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70CC724" w14:paraId="1E0BE412" wp14:textId="0167AFB3">
      <w:pPr>
        <w:rPr>
          <w:rFonts w:ascii="Calibri" w:hAnsi="Calibri" w:eastAsia="Calibri" w:cs="Calibri" w:asciiTheme="minorAscii" w:hAnsiTheme="minorAscii" w:eastAsiaTheme="minorAscii" w:cstheme="minorAscii"/>
        </w:rPr>
      </w:pPr>
      <w:r w:rsidRPr="370CC724" w:rsidR="370CC724">
        <w:rPr>
          <w:rFonts w:ascii="Arial Nova" w:hAnsi="Arial Nova" w:eastAsia="Arial Nova" w:cs="Arial Nova"/>
          <w:sz w:val="24"/>
          <w:szCs w:val="24"/>
        </w:rPr>
        <w:t>Rahela Begum Student ID:1818336.</w:t>
      </w:r>
    </w:p>
    <w:p xmlns:wp14="http://schemas.microsoft.com/office/word/2010/wordml" w:rsidP="370CC724" w14:paraId="75CA7EAA" wp14:textId="4FECF14A">
      <w:pPr>
        <w:rPr>
          <w:rFonts w:ascii="Calibri" w:hAnsi="Calibri" w:eastAsia="Calibri" w:cs="Calibri" w:asciiTheme="minorAscii" w:hAnsiTheme="minorAscii" w:eastAsiaTheme="minorAscii" w:cstheme="minorAscii"/>
        </w:rPr>
      </w:pPr>
      <w:r w:rsidRPr="370CC724" w:rsidR="370CC724">
        <w:rPr>
          <w:rFonts w:ascii="Arial Nova" w:hAnsi="Arial Nova" w:eastAsia="Arial Nova" w:cs="Arial Nova"/>
          <w:sz w:val="24"/>
          <w:szCs w:val="24"/>
        </w:rPr>
        <w:t>Professional Career Development BMSW4005_BIRM</w:t>
      </w:r>
    </w:p>
    <w:p xmlns:wp14="http://schemas.microsoft.com/office/word/2010/wordml" w:rsidP="370CC724" w14:paraId="63A41058" wp14:textId="63842050">
      <w:pPr>
        <w:rPr>
          <w:rFonts w:ascii="Arial Nova" w:hAnsi="Arial Nova" w:eastAsia="Arial Nova" w:cs="Arial Nova"/>
          <w:sz w:val="24"/>
          <w:szCs w:val="24"/>
        </w:rPr>
      </w:pPr>
      <w:r w:rsidRPr="370CC724" w:rsidR="370CC724">
        <w:rPr>
          <w:rFonts w:ascii="Arial Nova" w:hAnsi="Arial Nova" w:eastAsia="Arial Nova" w:cs="Arial Nova"/>
          <w:sz w:val="24"/>
          <w:szCs w:val="24"/>
        </w:rPr>
        <w:t xml:space="preserve">Lecturer: Charles </w:t>
      </w:r>
      <w:r w:rsidRPr="370CC724" w:rsidR="370CC724">
        <w:rPr>
          <w:rFonts w:ascii="Arial Nova" w:hAnsi="Arial Nova" w:eastAsia="Arial Nova" w:cs="Arial Nova"/>
          <w:sz w:val="24"/>
          <w:szCs w:val="24"/>
        </w:rPr>
        <w:t>Nimoh</w:t>
      </w:r>
    </w:p>
    <w:p xmlns:wp14="http://schemas.microsoft.com/office/word/2010/wordml" w:rsidP="370CC724" w14:paraId="126E241E" wp14:textId="7356DC3C">
      <w:pPr>
        <w:rPr>
          <w:rFonts w:ascii="Arial Nova" w:hAnsi="Arial Nova" w:eastAsia="Arial Nova" w:cs="Arial Nova"/>
          <w:sz w:val="24"/>
          <w:szCs w:val="24"/>
        </w:rPr>
      </w:pPr>
    </w:p>
    <w:p xmlns:wp14="http://schemas.microsoft.com/office/word/2010/wordml" w:rsidP="370CC724" w14:paraId="2C078E63" wp14:textId="18263730">
      <w:pPr>
        <w:rPr>
          <w:rFonts w:ascii="Calibri" w:hAnsi="Calibri" w:eastAsia="Calibri" w:cs="Calibri" w:asciiTheme="minorAscii" w:hAnsiTheme="minorAscii" w:eastAsiaTheme="minorAscii" w:cstheme="minorAscii"/>
        </w:rPr>
      </w:pPr>
      <w:r w:rsidRPr="370CC724" w:rsidR="370CC724">
        <w:rPr>
          <w:rFonts w:ascii="Arial Nova" w:hAnsi="Arial Nova" w:eastAsia="Arial Nova" w:cs="Arial Nova"/>
          <w:sz w:val="24"/>
          <w:szCs w:val="24"/>
        </w:rPr>
        <w:t xml:space="preserve"> Open Assessment Part 1</w:t>
      </w:r>
    </w:p>
    <w:p w:rsidR="370CC724" w:rsidP="370CC724" w:rsidRDefault="370CC724" w14:paraId="20DF109D" w14:textId="487FC493">
      <w:pPr>
        <w:pStyle w:val="Normal"/>
        <w:rPr>
          <w:rFonts w:ascii="Arial Nova" w:hAnsi="Arial Nova" w:eastAsia="Arial Nova" w:cs="Arial Nova"/>
          <w:sz w:val="24"/>
          <w:szCs w:val="24"/>
        </w:rPr>
      </w:pPr>
      <w:r w:rsidRPr="370CC724" w:rsidR="370CC724">
        <w:rPr>
          <w:rFonts w:ascii="Arial Nova" w:hAnsi="Arial Nova" w:eastAsia="Arial Nova" w:cs="Arial Nova"/>
          <w:sz w:val="24"/>
          <w:szCs w:val="24"/>
        </w:rPr>
        <w:t xml:space="preserve">The following is an answer to the question on </w:t>
      </w:r>
      <w:r w:rsidRPr="370CC724" w:rsidR="370CC724">
        <w:rPr>
          <w:rFonts w:ascii="Arial Nova" w:hAnsi="Arial Nova" w:eastAsia="Arial Nova" w:cs="Arial Nova"/>
          <w:sz w:val="24"/>
          <w:szCs w:val="24"/>
        </w:rPr>
        <w:t>the</w:t>
      </w:r>
      <w:r w:rsidRPr="370CC724" w:rsidR="370CC724">
        <w:rPr>
          <w:rFonts w:ascii="Arial Nova" w:hAnsi="Arial Nova" w:eastAsia="Arial Nova" w:cs="Arial Nova"/>
          <w:sz w:val="24"/>
          <w:szCs w:val="24"/>
        </w:rPr>
        <w:t xml:space="preserve"> Case Study “What Skills will employers be looking for in the future?”</w:t>
      </w:r>
    </w:p>
    <w:p w:rsidR="370CC724" w:rsidP="370CC724" w:rsidRDefault="370CC724" w14:paraId="0B5AF7FF" w14:textId="13EA9E94">
      <w:pPr>
        <w:pStyle w:val="Normal"/>
        <w:rPr>
          <w:rFonts w:ascii="Arial Nova" w:hAnsi="Arial Nova" w:eastAsia="Arial Nova" w:cs="Arial Nova"/>
          <w:sz w:val="24"/>
          <w:szCs w:val="24"/>
        </w:rPr>
      </w:pPr>
    </w:p>
    <w:p w:rsidR="370CC724" w:rsidP="370CC724" w:rsidRDefault="370CC724" w14:paraId="14966A39" w14:textId="50ACE800">
      <w:pPr>
        <w:pStyle w:val="Normal"/>
        <w:rPr>
          <w:rFonts w:ascii="Arial Nova" w:hAnsi="Arial Nova" w:eastAsia="Arial Nova" w:cs="Arial Nova"/>
          <w:sz w:val="24"/>
          <w:szCs w:val="24"/>
        </w:rPr>
      </w:pPr>
      <w:r w:rsidRPr="370CC724" w:rsidR="370CC724">
        <w:rPr>
          <w:rFonts w:ascii="Arial Nova" w:hAnsi="Arial Nova" w:eastAsia="Arial Nova" w:cs="Arial Nova"/>
          <w:sz w:val="24"/>
          <w:szCs w:val="24"/>
        </w:rPr>
        <w:t>Question: Identify and explain the skills employers consider to be important in contemporary times?</w:t>
      </w:r>
    </w:p>
    <w:p w:rsidR="370CC724" w:rsidP="370CC724" w:rsidRDefault="370CC724" w14:paraId="3D4F9E12" w14:textId="778A2375">
      <w:pPr>
        <w:pStyle w:val="Normal"/>
        <w:rPr>
          <w:rFonts w:ascii="Arial Nova" w:hAnsi="Arial Nova" w:eastAsia="Arial Nova" w:cs="Arial Nova"/>
          <w:sz w:val="24"/>
          <w:szCs w:val="24"/>
        </w:rPr>
      </w:pPr>
    </w:p>
    <w:p w:rsidR="370CC724" w:rsidP="370CC724" w:rsidRDefault="370CC724" w14:paraId="639C874A" w14:textId="298FCD49">
      <w:pPr>
        <w:pStyle w:val="Normal"/>
        <w:rPr>
          <w:rFonts w:ascii="Arial Nova" w:hAnsi="Arial Nova" w:eastAsia="Arial Nova" w:cs="Arial Nova"/>
          <w:sz w:val="24"/>
          <w:szCs w:val="24"/>
        </w:rPr>
      </w:pPr>
      <w:r w:rsidRPr="370CC724" w:rsidR="370CC724">
        <w:rPr>
          <w:rFonts w:ascii="Arial Nova" w:hAnsi="Arial Nova" w:eastAsia="Arial Nova" w:cs="Arial Nova"/>
          <w:sz w:val="24"/>
          <w:szCs w:val="24"/>
        </w:rPr>
        <w:t xml:space="preserve">According to the case study employers are seeking to employ people who have the following </w:t>
      </w:r>
      <w:r w:rsidRPr="370CC724" w:rsidR="370CC724">
        <w:rPr>
          <w:rFonts w:ascii="Arial Nova" w:hAnsi="Arial Nova" w:eastAsia="Arial Nova" w:cs="Arial Nova"/>
          <w:sz w:val="24"/>
          <w:szCs w:val="24"/>
        </w:rPr>
        <w:t>skills.</w:t>
      </w:r>
    </w:p>
    <w:p w:rsidR="370CC724" w:rsidP="370CC724" w:rsidRDefault="370CC724" w14:paraId="5322333F" w14:textId="59C04202">
      <w:pPr>
        <w:pStyle w:val="Normal"/>
        <w:ind w:left="0"/>
        <w:rPr>
          <w:rFonts w:ascii="Arial Nova" w:hAnsi="Arial Nova" w:eastAsia="Arial Nova" w:cs="Arial Nova"/>
          <w:sz w:val="24"/>
          <w:szCs w:val="24"/>
        </w:rPr>
      </w:pPr>
      <w:r w:rsidRPr="370CC724" w:rsidR="370CC724">
        <w:rPr>
          <w:rFonts w:ascii="Arial Nova" w:hAnsi="Arial Nova" w:eastAsia="Arial Nova" w:cs="Arial Nova"/>
          <w:sz w:val="24"/>
          <w:szCs w:val="24"/>
        </w:rPr>
        <w:t xml:space="preserve">1. Digital Skills- In the modern era of technology and how fast it is moving we all need to update our digital skills and be computer literate, using and understanding analytics comfortably.   Digital skills can include the basics such as communicating through technology such as Emails, Word documents, collecting data and being safe online. To more </w:t>
      </w:r>
      <w:r w:rsidRPr="370CC724" w:rsidR="370CC724">
        <w:rPr>
          <w:rFonts w:ascii="Arial Nova" w:hAnsi="Arial Nova" w:eastAsia="Arial Nova" w:cs="Arial Nova"/>
          <w:sz w:val="24"/>
          <w:szCs w:val="24"/>
        </w:rPr>
        <w:t>advanced</w:t>
      </w:r>
      <w:r w:rsidRPr="370CC724" w:rsidR="370CC724">
        <w:rPr>
          <w:rFonts w:ascii="Arial Nova" w:hAnsi="Arial Nova" w:eastAsia="Arial Nova" w:cs="Arial Nova"/>
          <w:sz w:val="24"/>
          <w:szCs w:val="24"/>
        </w:rPr>
        <w:t xml:space="preserve"> </w:t>
      </w:r>
      <w:r w:rsidRPr="370CC724" w:rsidR="370CC724">
        <w:rPr>
          <w:rFonts w:ascii="Arial Nova" w:hAnsi="Arial Nova" w:eastAsia="Arial Nova" w:cs="Arial Nova"/>
          <w:sz w:val="24"/>
          <w:szCs w:val="24"/>
        </w:rPr>
        <w:t>programmers</w:t>
      </w:r>
      <w:r w:rsidRPr="370CC724" w:rsidR="370CC724">
        <w:rPr>
          <w:rFonts w:ascii="Arial Nova" w:hAnsi="Arial Nova" w:eastAsia="Arial Nova" w:cs="Arial Nova"/>
          <w:sz w:val="24"/>
          <w:szCs w:val="24"/>
        </w:rPr>
        <w:t xml:space="preserve"> like coding, AI and networking. Institutes such as schools are adapting to this and are preparing students from an early age, as this is a skill that will shape their future in whatever employment they seek. </w:t>
      </w:r>
    </w:p>
    <w:p w:rsidR="370CC724" w:rsidP="370CC724" w:rsidRDefault="370CC724" w14:paraId="1C75F343" w14:textId="714190AF">
      <w:pPr>
        <w:pStyle w:val="Normal"/>
        <w:ind w:left="0"/>
        <w:rPr>
          <w:rFonts w:ascii="Arial Nova" w:hAnsi="Arial Nova" w:eastAsia="Arial Nova" w:cs="Arial Nova"/>
          <w:sz w:val="24"/>
          <w:szCs w:val="24"/>
        </w:rPr>
      </w:pPr>
      <w:r w:rsidRPr="370CC724" w:rsidR="370CC724">
        <w:rPr>
          <w:rFonts w:ascii="Arial Nova" w:hAnsi="Arial Nova" w:eastAsia="Arial Nova" w:cs="Arial Nova"/>
          <w:sz w:val="24"/>
          <w:szCs w:val="24"/>
        </w:rPr>
        <w:t>2. Creative thinking- Skills such as problem solving, writing, visual, open mindedness and communication skills are essential currently and will be for the foreseeable future. It is important as it helps you look at problems and any situation from a fresh view. Keeping an open mind and not judging a situation or problem straight away, looking for solutions is the way forward. Many students are using podcasts and Microsoft stream to video their presentations, thinking outside the box to deliver their essays rather than write an essay. This skill will prove more beneficial for employers if they are unable to be in the office if they need to make conference calls like Zoom or Teams meetings.</w:t>
      </w:r>
    </w:p>
    <w:p w:rsidR="370CC724" w:rsidP="370CC724" w:rsidRDefault="370CC724" w14:paraId="234B7600" w14:textId="4D4CB66C">
      <w:pPr>
        <w:pStyle w:val="Normal"/>
        <w:ind w:left="0"/>
        <w:rPr>
          <w:rFonts w:ascii="Arial Nova" w:hAnsi="Arial Nova" w:eastAsia="Arial Nova" w:cs="Arial Nova"/>
          <w:sz w:val="24"/>
          <w:szCs w:val="24"/>
        </w:rPr>
      </w:pPr>
    </w:p>
    <w:p w:rsidR="370CC724" w:rsidP="370CC724" w:rsidRDefault="370CC724" w14:paraId="7F643EA9" w14:textId="52701A2D">
      <w:pPr>
        <w:pStyle w:val="Normal"/>
        <w:ind w:left="0"/>
        <w:rPr>
          <w:rFonts w:ascii="Arial Nova" w:hAnsi="Arial Nova" w:eastAsia="Arial Nova" w:cs="Arial Nova"/>
          <w:sz w:val="24"/>
          <w:szCs w:val="24"/>
        </w:rPr>
      </w:pPr>
    </w:p>
    <w:p w:rsidR="370CC724" w:rsidP="370CC724" w:rsidRDefault="370CC724" w14:paraId="76C52CB9" w14:textId="2E77256C">
      <w:pPr>
        <w:pStyle w:val="Normal"/>
        <w:ind w:left="0"/>
        <w:rPr>
          <w:rFonts w:ascii="Arial Nova" w:hAnsi="Arial Nova" w:eastAsia="Arial Nova" w:cs="Arial Nova"/>
          <w:sz w:val="24"/>
          <w:szCs w:val="24"/>
        </w:rPr>
      </w:pPr>
    </w:p>
    <w:p w:rsidR="370CC724" w:rsidP="370CC724" w:rsidRDefault="370CC724" w14:paraId="6E892F75" w14:textId="0D110931">
      <w:pPr>
        <w:pStyle w:val="Normal"/>
        <w:ind w:left="0"/>
        <w:rPr>
          <w:rFonts w:ascii="Arial Nova" w:hAnsi="Arial Nova" w:eastAsia="Arial Nova" w:cs="Arial Nova"/>
          <w:sz w:val="24"/>
          <w:szCs w:val="24"/>
        </w:rPr>
      </w:pPr>
    </w:p>
    <w:p w:rsidR="370CC724" w:rsidP="370CC724" w:rsidRDefault="370CC724" w14:paraId="37DBAB6F" w14:textId="388F9147">
      <w:pPr>
        <w:pStyle w:val="Normal"/>
        <w:ind w:left="0"/>
        <w:rPr>
          <w:rFonts w:ascii="Arial Nova" w:hAnsi="Arial Nova" w:eastAsia="Arial Nova" w:cs="Arial Nova"/>
          <w:sz w:val="24"/>
          <w:szCs w:val="24"/>
        </w:rPr>
      </w:pPr>
    </w:p>
    <w:p w:rsidR="370CC724" w:rsidP="370CC724" w:rsidRDefault="370CC724" w14:paraId="76412092" w14:textId="180DB80F">
      <w:pPr>
        <w:pStyle w:val="Normal"/>
        <w:ind w:left="0"/>
        <w:rPr>
          <w:rFonts w:ascii="Arial Nova" w:hAnsi="Arial Nova" w:eastAsia="Arial Nova" w:cs="Arial Nova"/>
          <w:sz w:val="24"/>
          <w:szCs w:val="24"/>
        </w:rPr>
      </w:pPr>
    </w:p>
    <w:p w:rsidR="370CC724" w:rsidP="370CC724" w:rsidRDefault="370CC724" w14:paraId="22CA1F49" w14:textId="0004E28E">
      <w:pPr>
        <w:pStyle w:val="Normal"/>
        <w:ind w:left="0"/>
        <w:rPr>
          <w:rFonts w:ascii="Arial Nova" w:hAnsi="Arial Nova" w:eastAsia="Arial Nova" w:cs="Arial Nova"/>
          <w:sz w:val="24"/>
          <w:szCs w:val="24"/>
        </w:rPr>
      </w:pPr>
    </w:p>
    <w:p w:rsidR="370CC724" w:rsidP="370CC724" w:rsidRDefault="370CC724" w14:paraId="46FEB1DE" w14:textId="01B780AB">
      <w:pPr>
        <w:pStyle w:val="Normal"/>
        <w:ind w:left="0"/>
        <w:rPr>
          <w:rFonts w:ascii="Arial Nova" w:hAnsi="Arial Nova" w:eastAsia="Arial Nova" w:cs="Arial Nova"/>
          <w:sz w:val="24"/>
          <w:szCs w:val="24"/>
        </w:rPr>
      </w:pPr>
    </w:p>
    <w:p w:rsidR="370CC724" w:rsidP="370CC724" w:rsidRDefault="370CC724" w14:paraId="17F20E67" w14:textId="4FA60E00">
      <w:pPr>
        <w:pStyle w:val="Normal"/>
        <w:ind w:left="0"/>
        <w:rPr>
          <w:rFonts w:ascii="Arial Nova" w:hAnsi="Arial Nova" w:eastAsia="Arial Nova" w:cs="Arial Nova"/>
          <w:sz w:val="24"/>
          <w:szCs w:val="24"/>
        </w:rPr>
      </w:pPr>
    </w:p>
    <w:p w:rsidR="370CC724" w:rsidP="370CC724" w:rsidRDefault="370CC724" w14:paraId="795BFC34" w14:textId="2D12A9C1">
      <w:pPr>
        <w:pStyle w:val="Normal"/>
        <w:ind w:left="0"/>
        <w:rPr>
          <w:rFonts w:ascii="Arial Nova" w:hAnsi="Arial Nova" w:eastAsia="Arial Nova" w:cs="Arial Nova"/>
          <w:sz w:val="24"/>
          <w:szCs w:val="24"/>
        </w:rPr>
      </w:pPr>
    </w:p>
    <w:p w:rsidR="370CC724" w:rsidP="370CC724" w:rsidRDefault="370CC724" w14:paraId="2E723B71" w14:textId="315B1C5D">
      <w:pPr>
        <w:pStyle w:val="Normal"/>
        <w:ind w:left="0"/>
        <w:rPr>
          <w:rFonts w:ascii="Arial Nova" w:hAnsi="Arial Nova" w:eastAsia="Arial Nova" w:cs="Arial Nova"/>
          <w:sz w:val="24"/>
          <w:szCs w:val="24"/>
        </w:rPr>
      </w:pPr>
    </w:p>
    <w:p w:rsidR="370CC724" w:rsidP="370CC724" w:rsidRDefault="370CC724" w14:paraId="448B9797" w14:textId="64EC9DA8">
      <w:pPr>
        <w:pStyle w:val="Normal"/>
        <w:ind w:left="0"/>
        <w:rPr>
          <w:rFonts w:ascii="Arial Nova" w:hAnsi="Arial Nova" w:eastAsia="Arial Nova" w:cs="Arial Nova"/>
          <w:sz w:val="24"/>
          <w:szCs w:val="24"/>
        </w:rPr>
      </w:pPr>
    </w:p>
    <w:p w:rsidR="370CC724" w:rsidP="370CC724" w:rsidRDefault="370CC724" w14:paraId="4B017216" w14:textId="013DD382">
      <w:pPr>
        <w:pStyle w:val="Normal"/>
        <w:ind w:left="0"/>
        <w:rPr>
          <w:rFonts w:ascii="Arial Nova" w:hAnsi="Arial Nova" w:eastAsia="Arial Nova" w:cs="Arial Nova"/>
          <w:sz w:val="24"/>
          <w:szCs w:val="24"/>
        </w:rPr>
      </w:pPr>
      <w:r w:rsidRPr="370CC724" w:rsidR="370CC724">
        <w:rPr>
          <w:rFonts w:ascii="Arial Nova" w:hAnsi="Arial Nova" w:eastAsia="Arial Nova" w:cs="Arial Nova"/>
          <w:sz w:val="24"/>
          <w:szCs w:val="24"/>
        </w:rPr>
        <w:t xml:space="preserve">3.Active Learning- The job market is constantly </w:t>
      </w:r>
      <w:r w:rsidRPr="370CC724" w:rsidR="370CC724">
        <w:rPr>
          <w:rFonts w:ascii="Arial Nova" w:hAnsi="Arial Nova" w:eastAsia="Arial Nova" w:cs="Arial Nova"/>
          <w:sz w:val="24"/>
          <w:szCs w:val="24"/>
        </w:rPr>
        <w:t>changing,</w:t>
      </w:r>
      <w:r w:rsidRPr="370CC724" w:rsidR="370CC724">
        <w:rPr>
          <w:rFonts w:ascii="Arial Nova" w:hAnsi="Arial Nova" w:eastAsia="Arial Nova" w:cs="Arial Nova"/>
          <w:sz w:val="24"/>
          <w:szCs w:val="24"/>
        </w:rPr>
        <w:t xml:space="preserve"> and we need to evolve along with it. Skills which were relevant ten years ago need to be updated regularly, new software is always being added to make jobs more efficient and secure information safely. Active learning delivered to employees through training </w:t>
      </w:r>
      <w:proofErr w:type="spellStart"/>
      <w:r w:rsidRPr="370CC724" w:rsidR="370CC724">
        <w:rPr>
          <w:rFonts w:ascii="Arial Nova" w:hAnsi="Arial Nova" w:eastAsia="Arial Nova" w:cs="Arial Nova"/>
          <w:sz w:val="24"/>
          <w:szCs w:val="24"/>
        </w:rPr>
        <w:t>eg</w:t>
      </w:r>
      <w:proofErr w:type="spellEnd"/>
      <w:r w:rsidRPr="370CC724" w:rsidR="370CC724">
        <w:rPr>
          <w:rFonts w:ascii="Arial Nova" w:hAnsi="Arial Nova" w:eastAsia="Arial Nova" w:cs="Arial Nova"/>
          <w:sz w:val="24"/>
          <w:szCs w:val="24"/>
        </w:rPr>
        <w:t>, role play, debates, team projects or online teaching. Annually updated will keep employers and their employees   involved in the learning process. This promotes recall and a deeper understanding, sparking their creative thinking. With active learning outcomes are better some knowledge is retained, so the employee can adapt and apply repeatedly.</w:t>
      </w:r>
    </w:p>
    <w:p w:rsidR="370CC724" w:rsidP="370CC724" w:rsidRDefault="370CC724" w14:paraId="1C223405" w14:textId="08519715">
      <w:pPr>
        <w:pStyle w:val="Normal"/>
        <w:ind w:left="0"/>
        <w:rPr>
          <w:rFonts w:ascii="Arial Nova" w:hAnsi="Arial Nova" w:eastAsia="Arial Nova" w:cs="Arial Nova"/>
          <w:sz w:val="24"/>
          <w:szCs w:val="24"/>
        </w:rPr>
      </w:pPr>
    </w:p>
    <w:p w:rsidR="370CC724" w:rsidP="370CC724" w:rsidRDefault="370CC724" w14:paraId="2B2D317F" w14:textId="693AA3A4">
      <w:pPr>
        <w:pStyle w:val="Normal"/>
        <w:ind w:left="0"/>
        <w:rPr>
          <w:rFonts w:ascii="Arial Nova" w:hAnsi="Arial Nova" w:eastAsia="Arial Nova" w:cs="Arial Nova"/>
          <w:sz w:val="24"/>
          <w:szCs w:val="24"/>
        </w:rPr>
      </w:pPr>
      <w:r w:rsidRPr="370CC724" w:rsidR="370CC724">
        <w:rPr>
          <w:rFonts w:ascii="Arial Nova" w:hAnsi="Arial Nova" w:eastAsia="Arial Nova" w:cs="Arial Nova"/>
          <w:sz w:val="24"/>
          <w:szCs w:val="24"/>
        </w:rPr>
        <w:t xml:space="preserve">Critical Thinking- Having to think for yourself and taking the lead. Evaluating, analyzing and devising strategies for what would suit a particular project or an identified problem. </w:t>
      </w:r>
    </w:p>
    <w:p w:rsidR="370CC724" w:rsidP="370CC724" w:rsidRDefault="370CC724" w14:paraId="0ABEC468" w14:textId="23AB6223">
      <w:pPr>
        <w:pStyle w:val="Normal"/>
        <w:ind w:left="0"/>
        <w:rPr>
          <w:rFonts w:ascii="Arial Nova" w:hAnsi="Arial Nova" w:eastAsia="Arial Nova" w:cs="Arial Nova"/>
          <w:sz w:val="24"/>
          <w:szCs w:val="24"/>
        </w:rPr>
      </w:pPr>
    </w:p>
    <w:p w:rsidR="370CC724" w:rsidP="370CC724" w:rsidRDefault="370CC724" w14:paraId="4D040274" w14:textId="33CAD2B0">
      <w:pPr>
        <w:pStyle w:val="Normal"/>
        <w:ind w:left="0"/>
        <w:rPr>
          <w:rFonts w:ascii="Arial Nova" w:hAnsi="Arial Nova" w:eastAsia="Arial Nova" w:cs="Arial Nova"/>
          <w:sz w:val="24"/>
          <w:szCs w:val="24"/>
        </w:rPr>
      </w:pPr>
      <w:r w:rsidRPr="370CC724" w:rsidR="370CC724">
        <w:rPr>
          <w:rFonts w:ascii="Arial Nova" w:hAnsi="Arial Nova" w:eastAsia="Arial Nova" w:cs="Arial Nova"/>
          <w:sz w:val="24"/>
          <w:szCs w:val="24"/>
        </w:rPr>
        <w:t>The above are power skills that are vital and skills for life. Skills which employers are seeking in candidates, by developing these skills employees have a chance to future proof their careers and explore a range of opportunities in their chosen career path. Hybrid work could be the future in the workplace, as the recent pandemic has shown.  Technology advances frequently and at a fast pace.  Keeping up with continuous learning, knowledge and upgrading your skills is the way forward in the competitive job market and essential to succeeding tomorrow.  Learning today for a better tomorrow.</w:t>
      </w:r>
    </w:p>
    <w:p w:rsidR="370CC724" w:rsidP="370CC724" w:rsidRDefault="370CC724" w14:paraId="0AAFDCF5" w14:textId="3CAC5CC1">
      <w:pPr>
        <w:pStyle w:val="Normal"/>
        <w:ind w:left="0"/>
        <w:rPr>
          <w:rFonts w:ascii="Arial Nova" w:hAnsi="Arial Nova" w:eastAsia="Arial Nova" w:cs="Arial Nova"/>
          <w:sz w:val="24"/>
          <w:szCs w:val="24"/>
        </w:rPr>
      </w:pPr>
    </w:p>
    <w:p w:rsidR="370CC724" w:rsidP="370CC724" w:rsidRDefault="370CC724" w14:paraId="58376179" w14:textId="79424A51">
      <w:pPr>
        <w:pStyle w:val="Normal"/>
        <w:rPr>
          <w:rFonts w:ascii="Arial Nova" w:hAnsi="Arial Nova" w:eastAsia="Arial Nova" w:cs="Arial Nova"/>
          <w:sz w:val="24"/>
          <w:szCs w:val="24"/>
        </w:rPr>
      </w:pPr>
    </w:p>
    <w:p w:rsidR="370CC724" w:rsidP="370CC724" w:rsidRDefault="370CC724" w14:paraId="69B76D78" w14:textId="4548A4F9">
      <w:pPr>
        <w:pStyle w:val="Normal"/>
        <w:rPr>
          <w:rFonts w:ascii="Arial Nova" w:hAnsi="Arial Nova" w:eastAsia="Arial Nova" w:cs="Arial Nova"/>
          <w:sz w:val="24"/>
          <w:szCs w:val="24"/>
        </w:rPr>
      </w:pPr>
    </w:p>
    <w:p w:rsidR="370CC724" w:rsidP="370CC724" w:rsidRDefault="370CC724" w14:paraId="463C6639" w14:textId="7CFC620E">
      <w:pPr>
        <w:pStyle w:val="Normal"/>
        <w:rPr>
          <w:rFonts w:ascii="Arial Nova" w:hAnsi="Arial Nova" w:eastAsia="Arial Nova" w:cs="Arial Nova"/>
          <w:sz w:val="24"/>
          <w:szCs w:val="24"/>
        </w:rPr>
      </w:pPr>
    </w:p>
    <w:p w:rsidR="370CC724" w:rsidP="370CC724" w:rsidRDefault="370CC724" w14:paraId="23FC617F" w14:textId="4D697691">
      <w:pPr>
        <w:pStyle w:val="Normal"/>
        <w:rPr>
          <w:rFonts w:ascii="Arial Nova" w:hAnsi="Arial Nova" w:eastAsia="Arial Nova" w:cs="Arial Nova"/>
          <w:sz w:val="24"/>
          <w:szCs w:val="24"/>
        </w:rPr>
      </w:pPr>
    </w:p>
    <w:p w:rsidR="370CC724" w:rsidP="370CC724" w:rsidRDefault="370CC724" w14:paraId="4DD1834C" w14:textId="496AB9D1">
      <w:pPr>
        <w:pStyle w:val="Normal"/>
        <w:rPr>
          <w:rFonts w:ascii="Arial Nova" w:hAnsi="Arial Nova" w:eastAsia="Arial Nova" w:cs="Arial Nova"/>
          <w:sz w:val="24"/>
          <w:szCs w:val="24"/>
        </w:rPr>
      </w:pPr>
    </w:p>
    <w:p w:rsidR="370CC724" w:rsidP="370CC724" w:rsidRDefault="370CC724" w14:paraId="602E1EAF" w14:textId="710CD63D">
      <w:pPr>
        <w:pStyle w:val="Normal"/>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F758D9"/>
    <w:rsid w:val="023CE849"/>
    <w:rsid w:val="03422F0F"/>
    <w:rsid w:val="04828C80"/>
    <w:rsid w:val="04B73A1F"/>
    <w:rsid w:val="057C7691"/>
    <w:rsid w:val="05E7D3AA"/>
    <w:rsid w:val="061E5CE1"/>
    <w:rsid w:val="0621840F"/>
    <w:rsid w:val="06397D7C"/>
    <w:rsid w:val="06530A80"/>
    <w:rsid w:val="06F59E73"/>
    <w:rsid w:val="09B17093"/>
    <w:rsid w:val="0A2D3F35"/>
    <w:rsid w:val="0B4D40F4"/>
    <w:rsid w:val="0BAF07C0"/>
    <w:rsid w:val="0BC90F96"/>
    <w:rsid w:val="0C1FEE04"/>
    <w:rsid w:val="0C1FEE04"/>
    <w:rsid w:val="0CAD2A4E"/>
    <w:rsid w:val="0E296EC6"/>
    <w:rsid w:val="0F2358D7"/>
    <w:rsid w:val="0FC53F27"/>
    <w:rsid w:val="0FE4CB10"/>
    <w:rsid w:val="10BF2938"/>
    <w:rsid w:val="113273D7"/>
    <w:rsid w:val="12F758D9"/>
    <w:rsid w:val="12FED827"/>
    <w:rsid w:val="149AA888"/>
    <w:rsid w:val="15CEBDD0"/>
    <w:rsid w:val="1605E4FA"/>
    <w:rsid w:val="16AD711B"/>
    <w:rsid w:val="176A8E31"/>
    <w:rsid w:val="17F7CA7B"/>
    <w:rsid w:val="18DF9941"/>
    <w:rsid w:val="19065E92"/>
    <w:rsid w:val="193D85BC"/>
    <w:rsid w:val="196E19AB"/>
    <w:rsid w:val="19773621"/>
    <w:rsid w:val="19A4D5B3"/>
    <w:rsid w:val="1AA22EF3"/>
    <w:rsid w:val="1AA22EF3"/>
    <w:rsid w:val="1CC34E18"/>
    <w:rsid w:val="1D038A42"/>
    <w:rsid w:val="1E418ACE"/>
    <w:rsid w:val="1F3949D0"/>
    <w:rsid w:val="1FDD5B2F"/>
    <w:rsid w:val="203B2B04"/>
    <w:rsid w:val="20B5FD87"/>
    <w:rsid w:val="20D51A31"/>
    <w:rsid w:val="20EAAB26"/>
    <w:rsid w:val="21792B90"/>
    <w:rsid w:val="24B8B9D8"/>
    <w:rsid w:val="26721DE4"/>
    <w:rsid w:val="280600BF"/>
    <w:rsid w:val="280DEE45"/>
    <w:rsid w:val="2A532CDA"/>
    <w:rsid w:val="2E754243"/>
    <w:rsid w:val="2F3B65A4"/>
    <w:rsid w:val="2F57CA5F"/>
    <w:rsid w:val="2FFB6C7F"/>
    <w:rsid w:val="30D73605"/>
    <w:rsid w:val="31F2EC3E"/>
    <w:rsid w:val="3390DD16"/>
    <w:rsid w:val="3390DD16"/>
    <w:rsid w:val="370CC724"/>
    <w:rsid w:val="37331C3B"/>
    <w:rsid w:val="3743505B"/>
    <w:rsid w:val="3762DC44"/>
    <w:rsid w:val="38DF20BC"/>
    <w:rsid w:val="38FEACA5"/>
    <w:rsid w:val="3BC25525"/>
    <w:rsid w:val="3C364D67"/>
    <w:rsid w:val="3DA8DEEC"/>
    <w:rsid w:val="3F98B604"/>
    <w:rsid w:val="40E1EC07"/>
    <w:rsid w:val="40E1EC07"/>
    <w:rsid w:val="418E4400"/>
    <w:rsid w:val="42338FE2"/>
    <w:rsid w:val="45B55D2A"/>
    <w:rsid w:val="47512D8B"/>
    <w:rsid w:val="4779000E"/>
    <w:rsid w:val="483AE281"/>
    <w:rsid w:val="48A8C5B3"/>
    <w:rsid w:val="492DF8CC"/>
    <w:rsid w:val="4960F533"/>
    <w:rsid w:val="4960F533"/>
    <w:rsid w:val="499955E5"/>
    <w:rsid w:val="4A88CE4D"/>
    <w:rsid w:val="4A930D25"/>
    <w:rsid w:val="4BE06675"/>
    <w:rsid w:val="4C4C7131"/>
    <w:rsid w:val="4D7C36D6"/>
    <w:rsid w:val="4E6CC708"/>
    <w:rsid w:val="5077D4E6"/>
    <w:rsid w:val="51601E7E"/>
    <w:rsid w:val="5508DED0"/>
    <w:rsid w:val="592AF439"/>
    <w:rsid w:val="5B798CAD"/>
    <w:rsid w:val="5C7BBD58"/>
    <w:rsid w:val="5CCB3088"/>
    <w:rsid w:val="5D1F9BE6"/>
    <w:rsid w:val="5D3D2F91"/>
    <w:rsid w:val="5E6700E9"/>
    <w:rsid w:val="5ED8FFF2"/>
    <w:rsid w:val="5F9A35BD"/>
    <w:rsid w:val="607CBDD9"/>
    <w:rsid w:val="61648C9F"/>
    <w:rsid w:val="61E8CE31"/>
    <w:rsid w:val="62188E3A"/>
    <w:rsid w:val="6250DCDE"/>
    <w:rsid w:val="63005D00"/>
    <w:rsid w:val="63406659"/>
    <w:rsid w:val="63B45E9B"/>
    <w:rsid w:val="646DA6E0"/>
    <w:rsid w:val="667CC1E0"/>
    <w:rsid w:val="6813D77C"/>
    <w:rsid w:val="683EE758"/>
    <w:rsid w:val="68766216"/>
    <w:rsid w:val="687FE238"/>
    <w:rsid w:val="6ADCE864"/>
    <w:rsid w:val="6C78B8C5"/>
    <w:rsid w:val="71884D5D"/>
    <w:rsid w:val="7239F88E"/>
    <w:rsid w:val="7391CE1F"/>
    <w:rsid w:val="73C294DF"/>
    <w:rsid w:val="74690FB1"/>
    <w:rsid w:val="749928CE"/>
    <w:rsid w:val="75A68EF0"/>
    <w:rsid w:val="76FA35A1"/>
    <w:rsid w:val="77022327"/>
    <w:rsid w:val="7BD5944A"/>
    <w:rsid w:val="7ED67904"/>
    <w:rsid w:val="7F054786"/>
    <w:rsid w:val="7F0D350C"/>
    <w:rsid w:val="7FB242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758D9"/>
  <w15:chartTrackingRefBased/>
  <w15:docId w15:val="{443935CF-B521-4685-84D2-34D0C2A382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2addf96593844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2022-02-15T14:07:40.5194226Z</dcterms:created>
  <dcterms:modified xsi:type="dcterms:W3CDTF">2022-02-15T16:30:29.9954726Z</dcterms:modified>
  <dc:creator>Rahela Begum (1818336)</dc:creator>
  <lastModifiedBy>Rahela Begum (1818336)</lastModifiedBy>
</coreProperties>
</file>