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B2B91" w:rsidRDefault="007B2B91" w14:paraId="2B622C6A" w14:textId="77777777"/>
    <w:p w:rsidR="007B2B91" w:rsidRDefault="00117AD7" w14:paraId="3C1998AC" w14:textId="77777777">
      <w:pPr>
        <w:pStyle w:val="Title"/>
      </w:pPr>
      <w:r>
        <w:t>Props and Production Roles</w:t>
      </w:r>
    </w:p>
    <w:p w:rsidR="007B2B91" w:rsidRDefault="00117AD7" w14:paraId="653A5AA6" w14:textId="77777777">
      <w:pPr>
        <w:pStyle w:val="a"/>
      </w:pPr>
      <w:hyperlink r:id="rId4">
        <w:r>
          <w:rPr>
            <w:rStyle w:val="a3"/>
          </w:rPr>
          <w:t>Classwork</w:t>
        </w:r>
      </w:hyperlink>
    </w:p>
    <w:p w:rsidR="007B2B91" w:rsidRDefault="00117AD7" w14:paraId="7C3C1F36" w14:textId="77777777">
      <w:pPr>
        <w:pStyle w:val="a"/>
      </w:pPr>
      <w:hyperlink r:id="rId5">
        <w:r>
          <w:rPr>
            <w:rStyle w:val="a3"/>
          </w:rPr>
          <w:t>Research</w:t>
        </w:r>
      </w:hyperlink>
    </w:p>
    <w:p w:rsidR="007B2B91" w:rsidRDefault="00117AD7" w14:paraId="16D9E787" w14:textId="77777777">
      <w:pPr>
        <w:pStyle w:val="a"/>
      </w:pPr>
      <w:hyperlink r:id="rId6">
        <w:r>
          <w:rPr>
            <w:rStyle w:val="a3"/>
          </w:rPr>
          <w:t>Evaluation</w:t>
        </w:r>
      </w:hyperlink>
    </w:p>
    <w:p w:rsidR="007B2B91" w:rsidRDefault="00117AD7" w14:paraId="6B9F123D" w14:textId="77777777">
      <w:pPr>
        <w:pStyle w:val="a"/>
      </w:pPr>
      <w:hyperlink r:id="rId7">
        <w:r>
          <w:rPr>
            <w:rStyle w:val="a3"/>
          </w:rPr>
          <w:t>Bibliography</w:t>
        </w:r>
      </w:hyperlink>
    </w:p>
    <w:p w:rsidR="007B2B91" w:rsidP="36319003" w:rsidRDefault="00117AD7" w14:paraId="52B48F40" w14:textId="77777777">
      <w:pPr/>
      <w:r w:rsidR="4F227BDA">
        <w:rPr/>
        <w:t>I confirm that the attached portfolio is all my own work and that any work created by anyone other than myself, including AI-generated content, has been appropriately referenced. I confirm that I have not used AI tools in the research and creation of this assignment. I confirm that I have not presented AI generated materials as my own work. I confirm I have copies of drafts, notes, and other resources I used, which I may be asked to provide in evidence.</w:t>
      </w:r>
    </w:p>
    <w:p w:rsidR="36319003" w:rsidP="36319003" w:rsidRDefault="36319003" w14:paraId="666157C7" w14:textId="6451771C">
      <w:pPr/>
    </w:p>
    <w:p w:rsidR="36319003" w:rsidP="36319003" w:rsidRDefault="36319003" w14:paraId="2DBA130D" w14:textId="7E5413C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082308BC" w14:textId="29B58264">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36319003" w:rsidR="01D3A330">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Class Work</w:t>
      </w:r>
    </w:p>
    <w:p w:rsidR="01D3A330" w:rsidP="36319003" w:rsidRDefault="01D3A330" w14:paraId="13719189" w14:textId="74345C91">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Props</w:t>
      </w:r>
    </w:p>
    <w:p w:rsidR="01D3A330" w:rsidP="36319003" w:rsidRDefault="01D3A330" w14:paraId="0DA085D7" w14:textId="3320CD49">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24"/>
          <w:szCs w:val="24"/>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24"/>
          <w:szCs w:val="24"/>
          <w:lang w:val="en-GB"/>
        </w:rPr>
        <w:t>Weapons</w:t>
      </w:r>
    </w:p>
    <w:p w:rsidR="01D3A330" w:rsidP="36319003" w:rsidRDefault="01D3A330" w14:paraId="5F17BC2E" w14:textId="320A723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In this session we mixed some theory and practical work, looking at the safety of handling and using weapons on stage. We got to see some of the weapons that we have in storage, we learned what they were used in and what safety precautions were taken and we got to see some risk assessments.</w:t>
      </w:r>
    </w:p>
    <w:p w:rsidR="01D3A330" w:rsidP="36319003" w:rsidRDefault="01D3A330" w14:paraId="7BC14561" w14:textId="5A065B1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7AF9A89E" wp14:anchorId="0777F912">
            <wp:extent cx="2857500" cy="3819525"/>
            <wp:effectExtent l="0" t="0" r="0" b="0"/>
            <wp:docPr id="1309797506" name="drawing" title="6e36e635-95bf-48ae-91f5-fd24056cce0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9797506" name="Picture 1309797506"/>
                    <pic:cNvPicPr/>
                  </pic:nvPicPr>
                  <pic:blipFill>
                    <a:blip xmlns:r="http://schemas.openxmlformats.org/officeDocument/2006/relationships" r:embed="rId170980001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1AF3D670" w14:textId="71EBE94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68546D68" wp14:anchorId="21611306">
            <wp:extent cx="2857500" cy="3819525"/>
            <wp:effectExtent l="0" t="0" r="0" b="0"/>
            <wp:docPr id="509183873" name="drawing" title="f055235e-4a0e-4452-9031-868c4044402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9183873" name="Picture 509183873"/>
                    <pic:cNvPicPr/>
                  </pic:nvPicPr>
                  <pic:blipFill>
                    <a:blip xmlns:r="http://schemas.openxmlformats.org/officeDocument/2006/relationships" r:embed="rId14008716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7E1B40A5" w14:textId="3B294AD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D827D82" wp14:anchorId="31C82E6C">
            <wp:extent cx="2857500" cy="3819525"/>
            <wp:effectExtent l="0" t="0" r="0" b="0"/>
            <wp:docPr id="1657639671" name="drawing" title="991daf13-0eb6-4759-b1d3-8ce63241056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7639671" name="Picture 1657639671"/>
                    <pic:cNvPicPr/>
                  </pic:nvPicPr>
                  <pic:blipFill>
                    <a:blip xmlns:r="http://schemas.openxmlformats.org/officeDocument/2006/relationships" r:embed="rId33007615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1549CD3A" w14:textId="275B3BC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talked a lot about firearm usage in a theatre setting, how to handle, store, and act with them. We learned that you never point them at anyone's face - that is a very important one to remember.</w:t>
      </w:r>
    </w:p>
    <w:p w:rsidR="01D3A330" w:rsidP="36319003" w:rsidRDefault="01D3A330" w14:paraId="2C51DD48" w14:textId="700DCC5A">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Mask Making</w:t>
      </w:r>
    </w:p>
    <w:p w:rsidR="01D3A330" w:rsidP="36319003" w:rsidRDefault="01D3A330" w14:paraId="2901593F" w14:textId="7C0E1F0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started making replicas of the Witch Kings mask from LOTR - using foam board, contact adhesive, foam clay which was then primed and painted, and had some dirtying and aging done.</w:t>
      </w:r>
    </w:p>
    <w:p w:rsidR="01D3A330" w:rsidP="36319003" w:rsidRDefault="01D3A330" w14:paraId="33453D85" w14:textId="21C662A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014FD78" wp14:anchorId="6DEAAB7D">
            <wp:extent cx="2857500" cy="3819525"/>
            <wp:effectExtent l="0" t="0" r="0" b="0"/>
            <wp:docPr id="707764249" name="drawing" title="f6de8cc6-b23f-44f9-8e00-22a04f11d00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764249" name="Picture 707764249"/>
                    <pic:cNvPicPr/>
                  </pic:nvPicPr>
                  <pic:blipFill>
                    <a:blip xmlns:r="http://schemas.openxmlformats.org/officeDocument/2006/relationships" r:embed="rId104140360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5D434210" w14:textId="62F06BA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started out with a pattern, making this feel like the costume skills we have recently acquired.</w:t>
      </w:r>
    </w:p>
    <w:p w:rsidR="01D3A330" w:rsidP="36319003" w:rsidRDefault="01D3A330" w14:paraId="13BFB990" w14:textId="5E0DB4D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5659EF3" wp14:anchorId="3901803C">
            <wp:extent cx="2857500" cy="3819525"/>
            <wp:effectExtent l="0" t="0" r="0" b="0"/>
            <wp:docPr id="967944740" name="drawing" title="3eb58a45-4edc-4c25-b39e-8b35b5ecdf5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944740" name="Picture 967944740"/>
                    <pic:cNvPicPr/>
                  </pic:nvPicPr>
                  <pic:blipFill>
                    <a:blip xmlns:r="http://schemas.openxmlformats.org/officeDocument/2006/relationships" r:embed="rId29423439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52067B29" w14:textId="0F4C4AF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Marking out.</w:t>
      </w:r>
    </w:p>
    <w:p w:rsidR="01D3A330" w:rsidP="36319003" w:rsidRDefault="01D3A330" w14:paraId="3C9EEECE" w14:textId="7DBE7EB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4FA8E81A" wp14:anchorId="4C827F79">
            <wp:extent cx="2857500" cy="3819525"/>
            <wp:effectExtent l="0" t="0" r="0" b="0"/>
            <wp:docPr id="1098489216" name="drawing" title="8093ea9c-3555-4d12-8103-0c538bc6b90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489216" name="Picture 1098489216"/>
                    <pic:cNvPicPr/>
                  </pic:nvPicPr>
                  <pic:blipFill>
                    <a:blip xmlns:r="http://schemas.openxmlformats.org/officeDocument/2006/relationships" r:embed="rId73171520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46264851" w14:textId="36ECA01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Once every piece was cut, we had to score along some of the lines so that we could add our contact adhesive not only as a joining tool but also something to create texture.</w:t>
      </w:r>
    </w:p>
    <w:p w:rsidR="01D3A330" w:rsidP="36319003" w:rsidRDefault="01D3A330" w14:paraId="4638ACCA" w14:textId="117548A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83F707F" wp14:anchorId="17782C25">
            <wp:extent cx="2857500" cy="3819525"/>
            <wp:effectExtent l="0" t="0" r="0" b="0"/>
            <wp:docPr id="1492278194" name="drawing" title="04b60e35-dd8c-4aa4-9ee4-64584b79adc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2278194" name="Picture 1492278194"/>
                    <pic:cNvPicPr/>
                  </pic:nvPicPr>
                  <pic:blipFill>
                    <a:blip xmlns:r="http://schemas.openxmlformats.org/officeDocument/2006/relationships" r:embed="rId944234875">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49E27245" w14:textId="3C5D4B5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4</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sticking process took a while for me and I actually required a bit of help, but everyone in class was very supportive and happy to assist, I had the spikes sanded for me so that I could fix up my mistake on one of my side panels, once fully assembles we added some foam clay as a texturing agent and to give some of the joining a metal looking seam before adding primer and then our metallic paint.</w:t>
      </w:r>
    </w:p>
    <w:p w:rsidR="01D3A330" w:rsidP="36319003" w:rsidRDefault="01D3A330" w14:paraId="199E754F" w14:textId="1F02D0A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DF6318C" wp14:anchorId="241CFF36">
            <wp:extent cx="2857500" cy="3819525"/>
            <wp:effectExtent l="0" t="0" r="0" b="0"/>
            <wp:docPr id="880396364" name="drawing" title="562f9225-009c-46fa-bc6c-20dd294fe47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0396364" name="Picture 880396364"/>
                    <pic:cNvPicPr/>
                  </pic:nvPicPr>
                  <pic:blipFill>
                    <a:blip xmlns:r="http://schemas.openxmlformats.org/officeDocument/2006/relationships" r:embed="rId131058315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1DD1699E" w14:textId="3A67904B">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5</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was my outcome, showing the metallic paint slightly aged with varying colours in areas, sprays of darker paint and a little black for depth, and then the red which was my favourite addition. I was unfortunately the last to finish mine, but I do feel like I was still able to not rush it and use the same techniques as everyone else. I'm happy with its outcome.</w:t>
      </w:r>
    </w:p>
    <w:p w:rsidR="01D3A330" w:rsidP="36319003" w:rsidRDefault="01D3A330" w14:paraId="59737432" w14:textId="55932F01">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Wound Making</w:t>
      </w:r>
    </w:p>
    <w:p w:rsidR="01D3A330" w:rsidP="36319003" w:rsidRDefault="01D3A330" w14:paraId="04CADB28" w14:textId="43C4C0D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Using a reference image, we moulded imprints of wounds into clay, then we made a border around them to pour over a mixture that would harden and we could peel away the clay to have a solid raised inversion of what we sculpted. Onto this we poured a liquid latex type mix, that once removed from the inversion very gently and with some talc powder we can apply to the skin.</w:t>
      </w:r>
    </w:p>
    <w:p w:rsidR="36319003" w:rsidP="36319003" w:rsidRDefault="36319003" w14:paraId="002A6FEF" w14:textId="31CCA52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0C266806" w14:textId="523DF10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The products used being - sculptex clay and eco flex silicone. Bentley advanced materials have a lot of information on these.</w:t>
      </w:r>
    </w:p>
    <w:p w:rsidR="01D3A330" w:rsidP="36319003" w:rsidRDefault="01D3A330" w14:paraId="55CE6BA1" w14:textId="7A733B0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I had been excited for this one before we even started.</w:t>
      </w:r>
    </w:p>
    <w:p w:rsidR="01D3A330" w:rsidP="36319003" w:rsidRDefault="01D3A330" w14:paraId="3E1B6E74" w14:textId="153E761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28EB34C" wp14:anchorId="0999D825">
            <wp:extent cx="2857500" cy="3819525"/>
            <wp:effectExtent l="0" t="0" r="0" b="0"/>
            <wp:docPr id="1011803010" name="drawing" title="5945af0c-660e-484c-9aaa-7a033c684d2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1803010" name="Picture 1011803010"/>
                    <pic:cNvPicPr/>
                  </pic:nvPicPr>
                  <pic:blipFill>
                    <a:blip xmlns:r="http://schemas.openxmlformats.org/officeDocument/2006/relationships" r:embed="rId142473009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2FA61C66" w14:textId="15D1B74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6</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was our starting tool kit.</w:t>
      </w:r>
    </w:p>
    <w:p w:rsidR="01D3A330" w:rsidP="36319003" w:rsidRDefault="01D3A330" w14:paraId="5EEC34AA" w14:textId="71D845A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1D981F9" wp14:anchorId="6EE57856">
            <wp:extent cx="2857500" cy="3819525"/>
            <wp:effectExtent l="0" t="0" r="0" b="0"/>
            <wp:docPr id="1436241830" name="drawing" title="729e5cf5-8adf-490b-9239-7bad3b2909c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6241830" name="Picture 1436241830"/>
                    <pic:cNvPicPr/>
                  </pic:nvPicPr>
                  <pic:blipFill>
                    <a:blip xmlns:r="http://schemas.openxmlformats.org/officeDocument/2006/relationships" r:embed="rId203651143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67FF22F2" w14:textId="784B1A7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7</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cut wounds I made imprinted into the clay.</w:t>
      </w:r>
    </w:p>
    <w:p w:rsidR="01D3A330" w:rsidP="36319003" w:rsidRDefault="01D3A330" w14:paraId="1C492FD5" w14:textId="582BC3E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76660CD" wp14:anchorId="70DA9468">
            <wp:extent cx="2857500" cy="3819525"/>
            <wp:effectExtent l="0" t="0" r="0" b="0"/>
            <wp:docPr id="286892107" name="drawing" title="4a711740-a778-4792-9650-61a2f7b5772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6892107" name="Picture 286892107"/>
                    <pic:cNvPicPr/>
                  </pic:nvPicPr>
                  <pic:blipFill>
                    <a:blip xmlns:r="http://schemas.openxmlformats.org/officeDocument/2006/relationships" r:embed="rId1987829767">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4643EE7C" w14:textId="545E4F54">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8</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After the pouring and solidifying this is what we were left with, we used acetone to remove any lasting clay as to not disturb the next step.</w:t>
      </w:r>
    </w:p>
    <w:p w:rsidR="01D3A330" w:rsidP="36319003" w:rsidRDefault="01D3A330" w14:paraId="7E44451F" w14:textId="3E64344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99DE8C0" wp14:anchorId="001F6C23">
            <wp:extent cx="2857500" cy="3819525"/>
            <wp:effectExtent l="0" t="0" r="0" b="0"/>
            <wp:docPr id="2080305498" name="drawing" title="07b17b0f-7d54-4187-bd00-05d9776f0eb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305498" name="Picture 2080305498"/>
                    <pic:cNvPicPr/>
                  </pic:nvPicPr>
                  <pic:blipFill>
                    <a:blip xmlns:r="http://schemas.openxmlformats.org/officeDocument/2006/relationships" r:embed="rId16517396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5EB8A37C" w14:textId="301C529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9</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outcome of the unpleasant textured silicone we used - we unfortunately didn't have the right flesh tone, so we went with this darker ashy looking grey. The process though was a lot of fun, and we worked with some high-end materials and got to see some exothermic reaction.</w:t>
      </w:r>
    </w:p>
    <w:p w:rsidR="01D3A330" w:rsidP="36319003" w:rsidRDefault="01D3A330" w14:paraId="4C2484EC" w14:textId="4A428453">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Face Casting</w:t>
      </w:r>
    </w:p>
    <w:p w:rsidR="01D3A330" w:rsidP="36319003" w:rsidRDefault="01D3A330" w14:paraId="3E076A5F" w14:textId="0032E84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I volunteered to have a cast made of my face - I surprised myself by this since I had been very apprehensive to begin with, but I decided it would be a good learning experience as well as just being a cool thing to have.</w:t>
      </w:r>
      <w:r w:rsidRPr="36319003" w:rsidR="761E1E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between the process of this and the wound making we got to take a look at some fake blood, we even made blood bags. This was just making a small pocket out of cling film using</w:t>
      </w:r>
      <w:r w:rsidRPr="36319003" w:rsidR="7EE726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heat sealer and filling it with blood. We all went outside after class and threw them at each other. It was amazing.</w:t>
      </w:r>
    </w:p>
    <w:p w:rsidR="36319003" w:rsidP="36319003" w:rsidRDefault="36319003" w14:paraId="0DE66E58" w14:textId="65E3E6FD">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493F1B11" w14:textId="21BB730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The process of this consisted of preparing the model by covering hair - we did this with a swim cap, covering clothes - we had plastic sheets, using Vaseline on any hair or anything else on the face like piercings you'd be worried about getting stuck, you then explain to the model what is going to be done with them and set out a communication system so you can keep checking in on the model during the process and have them stay involved.</w:t>
      </w:r>
    </w:p>
    <w:p w:rsidR="36319003" w:rsidP="36319003" w:rsidRDefault="36319003" w14:paraId="42098A01" w14:textId="5515CA6D">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6EE6FE05" w14:textId="1DF9109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Using impression materials - dental impression kit - alginate - you apply this to the face evenly, pressing into the features - careful not to cover the nose - the model needs to breathe, once set you apply the cast - like with a broken bone, finally once that sets you tell the model to start moving their face to start encouraging the separation and you guide the cast off -  then pouring in a plaster of paris mix you wait for this to set and once done you are able to clean up any detailing needed.</w:t>
      </w:r>
    </w:p>
    <w:p w:rsidR="01D3A330" w:rsidP="36319003" w:rsidRDefault="01D3A330" w14:paraId="3E011ACA" w14:textId="220FE62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4601E7B" wp14:anchorId="0CC7344C">
            <wp:extent cx="2857500" cy="1819275"/>
            <wp:effectExtent l="0" t="0" r="0" b="0"/>
            <wp:docPr id="1248431904" name="drawing" title="f0b324c7-9289-45ba-af7a-5471e1b5366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8431904" name="Picture 1248431904"/>
                    <pic:cNvPicPr/>
                  </pic:nvPicPr>
                  <pic:blipFill>
                    <a:blip xmlns:r="http://schemas.openxmlformats.org/officeDocument/2006/relationships" r:embed="rId1269856218">
                      <a:extLst>
                        <a:ext uri="{28A0092B-C50C-407E-A947-70E740481C1C}">
                          <a14:useLocalDpi xmlns:a14="http://schemas.microsoft.com/office/drawing/2010/main"/>
                        </a:ext>
                      </a:extLst>
                    </a:blip>
                    <a:stretch>
                      <a:fillRect/>
                    </a:stretch>
                  </pic:blipFill>
                  <pic:spPr>
                    <a:xfrm>
                      <a:off x="0" y="0"/>
                      <a:ext cx="2857500" cy="1819275"/>
                    </a:xfrm>
                    <a:prstGeom prst="rect">
                      <a:avLst/>
                    </a:prstGeom>
                  </pic:spPr>
                </pic:pic>
              </a:graphicData>
            </a:graphic>
          </wp:inline>
        </w:drawing>
      </w:r>
    </w:p>
    <w:p w:rsidR="01D3A330" w:rsidP="36319003" w:rsidRDefault="01D3A330" w14:paraId="7F262106" w14:textId="58DC0DD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10</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got to first watch a demonstration, where I took notes of the process before it was done to me.</w:t>
      </w:r>
    </w:p>
    <w:p w:rsidR="01D3A330" w:rsidP="36319003" w:rsidRDefault="01D3A330" w14:paraId="003575DB" w14:textId="79998F0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5E47A16C" wp14:anchorId="12B42AC8">
            <wp:extent cx="2857500" cy="3819525"/>
            <wp:effectExtent l="0" t="0" r="0" b="0"/>
            <wp:docPr id="1911466759" name="drawing" title="4ad59d45-aa6d-4d3f-976e-0dd0e12280d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1466759" name="Picture 1911466759"/>
                    <pic:cNvPicPr/>
                  </pic:nvPicPr>
                  <pic:blipFill>
                    <a:blip xmlns:r="http://schemas.openxmlformats.org/officeDocument/2006/relationships" r:embed="rId74905923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0EA27D12" w14:textId="7C13EE2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11</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Here I am having what I referred to as the goop (the alginate) being applied to my face.</w:t>
      </w:r>
    </w:p>
    <w:p w:rsidR="01D3A330" w:rsidP="36319003" w:rsidRDefault="01D3A330" w14:paraId="2411B3AE" w14:textId="6E5377B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6F37B9F" wp14:anchorId="592EF3DE">
            <wp:extent cx="2857500" cy="3819525"/>
            <wp:effectExtent l="0" t="0" r="0" b="0"/>
            <wp:docPr id="1298126714" name="drawing" title="1813c319-e888-48b4-89a7-8e183eb713a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8126714" name="Picture 1298126714"/>
                    <pic:cNvPicPr/>
                  </pic:nvPicPr>
                  <pic:blipFill>
                    <a:blip xmlns:r="http://schemas.openxmlformats.org/officeDocument/2006/relationships" r:embed="rId732320587">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62373EC4" w14:textId="19DF9E3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12</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With the cast strips on.</w:t>
      </w:r>
    </w:p>
    <w:p w:rsidR="01D3A330" w:rsidP="36319003" w:rsidRDefault="01D3A330" w14:paraId="3DC51DBE" w14:textId="4FDA0D5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58C3C6CD" wp14:anchorId="421CF8B5">
            <wp:extent cx="2857500" cy="3819525"/>
            <wp:effectExtent l="0" t="0" r="0" b="0"/>
            <wp:docPr id="1347596972" name="drawing" title="863dd906-daf9-4400-aa50-c3f2ff980d9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7596972" name="Picture 1347596972"/>
                    <pic:cNvPicPr/>
                  </pic:nvPicPr>
                  <pic:blipFill>
                    <a:blip xmlns:r="http://schemas.openxmlformats.org/officeDocument/2006/relationships" r:embed="rId182101752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1C51A71E" w14:textId="778E986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13</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Fresh plaster copy of my face before any touching up was done - you can see that my nose was left so I can breathe. This was discussed during the demonstration; you never use straws due to the potential for internal injury.</w:t>
      </w:r>
    </w:p>
    <w:p w:rsidR="01D3A330" w:rsidP="36319003" w:rsidRDefault="01D3A330" w14:paraId="59C31EA5" w14:textId="3242B8C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4295D5C3" wp14:anchorId="4D67FB98">
            <wp:extent cx="2857500" cy="3819525"/>
            <wp:effectExtent l="0" t="0" r="0" b="0"/>
            <wp:docPr id="1367992834" name="drawing" title="04245037-04f8-4b31-b9cc-cc348c8326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7992834" name="Picture 1367992834"/>
                    <pic:cNvPicPr/>
                  </pic:nvPicPr>
                  <pic:blipFill>
                    <a:blip xmlns:r="http://schemas.openxmlformats.org/officeDocument/2006/relationships" r:embed="rId712121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313FD83F" w14:textId="70FD238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14</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After cleaning up and carving myself a nose this is what we are left with, this has been unbelievably cool, I felt very safe and involved the whole way through and am beyond pleased with the outcome.</w:t>
      </w:r>
    </w:p>
    <w:p w:rsidR="01D3A330" w:rsidP="36319003" w:rsidRDefault="01D3A330" w14:paraId="4F46F07C" w14:textId="0C330643">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Seal Head</w:t>
      </w:r>
    </w:p>
    <w:p w:rsidR="01D3A330" w:rsidP="36319003" w:rsidRDefault="01D3A330" w14:paraId="673935DD" w14:textId="31CEF8C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used projection techniques for this to make the shapes of the head which was filled in with expanding foam - this was then carved and sanded down to make the seal shape then covered in clay and the features were carved in - then warbler was used to create a shell for the wadding and fabric to be made to size, the wadding was wrapped in cling film, then taped and that was cut away to make a pattern for the fabric.</w:t>
      </w:r>
    </w:p>
    <w:p w:rsidR="01D3A330" w:rsidP="36319003" w:rsidRDefault="01D3A330" w14:paraId="35DB5535" w14:textId="25E8302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E4E062B" wp14:anchorId="33701F98">
            <wp:extent cx="2857500" cy="3819525"/>
            <wp:effectExtent l="0" t="0" r="0" b="0"/>
            <wp:docPr id="469759294" name="drawing" title="b76e249a-3410-47ae-951b-262613c8e1e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9759294" name="Picture 469759294"/>
                    <pic:cNvPicPr/>
                  </pic:nvPicPr>
                  <pic:blipFill>
                    <a:blip xmlns:r="http://schemas.openxmlformats.org/officeDocument/2006/relationships" r:embed="rId17937984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0C29505C" w14:textId="0F82E91B">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15</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used projection to draw out the seal shape on planks of wood - front and side view.</w:t>
      </w:r>
    </w:p>
    <w:p w:rsidR="01D3A330" w:rsidP="36319003" w:rsidRDefault="01D3A330" w14:paraId="30A48FBD" w14:textId="546D897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969C184" wp14:anchorId="76C0E3F0">
            <wp:extent cx="2857500" cy="3819525"/>
            <wp:effectExtent l="0" t="0" r="0" b="0"/>
            <wp:docPr id="1340108024" name="drawing" title="ea52d56b-d2a3-4bf2-80fd-eb8a0be4b93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0108024" name="Picture 1340108024"/>
                    <pic:cNvPicPr/>
                  </pic:nvPicPr>
                  <pic:blipFill>
                    <a:blip xmlns:r="http://schemas.openxmlformats.org/officeDocument/2006/relationships" r:embed="rId40760701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5E4B26F1" w14:textId="4278942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16</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used the jigsaw to cut this part out, then sanded and joined them onto a stand and used expanding foam to fill out the shape.</w:t>
      </w:r>
    </w:p>
    <w:p w:rsidR="01D3A330" w:rsidP="36319003" w:rsidRDefault="01D3A330" w14:paraId="1F2B9644" w14:textId="3556758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33C52BC" wp14:anchorId="6B795AD0">
            <wp:extent cx="2857500" cy="3819525"/>
            <wp:effectExtent l="0" t="0" r="0" b="0"/>
            <wp:docPr id="1430117218" name="drawing" title="7a949cd6-b43d-4dbc-b1d8-c69ca11aef9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0117218" name="Picture 1430117218"/>
                    <pic:cNvPicPr/>
                  </pic:nvPicPr>
                  <pic:blipFill>
                    <a:blip xmlns:r="http://schemas.openxmlformats.org/officeDocument/2006/relationships" r:embed="rId38114782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2845E49B" w14:textId="65FE203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17</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Once the foam was the right shape we layered clay on top and carefully manipulated it into the seal head shape but now including features. Once completed warbler was applied with a heat gun that I got to try out and then was cut in the back to make a sort of shell.</w:t>
      </w:r>
    </w:p>
    <w:p w:rsidR="01D3A330" w:rsidP="36319003" w:rsidRDefault="01D3A330" w14:paraId="52274856" w14:textId="1777EF8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18BA17B" wp14:anchorId="1C9D06B5">
            <wp:extent cx="2857500" cy="3819525"/>
            <wp:effectExtent l="0" t="0" r="0" b="0"/>
            <wp:docPr id="2118629713" name="drawing" title="a73fa53f-d1a7-495b-a20b-9d573d3c61a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629713" name="Picture 2118629713"/>
                    <pic:cNvPicPr/>
                  </pic:nvPicPr>
                  <pic:blipFill>
                    <a:blip xmlns:r="http://schemas.openxmlformats.org/officeDocument/2006/relationships" r:embed="rId138578670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3B44ED4A" w14:textId="69A01D5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18</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Here is the shell being patched up with some additional warbler.</w:t>
      </w:r>
    </w:p>
    <w:p w:rsidR="01D3A330" w:rsidP="36319003" w:rsidRDefault="01D3A330" w14:paraId="0509A43D" w14:textId="07B50DD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76F43964" wp14:anchorId="53794F3E">
            <wp:extent cx="2857500" cy="3819525"/>
            <wp:effectExtent l="0" t="0" r="0" b="0"/>
            <wp:docPr id="471876130" name="drawing" title="a814211c-dc51-480f-bd6e-b9c149cadc9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1876130" name="Picture 471876130"/>
                    <pic:cNvPicPr/>
                  </pic:nvPicPr>
                  <pic:blipFill>
                    <a:blip xmlns:r="http://schemas.openxmlformats.org/officeDocument/2006/relationships" r:embed="rId3310826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25D9CFFF" w14:textId="0F135FA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19</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Wadding being applied around the features.</w:t>
      </w:r>
    </w:p>
    <w:p w:rsidR="01D3A330" w:rsidP="36319003" w:rsidRDefault="01D3A330" w14:paraId="7DFCFC91" w14:textId="1CD8095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43333A4E" wp14:anchorId="19219E69">
            <wp:extent cx="2857500" cy="3819525"/>
            <wp:effectExtent l="0" t="0" r="0" b="0"/>
            <wp:docPr id="1752288752" name="drawing" title="bf122c65-4f0f-45fe-9a50-e1e5cf0a326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2288752" name="Picture 1752288752"/>
                    <pic:cNvPicPr/>
                  </pic:nvPicPr>
                  <pic:blipFill>
                    <a:blip xmlns:r="http://schemas.openxmlformats.org/officeDocument/2006/relationships" r:embed="rId209489300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04D6ABF0" w14:textId="7A4B438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20</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fabric cut into the shapes created from the sheet pattern we made. I wasn't all too involved with this task, but I got to assist and keep jumping in to help at various points.</w:t>
      </w:r>
    </w:p>
    <w:p w:rsidR="01D3A330" w:rsidP="36319003" w:rsidRDefault="01D3A330" w14:paraId="2A63FE05" w14:textId="78481644">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Production Roles</w:t>
      </w:r>
    </w:p>
    <w:p w:rsidR="01D3A330" w:rsidP="36319003" w:rsidRDefault="01D3A330" w14:paraId="17289C63" w14:textId="50A747E9">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Risk Assessments / Health and Safety</w:t>
      </w:r>
    </w:p>
    <w:p w:rsidR="01D3A330" w:rsidP="36319003" w:rsidRDefault="01D3A330" w14:paraId="59992B6E" w14:textId="778ED44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2445C7E" wp14:anchorId="5ED8F67A">
            <wp:extent cx="2857500" cy="3819525"/>
            <wp:effectExtent l="0" t="0" r="0" b="0"/>
            <wp:docPr id="382784197" name="drawing" title="455d51e2-c3ba-4e47-9dce-2003abd90df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2784197" name="Picture 382784197"/>
                    <pic:cNvPicPr/>
                  </pic:nvPicPr>
                  <pic:blipFill>
                    <a:blip xmlns:r="http://schemas.openxmlformats.org/officeDocument/2006/relationships" r:embed="rId634697695">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3DF162AF" w14:textId="32D3F0C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21</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In our presentation lessons I rely a lot on the resources shared with us but mostly on my notes, here where I wrote 'be the swan' we were talking about SM traits and how like a swan looking graceful on the surface but having its legs frantic and messy looking under the water we have to be outwardly composed even when everything else is crazy, tying into the manners part I wrote about smiling and being polite, presentation is important.</w:t>
      </w:r>
    </w:p>
    <w:p w:rsidR="01D3A330" w:rsidP="36319003" w:rsidRDefault="01D3A330" w14:paraId="69D56399" w14:textId="3A1B599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4A6A6691" wp14:anchorId="2BF9836A">
            <wp:extent cx="2857500" cy="2514600"/>
            <wp:effectExtent l="0" t="0" r="0" b="0"/>
            <wp:docPr id="1252267723" name="drawing" title="c1367463-3a33-4371-a8be-d770113553c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267723" name="Picture 1252267723"/>
                    <pic:cNvPicPr/>
                  </pic:nvPicPr>
                  <pic:blipFill>
                    <a:blip xmlns:r="http://schemas.openxmlformats.org/officeDocument/2006/relationships" r:embed="rId1334908343">
                      <a:extLst>
                        <a:ext uri="{28A0092B-C50C-407E-A947-70E740481C1C}">
                          <a14:useLocalDpi xmlns:a14="http://schemas.microsoft.com/office/drawing/2010/main"/>
                        </a:ext>
                      </a:extLst>
                    </a:blip>
                    <a:stretch>
                      <a:fillRect/>
                    </a:stretch>
                  </pic:blipFill>
                  <pic:spPr>
                    <a:xfrm>
                      <a:off x="0" y="0"/>
                      <a:ext cx="2857500" cy="2514600"/>
                    </a:xfrm>
                    <a:prstGeom prst="rect">
                      <a:avLst/>
                    </a:prstGeom>
                  </pic:spPr>
                </pic:pic>
              </a:graphicData>
            </a:graphic>
          </wp:inline>
        </w:drawing>
      </w:r>
    </w:p>
    <w:p w:rsidR="01D3A330" w:rsidP="36319003" w:rsidRDefault="01D3A330" w14:paraId="6EA0BBA5" w14:textId="4C60712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22</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Here we looked at health and safety legislations and noted down important ones to us and what we do.</w:t>
      </w:r>
    </w:p>
    <w:p w:rsidR="01D3A330" w:rsidP="36319003" w:rsidRDefault="01D3A330" w14:paraId="65629682" w14:textId="78DA6C5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AE5D52B" wp14:anchorId="7397C13E">
            <wp:extent cx="2857500" cy="1219200"/>
            <wp:effectExtent l="0" t="0" r="0" b="0"/>
            <wp:docPr id="809987073" name="drawing" title="19a2a4d8-efa5-4a47-83a9-c7a551093fa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987073" name="Picture 809987073"/>
                    <pic:cNvPicPr/>
                  </pic:nvPicPr>
                  <pic:blipFill>
                    <a:blip xmlns:r="http://schemas.openxmlformats.org/officeDocument/2006/relationships" r:embed="rId2052777983">
                      <a:extLst>
                        <a:ext uri="{28A0092B-C50C-407E-A947-70E740481C1C}">
                          <a14:useLocalDpi xmlns:a14="http://schemas.microsoft.com/office/drawing/2010/main"/>
                        </a:ext>
                      </a:extLst>
                    </a:blip>
                    <a:stretch>
                      <a:fillRect/>
                    </a:stretch>
                  </pic:blipFill>
                  <pic:spPr>
                    <a:xfrm>
                      <a:off x="0" y="0"/>
                      <a:ext cx="2857500" cy="1219200"/>
                    </a:xfrm>
                    <a:prstGeom prst="rect">
                      <a:avLst/>
                    </a:prstGeom>
                  </pic:spPr>
                </pic:pic>
              </a:graphicData>
            </a:graphic>
          </wp:inline>
        </w:drawing>
      </w:r>
    </w:p>
    <w:p w:rsidR="01D3A330" w:rsidP="36319003" w:rsidRDefault="01D3A330" w14:paraId="61E1B830" w14:textId="072A1AC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23</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More presentation expectation - like the swan being composed we also should be competent - qualified and experienced.</w:t>
      </w:r>
    </w:p>
    <w:p w:rsidR="01D3A330" w:rsidP="36319003" w:rsidRDefault="01D3A330" w14:paraId="3E8B9F62" w14:textId="06582B3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briefly looked at this in a previous module, but this time around we went into depth and looked at a lot of examples, learning how important risk assessments and health and safety regulations are to have a smooth-running production.  We tied this into looking at prop weapons and how to safely manage that. This is a valuable skill industry wise and generally for any future role I will take on. The HSE website is great to refer back to.</w:t>
      </w:r>
    </w:p>
    <w:p w:rsidR="01D3A330" w:rsidP="36319003" w:rsidRDefault="01D3A330" w14:paraId="18E6DCAA" w14:textId="1B43E49E">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Roles within the industry - Theatre / Film &amp; TV / Events</w:t>
      </w:r>
    </w:p>
    <w:p w:rsidR="01D3A330" w:rsidP="36319003" w:rsidRDefault="01D3A330" w14:paraId="6BC36F5A" w14:textId="3DC94C8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63647EDC" wp14:anchorId="59F391AB">
            <wp:extent cx="2857500" cy="1514475"/>
            <wp:effectExtent l="0" t="0" r="0" b="0"/>
            <wp:docPr id="1574143987" name="drawing" title="bd55d06b-95ff-4527-87c2-8021ed7c7b7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4143987" name="Picture 1574143987"/>
                    <pic:cNvPicPr/>
                  </pic:nvPicPr>
                  <pic:blipFill>
                    <a:blip xmlns:r="http://schemas.openxmlformats.org/officeDocument/2006/relationships" r:embed="rId221456971">
                      <a:extLst>
                        <a:ext uri="{28A0092B-C50C-407E-A947-70E740481C1C}">
                          <a14:useLocalDpi xmlns:a14="http://schemas.microsoft.com/office/drawing/2010/main"/>
                        </a:ext>
                      </a:extLst>
                    </a:blip>
                    <a:stretch>
                      <a:fillRect/>
                    </a:stretch>
                  </pic:blipFill>
                  <pic:spPr>
                    <a:xfrm>
                      <a:off x="0" y="0"/>
                      <a:ext cx="2857500" cy="1514475"/>
                    </a:xfrm>
                    <a:prstGeom prst="rect">
                      <a:avLst/>
                    </a:prstGeom>
                  </pic:spPr>
                </pic:pic>
              </a:graphicData>
            </a:graphic>
          </wp:inline>
        </w:drawing>
      </w:r>
    </w:p>
    <w:p w:rsidR="01D3A330" w:rsidP="36319003" w:rsidRDefault="01D3A330" w14:paraId="07B8BED0" w14:textId="6EC5248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9A3DC37" wp14:anchorId="0BAEDE33">
            <wp:extent cx="2857500" cy="3790950"/>
            <wp:effectExtent l="0" t="0" r="0" b="0"/>
            <wp:docPr id="2065488940" name="drawing" title="c821e2fa-c47c-4997-8c60-fc1b59b4891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5488940" name="Picture 2065488940"/>
                    <pic:cNvPicPr/>
                  </pic:nvPicPr>
                  <pic:blipFill>
                    <a:blip xmlns:r="http://schemas.openxmlformats.org/officeDocument/2006/relationships" r:embed="rId1917871291">
                      <a:extLst>
                        <a:ext uri="{28A0092B-C50C-407E-A947-70E740481C1C}">
                          <a14:useLocalDpi xmlns:a14="http://schemas.microsoft.com/office/drawing/2010/main"/>
                        </a:ext>
                      </a:extLst>
                    </a:blip>
                    <a:stretch>
                      <a:fillRect/>
                    </a:stretch>
                  </pic:blipFill>
                  <pic:spPr>
                    <a:xfrm>
                      <a:off x="0" y="0"/>
                      <a:ext cx="2857500" cy="3790950"/>
                    </a:xfrm>
                    <a:prstGeom prst="rect">
                      <a:avLst/>
                    </a:prstGeom>
                  </pic:spPr>
                </pic:pic>
              </a:graphicData>
            </a:graphic>
          </wp:inline>
        </w:drawing>
      </w:r>
    </w:p>
    <w:p w:rsidR="01D3A330" w:rsidP="36319003" w:rsidRDefault="01D3A330" w14:paraId="6A226394" w14:textId="6A30A13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24</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Breaking down the production team and dissecting roles and responsibilities.</w:t>
      </w:r>
    </w:p>
    <w:p w:rsidR="01D3A330" w:rsidP="36319003" w:rsidRDefault="01D3A330" w14:paraId="2545C2AE" w14:textId="1DD97BE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10 things that require no talent (as mentioned in my notes);</w:t>
      </w:r>
    </w:p>
    <w:p w:rsidR="36319003" w:rsidP="36319003" w:rsidRDefault="36319003" w14:paraId="638C2E9C" w14:textId="1F4BA61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0416689F" w14:textId="44F77BED">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Being on time</w:t>
      </w:r>
    </w:p>
    <w:p w:rsidR="01D3A330" w:rsidP="36319003" w:rsidRDefault="01D3A330" w14:paraId="384C1664" w14:textId="1D713C6D">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Making an Effort</w:t>
      </w:r>
    </w:p>
    <w:p w:rsidR="01D3A330" w:rsidP="36319003" w:rsidRDefault="01D3A330" w14:paraId="05917FAC" w14:textId="182051D4">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Being High Energy</w:t>
      </w:r>
    </w:p>
    <w:p w:rsidR="01D3A330" w:rsidP="36319003" w:rsidRDefault="01D3A330" w14:paraId="581D03EB" w14:textId="7BE53BD4">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Having a Positive Attitude</w:t>
      </w:r>
    </w:p>
    <w:p w:rsidR="01D3A330" w:rsidP="36319003" w:rsidRDefault="01D3A330" w14:paraId="70E642CF" w14:textId="0D5B161C">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Being Passionate</w:t>
      </w:r>
    </w:p>
    <w:p w:rsidR="01D3A330" w:rsidP="36319003" w:rsidRDefault="01D3A330" w14:paraId="259B6CE4" w14:textId="535950D5">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Using Good Body Language</w:t>
      </w:r>
    </w:p>
    <w:p w:rsidR="01D3A330" w:rsidP="36319003" w:rsidRDefault="01D3A330" w14:paraId="7B6A2442" w14:textId="619A31CB">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Being Coachable</w:t>
      </w:r>
    </w:p>
    <w:p w:rsidR="01D3A330" w:rsidP="36319003" w:rsidRDefault="01D3A330" w14:paraId="45C28B44" w14:textId="132A648C">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Doing A Little Extra</w:t>
      </w:r>
    </w:p>
    <w:p w:rsidR="01D3A330" w:rsidP="36319003" w:rsidRDefault="01D3A330" w14:paraId="1D6BA960" w14:textId="0DD53E42">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Being Prepared</w:t>
      </w:r>
    </w:p>
    <w:p w:rsidR="01D3A330" w:rsidP="36319003" w:rsidRDefault="01D3A330" w14:paraId="14271085" w14:textId="671FDAAA">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Having a Strong Work Ethic </w:t>
      </w:r>
    </w:p>
    <w:p w:rsidR="36319003" w:rsidP="36319003" w:rsidRDefault="36319003" w14:paraId="337EB666" w14:textId="539307E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6319003" w:rsidP="36319003" w:rsidRDefault="36319003" w14:paraId="7BB987F9" w14:textId="5C640AB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6319003" w:rsidP="36319003" w:rsidRDefault="36319003" w14:paraId="578E7F50" w14:textId="5920168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505DA8D0" w14:textId="7C76344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Department attributes - Hierarchy</w:t>
      </w:r>
    </w:p>
    <w:p w:rsidR="36319003" w:rsidP="36319003" w:rsidRDefault="36319003" w14:paraId="667B6C76" w14:textId="674F027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2507FF29" w14:textId="5145D39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looked at where every role sits within the team - department heads - department specialists - assisting roles.</w:t>
      </w:r>
    </w:p>
    <w:p w:rsidR="01D3A330" w:rsidP="36319003" w:rsidRDefault="01D3A330" w14:paraId="2CC4247F" w14:textId="0CC09E8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8C921A1" wp14:anchorId="208BCF2E">
            <wp:extent cx="2857500" cy="2409825"/>
            <wp:effectExtent l="0" t="0" r="0" b="0"/>
            <wp:docPr id="1110370451" name="drawing" title="8de4e13b-5d38-44c6-a103-fb1ac855259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0370451" name="Picture 1110370451"/>
                    <pic:cNvPicPr/>
                  </pic:nvPicPr>
                  <pic:blipFill>
                    <a:blip xmlns:r="http://schemas.openxmlformats.org/officeDocument/2006/relationships" r:embed="rId60522995">
                      <a:extLst>
                        <a:ext uri="{28A0092B-C50C-407E-A947-70E740481C1C}">
                          <a14:useLocalDpi xmlns:a14="http://schemas.microsoft.com/office/drawing/2010/main"/>
                        </a:ext>
                      </a:extLst>
                    </a:blip>
                    <a:stretch>
                      <a:fillRect/>
                    </a:stretch>
                  </pic:blipFill>
                  <pic:spPr>
                    <a:xfrm>
                      <a:off x="0" y="0"/>
                      <a:ext cx="2857500" cy="2409825"/>
                    </a:xfrm>
                    <a:prstGeom prst="rect">
                      <a:avLst/>
                    </a:prstGeom>
                  </pic:spPr>
                </pic:pic>
              </a:graphicData>
            </a:graphic>
          </wp:inline>
        </w:drawing>
      </w:r>
    </w:p>
    <w:p w:rsidR="01D3A330" w:rsidP="36319003" w:rsidRDefault="01D3A330" w14:paraId="029906C9" w14:textId="4314BE8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Production timeline - we gave some thought to how things run - after this we thought about who in the team is needed for what and really looking into how everything works together but separately but communication and assisting is very import all the time.</w:t>
      </w:r>
    </w:p>
    <w:p w:rsidR="01D3A330" w:rsidP="36319003" w:rsidRDefault="01D3A330" w14:paraId="3FDB0593" w14:textId="176D583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EA96C1F" wp14:anchorId="6FD5E4B3">
            <wp:extent cx="2857500" cy="3819525"/>
            <wp:effectExtent l="0" t="0" r="0" b="0"/>
            <wp:docPr id="1273487691" name="drawing" title="e625f94b-b2c9-48a6-92f7-437382cb45b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487691" name="Picture 1273487691"/>
                    <pic:cNvPicPr/>
                  </pic:nvPicPr>
                  <pic:blipFill>
                    <a:blip xmlns:r="http://schemas.openxmlformats.org/officeDocument/2006/relationships" r:embed="rId41680458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5717423F" w14:textId="3C50257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25</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Our timeline.</w:t>
      </w:r>
    </w:p>
    <w:p w:rsidR="01D3A330" w:rsidP="36319003" w:rsidRDefault="01D3A330" w14:paraId="1584C853" w14:textId="5BDC6C01">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01D3A33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Final Project / Pirate Show</w:t>
      </w:r>
    </w:p>
    <w:p w:rsidR="01D3A330" w:rsidP="36319003" w:rsidRDefault="01D3A330" w14:paraId="57E0880A" w14:textId="199C59F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were briefed on this project, working with the first year actors on a show they have made using a set built by the second years, from this we had to assign ourselves a role - I picked props, we had to come up with five things we expect to be doing as part of that role, one thing we want to achieve and one thing to avoid.</w:t>
      </w:r>
    </w:p>
    <w:p w:rsidR="01D3A330" w:rsidP="36319003" w:rsidRDefault="01D3A330" w14:paraId="6B55A83A" w14:textId="3233937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55FEFBA6" wp14:anchorId="7815FF75">
            <wp:extent cx="2857500" cy="4514850"/>
            <wp:effectExtent l="0" t="0" r="0" b="0"/>
            <wp:docPr id="1102126776" name="drawing" title="5a5d1ab2-954d-47bc-9406-9ad5f8d6ff6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2126776" name="Picture 1102126776"/>
                    <pic:cNvPicPr/>
                  </pic:nvPicPr>
                  <pic:blipFill>
                    <a:blip xmlns:r="http://schemas.openxmlformats.org/officeDocument/2006/relationships" r:embed="rId536866621">
                      <a:extLst>
                        <a:ext uri="{28A0092B-C50C-407E-A947-70E740481C1C}">
                          <a14:useLocalDpi xmlns:a14="http://schemas.microsoft.com/office/drawing/2010/main"/>
                        </a:ext>
                      </a:extLst>
                    </a:blip>
                    <a:stretch>
                      <a:fillRect/>
                    </a:stretch>
                  </pic:blipFill>
                  <pic:spPr>
                    <a:xfrm>
                      <a:off x="0" y="0"/>
                      <a:ext cx="2857500" cy="4514850"/>
                    </a:xfrm>
                    <a:prstGeom prst="rect">
                      <a:avLst/>
                    </a:prstGeom>
                  </pic:spPr>
                </pic:pic>
              </a:graphicData>
            </a:graphic>
          </wp:inline>
        </w:drawing>
      </w:r>
    </w:p>
    <w:p w:rsidR="01D3A330" w:rsidP="36319003" w:rsidRDefault="01D3A330" w14:paraId="3920E3F6" w14:textId="4721752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met with the actors and the other dps and got a sense of where everyone was within the project - we were given a props list and got sent on our way we went straight into research mode and made a props list.</w:t>
      </w:r>
    </w:p>
    <w:p w:rsidR="01D3A330" w:rsidP="36319003" w:rsidRDefault="01D3A330" w14:paraId="396E8DC6" w14:textId="62314C2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45176A8" wp14:anchorId="4B863442">
            <wp:extent cx="2857500" cy="5019675"/>
            <wp:effectExtent l="0" t="0" r="0" b="0"/>
            <wp:docPr id="1660376467" name="drawing" title="a2096980-07c1-47ef-8957-2abd425f780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0376467" name="Picture 1660376467"/>
                    <pic:cNvPicPr/>
                  </pic:nvPicPr>
                  <pic:blipFill>
                    <a:blip xmlns:r="http://schemas.openxmlformats.org/officeDocument/2006/relationships" r:embed="rId1635087900">
                      <a:extLst>
                        <a:ext uri="{28A0092B-C50C-407E-A947-70E740481C1C}">
                          <a14:useLocalDpi xmlns:a14="http://schemas.microsoft.com/office/drawing/2010/main"/>
                        </a:ext>
                      </a:extLst>
                    </a:blip>
                    <a:stretch>
                      <a:fillRect/>
                    </a:stretch>
                  </pic:blipFill>
                  <pic:spPr>
                    <a:xfrm>
                      <a:off x="0" y="0"/>
                      <a:ext cx="2857500" cy="5019675"/>
                    </a:xfrm>
                    <a:prstGeom prst="rect">
                      <a:avLst/>
                    </a:prstGeom>
                  </pic:spPr>
                </pic:pic>
              </a:graphicData>
            </a:graphic>
          </wp:inline>
        </w:drawing>
      </w:r>
    </w:p>
    <w:p w:rsidR="01D3A330" w:rsidP="36319003" w:rsidRDefault="01D3A330" w14:paraId="3780C450" w14:textId="6500169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BA8C4F0" wp14:anchorId="3BF4E40C">
            <wp:extent cx="2857500" cy="4924425"/>
            <wp:effectExtent l="0" t="0" r="0" b="0"/>
            <wp:docPr id="1097277822" name="drawing" title="13362094-f864-4581-af54-72001dd291d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7277822" name="Picture 1097277822"/>
                    <pic:cNvPicPr/>
                  </pic:nvPicPr>
                  <pic:blipFill>
                    <a:blip xmlns:r="http://schemas.openxmlformats.org/officeDocument/2006/relationships" r:embed="rId523732252">
                      <a:extLst>
                        <a:ext uri="{28A0092B-C50C-407E-A947-70E740481C1C}">
                          <a14:useLocalDpi xmlns:a14="http://schemas.microsoft.com/office/drawing/2010/main"/>
                        </a:ext>
                      </a:extLst>
                    </a:blip>
                    <a:stretch>
                      <a:fillRect/>
                    </a:stretch>
                  </pic:blipFill>
                  <pic:spPr>
                    <a:xfrm>
                      <a:off x="0" y="0"/>
                      <a:ext cx="2857500" cy="4924425"/>
                    </a:xfrm>
                    <a:prstGeom prst="rect">
                      <a:avLst/>
                    </a:prstGeom>
                  </pic:spPr>
                </pic:pic>
              </a:graphicData>
            </a:graphic>
          </wp:inline>
        </w:drawing>
      </w:r>
    </w:p>
    <w:p w:rsidR="01D3A330" w:rsidP="36319003" w:rsidRDefault="01D3A330" w14:paraId="0056E528" w14:textId="20B5ED9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26</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 mood board I made so we had a sort of idea of the feeling we wanted to create before we went off sourcing.</w:t>
      </w:r>
    </w:p>
    <w:p w:rsidR="01D3A330" w:rsidP="36319003" w:rsidRDefault="01D3A330" w14:paraId="5C60114B" w14:textId="1D09FCF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4C7DC9F" wp14:anchorId="436F4EA5">
            <wp:extent cx="2857500" cy="4867275"/>
            <wp:effectExtent l="0" t="0" r="0" b="0"/>
            <wp:docPr id="867555143" name="drawing" title="3154e35e-4e09-496d-a5cd-0254d8a07a4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7555143" name="Picture 867555143"/>
                    <pic:cNvPicPr/>
                  </pic:nvPicPr>
                  <pic:blipFill>
                    <a:blip xmlns:r="http://schemas.openxmlformats.org/officeDocument/2006/relationships" r:embed="rId1550063005">
                      <a:extLst>
                        <a:ext uri="{28A0092B-C50C-407E-A947-70E740481C1C}">
                          <a14:useLocalDpi xmlns:a14="http://schemas.microsoft.com/office/drawing/2010/main"/>
                        </a:ext>
                      </a:extLst>
                    </a:blip>
                    <a:stretch>
                      <a:fillRect/>
                    </a:stretch>
                  </pic:blipFill>
                  <pic:spPr>
                    <a:xfrm>
                      <a:off x="0" y="0"/>
                      <a:ext cx="2857500" cy="4867275"/>
                    </a:xfrm>
                    <a:prstGeom prst="rect">
                      <a:avLst/>
                    </a:prstGeom>
                  </pic:spPr>
                </pic:pic>
              </a:graphicData>
            </a:graphic>
          </wp:inline>
        </w:drawing>
      </w:r>
    </w:p>
    <w:p w:rsidR="01D3A330" w:rsidP="36319003" w:rsidRDefault="01D3A330" w14:paraId="49FD8A06" w14:textId="2930D68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27</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wanted to get some research into specifics - maybe things to be made so we knew what exactly was wanted / expected.</w:t>
      </w:r>
    </w:p>
    <w:p w:rsidR="01D3A330" w:rsidP="36319003" w:rsidRDefault="01D3A330" w14:paraId="1AF1993A" w14:textId="1D19428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50E32A5D" wp14:anchorId="23EE79A9">
            <wp:extent cx="2857500" cy="5095875"/>
            <wp:effectExtent l="0" t="0" r="0" b="0"/>
            <wp:docPr id="484354682" name="drawing" title="95f274c4-d7f0-442e-92b5-dedf47599ab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354682" name="Picture 484354682"/>
                    <pic:cNvPicPr/>
                  </pic:nvPicPr>
                  <pic:blipFill>
                    <a:blip xmlns:r="http://schemas.openxmlformats.org/officeDocument/2006/relationships" r:embed="rId124867989">
                      <a:extLst>
                        <a:ext uri="{28A0092B-C50C-407E-A947-70E740481C1C}">
                          <a14:useLocalDpi xmlns:a14="http://schemas.microsoft.com/office/drawing/2010/main"/>
                        </a:ext>
                      </a:extLst>
                    </a:blip>
                    <a:stretch>
                      <a:fillRect/>
                    </a:stretch>
                  </pic:blipFill>
                  <pic:spPr>
                    <a:xfrm>
                      <a:off x="0" y="0"/>
                      <a:ext cx="2857500" cy="5095875"/>
                    </a:xfrm>
                    <a:prstGeom prst="rect">
                      <a:avLst/>
                    </a:prstGeom>
                  </pic:spPr>
                </pic:pic>
              </a:graphicData>
            </a:graphic>
          </wp:inline>
        </w:drawing>
      </w:r>
    </w:p>
    <w:p w:rsidR="01D3A330" w:rsidP="36319003" w:rsidRDefault="01D3A330" w14:paraId="420576EF" w14:textId="2816E65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7B5F1FB" wp14:anchorId="06956288">
            <wp:extent cx="2857500" cy="3943350"/>
            <wp:effectExtent l="0" t="0" r="0" b="0"/>
            <wp:docPr id="720248293" name="drawing" title="3de442a7-68bf-4d15-966b-e0e741a4ee4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0248293" name="Picture 720248293"/>
                    <pic:cNvPicPr/>
                  </pic:nvPicPr>
                  <pic:blipFill>
                    <a:blip xmlns:r="http://schemas.openxmlformats.org/officeDocument/2006/relationships" r:embed="rId1637225088">
                      <a:extLst>
                        <a:ext uri="{28A0092B-C50C-407E-A947-70E740481C1C}">
                          <a14:useLocalDpi xmlns:a14="http://schemas.microsoft.com/office/drawing/2010/main"/>
                        </a:ext>
                      </a:extLst>
                    </a:blip>
                    <a:stretch>
                      <a:fillRect/>
                    </a:stretch>
                  </pic:blipFill>
                  <pic:spPr>
                    <a:xfrm>
                      <a:off x="0" y="0"/>
                      <a:ext cx="2857500" cy="3943350"/>
                    </a:xfrm>
                    <a:prstGeom prst="rect">
                      <a:avLst/>
                    </a:prstGeom>
                  </pic:spPr>
                </pic:pic>
              </a:graphicData>
            </a:graphic>
          </wp:inline>
        </w:drawing>
      </w:r>
    </w:p>
    <w:p w:rsidR="01D3A330" w:rsidP="36319003" w:rsidRDefault="01D3A330" w14:paraId="5BE6584B" w14:textId="7345B07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BD815C3" wp14:anchorId="754BA621">
            <wp:extent cx="2857500" cy="3714750"/>
            <wp:effectExtent l="0" t="0" r="0" b="0"/>
            <wp:docPr id="580252983" name="drawing" title="674a79c3-f9f1-4381-b182-ed82880e2a1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0252983" name="Picture 580252983"/>
                    <pic:cNvPicPr/>
                  </pic:nvPicPr>
                  <pic:blipFill>
                    <a:blip xmlns:r="http://schemas.openxmlformats.org/officeDocument/2006/relationships" r:embed="rId882688319">
                      <a:extLst>
                        <a:ext uri="{28A0092B-C50C-407E-A947-70E740481C1C}">
                          <a14:useLocalDpi xmlns:a14="http://schemas.microsoft.com/office/drawing/2010/main"/>
                        </a:ext>
                      </a:extLst>
                    </a:blip>
                    <a:stretch>
                      <a:fillRect/>
                    </a:stretch>
                  </pic:blipFill>
                  <pic:spPr>
                    <a:xfrm>
                      <a:off x="0" y="0"/>
                      <a:ext cx="2857500" cy="3714750"/>
                    </a:xfrm>
                    <a:prstGeom prst="rect">
                      <a:avLst/>
                    </a:prstGeom>
                  </pic:spPr>
                </pic:pic>
              </a:graphicData>
            </a:graphic>
          </wp:inline>
        </w:drawing>
      </w:r>
    </w:p>
    <w:p w:rsidR="01D3A330" w:rsidP="36319003" w:rsidRDefault="01D3A330" w14:paraId="5EB28CAB" w14:textId="4EDBFDA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2AACA40" wp14:anchorId="449B2AB8">
            <wp:extent cx="2857500" cy="2181225"/>
            <wp:effectExtent l="0" t="0" r="0" b="0"/>
            <wp:docPr id="623756462" name="drawing" title="e1ed6e67-a3f4-4962-a6bc-4c7f3d8747c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3756462" name="Picture 623756462"/>
                    <pic:cNvPicPr/>
                  </pic:nvPicPr>
                  <pic:blipFill>
                    <a:blip xmlns:r="http://schemas.openxmlformats.org/officeDocument/2006/relationships" r:embed="rId804621345">
                      <a:extLst>
                        <a:ext uri="{28A0092B-C50C-407E-A947-70E740481C1C}">
                          <a14:useLocalDpi xmlns:a14="http://schemas.microsoft.com/office/drawing/2010/main"/>
                        </a:ext>
                      </a:extLst>
                    </a:blip>
                    <a:stretch>
                      <a:fillRect/>
                    </a:stretch>
                  </pic:blipFill>
                  <pic:spPr>
                    <a:xfrm>
                      <a:off x="0" y="0"/>
                      <a:ext cx="2857500" cy="2181225"/>
                    </a:xfrm>
                    <a:prstGeom prst="rect">
                      <a:avLst/>
                    </a:prstGeom>
                  </pic:spPr>
                </pic:pic>
              </a:graphicData>
            </a:graphic>
          </wp:inline>
        </w:drawing>
      </w:r>
    </w:p>
    <w:p w:rsidR="01D3A330" w:rsidP="36319003" w:rsidRDefault="01D3A330" w14:paraId="36A4D594" w14:textId="31553EC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28</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Some to do notes at the end of day 1 </w:t>
      </w:r>
    </w:p>
    <w:p w:rsidR="01D3A330" w:rsidP="36319003" w:rsidRDefault="01D3A330" w14:paraId="5A6DE8D2" w14:textId="2A9734A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We made our way to the prop's cupboard for sourcing - from there we got pub glasses, drinks cans and lanterns.</w:t>
      </w:r>
    </w:p>
    <w:p w:rsidR="01D3A330" w:rsidP="36319003" w:rsidRDefault="01D3A330" w14:paraId="6152C8C6" w14:textId="00A6946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E6366BB" wp14:anchorId="2703FD29">
            <wp:extent cx="2857500" cy="3819525"/>
            <wp:effectExtent l="0" t="0" r="0" b="0"/>
            <wp:docPr id="1352395845" name="drawing" title="f06acc9c-3f9d-458d-ba22-50446060b16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2395845" name="Picture 1352395845"/>
                    <pic:cNvPicPr/>
                  </pic:nvPicPr>
                  <pic:blipFill>
                    <a:blip xmlns:r="http://schemas.openxmlformats.org/officeDocument/2006/relationships" r:embed="rId155996416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3C39195E" w14:textId="1408C45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29</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found a barrel as possible dress but decided to leave it and ask our DSM if the actors would need it.</w:t>
      </w:r>
    </w:p>
    <w:p w:rsidR="01D3A330" w:rsidP="36319003" w:rsidRDefault="01D3A330" w14:paraId="47328ACF" w14:textId="39B27CF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CF0494D" wp14:anchorId="0E43D8C7">
            <wp:extent cx="2857500" cy="3819525"/>
            <wp:effectExtent l="0" t="0" r="0" b="0"/>
            <wp:docPr id="1898795009" name="drawing" title="39a8d6fe-f983-421d-b200-225ace405cb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795009" name="Picture 1898795009"/>
                    <pic:cNvPicPr/>
                  </pic:nvPicPr>
                  <pic:blipFill>
                    <a:blip xmlns:r="http://schemas.openxmlformats.org/officeDocument/2006/relationships" r:embed="rId591991255">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3DF90F89" w14:textId="58620B6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30</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Another possible option left to come back to.</w:t>
      </w:r>
    </w:p>
    <w:p w:rsidR="01D3A330" w:rsidP="36319003" w:rsidRDefault="01D3A330" w14:paraId="779A5499" w14:textId="3466964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2F89AA4" wp14:anchorId="295E1BD1">
            <wp:extent cx="2857500" cy="2143125"/>
            <wp:effectExtent l="0" t="0" r="0" b="0"/>
            <wp:docPr id="201167197" name="drawing" title="8b52db02-9fca-4abc-9cb9-a8282130afd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167197" name="Picture 201167197"/>
                    <pic:cNvPicPr/>
                  </pic:nvPicPr>
                  <pic:blipFill>
                    <a:blip xmlns:r="http://schemas.openxmlformats.org/officeDocument/2006/relationships" r:embed="rId1987550626">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01D3A330" w:rsidP="36319003" w:rsidRDefault="01D3A330" w14:paraId="210F0B56" w14:textId="370E338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31</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got onto makes, I oversaw the map, I did a little bit of research. I found a website of a simple way to make a pirate's map and followed that, sponge application of coffee to paper to stain and age it</w:t>
      </w:r>
    </w:p>
    <w:p w:rsidR="01D3A330" w:rsidP="36319003" w:rsidRDefault="01D3A330" w14:paraId="2BFA78CC" w14:textId="02A81B2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548A1EF" wp14:anchorId="71385856">
            <wp:extent cx="2857500" cy="3819525"/>
            <wp:effectExtent l="0" t="0" r="0" b="0"/>
            <wp:docPr id="86374414" name="drawing" title="0695eade-c01f-4a7f-939f-74091b961fe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374414" name="Picture 86374414"/>
                    <pic:cNvPicPr/>
                  </pic:nvPicPr>
                  <pic:blipFill>
                    <a:blip xmlns:r="http://schemas.openxmlformats.org/officeDocument/2006/relationships" r:embed="rId13492181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30ED88E8" w14:textId="25FD4EA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32</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ripped up the edges to make it more worn and distressed - gluing the sides to be rolled up like a scroll almost.</w:t>
      </w:r>
    </w:p>
    <w:p w:rsidR="01D3A330" w:rsidP="36319003" w:rsidRDefault="01D3A330" w14:paraId="39FAF844" w14:textId="5B90AD7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98C05FF" wp14:anchorId="4794CDFF">
            <wp:extent cx="2857500" cy="3819525"/>
            <wp:effectExtent l="0" t="0" r="0" b="0"/>
            <wp:docPr id="984161334" name="drawing" title="c2e8a124-a089-49ac-9f3f-27fab286447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161334" name="Picture 984161334"/>
                    <pic:cNvPicPr/>
                  </pic:nvPicPr>
                  <pic:blipFill>
                    <a:blip xmlns:r="http://schemas.openxmlformats.org/officeDocument/2006/relationships" r:embed="rId130709369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701F5EA1" w14:textId="39EC3FC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33</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With the pub glasses there was a lot of trial and error for making them look filled with liquid - we tried gels and paints but they looked wrong so we scrapped them and got bottles instead, these were actually filled with liquid but we used a hot glue stopper to keep it inside but looking like it's being drank from.</w:t>
      </w:r>
    </w:p>
    <w:p w:rsidR="01D3A330" w:rsidP="36319003" w:rsidRDefault="01D3A330" w14:paraId="1A3A3E4B" w14:textId="1E2D1DB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28E50571" wp14:anchorId="3A810B0B">
            <wp:extent cx="2857500" cy="1676400"/>
            <wp:effectExtent l="0" t="0" r="0" b="0"/>
            <wp:docPr id="1887821404" name="drawing" title="6d26563b-b3ea-4f8c-81e1-09f47d91ac0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7821404" name="Picture 1887821404"/>
                    <pic:cNvPicPr/>
                  </pic:nvPicPr>
                  <pic:blipFill>
                    <a:blip xmlns:r="http://schemas.openxmlformats.org/officeDocument/2006/relationships" r:embed="rId63646992">
                      <a:extLst>
                        <a:ext uri="{28A0092B-C50C-407E-A947-70E740481C1C}">
                          <a14:useLocalDpi xmlns:a14="http://schemas.microsoft.com/office/drawing/2010/main"/>
                        </a:ext>
                      </a:extLst>
                    </a:blip>
                    <a:stretch>
                      <a:fillRect/>
                    </a:stretch>
                  </pic:blipFill>
                  <pic:spPr>
                    <a:xfrm>
                      <a:off x="0" y="0"/>
                      <a:ext cx="2857500" cy="1676400"/>
                    </a:xfrm>
                    <a:prstGeom prst="rect">
                      <a:avLst/>
                    </a:prstGeom>
                  </pic:spPr>
                </pic:pic>
              </a:graphicData>
            </a:graphic>
          </wp:inline>
        </w:drawing>
      </w:r>
    </w:p>
    <w:p w:rsidR="01D3A330" w:rsidP="36319003" w:rsidRDefault="01D3A330" w14:paraId="6C99CFFC" w14:textId="71A890D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34</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added the final detailing to the map and was done - I used a few different reference images as inspiration.</w:t>
      </w:r>
    </w:p>
    <w:p w:rsidR="01D3A330" w:rsidP="36319003" w:rsidRDefault="01D3A330" w14:paraId="69CB5DB9" w14:textId="7E64EED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79F593E5" wp14:anchorId="3F05D0BA">
            <wp:extent cx="2857500" cy="3819525"/>
            <wp:effectExtent l="0" t="0" r="0" b="0"/>
            <wp:docPr id="1133933004" name="drawing" title="b6e2d33d-6c80-477f-8ce8-398fc67d032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3933004" name="Picture 1133933004"/>
                    <pic:cNvPicPr/>
                  </pic:nvPicPr>
                  <pic:blipFill>
                    <a:blip xmlns:r="http://schemas.openxmlformats.org/officeDocument/2006/relationships" r:embed="rId5484517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1D3A330" w:rsidP="36319003" w:rsidRDefault="01D3A330" w14:paraId="13D3DCFB" w14:textId="3B93CAC6">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35</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had some trouble finding a treasure chest, but this was important to the show and was something to be interacted with. What we ended up with was a metal trunk from our storage in the parry building - it isn't perfect, but it blends in with what we've got which is what's most important, consistency. We filled this with layers of cardboard and then any costume jewellery / gold shiny trinket looking things from the costume and props storage.</w:t>
      </w:r>
    </w:p>
    <w:p w:rsidR="01D3A330" w:rsidP="36319003" w:rsidRDefault="01D3A330" w14:paraId="757C498C" w14:textId="0894050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3E270E0D" wp14:anchorId="24E10200">
            <wp:extent cx="2857500" cy="2143125"/>
            <wp:effectExtent l="0" t="0" r="0" b="0"/>
            <wp:docPr id="1375591124" name="drawing" title="8cfbf681-bcd2-47e4-9686-a6bc031bd0a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5591124" name="Picture 1375591124"/>
                    <pic:cNvPicPr/>
                  </pic:nvPicPr>
                  <pic:blipFill>
                    <a:blip xmlns:r="http://schemas.openxmlformats.org/officeDocument/2006/relationships" r:embed="rId307323324">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01D3A330" w:rsidP="36319003" w:rsidRDefault="01D3A330" w14:paraId="72BD82D3" w14:textId="4795765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36</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props table we set up, located just behind the tavern. Checked pre- and post-show every time - set dressing was stored under the table.</w:t>
      </w:r>
    </w:p>
    <w:p w:rsidR="01D3A330" w:rsidP="36319003" w:rsidRDefault="01D3A330" w14:paraId="00B2B41B" w14:textId="7EBCCFB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59BAFC6C" wp14:anchorId="4363CF22">
            <wp:extent cx="2857500" cy="2143125"/>
            <wp:effectExtent l="0" t="0" r="0" b="0"/>
            <wp:docPr id="1626902456" name="drawing" title="e3911391-9a47-4682-85c1-18ac3d088fb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6902456" name="Picture 1626902456"/>
                    <pic:cNvPicPr/>
                  </pic:nvPicPr>
                  <pic:blipFill>
                    <a:blip xmlns:r="http://schemas.openxmlformats.org/officeDocument/2006/relationships" r:embed="rId1221261234">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01D3A330" w:rsidP="36319003" w:rsidRDefault="01D3A330" w14:paraId="3F7FFABC" w14:textId="61DD267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37</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tavern set with our dressing.</w:t>
      </w:r>
    </w:p>
    <w:p w:rsidR="01D3A330" w:rsidP="36319003" w:rsidRDefault="01D3A330" w14:paraId="15FC94AA" w14:textId="41D3623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1DDE7CE4" wp14:anchorId="535CA979">
            <wp:extent cx="2857500" cy="2143125"/>
            <wp:effectExtent l="0" t="0" r="0" b="0"/>
            <wp:docPr id="1654632508" name="drawing" title="683f1851-3a01-42d0-9239-183ca00a886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632508" name="Picture 1654632508"/>
                    <pic:cNvPicPr/>
                  </pic:nvPicPr>
                  <pic:blipFill>
                    <a:blip xmlns:r="http://schemas.openxmlformats.org/officeDocument/2006/relationships" r:embed="rId632239897">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01D3A330" w:rsidP="36319003" w:rsidRDefault="01D3A330" w14:paraId="00F281D9" w14:textId="32F0D27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01D3A330">
        <w:rPr>
          <w:rFonts w:ascii="Calibri" w:hAnsi="Calibri" w:eastAsia="Calibri" w:cs="Calibri"/>
          <w:b w:val="0"/>
          <w:bCs w:val="0"/>
          <w:i w:val="1"/>
          <w:iCs w:val="1"/>
          <w:caps w:val="0"/>
          <w:smallCaps w:val="0"/>
          <w:noProof w:val="0"/>
          <w:color w:val="F5F5F5"/>
          <w:sz w:val="18"/>
          <w:szCs w:val="18"/>
          <w:lang w:val="en-GB"/>
        </w:rPr>
        <w:t>38</w:t>
      </w:r>
      <w:r w:rsidRPr="36319003" w:rsidR="01D3A330">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ship quarters including a few of our pieces.</w:t>
      </w:r>
    </w:p>
    <w:p w:rsidR="36319003" w:rsidP="36319003" w:rsidRDefault="36319003" w14:paraId="6714D81D" w14:textId="399C162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6319003" w:rsidP="36319003" w:rsidRDefault="36319003" w14:paraId="55CF39F1" w14:textId="45B8DCC4">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6319003" w:rsidP="36319003" w:rsidRDefault="36319003" w14:paraId="76906412" w14:textId="0A4028A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1D3A330" w:rsidP="36319003" w:rsidRDefault="01D3A330" w14:paraId="07843B18" w14:textId="28339A9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01D3A330">
        <w:rPr>
          <w:rFonts w:ascii="Calibri" w:hAnsi="Calibri" w:eastAsia="Calibri" w:cs="Calibri"/>
          <w:b w:val="0"/>
          <w:bCs w:val="0"/>
          <w:i w:val="0"/>
          <w:iCs w:val="0"/>
          <w:caps w:val="0"/>
          <w:smallCaps w:val="0"/>
          <w:noProof w:val="0"/>
          <w:color w:val="000000" w:themeColor="text1" w:themeTint="FF" w:themeShade="FF"/>
          <w:sz w:val="24"/>
          <w:szCs w:val="24"/>
          <w:lang w:val="en-GB"/>
        </w:rPr>
        <w:t>Project debrief.</w:t>
      </w:r>
    </w:p>
    <w:p w:rsidR="01D3A330" w:rsidP="36319003" w:rsidRDefault="01D3A330" w14:paraId="1792C04E" w14:textId="2D07A88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0DB77FC5" wp14:anchorId="6B9EF62C">
            <wp:extent cx="2857500" cy="4876800"/>
            <wp:effectExtent l="0" t="0" r="0" b="0"/>
            <wp:docPr id="937567897" name="drawing" title="dd195ad4-cee9-4b79-a9ac-f430b283b96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7567897" name="Picture 937567897"/>
                    <pic:cNvPicPr/>
                  </pic:nvPicPr>
                  <pic:blipFill>
                    <a:blip xmlns:r="http://schemas.openxmlformats.org/officeDocument/2006/relationships" r:embed="rId641649047">
                      <a:extLst>
                        <a:ext uri="{28A0092B-C50C-407E-A947-70E740481C1C}">
                          <a14:useLocalDpi xmlns:a14="http://schemas.microsoft.com/office/drawing/2010/main"/>
                        </a:ext>
                      </a:extLst>
                    </a:blip>
                    <a:stretch>
                      <a:fillRect/>
                    </a:stretch>
                  </pic:blipFill>
                  <pic:spPr>
                    <a:xfrm>
                      <a:off x="0" y="0"/>
                      <a:ext cx="2857500" cy="4876800"/>
                    </a:xfrm>
                    <a:prstGeom prst="rect">
                      <a:avLst/>
                    </a:prstGeom>
                  </pic:spPr>
                </pic:pic>
              </a:graphicData>
            </a:graphic>
          </wp:inline>
        </w:drawing>
      </w:r>
    </w:p>
    <w:p w:rsidR="01D3A330" w:rsidP="36319003" w:rsidRDefault="01D3A330" w14:paraId="11D10AD4" w14:textId="20A9819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1D3A330">
        <w:drawing>
          <wp:inline wp14:editId="69135554" wp14:anchorId="42F43D14">
            <wp:extent cx="2857500" cy="2667000"/>
            <wp:effectExtent l="0" t="0" r="0" b="0"/>
            <wp:docPr id="1851595554" name="drawing" title="d55ab127-79e5-48b7-b67a-45232729781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1595554" name="Picture 1851595554"/>
                    <pic:cNvPicPr/>
                  </pic:nvPicPr>
                  <pic:blipFill>
                    <a:blip xmlns:r="http://schemas.openxmlformats.org/officeDocument/2006/relationships" r:embed="rId2068413096">
                      <a:extLst>
                        <a:ext uri="{28A0092B-C50C-407E-A947-70E740481C1C}">
                          <a14:useLocalDpi xmlns:a14="http://schemas.microsoft.com/office/drawing/2010/main"/>
                        </a:ext>
                      </a:extLst>
                    </a:blip>
                    <a:stretch>
                      <a:fillRect/>
                    </a:stretch>
                  </pic:blipFill>
                  <pic:spPr>
                    <a:xfrm>
                      <a:off x="0" y="0"/>
                      <a:ext cx="2857500" cy="2667000"/>
                    </a:xfrm>
                    <a:prstGeom prst="rect">
                      <a:avLst/>
                    </a:prstGeom>
                  </pic:spPr>
                </pic:pic>
              </a:graphicData>
            </a:graphic>
          </wp:inline>
        </w:drawing>
      </w:r>
    </w:p>
    <w:p w:rsidR="36319003" w:rsidP="36319003" w:rsidRDefault="36319003" w14:paraId="15CE3EAE" w14:textId="25C3BE8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05BBFC6" w:rsidP="36319003" w:rsidRDefault="205BBFC6" w14:paraId="74C57D8D" w14:textId="496C6EE1">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36319003" w:rsidR="205BBFC6">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Research</w:t>
      </w:r>
    </w:p>
    <w:p w:rsidR="205BBFC6" w:rsidP="36319003" w:rsidRDefault="205BBFC6" w14:paraId="1343CB10" w14:textId="1A98A511">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205BBFC6">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Reading List</w:t>
      </w:r>
    </w:p>
    <w:p w:rsidR="205BBFC6" w:rsidP="36319003" w:rsidRDefault="205BBFC6" w14:paraId="7DD2E09E" w14:textId="2AE8B6D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7BD2C596" wp14:anchorId="23F11B89">
            <wp:extent cx="2857500" cy="1009650"/>
            <wp:effectExtent l="0" t="0" r="0" b="0"/>
            <wp:docPr id="803745742" name="drawing" title="fe2b0595-9595-42dd-9736-e41b0ef6d3f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3745742" name="Picture 803745742"/>
                    <pic:cNvPicPr/>
                  </pic:nvPicPr>
                  <pic:blipFill>
                    <a:blip xmlns:r="http://schemas.openxmlformats.org/officeDocument/2006/relationships" r:embed="rId71488012">
                      <a:extLst>
                        <a:ext uri="{28A0092B-C50C-407E-A947-70E740481C1C}">
                          <a14:useLocalDpi xmlns:a14="http://schemas.microsoft.com/office/drawing/2010/main"/>
                        </a:ext>
                      </a:extLst>
                    </a:blip>
                    <a:stretch>
                      <a:fillRect/>
                    </a:stretch>
                  </pic:blipFill>
                  <pic:spPr>
                    <a:xfrm>
                      <a:off x="0" y="0"/>
                      <a:ext cx="2857500" cy="1009650"/>
                    </a:xfrm>
                    <a:prstGeom prst="rect">
                      <a:avLst/>
                    </a:prstGeom>
                  </pic:spPr>
                </pic:pic>
              </a:graphicData>
            </a:graphic>
          </wp:inline>
        </w:drawing>
      </w:r>
    </w:p>
    <w:p w:rsidR="205BBFC6" w:rsidP="36319003" w:rsidRDefault="205BBFC6" w14:paraId="329F6260" w14:textId="648D384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0394D56E" wp14:anchorId="671566DE">
            <wp:extent cx="2857500" cy="1047750"/>
            <wp:effectExtent l="0" t="0" r="0" b="0"/>
            <wp:docPr id="179189707" name="drawing" title="f10167cf-5703-45b5-9135-00fbfc33041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189707" name="Picture 179189707"/>
                    <pic:cNvPicPr/>
                  </pic:nvPicPr>
                  <pic:blipFill>
                    <a:blip xmlns:r="http://schemas.openxmlformats.org/officeDocument/2006/relationships" r:embed="rId1106708262">
                      <a:extLst>
                        <a:ext uri="{28A0092B-C50C-407E-A947-70E740481C1C}">
                          <a14:useLocalDpi xmlns:a14="http://schemas.microsoft.com/office/drawing/2010/main"/>
                        </a:ext>
                      </a:extLst>
                    </a:blip>
                    <a:stretch>
                      <a:fillRect/>
                    </a:stretch>
                  </pic:blipFill>
                  <pic:spPr>
                    <a:xfrm>
                      <a:off x="0" y="0"/>
                      <a:ext cx="2857500" cy="1047750"/>
                    </a:xfrm>
                    <a:prstGeom prst="rect">
                      <a:avLst/>
                    </a:prstGeom>
                  </pic:spPr>
                </pic:pic>
              </a:graphicData>
            </a:graphic>
          </wp:inline>
        </w:drawing>
      </w:r>
    </w:p>
    <w:p w:rsidR="205BBFC6" w:rsidP="36319003" w:rsidRDefault="205BBFC6" w14:paraId="5B58981C" w14:textId="4591DFE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5DC5FF8F" wp14:anchorId="477F2D23">
            <wp:extent cx="2857500" cy="1066800"/>
            <wp:effectExtent l="0" t="0" r="0" b="0"/>
            <wp:docPr id="500617427" name="drawing" title="d1fcaf19-28cc-43f0-93ac-3a2dd9e7c5d4.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0617427" name="Picture 500617427"/>
                    <pic:cNvPicPr/>
                  </pic:nvPicPr>
                  <pic:blipFill>
                    <a:blip xmlns:r="http://schemas.openxmlformats.org/officeDocument/2006/relationships" r:embed="rId1227741125">
                      <a:extLst>
                        <a:ext uri="{28A0092B-C50C-407E-A947-70E740481C1C}">
                          <a14:useLocalDpi xmlns:a14="http://schemas.microsoft.com/office/drawing/2010/main"/>
                        </a:ext>
                      </a:extLst>
                    </a:blip>
                    <a:stretch>
                      <a:fillRect/>
                    </a:stretch>
                  </pic:blipFill>
                  <pic:spPr>
                    <a:xfrm>
                      <a:off x="0" y="0"/>
                      <a:ext cx="2857500" cy="1066800"/>
                    </a:xfrm>
                    <a:prstGeom prst="rect">
                      <a:avLst/>
                    </a:prstGeom>
                  </pic:spPr>
                </pic:pic>
              </a:graphicData>
            </a:graphic>
          </wp:inline>
        </w:drawing>
      </w:r>
    </w:p>
    <w:p w:rsidR="205BBFC6" w:rsidP="36319003" w:rsidRDefault="205BBFC6" w14:paraId="3D872D1D" w14:textId="6D5C56D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1</w:t>
      </w:r>
    </w:p>
    <w:p w:rsidR="205BBFC6" w:rsidP="36319003" w:rsidRDefault="205BBFC6" w14:paraId="17FFE69C" w14:textId="20439AC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6A6BAEE7" wp14:anchorId="26F27D18">
            <wp:extent cx="2857500" cy="2581275"/>
            <wp:effectExtent l="0" t="0" r="0" b="0"/>
            <wp:docPr id="2043478731" name="drawing" title="25d627bc-97b2-46f4-9751-94b1735bfb0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3478731" name="Picture 2043478731"/>
                    <pic:cNvPicPr/>
                  </pic:nvPicPr>
                  <pic:blipFill>
                    <a:blip xmlns:r="http://schemas.openxmlformats.org/officeDocument/2006/relationships" r:embed="rId781009095">
                      <a:extLst>
                        <a:ext uri="{28A0092B-C50C-407E-A947-70E740481C1C}">
                          <a14:useLocalDpi xmlns:a14="http://schemas.microsoft.com/office/drawing/2010/main"/>
                        </a:ext>
                      </a:extLst>
                    </a:blip>
                    <a:stretch>
                      <a:fillRect/>
                    </a:stretch>
                  </pic:blipFill>
                  <pic:spPr>
                    <a:xfrm>
                      <a:off x="0" y="0"/>
                      <a:ext cx="2857500" cy="2581275"/>
                    </a:xfrm>
                    <a:prstGeom prst="rect">
                      <a:avLst/>
                    </a:prstGeom>
                  </pic:spPr>
                </pic:pic>
              </a:graphicData>
            </a:graphic>
          </wp:inline>
        </w:drawing>
      </w:r>
    </w:p>
    <w:p w:rsidR="205BBFC6" w:rsidP="36319003" w:rsidRDefault="205BBFC6" w14:paraId="43807ADA" w14:textId="031F15C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(Hart E, 2017)</w:t>
      </w:r>
    </w:p>
    <w:p w:rsidR="205BBFC6" w:rsidP="36319003" w:rsidRDefault="205BBFC6" w14:paraId="118DEC91" w14:textId="1220073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01B35B0A" wp14:anchorId="2E3DC1AE">
            <wp:extent cx="2857500" cy="1533525"/>
            <wp:effectExtent l="0" t="0" r="0" b="0"/>
            <wp:docPr id="2046881589" name="drawing" title="63abcf07-bfd0-4343-85d1-2c2ec6ac410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6881589" name="Picture 2046881589"/>
                    <pic:cNvPicPr/>
                  </pic:nvPicPr>
                  <pic:blipFill>
                    <a:blip xmlns:r="http://schemas.openxmlformats.org/officeDocument/2006/relationships" r:embed="rId762082862">
                      <a:extLst>
                        <a:ext uri="{28A0092B-C50C-407E-A947-70E740481C1C}">
                          <a14:useLocalDpi xmlns:a14="http://schemas.microsoft.com/office/drawing/2010/main"/>
                        </a:ext>
                      </a:extLst>
                    </a:blip>
                    <a:stretch>
                      <a:fillRect/>
                    </a:stretch>
                  </pic:blipFill>
                  <pic:spPr>
                    <a:xfrm>
                      <a:off x="0" y="0"/>
                      <a:ext cx="2857500" cy="1533525"/>
                    </a:xfrm>
                    <a:prstGeom prst="rect">
                      <a:avLst/>
                    </a:prstGeom>
                  </pic:spPr>
                </pic:pic>
              </a:graphicData>
            </a:graphic>
          </wp:inline>
        </w:drawing>
      </w:r>
    </w:p>
    <w:p w:rsidR="205BBFC6" w:rsidP="36319003" w:rsidRDefault="205BBFC6" w14:paraId="05839F48" w14:textId="432A802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60F10FF0" wp14:anchorId="72CFCAED">
            <wp:extent cx="2857500" cy="1885950"/>
            <wp:effectExtent l="0" t="0" r="0" b="0"/>
            <wp:docPr id="1942091781" name="drawing" title="173c0ae1-ac8c-4e1e-a2e8-a37dc426b28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2091781" name="Picture 1942091781"/>
                    <pic:cNvPicPr/>
                  </pic:nvPicPr>
                  <pic:blipFill>
                    <a:blip xmlns:r="http://schemas.openxmlformats.org/officeDocument/2006/relationships" r:embed="rId1878524365">
                      <a:extLst>
                        <a:ext uri="{28A0092B-C50C-407E-A947-70E740481C1C}">
                          <a14:useLocalDpi xmlns:a14="http://schemas.microsoft.com/office/drawing/2010/main"/>
                        </a:ext>
                      </a:extLst>
                    </a:blip>
                    <a:stretch>
                      <a:fillRect/>
                    </a:stretch>
                  </pic:blipFill>
                  <pic:spPr>
                    <a:xfrm>
                      <a:off x="0" y="0"/>
                      <a:ext cx="2857500" cy="1885950"/>
                    </a:xfrm>
                    <a:prstGeom prst="rect">
                      <a:avLst/>
                    </a:prstGeom>
                  </pic:spPr>
                </pic:pic>
              </a:graphicData>
            </a:graphic>
          </wp:inline>
        </w:drawing>
      </w:r>
    </w:p>
    <w:p w:rsidR="205BBFC6" w:rsidP="36319003" w:rsidRDefault="205BBFC6" w14:paraId="00877676" w14:textId="6AB23FA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37618392" wp14:anchorId="4FF5DD9F">
            <wp:extent cx="2857500" cy="1657350"/>
            <wp:effectExtent l="0" t="0" r="0" b="0"/>
            <wp:docPr id="33642295" name="drawing" title="59c0660f-9d80-4cad-9ba6-c5db4e64334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642295" name="Picture 33642295"/>
                    <pic:cNvPicPr/>
                  </pic:nvPicPr>
                  <pic:blipFill>
                    <a:blip xmlns:r="http://schemas.openxmlformats.org/officeDocument/2006/relationships" r:embed="rId1383379219">
                      <a:extLst>
                        <a:ext uri="{28A0092B-C50C-407E-A947-70E740481C1C}">
                          <a14:useLocalDpi xmlns:a14="http://schemas.microsoft.com/office/drawing/2010/main"/>
                        </a:ext>
                      </a:extLst>
                    </a:blip>
                    <a:stretch>
                      <a:fillRect/>
                    </a:stretch>
                  </pic:blipFill>
                  <pic:spPr>
                    <a:xfrm>
                      <a:off x="0" y="0"/>
                      <a:ext cx="2857500" cy="1657350"/>
                    </a:xfrm>
                    <a:prstGeom prst="rect">
                      <a:avLst/>
                    </a:prstGeom>
                  </pic:spPr>
                </pic:pic>
              </a:graphicData>
            </a:graphic>
          </wp:inline>
        </w:drawing>
      </w:r>
    </w:p>
    <w:p w:rsidR="205BBFC6" w:rsidP="36319003" w:rsidRDefault="205BBFC6" w14:paraId="3E208BF6" w14:textId="2DEC89F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2</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was more helpful for me coming into my role during the pirate show - learning what was expected of me.</w:t>
      </w:r>
    </w:p>
    <w:p w:rsidR="205BBFC6" w:rsidP="36319003" w:rsidRDefault="205BBFC6" w14:paraId="427E09B9" w14:textId="214A43A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469C948A" wp14:anchorId="0B5B5F5D">
            <wp:extent cx="2857500" cy="409575"/>
            <wp:effectExtent l="0" t="0" r="0" b="0"/>
            <wp:docPr id="502503060" name="drawing" title="7894f033-c612-4c76-adab-5415132b979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2503060" name="Picture 502503060"/>
                    <pic:cNvPicPr/>
                  </pic:nvPicPr>
                  <pic:blipFill>
                    <a:blip xmlns:r="http://schemas.openxmlformats.org/officeDocument/2006/relationships" r:embed="rId365910332">
                      <a:extLst>
                        <a:ext uri="{28A0092B-C50C-407E-A947-70E740481C1C}">
                          <a14:useLocalDpi xmlns:a14="http://schemas.microsoft.com/office/drawing/2010/main"/>
                        </a:ext>
                      </a:extLst>
                    </a:blip>
                    <a:stretch>
                      <a:fillRect/>
                    </a:stretch>
                  </pic:blipFill>
                  <pic:spPr>
                    <a:xfrm>
                      <a:off x="0" y="0"/>
                      <a:ext cx="2857500" cy="409575"/>
                    </a:xfrm>
                    <a:prstGeom prst="rect">
                      <a:avLst/>
                    </a:prstGeom>
                  </pic:spPr>
                </pic:pic>
              </a:graphicData>
            </a:graphic>
          </wp:inline>
        </w:drawing>
      </w:r>
    </w:p>
    <w:p w:rsidR="205BBFC6" w:rsidP="36319003" w:rsidRDefault="205BBFC6" w14:paraId="46BC4F27" w14:textId="678972C6">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3</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Our weapons safety session included firearm discussion - this sums up what we talked about in terms of handling.</w:t>
      </w:r>
    </w:p>
    <w:p w:rsidR="205BBFC6" w:rsidP="36319003" w:rsidRDefault="205BBFC6" w14:paraId="0C11AF89" w14:textId="1B5926C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2</w:t>
      </w:r>
    </w:p>
    <w:p w:rsidR="205BBFC6" w:rsidP="36319003" w:rsidRDefault="205BBFC6" w14:paraId="1EE4F3DB" w14:textId="1D575AC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52D7BD9F" wp14:anchorId="67546949">
            <wp:extent cx="2857500" cy="3867150"/>
            <wp:effectExtent l="0" t="0" r="0" b="0"/>
            <wp:docPr id="1386776525" name="drawing" title="ebe7edc7-422e-428c-8981-d9e4c458480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6776525" name="Picture 1386776525"/>
                    <pic:cNvPicPr/>
                  </pic:nvPicPr>
                  <pic:blipFill>
                    <a:blip xmlns:r="http://schemas.openxmlformats.org/officeDocument/2006/relationships" r:embed="rId1456013459">
                      <a:extLst>
                        <a:ext uri="{28A0092B-C50C-407E-A947-70E740481C1C}">
                          <a14:useLocalDpi xmlns:a14="http://schemas.microsoft.com/office/drawing/2010/main"/>
                        </a:ext>
                      </a:extLst>
                    </a:blip>
                    <a:stretch>
                      <a:fillRect/>
                    </a:stretch>
                  </pic:blipFill>
                  <pic:spPr>
                    <a:xfrm>
                      <a:off x="0" y="0"/>
                      <a:ext cx="2857500" cy="3867150"/>
                    </a:xfrm>
                    <a:prstGeom prst="rect">
                      <a:avLst/>
                    </a:prstGeom>
                  </pic:spPr>
                </pic:pic>
              </a:graphicData>
            </a:graphic>
          </wp:inline>
        </w:drawing>
      </w:r>
    </w:p>
    <w:p w:rsidR="205BBFC6" w:rsidP="36319003" w:rsidRDefault="205BBFC6" w14:paraId="600EA4B9" w14:textId="130FC3A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4</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(Soozie Copley and Philippa Killner, 2001)</w:t>
      </w:r>
    </w:p>
    <w:p w:rsidR="205BBFC6" w:rsidP="36319003" w:rsidRDefault="205BBFC6" w14:paraId="72C9B9BF" w14:textId="1E3C716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78BEF691" wp14:anchorId="0E7489DC">
            <wp:extent cx="2857500" cy="2076450"/>
            <wp:effectExtent l="0" t="0" r="0" b="0"/>
            <wp:docPr id="527920455" name="drawing" title="6dff6159-6922-4a47-aad8-16e2db8237f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920455" name="Picture 527920455"/>
                    <pic:cNvPicPr/>
                  </pic:nvPicPr>
                  <pic:blipFill>
                    <a:blip xmlns:r="http://schemas.openxmlformats.org/officeDocument/2006/relationships" r:embed="rId1315623077">
                      <a:extLst>
                        <a:ext uri="{28A0092B-C50C-407E-A947-70E740481C1C}">
                          <a14:useLocalDpi xmlns:a14="http://schemas.microsoft.com/office/drawing/2010/main"/>
                        </a:ext>
                      </a:extLst>
                    </a:blip>
                    <a:stretch>
                      <a:fillRect/>
                    </a:stretch>
                  </pic:blipFill>
                  <pic:spPr>
                    <a:xfrm>
                      <a:off x="0" y="0"/>
                      <a:ext cx="2857500" cy="2076450"/>
                    </a:xfrm>
                    <a:prstGeom prst="rect">
                      <a:avLst/>
                    </a:prstGeom>
                  </pic:spPr>
                </pic:pic>
              </a:graphicData>
            </a:graphic>
          </wp:inline>
        </w:drawing>
      </w:r>
    </w:p>
    <w:p w:rsidR="205BBFC6" w:rsidP="36319003" w:rsidRDefault="205BBFC6" w14:paraId="2E002629" w14:textId="243219D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77795060" wp14:anchorId="161FE83E">
            <wp:extent cx="2857500" cy="2019300"/>
            <wp:effectExtent l="0" t="0" r="0" b="0"/>
            <wp:docPr id="1438379628" name="drawing" title="955050a8-13e4-49f6-9c46-66c68c7bc17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379628" name="Picture 1438379628"/>
                    <pic:cNvPicPr/>
                  </pic:nvPicPr>
                  <pic:blipFill>
                    <a:blip xmlns:r="http://schemas.openxmlformats.org/officeDocument/2006/relationships" r:embed="rId1879834055">
                      <a:extLst>
                        <a:ext uri="{28A0092B-C50C-407E-A947-70E740481C1C}">
                          <a14:useLocalDpi xmlns:a14="http://schemas.microsoft.com/office/drawing/2010/main"/>
                        </a:ext>
                      </a:extLst>
                    </a:blip>
                    <a:stretch>
                      <a:fillRect/>
                    </a:stretch>
                  </pic:blipFill>
                  <pic:spPr>
                    <a:xfrm>
                      <a:off x="0" y="0"/>
                      <a:ext cx="2857500" cy="2019300"/>
                    </a:xfrm>
                    <a:prstGeom prst="rect">
                      <a:avLst/>
                    </a:prstGeom>
                  </pic:spPr>
                </pic:pic>
              </a:graphicData>
            </a:graphic>
          </wp:inline>
        </w:drawing>
      </w:r>
    </w:p>
    <w:p w:rsidR="205BBFC6" w:rsidP="36319003" w:rsidRDefault="205BBFC6" w14:paraId="6BC41D50" w14:textId="5E0D4A8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458B534E" wp14:anchorId="0AC807C8">
            <wp:extent cx="2857500" cy="2066925"/>
            <wp:effectExtent l="0" t="0" r="0" b="0"/>
            <wp:docPr id="1165422242" name="drawing" title="70c68ca2-8f9b-45c9-a116-68d3a0e4bec4.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5422242" name="Picture 1165422242"/>
                    <pic:cNvPicPr/>
                  </pic:nvPicPr>
                  <pic:blipFill>
                    <a:blip xmlns:r="http://schemas.openxmlformats.org/officeDocument/2006/relationships" r:embed="rId1374110716">
                      <a:extLst>
                        <a:ext uri="{28A0092B-C50C-407E-A947-70E740481C1C}">
                          <a14:useLocalDpi xmlns:a14="http://schemas.microsoft.com/office/drawing/2010/main"/>
                        </a:ext>
                      </a:extLst>
                    </a:blip>
                    <a:stretch>
                      <a:fillRect/>
                    </a:stretch>
                  </pic:blipFill>
                  <pic:spPr>
                    <a:xfrm>
                      <a:off x="0" y="0"/>
                      <a:ext cx="2857500" cy="2066925"/>
                    </a:xfrm>
                    <a:prstGeom prst="rect">
                      <a:avLst/>
                    </a:prstGeom>
                  </pic:spPr>
                </pic:pic>
              </a:graphicData>
            </a:graphic>
          </wp:inline>
        </w:drawing>
      </w:r>
    </w:p>
    <w:p w:rsidR="205BBFC6" w:rsidP="36319003" w:rsidRDefault="205BBFC6" w14:paraId="743B08AB" w14:textId="2860F14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1ADE502A" wp14:anchorId="76075BFB">
            <wp:extent cx="2857500" cy="4143375"/>
            <wp:effectExtent l="0" t="0" r="0" b="0"/>
            <wp:docPr id="1691058282" name="drawing" title="7d11e811-4792-43c0-a3ab-e2f7b743d28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058282" name="Picture 1691058282"/>
                    <pic:cNvPicPr/>
                  </pic:nvPicPr>
                  <pic:blipFill>
                    <a:blip xmlns:r="http://schemas.openxmlformats.org/officeDocument/2006/relationships" r:embed="rId386022267">
                      <a:extLst>
                        <a:ext uri="{28A0092B-C50C-407E-A947-70E740481C1C}">
                          <a14:useLocalDpi xmlns:a14="http://schemas.microsoft.com/office/drawing/2010/main"/>
                        </a:ext>
                      </a:extLst>
                    </a:blip>
                    <a:stretch>
                      <a:fillRect/>
                    </a:stretch>
                  </pic:blipFill>
                  <pic:spPr>
                    <a:xfrm>
                      <a:off x="0" y="0"/>
                      <a:ext cx="2857500" cy="4143375"/>
                    </a:xfrm>
                    <a:prstGeom prst="rect">
                      <a:avLst/>
                    </a:prstGeom>
                  </pic:spPr>
                </pic:pic>
              </a:graphicData>
            </a:graphic>
          </wp:inline>
        </w:drawing>
      </w:r>
    </w:p>
    <w:p w:rsidR="205BBFC6" w:rsidP="36319003" w:rsidRDefault="205BBFC6" w14:paraId="1C45AF1E" w14:textId="2F304B4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5</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Job role description - tying into our production role work</w:t>
      </w:r>
    </w:p>
    <w:p w:rsidR="205BBFC6" w:rsidP="36319003" w:rsidRDefault="205BBFC6" w14:paraId="2332A829" w14:textId="48173D2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41966304" wp14:anchorId="6513C434">
            <wp:extent cx="2857500" cy="2095500"/>
            <wp:effectExtent l="0" t="0" r="0" b="0"/>
            <wp:docPr id="2073501889" name="drawing" title="4a21e4e0-f7ad-4531-89cb-48f3fcddabe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3501889" name="Picture 2073501889"/>
                    <pic:cNvPicPr/>
                  </pic:nvPicPr>
                  <pic:blipFill>
                    <a:blip xmlns:r="http://schemas.openxmlformats.org/officeDocument/2006/relationships" r:embed="rId408795419">
                      <a:extLst>
                        <a:ext uri="{28A0092B-C50C-407E-A947-70E740481C1C}">
                          <a14:useLocalDpi xmlns:a14="http://schemas.microsoft.com/office/drawing/2010/main"/>
                        </a:ext>
                      </a:extLst>
                    </a:blip>
                    <a:stretch>
                      <a:fillRect/>
                    </a:stretch>
                  </pic:blipFill>
                  <pic:spPr>
                    <a:xfrm>
                      <a:off x="0" y="0"/>
                      <a:ext cx="2857500" cy="2095500"/>
                    </a:xfrm>
                    <a:prstGeom prst="rect">
                      <a:avLst/>
                    </a:prstGeom>
                  </pic:spPr>
                </pic:pic>
              </a:graphicData>
            </a:graphic>
          </wp:inline>
        </w:drawing>
      </w:r>
    </w:p>
    <w:p w:rsidR="205BBFC6" w:rsidP="36319003" w:rsidRDefault="205BBFC6" w14:paraId="75D36FD5" w14:textId="568B076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6</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On the right there is an example of a show report - something I've never had to make but have received, it's interesting to see everything that goes into it. </w:t>
      </w:r>
    </w:p>
    <w:p w:rsidR="205BBFC6" w:rsidP="36319003" w:rsidRDefault="205BBFC6" w14:paraId="755CA5E5" w14:textId="6CC47E8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4E0AB473" wp14:anchorId="67F3FDC7">
            <wp:extent cx="2857500" cy="4162425"/>
            <wp:effectExtent l="0" t="0" r="0" b="0"/>
            <wp:docPr id="1352567109" name="drawing" title="8b6065fe-9c27-4ada-8483-4f8df43facc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2567109" name="Picture 1352567109"/>
                    <pic:cNvPicPr/>
                  </pic:nvPicPr>
                  <pic:blipFill>
                    <a:blip xmlns:r="http://schemas.openxmlformats.org/officeDocument/2006/relationships" r:embed="rId1882233440">
                      <a:extLst>
                        <a:ext uri="{28A0092B-C50C-407E-A947-70E740481C1C}">
                          <a14:useLocalDpi xmlns:a14="http://schemas.microsoft.com/office/drawing/2010/main"/>
                        </a:ext>
                      </a:extLst>
                    </a:blip>
                    <a:stretch>
                      <a:fillRect/>
                    </a:stretch>
                  </pic:blipFill>
                  <pic:spPr>
                    <a:xfrm>
                      <a:off x="0" y="0"/>
                      <a:ext cx="2857500" cy="4162425"/>
                    </a:xfrm>
                    <a:prstGeom prst="rect">
                      <a:avLst/>
                    </a:prstGeom>
                  </pic:spPr>
                </pic:pic>
              </a:graphicData>
            </a:graphic>
          </wp:inline>
        </w:drawing>
      </w:r>
    </w:p>
    <w:p w:rsidR="205BBFC6" w:rsidP="36319003" w:rsidRDefault="205BBFC6" w14:paraId="581A562E" w14:textId="695C891B">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7</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duties of the stage manager is a topic we looked at when coming to roles and hierarchy as well as production week process.</w:t>
      </w:r>
    </w:p>
    <w:p w:rsidR="205BBFC6" w:rsidP="36319003" w:rsidRDefault="205BBFC6" w14:paraId="1E9FD9A0" w14:textId="64B4799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2AE43C8A" wp14:anchorId="41A274BC">
            <wp:extent cx="2857500" cy="2066925"/>
            <wp:effectExtent l="0" t="0" r="0" b="0"/>
            <wp:docPr id="1001309693" name="drawing" title="e576be90-c275-40a0-bf2c-9553504acdc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1309693" name="Picture 1001309693"/>
                    <pic:cNvPicPr/>
                  </pic:nvPicPr>
                  <pic:blipFill>
                    <a:blip xmlns:r="http://schemas.openxmlformats.org/officeDocument/2006/relationships" r:embed="rId516879074">
                      <a:extLst>
                        <a:ext uri="{28A0092B-C50C-407E-A947-70E740481C1C}">
                          <a14:useLocalDpi xmlns:a14="http://schemas.microsoft.com/office/drawing/2010/main"/>
                        </a:ext>
                      </a:extLst>
                    </a:blip>
                    <a:stretch>
                      <a:fillRect/>
                    </a:stretch>
                  </pic:blipFill>
                  <pic:spPr>
                    <a:xfrm>
                      <a:off x="0" y="0"/>
                      <a:ext cx="2857500" cy="2066925"/>
                    </a:xfrm>
                    <a:prstGeom prst="rect">
                      <a:avLst/>
                    </a:prstGeom>
                  </pic:spPr>
                </pic:pic>
              </a:graphicData>
            </a:graphic>
          </wp:inline>
        </w:drawing>
      </w:r>
    </w:p>
    <w:p w:rsidR="205BBFC6" w:rsidP="36319003" w:rsidRDefault="205BBFC6" w14:paraId="380E07A4" w14:textId="0C3A439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8</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talks about setting up a props table, we looked at that a little early on but this is useful for setting up our pirate show table.</w:t>
      </w:r>
    </w:p>
    <w:p w:rsidR="205BBFC6" w:rsidP="36319003" w:rsidRDefault="205BBFC6" w14:paraId="5C364A4B" w14:textId="7E39282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3</w:t>
      </w:r>
    </w:p>
    <w:p w:rsidR="205BBFC6" w:rsidP="36319003" w:rsidRDefault="205BBFC6" w14:paraId="0D017B1E" w14:textId="71896EE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6B3171AF" wp14:anchorId="7B373CD8">
            <wp:extent cx="2857500" cy="4514850"/>
            <wp:effectExtent l="0" t="0" r="0" b="0"/>
            <wp:docPr id="1681713680" name="drawing" title="d8dd7124-94f6-4387-8dc8-307025706f8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1713680" name="Picture 1681713680"/>
                    <pic:cNvPicPr/>
                  </pic:nvPicPr>
                  <pic:blipFill>
                    <a:blip xmlns:r="http://schemas.openxmlformats.org/officeDocument/2006/relationships" r:embed="rId1478878440">
                      <a:extLst>
                        <a:ext uri="{28A0092B-C50C-407E-A947-70E740481C1C}">
                          <a14:useLocalDpi xmlns:a14="http://schemas.microsoft.com/office/drawing/2010/main"/>
                        </a:ext>
                      </a:extLst>
                    </a:blip>
                    <a:stretch>
                      <a:fillRect/>
                    </a:stretch>
                  </pic:blipFill>
                  <pic:spPr>
                    <a:xfrm>
                      <a:off x="0" y="0"/>
                      <a:ext cx="2857500" cy="4514850"/>
                    </a:xfrm>
                    <a:prstGeom prst="rect">
                      <a:avLst/>
                    </a:prstGeom>
                  </pic:spPr>
                </pic:pic>
              </a:graphicData>
            </a:graphic>
          </wp:inline>
        </w:drawing>
      </w:r>
    </w:p>
    <w:p w:rsidR="205BBFC6" w:rsidP="36319003" w:rsidRDefault="205BBFC6" w14:paraId="0110D9E4" w14:textId="3DF81716">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9</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(Pallin, G, 2011)</w:t>
      </w:r>
    </w:p>
    <w:p w:rsidR="205BBFC6" w:rsidP="36319003" w:rsidRDefault="205BBFC6" w14:paraId="0FECB1CD" w14:textId="1A666D7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37337FE9" wp14:anchorId="4C8AE334">
            <wp:extent cx="2857500" cy="3876675"/>
            <wp:effectExtent l="0" t="0" r="0" b="0"/>
            <wp:docPr id="2078263579" name="drawing" title="3b6857b3-017b-4c61-9af7-1ec37b10c26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8263579" name="Picture 2078263579"/>
                    <pic:cNvPicPr/>
                  </pic:nvPicPr>
                  <pic:blipFill>
                    <a:blip xmlns:r="http://schemas.openxmlformats.org/officeDocument/2006/relationships" r:embed="rId1523917023">
                      <a:extLst>
                        <a:ext uri="{28A0092B-C50C-407E-A947-70E740481C1C}">
                          <a14:useLocalDpi xmlns:a14="http://schemas.microsoft.com/office/drawing/2010/main"/>
                        </a:ext>
                      </a:extLst>
                    </a:blip>
                    <a:stretch>
                      <a:fillRect/>
                    </a:stretch>
                  </pic:blipFill>
                  <pic:spPr>
                    <a:xfrm>
                      <a:off x="0" y="0"/>
                      <a:ext cx="2857500" cy="3876675"/>
                    </a:xfrm>
                    <a:prstGeom prst="rect">
                      <a:avLst/>
                    </a:prstGeom>
                  </pic:spPr>
                </pic:pic>
              </a:graphicData>
            </a:graphic>
          </wp:inline>
        </w:drawing>
      </w:r>
    </w:p>
    <w:p w:rsidR="205BBFC6" w:rsidP="36319003" w:rsidRDefault="205BBFC6" w14:paraId="058A7729" w14:textId="4A15BB24">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10</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chart of roles is exactly what I was looking up for our hierarchy work.</w:t>
      </w:r>
    </w:p>
    <w:p w:rsidR="205BBFC6" w:rsidP="36319003" w:rsidRDefault="205BBFC6" w14:paraId="5802189A" w14:textId="2DE89DE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7F6C7F52" wp14:anchorId="1CD9E893">
            <wp:extent cx="2857500" cy="4048125"/>
            <wp:effectExtent l="0" t="0" r="0" b="0"/>
            <wp:docPr id="1684925570" name="drawing" title="7b7110ed-c513-4c16-a134-e5037150217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4925570" name="Picture 1684925570"/>
                    <pic:cNvPicPr/>
                  </pic:nvPicPr>
                  <pic:blipFill>
                    <a:blip xmlns:r="http://schemas.openxmlformats.org/officeDocument/2006/relationships" r:embed="rId2032640521">
                      <a:extLst>
                        <a:ext uri="{28A0092B-C50C-407E-A947-70E740481C1C}">
                          <a14:useLocalDpi xmlns:a14="http://schemas.microsoft.com/office/drawing/2010/main"/>
                        </a:ext>
                      </a:extLst>
                    </a:blip>
                    <a:stretch>
                      <a:fillRect/>
                    </a:stretch>
                  </pic:blipFill>
                  <pic:spPr>
                    <a:xfrm>
                      <a:off x="0" y="0"/>
                      <a:ext cx="2857500" cy="4048125"/>
                    </a:xfrm>
                    <a:prstGeom prst="rect">
                      <a:avLst/>
                    </a:prstGeom>
                  </pic:spPr>
                </pic:pic>
              </a:graphicData>
            </a:graphic>
          </wp:inline>
        </w:drawing>
      </w:r>
    </w:p>
    <w:p w:rsidR="205BBFC6" w:rsidP="36319003" w:rsidRDefault="205BBFC6" w14:paraId="073CC24B" w14:textId="27B59FB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22A6E6AC" wp14:anchorId="21CB8AB8">
            <wp:extent cx="2857500" cy="3848100"/>
            <wp:effectExtent l="0" t="0" r="0" b="0"/>
            <wp:docPr id="1220632025" name="drawing" title="56e70ead-e1a6-47d4-9afa-fc9053d0bad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0632025" name="Picture 1220632025"/>
                    <pic:cNvPicPr/>
                  </pic:nvPicPr>
                  <pic:blipFill>
                    <a:blip xmlns:r="http://schemas.openxmlformats.org/officeDocument/2006/relationships" r:embed="rId1551744525">
                      <a:extLst>
                        <a:ext uri="{28A0092B-C50C-407E-A947-70E740481C1C}">
                          <a14:useLocalDpi xmlns:a14="http://schemas.microsoft.com/office/drawing/2010/main"/>
                        </a:ext>
                      </a:extLst>
                    </a:blip>
                    <a:stretch>
                      <a:fillRect/>
                    </a:stretch>
                  </pic:blipFill>
                  <pic:spPr>
                    <a:xfrm>
                      <a:off x="0" y="0"/>
                      <a:ext cx="2857500" cy="3848100"/>
                    </a:xfrm>
                    <a:prstGeom prst="rect">
                      <a:avLst/>
                    </a:prstGeom>
                  </pic:spPr>
                </pic:pic>
              </a:graphicData>
            </a:graphic>
          </wp:inline>
        </w:drawing>
      </w:r>
    </w:p>
    <w:p w:rsidR="205BBFC6" w:rsidP="36319003" w:rsidRDefault="205BBFC6" w14:paraId="76BBC2DE" w14:textId="6F0221C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3981352A" wp14:anchorId="0A13B73C">
            <wp:extent cx="2857500" cy="3962400"/>
            <wp:effectExtent l="0" t="0" r="0" b="0"/>
            <wp:docPr id="120214761" name="drawing" title="00898747-0529-4b4d-a2b8-7d928846b6a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214761" name="Picture 120214761"/>
                    <pic:cNvPicPr/>
                  </pic:nvPicPr>
                  <pic:blipFill>
                    <a:blip xmlns:r="http://schemas.openxmlformats.org/officeDocument/2006/relationships" r:embed="rId1675662865">
                      <a:extLst>
                        <a:ext uri="{28A0092B-C50C-407E-A947-70E740481C1C}">
                          <a14:useLocalDpi xmlns:a14="http://schemas.microsoft.com/office/drawing/2010/main"/>
                        </a:ext>
                      </a:extLst>
                    </a:blip>
                    <a:stretch>
                      <a:fillRect/>
                    </a:stretch>
                  </pic:blipFill>
                  <pic:spPr>
                    <a:xfrm>
                      <a:off x="0" y="0"/>
                      <a:ext cx="2857500" cy="3962400"/>
                    </a:xfrm>
                    <a:prstGeom prst="rect">
                      <a:avLst/>
                    </a:prstGeom>
                  </pic:spPr>
                </pic:pic>
              </a:graphicData>
            </a:graphic>
          </wp:inline>
        </w:drawing>
      </w:r>
    </w:p>
    <w:p w:rsidR="205BBFC6" w:rsidP="36319003" w:rsidRDefault="205BBFC6" w14:paraId="0F7A4041" w14:textId="183DE58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0445E780" wp14:anchorId="76F394D7">
            <wp:extent cx="2857500" cy="3876675"/>
            <wp:effectExtent l="0" t="0" r="0" b="0"/>
            <wp:docPr id="1523873082" name="drawing" title="29d08164-f229-40e5-a7fb-c5cc133fc11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3873082" name="Picture 1523873082"/>
                    <pic:cNvPicPr/>
                  </pic:nvPicPr>
                  <pic:blipFill>
                    <a:blip xmlns:r="http://schemas.openxmlformats.org/officeDocument/2006/relationships" r:embed="rId1508056035">
                      <a:extLst>
                        <a:ext uri="{28A0092B-C50C-407E-A947-70E740481C1C}">
                          <a14:useLocalDpi xmlns:a14="http://schemas.microsoft.com/office/drawing/2010/main"/>
                        </a:ext>
                      </a:extLst>
                    </a:blip>
                    <a:stretch>
                      <a:fillRect/>
                    </a:stretch>
                  </pic:blipFill>
                  <pic:spPr>
                    <a:xfrm>
                      <a:off x="0" y="0"/>
                      <a:ext cx="2857500" cy="3876675"/>
                    </a:xfrm>
                    <a:prstGeom prst="rect">
                      <a:avLst/>
                    </a:prstGeom>
                  </pic:spPr>
                </pic:pic>
              </a:graphicData>
            </a:graphic>
          </wp:inline>
        </w:drawing>
      </w:r>
    </w:p>
    <w:p w:rsidR="205BBFC6" w:rsidP="36319003" w:rsidRDefault="205BBFC6" w14:paraId="1A587E6F" w14:textId="1C4276D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04CCE9A7" wp14:anchorId="6BC30C2D">
            <wp:extent cx="2857500" cy="3905250"/>
            <wp:effectExtent l="0" t="0" r="0" b="0"/>
            <wp:docPr id="1746538342" name="drawing" title="0c780d56-6584-43d4-a53b-f2fda132264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6538342" name="Picture 1746538342"/>
                    <pic:cNvPicPr/>
                  </pic:nvPicPr>
                  <pic:blipFill>
                    <a:blip xmlns:r="http://schemas.openxmlformats.org/officeDocument/2006/relationships" r:embed="rId1961219777">
                      <a:extLst>
                        <a:ext uri="{28A0092B-C50C-407E-A947-70E740481C1C}">
                          <a14:useLocalDpi xmlns:a14="http://schemas.microsoft.com/office/drawing/2010/main"/>
                        </a:ext>
                      </a:extLst>
                    </a:blip>
                    <a:stretch>
                      <a:fillRect/>
                    </a:stretch>
                  </pic:blipFill>
                  <pic:spPr>
                    <a:xfrm>
                      <a:off x="0" y="0"/>
                      <a:ext cx="2857500" cy="3905250"/>
                    </a:xfrm>
                    <a:prstGeom prst="rect">
                      <a:avLst/>
                    </a:prstGeom>
                  </pic:spPr>
                </pic:pic>
              </a:graphicData>
            </a:graphic>
          </wp:inline>
        </w:drawing>
      </w:r>
    </w:p>
    <w:p w:rsidR="205BBFC6" w:rsidP="36319003" w:rsidRDefault="205BBFC6" w14:paraId="2987E7FB" w14:textId="337F9BE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7A66337F" wp14:anchorId="6AB78661">
            <wp:extent cx="2857500" cy="4029075"/>
            <wp:effectExtent l="0" t="0" r="0" b="0"/>
            <wp:docPr id="1047356060" name="drawing" title="f99e5d58-64ac-46fa-bd99-446a91c70d9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7356060" name="Picture 1047356060"/>
                    <pic:cNvPicPr/>
                  </pic:nvPicPr>
                  <pic:blipFill>
                    <a:blip xmlns:r="http://schemas.openxmlformats.org/officeDocument/2006/relationships" r:embed="rId1238814961">
                      <a:extLst>
                        <a:ext uri="{28A0092B-C50C-407E-A947-70E740481C1C}">
                          <a14:useLocalDpi xmlns:a14="http://schemas.microsoft.com/office/drawing/2010/main"/>
                        </a:ext>
                      </a:extLst>
                    </a:blip>
                    <a:stretch>
                      <a:fillRect/>
                    </a:stretch>
                  </pic:blipFill>
                  <pic:spPr>
                    <a:xfrm>
                      <a:off x="0" y="0"/>
                      <a:ext cx="2857500" cy="4029075"/>
                    </a:xfrm>
                    <a:prstGeom prst="rect">
                      <a:avLst/>
                    </a:prstGeom>
                  </pic:spPr>
                </pic:pic>
              </a:graphicData>
            </a:graphic>
          </wp:inline>
        </w:drawing>
      </w:r>
    </w:p>
    <w:p w:rsidR="205BBFC6" w:rsidP="36319003" w:rsidRDefault="205BBFC6" w14:paraId="1D5345CC" w14:textId="42514DA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11</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pages above all goes into detail of the roles within the production team like we did in class.</w:t>
      </w:r>
    </w:p>
    <w:p w:rsidR="205BBFC6" w:rsidP="36319003" w:rsidRDefault="205BBFC6" w14:paraId="23CA526F" w14:textId="21CACC0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5A521624" wp14:anchorId="3243EF37">
            <wp:extent cx="2857500" cy="3914775"/>
            <wp:effectExtent l="0" t="0" r="0" b="0"/>
            <wp:docPr id="297040862" name="drawing" title="bb3b05c5-9ef8-403a-bf3a-a491afc1436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7040862" name="Picture 297040862"/>
                    <pic:cNvPicPr/>
                  </pic:nvPicPr>
                  <pic:blipFill>
                    <a:blip xmlns:r="http://schemas.openxmlformats.org/officeDocument/2006/relationships" r:embed="rId1227909485">
                      <a:extLst>
                        <a:ext uri="{28A0092B-C50C-407E-A947-70E740481C1C}">
                          <a14:useLocalDpi xmlns:a14="http://schemas.microsoft.com/office/drawing/2010/main"/>
                        </a:ext>
                      </a:extLst>
                    </a:blip>
                    <a:stretch>
                      <a:fillRect/>
                    </a:stretch>
                  </pic:blipFill>
                  <pic:spPr>
                    <a:xfrm>
                      <a:off x="0" y="0"/>
                      <a:ext cx="2857500" cy="3914775"/>
                    </a:xfrm>
                    <a:prstGeom prst="rect">
                      <a:avLst/>
                    </a:prstGeom>
                  </pic:spPr>
                </pic:pic>
              </a:graphicData>
            </a:graphic>
          </wp:inline>
        </w:drawing>
      </w:r>
    </w:p>
    <w:p w:rsidR="205BBFC6" w:rsidP="36319003" w:rsidRDefault="205BBFC6" w14:paraId="107F7284" w14:textId="67527C1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12</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pages above all goes into detail of the roles within the production team like we did in class but in some more depth and maybe even some roles we didn't look at.</w:t>
      </w:r>
    </w:p>
    <w:p w:rsidR="205BBFC6" w:rsidP="36319003" w:rsidRDefault="205BBFC6" w14:paraId="30E72154" w14:textId="107E440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4</w:t>
      </w:r>
    </w:p>
    <w:p w:rsidR="205BBFC6" w:rsidP="36319003" w:rsidRDefault="205BBFC6" w14:paraId="4E1D1000" w14:textId="4F583B5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76674EE4" wp14:anchorId="35717221">
            <wp:extent cx="2857500" cy="4381500"/>
            <wp:effectExtent l="0" t="0" r="0" b="0"/>
            <wp:docPr id="831517616" name="drawing" title="b1b27b1d-5bb9-4326-8c12-fda5d0c7135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1517616" name="Picture 831517616"/>
                    <pic:cNvPicPr/>
                  </pic:nvPicPr>
                  <pic:blipFill>
                    <a:blip xmlns:r="http://schemas.openxmlformats.org/officeDocument/2006/relationships" r:embed="rId864124599">
                      <a:extLst>
                        <a:ext uri="{28A0092B-C50C-407E-A947-70E740481C1C}">
                          <a14:useLocalDpi xmlns:a14="http://schemas.microsoft.com/office/drawing/2010/main"/>
                        </a:ext>
                      </a:extLst>
                    </a:blip>
                    <a:stretch>
                      <a:fillRect/>
                    </a:stretch>
                  </pic:blipFill>
                  <pic:spPr>
                    <a:xfrm>
                      <a:off x="0" y="0"/>
                      <a:ext cx="2857500" cy="4381500"/>
                    </a:xfrm>
                    <a:prstGeom prst="rect">
                      <a:avLst/>
                    </a:prstGeom>
                  </pic:spPr>
                </pic:pic>
              </a:graphicData>
            </a:graphic>
          </wp:inline>
        </w:drawing>
      </w:r>
    </w:p>
    <w:p w:rsidR="205BBFC6" w:rsidP="36319003" w:rsidRDefault="205BBFC6" w14:paraId="2A11F1C0" w14:textId="1B2CEAE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13</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(Wilson, A, 2003)</w:t>
      </w:r>
    </w:p>
    <w:p w:rsidR="205BBFC6" w:rsidP="36319003" w:rsidRDefault="205BBFC6" w14:paraId="5BB96D42" w14:textId="0C6F6BB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3123B0B2" wp14:anchorId="6A47740E">
            <wp:extent cx="2857500" cy="2105025"/>
            <wp:effectExtent l="0" t="0" r="0" b="0"/>
            <wp:docPr id="579722161" name="drawing" title="ce8013b6-d7fc-4f75-8077-679758757de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9722161" name="Picture 579722161"/>
                    <pic:cNvPicPr/>
                  </pic:nvPicPr>
                  <pic:blipFill>
                    <a:blip xmlns:r="http://schemas.openxmlformats.org/officeDocument/2006/relationships" r:embed="rId1284562936">
                      <a:extLst>
                        <a:ext uri="{28A0092B-C50C-407E-A947-70E740481C1C}">
                          <a14:useLocalDpi xmlns:a14="http://schemas.microsoft.com/office/drawing/2010/main"/>
                        </a:ext>
                      </a:extLst>
                    </a:blip>
                    <a:stretch>
                      <a:fillRect/>
                    </a:stretch>
                  </pic:blipFill>
                  <pic:spPr>
                    <a:xfrm>
                      <a:off x="0" y="0"/>
                      <a:ext cx="2857500" cy="2105025"/>
                    </a:xfrm>
                    <a:prstGeom prst="rect">
                      <a:avLst/>
                    </a:prstGeom>
                  </pic:spPr>
                </pic:pic>
              </a:graphicData>
            </a:graphic>
          </wp:inline>
        </w:drawing>
      </w:r>
    </w:p>
    <w:p w:rsidR="205BBFC6" w:rsidP="36319003" w:rsidRDefault="205BBFC6" w14:paraId="72DD58D2" w14:textId="711E1E1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Modelling is shown from pages 69-83, with page 77 going into detailing different clay types; polymer, air dry, epoxy putty and plaster based.</w:t>
      </w:r>
    </w:p>
    <w:p w:rsidR="205BBFC6" w:rsidP="36319003" w:rsidRDefault="205BBFC6" w14:paraId="33A5B641" w14:textId="2FDAB8B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We used clay quite a bit in this module, the wounds, masks and the seal head being examples that come to mind.</w:t>
      </w:r>
    </w:p>
    <w:p w:rsidR="205BBFC6" w:rsidP="36319003" w:rsidRDefault="205BBFC6" w14:paraId="750A39AE" w14:textId="7011EE2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1B82AB0B" wp14:anchorId="7FB62EAE">
            <wp:extent cx="2857500" cy="1981200"/>
            <wp:effectExtent l="0" t="0" r="0" b="0"/>
            <wp:docPr id="930678544" name="drawing" title="079a761d-1c37-4c66-bd3d-70a22c30a23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0678544" name="Picture 930678544"/>
                    <pic:cNvPicPr/>
                  </pic:nvPicPr>
                  <pic:blipFill>
                    <a:blip xmlns:r="http://schemas.openxmlformats.org/officeDocument/2006/relationships" r:embed="rId1112833828">
                      <a:extLst>
                        <a:ext uri="{28A0092B-C50C-407E-A947-70E740481C1C}">
                          <a14:useLocalDpi xmlns:a14="http://schemas.microsoft.com/office/drawing/2010/main"/>
                        </a:ext>
                      </a:extLst>
                    </a:blip>
                    <a:stretch>
                      <a:fillRect/>
                    </a:stretch>
                  </pic:blipFill>
                  <pic:spPr>
                    <a:xfrm>
                      <a:off x="0" y="0"/>
                      <a:ext cx="2857500" cy="1981200"/>
                    </a:xfrm>
                    <a:prstGeom prst="rect">
                      <a:avLst/>
                    </a:prstGeom>
                  </pic:spPr>
                </pic:pic>
              </a:graphicData>
            </a:graphic>
          </wp:inline>
        </w:drawing>
      </w:r>
    </w:p>
    <w:p w:rsidR="205BBFC6" w:rsidP="36319003" w:rsidRDefault="205BBFC6" w14:paraId="4E96F043" w14:textId="70B5228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14</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is possibly a bit outdated since they show and mention the straws in the nose and obviously that isn't something we do anymore, as mentioned earlier it poses risk of injury. I like how other than that the pictures are the same as mine.</w:t>
      </w:r>
    </w:p>
    <w:p w:rsidR="205BBFC6" w:rsidP="36319003" w:rsidRDefault="205BBFC6" w14:paraId="62504E90" w14:textId="00684B54">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36319003" w:rsidR="205BBFC6">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Research Tasks</w:t>
      </w:r>
    </w:p>
    <w:p w:rsidR="205BBFC6" w:rsidP="36319003" w:rsidRDefault="205BBFC6" w14:paraId="623348D1" w14:textId="097DF88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Risk Assessment</w:t>
      </w:r>
    </w:p>
    <w:p w:rsidR="36319003" w:rsidP="36319003" w:rsidRDefault="36319003" w14:paraId="2536920C" w14:textId="066E009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05BBFC6" w:rsidP="36319003" w:rsidRDefault="205BBFC6" w14:paraId="55D503D9" w14:textId="01B82DD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Risk assessments are to be done in aid to preventing accidents, injuries, and ill health in the workplace. This is managed by identifying the hazards, evaluating likelihood and severity of potential risks, and implementing control measures. Ensuring a safe working environment. </w:t>
      </w:r>
    </w:p>
    <w:p w:rsidR="36319003" w:rsidP="36319003" w:rsidRDefault="36319003" w14:paraId="18B4C834" w14:textId="095D2C7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05BBFC6" w:rsidP="36319003" w:rsidRDefault="205BBFC6" w14:paraId="6AF5D968" w14:textId="359D74B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To make my own example I chose to risk assess our end of year exhibition.</w:t>
      </w:r>
    </w:p>
    <w:p w:rsidR="205BBFC6" w:rsidP="36319003" w:rsidRDefault="205BBFC6" w14:paraId="1DBBBEC2" w14:textId="5298A23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2106AB30" wp14:anchorId="07F5DEB3">
            <wp:extent cx="2857500" cy="2019300"/>
            <wp:effectExtent l="0" t="0" r="0" b="0"/>
            <wp:docPr id="166671011" name="drawing" title="thumb_1200_848.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671011" name="Picture 166671011"/>
                    <pic:cNvPicPr/>
                  </pic:nvPicPr>
                  <pic:blipFill>
                    <a:blip xmlns:r="http://schemas.openxmlformats.org/officeDocument/2006/relationships" r:embed="rId856319364">
                      <a:extLst>
                        <a:ext uri="{28A0092B-C50C-407E-A947-70E740481C1C}">
                          <a14:useLocalDpi xmlns:a14="http://schemas.microsoft.com/office/drawing/2010/main"/>
                        </a:ext>
                      </a:extLst>
                    </a:blip>
                    <a:stretch>
                      <a:fillRect/>
                    </a:stretch>
                  </pic:blipFill>
                  <pic:spPr>
                    <a:xfrm>
                      <a:off x="0" y="0"/>
                      <a:ext cx="2857500" cy="2019300"/>
                    </a:xfrm>
                    <a:prstGeom prst="rect">
                      <a:avLst/>
                    </a:prstGeom>
                  </pic:spPr>
                </pic:pic>
              </a:graphicData>
            </a:graphic>
          </wp:inline>
        </w:drawing>
      </w:r>
    </w:p>
    <w:p w:rsidR="205BBFC6" w:rsidP="36319003" w:rsidRDefault="205BBFC6" w14:paraId="345F0220" w14:textId="481C75B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15</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is one I found as a sort of example for my own one - this shows an assessment of something being filmed in a moderately public area, made by Middlesex university.</w:t>
      </w:r>
    </w:p>
    <w:p w:rsidR="205BBFC6" w:rsidP="36319003" w:rsidRDefault="205BBFC6" w14:paraId="5C1F52F9" w14:textId="0F0A8CF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Moreira, A. (2018). </w:t>
      </w:r>
      <w:r w:rsidRPr="36319003" w:rsidR="205BBFC6">
        <w:rPr>
          <w:rFonts w:ascii="Calibri" w:hAnsi="Calibri" w:eastAsia="Calibri" w:cs="Calibri"/>
          <w:b w:val="0"/>
          <w:bCs w:val="0"/>
          <w:i w:val="0"/>
          <w:iCs w:val="0"/>
          <w:caps w:val="0"/>
          <w:smallCaps w:val="0"/>
          <w:noProof w:val="0"/>
          <w:color w:val="44546A" w:themeColor="text2" w:themeTint="FF" w:themeShade="FF"/>
          <w:sz w:val="18"/>
          <w:szCs w:val="18"/>
          <w:lang w:val="en-GB"/>
        </w:rPr>
        <w:t>FLM1301 Risk Assessment for Filming at MDX - Jan 2017</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w:t>
      </w:r>
    </w:p>
    <w:p w:rsidR="205BBFC6" w:rsidP="36319003" w:rsidRDefault="205BBFC6" w14:paraId="77643B08" w14:textId="3481DCD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676A9376" wp14:anchorId="343176E5">
            <wp:extent cx="2857500" cy="1457325"/>
            <wp:effectExtent l="0" t="0" r="0" b="0"/>
            <wp:docPr id="1469080987" name="drawing" title="f430498a-00fc-4e45-8649-4ff3d4bf1a63.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9080987" name="Picture 1469080987"/>
                    <pic:cNvPicPr/>
                  </pic:nvPicPr>
                  <pic:blipFill>
                    <a:blip xmlns:r="http://schemas.openxmlformats.org/officeDocument/2006/relationships" r:embed="rId1530839881">
                      <a:extLst>
                        <a:ext uri="{28A0092B-C50C-407E-A947-70E740481C1C}">
                          <a14:useLocalDpi xmlns:a14="http://schemas.microsoft.com/office/drawing/2010/main"/>
                        </a:ext>
                      </a:extLst>
                    </a:blip>
                    <a:stretch>
                      <a:fillRect/>
                    </a:stretch>
                  </pic:blipFill>
                  <pic:spPr>
                    <a:xfrm>
                      <a:off x="0" y="0"/>
                      <a:ext cx="2857500" cy="1457325"/>
                    </a:xfrm>
                    <a:prstGeom prst="rect">
                      <a:avLst/>
                    </a:prstGeom>
                  </pic:spPr>
                </pic:pic>
              </a:graphicData>
            </a:graphic>
          </wp:inline>
        </w:drawing>
      </w:r>
    </w:p>
    <w:p w:rsidR="205BBFC6" w:rsidP="36319003" w:rsidRDefault="205BBFC6" w14:paraId="77FEC602" w14:textId="4E3D17E4">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16</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is the risk assessment I made, looking at the possible risks of a few parts of the exhibition.</w:t>
      </w:r>
    </w:p>
    <w:p w:rsidR="205BBFC6" w:rsidP="36319003" w:rsidRDefault="205BBFC6" w14:paraId="466F15DD" w14:textId="5357F68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Personal additional research.</w:t>
      </w:r>
    </w:p>
    <w:p w:rsidR="205BBFC6" w:rsidP="36319003" w:rsidRDefault="205BBFC6" w14:paraId="79B53BF7" w14:textId="49A64CF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Seal head construction - in class we learned the process for this step by step, and it felt very construction based, so I wanted to look at examples of other mascot heads being made. I found a website,  Instructables. (n.d.). </w:t>
      </w:r>
      <w:r w:rsidRPr="36319003" w:rsidR="205BBFC6">
        <w:rPr>
          <w:rFonts w:ascii="Calibri" w:hAnsi="Calibri" w:eastAsia="Calibri" w:cs="Calibri"/>
          <w:b w:val="0"/>
          <w:bCs w:val="0"/>
          <w:i w:val="1"/>
          <w:iCs w:val="1"/>
          <w:caps w:val="0"/>
          <w:smallCaps w:val="0"/>
          <w:noProof w:val="0"/>
          <w:color w:val="000000" w:themeColor="text1" w:themeTint="FF" w:themeShade="FF"/>
          <w:sz w:val="24"/>
          <w:szCs w:val="24"/>
          <w:lang w:val="en-GB"/>
        </w:rPr>
        <w:t>How to Create an Affordable Mascot Head</w:t>
      </w: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all about making a mascot head but affordably, which is great since when we made ours, we used what we had available. This was almost entirely different, where we made an animal shape as a base this person started with the helmet that they worked around. Similarly, though we also used a helmet. Another site I found was Make: DIY Projects and Ideas for Makers. (n.d.). which yet again shows a completely different process to ours, it seems we went a rather unconventional way, I've seen no other people go through using clay or warbler like we did. In fact, both people started with foam cut outs. </w:t>
      </w:r>
    </w:p>
    <w:p w:rsidR="205BBFC6" w:rsidP="36319003" w:rsidRDefault="205BBFC6" w14:paraId="4C1943E6" w14:textId="1D998B3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28D75E72" wp14:anchorId="5E23108F">
            <wp:extent cx="2857500" cy="2143125"/>
            <wp:effectExtent l="0" t="0" r="0" b="0"/>
            <wp:docPr id="1790439887" name="drawing" title="70de6f57-97e2-4f42-af94-fae21f824bd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439887" name="Picture 1790439887"/>
                    <pic:cNvPicPr/>
                  </pic:nvPicPr>
                  <pic:blipFill>
                    <a:blip xmlns:r="http://schemas.openxmlformats.org/officeDocument/2006/relationships" r:embed="rId1440241839">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205BBFC6" w:rsidP="36319003" w:rsidRDefault="205BBFC6" w14:paraId="2C8E43AC" w14:textId="3DBB22E6">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17</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Step 1 of  Instructables. (n.d.). </w:t>
      </w:r>
      <w:r w:rsidRPr="36319003" w:rsidR="205BBFC6">
        <w:rPr>
          <w:rFonts w:ascii="Calibri" w:hAnsi="Calibri" w:eastAsia="Calibri" w:cs="Calibri"/>
          <w:b w:val="0"/>
          <w:bCs w:val="0"/>
          <w:i w:val="0"/>
          <w:iCs w:val="0"/>
          <w:caps w:val="0"/>
          <w:smallCaps w:val="0"/>
          <w:noProof w:val="0"/>
          <w:color w:val="44546A" w:themeColor="text2" w:themeTint="FF" w:themeShade="FF"/>
          <w:sz w:val="18"/>
          <w:szCs w:val="18"/>
          <w:lang w:val="en-GB"/>
        </w:rPr>
        <w:t>How to Create an Affordable Mascot Head</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w:t>
      </w:r>
    </w:p>
    <w:p w:rsidR="205BBFC6" w:rsidP="36319003" w:rsidRDefault="205BBFC6" w14:paraId="4D7F7F20" w14:textId="2264DBF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205BBFC6">
        <w:drawing>
          <wp:inline wp14:editId="37D5128B" wp14:anchorId="665D8E20">
            <wp:extent cx="2857500" cy="2143125"/>
            <wp:effectExtent l="0" t="0" r="0" b="0"/>
            <wp:docPr id="1934650119" name="drawing" title="e07cf556-2c31-4570-b859-493a866727b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650119" name="Picture 1934650119"/>
                    <pic:cNvPicPr/>
                  </pic:nvPicPr>
                  <pic:blipFill>
                    <a:blip xmlns:r="http://schemas.openxmlformats.org/officeDocument/2006/relationships" r:embed="rId1511613331">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205BBFC6" w:rsidP="36319003" w:rsidRDefault="205BBFC6" w14:paraId="0EC8D7EC" w14:textId="71C8E16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36319003" w:rsidR="205BBFC6">
        <w:rPr>
          <w:rFonts w:ascii="Calibri" w:hAnsi="Calibri" w:eastAsia="Calibri" w:cs="Calibri"/>
          <w:b w:val="0"/>
          <w:bCs w:val="0"/>
          <w:i w:val="1"/>
          <w:iCs w:val="1"/>
          <w:caps w:val="0"/>
          <w:smallCaps w:val="0"/>
          <w:noProof w:val="0"/>
          <w:color w:val="F5F5F5"/>
          <w:sz w:val="18"/>
          <w:szCs w:val="18"/>
          <w:lang w:val="en-GB"/>
        </w:rPr>
        <w:t>18</w:t>
      </w:r>
      <w:r w:rsidRPr="36319003" w:rsidR="205BBFC6">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Step 1 of Make: DIY Projects and Ideas for Makers. (n.d.).</w:t>
      </w:r>
    </w:p>
    <w:p w:rsidR="205BBFC6" w:rsidP="36319003" w:rsidRDefault="205BBFC6" w14:paraId="57FD674F" w14:textId="0F05DC5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As you can see, both different starting points but much more similar to each other than to the method we used.</w:t>
      </w:r>
    </w:p>
    <w:p w:rsidR="36319003" w:rsidP="36319003" w:rsidRDefault="36319003" w14:paraId="02975758" w14:textId="157DD25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05BBFC6" w:rsidP="36319003" w:rsidRDefault="205BBFC6" w14:paraId="1C2C69B5" w14:textId="67D7CB0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Weapons and safety.</w:t>
      </w:r>
    </w:p>
    <w:p w:rsidR="205BBFC6" w:rsidP="36319003" w:rsidRDefault="205BBFC6" w14:paraId="79C86338" w14:textId="0C675EF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I wanted to get a more detailed look at the regulations of firearms specifically on stage - Theatrecrafts.com. (2025) this site says that; "In the UK, the Health &amp; Safety Executive has produced a guidance note called "Management of Firearms and Weapons in Film &amp; TV Productions". This note covers the Health &amp; Safety issues connected with weapons, but there are other legal instruments that should also be consulted, including the Firearms Acts, the Violent Crimes Reduction Act 2006 (VCRA) and the Crime and Security Act 2010. The local police force must be informed if there are any weapons audible or visible to the general public (not in the theatre). A </w:t>
      </w:r>
      <w:r w:rsidRPr="36319003" w:rsidR="205BBFC6">
        <w:rPr>
          <w:rFonts w:ascii="Calibri" w:hAnsi="Calibri" w:eastAsia="Calibri" w:cs="Calibri"/>
          <w:b w:val="1"/>
          <w:bCs w:val="1"/>
          <w:i w:val="0"/>
          <w:iCs w:val="0"/>
          <w:caps w:val="0"/>
          <w:smallCaps w:val="0"/>
          <w:noProof w:val="0"/>
          <w:color w:val="000000" w:themeColor="text1" w:themeTint="FF" w:themeShade="FF"/>
          <w:sz w:val="24"/>
          <w:szCs w:val="24"/>
          <w:lang w:val="en-GB"/>
        </w:rPr>
        <w:t>fight director</w:t>
      </w:r>
      <w:r w:rsidRPr="36319003" w:rsidR="205BBFC6">
        <w:rPr>
          <w:rFonts w:ascii="Calibri" w:hAnsi="Calibri" w:eastAsia="Calibri" w:cs="Calibri"/>
          <w:b w:val="0"/>
          <w:bCs w:val="0"/>
          <w:i w:val="0"/>
          <w:iCs w:val="0"/>
          <w:caps w:val="0"/>
          <w:smallCaps w:val="0"/>
          <w:noProof w:val="0"/>
          <w:color w:val="000000" w:themeColor="text1" w:themeTint="FF" w:themeShade="FF"/>
          <w:sz w:val="24"/>
          <w:szCs w:val="24"/>
          <w:lang w:val="en-GB"/>
        </w:rPr>
        <w:t> should always be consulted where any weapons are used in a fight situation."</w:t>
      </w:r>
    </w:p>
    <w:p w:rsidR="36319003" w:rsidP="36319003" w:rsidRDefault="36319003" w14:paraId="2ADB1DDA" w14:textId="70272942">
      <w:pPr/>
    </w:p>
    <w:p w:rsidR="36319003" w:rsidP="36319003" w:rsidRDefault="36319003" w14:paraId="49A9BB84" w14:textId="142D14B8">
      <w:pPr/>
    </w:p>
    <w:p w:rsidR="714C9AB6" w:rsidP="36319003" w:rsidRDefault="714C9AB6" w14:paraId="3B0C326E" w14:textId="0F42DE31">
      <w:pPr>
        <w:rPr>
          <w:sz w:val="56"/>
          <w:szCs w:val="56"/>
        </w:rPr>
      </w:pPr>
      <w:r w:rsidRPr="36319003" w:rsidR="714C9AB6">
        <w:rPr>
          <w:sz w:val="56"/>
          <w:szCs w:val="56"/>
        </w:rPr>
        <w:t>Evaluation</w:t>
      </w:r>
    </w:p>
    <w:p w:rsidR="36319003" w:rsidP="36319003" w:rsidRDefault="36319003" w14:paraId="49F0DA72" w14:textId="1408FE55">
      <w:pPr/>
    </w:p>
    <w:p w:rsidR="714C9AB6" w:rsidP="36319003" w:rsidRDefault="714C9AB6" w14:paraId="2DC371D8" w14:textId="4BF214F4">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This being our final module of the first year makes me think back on everything we have done and learned since the start and I think that it has summed the year up perfectly, it was also the module I was most excited for and enjoyed the most. Parts that stood out to me would have to be wound making, face casting, blood work, learning about weapon etiquette, picking my own role, dirtying down and the pirate show. I learned so much during this module and felt like I got to try so much more than I have done. But I also had the most fun with it and felt more connected with my class than before.</w:t>
      </w:r>
    </w:p>
    <w:p w:rsidR="714C9AB6" w:rsidP="36319003" w:rsidRDefault="714C9AB6" w14:paraId="43A804E8" w14:textId="293B2DF6">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14C9AB6" w:rsidP="36319003" w:rsidRDefault="714C9AB6" w14:paraId="38B3C003" w14:textId="5DC0855E">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14C9AB6" w:rsidP="36319003" w:rsidRDefault="714C9AB6" w14:paraId="4047707D" w14:textId="76D08FF7">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As always though there is room for improvement. I see that I could work more on planning and organisation, by that I mean not diving straight into tasks, and trying to spend more time researching ahead. Because it can save time on what may turn into mistakes and setbacks without it. I feel like communication between departments during the production process could have been better, but we made it work and got by very well. A personal thing for me would be my witch king mask. I was so behind on it all and that is why i have no process pictures after gluing, because I did it in my own time to catch up.</w:t>
      </w:r>
    </w:p>
    <w:p w:rsidR="714C9AB6" w:rsidP="36319003" w:rsidRDefault="714C9AB6" w14:paraId="7DF70B6E" w14:textId="300FDD96">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14C9AB6" w:rsidP="36319003" w:rsidRDefault="714C9AB6" w14:paraId="3208018A" w14:textId="762171E8">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Like I said I learned a lot in this module, the main things though that I've found most important would be how I managed with applying myself to a job and developing my confidence in my own skills. We also all agreed on how important it is to make sure stand your ground and get your point across. Which circles back to communication, while working collaboratively together we must remember to respect and trust each other but also advocate for ourselves. Working with actors seemed to give us a sense of unity and purpose, as well as working with a set and it made everything we have learned feel real and was a visual of what we have been working towards in a way that made us all proud.</w:t>
      </w:r>
    </w:p>
    <w:p w:rsidR="36319003" w:rsidP="36319003" w:rsidRDefault="36319003" w14:paraId="5ADCC0B0" w14:textId="75A634E6">
      <w:pPr>
        <w:rPr>
          <w:rFonts w:ascii="Aptos" w:hAnsi="Aptos" w:eastAsia="Aptos" w:cs="Aptos"/>
          <w:b w:val="0"/>
          <w:bCs w:val="0"/>
          <w:i w:val="0"/>
          <w:iCs w:val="0"/>
          <w:caps w:val="0"/>
          <w:smallCaps w:val="0"/>
          <w:noProof w:val="0"/>
          <w:color w:val="000000" w:themeColor="text1" w:themeTint="FF" w:themeShade="FF"/>
          <w:sz w:val="24"/>
          <w:szCs w:val="24"/>
          <w:lang w:val="en-GB"/>
        </w:rPr>
      </w:pPr>
    </w:p>
    <w:p w:rsidR="714C9AB6" w:rsidP="36319003" w:rsidRDefault="714C9AB6" w14:paraId="672AD1FB" w14:textId="69041D0B">
      <w:pPr>
        <w:rPr>
          <w:rFonts w:ascii="Aptos" w:hAnsi="Aptos" w:eastAsia="Aptos" w:cs="Aptos"/>
          <w:b w:val="0"/>
          <w:bCs w:val="0"/>
          <w:i w:val="0"/>
          <w:iCs w:val="0"/>
          <w:caps w:val="0"/>
          <w:smallCaps w:val="0"/>
          <w:noProof w:val="0"/>
          <w:color w:val="000000" w:themeColor="text1" w:themeTint="FF" w:themeShade="FF"/>
          <w:sz w:val="24"/>
          <w:szCs w:val="24"/>
          <w:lang w:val="en-GB"/>
        </w:rPr>
      </w:pPr>
      <w:r w:rsidRPr="36319003" w:rsidR="714C9AB6">
        <w:rPr>
          <w:rFonts w:ascii="Aptos" w:hAnsi="Aptos" w:eastAsia="Aptos" w:cs="Aptos"/>
          <w:b w:val="0"/>
          <w:bCs w:val="0"/>
          <w:i w:val="0"/>
          <w:iCs w:val="0"/>
          <w:caps w:val="0"/>
          <w:smallCaps w:val="0"/>
          <w:noProof w:val="0"/>
          <w:color w:val="000000" w:themeColor="text1" w:themeTint="FF" w:themeShade="FF"/>
          <w:sz w:val="24"/>
          <w:szCs w:val="24"/>
          <w:lang w:val="en-GB"/>
        </w:rPr>
        <w:t>I think that the reason I enjoyed this final stretch of work so much was because of how close we all got and how well we worked as a team, especially given how this was technically our first big project. I really feel like I've settled now within the team but also within myself and how I now feel confident in knowing how best I work, what my limitations are but more so what my skills are and how well things go when I properly apply myself. I hope this is something I will be able to carry with me into the future and I look forward to seeing where this takes me further into my studies. I aim to not settle with this but continue with my self-discovery and improvement.</w:t>
      </w:r>
    </w:p>
    <w:p w:rsidR="36319003" w:rsidP="36319003" w:rsidRDefault="36319003" w14:paraId="19DD68DE" w14:textId="12DFAAE7">
      <w:pPr>
        <w:rPr>
          <w:rFonts w:ascii="Aptos" w:hAnsi="Aptos" w:eastAsia="Aptos" w:cs="Aptos"/>
          <w:b w:val="0"/>
          <w:bCs w:val="0"/>
          <w:i w:val="0"/>
          <w:iCs w:val="0"/>
          <w:caps w:val="0"/>
          <w:smallCaps w:val="0"/>
          <w:noProof w:val="0"/>
          <w:color w:val="000000" w:themeColor="text1" w:themeTint="FF" w:themeShade="FF"/>
          <w:sz w:val="24"/>
          <w:szCs w:val="24"/>
          <w:lang w:val="en-GB"/>
        </w:rPr>
      </w:pPr>
    </w:p>
    <w:p w:rsidR="36319003" w:rsidP="36319003" w:rsidRDefault="36319003" w14:paraId="5E1739C9" w14:textId="22368D86">
      <w:pPr>
        <w:rPr>
          <w:rFonts w:ascii="Aptos" w:hAnsi="Aptos" w:eastAsia="Aptos" w:cs="Aptos"/>
          <w:b w:val="0"/>
          <w:bCs w:val="0"/>
          <w:i w:val="0"/>
          <w:iCs w:val="0"/>
          <w:caps w:val="0"/>
          <w:smallCaps w:val="0"/>
          <w:noProof w:val="0"/>
          <w:color w:val="000000" w:themeColor="text1" w:themeTint="FF" w:themeShade="FF"/>
          <w:sz w:val="24"/>
          <w:szCs w:val="24"/>
          <w:lang w:val="en-GB"/>
        </w:rPr>
      </w:pPr>
    </w:p>
    <w:p w:rsidR="36319003" w:rsidP="36319003" w:rsidRDefault="36319003" w14:paraId="75F5D5AB" w14:textId="5C4044FB">
      <w:pPr>
        <w:rPr>
          <w:rFonts w:ascii="Aptos" w:hAnsi="Aptos" w:eastAsia="Aptos" w:cs="Aptos"/>
          <w:b w:val="0"/>
          <w:bCs w:val="0"/>
          <w:i w:val="0"/>
          <w:iCs w:val="0"/>
          <w:caps w:val="0"/>
          <w:smallCaps w:val="0"/>
          <w:noProof w:val="0"/>
          <w:color w:val="000000" w:themeColor="text1" w:themeTint="FF" w:themeShade="FF"/>
          <w:sz w:val="24"/>
          <w:szCs w:val="24"/>
          <w:lang w:val="en-GB"/>
        </w:rPr>
      </w:pPr>
    </w:p>
    <w:p w:rsidR="36319003" w:rsidP="36319003" w:rsidRDefault="36319003" w14:paraId="6BD01BD0" w14:textId="7D2FCDC2">
      <w:pPr/>
    </w:p>
    <w:p w:rsidR="36319003" w:rsidP="36319003" w:rsidRDefault="36319003" w14:paraId="69CAA9EE" w14:textId="5E8B134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61A4F467" w14:textId="0E08C627">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36319003" w:rsidR="4D293FDC">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Bibliography</w:t>
      </w:r>
    </w:p>
    <w:p w:rsidR="36319003" w:rsidP="36319003" w:rsidRDefault="36319003" w14:paraId="5E1D714D" w14:textId="0C3B1936">
      <w:pPr>
        <w:rPr>
          <w:rFonts w:ascii="Calibri" w:hAnsi="Calibri" w:eastAsia="Calibri" w:cs="Calibri"/>
          <w:b w:val="0"/>
          <w:bCs w:val="0"/>
          <w:i w:val="0"/>
          <w:iCs w:val="0"/>
          <w:caps w:val="0"/>
          <w:smallCaps w:val="0"/>
          <w:noProof w:val="0"/>
          <w:color w:val="0563C1"/>
          <w:sz w:val="24"/>
          <w:szCs w:val="24"/>
          <w:lang w:val="en-GB"/>
        </w:rPr>
      </w:pPr>
    </w:p>
    <w:p w:rsidR="4D293FDC" w:rsidP="36319003" w:rsidRDefault="4D293FDC" w14:paraId="7F67A930" w14:textId="123CF22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Hart, E. (2017).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The prop building guidebook : for theatre, film, and TV</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New York: Focal Press.</w:t>
      </w:r>
    </w:p>
    <w:p w:rsidR="36319003" w:rsidP="36319003" w:rsidRDefault="36319003" w14:paraId="34CD8E74" w14:textId="066E140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3BA5FF45" w14:textId="34FC2F4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Instructables. (n.d.).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How to Create an Affordable Mascot Head</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36319003" w:rsidP="36319003" w:rsidRDefault="36319003" w14:paraId="3BBFF4A8" w14:textId="43C7946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1C185157" w14:textId="69ED5CF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Make: DIY Projects and Ideas for Makers. (n.d.).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How to Make Your Own School Mascot Head | Make:</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36319003" w:rsidP="36319003" w:rsidRDefault="36319003" w14:paraId="6ADC58F9" w14:textId="7EA30E7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67D4B6E2" w14:textId="115EE20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Moreira, A. (2018).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FLM1301 Risk Assessment for Filming at MDX - Jan 2017</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36319003" w:rsidP="36319003" w:rsidRDefault="36319003" w14:paraId="3DD18701" w14:textId="5FBB309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6319003" w:rsidP="36319003" w:rsidRDefault="36319003" w14:paraId="0DDCD07C" w14:textId="5922BEB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7980861E" w14:textId="671BCC2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Pallin, G. (2011).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Stage Management : the Essential Handbook</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London: Nick Hern.</w:t>
      </w:r>
    </w:p>
    <w:p w:rsidR="36319003" w:rsidP="36319003" w:rsidRDefault="36319003" w14:paraId="5EFED5FD" w14:textId="0FBB643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6319003" w:rsidP="36319003" w:rsidRDefault="36319003" w14:paraId="44D1E0E5" w14:textId="420F47B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2EB575EE" w14:textId="1114E38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Soozie Copley and Philippa Killner (2001).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Stage management</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Ramsbury, Marlborough, Wiltshire: Crowood.</w:t>
      </w:r>
    </w:p>
    <w:p w:rsidR="36319003" w:rsidP="36319003" w:rsidRDefault="36319003" w14:paraId="205215F3" w14:textId="3EAA347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3DD42E17" w14:textId="2B041E3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Theatrecrafts.com. (2025).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Theatrecrafts - Weapons on Stage</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36319003" w:rsidP="36319003" w:rsidRDefault="36319003" w14:paraId="5742CAE2" w14:textId="66A5DA8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D293FDC" w:rsidP="36319003" w:rsidRDefault="4D293FDC" w14:paraId="20FDC536" w14:textId="587B0A0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Wilson, A. (2003). </w:t>
      </w:r>
      <w:r w:rsidRPr="36319003" w:rsidR="4D293FDC">
        <w:rPr>
          <w:rFonts w:ascii="Calibri" w:hAnsi="Calibri" w:eastAsia="Calibri" w:cs="Calibri"/>
          <w:b w:val="0"/>
          <w:bCs w:val="0"/>
          <w:i w:val="1"/>
          <w:iCs w:val="1"/>
          <w:caps w:val="0"/>
          <w:smallCaps w:val="0"/>
          <w:noProof w:val="0"/>
          <w:color w:val="000000" w:themeColor="text1" w:themeTint="FF" w:themeShade="FF"/>
          <w:sz w:val="24"/>
          <w:szCs w:val="24"/>
          <w:lang w:val="en-GB"/>
        </w:rPr>
        <w:t>Making Stage Props</w:t>
      </w:r>
      <w:r w:rsidRPr="36319003" w:rsidR="4D293FDC">
        <w:rPr>
          <w:rFonts w:ascii="Calibri" w:hAnsi="Calibri" w:eastAsia="Calibri" w:cs="Calibri"/>
          <w:b w:val="0"/>
          <w:bCs w:val="0"/>
          <w:i w:val="0"/>
          <w:iCs w:val="0"/>
          <w:caps w:val="0"/>
          <w:smallCaps w:val="0"/>
          <w:noProof w:val="0"/>
          <w:color w:val="000000" w:themeColor="text1" w:themeTint="FF" w:themeShade="FF"/>
          <w:sz w:val="24"/>
          <w:szCs w:val="24"/>
          <w:lang w:val="en-GB"/>
        </w:rPr>
        <w:t>. Crowood Press (UK).</w:t>
      </w:r>
    </w:p>
    <w:p w:rsidR="36319003" w:rsidP="36319003" w:rsidRDefault="36319003" w14:paraId="15AFD714" w14:textId="0AD85CEE">
      <w:pPr/>
    </w:p>
    <w:p w:rsidR="36319003" w:rsidP="36319003" w:rsidRDefault="36319003" w14:paraId="41DEB0BD" w14:textId="3C8599C3">
      <w:pPr/>
    </w:p>
    <w:p w:rsidR="36319003" w:rsidP="36319003" w:rsidRDefault="36319003" w14:paraId="6F67B622" w14:textId="37F6DC10">
      <w:pPr/>
    </w:p>
    <w:sectPr w:rsidR="007B2B91">
      <w:pgSz w:w="11906" w:h="16838"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http://schemas.openxmlformats.org/wordprocessingml/2006/main">
  <w:abstractNum xmlns:w="http://schemas.openxmlformats.org/wordprocessingml/2006/main" w:abstractNumId="1">
    <w:nsid w:val="36383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B91"/>
    <w:rsid w:val="00117AD7"/>
    <w:rsid w:val="0052162A"/>
    <w:rsid w:val="007B2B91"/>
    <w:rsid w:val="01D3A330"/>
    <w:rsid w:val="04A9A174"/>
    <w:rsid w:val="10CC65DC"/>
    <w:rsid w:val="205BBFC6"/>
    <w:rsid w:val="2ED8C715"/>
    <w:rsid w:val="36319003"/>
    <w:rsid w:val="39EA2D46"/>
    <w:rsid w:val="4D293FDC"/>
    <w:rsid w:val="4F227BDA"/>
    <w:rsid w:val="5942C19C"/>
    <w:rsid w:val="599A1B4D"/>
    <w:rsid w:val="636AA763"/>
    <w:rsid w:val="66E17430"/>
    <w:rsid w:val="714C9AB6"/>
    <w:rsid w:val="761E1E54"/>
    <w:rsid w:val="7EE7265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37DE55"/>
  <w15:docId w15:val="{36C9FC7A-2E2F-444D-A607-11F4623B5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a"/>
    <w:next w:val="a"/>
    <w:uiPriority w:val="9"/>
    <w:qFormat/>
    <w:pPr>
      <w:keepNext/>
      <w:keepLines/>
      <w:spacing w:before="480" w:after="120"/>
      <w:outlineLvl w:val="0"/>
    </w:pPr>
    <w:rPr>
      <w:rFonts w:ascii="Calibri Light"/>
      <w:color w:val="4472C4" w:themeColor="accent1"/>
      <w:sz w:val="32"/>
    </w:rPr>
  </w:style>
  <w:style w:type="paragraph" w:styleId="Heading2">
    <w:name w:val="heading 2"/>
    <w:basedOn w:val="a"/>
    <w:next w:val="a"/>
    <w:uiPriority w:val="9"/>
    <w:semiHidden/>
    <w:unhideWhenUsed/>
    <w:qFormat/>
    <w:pPr>
      <w:keepNext/>
      <w:keepLines/>
      <w:spacing w:before="40" w:after="0"/>
      <w:outlineLvl w:val="1"/>
    </w:pPr>
    <w:rPr>
      <w:rFonts w:ascii="Calibri Light"/>
      <w:color w:val="4472C4" w:themeColor="accent1"/>
      <w:sz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 w:customStyle="1">
    <w:basedOn w:val="Normal"/>
    <w:unhideWhenUsed/>
    <w:qFormat/>
    <w:rPr>
      <w:rFonts w:ascii="Calibri"/>
    </w:rPr>
  </w:style>
  <w:style w:type="paragraph" w:styleId="Title">
    <w:name w:val="Title"/>
    <w:basedOn w:val="a"/>
    <w:next w:val="a"/>
    <w:uiPriority w:val="10"/>
    <w:qFormat/>
    <w:pPr>
      <w:spacing w:line="240" w:lineRule="auto"/>
      <w:outlineLvl w:val="0"/>
    </w:pPr>
    <w:rPr>
      <w:rFonts w:ascii="Calibri Light"/>
      <w:sz w:val="56"/>
    </w:rPr>
  </w:style>
  <w:style w:type="character" w:styleId="a0" w:customStyle="1">
    <w:unhideWhenUsed/>
    <w:qFormat/>
    <w:rPr>
      <w:rFonts w:ascii="Calibri"/>
      <w:b/>
      <w:i/>
    </w:rPr>
  </w:style>
  <w:style w:type="character" w:styleId="a1" w:customStyle="1">
    <w:unhideWhenUsed/>
    <w:qFormat/>
    <w:rPr>
      <w:rFonts w:ascii="Calibri"/>
      <w:b/>
    </w:rPr>
  </w:style>
  <w:style w:type="character" w:styleId="a2" w:customStyle="1">
    <w:unhideWhenUsed/>
    <w:qFormat/>
    <w:rPr>
      <w:rFonts w:ascii="Calibri"/>
      <w:i/>
    </w:rPr>
  </w:style>
  <w:style w:type="character" w:styleId="a3" w:customStyle="1">
    <w:unhideWhenUsed/>
    <w:qFormat/>
    <w:rPr>
      <w:rFonts w:ascii="Calibri"/>
      <w:color w:val="0563C1" w:themeColor="hyperlink"/>
      <w:u w:val="single"/>
    </w:rPr>
  </w:style>
  <w:style w:type="character" w:styleId="a4" w:customStyle="1">
    <w:unhideWhenUsed/>
    <w:qFormat/>
    <w:rPr>
      <w:rFonts w:ascii="Calibri"/>
      <w:b/>
      <w:color w:val="0563C1" w:themeColor="hyperlink"/>
      <w:u w:val="single"/>
    </w:rPr>
  </w:style>
  <w:style w:type="character" w:styleId="a5" w:customStyle="1">
    <w:unhideWhenUsed/>
    <w:qFormat/>
    <w:rPr>
      <w:rFonts w:ascii="Calibri"/>
      <w:i/>
      <w:color w:val="0563C1" w:themeColor="hyperlink"/>
      <w:u w:val="single"/>
    </w:rPr>
  </w:style>
  <w:style w:type="character" w:styleId="a6" w:customStyle="1">
    <w:unhideWhenUsed/>
    <w:qFormat/>
    <w:rPr>
      <w:rFonts w:ascii="Calibri"/>
      <w:b/>
      <w:i/>
      <w:color w:val="0563C1" w:themeColor="hyperlink"/>
      <w:u w:val="single"/>
    </w:rPr>
  </w:style>
  <w:style w:type="paragraph" w:styleId="a7" w:customStyle="1">
    <w:basedOn w:val="a"/>
    <w:next w:val="a"/>
    <w:unhideWhenUsed/>
    <w:qFormat/>
    <w:pPr>
      <w:spacing w:after="200" w:line="240" w:lineRule="auto"/>
      <w:jc w:val="center"/>
    </w:pPr>
    <w:rPr>
      <w:i/>
      <w:color w:val="44546A" w:themeColor="text2"/>
      <w:sz w:val="18"/>
    </w:rPr>
  </w:style>
  <w:style w:type="paragraph" w:styleId="a8" w:customStyle="1">
    <w:basedOn w:val="a"/>
    <w:next w:val="a"/>
    <w:unhideWhenUsed/>
    <w:qFormat/>
    <w:pPr>
      <w:spacing w:after="0" w:line="240" w:lineRule="auto"/>
    </w:pPr>
    <w:rPr>
      <w:sz w:val="20"/>
    </w:rPr>
  </w:style>
  <w:style w:type="paragraph" w:styleId="a9" w:customStyle="1">
    <w:basedOn w:val="a"/>
    <w:next w:val="a"/>
    <w:unhideWhenUsed/>
    <w:qFormat/>
    <w:pPr>
      <w:pBdr>
        <w:top w:val="single" w:color="4472C4" w:themeColor="accent1" w:sz="4" w:space="10"/>
        <w:bottom w:val="single" w:color="4472C4" w:themeColor="accent1" w:sz="4" w:space="10"/>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yperlink" Target="https://sway.cloud.microsoft/RRpAcnPBXqGytwl1"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sway.cloud.microsoft/my" TargetMode="External" Id="rId6" /><Relationship Type="http://schemas.openxmlformats.org/officeDocument/2006/relationships/hyperlink" Target="https://sway.cloud.microsoft/xTzqC68Vcs6yhREU" TargetMode="External" Id="rId5" /><Relationship Type="http://schemas.openxmlformats.org/officeDocument/2006/relationships/hyperlink" Target="https://sway.cloud.microsoft/tzbGYGtFIpZg1hPr" TargetMode="External" Id="rId4" /><Relationship Type="http://schemas.openxmlformats.org/officeDocument/2006/relationships/theme" Target="theme/theme1.xml" Id="rId9" /><Relationship Type="http://schemas.openxmlformats.org/officeDocument/2006/relationships/image" Target="/media/image.png" Id="rId1709800014" /><Relationship Type="http://schemas.openxmlformats.org/officeDocument/2006/relationships/image" Target="/media/image2.png" Id="rId140087166" /><Relationship Type="http://schemas.openxmlformats.org/officeDocument/2006/relationships/image" Target="/media/image3.png" Id="rId330076158" /><Relationship Type="http://schemas.openxmlformats.org/officeDocument/2006/relationships/image" Target="/media/image4.png" Id="rId1041403600" /><Relationship Type="http://schemas.openxmlformats.org/officeDocument/2006/relationships/image" Target="/media/image5.png" Id="rId294234391" /><Relationship Type="http://schemas.openxmlformats.org/officeDocument/2006/relationships/image" Target="/media/image6.png" Id="rId731715201" /><Relationship Type="http://schemas.openxmlformats.org/officeDocument/2006/relationships/image" Target="/media/image7.png" Id="rId944234875" /><Relationship Type="http://schemas.openxmlformats.org/officeDocument/2006/relationships/image" Target="/media/image8.png" Id="rId1310583150" /><Relationship Type="http://schemas.openxmlformats.org/officeDocument/2006/relationships/image" Target="/media/image9.png" Id="rId1424730094" /><Relationship Type="http://schemas.openxmlformats.org/officeDocument/2006/relationships/image" Target="/media/imagea.png" Id="rId2036511434" /><Relationship Type="http://schemas.openxmlformats.org/officeDocument/2006/relationships/image" Target="/media/imageb.png" Id="rId1987829767" /><Relationship Type="http://schemas.openxmlformats.org/officeDocument/2006/relationships/image" Target="/media/imagec.png" Id="rId165173961" /><Relationship Type="http://schemas.openxmlformats.org/officeDocument/2006/relationships/image" Target="/media/imaged.png" Id="rId1269856218" /><Relationship Type="http://schemas.openxmlformats.org/officeDocument/2006/relationships/image" Target="/media/imagee.png" Id="rId749059234" /><Relationship Type="http://schemas.openxmlformats.org/officeDocument/2006/relationships/image" Target="/media/imagef.png" Id="rId732320587" /><Relationship Type="http://schemas.openxmlformats.org/officeDocument/2006/relationships/image" Target="/media/image10.png" Id="rId1821017521" /><Relationship Type="http://schemas.openxmlformats.org/officeDocument/2006/relationships/image" Target="/media/image11.png" Id="rId7121213" /><Relationship Type="http://schemas.openxmlformats.org/officeDocument/2006/relationships/image" Target="/media/image12.png" Id="rId179379843" /><Relationship Type="http://schemas.openxmlformats.org/officeDocument/2006/relationships/image" Target="/media/image13.png" Id="rId407607012" /><Relationship Type="http://schemas.openxmlformats.org/officeDocument/2006/relationships/image" Target="/media/image14.png" Id="rId381147823" /><Relationship Type="http://schemas.openxmlformats.org/officeDocument/2006/relationships/image" Target="/media/image15.png" Id="rId1385786702" /><Relationship Type="http://schemas.openxmlformats.org/officeDocument/2006/relationships/image" Target="/media/image16.png" Id="rId33108264" /><Relationship Type="http://schemas.openxmlformats.org/officeDocument/2006/relationships/image" Target="/media/image17.png" Id="rId2094893001" /><Relationship Type="http://schemas.openxmlformats.org/officeDocument/2006/relationships/image" Target="/media/image18.png" Id="rId634697695" /><Relationship Type="http://schemas.openxmlformats.org/officeDocument/2006/relationships/image" Target="/media/image19.png" Id="rId1334908343" /><Relationship Type="http://schemas.openxmlformats.org/officeDocument/2006/relationships/image" Target="/media/image1a.png" Id="rId2052777983" /><Relationship Type="http://schemas.openxmlformats.org/officeDocument/2006/relationships/image" Target="/media/image1b.png" Id="rId221456971" /><Relationship Type="http://schemas.openxmlformats.org/officeDocument/2006/relationships/image" Target="/media/image1c.png" Id="rId1917871291" /><Relationship Type="http://schemas.openxmlformats.org/officeDocument/2006/relationships/image" Target="/media/image1d.png" Id="rId60522995" /><Relationship Type="http://schemas.openxmlformats.org/officeDocument/2006/relationships/image" Target="/media/image1e.png" Id="rId416804584" /><Relationship Type="http://schemas.openxmlformats.org/officeDocument/2006/relationships/image" Target="/media/image1f.png" Id="rId536866621" /><Relationship Type="http://schemas.openxmlformats.org/officeDocument/2006/relationships/image" Target="/media/image20.png" Id="rId1635087900" /><Relationship Type="http://schemas.openxmlformats.org/officeDocument/2006/relationships/image" Target="/media/image21.png" Id="rId523732252" /><Relationship Type="http://schemas.openxmlformats.org/officeDocument/2006/relationships/image" Target="/media/image22.png" Id="rId1550063005" /><Relationship Type="http://schemas.openxmlformats.org/officeDocument/2006/relationships/image" Target="/media/image23.png" Id="rId124867989" /><Relationship Type="http://schemas.openxmlformats.org/officeDocument/2006/relationships/image" Target="/media/image24.png" Id="rId1637225088" /><Relationship Type="http://schemas.openxmlformats.org/officeDocument/2006/relationships/image" Target="/media/image25.png" Id="rId882688319" /><Relationship Type="http://schemas.openxmlformats.org/officeDocument/2006/relationships/image" Target="/media/image26.png" Id="rId804621345" /><Relationship Type="http://schemas.openxmlformats.org/officeDocument/2006/relationships/image" Target="/media/image27.png" Id="rId1559964168" /><Relationship Type="http://schemas.openxmlformats.org/officeDocument/2006/relationships/image" Target="/media/image28.png" Id="rId591991255" /><Relationship Type="http://schemas.openxmlformats.org/officeDocument/2006/relationships/image" Target="/media/image29.png" Id="rId1987550626" /><Relationship Type="http://schemas.openxmlformats.org/officeDocument/2006/relationships/image" Target="/media/image2a.png" Id="rId134921819" /><Relationship Type="http://schemas.openxmlformats.org/officeDocument/2006/relationships/image" Target="/media/image2b.png" Id="rId1307093690" /><Relationship Type="http://schemas.openxmlformats.org/officeDocument/2006/relationships/image" Target="/media/image2c.png" Id="rId63646992" /><Relationship Type="http://schemas.openxmlformats.org/officeDocument/2006/relationships/image" Target="/media/image2d.png" Id="rId54845172" /><Relationship Type="http://schemas.openxmlformats.org/officeDocument/2006/relationships/image" Target="/media/image2e.png" Id="rId307323324" /><Relationship Type="http://schemas.openxmlformats.org/officeDocument/2006/relationships/image" Target="/media/image2f.png" Id="rId1221261234" /><Relationship Type="http://schemas.openxmlformats.org/officeDocument/2006/relationships/image" Target="/media/image30.png" Id="rId632239897" /><Relationship Type="http://schemas.openxmlformats.org/officeDocument/2006/relationships/image" Target="/media/image31.png" Id="rId641649047" /><Relationship Type="http://schemas.openxmlformats.org/officeDocument/2006/relationships/image" Target="/media/image32.png" Id="rId2068413096" /><Relationship Type="http://schemas.openxmlformats.org/officeDocument/2006/relationships/image" Target="/media/image33.png" Id="rId71488012" /><Relationship Type="http://schemas.openxmlformats.org/officeDocument/2006/relationships/image" Target="/media/image34.png" Id="rId1106708262" /><Relationship Type="http://schemas.openxmlformats.org/officeDocument/2006/relationships/image" Target="/media/image35.png" Id="rId1227741125" /><Relationship Type="http://schemas.openxmlformats.org/officeDocument/2006/relationships/image" Target="/media/image36.png" Id="rId781009095" /><Relationship Type="http://schemas.openxmlformats.org/officeDocument/2006/relationships/image" Target="/media/image37.png" Id="rId762082862" /><Relationship Type="http://schemas.openxmlformats.org/officeDocument/2006/relationships/image" Target="/media/image38.png" Id="rId1878524365" /><Relationship Type="http://schemas.openxmlformats.org/officeDocument/2006/relationships/image" Target="/media/image39.png" Id="rId1383379219" /><Relationship Type="http://schemas.openxmlformats.org/officeDocument/2006/relationships/image" Target="/media/image3a.png" Id="rId365910332" /><Relationship Type="http://schemas.openxmlformats.org/officeDocument/2006/relationships/image" Target="/media/image3b.png" Id="rId1456013459" /><Relationship Type="http://schemas.openxmlformats.org/officeDocument/2006/relationships/image" Target="/media/image3c.png" Id="rId1315623077" /><Relationship Type="http://schemas.openxmlformats.org/officeDocument/2006/relationships/image" Target="/media/image3d.png" Id="rId1879834055" /><Relationship Type="http://schemas.openxmlformats.org/officeDocument/2006/relationships/image" Target="/media/image3e.png" Id="rId1374110716" /><Relationship Type="http://schemas.openxmlformats.org/officeDocument/2006/relationships/image" Target="/media/image3f.png" Id="rId386022267" /><Relationship Type="http://schemas.openxmlformats.org/officeDocument/2006/relationships/image" Target="/media/image40.png" Id="rId408795419" /><Relationship Type="http://schemas.openxmlformats.org/officeDocument/2006/relationships/image" Target="/media/image41.png" Id="rId1882233440" /><Relationship Type="http://schemas.openxmlformats.org/officeDocument/2006/relationships/image" Target="/media/image42.png" Id="rId516879074" /><Relationship Type="http://schemas.openxmlformats.org/officeDocument/2006/relationships/image" Target="/media/image43.png" Id="rId1478878440" /><Relationship Type="http://schemas.openxmlformats.org/officeDocument/2006/relationships/image" Target="/media/image44.png" Id="rId1523917023" /><Relationship Type="http://schemas.openxmlformats.org/officeDocument/2006/relationships/image" Target="/media/image45.png" Id="rId2032640521" /><Relationship Type="http://schemas.openxmlformats.org/officeDocument/2006/relationships/image" Target="/media/image46.png" Id="rId1551744525" /><Relationship Type="http://schemas.openxmlformats.org/officeDocument/2006/relationships/image" Target="/media/image47.png" Id="rId1675662865" /><Relationship Type="http://schemas.openxmlformats.org/officeDocument/2006/relationships/image" Target="/media/image48.png" Id="rId1508056035" /><Relationship Type="http://schemas.openxmlformats.org/officeDocument/2006/relationships/image" Target="/media/image49.png" Id="rId1961219777" /><Relationship Type="http://schemas.openxmlformats.org/officeDocument/2006/relationships/image" Target="/media/image4a.png" Id="rId1238814961" /><Relationship Type="http://schemas.openxmlformats.org/officeDocument/2006/relationships/image" Target="/media/image4b.png" Id="rId1227909485" /><Relationship Type="http://schemas.openxmlformats.org/officeDocument/2006/relationships/image" Target="/media/image4c.png" Id="rId864124599" /><Relationship Type="http://schemas.openxmlformats.org/officeDocument/2006/relationships/image" Target="/media/image4d.png" Id="rId1284562936" /><Relationship Type="http://schemas.openxmlformats.org/officeDocument/2006/relationships/image" Target="/media/image4e.png" Id="rId1112833828" /><Relationship Type="http://schemas.openxmlformats.org/officeDocument/2006/relationships/image" Target="/media/image4f.png" Id="rId856319364" /><Relationship Type="http://schemas.openxmlformats.org/officeDocument/2006/relationships/image" Target="/media/image50.png" Id="rId1530839881" /><Relationship Type="http://schemas.openxmlformats.org/officeDocument/2006/relationships/image" Target="/media/image51.png" Id="rId1440241839" /><Relationship Type="http://schemas.openxmlformats.org/officeDocument/2006/relationships/image" Target="/media/image52.png" Id="rId1511613331" /><Relationship Type="http://schemas.openxmlformats.org/officeDocument/2006/relationships/numbering" Target="numbering.xml" Id="R20bee553384744f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Trick Partridge (2502005)</lastModifiedBy>
  <revision>2</revision>
  <dcterms:created xsi:type="dcterms:W3CDTF">2026-05-18T06:07:00.0000000Z</dcterms:created>
  <dcterms:modified xsi:type="dcterms:W3CDTF">2026-05-18T07:29:04.9157611Z</dcterms:modified>
</coreProperties>
</file>