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1F75009" w:rsidR="005E6C44" w:rsidRPr="004C3A0B" w:rsidRDefault="00F517E8" w:rsidP="00A91894">
            <w:pPr>
              <w:rPr>
                <w:rFonts w:ascii="Arial" w:hAnsi="Arial" w:cs="Arial"/>
                <w:sz w:val="22"/>
                <w:szCs w:val="22"/>
              </w:rPr>
            </w:pPr>
            <w:r>
              <w:rPr>
                <w:rFonts w:ascii="Arial" w:hAnsi="Arial" w:cs="Arial"/>
                <w:sz w:val="22"/>
                <w:szCs w:val="22"/>
              </w:rPr>
              <w:t>ABHISHEK BABUBHAI CHAUHAN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D11E6BE" w:rsidR="005E6C44" w:rsidRDefault="005B315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2C37A929" w:rsidR="005E6C44" w:rsidRDefault="00F517E8"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740CDBD" w:rsidR="005E6C44" w:rsidRDefault="00F517E8"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1DC2A45B" w:rsidR="005E6C44" w:rsidRDefault="00000000" w:rsidP="00A91894">
            <w:pPr>
              <w:rPr>
                <w:rFonts w:ascii="Arial" w:hAnsi="Arial" w:cs="Arial"/>
                <w:sz w:val="22"/>
                <w:szCs w:val="22"/>
              </w:rPr>
            </w:pPr>
            <w:hyperlink r:id="rId11" w:history="1">
              <w:r w:rsidR="00F517E8" w:rsidRPr="002333D3">
                <w:rPr>
                  <w:rStyle w:val="Hyperlink"/>
                  <w:rFonts w:ascii="Arial" w:hAnsi="Arial" w:cs="Arial"/>
                  <w:sz w:val="22"/>
                  <w:szCs w:val="22"/>
                </w:rPr>
                <w:t>CHAUHANABHI04321@GMAIL.COM</w:t>
              </w:r>
            </w:hyperlink>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57876478" w:rsidR="005E6C44" w:rsidRDefault="00AE542F" w:rsidP="00A91894">
            <w:pPr>
              <w:rPr>
                <w:rFonts w:ascii="Arial" w:hAnsi="Arial" w:cs="Arial"/>
                <w:sz w:val="22"/>
                <w:szCs w:val="22"/>
              </w:rPr>
            </w:pPr>
            <w:r>
              <w:rPr>
                <w:rFonts w:ascii="Arial" w:hAnsi="Arial" w:cs="Arial"/>
                <w:sz w:val="22"/>
                <w:szCs w:val="22"/>
              </w:rPr>
              <w:t>07767948218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1B5F7A3" w:rsidR="005E6C44" w:rsidRPr="004C3A0B" w:rsidRDefault="00F517E8" w:rsidP="00A91894">
            <w:pPr>
              <w:rPr>
                <w:rFonts w:ascii="Arial" w:hAnsi="Arial" w:cs="Arial"/>
                <w:sz w:val="22"/>
                <w:szCs w:val="22"/>
              </w:rPr>
            </w:pPr>
            <w:r>
              <w:rPr>
                <w:rFonts w:ascii="Arial" w:hAnsi="Arial" w:cs="Arial"/>
                <w:sz w:val="22"/>
                <w:szCs w:val="22"/>
              </w:rPr>
              <w:t>2242400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CAEA01B" w:rsidR="005E6C44" w:rsidRPr="004C3A0B" w:rsidRDefault="00405B05" w:rsidP="00A91894">
            <w:pPr>
              <w:rPr>
                <w:rFonts w:ascii="Arial" w:hAnsi="Arial" w:cs="Arial"/>
                <w:sz w:val="22"/>
                <w:szCs w:val="22"/>
              </w:rPr>
            </w:pPr>
            <w:r>
              <w:rPr>
                <w:rFonts w:ascii="Arial" w:hAnsi="Arial" w:cs="Arial"/>
                <w:sz w:val="22"/>
                <w:szCs w:val="22"/>
              </w:rPr>
              <w:t>MBA General Management</w:t>
            </w:r>
            <w:r>
              <w:rPr>
                <w:rFonts w:ascii="Arial" w:hAnsi="Arial" w:cs="Arial"/>
                <w:sz w:val="22"/>
                <w:szCs w:val="22"/>
              </w:rPr>
              <w:t xml:space="preserve"> (Marketing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B16A7A1" w:rsidR="005E6C44" w:rsidRPr="004C3A0B" w:rsidRDefault="00F517E8" w:rsidP="00A91894">
            <w:pPr>
              <w:rPr>
                <w:rFonts w:ascii="Arial" w:hAnsi="Arial" w:cs="Arial"/>
                <w:sz w:val="22"/>
                <w:szCs w:val="22"/>
              </w:rPr>
            </w:pPr>
            <w:r w:rsidRPr="00F517E8">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A4788DC" w:rsidR="005E6C44" w:rsidRPr="00065801" w:rsidRDefault="005B315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AE8621F" w:rsidR="003F6F7B" w:rsidRPr="002B55BF" w:rsidRDefault="00DA6A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8A328CC" w:rsidR="003F6F7B" w:rsidRPr="004C3A0B" w:rsidRDefault="00DA6A6A"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Supervisor and Program </w:t>
            </w:r>
            <w:r w:rsidR="00E210CE">
              <w:rPr>
                <w:rFonts w:ascii="Arial" w:hAnsi="Arial" w:cs="Arial"/>
                <w:b/>
                <w:bCs/>
                <w:sz w:val="22"/>
                <w:szCs w:val="22"/>
              </w:rPr>
              <w:t>manager</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FC78A3A" w:rsidR="00807192" w:rsidRPr="004C3A0B"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8C8407B" w:rsidR="00807192" w:rsidRPr="004C3A0B"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640D302" w:rsidR="00807192" w:rsidRPr="003257BD"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3654EEA" w:rsidR="00807192" w:rsidRPr="003257BD"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4D5586E" w:rsidR="00807192" w:rsidRPr="00CE6A02"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19E692A" w:rsidR="00807192" w:rsidRPr="00CE6A02"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BAFCCFE" w:rsidR="004C3D85" w:rsidRPr="004C3A0B" w:rsidRDefault="00DA6A6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673CDE4" w:rsidR="004C3D85" w:rsidRPr="004C3A0B" w:rsidRDefault="00156348" w:rsidP="00A91894">
            <w:pPr>
              <w:rPr>
                <w:rFonts w:ascii="Arial" w:hAnsi="Arial" w:cs="Arial"/>
                <w:sz w:val="22"/>
                <w:szCs w:val="22"/>
              </w:rPr>
            </w:pPr>
            <w:r w:rsidRPr="00156348">
              <w:rPr>
                <w:rFonts w:ascii="Arial" w:hAnsi="Arial" w:cs="Arial"/>
                <w:sz w:val="22"/>
                <w:szCs w:val="22"/>
              </w:rPr>
              <w:t>E-COMMERCE GLOBALISATION: A CASE STUDY OF AMAZON SELLERS IN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2FD1E97" w:rsidR="004C3D85" w:rsidRPr="00D839CD" w:rsidRDefault="00156348" w:rsidP="00A91894">
            <w:pPr>
              <w:rPr>
                <w:rFonts w:ascii="Arial" w:hAnsi="Arial" w:cs="Arial"/>
                <w:sz w:val="22"/>
                <w:szCs w:val="22"/>
              </w:rPr>
            </w:pPr>
            <w:r w:rsidRPr="00156348">
              <w:rPr>
                <w:rFonts w:ascii="Arial" w:hAnsi="Arial" w:cs="Arial"/>
                <w:sz w:val="22"/>
                <w:szCs w:val="22"/>
              </w:rPr>
              <w:t>15-01-2024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381EF4" w:rsidR="004C3D85" w:rsidRPr="00DA6A6A" w:rsidRDefault="00156348" w:rsidP="00A91894">
            <w:pPr>
              <w:rPr>
                <w:rFonts w:ascii="Arial" w:hAnsi="Arial" w:cs="Arial"/>
                <w:sz w:val="22"/>
                <w:szCs w:val="22"/>
              </w:rPr>
            </w:pPr>
            <w:r w:rsidRPr="00DA6A6A">
              <w:rPr>
                <w:rFonts w:ascii="Arial" w:hAnsi="Arial" w:cs="Arial"/>
                <w:sz w:val="22"/>
                <w:szCs w:val="22"/>
              </w:rPr>
              <w:t>03-05-2024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bookmarkStart w:id="0" w:name="_Hlk166489210"/>
            <w:r w:rsidRPr="009D2E0B">
              <w:rPr>
                <w:rFonts w:ascii="Arial" w:hAnsi="Arial" w:cs="Arial"/>
                <w:b/>
                <w:bCs/>
                <w:sz w:val="22"/>
                <w:szCs w:val="22"/>
              </w:rPr>
              <w:t>Purpose of Research Activity</w:t>
            </w:r>
          </w:p>
          <w:p w14:paraId="3DFDA05F" w14:textId="77777777" w:rsidR="006738FC" w:rsidRPr="009D2E0B" w:rsidRDefault="006738FC" w:rsidP="00A91894">
            <w:pPr>
              <w:autoSpaceDE w:val="0"/>
              <w:autoSpaceDN w:val="0"/>
              <w:adjustRightInd w:val="0"/>
              <w:rPr>
                <w:rFonts w:ascii="Arial" w:hAnsi="Arial" w:cs="Arial"/>
                <w:b/>
                <w:bCs/>
                <w:sz w:val="22"/>
                <w:szCs w:val="22"/>
              </w:rPr>
            </w:pPr>
          </w:p>
          <w:bookmarkEnd w:id="0"/>
          <w:p w14:paraId="5F64A457" w14:textId="3E2B12E5" w:rsidR="00F96C3F" w:rsidRPr="002A152D" w:rsidDel="00425DA7" w:rsidRDefault="006738FC" w:rsidP="006738FC">
            <w:pPr>
              <w:rPr>
                <w:rFonts w:ascii="Arial" w:hAnsi="Arial" w:cs="Arial"/>
              </w:rPr>
            </w:pPr>
            <w:r w:rsidRPr="006738FC">
              <w:rPr>
                <w:rFonts w:ascii="Arial" w:hAnsi="Arial" w:cs="Arial"/>
              </w:rPr>
              <w:t>The purpose of this research activity is to conduct a systematic literature review to explore how e-commerce globalization helps Amazon sellers in the UK increase their sales.</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9269741" w14:textId="77777777" w:rsidR="00C13FE9" w:rsidRDefault="00C13FE9" w:rsidP="00C13FE9">
            <w:pPr>
              <w:pStyle w:val="ListParagraph"/>
              <w:numPr>
                <w:ilvl w:val="0"/>
                <w:numId w:val="28"/>
              </w:numPr>
              <w:rPr>
                <w:rFonts w:ascii="Arial" w:hAnsi="Arial" w:cs="Arial"/>
              </w:rPr>
            </w:pPr>
            <w:r w:rsidRPr="00C13FE9">
              <w:rPr>
                <w:rFonts w:ascii="Arial" w:hAnsi="Arial" w:cs="Arial"/>
              </w:rPr>
              <w:t>Why does globalisation hold great importance for e-commerce companies?</w:t>
            </w:r>
          </w:p>
          <w:p w14:paraId="23DD401A" w14:textId="77777777" w:rsidR="00C13FE9" w:rsidRDefault="00C13FE9" w:rsidP="00C13FE9">
            <w:pPr>
              <w:pStyle w:val="ListParagraph"/>
              <w:numPr>
                <w:ilvl w:val="0"/>
                <w:numId w:val="28"/>
              </w:numPr>
              <w:rPr>
                <w:rFonts w:ascii="Arial" w:hAnsi="Arial" w:cs="Arial"/>
              </w:rPr>
            </w:pPr>
            <w:r w:rsidRPr="00C13FE9">
              <w:rPr>
                <w:rFonts w:ascii="Arial" w:hAnsi="Arial" w:cs="Arial"/>
              </w:rPr>
              <w:t>How does e-commerce globalisation influence sales of Amazon sellers?</w:t>
            </w:r>
          </w:p>
          <w:p w14:paraId="76C0468A" w14:textId="77CD4DAD" w:rsidR="00F96C3F" w:rsidRPr="006738FC" w:rsidRDefault="00C13FE9" w:rsidP="006738FC">
            <w:pPr>
              <w:pStyle w:val="ListParagraph"/>
              <w:numPr>
                <w:ilvl w:val="0"/>
                <w:numId w:val="28"/>
              </w:numPr>
              <w:rPr>
                <w:rFonts w:ascii="Arial" w:hAnsi="Arial" w:cs="Arial"/>
                <w:b/>
                <w:bCs/>
              </w:rPr>
            </w:pPr>
            <w:r w:rsidRPr="00C13FE9">
              <w:rPr>
                <w:rFonts w:ascii="Arial" w:hAnsi="Arial" w:cs="Arial"/>
              </w:rPr>
              <w:t>What are the challenges faced by Amazon sellers while selling products overseas and ways that can use to increase their sales in the UK?</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bookmarkStart w:id="1" w:name="_Hlk166489218"/>
            <w:r w:rsidRPr="009D2E0B">
              <w:rPr>
                <w:rFonts w:ascii="Arial" w:hAnsi="Arial" w:cs="Arial"/>
                <w:b/>
                <w:bCs/>
                <w:sz w:val="22"/>
                <w:szCs w:val="22"/>
              </w:rPr>
              <w:t>Aims of Research Activity</w:t>
            </w:r>
          </w:p>
          <w:p w14:paraId="0C7FB4ED" w14:textId="77777777" w:rsidR="006738FC" w:rsidRPr="009D2E0B" w:rsidRDefault="006738FC" w:rsidP="00A91894">
            <w:pPr>
              <w:autoSpaceDE w:val="0"/>
              <w:autoSpaceDN w:val="0"/>
              <w:adjustRightInd w:val="0"/>
              <w:rPr>
                <w:rFonts w:ascii="Arial" w:hAnsi="Arial" w:cs="Arial"/>
                <w:b/>
                <w:bCs/>
                <w:sz w:val="22"/>
                <w:szCs w:val="22"/>
              </w:rPr>
            </w:pPr>
          </w:p>
          <w:bookmarkEnd w:id="1"/>
          <w:p w14:paraId="574A3C8C" w14:textId="78636618" w:rsidR="00F96C3F" w:rsidRPr="002A152D" w:rsidRDefault="006738FC" w:rsidP="00A91894">
            <w:pPr>
              <w:rPr>
                <w:rFonts w:ascii="Arial" w:hAnsi="Arial" w:cs="Arial"/>
              </w:rPr>
            </w:pPr>
            <w:r w:rsidRPr="006738FC">
              <w:rPr>
                <w:rFonts w:ascii="Arial" w:hAnsi="Arial" w:cs="Arial"/>
              </w:rPr>
              <w:t>The main aim of this research is to evaluate the impact of e-commerce globalization on the sales performance of Amazon sellers in the UK market.</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bookmarkStart w:id="2" w:name="_Hlk166489230"/>
            <w:r w:rsidRPr="009D2E0B">
              <w:rPr>
                <w:rFonts w:ascii="Arial" w:hAnsi="Arial" w:cs="Arial"/>
                <w:b/>
                <w:bCs/>
                <w:sz w:val="22"/>
                <w:szCs w:val="22"/>
              </w:rPr>
              <w:t>Objectives of Research Activity</w:t>
            </w:r>
          </w:p>
          <w:bookmarkEnd w:id="2"/>
          <w:p w14:paraId="35E3C2C8" w14:textId="77777777" w:rsidR="006738FC" w:rsidRPr="006738FC" w:rsidRDefault="006738FC" w:rsidP="006738FC">
            <w:pPr>
              <w:rPr>
                <w:rFonts w:ascii="Arial" w:hAnsi="Arial" w:cs="Arial"/>
                <w:i/>
                <w:iCs/>
              </w:rPr>
            </w:pPr>
            <w:r w:rsidRPr="006738FC">
              <w:rPr>
                <w:rFonts w:ascii="Arial" w:hAnsi="Arial" w:cs="Arial"/>
                <w:i/>
                <w:iCs/>
              </w:rPr>
              <w:t>The key objectives of this research activity are:</w:t>
            </w:r>
          </w:p>
          <w:p w14:paraId="65994EBB" w14:textId="77777777" w:rsidR="006738FC" w:rsidRDefault="006738FC" w:rsidP="006738FC">
            <w:pPr>
              <w:pStyle w:val="ListParagraph"/>
              <w:numPr>
                <w:ilvl w:val="0"/>
                <w:numId w:val="29"/>
              </w:numPr>
              <w:rPr>
                <w:rFonts w:ascii="Arial" w:hAnsi="Arial" w:cs="Arial"/>
              </w:rPr>
            </w:pPr>
            <w:r w:rsidRPr="006738FC">
              <w:rPr>
                <w:rFonts w:ascii="Arial" w:hAnsi="Arial" w:cs="Arial"/>
              </w:rPr>
              <w:t>To critically analyse the existing literature on e-commerce globalization and its effects on online sellers.</w:t>
            </w:r>
          </w:p>
          <w:p w14:paraId="586DB281" w14:textId="77777777" w:rsidR="006738FC" w:rsidRDefault="006738FC" w:rsidP="006738FC">
            <w:pPr>
              <w:pStyle w:val="ListParagraph"/>
              <w:numPr>
                <w:ilvl w:val="0"/>
                <w:numId w:val="29"/>
              </w:numPr>
              <w:rPr>
                <w:rFonts w:ascii="Arial" w:hAnsi="Arial" w:cs="Arial"/>
              </w:rPr>
            </w:pPr>
            <w:r w:rsidRPr="006738FC">
              <w:rPr>
                <w:rFonts w:ascii="Arial" w:hAnsi="Arial" w:cs="Arial"/>
              </w:rPr>
              <w:t>To identify the strategies and methods adopted by Amazon sellers to leverage globalization for increasing their sales in the UK.</w:t>
            </w:r>
          </w:p>
          <w:p w14:paraId="5DD90C22" w14:textId="77777777" w:rsidR="006738FC" w:rsidRDefault="006738FC" w:rsidP="006738FC">
            <w:pPr>
              <w:pStyle w:val="ListParagraph"/>
              <w:numPr>
                <w:ilvl w:val="0"/>
                <w:numId w:val="29"/>
              </w:numPr>
              <w:rPr>
                <w:rFonts w:ascii="Arial" w:hAnsi="Arial" w:cs="Arial"/>
              </w:rPr>
            </w:pPr>
            <w:r w:rsidRPr="006738FC">
              <w:rPr>
                <w:rFonts w:ascii="Arial" w:hAnsi="Arial" w:cs="Arial"/>
              </w:rPr>
              <w:t>To assess the role of Amazon's global delivery and Prime shipping services in facilitating sales growth for UK sellers.</w:t>
            </w:r>
          </w:p>
          <w:p w14:paraId="195CBC88" w14:textId="25DE57BF" w:rsidR="00F96C3F" w:rsidRPr="006738FC" w:rsidRDefault="006738FC" w:rsidP="006738FC">
            <w:pPr>
              <w:pStyle w:val="ListParagraph"/>
              <w:numPr>
                <w:ilvl w:val="0"/>
                <w:numId w:val="29"/>
              </w:numPr>
              <w:rPr>
                <w:rFonts w:ascii="Arial" w:hAnsi="Arial" w:cs="Arial"/>
              </w:rPr>
            </w:pPr>
            <w:r w:rsidRPr="006738FC">
              <w:rPr>
                <w:rFonts w:ascii="Arial" w:hAnsi="Arial" w:cs="Arial"/>
              </w:rPr>
              <w:t>To provide practical recommendations for Amazon sellers to better implement globalization strategies and enhance their sales in the UK market.</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43DC0F1" w14:textId="601FC5ED" w:rsidR="006738FC"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63C1B14B" w:rsidR="00F96C3F" w:rsidRPr="004C3A0B" w:rsidRDefault="00576C3A" w:rsidP="00A91894">
            <w:pPr>
              <w:rPr>
                <w:rFonts w:ascii="Arial" w:hAnsi="Arial" w:cs="Arial"/>
                <w:sz w:val="22"/>
                <w:szCs w:val="22"/>
              </w:rPr>
            </w:pPr>
            <w:r w:rsidRPr="00576C3A">
              <w:rPr>
                <w:rFonts w:ascii="Arial" w:hAnsi="Arial" w:cs="Arial"/>
                <w:sz w:val="22"/>
                <w:szCs w:val="22"/>
              </w:rPr>
              <w:t xml:space="preserve">Amazon sellers can utilize the company's global logistics network through </w:t>
            </w:r>
            <w:r w:rsidR="00DA6A6A" w:rsidRPr="00576C3A">
              <w:rPr>
                <w:rFonts w:ascii="Arial" w:hAnsi="Arial" w:cs="Arial"/>
                <w:sz w:val="22"/>
                <w:szCs w:val="22"/>
              </w:rPr>
              <w:t>Fulfilment</w:t>
            </w:r>
            <w:r w:rsidRPr="00576C3A">
              <w:rPr>
                <w:rFonts w:ascii="Arial" w:hAnsi="Arial" w:cs="Arial"/>
                <w:sz w:val="22"/>
                <w:szCs w:val="22"/>
              </w:rPr>
              <w:t xml:space="preserve"> by Amazon (FBA) to efficiently reach worldwide customers. Implementing localized marketing strategies like translating listings and tailoring campaigns for UK preferences helps effectively target the local market. Competitive pricing and Prime shipping provide a compelling value proposition. Diversifying product offerings by sourcing globally and introducing new lines caters to diverse UK tastes. Encouraging customer reviews and promptly responding to feedback builds trust. Complying with UK regulations, product safety standards, tax laws, and consumer protection requirements is crucial for successful cross-border selling.</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39991B3F" w:rsidR="00B23BFF" w:rsidRPr="004C3A0B" w:rsidRDefault="00576C3A" w:rsidP="00A91894">
            <w:pPr>
              <w:rPr>
                <w:rFonts w:ascii="Arial" w:hAnsi="Arial" w:cs="Arial"/>
                <w:sz w:val="22"/>
                <w:szCs w:val="22"/>
              </w:rPr>
            </w:pPr>
            <w:r>
              <w:rPr>
                <w:rFonts w:ascii="Arial" w:hAnsi="Arial" w:cs="Arial"/>
                <w:sz w:val="22"/>
                <w:szCs w:val="22"/>
              </w:rPr>
              <w:t>NA</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261E205E" w:rsidR="00B23BFF" w:rsidRDefault="00576C3A"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2DC6EB3" w:rsidR="004942B0" w:rsidRPr="00090CF7" w:rsidRDefault="005B31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A8A6EC5"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DCC5C1B"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33E47A1"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162B6CE"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5D8F7CE"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D07A31"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B4599E7"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EBF85C4" w:rsidR="00C11423"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5F510EE" w:rsidR="00C11423"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A6A158E"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4B578FF"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32258E2" w:rsidR="00D107AC"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3456218"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92C4383"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3C01607"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6F1BF1A"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B2B1E43"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8DEBC8"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5C2015"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013755D"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912431F"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E6D13A4"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C2CA42"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D849529" w:rsidR="00770C66"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52959AF"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434CF2D"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2CCDBFA"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6CC0AFB"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F570B3A"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B67F99C"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C2B2366"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7C0F9FD"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BE4C3EA" w:rsidR="00ED0C5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63FFAE56" w:rsidR="00025F69" w:rsidRDefault="00DA6A6A" w:rsidP="00A91894">
            <w:pPr>
              <w:rPr>
                <w:rFonts w:ascii="Arial" w:hAnsi="Arial" w:cs="Arial"/>
                <w:sz w:val="22"/>
                <w:szCs w:val="22"/>
              </w:rPr>
            </w:pPr>
            <w:r>
              <w:rPr>
                <w:rFonts w:ascii="Arial" w:hAnsi="Arial" w:cs="Arial"/>
                <w:sz w:val="22"/>
                <w:szCs w:val="22"/>
              </w:rPr>
              <w:t xml:space="preserve">NA – Systematic literature review </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C9E1943"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79E11B5"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216E01C"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EFDA507"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55458F9"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30D87E0"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1E8AC30"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7C12F6D2"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83F5575" w:rsidR="00025F69"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28896704" w14:textId="77777777" w:rsidR="00092883" w:rsidRDefault="00092883" w:rsidP="00092883">
            <w:pPr>
              <w:rPr>
                <w:rFonts w:ascii="Arial" w:hAnsi="Arial" w:cs="Arial"/>
                <w:sz w:val="22"/>
                <w:szCs w:val="22"/>
              </w:rPr>
            </w:pPr>
            <w:r>
              <w:rPr>
                <w:rFonts w:ascii="Arial" w:hAnsi="Arial" w:cs="Arial"/>
                <w:sz w:val="22"/>
                <w:szCs w:val="22"/>
              </w:rPr>
              <w:t xml:space="preserve">NA – Systematic literature review </w:t>
            </w: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9ED2D7F" w:rsidR="00382031"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B226908" w:rsidR="00382031"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460FDDB" w:rsidR="00382031"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1666ED1" w:rsidR="00382031" w:rsidRPr="00392C8E"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7B23A7A"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B315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A030C8E"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CB3FED">
              <w:rPr>
                <w:rFonts w:ascii="Arial" w:hAnsi="Arial" w:cs="Arial"/>
                <w:sz w:val="22"/>
                <w:szCs w:val="22"/>
              </w:rPr>
              <w:t xml:space="preserve"> N</w:t>
            </w:r>
            <w:r w:rsidR="00E210CE">
              <w:rPr>
                <w:rFonts w:ascii="Arial" w:hAnsi="Arial" w:cs="Arial"/>
                <w:sz w:val="22"/>
                <w:szCs w:val="22"/>
              </w:rPr>
              <w:t>/A -</w:t>
            </w:r>
            <w:r w:rsidR="00C140D8">
              <w:rPr>
                <w:rFonts w:ascii="Arial" w:hAnsi="Arial" w:cs="Arial"/>
                <w:sz w:val="22"/>
                <w:szCs w:val="22"/>
              </w:rPr>
              <w:t xml:space="preserve"> Systematic literature review</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C943606"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B315B">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5F6EBDF" w:rsidR="006930C2" w:rsidRDefault="00C140D8"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277F25EE" w:rsidR="006930C2" w:rsidRPr="004C3A0B" w:rsidRDefault="00C140D8"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9F52F0F" w:rsidR="006930C2" w:rsidRPr="004C3A0B" w:rsidRDefault="00C140D8"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6DB113" w:rsidR="006930C2" w:rsidRPr="005B315B" w:rsidRDefault="005B315B" w:rsidP="00A91894">
            <w:pPr>
              <w:pStyle w:val="NormalWeb"/>
              <w:autoSpaceDE w:val="0"/>
              <w:autoSpaceDN w:val="0"/>
              <w:adjustRightInd w:val="0"/>
              <w:jc w:val="center"/>
              <w:rPr>
                <w:rFonts w:ascii="MS Gothic" w:eastAsia="MS Gothic" w:hAnsi="MS Gothic" w:cs="Arial"/>
                <w:sz w:val="20"/>
                <w:szCs w:val="20"/>
                <w:lang w:val="en-US"/>
              </w:rPr>
            </w:pPr>
            <w:r>
              <w:rPr>
                <w:rFonts w:ascii="MS Gothic" w:eastAsia="MS Gothic" w:hAnsi="MS Gothic" w:cs="Arial" w:hint="eastAsia"/>
                <w:sz w:val="20"/>
                <w:szCs w:val="20"/>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C976E2" w:rsidR="006930C2" w:rsidRPr="000B38C3" w:rsidRDefault="005B315B" w:rsidP="00A91894">
            <w:pPr>
              <w:pStyle w:val="NormalWeb"/>
              <w:autoSpaceDE w:val="0"/>
              <w:autoSpaceDN w:val="0"/>
              <w:adjustRightInd w:val="0"/>
              <w:jc w:val="center"/>
            </w:pPr>
            <w:r>
              <w:rPr>
                <w:rFonts w:ascii="MS Gothic" w:eastAsia="MS Gothic" w:hAnsi="MS Gothic" w:cs="Arial" w:hint="eastAsia"/>
                <w:sz w:val="20"/>
                <w:szCs w:val="20"/>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11BC194"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63D53E5"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B29E795"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66D1513"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4CB420C"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D4D36D8"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05B8374"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669B9E4"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289F0E1"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B2D8420"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B05899C"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E8AFD82"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AB821FB"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4189A8F"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3AD51BE"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65A63B3" w:rsidR="004D0161" w:rsidRPr="00C71BCC" w:rsidRDefault="005B31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270B609" w14:textId="77777777" w:rsidR="007E1628" w:rsidRDefault="007E1628" w:rsidP="007E1628">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49045010" w14:textId="77777777" w:rsidR="007E1628" w:rsidRDefault="007E1628" w:rsidP="007E1628">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458049A8" w14:textId="77777777" w:rsidR="007E1628" w:rsidRDefault="007E1628" w:rsidP="007E1628">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659695AF" w14:textId="77777777" w:rsidR="007E1628" w:rsidRDefault="007E1628" w:rsidP="007E1628">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5CF94ABE" w14:textId="77777777" w:rsidR="007E1628" w:rsidRDefault="007E1628" w:rsidP="007E1628">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056B70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B315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63F5FB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B315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20D3C3B" w:rsidR="004D0161" w:rsidRPr="004C3A0B" w:rsidRDefault="005B315B" w:rsidP="00A91894">
            <w:pPr>
              <w:spacing w:before="100" w:beforeAutospacing="1" w:after="100" w:afterAutospacing="1"/>
              <w:rPr>
                <w:rFonts w:ascii="Arial" w:hAnsi="Arial" w:cs="Arial"/>
                <w:sz w:val="22"/>
                <w:szCs w:val="22"/>
              </w:rPr>
            </w:pPr>
            <w:r>
              <w:rPr>
                <w:rFonts w:ascii="Arial" w:hAnsi="Arial" w:cs="Arial"/>
                <w:sz w:val="22"/>
                <w:szCs w:val="22"/>
              </w:rPr>
              <w:t>Chauhan Abhishek Babubhai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7CC8ADD" w:rsidR="004D0161" w:rsidRPr="004C3A0B" w:rsidRDefault="005B315B" w:rsidP="00524D80">
            <w:pPr>
              <w:spacing w:before="100" w:beforeAutospacing="1" w:after="100" w:afterAutospacing="1"/>
              <w:rPr>
                <w:rFonts w:ascii="Arial" w:hAnsi="Arial" w:cs="Arial"/>
                <w:sz w:val="22"/>
                <w:szCs w:val="22"/>
              </w:rPr>
            </w:pPr>
            <w:r w:rsidRPr="005B315B">
              <w:rPr>
                <w:rFonts w:ascii="Arial" w:hAnsi="Arial" w:cs="Arial"/>
                <w:sz w:val="22"/>
                <w:szCs w:val="22"/>
              </w:rPr>
              <w:t xml:space="preserve">       </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1F7804B9" w:rsidR="00AA7E42" w:rsidRPr="004C3A0B" w:rsidRDefault="00226E35" w:rsidP="00A91894">
            <w:pPr>
              <w:pStyle w:val="ListParagraph"/>
              <w:ind w:left="0"/>
              <w:rPr>
                <w:rFonts w:ascii="Arial" w:hAnsi="Arial" w:cs="Arial"/>
              </w:rPr>
            </w:pPr>
            <w:r w:rsidRPr="00226E35">
              <w:rPr>
                <w:rFonts w:ascii="Arial" w:hAnsi="Arial" w:cs="Arial"/>
              </w:rPr>
              <w:t>Vasilios Tavlaridis</w:t>
            </w:r>
          </w:p>
        </w:tc>
        <w:tc>
          <w:tcPr>
            <w:tcW w:w="1014" w:type="pct"/>
            <w:vMerge w:val="restart"/>
          </w:tcPr>
          <w:p w14:paraId="3A5B3DB1"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588EBA95" w:rsidR="00226E35" w:rsidRPr="004C3A0B" w:rsidRDefault="00226E35" w:rsidP="00A91894">
            <w:pPr>
              <w:pStyle w:val="ListParagraph"/>
              <w:ind w:left="0"/>
              <w:rPr>
                <w:rFonts w:ascii="Arial" w:hAnsi="Arial" w:cs="Arial"/>
              </w:rPr>
            </w:pP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BE2AFD">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C3C5C" w14:textId="77777777" w:rsidR="00BC52D3" w:rsidRDefault="00BC52D3" w:rsidP="00390251">
      <w:r>
        <w:separator/>
      </w:r>
    </w:p>
    <w:p w14:paraId="2D6451BE" w14:textId="77777777" w:rsidR="00BC52D3" w:rsidRDefault="00BC52D3"/>
  </w:endnote>
  <w:endnote w:type="continuationSeparator" w:id="0">
    <w:p w14:paraId="39727D90" w14:textId="77777777" w:rsidR="00BC52D3" w:rsidRDefault="00BC52D3" w:rsidP="00390251">
      <w:r>
        <w:continuationSeparator/>
      </w:r>
    </w:p>
    <w:p w14:paraId="7847C876" w14:textId="77777777" w:rsidR="00BC52D3" w:rsidRDefault="00BC52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BB8C3" w14:textId="77777777" w:rsidR="00BC52D3" w:rsidRDefault="00BC52D3" w:rsidP="00390251">
      <w:r>
        <w:separator/>
      </w:r>
    </w:p>
    <w:p w14:paraId="6CCBDE9D" w14:textId="77777777" w:rsidR="00BC52D3" w:rsidRDefault="00BC52D3"/>
  </w:footnote>
  <w:footnote w:type="continuationSeparator" w:id="0">
    <w:p w14:paraId="71BBAD2B" w14:textId="77777777" w:rsidR="00BC52D3" w:rsidRDefault="00BC52D3" w:rsidP="00390251">
      <w:r>
        <w:continuationSeparator/>
      </w:r>
    </w:p>
    <w:p w14:paraId="47EF3039" w14:textId="77777777" w:rsidR="00BC52D3" w:rsidRDefault="00BC52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1A15BF"/>
    <w:multiLevelType w:val="hybridMultilevel"/>
    <w:tmpl w:val="03182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6F4895"/>
    <w:multiLevelType w:val="hybridMultilevel"/>
    <w:tmpl w:val="E03284F2"/>
    <w:lvl w:ilvl="0" w:tplc="C04E21A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8596268">
    <w:abstractNumId w:val="10"/>
  </w:num>
  <w:num w:numId="2" w16cid:durableId="702632227">
    <w:abstractNumId w:val="19"/>
  </w:num>
  <w:num w:numId="3" w16cid:durableId="2041124533">
    <w:abstractNumId w:val="2"/>
  </w:num>
  <w:num w:numId="4" w16cid:durableId="1511944503">
    <w:abstractNumId w:val="26"/>
  </w:num>
  <w:num w:numId="5" w16cid:durableId="4553676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68460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1205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6282080">
    <w:abstractNumId w:val="3"/>
  </w:num>
  <w:num w:numId="9" w16cid:durableId="1830637178">
    <w:abstractNumId w:val="7"/>
  </w:num>
  <w:num w:numId="10" w16cid:durableId="20982711">
    <w:abstractNumId w:val="8"/>
  </w:num>
  <w:num w:numId="11" w16cid:durableId="1740861888">
    <w:abstractNumId w:val="23"/>
  </w:num>
  <w:num w:numId="12" w16cid:durableId="1515411534">
    <w:abstractNumId w:val="20"/>
  </w:num>
  <w:num w:numId="13" w16cid:durableId="110711782">
    <w:abstractNumId w:val="22"/>
  </w:num>
  <w:num w:numId="14" w16cid:durableId="13849193">
    <w:abstractNumId w:val="0"/>
  </w:num>
  <w:num w:numId="15" w16cid:durableId="927231892">
    <w:abstractNumId w:val="5"/>
  </w:num>
  <w:num w:numId="16" w16cid:durableId="655258906">
    <w:abstractNumId w:val="6"/>
  </w:num>
  <w:num w:numId="17" w16cid:durableId="147982371">
    <w:abstractNumId w:val="11"/>
  </w:num>
  <w:num w:numId="18" w16cid:durableId="1685159526">
    <w:abstractNumId w:val="13"/>
  </w:num>
  <w:num w:numId="19" w16cid:durableId="916019753">
    <w:abstractNumId w:val="25"/>
  </w:num>
  <w:num w:numId="20" w16cid:durableId="183905266">
    <w:abstractNumId w:val="4"/>
  </w:num>
  <w:num w:numId="21" w16cid:durableId="768550949">
    <w:abstractNumId w:val="14"/>
  </w:num>
  <w:num w:numId="22" w16cid:durableId="1753356721">
    <w:abstractNumId w:val="18"/>
  </w:num>
  <w:num w:numId="23" w16cid:durableId="1123966840">
    <w:abstractNumId w:val="1"/>
  </w:num>
  <w:num w:numId="24" w16cid:durableId="1441145188">
    <w:abstractNumId w:val="9"/>
  </w:num>
  <w:num w:numId="25" w16cid:durableId="1272590081">
    <w:abstractNumId w:val="12"/>
  </w:num>
  <w:num w:numId="26" w16cid:durableId="994843706">
    <w:abstractNumId w:val="27"/>
  </w:num>
  <w:num w:numId="27" w16cid:durableId="432943834">
    <w:abstractNumId w:val="17"/>
  </w:num>
  <w:num w:numId="28" w16cid:durableId="898368664">
    <w:abstractNumId w:val="24"/>
  </w:num>
  <w:num w:numId="29" w16cid:durableId="58853701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2883"/>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34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5CAC"/>
    <w:rsid w:val="001C7C72"/>
    <w:rsid w:val="001D1817"/>
    <w:rsid w:val="001D3BD1"/>
    <w:rsid w:val="001E35F9"/>
    <w:rsid w:val="001F6460"/>
    <w:rsid w:val="001F79E2"/>
    <w:rsid w:val="00200104"/>
    <w:rsid w:val="00204E14"/>
    <w:rsid w:val="002063C3"/>
    <w:rsid w:val="002132F9"/>
    <w:rsid w:val="00213F52"/>
    <w:rsid w:val="00221686"/>
    <w:rsid w:val="00224A9A"/>
    <w:rsid w:val="00226E35"/>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5B0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4D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6C3A"/>
    <w:rsid w:val="00581C49"/>
    <w:rsid w:val="00584B8F"/>
    <w:rsid w:val="005906BB"/>
    <w:rsid w:val="005934C5"/>
    <w:rsid w:val="005960A0"/>
    <w:rsid w:val="00596BFA"/>
    <w:rsid w:val="005A76DA"/>
    <w:rsid w:val="005B315B"/>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8F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1628"/>
    <w:rsid w:val="007F23AA"/>
    <w:rsid w:val="007F29F6"/>
    <w:rsid w:val="007F3C4F"/>
    <w:rsid w:val="007F4303"/>
    <w:rsid w:val="007F5CA0"/>
    <w:rsid w:val="007F6611"/>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75A3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C6986"/>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42F"/>
    <w:rsid w:val="00AE5AB8"/>
    <w:rsid w:val="00AE6423"/>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0251"/>
    <w:rsid w:val="00BB1B85"/>
    <w:rsid w:val="00BB26B7"/>
    <w:rsid w:val="00BB3142"/>
    <w:rsid w:val="00BC301B"/>
    <w:rsid w:val="00BC52D3"/>
    <w:rsid w:val="00BD4150"/>
    <w:rsid w:val="00BE08D7"/>
    <w:rsid w:val="00BE117A"/>
    <w:rsid w:val="00BE2189"/>
    <w:rsid w:val="00BE2AFD"/>
    <w:rsid w:val="00BF0733"/>
    <w:rsid w:val="00BF3F4A"/>
    <w:rsid w:val="00C11423"/>
    <w:rsid w:val="00C13FE9"/>
    <w:rsid w:val="00C140D8"/>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FED"/>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A6A"/>
    <w:rsid w:val="00DB1935"/>
    <w:rsid w:val="00DB45E4"/>
    <w:rsid w:val="00DC3DDC"/>
    <w:rsid w:val="00DC4DFB"/>
    <w:rsid w:val="00DC696A"/>
    <w:rsid w:val="00DD0529"/>
    <w:rsid w:val="00DD05AB"/>
    <w:rsid w:val="00DD0929"/>
    <w:rsid w:val="00DD1665"/>
    <w:rsid w:val="00DD4D69"/>
    <w:rsid w:val="00DE6682"/>
    <w:rsid w:val="00DF26D2"/>
    <w:rsid w:val="00E0333A"/>
    <w:rsid w:val="00E12E9F"/>
    <w:rsid w:val="00E16786"/>
    <w:rsid w:val="00E17AFC"/>
    <w:rsid w:val="00E210CE"/>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93C"/>
    <w:rsid w:val="00F33A1A"/>
    <w:rsid w:val="00F478CB"/>
    <w:rsid w:val="00F517E8"/>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159192">
      <w:bodyDiv w:val="1"/>
      <w:marLeft w:val="0"/>
      <w:marRight w:val="0"/>
      <w:marTop w:val="0"/>
      <w:marBottom w:val="0"/>
      <w:divBdr>
        <w:top w:val="none" w:sz="0" w:space="0" w:color="auto"/>
        <w:left w:val="none" w:sz="0" w:space="0" w:color="auto"/>
        <w:bottom w:val="none" w:sz="0" w:space="0" w:color="auto"/>
        <w:right w:val="none" w:sz="0" w:space="0" w:color="auto"/>
      </w:divBdr>
    </w:div>
    <w:div w:id="35292291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1190902">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71518819">
      <w:bodyDiv w:val="1"/>
      <w:marLeft w:val="0"/>
      <w:marRight w:val="0"/>
      <w:marTop w:val="0"/>
      <w:marBottom w:val="0"/>
      <w:divBdr>
        <w:top w:val="none" w:sz="0" w:space="0" w:color="auto"/>
        <w:left w:val="none" w:sz="0" w:space="0" w:color="auto"/>
        <w:bottom w:val="none" w:sz="0" w:space="0" w:color="auto"/>
        <w:right w:val="none" w:sz="0" w:space="0" w:color="auto"/>
      </w:divBdr>
      <w:divsChild>
        <w:div w:id="1314290233">
          <w:marLeft w:val="0"/>
          <w:marRight w:val="0"/>
          <w:marTop w:val="0"/>
          <w:marBottom w:val="0"/>
          <w:divBdr>
            <w:top w:val="single" w:sz="2" w:space="0" w:color="E5E7EB"/>
            <w:left w:val="single" w:sz="2" w:space="0" w:color="E5E7EB"/>
            <w:bottom w:val="single" w:sz="2" w:space="0" w:color="E5E7EB"/>
            <w:right w:val="single" w:sz="2" w:space="0" w:color="E5E7EB"/>
          </w:divBdr>
          <w:divsChild>
            <w:div w:id="2105606479">
              <w:marLeft w:val="0"/>
              <w:marRight w:val="0"/>
              <w:marTop w:val="0"/>
              <w:marBottom w:val="0"/>
              <w:divBdr>
                <w:top w:val="none" w:sz="0" w:space="0" w:color="auto"/>
                <w:left w:val="none" w:sz="0" w:space="0" w:color="auto"/>
                <w:bottom w:val="none" w:sz="0" w:space="0" w:color="auto"/>
                <w:right w:val="none" w:sz="0" w:space="0" w:color="auto"/>
              </w:divBdr>
              <w:divsChild>
                <w:div w:id="1414619486">
                  <w:marLeft w:val="0"/>
                  <w:marRight w:val="0"/>
                  <w:marTop w:val="0"/>
                  <w:marBottom w:val="0"/>
                  <w:divBdr>
                    <w:top w:val="none" w:sz="0" w:space="0" w:color="auto"/>
                    <w:left w:val="none" w:sz="0" w:space="0" w:color="auto"/>
                    <w:bottom w:val="none" w:sz="0" w:space="0" w:color="auto"/>
                    <w:right w:val="none" w:sz="0" w:space="0" w:color="auto"/>
                  </w:divBdr>
                  <w:divsChild>
                    <w:div w:id="929851505">
                      <w:marLeft w:val="0"/>
                      <w:marRight w:val="0"/>
                      <w:marTop w:val="0"/>
                      <w:marBottom w:val="0"/>
                      <w:divBdr>
                        <w:top w:val="single" w:sz="2" w:space="0" w:color="E5E7EB"/>
                        <w:left w:val="single" w:sz="2" w:space="0" w:color="E5E7EB"/>
                        <w:bottom w:val="single" w:sz="2" w:space="0" w:color="E5E7EB"/>
                        <w:right w:val="single" w:sz="2" w:space="0" w:color="E5E7EB"/>
                      </w:divBdr>
                      <w:divsChild>
                        <w:div w:id="1737777530">
                          <w:marLeft w:val="0"/>
                          <w:marRight w:val="0"/>
                          <w:marTop w:val="0"/>
                          <w:marBottom w:val="0"/>
                          <w:divBdr>
                            <w:top w:val="single" w:sz="2" w:space="0" w:color="E5E7EB"/>
                            <w:left w:val="single" w:sz="2" w:space="0" w:color="E5E7EB"/>
                            <w:bottom w:val="single" w:sz="2" w:space="0" w:color="E5E7EB"/>
                            <w:right w:val="single" w:sz="2" w:space="0" w:color="E5E7EB"/>
                          </w:divBdr>
                          <w:divsChild>
                            <w:div w:id="1349333749">
                              <w:marLeft w:val="0"/>
                              <w:marRight w:val="0"/>
                              <w:marTop w:val="0"/>
                              <w:marBottom w:val="0"/>
                              <w:divBdr>
                                <w:top w:val="single" w:sz="2" w:space="0" w:color="E5E7EB"/>
                                <w:left w:val="single" w:sz="2" w:space="0" w:color="E5E7EB"/>
                                <w:bottom w:val="single" w:sz="2" w:space="0" w:color="E5E7EB"/>
                                <w:right w:val="single" w:sz="2" w:space="0" w:color="E5E7EB"/>
                              </w:divBdr>
                              <w:divsChild>
                                <w:div w:id="7900522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66934193">
                  <w:marLeft w:val="0"/>
                  <w:marRight w:val="0"/>
                  <w:marTop w:val="120"/>
                  <w:marBottom w:val="0"/>
                  <w:divBdr>
                    <w:top w:val="none" w:sz="0" w:space="0" w:color="auto"/>
                    <w:left w:val="none" w:sz="0" w:space="0" w:color="auto"/>
                    <w:bottom w:val="none" w:sz="0" w:space="0" w:color="auto"/>
                    <w:right w:val="none" w:sz="0" w:space="0" w:color="auto"/>
                  </w:divBdr>
                  <w:divsChild>
                    <w:div w:id="1729105574">
                      <w:marLeft w:val="-120"/>
                      <w:marRight w:val="0"/>
                      <w:marTop w:val="0"/>
                      <w:marBottom w:val="0"/>
                      <w:divBdr>
                        <w:top w:val="single" w:sz="2" w:space="0" w:color="E5E7EB"/>
                        <w:left w:val="single" w:sz="2" w:space="0" w:color="E5E7EB"/>
                        <w:bottom w:val="single" w:sz="2" w:space="0" w:color="E5E7EB"/>
                        <w:right w:val="single" w:sz="2" w:space="0" w:color="E5E7EB"/>
                      </w:divBdr>
                      <w:divsChild>
                        <w:div w:id="385838252">
                          <w:marLeft w:val="0"/>
                          <w:marRight w:val="0"/>
                          <w:marTop w:val="0"/>
                          <w:marBottom w:val="0"/>
                          <w:divBdr>
                            <w:top w:val="single" w:sz="2" w:space="0" w:color="E5E7EB"/>
                            <w:left w:val="single" w:sz="2" w:space="0" w:color="E5E7EB"/>
                            <w:bottom w:val="single" w:sz="2" w:space="0" w:color="E5E7EB"/>
                            <w:right w:val="single" w:sz="2" w:space="0" w:color="E5E7EB"/>
                          </w:divBdr>
                          <w:divsChild>
                            <w:div w:id="21439617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2661792">
                          <w:marLeft w:val="0"/>
                          <w:marRight w:val="0"/>
                          <w:marTop w:val="0"/>
                          <w:marBottom w:val="0"/>
                          <w:divBdr>
                            <w:top w:val="single" w:sz="2" w:space="0" w:color="E5E7EB"/>
                            <w:left w:val="single" w:sz="2" w:space="0" w:color="E5E7EB"/>
                            <w:bottom w:val="single" w:sz="2" w:space="0" w:color="E5E7EB"/>
                            <w:right w:val="single" w:sz="2" w:space="0" w:color="E5E7EB"/>
                          </w:divBdr>
                          <w:divsChild>
                            <w:div w:id="7435726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420033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390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AUHANABHI04321@GMAIL.COM"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3825</Words>
  <Characters>21805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25579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Abhishek Chauhan</cp:lastModifiedBy>
  <cp:revision>19</cp:revision>
  <cp:lastPrinted>2016-10-24T12:21:00Z</cp:lastPrinted>
  <dcterms:created xsi:type="dcterms:W3CDTF">2022-05-30T12:23:00Z</dcterms:created>
  <dcterms:modified xsi:type="dcterms:W3CDTF">2024-05-13T12:43:00Z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