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FB45E" w14:textId="77777777" w:rsidR="00511B5B" w:rsidRPr="00F115D4" w:rsidRDefault="00511B5B" w:rsidP="00511B5B">
      <w:pPr>
        <w:jc w:val="both"/>
        <w:rPr>
          <w:color w:val="000000" w:themeColor="text1"/>
        </w:rPr>
      </w:pPr>
    </w:p>
    <w:p w14:paraId="2EB7436E" w14:textId="77777777" w:rsidR="00511B5B" w:rsidRPr="00F115D4" w:rsidRDefault="00875C52" w:rsidP="00511B5B">
      <w:pPr>
        <w:jc w:val="center"/>
        <w:rPr>
          <w:color w:val="000000" w:themeColor="text1"/>
        </w:rPr>
      </w:pPr>
      <w:r w:rsidRPr="00F115D4">
        <w:rPr>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Pr="00F115D4" w:rsidRDefault="00511B5B" w:rsidP="00511B5B">
      <w:pPr>
        <w:jc w:val="both"/>
        <w:rPr>
          <w:color w:val="000000" w:themeColor="text1"/>
        </w:rPr>
      </w:pPr>
    </w:p>
    <w:p w14:paraId="44C0DDAF" w14:textId="77777777" w:rsidR="00511B5B" w:rsidRPr="00F115D4" w:rsidRDefault="00511B5B" w:rsidP="00511B5B">
      <w:pPr>
        <w:jc w:val="both"/>
        <w:rPr>
          <w:color w:val="000000" w:themeColor="text1"/>
        </w:rPr>
      </w:pPr>
    </w:p>
    <w:p w14:paraId="36054ABB" w14:textId="77777777" w:rsidR="00511B5B" w:rsidRPr="00F115D4" w:rsidRDefault="00511B5B" w:rsidP="00511B5B">
      <w:pPr>
        <w:jc w:val="both"/>
        <w:rPr>
          <w:color w:val="000000" w:themeColor="text1"/>
        </w:rPr>
      </w:pPr>
    </w:p>
    <w:p w14:paraId="0410BEB4" w14:textId="77777777" w:rsidR="00511B5B" w:rsidRPr="00F115D4" w:rsidRDefault="00511B5B" w:rsidP="00511B5B">
      <w:pPr>
        <w:jc w:val="both"/>
        <w:rPr>
          <w:color w:val="000000" w:themeColor="text1"/>
        </w:rPr>
      </w:pPr>
    </w:p>
    <w:p w14:paraId="1170BFE8" w14:textId="77777777" w:rsidR="00511B5B" w:rsidRPr="00F115D4" w:rsidRDefault="00511B5B" w:rsidP="00511B5B">
      <w:pPr>
        <w:jc w:val="both"/>
        <w:rPr>
          <w:color w:val="000000" w:themeColor="text1"/>
        </w:rPr>
      </w:pPr>
    </w:p>
    <w:p w14:paraId="78DCDC27" w14:textId="23BE3C79" w:rsidR="00511B5B" w:rsidRPr="00F115D4" w:rsidRDefault="00F115D4" w:rsidP="00511B5B">
      <w:pPr>
        <w:jc w:val="center"/>
        <w:rPr>
          <w:b/>
          <w:color w:val="000000" w:themeColor="text1"/>
          <w:sz w:val="44"/>
        </w:rPr>
      </w:pPr>
      <w:r>
        <w:rPr>
          <w:b/>
          <w:color w:val="000000" w:themeColor="text1"/>
          <w:sz w:val="44"/>
        </w:rPr>
        <w:t>Dropbox as a Document Management Solution for Technology Start-up and SMEs</w:t>
      </w:r>
    </w:p>
    <w:p w14:paraId="4BF6AD38" w14:textId="77777777" w:rsidR="00511B5B" w:rsidRPr="00F115D4" w:rsidRDefault="00511B5B" w:rsidP="00511B5B">
      <w:pPr>
        <w:jc w:val="center"/>
        <w:rPr>
          <w:color w:val="000000" w:themeColor="text1"/>
          <w:sz w:val="40"/>
        </w:rPr>
      </w:pPr>
    </w:p>
    <w:p w14:paraId="51600A4B" w14:textId="77777777" w:rsidR="00511B5B" w:rsidRPr="00F115D4" w:rsidRDefault="00511B5B" w:rsidP="00511B5B">
      <w:pPr>
        <w:jc w:val="center"/>
        <w:rPr>
          <w:color w:val="000000" w:themeColor="text1"/>
          <w:sz w:val="40"/>
        </w:rPr>
      </w:pPr>
      <w:r w:rsidRPr="00F115D4">
        <w:rPr>
          <w:color w:val="000000" w:themeColor="text1"/>
          <w:sz w:val="40"/>
        </w:rPr>
        <w:t>by</w:t>
      </w:r>
    </w:p>
    <w:p w14:paraId="6C77CDFD" w14:textId="5CEBE107" w:rsidR="00511B5B" w:rsidRPr="00F115D4" w:rsidRDefault="00F115D4" w:rsidP="00511B5B">
      <w:pPr>
        <w:jc w:val="center"/>
        <w:rPr>
          <w:color w:val="000000" w:themeColor="text1"/>
          <w:sz w:val="40"/>
        </w:rPr>
      </w:pPr>
      <w:r>
        <w:rPr>
          <w:color w:val="000000" w:themeColor="text1"/>
          <w:sz w:val="40"/>
        </w:rPr>
        <w:t>Daniels Zelinskis</w:t>
      </w:r>
    </w:p>
    <w:p w14:paraId="4B264E95" w14:textId="77777777" w:rsidR="00511B5B" w:rsidRPr="00F115D4" w:rsidRDefault="00511B5B" w:rsidP="00511B5B">
      <w:pPr>
        <w:jc w:val="center"/>
        <w:rPr>
          <w:color w:val="000000" w:themeColor="text1"/>
          <w:sz w:val="40"/>
        </w:rPr>
      </w:pPr>
    </w:p>
    <w:p w14:paraId="17A184B8" w14:textId="295555C9" w:rsidR="00511B5B" w:rsidRDefault="00511B5B" w:rsidP="00511B5B">
      <w:pPr>
        <w:jc w:val="center"/>
        <w:rPr>
          <w:color w:val="000000" w:themeColor="text1"/>
          <w:sz w:val="40"/>
        </w:rPr>
      </w:pPr>
      <w:r w:rsidRPr="00F115D4">
        <w:rPr>
          <w:color w:val="000000" w:themeColor="text1"/>
          <w:sz w:val="40"/>
        </w:rPr>
        <w:t xml:space="preserve">Supervisor: </w:t>
      </w:r>
      <w:r w:rsidR="00F115D4">
        <w:rPr>
          <w:color w:val="000000" w:themeColor="text1"/>
          <w:sz w:val="40"/>
        </w:rPr>
        <w:t>Dr Oday</w:t>
      </w:r>
      <w:r w:rsidR="000437B3">
        <w:rPr>
          <w:color w:val="000000" w:themeColor="text1"/>
          <w:sz w:val="40"/>
        </w:rPr>
        <w:t>ne Haughton</w:t>
      </w:r>
    </w:p>
    <w:p w14:paraId="34C5D35C" w14:textId="03AD69C8" w:rsidR="000437B3" w:rsidRPr="00F115D4" w:rsidRDefault="000437B3" w:rsidP="00511B5B">
      <w:pPr>
        <w:jc w:val="center"/>
        <w:rPr>
          <w:color w:val="000000" w:themeColor="text1"/>
          <w:sz w:val="40"/>
        </w:rPr>
      </w:pPr>
      <w:r>
        <w:rPr>
          <w:color w:val="000000" w:themeColor="text1"/>
          <w:sz w:val="40"/>
        </w:rPr>
        <w:t>Second Marker: Dr Simon Thomas</w:t>
      </w:r>
    </w:p>
    <w:p w14:paraId="2A6D5179" w14:textId="77777777" w:rsidR="00511B5B" w:rsidRPr="00F115D4" w:rsidRDefault="00511B5B" w:rsidP="00511B5B">
      <w:pPr>
        <w:jc w:val="center"/>
        <w:rPr>
          <w:color w:val="000000" w:themeColor="text1"/>
          <w:sz w:val="40"/>
        </w:rPr>
      </w:pPr>
    </w:p>
    <w:p w14:paraId="3EDB6580" w14:textId="77777777" w:rsidR="00511B5B" w:rsidRPr="00F115D4" w:rsidRDefault="00511B5B" w:rsidP="00511B5B">
      <w:pPr>
        <w:jc w:val="center"/>
        <w:rPr>
          <w:color w:val="000000" w:themeColor="text1"/>
          <w:sz w:val="40"/>
        </w:rPr>
      </w:pPr>
    </w:p>
    <w:p w14:paraId="01D1B17A" w14:textId="77777777" w:rsidR="00511B5B" w:rsidRPr="00F115D4" w:rsidRDefault="00511B5B" w:rsidP="00511B5B">
      <w:pPr>
        <w:jc w:val="center"/>
        <w:rPr>
          <w:color w:val="000000" w:themeColor="text1"/>
          <w:sz w:val="40"/>
        </w:rPr>
      </w:pPr>
    </w:p>
    <w:p w14:paraId="6A3B10DB" w14:textId="77777777" w:rsidR="000437B3" w:rsidRDefault="00511B5B" w:rsidP="000437B3">
      <w:pPr>
        <w:jc w:val="center"/>
        <w:rPr>
          <w:color w:val="000000" w:themeColor="text1"/>
          <w:sz w:val="40"/>
        </w:rPr>
      </w:pPr>
      <w:r w:rsidRPr="00F115D4">
        <w:rPr>
          <w:color w:val="000000" w:themeColor="text1"/>
          <w:sz w:val="40"/>
        </w:rPr>
        <w:t xml:space="preserve">Project submitted as part of the requirements for the award of </w:t>
      </w:r>
    </w:p>
    <w:p w14:paraId="5418B7A5" w14:textId="04B68791" w:rsidR="005946B6" w:rsidRDefault="00F37D13" w:rsidP="000437B3">
      <w:pPr>
        <w:jc w:val="center"/>
        <w:rPr>
          <w:color w:val="000000" w:themeColor="text1"/>
          <w:sz w:val="40"/>
        </w:rPr>
      </w:pPr>
      <w:r w:rsidRPr="000437B3">
        <w:rPr>
          <w:color w:val="000000" w:themeColor="text1"/>
          <w:sz w:val="40"/>
        </w:rPr>
        <w:t xml:space="preserve">BSc (Hons) </w:t>
      </w:r>
      <w:r w:rsidR="000437B3" w:rsidRPr="000437B3">
        <w:rPr>
          <w:color w:val="000000" w:themeColor="text1"/>
          <w:sz w:val="40"/>
        </w:rPr>
        <w:t>Computing (Computer Networks and Cybersecurity)</w:t>
      </w:r>
    </w:p>
    <w:p w14:paraId="3FCFAB41" w14:textId="1CE9C1FE" w:rsidR="000437B3" w:rsidRDefault="000437B3">
      <w:pPr>
        <w:spacing w:after="200" w:line="276" w:lineRule="auto"/>
        <w:rPr>
          <w:color w:val="000000" w:themeColor="text1"/>
          <w:sz w:val="40"/>
        </w:rPr>
      </w:pPr>
      <w:r>
        <w:rPr>
          <w:color w:val="000000" w:themeColor="text1"/>
          <w:sz w:val="40"/>
        </w:rPr>
        <w:br w:type="page"/>
      </w:r>
    </w:p>
    <w:p w14:paraId="3821647E" w14:textId="77777777" w:rsidR="000437B3" w:rsidRPr="00EB4903" w:rsidRDefault="000437B3" w:rsidP="000437B3">
      <w:pPr>
        <w:jc w:val="both"/>
        <w:rPr>
          <w:b/>
          <w:color w:val="000000" w:themeColor="text1"/>
          <w:sz w:val="28"/>
        </w:rPr>
      </w:pPr>
      <w:r w:rsidRPr="00EB4903">
        <w:rPr>
          <w:b/>
          <w:color w:val="000000" w:themeColor="text1"/>
          <w:sz w:val="28"/>
        </w:rPr>
        <w:lastRenderedPageBreak/>
        <w:t xml:space="preserve">DECLARATION </w:t>
      </w:r>
    </w:p>
    <w:p w14:paraId="74191408" w14:textId="77777777" w:rsidR="000437B3" w:rsidRPr="00EB4903" w:rsidRDefault="000437B3" w:rsidP="000437B3">
      <w:pPr>
        <w:jc w:val="both"/>
        <w:rPr>
          <w:color w:val="000000" w:themeColor="text1"/>
        </w:rPr>
      </w:pPr>
    </w:p>
    <w:p w14:paraId="01226415" w14:textId="77777777" w:rsidR="000437B3" w:rsidRPr="00EB4903" w:rsidRDefault="000437B3" w:rsidP="000437B3">
      <w:pPr>
        <w:jc w:val="both"/>
        <w:rPr>
          <w:color w:val="000000" w:themeColor="text1"/>
        </w:rPr>
      </w:pPr>
    </w:p>
    <w:p w14:paraId="1F661FC5" w14:textId="77777777" w:rsidR="000437B3" w:rsidRPr="00EB4903" w:rsidRDefault="000437B3" w:rsidP="000437B3">
      <w:pPr>
        <w:jc w:val="both"/>
        <w:rPr>
          <w:color w:val="000000" w:themeColor="text1"/>
        </w:rPr>
      </w:pPr>
      <w:r w:rsidRPr="00EB4903">
        <w:rPr>
          <w:b/>
          <w:bCs/>
          <w:color w:val="000000" w:themeColor="text1"/>
        </w:rPr>
        <w:t xml:space="preserve"> </w:t>
      </w:r>
    </w:p>
    <w:p w14:paraId="2BDD8D81" w14:textId="136F336A" w:rsidR="000437B3" w:rsidRPr="00EB4903" w:rsidRDefault="000437B3" w:rsidP="000437B3">
      <w:pPr>
        <w:jc w:val="both"/>
        <w:rPr>
          <w:color w:val="000000" w:themeColor="text1"/>
        </w:rPr>
      </w:pPr>
      <w:r w:rsidRPr="00EB4903">
        <w:rPr>
          <w:color w:val="000000" w:themeColor="text1"/>
        </w:rPr>
        <w:t xml:space="preserve">I, </w:t>
      </w:r>
      <w:r w:rsidRPr="00EB4903">
        <w:rPr>
          <w:color w:val="000000" w:themeColor="text1"/>
        </w:rPr>
        <w:t>Daniels Zelinskis</w:t>
      </w:r>
      <w:r w:rsidRPr="00EB4903">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6D8A5109" w14:textId="77777777" w:rsidR="000437B3" w:rsidRPr="00EB4903" w:rsidRDefault="000437B3" w:rsidP="000437B3">
      <w:pPr>
        <w:jc w:val="both"/>
        <w:rPr>
          <w:color w:val="000000" w:themeColor="text1"/>
        </w:rPr>
      </w:pPr>
      <w:r w:rsidRPr="00EB4903">
        <w:rPr>
          <w:color w:val="000000" w:themeColor="text1"/>
        </w:rPr>
        <w:t xml:space="preserve"> </w:t>
      </w:r>
    </w:p>
    <w:p w14:paraId="6E53AD2E" w14:textId="77777777" w:rsidR="000437B3" w:rsidRPr="00EB4903" w:rsidRDefault="000437B3" w:rsidP="000437B3">
      <w:pPr>
        <w:jc w:val="both"/>
        <w:rPr>
          <w:color w:val="000000" w:themeColor="text1"/>
        </w:rPr>
      </w:pPr>
      <w:r w:rsidRPr="00EB4903">
        <w:rPr>
          <w:color w:val="000000" w:themeColor="text1"/>
        </w:rPr>
        <w:t xml:space="preserve"> </w:t>
      </w:r>
    </w:p>
    <w:p w14:paraId="1B27BD51" w14:textId="77777777" w:rsidR="000437B3" w:rsidRPr="00EB4903" w:rsidRDefault="000437B3" w:rsidP="000437B3">
      <w:pPr>
        <w:jc w:val="both"/>
        <w:rPr>
          <w:color w:val="000000" w:themeColor="text1"/>
        </w:rPr>
      </w:pPr>
      <w:r w:rsidRPr="00EB4903">
        <w:rPr>
          <w:color w:val="000000" w:themeColor="text1"/>
        </w:rPr>
        <w:t xml:space="preserve">This work has not previously been accepted as part of any other degree submission. </w:t>
      </w:r>
    </w:p>
    <w:p w14:paraId="5E968CCA" w14:textId="77777777" w:rsidR="000437B3" w:rsidRPr="00EB4903" w:rsidRDefault="000437B3" w:rsidP="000437B3">
      <w:pPr>
        <w:jc w:val="both"/>
        <w:rPr>
          <w:color w:val="000000" w:themeColor="text1"/>
        </w:rPr>
      </w:pPr>
      <w:r w:rsidRPr="00EB4903">
        <w:rPr>
          <w:color w:val="000000" w:themeColor="text1"/>
        </w:rPr>
        <w:t xml:space="preserve"> </w:t>
      </w:r>
    </w:p>
    <w:p w14:paraId="50A3FC58" w14:textId="77777777" w:rsidR="000437B3" w:rsidRPr="00EB4903" w:rsidRDefault="000437B3" w:rsidP="000437B3">
      <w:pPr>
        <w:jc w:val="both"/>
        <w:rPr>
          <w:color w:val="000000" w:themeColor="text1"/>
        </w:rPr>
      </w:pPr>
      <w:r w:rsidRPr="00EB4903">
        <w:rPr>
          <w:color w:val="000000" w:themeColor="text1"/>
        </w:rPr>
        <w:t xml:space="preserve"> </w:t>
      </w:r>
    </w:p>
    <w:p w14:paraId="3E14A970" w14:textId="77777777" w:rsidR="000437B3" w:rsidRPr="00EB4903" w:rsidRDefault="000437B3" w:rsidP="000437B3">
      <w:pPr>
        <w:jc w:val="both"/>
        <w:rPr>
          <w:color w:val="000000" w:themeColor="text1"/>
        </w:rPr>
      </w:pPr>
    </w:p>
    <w:p w14:paraId="39B515FD" w14:textId="77777777" w:rsidR="000437B3" w:rsidRPr="00EB4903" w:rsidRDefault="000437B3" w:rsidP="000437B3">
      <w:pPr>
        <w:jc w:val="both"/>
        <w:rPr>
          <w:color w:val="000000" w:themeColor="text1"/>
        </w:rPr>
      </w:pPr>
      <w:r w:rsidRPr="00EB4903">
        <w:rPr>
          <w:color w:val="000000" w:themeColor="text1"/>
        </w:rPr>
        <w:t xml:space="preserve"> </w:t>
      </w:r>
      <w:r w:rsidRPr="00EB4903">
        <w:rPr>
          <w:b/>
          <w:bCs/>
          <w:i/>
          <w:iCs/>
          <w:color w:val="000000" w:themeColor="text1"/>
        </w:rPr>
        <w:t xml:space="preserve"> </w:t>
      </w:r>
    </w:p>
    <w:p w14:paraId="73195EC1" w14:textId="77777777" w:rsidR="000437B3" w:rsidRPr="00EB4903" w:rsidRDefault="000437B3" w:rsidP="000437B3">
      <w:pPr>
        <w:ind w:left="1440"/>
        <w:jc w:val="both"/>
        <w:rPr>
          <w:color w:val="000000" w:themeColor="text1"/>
        </w:rPr>
      </w:pPr>
      <w:r w:rsidRPr="00EB4903">
        <w:rPr>
          <w:b/>
          <w:bCs/>
          <w:i/>
          <w:iCs/>
          <w:color w:val="000000" w:themeColor="text1"/>
        </w:rPr>
        <w:t xml:space="preserve"> </w:t>
      </w:r>
    </w:p>
    <w:p w14:paraId="2F54F5C5" w14:textId="313084A8" w:rsidR="000437B3" w:rsidRPr="00EB4903" w:rsidRDefault="000437B3" w:rsidP="000437B3">
      <w:pPr>
        <w:ind w:left="1440"/>
        <w:jc w:val="both"/>
        <w:rPr>
          <w:b/>
          <w:bCs/>
          <w:i/>
          <w:iCs/>
          <w:color w:val="000000" w:themeColor="text1"/>
        </w:rPr>
      </w:pPr>
      <w:r w:rsidRPr="00EB4903">
        <w:rPr>
          <w:b/>
          <w:bCs/>
          <w:i/>
          <w:iCs/>
          <w:color w:val="000000" w:themeColor="text1"/>
        </w:rPr>
        <w:t>Date:</w:t>
      </w:r>
      <w:r w:rsidRPr="00EB4903">
        <w:rPr>
          <w:b/>
          <w:bCs/>
          <w:i/>
          <w:iCs/>
          <w:color w:val="000000" w:themeColor="text1"/>
        </w:rPr>
        <w:t xml:space="preserve"> </w:t>
      </w:r>
      <w:r w:rsidRPr="00EB4903">
        <w:rPr>
          <w:b/>
          <w:bCs/>
          <w:i/>
          <w:iCs/>
          <w:color w:val="000000" w:themeColor="text1"/>
        </w:rPr>
        <w:t>24 April 2024</w:t>
      </w:r>
      <w:r w:rsidRPr="00EB4903">
        <w:rPr>
          <w:b/>
          <w:bCs/>
          <w:i/>
          <w:iCs/>
          <w:color w:val="000000" w:themeColor="text1"/>
        </w:rPr>
        <w:t xml:space="preserve"> </w:t>
      </w:r>
    </w:p>
    <w:p w14:paraId="69655085" w14:textId="77777777" w:rsidR="000437B3" w:rsidRPr="00EB4903" w:rsidRDefault="000437B3" w:rsidP="000437B3">
      <w:pPr>
        <w:ind w:left="1440"/>
        <w:jc w:val="both"/>
        <w:rPr>
          <w:color w:val="000000" w:themeColor="text1"/>
        </w:rPr>
      </w:pPr>
      <w:r w:rsidRPr="00EB4903">
        <w:rPr>
          <w:b/>
          <w:bCs/>
          <w:i/>
          <w:iCs/>
          <w:color w:val="000000" w:themeColor="text1"/>
        </w:rPr>
        <w:t xml:space="preserve"> </w:t>
      </w:r>
    </w:p>
    <w:p w14:paraId="6ECEE2DE" w14:textId="77777777" w:rsidR="000437B3" w:rsidRPr="00EB4903" w:rsidRDefault="000437B3" w:rsidP="000437B3">
      <w:pPr>
        <w:ind w:left="1440"/>
        <w:jc w:val="both"/>
        <w:rPr>
          <w:color w:val="000000" w:themeColor="text1"/>
        </w:rPr>
      </w:pPr>
      <w:r w:rsidRPr="00EB4903">
        <w:rPr>
          <w:b/>
          <w:bCs/>
          <w:i/>
          <w:iCs/>
          <w:color w:val="000000" w:themeColor="text1"/>
        </w:rPr>
        <w:t xml:space="preserve"> </w:t>
      </w:r>
    </w:p>
    <w:p w14:paraId="11E255B6" w14:textId="77777777" w:rsidR="000437B3" w:rsidRPr="00EB4903" w:rsidRDefault="000437B3" w:rsidP="000437B3">
      <w:pPr>
        <w:jc w:val="both"/>
        <w:rPr>
          <w:color w:val="000000" w:themeColor="text1"/>
        </w:rPr>
      </w:pPr>
    </w:p>
    <w:p w14:paraId="32FEF2B9" w14:textId="77777777" w:rsidR="000437B3" w:rsidRPr="00EB4903" w:rsidRDefault="000437B3" w:rsidP="000437B3">
      <w:pPr>
        <w:jc w:val="both"/>
        <w:rPr>
          <w:color w:val="000000" w:themeColor="text1"/>
        </w:rPr>
      </w:pPr>
    </w:p>
    <w:p w14:paraId="79B2613F" w14:textId="77777777" w:rsidR="000437B3" w:rsidRPr="00EB4903" w:rsidRDefault="000437B3" w:rsidP="000437B3">
      <w:pPr>
        <w:jc w:val="both"/>
        <w:rPr>
          <w:b/>
          <w:bCs/>
          <w:color w:val="000000" w:themeColor="text1"/>
          <w:kern w:val="32"/>
        </w:rPr>
      </w:pPr>
    </w:p>
    <w:p w14:paraId="4B499703" w14:textId="77777777" w:rsidR="000437B3" w:rsidRPr="00EB4903" w:rsidRDefault="000437B3" w:rsidP="000437B3">
      <w:pPr>
        <w:jc w:val="both"/>
        <w:rPr>
          <w:color w:val="000000" w:themeColor="text1"/>
          <w:sz w:val="28"/>
        </w:rPr>
      </w:pPr>
      <w:r w:rsidRPr="00EB4903">
        <w:rPr>
          <w:b/>
          <w:bCs/>
          <w:color w:val="000000" w:themeColor="text1"/>
          <w:sz w:val="28"/>
        </w:rPr>
        <w:t>FORM OF CONSENT</w:t>
      </w:r>
      <w:r w:rsidRPr="00EB4903">
        <w:rPr>
          <w:b/>
          <w:bCs/>
          <w:i/>
          <w:iCs/>
          <w:color w:val="000000" w:themeColor="text1"/>
          <w:sz w:val="28"/>
        </w:rPr>
        <w:t xml:space="preserve"> </w:t>
      </w:r>
    </w:p>
    <w:p w14:paraId="613321EF" w14:textId="77777777" w:rsidR="000437B3" w:rsidRPr="00EB4903" w:rsidRDefault="000437B3" w:rsidP="000437B3">
      <w:pPr>
        <w:autoSpaceDE w:val="0"/>
        <w:autoSpaceDN w:val="0"/>
        <w:adjustRightInd w:val="0"/>
        <w:ind w:left="1440"/>
        <w:jc w:val="both"/>
        <w:rPr>
          <w:b/>
          <w:bCs/>
          <w:i/>
          <w:iCs/>
          <w:color w:val="000000" w:themeColor="text1"/>
        </w:rPr>
      </w:pPr>
    </w:p>
    <w:p w14:paraId="01A9B17C" w14:textId="77777777" w:rsidR="000437B3" w:rsidRPr="00EB4903" w:rsidRDefault="000437B3" w:rsidP="000437B3">
      <w:pPr>
        <w:autoSpaceDE w:val="0"/>
        <w:autoSpaceDN w:val="0"/>
        <w:adjustRightInd w:val="0"/>
        <w:ind w:left="1440"/>
        <w:jc w:val="both"/>
        <w:rPr>
          <w:b/>
          <w:bCs/>
          <w:i/>
          <w:iCs/>
          <w:color w:val="000000" w:themeColor="text1"/>
        </w:rPr>
      </w:pPr>
    </w:p>
    <w:p w14:paraId="660A857C" w14:textId="77777777" w:rsidR="000437B3" w:rsidRPr="00EB4903" w:rsidRDefault="000437B3" w:rsidP="000437B3">
      <w:pPr>
        <w:autoSpaceDE w:val="0"/>
        <w:autoSpaceDN w:val="0"/>
        <w:adjustRightInd w:val="0"/>
        <w:ind w:left="1440"/>
        <w:jc w:val="both"/>
        <w:rPr>
          <w:b/>
          <w:bCs/>
          <w:i/>
          <w:iCs/>
          <w:color w:val="000000" w:themeColor="text1"/>
        </w:rPr>
      </w:pPr>
    </w:p>
    <w:p w14:paraId="3CAFE307" w14:textId="605D62AF" w:rsidR="000437B3" w:rsidRPr="00EB4903" w:rsidRDefault="000437B3" w:rsidP="000437B3">
      <w:pPr>
        <w:spacing w:after="40"/>
        <w:jc w:val="both"/>
        <w:rPr>
          <w:color w:val="000000" w:themeColor="text1"/>
        </w:rPr>
      </w:pPr>
      <w:r w:rsidRPr="00EB4903">
        <w:rPr>
          <w:b/>
          <w:bCs/>
          <w:color w:val="000000" w:themeColor="text1"/>
        </w:rPr>
        <w:t xml:space="preserve">I </w:t>
      </w:r>
      <w:r w:rsidRPr="00EB4903">
        <w:rPr>
          <w:color w:val="000000" w:themeColor="text1"/>
        </w:rPr>
        <w:t>Daniels Zelinskis hereby</w:t>
      </w:r>
      <w:r w:rsidRPr="00EB4903">
        <w:rPr>
          <w:color w:val="000000" w:themeColor="text1"/>
        </w:rPr>
        <w:t xml:space="preserve"> consent that my Project, submitted in candidature for the </w:t>
      </w:r>
      <w:proofErr w:type="gramStart"/>
      <w:r w:rsidRPr="00EB4903">
        <w:rPr>
          <w:i/>
          <w:color w:val="000000" w:themeColor="text1"/>
          <w:u w:val="single"/>
        </w:rPr>
        <w:t>B.Sc.(</w:t>
      </w:r>
      <w:proofErr w:type="gramEnd"/>
      <w:r w:rsidRPr="00EB4903">
        <w:rPr>
          <w:i/>
          <w:color w:val="000000" w:themeColor="text1"/>
          <w:u w:val="single"/>
        </w:rPr>
        <w:t xml:space="preserve">Hons) Computing (stream) </w:t>
      </w:r>
      <w:r w:rsidRPr="00EB4903">
        <w:rPr>
          <w:color w:val="000000" w:themeColor="text1"/>
        </w:rPr>
        <w:t xml:space="preserve">degree, if successful, may be made available for inter-library loan or photocopying (subject to the law of copyright), and that the title and abstract may be made available to outside organisations. </w:t>
      </w:r>
    </w:p>
    <w:p w14:paraId="42A567F2" w14:textId="77777777" w:rsidR="000437B3" w:rsidRPr="00EB4903" w:rsidRDefault="000437B3" w:rsidP="000437B3">
      <w:pPr>
        <w:ind w:left="1440"/>
        <w:jc w:val="both"/>
        <w:rPr>
          <w:b/>
          <w:bCs/>
          <w:color w:val="000000" w:themeColor="text1"/>
        </w:rPr>
      </w:pPr>
    </w:p>
    <w:p w14:paraId="5E919809" w14:textId="77777777" w:rsidR="000437B3" w:rsidRPr="00EB4903" w:rsidRDefault="000437B3" w:rsidP="000437B3">
      <w:pPr>
        <w:ind w:left="1440"/>
        <w:jc w:val="both"/>
        <w:rPr>
          <w:b/>
          <w:bCs/>
          <w:color w:val="000000" w:themeColor="text1"/>
        </w:rPr>
      </w:pPr>
    </w:p>
    <w:p w14:paraId="12828B68" w14:textId="77777777" w:rsidR="000437B3" w:rsidRPr="00EB4903" w:rsidRDefault="000437B3" w:rsidP="000437B3">
      <w:pPr>
        <w:ind w:left="1440"/>
        <w:jc w:val="both"/>
        <w:rPr>
          <w:color w:val="000000" w:themeColor="text1"/>
        </w:rPr>
      </w:pPr>
    </w:p>
    <w:p w14:paraId="352ACB1B" w14:textId="77777777" w:rsidR="000437B3" w:rsidRPr="00EB4903" w:rsidRDefault="000437B3" w:rsidP="000437B3">
      <w:pPr>
        <w:ind w:left="1440"/>
        <w:jc w:val="both"/>
        <w:rPr>
          <w:color w:val="000000" w:themeColor="text1"/>
        </w:rPr>
      </w:pPr>
      <w:r w:rsidRPr="00EB4903">
        <w:rPr>
          <w:b/>
          <w:bCs/>
          <w:i/>
          <w:iCs/>
          <w:color w:val="000000" w:themeColor="text1"/>
        </w:rPr>
        <w:t xml:space="preserve">  </w:t>
      </w:r>
    </w:p>
    <w:p w14:paraId="45BE98BC" w14:textId="037BD68D" w:rsidR="000437B3" w:rsidRPr="00EB4903" w:rsidRDefault="000437B3" w:rsidP="000437B3">
      <w:r w:rsidRPr="00EB4903">
        <w:rPr>
          <w:b/>
          <w:bCs/>
          <w:i/>
          <w:iCs/>
          <w:color w:val="000000" w:themeColor="text1"/>
        </w:rPr>
        <w:tab/>
      </w:r>
      <w:r w:rsidRPr="00EB4903">
        <w:rPr>
          <w:b/>
          <w:bCs/>
          <w:i/>
          <w:iCs/>
          <w:color w:val="000000" w:themeColor="text1"/>
        </w:rPr>
        <w:tab/>
        <w:t>Date</w:t>
      </w:r>
      <w:r w:rsidRPr="00EB4903">
        <w:rPr>
          <w:b/>
          <w:bCs/>
          <w:i/>
          <w:iCs/>
          <w:color w:val="000000" w:themeColor="text1"/>
        </w:rPr>
        <w:t>: 24 April 2024</w:t>
      </w:r>
    </w:p>
    <w:p w14:paraId="4EC3FDE5" w14:textId="79998801" w:rsidR="000437B3" w:rsidRPr="00EB4903" w:rsidRDefault="000437B3">
      <w:pPr>
        <w:spacing w:after="200" w:line="276" w:lineRule="auto"/>
        <w:rPr>
          <w:color w:val="000000" w:themeColor="text1"/>
          <w:sz w:val="40"/>
          <w:lang w:val="ru-RU"/>
        </w:rPr>
      </w:pPr>
      <w:r w:rsidRPr="00EB4903">
        <w:rPr>
          <w:color w:val="000000" w:themeColor="text1"/>
          <w:sz w:val="40"/>
          <w:lang w:val="ru-RU"/>
        </w:rPr>
        <w:br w:type="page"/>
      </w:r>
    </w:p>
    <w:p w14:paraId="120397B6" w14:textId="1E8DBCD0" w:rsidR="000437B3" w:rsidRPr="00EA7536" w:rsidRDefault="00CF19D7" w:rsidP="00CF19D7">
      <w:pPr>
        <w:pStyle w:val="Heading1"/>
        <w:spacing w:line="360" w:lineRule="auto"/>
        <w:rPr>
          <w:rFonts w:ascii="Times New Roman" w:hAnsi="Times New Roman" w:cs="Times New Roman"/>
          <w:b/>
          <w:bCs/>
          <w:sz w:val="24"/>
          <w:szCs w:val="24"/>
        </w:rPr>
      </w:pPr>
      <w:bookmarkStart w:id="0" w:name="_Toc164862928"/>
      <w:r>
        <w:rPr>
          <w:rFonts w:ascii="Times New Roman" w:hAnsi="Times New Roman" w:cs="Times New Roman"/>
          <w:b/>
          <w:bCs/>
          <w:sz w:val="24"/>
          <w:szCs w:val="24"/>
        </w:rPr>
        <w:lastRenderedPageBreak/>
        <w:t>ABSTRACT</w:t>
      </w:r>
      <w:bookmarkEnd w:id="0"/>
    </w:p>
    <w:p w14:paraId="1D8DA387" w14:textId="77777777" w:rsidR="00EA7536" w:rsidRDefault="00EA7536" w:rsidP="00CF19D7">
      <w:pPr>
        <w:spacing w:line="360" w:lineRule="auto"/>
        <w:rPr>
          <w:color w:val="000000" w:themeColor="text1"/>
          <w:sz w:val="28"/>
          <w:szCs w:val="28"/>
        </w:rPr>
      </w:pPr>
    </w:p>
    <w:p w14:paraId="52166519" w14:textId="77777777" w:rsidR="00EA7536" w:rsidRDefault="00EA7536" w:rsidP="00CF19D7">
      <w:pPr>
        <w:spacing w:line="360" w:lineRule="auto"/>
      </w:pPr>
      <w:r>
        <w:t>Cloud-based file sharing platform and collaboration platforms, such as Dropbox, have gained popularity among technology start-ups and Small and Medium-sized Enterprises (SMEs) for document management and facilitating remote collaborations. However, the adequacy of Dropbox as a comprehensive document management system for organisations has not been extensively assessed.</w:t>
      </w:r>
    </w:p>
    <w:p w14:paraId="2665D2CC" w14:textId="77777777" w:rsidR="00EA7536" w:rsidRDefault="00EA7536" w:rsidP="00CF19D7">
      <w:pPr>
        <w:spacing w:line="360" w:lineRule="auto"/>
      </w:pPr>
    </w:p>
    <w:p w14:paraId="40315A8E" w14:textId="0583A537" w:rsidR="00EA7536" w:rsidRDefault="00EA7536" w:rsidP="00CF19D7">
      <w:pPr>
        <w:spacing w:line="360" w:lineRule="auto"/>
      </w:pPr>
      <w:r>
        <w:t>The objective of this project is to evaluate the effectiveness of Dropbox as a document management solution for technology start-ups and SMEs. The assessment will specifically focus on the aspects of security, compliance, and integration needs. The review will entail a comprehensive examination of Dropbox’s functionalities, encompassing file storage, sharing, version control, access controls and integration with other productivity tools.</w:t>
      </w:r>
    </w:p>
    <w:p w14:paraId="6AD24896" w14:textId="77777777" w:rsidR="00EA7536" w:rsidRDefault="00EA7536" w:rsidP="00CF19D7">
      <w:pPr>
        <w:spacing w:line="360" w:lineRule="auto"/>
      </w:pPr>
    </w:p>
    <w:p w14:paraId="406BD7B2" w14:textId="2B54AF35" w:rsidR="00EA7536" w:rsidRDefault="00EA7536" w:rsidP="00CF19D7">
      <w:pPr>
        <w:spacing w:line="360" w:lineRule="auto"/>
      </w:pPr>
      <w:r>
        <w:t>Furthermore, will be focused on the cybersecurity and networking components of utilising Dropbox in a technology-centric company setting. This encompasses an evaluation of Dropbox’s encryption, authentication, and access management features, along with compatibility with prevalent security protocols and practices.</w:t>
      </w:r>
    </w:p>
    <w:p w14:paraId="0F6F6F2D" w14:textId="77777777" w:rsidR="00EA7536" w:rsidRDefault="00EA7536" w:rsidP="00CF19D7">
      <w:pPr>
        <w:spacing w:line="360" w:lineRule="auto"/>
      </w:pPr>
    </w:p>
    <w:p w14:paraId="043EA6E7" w14:textId="1CE69F2F" w:rsidR="00EA7536" w:rsidRDefault="00EA7536" w:rsidP="00CF19D7">
      <w:pPr>
        <w:spacing w:line="360" w:lineRule="auto"/>
      </w:pPr>
      <w:r>
        <w:t>The results of this study will offer technology start-ups and SMEs a thorough comprehension of Dropbox’s capabilities and constraints as a document management platform. This might support in guiding their judgements regarding whether to utilise Dropbox or investigate other alternatives that more effectively accord with their specific commercial and security needs. The findings may also provide valuable insights for Dropbox to identify areas for enhancement to better adapt to the requirements of technology-focused customers.</w:t>
      </w:r>
    </w:p>
    <w:p w14:paraId="47776890" w14:textId="682E9914" w:rsidR="00D35633" w:rsidRPr="00D35633" w:rsidRDefault="00EA7536" w:rsidP="00CF19D7">
      <w:pPr>
        <w:spacing w:after="200" w:line="360" w:lineRule="auto"/>
      </w:pPr>
      <w:r>
        <w:br w:type="page"/>
      </w:r>
    </w:p>
    <w:sdt>
      <w:sdtPr>
        <w:id w:val="-1584369961"/>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4AF3413E" w14:textId="693C7E5C" w:rsidR="00D35633" w:rsidRDefault="00D35633">
          <w:pPr>
            <w:pStyle w:val="TOCHeading"/>
          </w:pPr>
          <w:r>
            <w:t>Table of Contents</w:t>
          </w:r>
        </w:p>
        <w:p w14:paraId="3F2A6E49" w14:textId="16F1062A" w:rsidR="00D35633" w:rsidRDefault="00D3563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4862928" w:history="1">
            <w:r w:rsidRPr="00A53FF1">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_Toc164862928 \h </w:instrText>
            </w:r>
            <w:r>
              <w:rPr>
                <w:noProof/>
                <w:webHidden/>
              </w:rPr>
            </w:r>
            <w:r>
              <w:rPr>
                <w:noProof/>
                <w:webHidden/>
              </w:rPr>
              <w:fldChar w:fldCharType="separate"/>
            </w:r>
            <w:r>
              <w:rPr>
                <w:noProof/>
                <w:webHidden/>
              </w:rPr>
              <w:t>3</w:t>
            </w:r>
            <w:r>
              <w:rPr>
                <w:noProof/>
                <w:webHidden/>
              </w:rPr>
              <w:fldChar w:fldCharType="end"/>
            </w:r>
          </w:hyperlink>
        </w:p>
        <w:p w14:paraId="59D5C59A" w14:textId="22AE81BE" w:rsidR="00D35633" w:rsidRDefault="00D35633">
          <w:pPr>
            <w:pStyle w:val="TOC1"/>
            <w:tabs>
              <w:tab w:val="right" w:leader="dot" w:pos="9016"/>
            </w:tabs>
            <w:rPr>
              <w:noProof/>
            </w:rPr>
          </w:pPr>
          <w:hyperlink w:anchor="_Toc164862929" w:history="1">
            <w:r w:rsidRPr="00A53FF1">
              <w:rPr>
                <w:rStyle w:val="Hyperlink"/>
                <w:rFonts w:ascii="Times New Roman" w:hAnsi="Times New Roman" w:cs="Times New Roman"/>
                <w:noProof/>
              </w:rPr>
              <w:t>CHAPTER 1 – INTRODUCTION</w:t>
            </w:r>
            <w:r>
              <w:rPr>
                <w:noProof/>
                <w:webHidden/>
              </w:rPr>
              <w:tab/>
            </w:r>
            <w:r>
              <w:rPr>
                <w:noProof/>
                <w:webHidden/>
              </w:rPr>
              <w:fldChar w:fldCharType="begin"/>
            </w:r>
            <w:r>
              <w:rPr>
                <w:noProof/>
                <w:webHidden/>
              </w:rPr>
              <w:instrText xml:space="preserve"> PAGEREF _Toc164862929 \h </w:instrText>
            </w:r>
            <w:r>
              <w:rPr>
                <w:noProof/>
                <w:webHidden/>
              </w:rPr>
            </w:r>
            <w:r>
              <w:rPr>
                <w:noProof/>
                <w:webHidden/>
              </w:rPr>
              <w:fldChar w:fldCharType="separate"/>
            </w:r>
            <w:r>
              <w:rPr>
                <w:noProof/>
                <w:webHidden/>
              </w:rPr>
              <w:t>6</w:t>
            </w:r>
            <w:r>
              <w:rPr>
                <w:noProof/>
                <w:webHidden/>
              </w:rPr>
              <w:fldChar w:fldCharType="end"/>
            </w:r>
          </w:hyperlink>
        </w:p>
        <w:p w14:paraId="790A920A" w14:textId="444BCB97" w:rsidR="00D35633" w:rsidRDefault="00D35633">
          <w:pPr>
            <w:pStyle w:val="TOC1"/>
            <w:tabs>
              <w:tab w:val="right" w:leader="dot" w:pos="9016"/>
            </w:tabs>
            <w:rPr>
              <w:noProof/>
            </w:rPr>
          </w:pPr>
          <w:hyperlink w:anchor="_Toc164862930" w:history="1">
            <w:r w:rsidRPr="00A53FF1">
              <w:rPr>
                <w:rStyle w:val="Hyperlink"/>
                <w:rFonts w:ascii="Times New Roman" w:hAnsi="Times New Roman" w:cs="Times New Roman"/>
                <w:noProof/>
              </w:rPr>
              <w:t>CHAPTER 2 – RESEARCH &amp; REVIEW LITERATURE</w:t>
            </w:r>
            <w:r>
              <w:rPr>
                <w:noProof/>
                <w:webHidden/>
              </w:rPr>
              <w:tab/>
            </w:r>
            <w:r>
              <w:rPr>
                <w:noProof/>
                <w:webHidden/>
              </w:rPr>
              <w:fldChar w:fldCharType="begin"/>
            </w:r>
            <w:r>
              <w:rPr>
                <w:noProof/>
                <w:webHidden/>
              </w:rPr>
              <w:instrText xml:space="preserve"> PAGEREF _Toc164862930 \h </w:instrText>
            </w:r>
            <w:r>
              <w:rPr>
                <w:noProof/>
                <w:webHidden/>
              </w:rPr>
            </w:r>
            <w:r>
              <w:rPr>
                <w:noProof/>
                <w:webHidden/>
              </w:rPr>
              <w:fldChar w:fldCharType="separate"/>
            </w:r>
            <w:r>
              <w:rPr>
                <w:noProof/>
                <w:webHidden/>
              </w:rPr>
              <w:t>7</w:t>
            </w:r>
            <w:r>
              <w:rPr>
                <w:noProof/>
                <w:webHidden/>
              </w:rPr>
              <w:fldChar w:fldCharType="end"/>
            </w:r>
          </w:hyperlink>
        </w:p>
        <w:p w14:paraId="25917575" w14:textId="2C023C9C" w:rsidR="00D35633" w:rsidRDefault="00D35633">
          <w:pPr>
            <w:pStyle w:val="TOC1"/>
            <w:tabs>
              <w:tab w:val="right" w:leader="dot" w:pos="9016"/>
            </w:tabs>
            <w:rPr>
              <w:noProof/>
            </w:rPr>
          </w:pPr>
          <w:hyperlink w:anchor="_Toc164862931" w:history="1">
            <w:r w:rsidRPr="00A53FF1">
              <w:rPr>
                <w:rStyle w:val="Hyperlink"/>
                <w:rFonts w:ascii="Times New Roman" w:hAnsi="Times New Roman" w:cs="Times New Roman"/>
                <w:noProof/>
              </w:rPr>
              <w:t>CHAPTER 3 – AIMS &amp; OBJECTIVES</w:t>
            </w:r>
            <w:r>
              <w:rPr>
                <w:noProof/>
                <w:webHidden/>
              </w:rPr>
              <w:tab/>
            </w:r>
            <w:r>
              <w:rPr>
                <w:noProof/>
                <w:webHidden/>
              </w:rPr>
              <w:fldChar w:fldCharType="begin"/>
            </w:r>
            <w:r>
              <w:rPr>
                <w:noProof/>
                <w:webHidden/>
              </w:rPr>
              <w:instrText xml:space="preserve"> PAGEREF _Toc164862931 \h </w:instrText>
            </w:r>
            <w:r>
              <w:rPr>
                <w:noProof/>
                <w:webHidden/>
              </w:rPr>
            </w:r>
            <w:r>
              <w:rPr>
                <w:noProof/>
                <w:webHidden/>
              </w:rPr>
              <w:fldChar w:fldCharType="separate"/>
            </w:r>
            <w:r>
              <w:rPr>
                <w:noProof/>
                <w:webHidden/>
              </w:rPr>
              <w:t>8</w:t>
            </w:r>
            <w:r>
              <w:rPr>
                <w:noProof/>
                <w:webHidden/>
              </w:rPr>
              <w:fldChar w:fldCharType="end"/>
            </w:r>
          </w:hyperlink>
        </w:p>
        <w:p w14:paraId="5853CBAA" w14:textId="0F239098" w:rsidR="00D35633" w:rsidRDefault="00D35633">
          <w:pPr>
            <w:pStyle w:val="TOC1"/>
            <w:tabs>
              <w:tab w:val="right" w:leader="dot" w:pos="9016"/>
            </w:tabs>
            <w:rPr>
              <w:noProof/>
            </w:rPr>
          </w:pPr>
          <w:hyperlink w:anchor="_Toc164862932" w:history="1">
            <w:r w:rsidRPr="00A53FF1">
              <w:rPr>
                <w:rStyle w:val="Hyperlink"/>
                <w:rFonts w:ascii="Times New Roman" w:hAnsi="Times New Roman" w:cs="Times New Roman"/>
                <w:noProof/>
              </w:rPr>
              <w:t>CHAPTER 4 – RESEARCH METHODOLOGY</w:t>
            </w:r>
            <w:r>
              <w:rPr>
                <w:noProof/>
                <w:webHidden/>
              </w:rPr>
              <w:tab/>
            </w:r>
            <w:r>
              <w:rPr>
                <w:noProof/>
                <w:webHidden/>
              </w:rPr>
              <w:fldChar w:fldCharType="begin"/>
            </w:r>
            <w:r>
              <w:rPr>
                <w:noProof/>
                <w:webHidden/>
              </w:rPr>
              <w:instrText xml:space="preserve"> PAGEREF _Toc164862932 \h </w:instrText>
            </w:r>
            <w:r>
              <w:rPr>
                <w:noProof/>
                <w:webHidden/>
              </w:rPr>
            </w:r>
            <w:r>
              <w:rPr>
                <w:noProof/>
                <w:webHidden/>
              </w:rPr>
              <w:fldChar w:fldCharType="separate"/>
            </w:r>
            <w:r>
              <w:rPr>
                <w:noProof/>
                <w:webHidden/>
              </w:rPr>
              <w:t>10</w:t>
            </w:r>
            <w:r>
              <w:rPr>
                <w:noProof/>
                <w:webHidden/>
              </w:rPr>
              <w:fldChar w:fldCharType="end"/>
            </w:r>
          </w:hyperlink>
        </w:p>
        <w:p w14:paraId="21B92182" w14:textId="09BDBE66" w:rsidR="00D35633" w:rsidRDefault="00D35633">
          <w:pPr>
            <w:pStyle w:val="TOC1"/>
            <w:tabs>
              <w:tab w:val="right" w:leader="dot" w:pos="9016"/>
            </w:tabs>
            <w:rPr>
              <w:noProof/>
            </w:rPr>
          </w:pPr>
          <w:hyperlink w:anchor="_Toc164862933" w:history="1">
            <w:r w:rsidRPr="00A53FF1">
              <w:rPr>
                <w:rStyle w:val="Hyperlink"/>
                <w:rFonts w:ascii="Times New Roman" w:hAnsi="Times New Roman" w:cs="Times New Roman"/>
                <w:noProof/>
              </w:rPr>
              <w:t>CHAPTER – 5 ANALYSIS</w:t>
            </w:r>
            <w:r>
              <w:rPr>
                <w:noProof/>
                <w:webHidden/>
              </w:rPr>
              <w:tab/>
            </w:r>
            <w:r>
              <w:rPr>
                <w:noProof/>
                <w:webHidden/>
              </w:rPr>
              <w:fldChar w:fldCharType="begin"/>
            </w:r>
            <w:r>
              <w:rPr>
                <w:noProof/>
                <w:webHidden/>
              </w:rPr>
              <w:instrText xml:space="preserve"> PAGEREF _Toc164862933 \h </w:instrText>
            </w:r>
            <w:r>
              <w:rPr>
                <w:noProof/>
                <w:webHidden/>
              </w:rPr>
            </w:r>
            <w:r>
              <w:rPr>
                <w:noProof/>
                <w:webHidden/>
              </w:rPr>
              <w:fldChar w:fldCharType="separate"/>
            </w:r>
            <w:r>
              <w:rPr>
                <w:noProof/>
                <w:webHidden/>
              </w:rPr>
              <w:t>17</w:t>
            </w:r>
            <w:r>
              <w:rPr>
                <w:noProof/>
                <w:webHidden/>
              </w:rPr>
              <w:fldChar w:fldCharType="end"/>
            </w:r>
          </w:hyperlink>
        </w:p>
        <w:p w14:paraId="56474F84" w14:textId="3D67C570" w:rsidR="00D35633" w:rsidRDefault="00D35633">
          <w:pPr>
            <w:pStyle w:val="TOC1"/>
            <w:tabs>
              <w:tab w:val="right" w:leader="dot" w:pos="9016"/>
            </w:tabs>
            <w:rPr>
              <w:noProof/>
            </w:rPr>
          </w:pPr>
          <w:hyperlink w:anchor="_Toc164862934" w:history="1">
            <w:r w:rsidRPr="00A53FF1">
              <w:rPr>
                <w:rStyle w:val="Hyperlink"/>
                <w:rFonts w:ascii="Times New Roman" w:hAnsi="Times New Roman" w:cs="Times New Roman"/>
                <w:noProof/>
              </w:rPr>
              <w:t>CHAPTER 6 - EVALUATION</w:t>
            </w:r>
            <w:r>
              <w:rPr>
                <w:noProof/>
                <w:webHidden/>
              </w:rPr>
              <w:tab/>
            </w:r>
            <w:r>
              <w:rPr>
                <w:noProof/>
                <w:webHidden/>
              </w:rPr>
              <w:fldChar w:fldCharType="begin"/>
            </w:r>
            <w:r>
              <w:rPr>
                <w:noProof/>
                <w:webHidden/>
              </w:rPr>
              <w:instrText xml:space="preserve"> PAGEREF _Toc164862934 \h </w:instrText>
            </w:r>
            <w:r>
              <w:rPr>
                <w:noProof/>
                <w:webHidden/>
              </w:rPr>
            </w:r>
            <w:r>
              <w:rPr>
                <w:noProof/>
                <w:webHidden/>
              </w:rPr>
              <w:fldChar w:fldCharType="separate"/>
            </w:r>
            <w:r>
              <w:rPr>
                <w:noProof/>
                <w:webHidden/>
              </w:rPr>
              <w:t>18</w:t>
            </w:r>
            <w:r>
              <w:rPr>
                <w:noProof/>
                <w:webHidden/>
              </w:rPr>
              <w:fldChar w:fldCharType="end"/>
            </w:r>
          </w:hyperlink>
        </w:p>
        <w:p w14:paraId="08C26C40" w14:textId="14DCB2BA" w:rsidR="00D35633" w:rsidRDefault="00D35633">
          <w:pPr>
            <w:pStyle w:val="TOC1"/>
            <w:tabs>
              <w:tab w:val="right" w:leader="dot" w:pos="9016"/>
            </w:tabs>
            <w:rPr>
              <w:noProof/>
            </w:rPr>
          </w:pPr>
          <w:hyperlink w:anchor="_Toc164862935" w:history="1">
            <w:r w:rsidRPr="00A53FF1">
              <w:rPr>
                <w:rStyle w:val="Hyperlink"/>
                <w:rFonts w:ascii="Times New Roman" w:hAnsi="Times New Roman" w:cs="Times New Roman"/>
                <w:noProof/>
              </w:rPr>
              <w:t>CHAPTER 7 -CONCLUSIONS AND RECOMMENDATIONS</w:t>
            </w:r>
            <w:r>
              <w:rPr>
                <w:noProof/>
                <w:webHidden/>
              </w:rPr>
              <w:tab/>
            </w:r>
            <w:r>
              <w:rPr>
                <w:noProof/>
                <w:webHidden/>
              </w:rPr>
              <w:fldChar w:fldCharType="begin"/>
            </w:r>
            <w:r>
              <w:rPr>
                <w:noProof/>
                <w:webHidden/>
              </w:rPr>
              <w:instrText xml:space="preserve"> PAGEREF _Toc164862935 \h </w:instrText>
            </w:r>
            <w:r>
              <w:rPr>
                <w:noProof/>
                <w:webHidden/>
              </w:rPr>
            </w:r>
            <w:r>
              <w:rPr>
                <w:noProof/>
                <w:webHidden/>
              </w:rPr>
              <w:fldChar w:fldCharType="separate"/>
            </w:r>
            <w:r>
              <w:rPr>
                <w:noProof/>
                <w:webHidden/>
              </w:rPr>
              <w:t>19</w:t>
            </w:r>
            <w:r>
              <w:rPr>
                <w:noProof/>
                <w:webHidden/>
              </w:rPr>
              <w:fldChar w:fldCharType="end"/>
            </w:r>
          </w:hyperlink>
        </w:p>
        <w:p w14:paraId="25BF78F1" w14:textId="202EE7B4" w:rsidR="00D35633" w:rsidRDefault="00D35633">
          <w:pPr>
            <w:pStyle w:val="TOC1"/>
            <w:tabs>
              <w:tab w:val="right" w:leader="dot" w:pos="9016"/>
            </w:tabs>
            <w:rPr>
              <w:noProof/>
            </w:rPr>
          </w:pPr>
          <w:hyperlink w:anchor="_Toc164862936" w:history="1">
            <w:r w:rsidRPr="00A53FF1">
              <w:rPr>
                <w:rStyle w:val="Hyperlink"/>
                <w:rFonts w:ascii="Times New Roman" w:hAnsi="Times New Roman" w:cs="Times New Roman"/>
                <w:noProof/>
              </w:rPr>
              <w:t>CHAPTER 8 – FUTURE WORK</w:t>
            </w:r>
            <w:r>
              <w:rPr>
                <w:noProof/>
                <w:webHidden/>
              </w:rPr>
              <w:tab/>
            </w:r>
            <w:r>
              <w:rPr>
                <w:noProof/>
                <w:webHidden/>
              </w:rPr>
              <w:fldChar w:fldCharType="begin"/>
            </w:r>
            <w:r>
              <w:rPr>
                <w:noProof/>
                <w:webHidden/>
              </w:rPr>
              <w:instrText xml:space="preserve"> PAGEREF _Toc164862936 \h </w:instrText>
            </w:r>
            <w:r>
              <w:rPr>
                <w:noProof/>
                <w:webHidden/>
              </w:rPr>
            </w:r>
            <w:r>
              <w:rPr>
                <w:noProof/>
                <w:webHidden/>
              </w:rPr>
              <w:fldChar w:fldCharType="separate"/>
            </w:r>
            <w:r>
              <w:rPr>
                <w:noProof/>
                <w:webHidden/>
              </w:rPr>
              <w:t>20</w:t>
            </w:r>
            <w:r>
              <w:rPr>
                <w:noProof/>
                <w:webHidden/>
              </w:rPr>
              <w:fldChar w:fldCharType="end"/>
            </w:r>
          </w:hyperlink>
        </w:p>
        <w:p w14:paraId="3D8F770A" w14:textId="605C8C0C" w:rsidR="00D35633" w:rsidRDefault="00D35633">
          <w:pPr>
            <w:pStyle w:val="TOC1"/>
            <w:tabs>
              <w:tab w:val="right" w:leader="dot" w:pos="9016"/>
            </w:tabs>
            <w:rPr>
              <w:noProof/>
            </w:rPr>
          </w:pPr>
          <w:hyperlink w:anchor="_Toc164862937" w:history="1">
            <w:r w:rsidRPr="00A53FF1">
              <w:rPr>
                <w:rStyle w:val="Hyperlink"/>
                <w:rFonts w:ascii="Times New Roman" w:hAnsi="Times New Roman" w:cs="Times New Roman"/>
                <w:noProof/>
              </w:rPr>
              <w:t>CHAPTER 9 -REFLECTION</w:t>
            </w:r>
            <w:r>
              <w:rPr>
                <w:noProof/>
                <w:webHidden/>
              </w:rPr>
              <w:tab/>
            </w:r>
            <w:r>
              <w:rPr>
                <w:noProof/>
                <w:webHidden/>
              </w:rPr>
              <w:fldChar w:fldCharType="begin"/>
            </w:r>
            <w:r>
              <w:rPr>
                <w:noProof/>
                <w:webHidden/>
              </w:rPr>
              <w:instrText xml:space="preserve"> PAGEREF _Toc164862937 \h </w:instrText>
            </w:r>
            <w:r>
              <w:rPr>
                <w:noProof/>
                <w:webHidden/>
              </w:rPr>
            </w:r>
            <w:r>
              <w:rPr>
                <w:noProof/>
                <w:webHidden/>
              </w:rPr>
              <w:fldChar w:fldCharType="separate"/>
            </w:r>
            <w:r>
              <w:rPr>
                <w:noProof/>
                <w:webHidden/>
              </w:rPr>
              <w:t>21</w:t>
            </w:r>
            <w:r>
              <w:rPr>
                <w:noProof/>
                <w:webHidden/>
              </w:rPr>
              <w:fldChar w:fldCharType="end"/>
            </w:r>
          </w:hyperlink>
        </w:p>
        <w:p w14:paraId="43D68B08" w14:textId="5BAB0C2B" w:rsidR="00D35633" w:rsidRDefault="00D35633">
          <w:pPr>
            <w:pStyle w:val="TOC1"/>
            <w:tabs>
              <w:tab w:val="right" w:leader="dot" w:pos="9016"/>
            </w:tabs>
            <w:rPr>
              <w:noProof/>
            </w:rPr>
          </w:pPr>
          <w:hyperlink w:anchor="_Toc164862938" w:history="1">
            <w:r w:rsidRPr="00A53FF1">
              <w:rPr>
                <w:rStyle w:val="Hyperlink"/>
                <w:rFonts w:ascii="Times New Roman" w:hAnsi="Times New Roman" w:cs="Times New Roman"/>
                <w:noProof/>
              </w:rPr>
              <w:t>CHAPTER 10 – APENDIX</w:t>
            </w:r>
            <w:r>
              <w:rPr>
                <w:noProof/>
                <w:webHidden/>
              </w:rPr>
              <w:tab/>
            </w:r>
            <w:r>
              <w:rPr>
                <w:noProof/>
                <w:webHidden/>
              </w:rPr>
              <w:fldChar w:fldCharType="begin"/>
            </w:r>
            <w:r>
              <w:rPr>
                <w:noProof/>
                <w:webHidden/>
              </w:rPr>
              <w:instrText xml:space="preserve"> PAGEREF _Toc164862938 \h </w:instrText>
            </w:r>
            <w:r>
              <w:rPr>
                <w:noProof/>
                <w:webHidden/>
              </w:rPr>
            </w:r>
            <w:r>
              <w:rPr>
                <w:noProof/>
                <w:webHidden/>
              </w:rPr>
              <w:fldChar w:fldCharType="separate"/>
            </w:r>
            <w:r>
              <w:rPr>
                <w:noProof/>
                <w:webHidden/>
              </w:rPr>
              <w:t>22</w:t>
            </w:r>
            <w:r>
              <w:rPr>
                <w:noProof/>
                <w:webHidden/>
              </w:rPr>
              <w:fldChar w:fldCharType="end"/>
            </w:r>
          </w:hyperlink>
        </w:p>
        <w:p w14:paraId="18A087ED" w14:textId="72D120B8" w:rsidR="00D35633" w:rsidRDefault="00D35633">
          <w:pPr>
            <w:pStyle w:val="TOC1"/>
            <w:tabs>
              <w:tab w:val="right" w:leader="dot" w:pos="9016"/>
            </w:tabs>
            <w:rPr>
              <w:noProof/>
            </w:rPr>
          </w:pPr>
          <w:hyperlink w:anchor="_Toc164862939" w:history="1">
            <w:r w:rsidRPr="00A53FF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_Toc164862939 \h </w:instrText>
            </w:r>
            <w:r>
              <w:rPr>
                <w:noProof/>
                <w:webHidden/>
              </w:rPr>
            </w:r>
            <w:r>
              <w:rPr>
                <w:noProof/>
                <w:webHidden/>
              </w:rPr>
              <w:fldChar w:fldCharType="separate"/>
            </w:r>
            <w:r>
              <w:rPr>
                <w:noProof/>
                <w:webHidden/>
              </w:rPr>
              <w:t>25</w:t>
            </w:r>
            <w:r>
              <w:rPr>
                <w:noProof/>
                <w:webHidden/>
              </w:rPr>
              <w:fldChar w:fldCharType="end"/>
            </w:r>
          </w:hyperlink>
        </w:p>
        <w:p w14:paraId="711AB4B2" w14:textId="5BE131B3" w:rsidR="00D35633" w:rsidRDefault="00D35633">
          <w:r>
            <w:rPr>
              <w:b/>
              <w:bCs/>
              <w:noProof/>
            </w:rPr>
            <w:fldChar w:fldCharType="end"/>
          </w:r>
        </w:p>
      </w:sdtContent>
    </w:sdt>
    <w:p w14:paraId="735BE549" w14:textId="77777777" w:rsidR="00EA7536" w:rsidRDefault="00EA7536" w:rsidP="00CF19D7">
      <w:pPr>
        <w:spacing w:line="360" w:lineRule="auto"/>
        <w:rPr>
          <w:color w:val="000000" w:themeColor="text1"/>
          <w:sz w:val="28"/>
          <w:szCs w:val="28"/>
        </w:rPr>
      </w:pPr>
    </w:p>
    <w:p w14:paraId="43D6F8E8" w14:textId="2917A6C3" w:rsidR="00EA7536" w:rsidRDefault="00EA7536" w:rsidP="00CF19D7">
      <w:pPr>
        <w:spacing w:after="200" w:line="360" w:lineRule="auto"/>
        <w:rPr>
          <w:color w:val="000000" w:themeColor="text1"/>
          <w:sz w:val="28"/>
          <w:szCs w:val="28"/>
        </w:rPr>
      </w:pPr>
      <w:r>
        <w:rPr>
          <w:color w:val="000000" w:themeColor="text1"/>
          <w:sz w:val="28"/>
          <w:szCs w:val="28"/>
        </w:rPr>
        <w:br w:type="page"/>
      </w:r>
    </w:p>
    <w:p w14:paraId="0B654F73" w14:textId="59A12E82" w:rsidR="00EA7536" w:rsidRDefault="00EA7536" w:rsidP="00CF19D7">
      <w:pPr>
        <w:pStyle w:val="Heading1"/>
        <w:spacing w:line="360" w:lineRule="auto"/>
        <w:rPr>
          <w:rFonts w:ascii="Times New Roman" w:hAnsi="Times New Roman" w:cs="Times New Roman"/>
          <w:b/>
          <w:bCs/>
          <w:sz w:val="24"/>
          <w:szCs w:val="24"/>
        </w:rPr>
      </w:pPr>
      <w:bookmarkStart w:id="1" w:name="_Toc164862929"/>
      <w:r w:rsidRPr="00CF19D7">
        <w:rPr>
          <w:rFonts w:ascii="Times New Roman" w:hAnsi="Times New Roman" w:cs="Times New Roman"/>
          <w:b/>
          <w:bCs/>
          <w:sz w:val="24"/>
          <w:szCs w:val="24"/>
        </w:rPr>
        <w:lastRenderedPageBreak/>
        <w:t xml:space="preserve">CHAPTER 1 </w:t>
      </w:r>
      <w:r w:rsidR="00CF19D7">
        <w:rPr>
          <w:rFonts w:ascii="Times New Roman" w:hAnsi="Times New Roman" w:cs="Times New Roman"/>
          <w:b/>
          <w:bCs/>
          <w:sz w:val="24"/>
          <w:szCs w:val="24"/>
        </w:rPr>
        <w:t>–</w:t>
      </w:r>
      <w:r w:rsidRPr="00CF19D7">
        <w:rPr>
          <w:rFonts w:ascii="Times New Roman" w:hAnsi="Times New Roman" w:cs="Times New Roman"/>
          <w:b/>
          <w:bCs/>
          <w:sz w:val="24"/>
          <w:szCs w:val="24"/>
        </w:rPr>
        <w:t xml:space="preserve"> INTRODUCTION</w:t>
      </w:r>
      <w:bookmarkEnd w:id="1"/>
    </w:p>
    <w:p w14:paraId="33F3AB64" w14:textId="77777777" w:rsidR="00CF19D7" w:rsidRDefault="00CF19D7" w:rsidP="00CF19D7">
      <w:pPr>
        <w:spacing w:line="360" w:lineRule="auto"/>
      </w:pPr>
    </w:p>
    <w:p w14:paraId="10A04DA8" w14:textId="77777777" w:rsidR="00CF19D7" w:rsidRDefault="00CF19D7" w:rsidP="00CF19D7">
      <w:pPr>
        <w:spacing w:line="360" w:lineRule="auto"/>
      </w:pPr>
      <w:r>
        <w:t xml:space="preserve">Effective document management has become a crucial necessity for technology start-ups and SMEs in today’s fast-paced and scattered business environment. These organisations frequently depend on cloud-based file sharing and collaboration platforms to promote remote teamwork, facilitate document version control and provide secure access to crucial data and files. </w:t>
      </w:r>
    </w:p>
    <w:p w14:paraId="70CFDC34" w14:textId="77777777" w:rsidR="00CF19D7" w:rsidRDefault="00CF19D7" w:rsidP="00CF19D7">
      <w:pPr>
        <w:spacing w:line="360" w:lineRule="auto"/>
      </w:pPr>
      <w:r>
        <w:t>Dropbox is a highly popular cloud storage and document management tool. Dropbox was initially introduced as a file storage service for customers, but it has since developed to provide a variety of features specifically designed for corporate purposes. These features include team collaboration, administrative controls and high-level security measures suitable for enterprises. As a result, Dropbox has gained interest among technology-focused start-ups and SMEs looking for a user-friendly, cloud-based system for managing documents.</w:t>
      </w:r>
    </w:p>
    <w:p w14:paraId="713F9D3D" w14:textId="77777777" w:rsidR="00CF19D7" w:rsidRDefault="00CF19D7" w:rsidP="00CF19D7">
      <w:pPr>
        <w:spacing w:line="360" w:lineRule="auto"/>
      </w:pPr>
      <w:r>
        <w:t>However, the suitability of Dropbox as a comprehensive documents management solution for these organisations has not been extensively assessed. Although Dropbox offers fundamental features for storing, sharing and controlling access to files, it is uncertain whether it can fulfil the more advanced document management needs of technology start-ups and SMEs, such as version control, workflow automation and compliance.</w:t>
      </w:r>
    </w:p>
    <w:p w14:paraId="30803229" w14:textId="77777777" w:rsidR="00CF19D7" w:rsidRDefault="00CF19D7" w:rsidP="00CF19D7">
      <w:pPr>
        <w:spacing w:after="200" w:line="360" w:lineRule="auto"/>
      </w:pPr>
      <w:r>
        <w:t>In addition, in the field of cybersecurity and networking, it is essential to evaluate the security and networking consequences of utilising Dropbox as a document management platform in a technology-focused business environment. This involves evaluating the encryption, authentication and access management capabilities of Dropbox, along with conformance with widely used security protocols and established best practices.</w:t>
      </w:r>
    </w:p>
    <w:p w14:paraId="75A9DD6B" w14:textId="7E520FFE" w:rsidR="00CF19D7" w:rsidRDefault="00CF19D7" w:rsidP="00CF19D7">
      <w:pPr>
        <w:spacing w:line="360" w:lineRule="auto"/>
      </w:pPr>
      <w:r>
        <w:t>The objective of this project is to conduct a thorough assessment of Dropbox’s functionalities as a document management solution for technology start-ups and SMEs. Through a comprehensive analysis of Dropbox’s features, security measures and integration capabilities, this project aims to provide significant insights to assist organisations in determining whether Dropbox is suitable for their document management requirements or whether they should explore alternative solutions.</w:t>
      </w:r>
    </w:p>
    <w:p w14:paraId="2D3C6F3F" w14:textId="77777777" w:rsidR="00CF19D7" w:rsidRDefault="00CF19D7">
      <w:pPr>
        <w:spacing w:after="200" w:line="276" w:lineRule="auto"/>
      </w:pPr>
      <w:r>
        <w:br w:type="page"/>
      </w:r>
    </w:p>
    <w:p w14:paraId="34C4D5FD" w14:textId="3FFC67DF" w:rsidR="00CF19D7" w:rsidRDefault="00CF19D7" w:rsidP="00CF19D7">
      <w:pPr>
        <w:pStyle w:val="Heading1"/>
        <w:spacing w:line="360" w:lineRule="auto"/>
        <w:rPr>
          <w:rFonts w:ascii="Times New Roman" w:hAnsi="Times New Roman" w:cs="Times New Roman"/>
          <w:b/>
          <w:bCs/>
          <w:sz w:val="24"/>
          <w:szCs w:val="24"/>
        </w:rPr>
      </w:pPr>
      <w:bookmarkStart w:id="2" w:name="_Toc164862930"/>
      <w:r w:rsidRPr="00CF19D7">
        <w:rPr>
          <w:rFonts w:ascii="Times New Roman" w:hAnsi="Times New Roman" w:cs="Times New Roman"/>
          <w:b/>
          <w:bCs/>
          <w:sz w:val="24"/>
          <w:szCs w:val="24"/>
        </w:rPr>
        <w:lastRenderedPageBreak/>
        <w:t>CHAPTER 2 – RESEARCH &amp; REVIEW LITERATURE</w:t>
      </w:r>
      <w:bookmarkEnd w:id="2"/>
    </w:p>
    <w:p w14:paraId="58328521" w14:textId="77777777" w:rsidR="00CF19D7" w:rsidRDefault="00CF19D7" w:rsidP="00CF19D7">
      <w:pPr>
        <w:spacing w:line="360" w:lineRule="auto"/>
      </w:pPr>
    </w:p>
    <w:p w14:paraId="45C593A2" w14:textId="77777777" w:rsidR="00CF19D7" w:rsidRDefault="00CF19D7" w:rsidP="00F60F52">
      <w:pPr>
        <w:spacing w:line="360" w:lineRule="auto"/>
      </w:pPr>
      <w:r>
        <w:t>The current body of research emphasises the increasing significance of efficient document management for technology start-ups and SMEs in the contemporary, decentralised business environment. Multiple studies have investigated the function of cloud-based file sharing and collaboration platforms, like Dropbox, in allowing remote teamwork, managing documents versions and ensuring secure access to important data and documents.</w:t>
      </w:r>
    </w:p>
    <w:p w14:paraId="4607E7BB" w14:textId="77777777" w:rsidR="00F60F52" w:rsidRDefault="00F60F52" w:rsidP="00F60F52">
      <w:pPr>
        <w:spacing w:line="360" w:lineRule="auto"/>
      </w:pPr>
    </w:p>
    <w:p w14:paraId="47BD909B" w14:textId="63B586F9" w:rsidR="00CF19D7" w:rsidRDefault="00CF19D7" w:rsidP="00F60F52">
      <w:pPr>
        <w:spacing w:line="360" w:lineRule="auto"/>
      </w:pPr>
      <w:r>
        <w:t xml:space="preserve">In a systematic literature analysis conducted by de Mattos </w:t>
      </w:r>
      <w:r w:rsidRPr="000039BB">
        <w:rPr>
          <w:i/>
          <w:iCs/>
        </w:rPr>
        <w:t>et al.</w:t>
      </w:r>
      <w:r>
        <w:rPr>
          <w:i/>
          <w:iCs/>
        </w:rPr>
        <w:t xml:space="preserve"> </w:t>
      </w:r>
      <w:r>
        <w:t>(2023), the authors explored the comprehensive notion of “technological transformation” in SMEs, which includes both the adoption of new technologies and the invention of business models</w:t>
      </w:r>
      <w:r w:rsidRPr="009A17E1">
        <w:rPr>
          <w:vertAlign w:val="superscript"/>
        </w:rPr>
        <w:t xml:space="preserve"> [1]</w:t>
      </w:r>
      <w:r>
        <w:t>. The review discovered that SMEs are progressively embracing new technologies. However, the existing literature on this subject is fragmented, indicating a requirement for a more all-encompassing comprehension of the factors, processes and consequences associated with technological transformation</w:t>
      </w:r>
      <w:r>
        <w:t>.</w:t>
      </w:r>
    </w:p>
    <w:p w14:paraId="2960008A" w14:textId="77777777" w:rsidR="00F60F52" w:rsidRDefault="00F60F52" w:rsidP="00F60F52">
      <w:pPr>
        <w:spacing w:line="360" w:lineRule="auto"/>
      </w:pPr>
    </w:p>
    <w:p w14:paraId="42E0EE4D" w14:textId="3CA13734" w:rsidR="00F60F52" w:rsidRDefault="00F60F52" w:rsidP="00F60F52">
      <w:pPr>
        <w:spacing w:line="360" w:lineRule="auto"/>
      </w:pPr>
      <w:r>
        <w:t xml:space="preserve">Similarly, </w:t>
      </w:r>
      <w:proofErr w:type="spellStart"/>
      <w:r>
        <w:t>Hidayat</w:t>
      </w:r>
      <w:proofErr w:type="spellEnd"/>
      <w:r>
        <w:t xml:space="preserve"> </w:t>
      </w:r>
      <w:r w:rsidRPr="00F60F52">
        <w:rPr>
          <w:i/>
          <w:iCs/>
        </w:rPr>
        <w:t>et al.</w:t>
      </w:r>
      <w:r>
        <w:t xml:space="preserve"> (2020) conducted an analysis that explicitly examined the implementation of technologies by SMEs. The review identified the main factors that drive adoption, the advantages gained, and the obstacles faced. The review emphasised the significance of factors such as organisational preparedness, technical congruence and perceived efficacy in shaping the adoption of technology among SMEs </w:t>
      </w:r>
      <w:r w:rsidRPr="007C3135">
        <w:rPr>
          <w:vertAlign w:val="superscript"/>
        </w:rPr>
        <w:t>[2]</w:t>
      </w:r>
      <w:r>
        <w:t>.</w:t>
      </w:r>
    </w:p>
    <w:p w14:paraId="498892A2" w14:textId="77777777" w:rsidR="00F60F52" w:rsidRDefault="00F60F52" w:rsidP="00F60F52">
      <w:pPr>
        <w:spacing w:line="360" w:lineRule="auto"/>
      </w:pPr>
    </w:p>
    <w:p w14:paraId="50A3644B" w14:textId="77777777" w:rsidR="00F60F52" w:rsidRDefault="00F60F52" w:rsidP="00F60F52">
      <w:pPr>
        <w:spacing w:line="360" w:lineRule="auto"/>
      </w:pPr>
      <w:r>
        <w:t xml:space="preserve">Cloud-based document management solutions such as Dropbox are commonly used by workers in technology start-ups and SMEs before being officially incorporated into the organisation’s IT infrastructure </w:t>
      </w:r>
      <w:r w:rsidRPr="004031AF">
        <w:rPr>
          <w:vertAlign w:val="superscript"/>
        </w:rPr>
        <w:t>[3]</w:t>
      </w:r>
      <w:r w:rsidRPr="004031AF">
        <w:t>.</w:t>
      </w:r>
      <w:r>
        <w:t xml:space="preserve"> This suggests a requirement to have a deeper comprehension of the appropriateness of Dropbox as a complete document management system of these technology-focused enterprises.</w:t>
      </w:r>
    </w:p>
    <w:p w14:paraId="793790A8" w14:textId="77777777" w:rsidR="00F60F52" w:rsidRDefault="00F60F52" w:rsidP="00F60F52">
      <w:pPr>
        <w:spacing w:line="360" w:lineRule="auto"/>
      </w:pPr>
    </w:p>
    <w:p w14:paraId="28BFD6AC" w14:textId="77D48DF5" w:rsidR="00F60F52" w:rsidRDefault="00F60F52" w:rsidP="00F60F52">
      <w:pPr>
        <w:spacing w:line="360" w:lineRule="auto"/>
      </w:pPr>
      <w:r>
        <w:t xml:space="preserve">Nevertheless, the current body of literature lacks a comprehensive assessment of Dropbox’s ability to fulfil the precise document management needs of technology start-ups and SMEs, including version control, workflow automation and compliance </w:t>
      </w:r>
      <w:r w:rsidRPr="00B376F5">
        <w:rPr>
          <w:vertAlign w:val="superscript"/>
        </w:rPr>
        <w:t>[4]</w:t>
      </w:r>
      <w:r>
        <w:t>. Additionally, as a cybersecurity and networking student, it is essential to evaluate the security and networking consequences of utilising Dropbox as a document management platform in a technology-focused business environment, an aspect that the existing literature fails to sufficiently cover.</w:t>
      </w:r>
    </w:p>
    <w:p w14:paraId="55A712B7" w14:textId="0585E5FB" w:rsidR="00F60F52" w:rsidRDefault="00F60F52" w:rsidP="00F60F52">
      <w:pPr>
        <w:pStyle w:val="Heading1"/>
        <w:spacing w:line="360" w:lineRule="auto"/>
        <w:rPr>
          <w:rFonts w:ascii="Times New Roman" w:hAnsi="Times New Roman" w:cs="Times New Roman"/>
          <w:b/>
          <w:bCs/>
          <w:sz w:val="24"/>
          <w:szCs w:val="24"/>
        </w:rPr>
      </w:pPr>
      <w:bookmarkStart w:id="3" w:name="_Toc164862931"/>
      <w:r w:rsidRPr="00F60F52">
        <w:rPr>
          <w:rFonts w:ascii="Times New Roman" w:hAnsi="Times New Roman" w:cs="Times New Roman"/>
          <w:b/>
          <w:bCs/>
          <w:sz w:val="24"/>
          <w:szCs w:val="24"/>
        </w:rPr>
        <w:lastRenderedPageBreak/>
        <w:t>CHAPTER 3 – AIMS &amp; OBJECTIVES</w:t>
      </w:r>
      <w:bookmarkEnd w:id="3"/>
    </w:p>
    <w:p w14:paraId="7D14FDDE" w14:textId="77777777" w:rsidR="00F60F52" w:rsidRDefault="00F60F52" w:rsidP="00F60F52"/>
    <w:p w14:paraId="48065A10" w14:textId="70995A96" w:rsidR="00F60F52" w:rsidRDefault="00F60F52" w:rsidP="00F60F52">
      <w:pPr>
        <w:spacing w:line="360" w:lineRule="auto"/>
      </w:pPr>
      <w:r>
        <w:t xml:space="preserve">The main objective of this project is to conduct a thorough assessment of Dropbox’s functionalities as a document management solution for technology </w:t>
      </w:r>
      <w:r>
        <w:t>start-ups</w:t>
      </w:r>
      <w:r>
        <w:t xml:space="preserve"> and small-to-medium enterprises. This assessment will evaluate the features, security measures and integration capabilities of Dropbox to determine acceptability for organisations.</w:t>
      </w:r>
    </w:p>
    <w:p w14:paraId="4A5D66CC" w14:textId="77777777" w:rsidR="00F60F52" w:rsidRDefault="00F60F52" w:rsidP="00F60F52">
      <w:pPr>
        <w:spacing w:line="360" w:lineRule="auto"/>
      </w:pPr>
    </w:p>
    <w:p w14:paraId="18CB6A92" w14:textId="1E80B2F0" w:rsidR="00F60F52" w:rsidRDefault="00F60F52" w:rsidP="00F60F52">
      <w:pPr>
        <w:spacing w:line="360" w:lineRule="auto"/>
      </w:pPr>
      <w:r>
        <w:t>The project will pursue the following specific objectives:</w:t>
      </w:r>
    </w:p>
    <w:p w14:paraId="4EC4335D" w14:textId="77777777" w:rsidR="00F60F52" w:rsidRDefault="00F60F52" w:rsidP="00F60F52">
      <w:pPr>
        <w:spacing w:line="360" w:lineRule="auto"/>
      </w:pPr>
      <w:r>
        <w:t>Objective 1: Assess Dropbox’s core document management features.</w:t>
      </w:r>
    </w:p>
    <w:p w14:paraId="57F345D5" w14:textId="77777777" w:rsidR="00F60F52" w:rsidRDefault="00F60F52" w:rsidP="00F60F52">
      <w:pPr>
        <w:pStyle w:val="ListParagraph"/>
        <w:numPr>
          <w:ilvl w:val="0"/>
          <w:numId w:val="1"/>
        </w:numPr>
        <w:spacing w:line="360" w:lineRule="auto"/>
      </w:pPr>
      <w:r>
        <w:t>Evaluate Dropbox’s file storage, sharing, version control and access control capabilities.</w:t>
      </w:r>
    </w:p>
    <w:p w14:paraId="2ACAEE6C" w14:textId="77777777" w:rsidR="00F60F52" w:rsidRDefault="00F60F52" w:rsidP="00F60F52">
      <w:pPr>
        <w:pStyle w:val="ListParagraph"/>
        <w:numPr>
          <w:ilvl w:val="0"/>
          <w:numId w:val="1"/>
        </w:numPr>
        <w:spacing w:line="360" w:lineRule="auto"/>
      </w:pPr>
      <w:r>
        <w:t>Determine Dropbox’s ability to support common document management workflows and processes.</w:t>
      </w:r>
    </w:p>
    <w:p w14:paraId="46296A3E" w14:textId="77777777" w:rsidR="00F60F52" w:rsidRDefault="00F60F52" w:rsidP="00F60F52">
      <w:pPr>
        <w:pStyle w:val="ListParagraph"/>
        <w:numPr>
          <w:ilvl w:val="0"/>
          <w:numId w:val="1"/>
        </w:numPr>
        <w:spacing w:line="360" w:lineRule="auto"/>
        <w:jc w:val="both"/>
      </w:pPr>
      <w:r>
        <w:t>Identify any limitations or gaps in Dropbox’s basic document management functionality.</w:t>
      </w:r>
    </w:p>
    <w:p w14:paraId="3DDDB187" w14:textId="77777777" w:rsidR="00F60F52" w:rsidRDefault="00F60F52" w:rsidP="00F60F52">
      <w:pPr>
        <w:spacing w:line="360" w:lineRule="auto"/>
      </w:pPr>
      <w:r>
        <w:t>Understanding the fundamental document management capabilities of Dropbox is essential for assessing appropriateness as a comprehensive solution for technology start-ups and SMEs. Evaluating file management, collaboration and workflow support capabilities will offer valuable insights into ability to fulfil the regular document management requirements of organisations.</w:t>
      </w:r>
    </w:p>
    <w:p w14:paraId="7CF05C2F" w14:textId="77777777" w:rsidR="00F60F52" w:rsidRPr="00A302EC" w:rsidRDefault="00F60F52" w:rsidP="00F60F52">
      <w:pPr>
        <w:spacing w:line="360" w:lineRule="auto"/>
      </w:pPr>
    </w:p>
    <w:p w14:paraId="2C0D769B" w14:textId="77777777" w:rsidR="00F60F52" w:rsidRDefault="00F60F52" w:rsidP="00F60F52">
      <w:pPr>
        <w:spacing w:line="360" w:lineRule="auto"/>
      </w:pPr>
      <w:r>
        <w:t>Objective 2: Analyse Dropbox’s security and compliance features</w:t>
      </w:r>
    </w:p>
    <w:p w14:paraId="1B8BD1C8" w14:textId="0410A353" w:rsidR="00F60F52" w:rsidRDefault="00F60F52" w:rsidP="00F60F52">
      <w:pPr>
        <w:pStyle w:val="ListParagraph"/>
        <w:numPr>
          <w:ilvl w:val="0"/>
          <w:numId w:val="2"/>
        </w:numPr>
        <w:spacing w:line="360" w:lineRule="auto"/>
      </w:pPr>
      <w:r>
        <w:t xml:space="preserve">Examine Dropbox’s encryption, authentication, and access management </w:t>
      </w:r>
      <w:r>
        <w:t>mechanisms.</w:t>
      </w:r>
    </w:p>
    <w:p w14:paraId="5DFBA558" w14:textId="14F6626F" w:rsidR="00F60F52" w:rsidRDefault="00F60F52" w:rsidP="00F60F52">
      <w:pPr>
        <w:pStyle w:val="ListParagraph"/>
        <w:numPr>
          <w:ilvl w:val="0"/>
          <w:numId w:val="2"/>
        </w:numPr>
        <w:spacing w:line="360" w:lineRule="auto"/>
      </w:pPr>
      <w:r>
        <w:t xml:space="preserve">Assess Dropbox’s compatibility with security protocols and best </w:t>
      </w:r>
      <w:r>
        <w:t>practices.</w:t>
      </w:r>
    </w:p>
    <w:p w14:paraId="1A0309F2" w14:textId="12668411" w:rsidR="00F60F52" w:rsidRDefault="00F60F52" w:rsidP="00F60F52">
      <w:pPr>
        <w:pStyle w:val="ListParagraph"/>
        <w:numPr>
          <w:ilvl w:val="0"/>
          <w:numId w:val="2"/>
        </w:numPr>
        <w:spacing w:line="360" w:lineRule="auto"/>
      </w:pPr>
      <w:r>
        <w:t xml:space="preserve">Evaluate Dropbox’s ability to support regulatory compliance requirements, such as data protection and record </w:t>
      </w:r>
      <w:r>
        <w:t>retention.</w:t>
      </w:r>
    </w:p>
    <w:p w14:paraId="01A14EC0" w14:textId="77777777" w:rsidR="00F60F52" w:rsidRDefault="00F60F52" w:rsidP="00F60F52">
      <w:pPr>
        <w:spacing w:line="360" w:lineRule="auto"/>
      </w:pPr>
      <w:r>
        <w:t>Conducting a comprehensive assessment of Dropbox’s security and compliance capabilities is crucial. This assessment will evaluate the platform’s capacity to protect sensitive business documents and guarantee adherence to regulatory requirements in a technology-focused corporate setting.</w:t>
      </w:r>
    </w:p>
    <w:p w14:paraId="535C1B06" w14:textId="0F859637" w:rsidR="00F60F52" w:rsidRDefault="002F2F94" w:rsidP="002F2F94">
      <w:pPr>
        <w:spacing w:after="200" w:line="276" w:lineRule="auto"/>
      </w:pPr>
      <w:r>
        <w:br w:type="page"/>
      </w:r>
    </w:p>
    <w:p w14:paraId="73F656BB" w14:textId="77777777" w:rsidR="00F60F52" w:rsidRDefault="00F60F52" w:rsidP="00F60F52">
      <w:pPr>
        <w:spacing w:line="360" w:lineRule="auto"/>
      </w:pPr>
      <w:r>
        <w:lastRenderedPageBreak/>
        <w:t xml:space="preserve">Objective 3: Investigate Dropbox’s integration </w:t>
      </w:r>
      <w:proofErr w:type="gramStart"/>
      <w:r>
        <w:t>capabilities</w:t>
      </w:r>
      <w:proofErr w:type="gramEnd"/>
    </w:p>
    <w:p w14:paraId="4C6A31E4" w14:textId="647F226C" w:rsidR="00F60F52" w:rsidRDefault="00F60F52" w:rsidP="00F60F52">
      <w:pPr>
        <w:pStyle w:val="ListParagraph"/>
        <w:numPr>
          <w:ilvl w:val="0"/>
          <w:numId w:val="3"/>
        </w:numPr>
        <w:spacing w:line="360" w:lineRule="auto"/>
      </w:pPr>
      <w:r>
        <w:t xml:space="preserve">Assess Dropbox’s integration with other productivity and business </w:t>
      </w:r>
      <w:r>
        <w:t>applications.</w:t>
      </w:r>
    </w:p>
    <w:p w14:paraId="2108D3EB" w14:textId="3ACC39AF" w:rsidR="00F60F52" w:rsidRDefault="00F60F52" w:rsidP="00F60F52">
      <w:pPr>
        <w:pStyle w:val="ListParagraph"/>
        <w:numPr>
          <w:ilvl w:val="0"/>
          <w:numId w:val="3"/>
        </w:numPr>
        <w:spacing w:line="360" w:lineRule="auto"/>
      </w:pPr>
      <w:r>
        <w:t xml:space="preserve">Evaluate the platform’s ability to seamlessly connect with existing IT </w:t>
      </w:r>
      <w:r>
        <w:t>infrastructure.</w:t>
      </w:r>
    </w:p>
    <w:p w14:paraId="6AB69AE9" w14:textId="53AE9F6E" w:rsidR="00F60F52" w:rsidRDefault="00F60F52" w:rsidP="00F60F52">
      <w:pPr>
        <w:pStyle w:val="ListParagraph"/>
        <w:numPr>
          <w:ilvl w:val="0"/>
          <w:numId w:val="3"/>
        </w:numPr>
        <w:spacing w:line="360" w:lineRule="auto"/>
      </w:pPr>
      <w:r>
        <w:t xml:space="preserve">Identify any limitations or challenges in integrating Dropbox within a technology </w:t>
      </w:r>
      <w:proofErr w:type="spellStart"/>
      <w:r>
        <w:t>startup</w:t>
      </w:r>
      <w:proofErr w:type="spellEnd"/>
      <w:r>
        <w:t xml:space="preserve"> or SMEs </w:t>
      </w:r>
      <w:r>
        <w:t>ecosystem.</w:t>
      </w:r>
    </w:p>
    <w:p w14:paraId="7A61D3DA" w14:textId="77777777" w:rsidR="00F60F52" w:rsidRDefault="00F60F52" w:rsidP="002F2F94">
      <w:pPr>
        <w:spacing w:line="360" w:lineRule="auto"/>
      </w:pPr>
      <w:r>
        <w:t>Technology start-ups and SMEs frequently depend on a collection of networked tools and applications to support their operations. An assessment of Dropbox’s integration capabilities will determine suitability for integration into the current technological infrastructure of these organisations, facilitating improved document management and communication.</w:t>
      </w:r>
    </w:p>
    <w:p w14:paraId="16095207" w14:textId="77777777" w:rsidR="00F60F52" w:rsidRDefault="00F60F52" w:rsidP="002F2F94">
      <w:pPr>
        <w:spacing w:line="360" w:lineRule="auto"/>
      </w:pPr>
    </w:p>
    <w:p w14:paraId="55BB3B3F" w14:textId="75F4D391" w:rsidR="00F60F52" w:rsidRDefault="00F60F52" w:rsidP="002F2F94">
      <w:pPr>
        <w:spacing w:line="360" w:lineRule="auto"/>
      </w:pPr>
      <w:r>
        <w:t xml:space="preserve">Objective 4: Provide recommendations for technology </w:t>
      </w:r>
      <w:proofErr w:type="spellStart"/>
      <w:r>
        <w:t>startups</w:t>
      </w:r>
      <w:proofErr w:type="spellEnd"/>
      <w:r>
        <w:t xml:space="preserve"> and </w:t>
      </w:r>
      <w:r>
        <w:t>SMEs.</w:t>
      </w:r>
    </w:p>
    <w:p w14:paraId="0ADCCA83" w14:textId="3C69E81E" w:rsidR="00F60F52" w:rsidRDefault="00F60F52" w:rsidP="00F60F52">
      <w:pPr>
        <w:pStyle w:val="ListParagraph"/>
        <w:numPr>
          <w:ilvl w:val="0"/>
          <w:numId w:val="4"/>
        </w:numPr>
        <w:spacing w:line="360" w:lineRule="auto"/>
      </w:pPr>
      <w:r>
        <w:t xml:space="preserve">Synthesize the findings from the previous objectives to determine Dropbox’s overall suitability as a document management </w:t>
      </w:r>
      <w:r>
        <w:t>solution.</w:t>
      </w:r>
    </w:p>
    <w:p w14:paraId="5351C946" w14:textId="4F6094D1" w:rsidR="00F60F52" w:rsidRDefault="00F60F52" w:rsidP="00F60F52">
      <w:pPr>
        <w:pStyle w:val="ListParagraph"/>
        <w:numPr>
          <w:ilvl w:val="0"/>
          <w:numId w:val="4"/>
        </w:numPr>
        <w:spacing w:line="360" w:lineRule="auto"/>
      </w:pPr>
      <w:r>
        <w:t xml:space="preserve">Provide actionable recommendations to help organisations decide whether to adopt Dropbox or explore alternative document management </w:t>
      </w:r>
      <w:r>
        <w:t>solutions.</w:t>
      </w:r>
    </w:p>
    <w:p w14:paraId="03A3596D" w14:textId="13A8F98C" w:rsidR="00F60F52" w:rsidRDefault="00F60F52" w:rsidP="00F60F52">
      <w:pPr>
        <w:pStyle w:val="ListParagraph"/>
        <w:numPr>
          <w:ilvl w:val="0"/>
          <w:numId w:val="4"/>
        </w:numPr>
        <w:spacing w:line="360" w:lineRule="auto"/>
      </w:pPr>
      <w:r>
        <w:t xml:space="preserve">Identify the key strengths, limitations, and trade-offs of using Dropbox in a technology start-up or SME </w:t>
      </w:r>
      <w:r>
        <w:t>environment.</w:t>
      </w:r>
    </w:p>
    <w:p w14:paraId="2CAA59A7" w14:textId="77777777" w:rsidR="00F60F52" w:rsidRDefault="00F60F52" w:rsidP="002F2F94">
      <w:pPr>
        <w:spacing w:line="360" w:lineRule="auto"/>
      </w:pPr>
      <w:r>
        <w:t>The primary objective of this project is to offer technology start-ups and SMEs a comprehensive and programmatic evaluation of Dropbox’s capabilities as a document management platform. The project will analyse the data and provide detailed recommendations, enabling these organisations to make well-informed decisions regarding their document management methods.</w:t>
      </w:r>
    </w:p>
    <w:p w14:paraId="635ECFDA" w14:textId="77777777" w:rsidR="00F60F52" w:rsidRDefault="00F60F52" w:rsidP="002F2F94">
      <w:pPr>
        <w:spacing w:line="360" w:lineRule="auto"/>
      </w:pPr>
    </w:p>
    <w:p w14:paraId="50D65040" w14:textId="1E3E3835" w:rsidR="00F60F52" w:rsidRPr="00F60F52" w:rsidRDefault="00F60F52" w:rsidP="002F2F94">
      <w:pPr>
        <w:spacing w:line="360" w:lineRule="auto"/>
      </w:pPr>
      <w:r>
        <w:t xml:space="preserve">The study will provide a thorough assessment of Dropbox’s appropriateness as a document management solution for technology </w:t>
      </w:r>
      <w:proofErr w:type="spellStart"/>
      <w:r>
        <w:t>startups</w:t>
      </w:r>
      <w:proofErr w:type="spellEnd"/>
      <w:r>
        <w:t xml:space="preserve"> and SMEs. It will focus on specific objectives, including evaluating features, security measures, compliance and integration capabilities. The knowledge acquired from this experiment will address the deficiency in the current body of research and offer significant direction to these organisations in their choices about technology adoption and document management.</w:t>
      </w:r>
    </w:p>
    <w:p w14:paraId="5486F3BD" w14:textId="227004D8" w:rsidR="00964721" w:rsidRDefault="00964721">
      <w:pPr>
        <w:spacing w:after="200" w:line="276" w:lineRule="auto"/>
      </w:pPr>
      <w:r>
        <w:br w:type="page"/>
      </w:r>
    </w:p>
    <w:p w14:paraId="5D474FAD" w14:textId="5EFEAE00" w:rsidR="00CF19D7" w:rsidRPr="00FD025E" w:rsidRDefault="002F2F94" w:rsidP="00FD025E">
      <w:pPr>
        <w:pStyle w:val="Heading1"/>
        <w:spacing w:line="360" w:lineRule="auto"/>
        <w:rPr>
          <w:rFonts w:ascii="Times New Roman" w:hAnsi="Times New Roman" w:cs="Times New Roman"/>
          <w:b/>
          <w:bCs/>
          <w:sz w:val="24"/>
          <w:szCs w:val="24"/>
        </w:rPr>
      </w:pPr>
      <w:bookmarkStart w:id="4" w:name="_Toc164862932"/>
      <w:r w:rsidRPr="00FD025E">
        <w:rPr>
          <w:rFonts w:ascii="Times New Roman" w:hAnsi="Times New Roman" w:cs="Times New Roman"/>
          <w:b/>
          <w:bCs/>
          <w:sz w:val="24"/>
          <w:szCs w:val="24"/>
        </w:rPr>
        <w:lastRenderedPageBreak/>
        <w:t>CHAPTER 4 – RESEARCH METHODOLOGY</w:t>
      </w:r>
      <w:bookmarkEnd w:id="4"/>
    </w:p>
    <w:p w14:paraId="143E1B6C" w14:textId="77777777" w:rsidR="002F2F94" w:rsidRDefault="002F2F94" w:rsidP="00F60F52">
      <w:pPr>
        <w:spacing w:after="200" w:line="276" w:lineRule="auto"/>
      </w:pPr>
    </w:p>
    <w:p w14:paraId="2DF90BFD" w14:textId="77777777" w:rsidR="002F2F94" w:rsidRDefault="002F2F94" w:rsidP="002F2F94">
      <w:pPr>
        <w:spacing w:line="360" w:lineRule="auto"/>
      </w:pPr>
      <w:bookmarkStart w:id="5" w:name="OLE_LINK1"/>
      <w:r>
        <w:t>The first step involved a literature review and landscape analysis. This involved undertaking a comprehensive examination of existing literature, industry reports, case studies and academic publications pertaining to document management solutions, cloud-based file sharing platforms and the adoption of technology in start-ups and SMEs. Database such as Google Scholar, Scopus and Web of Science will search using keywords. The purpose was to get a thorough comprehension of the current situation, identify any weaknesses or restrictions in the existing research and guide the overall approach and emphasis of the project.</w:t>
      </w:r>
      <w:bookmarkEnd w:id="5"/>
    </w:p>
    <w:p w14:paraId="464DBD2B" w14:textId="77777777" w:rsidR="002F2F94" w:rsidRDefault="002F2F94" w:rsidP="002F2F94">
      <w:pPr>
        <w:spacing w:line="360" w:lineRule="auto"/>
      </w:pPr>
      <w:r w:rsidRPr="00B03D11">
        <w:t>The research will conduct a comprehensive evaluation of Dropbox's fundamental document management functionalities, encompassing file storage, sharing, version control, access control, and workflow assistance. The objective is to assess Dropbox's efficiency in managing basic document-related tasks and processes that are pertinent to technology start-ups and SMEs, and to identify any deficiencies or weaknesses in its functioning. The assessment of Dropbox's usefulness as a comprehensive document management solution will involve doing hands-on testing and evaluation of its capabilities, utilising actual situations and use cases.</w:t>
      </w:r>
    </w:p>
    <w:p w14:paraId="0D073B61" w14:textId="77777777" w:rsidR="002F2F94" w:rsidRDefault="002F2F94" w:rsidP="002F2F94">
      <w:pPr>
        <w:spacing w:line="360" w:lineRule="auto"/>
      </w:pPr>
    </w:p>
    <w:p w14:paraId="2F5EEB0F" w14:textId="77777777" w:rsidR="002F2F94" w:rsidRDefault="002F2F94" w:rsidP="002F2F94">
      <w:pPr>
        <w:spacing w:line="360" w:lineRule="auto"/>
      </w:pPr>
      <w:r>
        <w:t>The third step will entail reviewing Dropbox’s security measures, including encryption (AES-256), two-factor authentication and access management techniques, as well as adherence to industry standards and regulations (GDPR or ISO 27001). The purpose is to evaluate the platform’s capacity to protect confidential business documents and guarantee adherence to regulatory requirements in a technology-focused corporate setting. This will entail doing a comprehensive examination of Dropbox’s security and compliance features, analysing ability to work effectively with widely used security methods and industry standards and appraising incident response and data recovery capabilities.</w:t>
      </w:r>
    </w:p>
    <w:p w14:paraId="17A400F6" w14:textId="77777777" w:rsidR="002F2F94" w:rsidRDefault="002F2F94" w:rsidP="002F2F94">
      <w:pPr>
        <w:spacing w:line="360" w:lineRule="auto"/>
      </w:pPr>
    </w:p>
    <w:p w14:paraId="676C64BB" w14:textId="77777777" w:rsidR="002F2F94" w:rsidRDefault="002F2F94" w:rsidP="002F2F94">
      <w:pPr>
        <w:spacing w:line="360" w:lineRule="auto"/>
      </w:pPr>
      <w:r>
        <w:t xml:space="preserve">The research project will also examine Dropbox’s ability to integrate with other regularly used productivity and business tools by technology start-ups and SMEs such as Trello and Asana. The objective is to assess the extent to which Dropbox can be integrated into the current technological environment of these organisations, facilitating effective document management and communication. This will be accomplished by evaluating Dropbox’s integration capacities and interoperability with various tools and apps, as well as identifying </w:t>
      </w:r>
      <w:r>
        <w:lastRenderedPageBreak/>
        <w:t>any obstacles or restrictions in seamlessly integrating Dropbox into the target organisations systems.</w:t>
      </w:r>
    </w:p>
    <w:p w14:paraId="7E99DA60" w14:textId="77777777" w:rsidR="002F2F94" w:rsidRDefault="002F2F94" w:rsidP="002F2F94">
      <w:pPr>
        <w:spacing w:line="360" w:lineRule="auto"/>
      </w:pPr>
    </w:p>
    <w:p w14:paraId="4461424F" w14:textId="77777777" w:rsidR="002F2F94" w:rsidRDefault="002F2F94" w:rsidP="002F2F94">
      <w:pPr>
        <w:spacing w:line="360" w:lineRule="auto"/>
      </w:pPr>
      <w:r>
        <w:t xml:space="preserve">Also, will perform a comparison analysis, evaluating the capabilities and features of Dropbox in relation to other frequently utilised document management solutions available in the market. The objective is to ascertain the primary advantages, disadvantages, and compromises associated with using Dropbox as a document management system for technology </w:t>
      </w:r>
      <w:proofErr w:type="spellStart"/>
      <w:r>
        <w:t>startups</w:t>
      </w:r>
      <w:proofErr w:type="spellEnd"/>
      <w:r>
        <w:t xml:space="preserve"> and SMEs and offer expanded evaluation. This will involve a direct comparison between Dropbox and other prominent document management solutions. The evaluation will consider several variables like features, security, compliance, connection and overall suitability for the target audience.</w:t>
      </w:r>
    </w:p>
    <w:p w14:paraId="25454B1B" w14:textId="77777777" w:rsidR="002F2F94" w:rsidRDefault="002F2F94" w:rsidP="002F2F94">
      <w:pPr>
        <w:spacing w:line="360" w:lineRule="auto"/>
      </w:pPr>
    </w:p>
    <w:p w14:paraId="6239AB83" w14:textId="77777777" w:rsidR="002F2F94" w:rsidRDefault="002F2F94" w:rsidP="002F2F94">
      <w:pPr>
        <w:spacing w:line="360" w:lineRule="auto"/>
      </w:pPr>
      <w:r>
        <w:t>The study will also include interacting with technology start-ups and SMEs that have implemented or are contemplating the use of Dropbox as a document management solution and creating case studies to demonstrate actual examples. The objective is to collect first-hand observations on the experiences, difficulties and perspectives of utilising Dropbox in different commercial settings, supplementing conclusions derived from other research methodologies.</w:t>
      </w:r>
    </w:p>
    <w:p w14:paraId="4D5F476A" w14:textId="77777777" w:rsidR="002F2F94" w:rsidRDefault="002F2F94" w:rsidP="002F2F94">
      <w:pPr>
        <w:spacing w:line="360" w:lineRule="auto"/>
      </w:pPr>
    </w:p>
    <w:p w14:paraId="5975A01F" w14:textId="77777777" w:rsidR="002F2F94" w:rsidRDefault="002F2F94" w:rsidP="002F2F94">
      <w:pPr>
        <w:spacing w:line="360" w:lineRule="auto"/>
      </w:pPr>
      <w:r>
        <w:t>In the end, will analyse the data obtained from the literature review, feature evaluation, security assessment and integration analysis. The objectives are to consolidate the results and assess the general appropriateness of Dropbox as a document management solution for technology start-ups and SMEs. Additionally, it aims to identify crucial variables, considerations and recommendations. The process will involve utilising both qualitative and quantitative analysis methods to extract significant insights, discover patterns and trends, and draw well-founded conclusions.</w:t>
      </w:r>
    </w:p>
    <w:p w14:paraId="25E3C493" w14:textId="77777777" w:rsidR="002F2F94" w:rsidRDefault="002F2F94" w:rsidP="00F60F52">
      <w:pPr>
        <w:spacing w:after="200" w:line="276" w:lineRule="auto"/>
      </w:pPr>
    </w:p>
    <w:p w14:paraId="0A7A6FFE" w14:textId="07BD5888" w:rsidR="002F2F94" w:rsidRDefault="002F2F94" w:rsidP="002F2F94">
      <w:pPr>
        <w:spacing w:line="360" w:lineRule="auto"/>
        <w:rPr>
          <w:rStyle w:val="rynqvb"/>
          <w:color w:val="FF0000"/>
          <w:lang w:val="en"/>
        </w:rPr>
      </w:pPr>
      <w:r w:rsidRPr="003765E9">
        <w:t xml:space="preserve">The method of surveying offers advantages as well as disadvantages for the project focused on utilising Dropbox as a document management solution for technology start-ups and SMEs. Surveys have the advantage of providing a high degree of representativeness of the target group. This enables to collect data that precisely mirrors the features and experiences of these specific companies. Surveys are typically more cost-effective and convenient than other methods of collecting data. The use of large sample sizes in surveys allows for obtaining </w:t>
      </w:r>
      <w:r w:rsidRPr="003765E9">
        <w:lastRenderedPageBreak/>
        <w:t>statistically significant results. Additionally, a significant advantage of the survey method is the ability to utilise existing platforms with robust security measures and an established system</w:t>
      </w:r>
      <w:r>
        <w:t xml:space="preserve">, </w:t>
      </w:r>
      <w:r w:rsidRPr="003E6F0B">
        <w:t>these layers of protection include</w:t>
      </w:r>
      <w:r w:rsidRPr="00CD3951">
        <w:rPr>
          <w:color w:val="FF0000"/>
        </w:rPr>
        <w:t xml:space="preserve"> </w:t>
      </w:r>
      <w:r w:rsidRPr="003936A5">
        <w:t>Dropbox files are encrypted using 256-bit Advanced Encryption Standard (AES), which is the strongest commercially available encryption method, Secure Sockets Layer (SSL)/Transport Layer Security (TLS) to protect data in transit between Dropbox apps and their servers. This creates a secure tunnel protected by 128-bit or higher AES encryption and many other</w:t>
      </w:r>
      <w:r>
        <w:t>,</w:t>
      </w:r>
      <w:r w:rsidRPr="007413BF">
        <w:rPr>
          <w:rStyle w:val="rynqvb"/>
          <w:color w:val="FF0000"/>
          <w:lang w:val="en"/>
        </w:rPr>
        <w:t xml:space="preserve"> </w:t>
      </w:r>
      <w:r w:rsidRPr="003E6F0B">
        <w:t xml:space="preserve">unlike the experimental method, in which I would have to create another platform of which there are so many nowadays, besides spending a large amount of time and effort on installing minimal security </w:t>
      </w:r>
      <w:proofErr w:type="gramStart"/>
      <w:r w:rsidRPr="003E6F0B">
        <w:t>measures</w:t>
      </w:r>
      <w:r w:rsidRPr="002F2F94">
        <w:rPr>
          <w:vertAlign w:val="superscript"/>
        </w:rPr>
        <w:t>[</w:t>
      </w:r>
      <w:proofErr w:type="gramEnd"/>
      <w:r w:rsidRPr="002F2F94">
        <w:rPr>
          <w:vertAlign w:val="superscript"/>
        </w:rPr>
        <w:t>4]</w:t>
      </w:r>
      <w:r>
        <w:t>.</w:t>
      </w:r>
    </w:p>
    <w:p w14:paraId="1475E90E" w14:textId="77777777" w:rsidR="002F2F94" w:rsidRDefault="002F2F94" w:rsidP="002F2F94">
      <w:pPr>
        <w:spacing w:line="360" w:lineRule="auto"/>
      </w:pPr>
    </w:p>
    <w:p w14:paraId="11DEF2BB" w14:textId="66681947" w:rsidR="002F2F94" w:rsidRDefault="002F2F94" w:rsidP="002F2F94">
      <w:pPr>
        <w:spacing w:line="360" w:lineRule="auto"/>
      </w:pPr>
      <w:r w:rsidRPr="006D0062">
        <w:t xml:space="preserve">However, the survey approach also entails certain possible disadvantages that should be given attention. Participants' ability to recall and describe concerns they have experienced using Dropbox may be compromised, resulting in response bias. Moreover, the standardised survey questions may not be equally suitable for the varied requirements and applications of different technology start-ups and SMEs, potentially restricting the applicability of the findings. Validity problems may arise regarding the data acquired through online surveys pertaining to a particular software solution. In general, the survey approach provides cost-effective and easy benefits for a project, but it is important to be aware of these limits </w:t>
      </w:r>
      <w:r w:rsidRPr="006D0062">
        <w:t>to</w:t>
      </w:r>
      <w:r w:rsidRPr="006D0062">
        <w:t xml:space="preserve"> assure the accuracy and consistency of the data</w:t>
      </w:r>
      <w:r>
        <w:t>.</w:t>
      </w:r>
    </w:p>
    <w:p w14:paraId="5C06D902" w14:textId="0BD29B5C" w:rsidR="002F2F94" w:rsidRDefault="00FD025E" w:rsidP="002F2F94">
      <w:pPr>
        <w:spacing w:line="360" w:lineRule="auto"/>
      </w:pPr>
      <w:r w:rsidRPr="00FD025E">
        <w:rPr>
          <w:noProof/>
          <w:highlight w:val="black"/>
        </w:rPr>
        <w:drawing>
          <wp:inline distT="0" distB="0" distL="0" distR="0" wp14:anchorId="299EC109" wp14:editId="2DEB79B1">
            <wp:extent cx="5731510" cy="1374140"/>
            <wp:effectExtent l="0" t="0" r="0" b="0"/>
            <wp:docPr id="13415517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551713" name="Picture 1341551713"/>
                    <pic:cNvPicPr/>
                  </pic:nvPicPr>
                  <pic:blipFill>
                    <a:blip r:embed="rId9">
                      <a:extLst>
                        <a:ext uri="{28A0092B-C50C-407E-A947-70E740481C1C}">
                          <a14:useLocalDpi xmlns:a14="http://schemas.microsoft.com/office/drawing/2010/main" val="0"/>
                        </a:ext>
                      </a:extLst>
                    </a:blip>
                    <a:stretch>
                      <a:fillRect/>
                    </a:stretch>
                  </pic:blipFill>
                  <pic:spPr>
                    <a:xfrm>
                      <a:off x="0" y="0"/>
                      <a:ext cx="5731510" cy="1374140"/>
                    </a:xfrm>
                    <a:prstGeom prst="rect">
                      <a:avLst/>
                    </a:prstGeom>
                  </pic:spPr>
                </pic:pic>
              </a:graphicData>
            </a:graphic>
          </wp:inline>
        </w:drawing>
      </w:r>
    </w:p>
    <w:p w14:paraId="26F25832" w14:textId="77777777" w:rsidR="00D35633" w:rsidRDefault="00D35633" w:rsidP="002F2F94">
      <w:pPr>
        <w:spacing w:line="360" w:lineRule="auto"/>
      </w:pPr>
    </w:p>
    <w:p w14:paraId="4110A79F" w14:textId="3A2E3601" w:rsidR="002F2F94" w:rsidRDefault="002F2F94" w:rsidP="002F2F94">
      <w:pPr>
        <w:spacing w:line="360" w:lineRule="auto"/>
      </w:pPr>
      <w:r>
        <w:t>SMART</w:t>
      </w:r>
    </w:p>
    <w:p w14:paraId="654BE90D" w14:textId="16576C04" w:rsidR="002F2F94" w:rsidRDefault="002F2F94" w:rsidP="002F2F94">
      <w:pPr>
        <w:spacing w:line="360" w:lineRule="auto"/>
      </w:pPr>
      <w:r>
        <w:t>Specific</w:t>
      </w:r>
    </w:p>
    <w:p w14:paraId="1E606C49" w14:textId="77777777" w:rsidR="002F2F94" w:rsidRDefault="002F2F94" w:rsidP="002F2F94">
      <w:pPr>
        <w:pStyle w:val="ListParagraph"/>
        <w:numPr>
          <w:ilvl w:val="0"/>
          <w:numId w:val="5"/>
        </w:numPr>
        <w:spacing w:line="360" w:lineRule="auto"/>
      </w:pPr>
      <w:r>
        <w:t>Assess the present utilisation and rate of acceptance of Dropbox among technological start-ups and SMEs.</w:t>
      </w:r>
    </w:p>
    <w:p w14:paraId="7426E0AB" w14:textId="77777777" w:rsidR="002F2F94" w:rsidRDefault="002F2F94" w:rsidP="002F2F94">
      <w:pPr>
        <w:pStyle w:val="ListParagraph"/>
        <w:numPr>
          <w:ilvl w:val="0"/>
          <w:numId w:val="5"/>
        </w:numPr>
        <w:spacing w:line="360" w:lineRule="auto"/>
      </w:pPr>
      <w:r>
        <w:t>Identify the essential characteristics and capabilities of Dropbox that have the highest value for these organisations.</w:t>
      </w:r>
    </w:p>
    <w:p w14:paraId="620CC14C" w14:textId="79E6E07D" w:rsidR="002F2F94" w:rsidRDefault="002F2F94" w:rsidP="002F2F94">
      <w:pPr>
        <w:pStyle w:val="ListParagraph"/>
        <w:numPr>
          <w:ilvl w:val="0"/>
          <w:numId w:val="5"/>
        </w:numPr>
        <w:spacing w:line="360" w:lineRule="auto"/>
      </w:pPr>
      <w:r>
        <w:t>Comprehend the primary obstacles or difficulties that these firms encounter when utilising Dropbox or other document management solutions.</w:t>
      </w:r>
    </w:p>
    <w:p w14:paraId="11248D4D" w14:textId="77777777" w:rsidR="002F2F94" w:rsidRDefault="002F2F94" w:rsidP="002F2F94">
      <w:r w:rsidRPr="00690147">
        <w:lastRenderedPageBreak/>
        <w:t>Measurable</w:t>
      </w:r>
    </w:p>
    <w:p w14:paraId="7394D90E" w14:textId="77777777" w:rsidR="002F2F94" w:rsidRDefault="002F2F94" w:rsidP="002F2F94">
      <w:pPr>
        <w:spacing w:line="360" w:lineRule="auto"/>
      </w:pPr>
    </w:p>
    <w:p w14:paraId="56AB6E75" w14:textId="77777777" w:rsidR="002F2F94" w:rsidRDefault="002F2F94" w:rsidP="002F2F94">
      <w:pPr>
        <w:pStyle w:val="ListParagraph"/>
        <w:numPr>
          <w:ilvl w:val="0"/>
          <w:numId w:val="6"/>
        </w:numPr>
        <w:spacing w:line="360" w:lineRule="auto"/>
      </w:pPr>
      <w:r>
        <w:t xml:space="preserve">Determine the proportion of </w:t>
      </w:r>
      <w:proofErr w:type="spellStart"/>
      <w:r>
        <w:t>startups</w:t>
      </w:r>
      <w:proofErr w:type="spellEnd"/>
      <w:r>
        <w:t xml:space="preserve"> and small to medium-sized enterprises that are presently use Dropbox.</w:t>
      </w:r>
    </w:p>
    <w:p w14:paraId="09B955E0" w14:textId="77777777" w:rsidR="002F2F94" w:rsidRDefault="002F2F94" w:rsidP="002F2F94">
      <w:pPr>
        <w:pStyle w:val="ListParagraph"/>
        <w:numPr>
          <w:ilvl w:val="0"/>
          <w:numId w:val="6"/>
        </w:numPr>
        <w:spacing w:line="360" w:lineRule="auto"/>
      </w:pPr>
      <w:r>
        <w:t>Assess the degree of contentment with the features and capabilities of Dropbox by employing a grading system.</w:t>
      </w:r>
    </w:p>
    <w:p w14:paraId="26201DE9" w14:textId="77777777" w:rsidR="002F2F94" w:rsidRDefault="002F2F94" w:rsidP="002F2F94">
      <w:pPr>
        <w:pStyle w:val="ListParagraph"/>
        <w:numPr>
          <w:ilvl w:val="0"/>
          <w:numId w:val="6"/>
        </w:numPr>
        <w:spacing w:line="360" w:lineRule="auto"/>
      </w:pPr>
      <w:r>
        <w:t>Identify the few most significant Dropbox features by analysing user input.</w:t>
      </w:r>
    </w:p>
    <w:p w14:paraId="39283B94" w14:textId="77777777" w:rsidR="002F2F94" w:rsidRDefault="002F2F94" w:rsidP="002F2F94">
      <w:pPr>
        <w:spacing w:after="200" w:line="276" w:lineRule="auto"/>
      </w:pPr>
      <w:r w:rsidRPr="00880701">
        <w:t>Achievable</w:t>
      </w:r>
    </w:p>
    <w:p w14:paraId="57825EA0" w14:textId="77777777" w:rsidR="002F2F94" w:rsidRDefault="002F2F94" w:rsidP="002F2F94">
      <w:pPr>
        <w:pStyle w:val="ListParagraph"/>
        <w:numPr>
          <w:ilvl w:val="0"/>
          <w:numId w:val="7"/>
        </w:numPr>
        <w:spacing w:line="360" w:lineRule="auto"/>
      </w:pPr>
      <w:r>
        <w:t>Collect survey data from a minimum of 10 start-ups and small to medium-sized enterprises within a timeframe of 4 weeks.</w:t>
      </w:r>
    </w:p>
    <w:p w14:paraId="3F75135D" w14:textId="77777777" w:rsidR="002F2F94" w:rsidRDefault="002F2F94" w:rsidP="002F2F94">
      <w:pPr>
        <w:pStyle w:val="ListParagraph"/>
        <w:numPr>
          <w:ilvl w:val="0"/>
          <w:numId w:val="7"/>
        </w:numPr>
        <w:spacing w:line="360" w:lineRule="auto"/>
      </w:pPr>
      <w:r>
        <w:t>To optimise response rates, it is important to design the survey in such a way that it can be finished within a time frame of 10-15 minutes.</w:t>
      </w:r>
    </w:p>
    <w:p w14:paraId="0974BE91" w14:textId="77777777" w:rsidR="002F2F94" w:rsidRDefault="002F2F94" w:rsidP="002F2F94">
      <w:pPr>
        <w:spacing w:after="200" w:line="276" w:lineRule="auto"/>
      </w:pPr>
      <w:r w:rsidRPr="007F4171">
        <w:t>Relevant</w:t>
      </w:r>
    </w:p>
    <w:p w14:paraId="5EBF63BE" w14:textId="77777777" w:rsidR="002F2F94" w:rsidRDefault="002F2F94" w:rsidP="002F2F94">
      <w:pPr>
        <w:pStyle w:val="ListParagraph"/>
        <w:numPr>
          <w:ilvl w:val="0"/>
          <w:numId w:val="8"/>
        </w:numPr>
        <w:spacing w:line="360" w:lineRule="auto"/>
      </w:pPr>
      <w:r>
        <w:t>The survey goals specifically target the essential information required to assess Dropbox as a document management solution for the intended audience.</w:t>
      </w:r>
    </w:p>
    <w:p w14:paraId="6F624A29" w14:textId="77777777" w:rsidR="002F2F94" w:rsidRDefault="002F2F94" w:rsidP="002F2F94">
      <w:pPr>
        <w:pStyle w:val="ListParagraph"/>
        <w:numPr>
          <w:ilvl w:val="0"/>
          <w:numId w:val="8"/>
        </w:numPr>
        <w:spacing w:line="360" w:lineRule="auto"/>
      </w:pPr>
      <w:r>
        <w:t>The findings will offer practical insights to guide the development of products and marketing strategies for Dropbox in this specific market.</w:t>
      </w:r>
    </w:p>
    <w:p w14:paraId="28C3F471" w14:textId="77777777" w:rsidR="002F2F94" w:rsidRDefault="002F2F94" w:rsidP="002F2F94">
      <w:pPr>
        <w:spacing w:after="200" w:line="276" w:lineRule="auto"/>
      </w:pPr>
      <w:r>
        <w:t>Time-based</w:t>
      </w:r>
    </w:p>
    <w:p w14:paraId="00855C1C" w14:textId="77777777" w:rsidR="002F2F94" w:rsidRDefault="002F2F94" w:rsidP="002F2F94">
      <w:pPr>
        <w:pStyle w:val="ListParagraph"/>
        <w:numPr>
          <w:ilvl w:val="0"/>
          <w:numId w:val="9"/>
        </w:numPr>
        <w:spacing w:line="360" w:lineRule="auto"/>
      </w:pPr>
      <w:r w:rsidRPr="00875C38">
        <w:t>Complete data collection and analysis within 6 weeks</w:t>
      </w:r>
    </w:p>
    <w:p w14:paraId="172B5579" w14:textId="03203C3C" w:rsidR="002F2F94" w:rsidRDefault="002F2F94" w:rsidP="002F2F94">
      <w:pPr>
        <w:pStyle w:val="ListParagraph"/>
        <w:numPr>
          <w:ilvl w:val="0"/>
          <w:numId w:val="9"/>
        </w:numPr>
        <w:spacing w:line="360" w:lineRule="auto"/>
      </w:pPr>
      <w:r w:rsidRPr="0093097B">
        <w:t xml:space="preserve">Present the final survey report within 8 </w:t>
      </w:r>
      <w:r w:rsidRPr="0093097B">
        <w:t>weeks.</w:t>
      </w:r>
    </w:p>
    <w:p w14:paraId="747AB861" w14:textId="77777777" w:rsidR="002F2F94" w:rsidRDefault="002F2F94" w:rsidP="002F2F94">
      <w:pPr>
        <w:spacing w:after="200" w:line="360" w:lineRule="auto"/>
      </w:pPr>
      <w:r w:rsidRPr="007A2F98">
        <w:t>In summary, setting SMART objectives is crucial for designing effective surveys that collect high-quality, actionable data to support better decision-making and achieve organizational goals. The structured SMART framework helps ensure surveys remain focused and on-track, improving data quality, survey effectiveness, and stakeholder alignment to drive meaningful improvements based on the survey findings.</w:t>
      </w:r>
    </w:p>
    <w:p w14:paraId="77714794" w14:textId="77777777" w:rsidR="002F2F94" w:rsidRDefault="002F2F94" w:rsidP="002F2F94">
      <w:pPr>
        <w:spacing w:after="200" w:line="360" w:lineRule="auto"/>
      </w:pPr>
      <w:r w:rsidRPr="00C365CD">
        <w:t xml:space="preserve">The survey study project will focus on a convenience sample chosen from my personal social network, comprising mostly of contacts who are actively involved in entrepreneurial activities. This network will include individuals from various professional backgrounds and industries to ensure a thorough representation of entrepreneurial experiences and opinions. By utilising my personal connections, this convenience sample provides a practical method </w:t>
      </w:r>
      <w:r w:rsidRPr="00C365CD">
        <w:lastRenderedPageBreak/>
        <w:t>for collecting data. It allows direct access to a group of individuals who have first-hand knowledge of the challenges, strategies, and innovations in the entrepreneurial field. Although convenience sampling has limitations in terms of generalizability, using this subset of my social network allows for a detailed examination of entrepreneurial dynamics and supports meaningful analyses relevant to the research project's objectives.</w:t>
      </w:r>
    </w:p>
    <w:p w14:paraId="4FD3E7BC" w14:textId="77777777" w:rsidR="002F2F94" w:rsidRDefault="002F2F94" w:rsidP="002F2F94">
      <w:pPr>
        <w:spacing w:after="200" w:line="360" w:lineRule="auto"/>
      </w:pPr>
      <w:r>
        <w:t>Each question I plan to ask (</w:t>
      </w:r>
      <w:proofErr w:type="spellStart"/>
      <w:r>
        <w:t>whats</w:t>
      </w:r>
      <w:proofErr w:type="spellEnd"/>
      <w:r>
        <w:t xml:space="preserve"> is the q., why asking, literature for question</w:t>
      </w:r>
    </w:p>
    <w:p w14:paraId="53D4A1D9" w14:textId="77777777" w:rsidR="002F2F94" w:rsidRDefault="002F2F94" w:rsidP="002F2F94">
      <w:pPr>
        <w:pStyle w:val="ListParagraph"/>
        <w:numPr>
          <w:ilvl w:val="0"/>
          <w:numId w:val="10"/>
        </w:numPr>
        <w:spacing w:line="360" w:lineRule="auto"/>
      </w:pPr>
      <w:r>
        <w:t>Age: What is your age range? (18-24, 25-34, 35-44, 45+)</w:t>
      </w:r>
    </w:p>
    <w:p w14:paraId="232B7E3C" w14:textId="304C1D97" w:rsidR="002F2F94" w:rsidRDefault="002F2F94" w:rsidP="002F2F94">
      <w:pPr>
        <w:spacing w:after="200" w:line="360" w:lineRule="auto"/>
      </w:pPr>
      <w:r w:rsidRPr="00E6266D">
        <w:t xml:space="preserve">Age is a useful factor for identifying various target market segments and understanding how responses may change among different age groups. Younger respondents might have different </w:t>
      </w:r>
      <w:r>
        <w:t>views</w:t>
      </w:r>
      <w:r w:rsidRPr="00E6266D">
        <w:t xml:space="preserve"> in comparison with older </w:t>
      </w:r>
      <w:r w:rsidRPr="00E6266D">
        <w:t>respondents</w:t>
      </w:r>
      <w:r w:rsidRPr="002F2F94">
        <w:rPr>
          <w:vertAlign w:val="superscript"/>
        </w:rPr>
        <w:t xml:space="preserve"> [6]</w:t>
      </w:r>
      <w:r w:rsidRPr="00E6266D">
        <w:t>.</w:t>
      </w:r>
    </w:p>
    <w:p w14:paraId="56968D60" w14:textId="77777777" w:rsidR="002F2F94" w:rsidRDefault="002F2F94" w:rsidP="002F2F94">
      <w:pPr>
        <w:pStyle w:val="ListParagraph"/>
        <w:numPr>
          <w:ilvl w:val="0"/>
          <w:numId w:val="10"/>
        </w:numPr>
        <w:spacing w:line="360" w:lineRule="auto"/>
      </w:pPr>
      <w:r>
        <w:t>Gender: What is your gender? (male, female, non-binary, prefer not to say)</w:t>
      </w:r>
    </w:p>
    <w:p w14:paraId="68BA83F3" w14:textId="77777777" w:rsidR="002F2F94" w:rsidRDefault="002F2F94" w:rsidP="002F2F94">
      <w:pPr>
        <w:spacing w:after="200" w:line="360" w:lineRule="auto"/>
      </w:pPr>
      <w:r w:rsidRPr="006E1377">
        <w:t>Collecting gender as a demographic factor in surveys is crucial because it allows researchers to have a deeper understanding of their target audience and analyse responses based on different gender groups.</w:t>
      </w:r>
    </w:p>
    <w:p w14:paraId="5664E694" w14:textId="77777777" w:rsidR="002F2F94" w:rsidRDefault="002F2F94" w:rsidP="002F2F94">
      <w:pPr>
        <w:pStyle w:val="ListParagraph"/>
        <w:numPr>
          <w:ilvl w:val="0"/>
          <w:numId w:val="10"/>
        </w:numPr>
        <w:spacing w:line="360" w:lineRule="auto"/>
      </w:pPr>
      <w:r>
        <w:t xml:space="preserve">Location: What country and city your business located? </w:t>
      </w:r>
    </w:p>
    <w:p w14:paraId="77EEABC8" w14:textId="3CE0D7B1" w:rsidR="002F2F94" w:rsidRDefault="002F2F94" w:rsidP="002F2F94">
      <w:pPr>
        <w:spacing w:after="200" w:line="276" w:lineRule="auto"/>
      </w:pPr>
      <w:r w:rsidRPr="00691EA5">
        <w:t>Location data can provide valuable insights on geographical variations in opinions, behaviours, laws, security, and requirements that can influence the development of services and marketing strategies</w:t>
      </w:r>
      <w:r>
        <w:t xml:space="preserve"> </w:t>
      </w:r>
      <w:r w:rsidRPr="002F2F94">
        <w:rPr>
          <w:vertAlign w:val="superscript"/>
        </w:rPr>
        <w:t>[7]</w:t>
      </w:r>
      <w:r w:rsidRPr="00691EA5">
        <w:t>.</w:t>
      </w:r>
    </w:p>
    <w:p w14:paraId="4BAAE25C" w14:textId="77777777" w:rsidR="002F2F94" w:rsidRDefault="002F2F94" w:rsidP="002F2F94">
      <w:pPr>
        <w:pStyle w:val="ListParagraph"/>
        <w:numPr>
          <w:ilvl w:val="0"/>
          <w:numId w:val="10"/>
        </w:numPr>
        <w:spacing w:line="360" w:lineRule="auto"/>
      </w:pPr>
      <w:r>
        <w:t>Business Industry: Which industry does your business operate in?</w:t>
      </w:r>
    </w:p>
    <w:p w14:paraId="17B3A83F" w14:textId="01CD6952" w:rsidR="002F2F94" w:rsidRDefault="002F2F94" w:rsidP="002F2F94">
      <w:pPr>
        <w:spacing w:after="200" w:line="360" w:lineRule="auto"/>
      </w:pPr>
      <w:r w:rsidRPr="002C545D">
        <w:t>The respondents company industry is a crucial demographic trait to gather in surveys. This information allows researchers to gain a deeper understanding of industry-specific</w:t>
      </w:r>
      <w:r>
        <w:t xml:space="preserve"> </w:t>
      </w:r>
      <w:r w:rsidRPr="002C545D">
        <w:t>requirements and trends, ensure adherence to regulations, and customise solutions for the appropriate target markets. The search results demonstrate the crucial significance of incorporating industry-related inquiries in surveys</w:t>
      </w:r>
      <w:r>
        <w:t xml:space="preserve"> </w:t>
      </w:r>
      <w:r w:rsidRPr="002F2F94">
        <w:rPr>
          <w:vertAlign w:val="superscript"/>
        </w:rPr>
        <w:t>[8]</w:t>
      </w:r>
      <w:r w:rsidRPr="002C545D">
        <w:t>.</w:t>
      </w:r>
    </w:p>
    <w:p w14:paraId="567750B6" w14:textId="00FBE1D2" w:rsidR="002F2F94" w:rsidRDefault="002F2F94" w:rsidP="002F2F94">
      <w:pPr>
        <w:pStyle w:val="ListParagraph"/>
        <w:numPr>
          <w:ilvl w:val="0"/>
          <w:numId w:val="10"/>
        </w:numPr>
        <w:spacing w:line="360" w:lineRule="auto"/>
      </w:pPr>
      <w:r>
        <w:t>Business Size: How many employees does your business have?</w:t>
      </w:r>
    </w:p>
    <w:p w14:paraId="1E3F074C" w14:textId="3F223038" w:rsidR="002F2F94" w:rsidRDefault="002F2F94" w:rsidP="002F2F94">
      <w:pPr>
        <w:pStyle w:val="ListParagraph"/>
        <w:numPr>
          <w:ilvl w:val="0"/>
          <w:numId w:val="10"/>
        </w:numPr>
        <w:spacing w:line="360" w:lineRule="auto"/>
      </w:pPr>
      <w:r>
        <w:t xml:space="preserve">Security and Compliance: </w:t>
      </w:r>
      <w:r w:rsidRPr="003E2FB1">
        <w:t>How important is it for your document management solution to have robust security and access controls?</w:t>
      </w:r>
      <w:r>
        <w:t xml:space="preserve"> (1 to 10</w:t>
      </w:r>
    </w:p>
    <w:p w14:paraId="7307C0BA" w14:textId="77777777" w:rsidR="002F2F94" w:rsidRDefault="002F2F94" w:rsidP="002F2F94">
      <w:pPr>
        <w:pStyle w:val="ListParagraph"/>
        <w:numPr>
          <w:ilvl w:val="0"/>
          <w:numId w:val="10"/>
        </w:numPr>
        <w:spacing w:line="360" w:lineRule="auto"/>
      </w:pPr>
      <w:r>
        <w:t>Current Document Management Practices</w:t>
      </w:r>
    </w:p>
    <w:p w14:paraId="0B79A2C6" w14:textId="77777777" w:rsidR="002F2F94" w:rsidRDefault="002F2F94" w:rsidP="002F2F94">
      <w:pPr>
        <w:pStyle w:val="ListParagraph"/>
        <w:numPr>
          <w:ilvl w:val="1"/>
          <w:numId w:val="10"/>
        </w:numPr>
        <w:spacing w:line="360" w:lineRule="auto"/>
      </w:pPr>
      <w:r>
        <w:lastRenderedPageBreak/>
        <w:t>What methods do you currently using to organise and store your business documents?</w:t>
      </w:r>
    </w:p>
    <w:p w14:paraId="710598D4" w14:textId="3D969993" w:rsidR="002F2F94" w:rsidRDefault="002F2F94" w:rsidP="002F2F94">
      <w:pPr>
        <w:pStyle w:val="ListParagraph"/>
        <w:numPr>
          <w:ilvl w:val="1"/>
          <w:numId w:val="10"/>
        </w:numPr>
        <w:spacing w:line="360" w:lineRule="auto"/>
      </w:pPr>
      <w:r>
        <w:t>What challenges do you face with current documents management?</w:t>
      </w:r>
    </w:p>
    <w:p w14:paraId="7EC4FC77" w14:textId="77777777" w:rsidR="002F2F94" w:rsidRDefault="002F2F94" w:rsidP="002F2F94">
      <w:pPr>
        <w:pStyle w:val="ListParagraph"/>
        <w:numPr>
          <w:ilvl w:val="0"/>
          <w:numId w:val="10"/>
        </w:numPr>
        <w:spacing w:line="360" w:lineRule="auto"/>
      </w:pPr>
      <w:r>
        <w:t>Cloud-based Document Management</w:t>
      </w:r>
    </w:p>
    <w:p w14:paraId="66166062" w14:textId="77777777" w:rsidR="002F2F94" w:rsidRDefault="002F2F94" w:rsidP="002F2F94">
      <w:pPr>
        <w:pStyle w:val="ListParagraph"/>
        <w:numPr>
          <w:ilvl w:val="1"/>
          <w:numId w:val="10"/>
        </w:numPr>
        <w:spacing w:line="360" w:lineRule="auto"/>
      </w:pPr>
      <w:r>
        <w:t>Are you currently using c Dropbox or any other cloud-based document management solution?</w:t>
      </w:r>
    </w:p>
    <w:p w14:paraId="037C72E3" w14:textId="77777777" w:rsidR="002F2F94" w:rsidRDefault="002F2F94" w:rsidP="002F2F94">
      <w:pPr>
        <w:pStyle w:val="ListParagraph"/>
        <w:numPr>
          <w:ilvl w:val="1"/>
          <w:numId w:val="10"/>
        </w:numPr>
        <w:spacing w:line="360" w:lineRule="auto"/>
      </w:pPr>
      <w:r>
        <w:t>What specific features or capabilities would be most important?</w:t>
      </w:r>
    </w:p>
    <w:p w14:paraId="5850156D" w14:textId="77777777" w:rsidR="002F2F94" w:rsidRDefault="002F2F94" w:rsidP="002F2F94">
      <w:pPr>
        <w:pStyle w:val="ListParagraph"/>
        <w:numPr>
          <w:ilvl w:val="1"/>
          <w:numId w:val="10"/>
        </w:numPr>
        <w:spacing w:line="360" w:lineRule="auto"/>
      </w:pPr>
      <w:r>
        <w:t>Would you be interested in using Dropbox as your primary document management platform?</w:t>
      </w:r>
    </w:p>
    <w:p w14:paraId="45225651" w14:textId="77777777" w:rsidR="002F2F94" w:rsidRDefault="002F2F94" w:rsidP="002F2F94">
      <w:pPr>
        <w:spacing w:line="360" w:lineRule="auto"/>
      </w:pPr>
    </w:p>
    <w:p w14:paraId="1D17EAC2" w14:textId="3995C93A" w:rsidR="002F2F94" w:rsidRDefault="002F2F94" w:rsidP="002F2F94">
      <w:pPr>
        <w:spacing w:after="200" w:line="276" w:lineRule="auto"/>
      </w:pPr>
      <w:r w:rsidRPr="000258B1">
        <w:t>The survey questions provided seem to be effectively and reliable for the stated aim of comprehending the requirements and preferences of technology start-ups and SMEs about a Dropbox document management solution. The survey encompasses crucial demographic attributes such as age, gender, location, and business industry, which are vital for efficient market segmentation and customisation of the product offering. The survey questions also inquire about the participants present methods of document management, difficulties encountered, and degree of enthusiasm in utilising Dropbox. Collecting this behavioural data is essential for evaluating the requirements and challenges of the target market and establishing the most effective way for the Dropbox solution to fulfil them. The survey incorporates a variety of question methods, ranging from multiple choice to open-ended, to enhance the reliability and validity of the collected data. Overall, the survey questions have strong content validity, as they effectively assess the desired constructs. The questions exhibit clarity, relevance, and appropriateness for the intended audience of technological start-ups and SMEs, indicating a high level of face validity. Moreover, the survey encompasses essential factors that are highlighted in the search results as crucial for comprehending the target market and creating an efficient document management solution.</w:t>
      </w:r>
      <w:r>
        <w:t>[9]</w:t>
      </w:r>
    </w:p>
    <w:p w14:paraId="66C6B797" w14:textId="77777777" w:rsidR="002F2F94" w:rsidRDefault="002F2F94" w:rsidP="002F2F94">
      <w:pPr>
        <w:spacing w:after="200" w:line="276" w:lineRule="auto"/>
      </w:pPr>
    </w:p>
    <w:p w14:paraId="7E42E004" w14:textId="33F2A784" w:rsidR="002F2F94" w:rsidRDefault="002F2F94" w:rsidP="002F2F94">
      <w:pPr>
        <w:spacing w:after="200" w:line="276" w:lineRule="auto"/>
      </w:pPr>
      <w:r w:rsidRPr="00C84CDB">
        <w:t>The survey questions structured in a manner that is likely to produce reliable data. The questions contain consistent demographic characteristics and behavioural elements, use suitable question forms, and adhere to reliable survey design principles - all of which enhance the overall dependability of the survey instrument.</w:t>
      </w:r>
      <w:r>
        <w:t>[10]</w:t>
      </w:r>
    </w:p>
    <w:p w14:paraId="556E3CE9" w14:textId="77777777" w:rsidR="002F2F94" w:rsidRDefault="002F2F94" w:rsidP="002F2F94">
      <w:pPr>
        <w:spacing w:after="200" w:line="276" w:lineRule="auto"/>
      </w:pPr>
    </w:p>
    <w:p w14:paraId="1ADFB8CC" w14:textId="5987D77B" w:rsidR="002F2F94" w:rsidRDefault="002F2F94" w:rsidP="002F2F94">
      <w:pPr>
        <w:spacing w:after="200" w:line="276" w:lineRule="auto"/>
      </w:pPr>
      <w:r w:rsidRPr="003D3239">
        <w:t>To summarise, although the survey questions seem well-crafted, the results can only be applied to the group of technological start-ups and SMEs that utilise Dropbox for document management. They cannot be extended to a wider range of enterprises in the same industry and size category. To enhance the generalizability, it would be necessary to obtain a sample that is representative and based on probability.</w:t>
      </w:r>
      <w:r>
        <w:t>[11]</w:t>
      </w:r>
    </w:p>
    <w:p w14:paraId="1A2ECABB" w14:textId="77777777" w:rsidR="002F2F94" w:rsidRPr="00877D28" w:rsidRDefault="002F2F94" w:rsidP="002F2F94">
      <w:pPr>
        <w:spacing w:after="200" w:line="276" w:lineRule="auto"/>
      </w:pPr>
    </w:p>
    <w:p w14:paraId="78F1F57A" w14:textId="46BCDDA4" w:rsidR="002F2F94" w:rsidRDefault="002F2F94" w:rsidP="002F2F94">
      <w:pPr>
        <w:spacing w:after="200" w:line="276" w:lineRule="auto"/>
      </w:pPr>
      <w:r w:rsidRPr="0027534E">
        <w:t>In the beginning, examine the demographic data to gain a deeper understanding of your target audience. Examine the frequency distributions and percentages of age, gender, location, and industry replies from the respondents. Identify any significant variations or trends within the demographic categories that could provide insights for product and marketing strategies. Regarding the document management-related responses, to analyse close-ended questions, it is necessary to calculate the means, medians, and modes to determine the most often occurring responses. Furthermore, to determine if there are statistically significant variations in document management requirements and levels of interest in Dropbox among different demographic groups. Identify the key features and functionalities that your Dropbox solution should prioritise and determine any compliance or security criteria that your solution needs satisfy for industries or locations. Ultimately, it is crucial to convey the survey results in a concise and persuasive manner by employing data visualisation methods such as charts, graphs, and tables to effectively convey the main findings.</w:t>
      </w:r>
      <w:r>
        <w:t>[12][13]</w:t>
      </w:r>
    </w:p>
    <w:p w14:paraId="568FC879" w14:textId="77777777" w:rsidR="002F2F94" w:rsidRDefault="002F2F94">
      <w:pPr>
        <w:spacing w:after="200" w:line="276" w:lineRule="auto"/>
      </w:pPr>
      <w:r>
        <w:br w:type="page"/>
      </w:r>
    </w:p>
    <w:p w14:paraId="244002EC" w14:textId="12126D13" w:rsidR="002F2F94" w:rsidRPr="00FD025E" w:rsidRDefault="00FD025E" w:rsidP="00FD025E">
      <w:pPr>
        <w:pStyle w:val="Heading1"/>
        <w:spacing w:line="360" w:lineRule="auto"/>
        <w:rPr>
          <w:rFonts w:ascii="Times New Roman" w:hAnsi="Times New Roman" w:cs="Times New Roman"/>
          <w:b/>
          <w:bCs/>
          <w:sz w:val="24"/>
          <w:szCs w:val="24"/>
        </w:rPr>
      </w:pPr>
      <w:bookmarkStart w:id="6" w:name="_Toc164862933"/>
      <w:r w:rsidRPr="00FD025E">
        <w:rPr>
          <w:rFonts w:ascii="Times New Roman" w:hAnsi="Times New Roman" w:cs="Times New Roman"/>
          <w:b/>
          <w:bCs/>
          <w:sz w:val="24"/>
          <w:szCs w:val="24"/>
        </w:rPr>
        <w:lastRenderedPageBreak/>
        <w:t>CHAPTER – 5 ANALYSIS</w:t>
      </w:r>
      <w:bookmarkEnd w:id="6"/>
    </w:p>
    <w:p w14:paraId="190677FE" w14:textId="77777777" w:rsidR="002F2F94" w:rsidRDefault="002F2F94" w:rsidP="002F2F94">
      <w:pPr>
        <w:spacing w:line="360" w:lineRule="auto"/>
      </w:pPr>
    </w:p>
    <w:p w14:paraId="1C799DD9" w14:textId="77777777" w:rsidR="00FD025E" w:rsidRDefault="00FD025E" w:rsidP="00FD025E">
      <w:r>
        <w:t>After carefully examining the survey data, a significant pattern became apparent where the responses showed remarkable consistency across various organisational characteristics. Variations in business size highlighted an associated increase in security concerns, with owners indicating a primary interest in protecting their information while still providing easy access. In the 21st century, cloud-based document management systems have become a prominent choice in contemporary business operations due to their alleged convenience. When asked about the obstacles they faced, all respondents replied that they did not encounter any. This suggests that they intentionally chose data storage systems that are both secure and user-friendly. However, it is worth mentioning that certain participants expressed disappointment with the subscription-based system used by platforms such as Dropbox. They pointed out that there are free alternatives available that offer similar security measures. The preference for free solutions can be explained by the prevalence of small businesses that may have limited finances and operating capabilities.</w:t>
      </w:r>
    </w:p>
    <w:p w14:paraId="00A95638" w14:textId="77777777" w:rsidR="00FD025E" w:rsidRDefault="00FD025E" w:rsidP="00FD025E"/>
    <w:p w14:paraId="7B5D4149" w14:textId="7BAB61FA" w:rsidR="00FD025E" w:rsidRDefault="00FD025E" w:rsidP="00FD025E">
      <w:pPr>
        <w:spacing w:after="200" w:line="276" w:lineRule="auto"/>
      </w:pPr>
      <w:r>
        <w:t xml:space="preserve">The expected results emphasise the necessity for a more detailed approach in future research efforts. Although a detailed questionnaire with twelve questions was created, some of the questions had similar themes, causing repetitive and overlapping responses. Therefore, </w:t>
      </w:r>
      <w:r>
        <w:t>to</w:t>
      </w:r>
      <w:r>
        <w:t xml:space="preserve"> improve the effectiveness of future research, it is necessary to develop a more precise survey tool that pays careful attention to detailed and complex questioning.</w:t>
      </w:r>
    </w:p>
    <w:p w14:paraId="78DAB9B7" w14:textId="77777777" w:rsidR="00FD025E" w:rsidRDefault="00FD025E">
      <w:pPr>
        <w:spacing w:after="200" w:line="276" w:lineRule="auto"/>
      </w:pPr>
      <w:r>
        <w:br w:type="page"/>
      </w:r>
    </w:p>
    <w:p w14:paraId="530E342B" w14:textId="334DF121" w:rsidR="00FD025E" w:rsidRPr="00FD025E" w:rsidRDefault="00FD025E" w:rsidP="00FD025E">
      <w:pPr>
        <w:pStyle w:val="Heading1"/>
        <w:spacing w:line="360" w:lineRule="auto"/>
        <w:rPr>
          <w:rFonts w:ascii="Times New Roman" w:hAnsi="Times New Roman" w:cs="Times New Roman"/>
          <w:b/>
          <w:bCs/>
          <w:sz w:val="24"/>
          <w:szCs w:val="24"/>
        </w:rPr>
      </w:pPr>
      <w:bookmarkStart w:id="7" w:name="_Toc164862934"/>
      <w:r w:rsidRPr="00FD025E">
        <w:rPr>
          <w:rFonts w:ascii="Times New Roman" w:hAnsi="Times New Roman" w:cs="Times New Roman"/>
          <w:b/>
          <w:bCs/>
          <w:sz w:val="24"/>
          <w:szCs w:val="24"/>
        </w:rPr>
        <w:lastRenderedPageBreak/>
        <w:t>CHAPTER 6 - EVALUATION</w:t>
      </w:r>
      <w:bookmarkEnd w:id="7"/>
    </w:p>
    <w:p w14:paraId="62F43C0C" w14:textId="77777777" w:rsidR="00FD025E" w:rsidRDefault="00FD025E" w:rsidP="00FD025E">
      <w:pPr>
        <w:rPr>
          <w:b/>
          <w:bCs/>
          <w:iCs/>
          <w:color w:val="000000" w:themeColor="text1"/>
        </w:rPr>
      </w:pPr>
    </w:p>
    <w:p w14:paraId="7D7886AE" w14:textId="0AA7E1C8" w:rsidR="00FD025E" w:rsidRDefault="00FD025E" w:rsidP="00FD025E">
      <w:pPr>
        <w:spacing w:line="360" w:lineRule="auto"/>
        <w:jc w:val="both"/>
        <w:rPr>
          <w:iCs/>
          <w:color w:val="000000" w:themeColor="text1"/>
        </w:rPr>
      </w:pPr>
      <w:r>
        <w:rPr>
          <w:iCs/>
          <w:color w:val="000000" w:themeColor="text1"/>
        </w:rPr>
        <w:t>The findings of this study show that Dropbox is a reliable, user-friendly and accessible cloud-based software that businesses and SMEs could use in their business management and development. While Dropbox showed high security and compliance within the events and food businesses, its performance was poor in automobiles and fashion. However, the most common document management practice in this study cohort was iCloud. The key beneficial features that the users highlighted were accessibility and security. The data in this study supports previous studies and literature reviews (</w:t>
      </w:r>
      <w:proofErr w:type="spellStart"/>
      <w:r>
        <w:rPr>
          <w:iCs/>
          <w:color w:val="000000" w:themeColor="text1"/>
        </w:rPr>
        <w:t>Yoldi</w:t>
      </w:r>
      <w:proofErr w:type="spellEnd"/>
      <w:r>
        <w:rPr>
          <w:iCs/>
          <w:color w:val="000000" w:themeColor="text1"/>
        </w:rPr>
        <w:t xml:space="preserve">-Negrete, 2019). While the study employed only clinical settings in testing Dropbox, we have expanded the use to various other sectors of business. The results of this study partially and fully met the objectives and aims, respectively, of this study. Firstly, the security and compliance of Dropbox in the use of business settings were tested. Secondly, the document management practices were also documented. However, the study did not evaluate the integration capabilities of Dropbox and other business applications due to time constraints. Future work would be to investigate its integration into other business software structures, such as payroll management. Interestingly, the results of this study were as expected due to Dropbox's versatility, accessibility and security features. However, this study further highlighted the adaptation of Dropbox as a feature for multi-variable businesses, such as automobiles and fashion. While this study did support the aims and objectives, conducting this research on a large scale and with integration to other business applications would be more beneficial. </w:t>
      </w:r>
    </w:p>
    <w:p w14:paraId="658D5E91" w14:textId="77777777" w:rsidR="00FD025E" w:rsidRDefault="00FD025E">
      <w:pPr>
        <w:spacing w:after="200" w:line="276" w:lineRule="auto"/>
        <w:rPr>
          <w:iCs/>
          <w:color w:val="000000" w:themeColor="text1"/>
        </w:rPr>
      </w:pPr>
      <w:r>
        <w:rPr>
          <w:iCs/>
          <w:color w:val="000000" w:themeColor="text1"/>
        </w:rPr>
        <w:br w:type="page"/>
      </w:r>
    </w:p>
    <w:p w14:paraId="63EDE619" w14:textId="110EF703" w:rsidR="00FD025E" w:rsidRPr="00FD025E" w:rsidRDefault="00FD025E" w:rsidP="00FD025E">
      <w:pPr>
        <w:pStyle w:val="Heading1"/>
        <w:spacing w:line="360" w:lineRule="auto"/>
        <w:rPr>
          <w:rFonts w:ascii="Times New Roman" w:hAnsi="Times New Roman" w:cs="Times New Roman"/>
          <w:b/>
          <w:bCs/>
          <w:sz w:val="24"/>
          <w:szCs w:val="24"/>
        </w:rPr>
      </w:pPr>
      <w:bookmarkStart w:id="8" w:name="_Toc164862935"/>
      <w:r w:rsidRPr="00FD025E">
        <w:rPr>
          <w:rFonts w:ascii="Times New Roman" w:hAnsi="Times New Roman" w:cs="Times New Roman"/>
          <w:b/>
          <w:bCs/>
          <w:sz w:val="24"/>
          <w:szCs w:val="24"/>
        </w:rPr>
        <w:lastRenderedPageBreak/>
        <w:t>CHAPTER 7 -</w:t>
      </w:r>
      <w:r w:rsidRPr="00FD025E">
        <w:rPr>
          <w:rFonts w:ascii="Times New Roman" w:hAnsi="Times New Roman" w:cs="Times New Roman"/>
          <w:b/>
          <w:bCs/>
          <w:sz w:val="24"/>
          <w:szCs w:val="24"/>
        </w:rPr>
        <w:t>CONCLUSIONS AND RECOMMENDATIONS</w:t>
      </w:r>
      <w:bookmarkEnd w:id="8"/>
    </w:p>
    <w:p w14:paraId="38A132B0" w14:textId="77777777" w:rsidR="00FD025E" w:rsidRDefault="00FD025E" w:rsidP="00FD025E">
      <w:pPr>
        <w:rPr>
          <w:b/>
          <w:bCs/>
          <w:iCs/>
          <w:color w:val="000000" w:themeColor="text1"/>
        </w:rPr>
      </w:pPr>
    </w:p>
    <w:p w14:paraId="1B22491B" w14:textId="77777777" w:rsidR="00FD025E" w:rsidRDefault="00FD025E" w:rsidP="00FD025E">
      <w:pPr>
        <w:spacing w:line="360" w:lineRule="auto"/>
        <w:jc w:val="both"/>
      </w:pPr>
      <w:r>
        <w:t xml:space="preserve">In conclusion, this study has investigated the usability of a cloud-based file-sharing platform, Dropbox, in start-ups and SMEs. The study highlighted that Dropbox is a valuable tool for recording, tracking and organising business activities. Furthermore, its high security and 256-bit AES encryption allow secure transfer and storage of information and personal data. Moreover, the strict confidentiality controls will enable the adoption of this online service for managing businesses. Our data showed that various firms, such as entertainment companies and mechanical repair companies, had successfully used Dropbox. We have highlighted the advantages of this online space: its accessibility, availability and ease of use. However, this study highlighted the disadvantages of Dropbox, such as its limited size and high cost of running and maintaining extensive data. Therefore, based on the findings of this study, we have established the use of Dropbox as an effective and user-friendly software to manage the business. However, future work is required to establish the use of Dropbox in large companies (acquiring a large amount of data), as well as the ability to utilise this online software for further usage, such as generating reports, purchasing orders, and stock management. Furthermore, developing a payroll system may also be beneficial for companies when using Dropbox. </w:t>
      </w:r>
    </w:p>
    <w:p w14:paraId="0D5B4902" w14:textId="77777777" w:rsidR="00FD025E" w:rsidRDefault="00FD025E" w:rsidP="00FD025E"/>
    <w:p w14:paraId="020C8E0C" w14:textId="77777777" w:rsidR="00FD025E" w:rsidRDefault="00FD025E" w:rsidP="00FD025E"/>
    <w:p w14:paraId="1C5D8CB6" w14:textId="77777777" w:rsidR="00FD025E" w:rsidRDefault="00FD025E">
      <w:pPr>
        <w:spacing w:after="200" w:line="276" w:lineRule="auto"/>
        <w:rPr>
          <w:b/>
          <w:bCs/>
          <w:iCs/>
          <w:color w:val="000000" w:themeColor="text1"/>
        </w:rPr>
      </w:pPr>
      <w:r>
        <w:rPr>
          <w:b/>
          <w:bCs/>
          <w:iCs/>
          <w:color w:val="000000" w:themeColor="text1"/>
        </w:rPr>
        <w:br w:type="page"/>
      </w:r>
    </w:p>
    <w:p w14:paraId="36B21E4E" w14:textId="1C4887EE" w:rsidR="00FD025E" w:rsidRPr="00FD025E" w:rsidRDefault="00FD025E" w:rsidP="00FD025E">
      <w:pPr>
        <w:pStyle w:val="Heading1"/>
        <w:spacing w:line="360" w:lineRule="auto"/>
        <w:rPr>
          <w:rFonts w:ascii="Times New Roman" w:hAnsi="Times New Roman" w:cs="Times New Roman"/>
          <w:b/>
          <w:bCs/>
          <w:sz w:val="24"/>
          <w:szCs w:val="24"/>
        </w:rPr>
      </w:pPr>
      <w:bookmarkStart w:id="9" w:name="_Toc164862936"/>
      <w:r w:rsidRPr="00FD025E">
        <w:rPr>
          <w:rFonts w:ascii="Times New Roman" w:hAnsi="Times New Roman" w:cs="Times New Roman"/>
          <w:b/>
          <w:bCs/>
          <w:sz w:val="24"/>
          <w:szCs w:val="24"/>
        </w:rPr>
        <w:lastRenderedPageBreak/>
        <w:t>CHAPTER 8 – FUTURE WORK</w:t>
      </w:r>
      <w:bookmarkEnd w:id="9"/>
    </w:p>
    <w:p w14:paraId="6A4155CD" w14:textId="77777777" w:rsidR="00FD025E" w:rsidRDefault="00FD025E" w:rsidP="00FD025E">
      <w:pPr>
        <w:rPr>
          <w:b/>
          <w:bCs/>
          <w:iCs/>
          <w:color w:val="000000" w:themeColor="text1"/>
        </w:rPr>
      </w:pPr>
    </w:p>
    <w:p w14:paraId="6785848B" w14:textId="6508922C" w:rsidR="00FD025E" w:rsidRDefault="00FD025E" w:rsidP="00FD025E">
      <w:pPr>
        <w:spacing w:line="360" w:lineRule="auto"/>
        <w:jc w:val="both"/>
      </w:pPr>
      <w:r>
        <w:t xml:space="preserve">Future work would involve analysing Dropbox as a storage and management system for large amounts of data and information with a large cohort (&gt;50 small and large businesses). Furthermore, it might be promising to utilise Dropbox as a live management system with highly sought-after features, such as live editing and booking systems, in business management and development. However, while Dropbox is growing in significant interest in commercial use, it is critical to acknowledge the potential security issues due to its vulnerability as an online feature. It might be promising to increase the security layers, such as secure socket layers (SSL) and transport layer security (TLS), as well as the potential use of the Rivest-Shamir-Adleman as a secure data transmission. </w:t>
      </w:r>
    </w:p>
    <w:p w14:paraId="14DC81D2" w14:textId="77777777" w:rsidR="00FD025E" w:rsidRDefault="00FD025E">
      <w:pPr>
        <w:spacing w:after="200" w:line="276" w:lineRule="auto"/>
      </w:pPr>
      <w:r>
        <w:br w:type="page"/>
      </w:r>
    </w:p>
    <w:p w14:paraId="14F89216" w14:textId="1F091935" w:rsidR="00FD025E" w:rsidRPr="00FD025E" w:rsidRDefault="00FD025E" w:rsidP="00FD025E">
      <w:pPr>
        <w:pStyle w:val="Heading1"/>
        <w:spacing w:line="360" w:lineRule="auto"/>
        <w:rPr>
          <w:rFonts w:ascii="Times New Roman" w:hAnsi="Times New Roman" w:cs="Times New Roman"/>
          <w:b/>
          <w:bCs/>
          <w:sz w:val="24"/>
          <w:szCs w:val="24"/>
        </w:rPr>
      </w:pPr>
      <w:bookmarkStart w:id="10" w:name="_Toc164862937"/>
      <w:r w:rsidRPr="00FD025E">
        <w:rPr>
          <w:rFonts w:ascii="Times New Roman" w:hAnsi="Times New Roman" w:cs="Times New Roman"/>
          <w:b/>
          <w:bCs/>
          <w:sz w:val="24"/>
          <w:szCs w:val="24"/>
        </w:rPr>
        <w:lastRenderedPageBreak/>
        <w:t>CHAPTER 9 -</w:t>
      </w:r>
      <w:r w:rsidRPr="00FD025E">
        <w:rPr>
          <w:rFonts w:ascii="Times New Roman" w:hAnsi="Times New Roman" w:cs="Times New Roman"/>
          <w:b/>
          <w:bCs/>
          <w:sz w:val="24"/>
          <w:szCs w:val="24"/>
        </w:rPr>
        <w:t>REFLECTION</w:t>
      </w:r>
      <w:bookmarkEnd w:id="10"/>
    </w:p>
    <w:p w14:paraId="72C0EE95" w14:textId="77777777" w:rsidR="00FD025E" w:rsidRDefault="00FD025E" w:rsidP="00FD025E">
      <w:pPr>
        <w:jc w:val="both"/>
        <w:rPr>
          <w:color w:val="000000" w:themeColor="text1"/>
        </w:rPr>
      </w:pPr>
    </w:p>
    <w:p w14:paraId="6E8DAF5B" w14:textId="77777777" w:rsidR="00FD025E" w:rsidRPr="00690A7C" w:rsidRDefault="00FD025E" w:rsidP="00FD025E">
      <w:pPr>
        <w:spacing w:line="360" w:lineRule="auto"/>
        <w:jc w:val="both"/>
        <w:rPr>
          <w:b/>
          <w:color w:val="000000" w:themeColor="text1"/>
        </w:rPr>
      </w:pPr>
      <w:r>
        <w:rPr>
          <w:color w:val="000000" w:themeColor="text1"/>
        </w:rPr>
        <w:t xml:space="preserve">During this project, I developed an in-depth understanding of Dropbox's features and security layers. Furthermore, I applied my knowledge and experience to critically analyse and investigate the potential use of Dropbox in business management. The data showed promising results as an online management and database system. Furthermore, I investigated the security features of this cloud-based software. This project could have been improved by increasing the sample cohort and broadening the business area. Also, increasing the time scale (&gt; 1 year) of the use of Dropbox highlighted long-term difficulties or further highlighted its long-term potential. Moreover, during this project, I developed personal skills such as time management, teamwork, and managing confidential and personal data. </w:t>
      </w:r>
    </w:p>
    <w:p w14:paraId="3E357122" w14:textId="2341F587" w:rsidR="00FD025E" w:rsidRDefault="00FD025E">
      <w:pPr>
        <w:spacing w:after="200" w:line="276" w:lineRule="auto"/>
        <w:rPr>
          <w:iCs/>
          <w:color w:val="000000" w:themeColor="text1"/>
        </w:rPr>
      </w:pPr>
      <w:r>
        <w:rPr>
          <w:iCs/>
          <w:color w:val="000000" w:themeColor="text1"/>
        </w:rPr>
        <w:br w:type="page"/>
      </w:r>
    </w:p>
    <w:p w14:paraId="766D9E08" w14:textId="54497286" w:rsidR="00FD025E" w:rsidRDefault="00FD025E" w:rsidP="00FD025E">
      <w:pPr>
        <w:pStyle w:val="Heading1"/>
        <w:spacing w:line="360" w:lineRule="auto"/>
        <w:rPr>
          <w:rFonts w:ascii="Times New Roman" w:hAnsi="Times New Roman" w:cs="Times New Roman"/>
          <w:b/>
          <w:bCs/>
          <w:sz w:val="24"/>
          <w:szCs w:val="24"/>
        </w:rPr>
      </w:pPr>
      <w:bookmarkStart w:id="11" w:name="_Toc164862938"/>
      <w:r w:rsidRPr="00FD025E">
        <w:rPr>
          <w:rFonts w:ascii="Times New Roman" w:hAnsi="Times New Roman" w:cs="Times New Roman"/>
          <w:b/>
          <w:bCs/>
          <w:sz w:val="24"/>
          <w:szCs w:val="24"/>
        </w:rPr>
        <w:lastRenderedPageBreak/>
        <w:t>CHAPTER 10 – APENDIX</w:t>
      </w:r>
      <w:bookmarkEnd w:id="11"/>
    </w:p>
    <w:p w14:paraId="3A6DBE10" w14:textId="77777777" w:rsidR="00FD025E" w:rsidRPr="00FD025E" w:rsidRDefault="00FD025E" w:rsidP="00FD025E"/>
    <w:p w14:paraId="50C67AE4" w14:textId="6170A094" w:rsidR="00FD025E" w:rsidRDefault="00FD025E">
      <w:pPr>
        <w:spacing w:after="200" w:line="276" w:lineRule="auto"/>
        <w:rPr>
          <w:iCs/>
          <w:color w:val="000000" w:themeColor="text1"/>
        </w:rPr>
      </w:pPr>
      <w:r>
        <w:rPr>
          <w:iCs/>
          <w:noProof/>
          <w:color w:val="000000" w:themeColor="text1"/>
        </w:rPr>
        <w:drawing>
          <wp:inline distT="0" distB="0" distL="0" distR="0" wp14:anchorId="38CD3C96" wp14:editId="3D58D267">
            <wp:extent cx="5731510" cy="4787900"/>
            <wp:effectExtent l="0" t="0" r="0" b="0"/>
            <wp:docPr id="16696649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664999" name="Picture 1"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787900"/>
                    </a:xfrm>
                    <a:prstGeom prst="rect">
                      <a:avLst/>
                    </a:prstGeom>
                  </pic:spPr>
                </pic:pic>
              </a:graphicData>
            </a:graphic>
          </wp:inline>
        </w:drawing>
      </w:r>
    </w:p>
    <w:p w14:paraId="6EAF5BD1" w14:textId="6FF9CC4B" w:rsidR="00FD025E" w:rsidRDefault="00FD025E">
      <w:pPr>
        <w:spacing w:after="200" w:line="276" w:lineRule="auto"/>
        <w:rPr>
          <w:iCs/>
          <w:color w:val="000000" w:themeColor="text1"/>
        </w:rPr>
      </w:pPr>
      <w:r>
        <w:rPr>
          <w:iCs/>
          <w:noProof/>
          <w:color w:val="000000" w:themeColor="text1"/>
        </w:rPr>
        <w:lastRenderedPageBreak/>
        <w:drawing>
          <wp:inline distT="0" distB="0" distL="0" distR="0" wp14:anchorId="5D1F5879" wp14:editId="24374B45">
            <wp:extent cx="3679825" cy="8863330"/>
            <wp:effectExtent l="0" t="0" r="3175" b="1270"/>
            <wp:docPr id="23856892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568924" name="Picture 2"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79825" cy="8863330"/>
                    </a:xfrm>
                    <a:prstGeom prst="rect">
                      <a:avLst/>
                    </a:prstGeom>
                  </pic:spPr>
                </pic:pic>
              </a:graphicData>
            </a:graphic>
          </wp:inline>
        </w:drawing>
      </w:r>
    </w:p>
    <w:p w14:paraId="1857420C" w14:textId="27ADC08E" w:rsidR="00FD025E" w:rsidRDefault="00FD025E">
      <w:pPr>
        <w:spacing w:after="200" w:line="276" w:lineRule="auto"/>
        <w:rPr>
          <w:iCs/>
          <w:color w:val="000000" w:themeColor="text1"/>
        </w:rPr>
      </w:pPr>
      <w:r>
        <w:rPr>
          <w:iCs/>
          <w:noProof/>
          <w:color w:val="000000" w:themeColor="text1"/>
        </w:rPr>
        <w:lastRenderedPageBreak/>
        <w:drawing>
          <wp:inline distT="0" distB="0" distL="0" distR="0" wp14:anchorId="4FC0C4CD" wp14:editId="12061D47">
            <wp:extent cx="5731510" cy="4079240"/>
            <wp:effectExtent l="0" t="0" r="0" b="0"/>
            <wp:docPr id="177140892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408927" name="Picture 3"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079240"/>
                    </a:xfrm>
                    <a:prstGeom prst="rect">
                      <a:avLst/>
                    </a:prstGeom>
                  </pic:spPr>
                </pic:pic>
              </a:graphicData>
            </a:graphic>
          </wp:inline>
        </w:drawing>
      </w:r>
    </w:p>
    <w:p w14:paraId="5B8AE3CB" w14:textId="77777777" w:rsidR="00FD025E" w:rsidRDefault="00FD025E">
      <w:pPr>
        <w:spacing w:after="200" w:line="276" w:lineRule="auto"/>
        <w:rPr>
          <w:iCs/>
          <w:color w:val="000000" w:themeColor="text1"/>
        </w:rPr>
      </w:pPr>
    </w:p>
    <w:p w14:paraId="3A01F2E3" w14:textId="69654FB2" w:rsidR="00FD025E" w:rsidRDefault="00FD025E">
      <w:pPr>
        <w:spacing w:after="200" w:line="276" w:lineRule="auto"/>
        <w:rPr>
          <w:iCs/>
          <w:color w:val="000000" w:themeColor="text1"/>
        </w:rPr>
      </w:pPr>
      <w:r>
        <w:rPr>
          <w:iCs/>
          <w:color w:val="000000" w:themeColor="text1"/>
        </w:rPr>
        <w:br w:type="page"/>
      </w:r>
    </w:p>
    <w:p w14:paraId="579CF01B" w14:textId="77777777" w:rsidR="00FD025E" w:rsidRPr="00FD025E" w:rsidRDefault="00FD025E" w:rsidP="00FD025E">
      <w:pPr>
        <w:spacing w:line="360" w:lineRule="auto"/>
        <w:jc w:val="both"/>
        <w:rPr>
          <w:iCs/>
          <w:color w:val="000000" w:themeColor="text1"/>
        </w:rPr>
      </w:pPr>
    </w:p>
    <w:p w14:paraId="0E1262F7" w14:textId="77777777" w:rsidR="00FD025E" w:rsidRDefault="00FD025E">
      <w:pPr>
        <w:spacing w:after="200" w:line="276" w:lineRule="auto"/>
      </w:pPr>
    </w:p>
    <w:p w14:paraId="78974901" w14:textId="77777777" w:rsidR="00FD025E" w:rsidRPr="00FD025E" w:rsidRDefault="00FD025E" w:rsidP="00FD025E">
      <w:pPr>
        <w:pStyle w:val="Heading1"/>
        <w:spacing w:line="360" w:lineRule="auto"/>
        <w:rPr>
          <w:rFonts w:ascii="Times New Roman" w:hAnsi="Times New Roman" w:cs="Times New Roman"/>
          <w:b/>
          <w:bCs/>
          <w:sz w:val="24"/>
          <w:szCs w:val="24"/>
        </w:rPr>
      </w:pPr>
      <w:bookmarkStart w:id="12" w:name="_Toc164862939"/>
      <w:r w:rsidRPr="00FD025E">
        <w:rPr>
          <w:rFonts w:ascii="Times New Roman" w:hAnsi="Times New Roman" w:cs="Times New Roman"/>
          <w:b/>
          <w:bCs/>
          <w:sz w:val="24"/>
          <w:szCs w:val="24"/>
        </w:rPr>
        <w:t>REFERENCES</w:t>
      </w:r>
      <w:bookmarkEnd w:id="12"/>
    </w:p>
    <w:p w14:paraId="5ED8B022" w14:textId="77777777" w:rsidR="00FD025E" w:rsidRDefault="00FD025E" w:rsidP="00FD025E">
      <w:pPr>
        <w:spacing w:after="200" w:line="276" w:lineRule="auto"/>
      </w:pPr>
      <w:r>
        <w:t xml:space="preserve">Al-Emran, M., &amp;amp; </w:t>
      </w:r>
      <w:proofErr w:type="spellStart"/>
      <w:r>
        <w:t>Shaalan</w:t>
      </w:r>
      <w:proofErr w:type="spellEnd"/>
      <w:r>
        <w:t>, K. (2021). Recent Advances in Technology Acceptance</w:t>
      </w:r>
    </w:p>
    <w:p w14:paraId="39EA0376" w14:textId="77777777" w:rsidR="00FD025E" w:rsidRDefault="00FD025E" w:rsidP="00FD025E">
      <w:pPr>
        <w:spacing w:after="200" w:line="276" w:lineRule="auto"/>
      </w:pPr>
      <w:r>
        <w:t>Models and Theories. Studies in Systems, Decision and Control. doi:10.1007/978-3-</w:t>
      </w:r>
    </w:p>
    <w:p w14:paraId="61938A0D" w14:textId="77777777" w:rsidR="00FD025E" w:rsidRDefault="00FD025E" w:rsidP="00FD025E">
      <w:pPr>
        <w:spacing w:after="200" w:line="276" w:lineRule="auto"/>
      </w:pPr>
      <w:r>
        <w:t>030-64987-6 </w:t>
      </w:r>
    </w:p>
    <w:p w14:paraId="7423F9CC" w14:textId="77777777" w:rsidR="00FD025E" w:rsidRDefault="00FD025E" w:rsidP="00FD025E">
      <w:pPr>
        <w:spacing w:after="200" w:line="276" w:lineRule="auto"/>
      </w:pPr>
      <w:proofErr w:type="spellStart"/>
      <w:r>
        <w:t>Amaresan</w:t>
      </w:r>
      <w:proofErr w:type="spellEnd"/>
      <w:r>
        <w:t xml:space="preserve">, S. (2021). How to </w:t>
      </w:r>
      <w:proofErr w:type="spellStart"/>
      <w:r>
        <w:t>analyze</w:t>
      </w:r>
      <w:proofErr w:type="spellEnd"/>
      <w:r>
        <w:t xml:space="preserve"> survey results like a data pro. HubSpot Blog.</w:t>
      </w:r>
    </w:p>
    <w:p w14:paraId="23330896" w14:textId="77777777" w:rsidR="00FD025E" w:rsidRDefault="00FD025E" w:rsidP="00FD025E">
      <w:pPr>
        <w:spacing w:after="200" w:line="276" w:lineRule="auto"/>
      </w:pPr>
      <w:r>
        <w:t xml:space="preserve">https://blog.hubspot.com/service/survey-results. Accessed on April 24 </w:t>
      </w:r>
      <w:proofErr w:type="spellStart"/>
      <w:r>
        <w:t>th</w:t>
      </w:r>
      <w:proofErr w:type="spellEnd"/>
      <w:r>
        <w:t xml:space="preserve"> 2024.</w:t>
      </w:r>
    </w:p>
    <w:p w14:paraId="77DD3788" w14:textId="77777777" w:rsidR="00FD025E" w:rsidRDefault="00FD025E" w:rsidP="00FD025E">
      <w:pPr>
        <w:spacing w:after="200" w:line="276" w:lineRule="auto"/>
      </w:pPr>
      <w:r>
        <w:t>Business News. How to use surveys for your business.</w:t>
      </w:r>
    </w:p>
    <w:p w14:paraId="7CA862D3" w14:textId="77777777" w:rsidR="00FD025E" w:rsidRDefault="00FD025E" w:rsidP="00FD025E">
      <w:pPr>
        <w:spacing w:after="200" w:line="276" w:lineRule="auto"/>
      </w:pPr>
      <w:r>
        <w:t>Daily.https://www.businessnewsdaily.com/15948-types-of-business-surveys.html.</w:t>
      </w:r>
    </w:p>
    <w:p w14:paraId="62E433C2" w14:textId="77777777" w:rsidR="00FD025E" w:rsidRDefault="00FD025E" w:rsidP="00FD025E">
      <w:pPr>
        <w:spacing w:after="200" w:line="276" w:lineRule="auto"/>
      </w:pPr>
      <w:r>
        <w:t xml:space="preserve">Accessed on 23 </w:t>
      </w:r>
      <w:proofErr w:type="spellStart"/>
      <w:r>
        <w:t>rd</w:t>
      </w:r>
      <w:proofErr w:type="spellEnd"/>
      <w:r>
        <w:t xml:space="preserve"> March 2024</w:t>
      </w:r>
    </w:p>
    <w:p w14:paraId="67A28419" w14:textId="77777777" w:rsidR="00FD025E" w:rsidRDefault="00FD025E" w:rsidP="00FD025E">
      <w:pPr>
        <w:spacing w:after="200" w:line="276" w:lineRule="auto"/>
      </w:pPr>
      <w:r>
        <w:t xml:space="preserve">De Mattos, C.S., Pellegrini, G., </w:t>
      </w:r>
      <w:proofErr w:type="spellStart"/>
      <w:r>
        <w:t>Hagelaar</w:t>
      </w:r>
      <w:proofErr w:type="spellEnd"/>
      <w:r>
        <w:t>, G. et al. (2023). Systematic literature</w:t>
      </w:r>
    </w:p>
    <w:p w14:paraId="60B29F21" w14:textId="77777777" w:rsidR="00FD025E" w:rsidRDefault="00FD025E" w:rsidP="00FD025E">
      <w:pPr>
        <w:spacing w:after="200" w:line="276" w:lineRule="auto"/>
      </w:pPr>
      <w:r>
        <w:t xml:space="preserve">review on technological transformation in SMEs: a transformation </w:t>
      </w:r>
      <w:proofErr w:type="gramStart"/>
      <w:r>
        <w:t>encompassing</w:t>
      </w:r>
      <w:proofErr w:type="gramEnd"/>
    </w:p>
    <w:p w14:paraId="3F8F8BFB" w14:textId="77777777" w:rsidR="00FD025E" w:rsidRDefault="00FD025E" w:rsidP="00FD025E">
      <w:pPr>
        <w:spacing w:after="200" w:line="276" w:lineRule="auto"/>
      </w:pPr>
      <w:r>
        <w:t>technology assimilation and business model innovation. </w:t>
      </w:r>
      <w:proofErr w:type="spellStart"/>
      <w:r>
        <w:t>Manag</w:t>
      </w:r>
      <w:proofErr w:type="spellEnd"/>
      <w:r>
        <w:t xml:space="preserve"> Rev </w:t>
      </w:r>
      <w:proofErr w:type="gramStart"/>
      <w:r>
        <w:t>Q )</w:t>
      </w:r>
      <w:proofErr w:type="gramEnd"/>
      <w:r>
        <w:t>.</w:t>
      </w:r>
    </w:p>
    <w:p w14:paraId="00F9F19B" w14:textId="77777777" w:rsidR="00FD025E" w:rsidRDefault="00FD025E" w:rsidP="00FD025E">
      <w:pPr>
        <w:spacing w:after="200" w:line="276" w:lineRule="auto"/>
      </w:pPr>
      <w:r>
        <w:t>https://doi.org/10.1007/s11301-023-00327-7</w:t>
      </w:r>
    </w:p>
    <w:p w14:paraId="0FB67D7C" w14:textId="77777777" w:rsidR="00FD025E" w:rsidRDefault="00FD025E" w:rsidP="00FD025E">
      <w:pPr>
        <w:spacing w:after="200" w:line="276" w:lineRule="auto"/>
      </w:pPr>
      <w:r>
        <w:t xml:space="preserve">Durst, S., </w:t>
      </w:r>
      <w:proofErr w:type="spellStart"/>
      <w:r>
        <w:t>Foli</w:t>
      </w:r>
      <w:proofErr w:type="spellEnd"/>
      <w:r>
        <w:t xml:space="preserve">, S., &amp;amp; </w:t>
      </w:r>
      <w:proofErr w:type="spellStart"/>
      <w:r>
        <w:t>Edvardsson</w:t>
      </w:r>
      <w:proofErr w:type="spellEnd"/>
      <w:r>
        <w:t>, I. R. (2022). A systematic literature review on</w:t>
      </w:r>
    </w:p>
    <w:p w14:paraId="66F8BE09" w14:textId="77777777" w:rsidR="00FD025E" w:rsidRDefault="00FD025E" w:rsidP="00FD025E">
      <w:pPr>
        <w:spacing w:after="200" w:line="276" w:lineRule="auto"/>
      </w:pPr>
      <w:r>
        <w:t>knowledge management in SMEs: current trends and future directions. Management</w:t>
      </w:r>
    </w:p>
    <w:p w14:paraId="6F9F4941" w14:textId="77777777" w:rsidR="00FD025E" w:rsidRDefault="00FD025E" w:rsidP="00FD025E">
      <w:pPr>
        <w:spacing w:after="200" w:line="276" w:lineRule="auto"/>
      </w:pPr>
      <w:r>
        <w:t>Review Quarterly, 1–26. Advance online publication. https://doi.org/10.1007/s11301-</w:t>
      </w:r>
    </w:p>
    <w:p w14:paraId="4CCA2D03" w14:textId="77777777" w:rsidR="00FD025E" w:rsidRDefault="00FD025E" w:rsidP="00FD025E">
      <w:pPr>
        <w:spacing w:after="200" w:line="276" w:lineRule="auto"/>
      </w:pPr>
      <w:r>
        <w:t>022-00299-0</w:t>
      </w:r>
    </w:p>
    <w:p w14:paraId="032DA33C" w14:textId="77777777" w:rsidR="00FD025E" w:rsidRDefault="00FD025E" w:rsidP="00FD025E">
      <w:pPr>
        <w:spacing w:after="200" w:line="276" w:lineRule="auto"/>
      </w:pPr>
      <w:proofErr w:type="spellStart"/>
      <w:proofErr w:type="gramStart"/>
      <w:r>
        <w:t>Explorance</w:t>
      </w:r>
      <w:proofErr w:type="spellEnd"/>
      <w:r>
        <w:t xml:space="preserve"> .</w:t>
      </w:r>
      <w:proofErr w:type="gramEnd"/>
      <w:r>
        <w:t xml:space="preserve"> Survey data: Reliability and validity? are they </w:t>
      </w:r>
      <w:proofErr w:type="gramStart"/>
      <w:r>
        <w:t>interchangeable?.</w:t>
      </w:r>
      <w:proofErr w:type="gramEnd"/>
    </w:p>
    <w:p w14:paraId="08DBF1CB" w14:textId="77777777" w:rsidR="00FD025E" w:rsidRDefault="00FD025E" w:rsidP="00FD025E">
      <w:pPr>
        <w:spacing w:after="200" w:line="276" w:lineRule="auto"/>
      </w:pPr>
      <w:r>
        <w:t>https://explorance.com/blog/survey-data-reliability-and-validity-are-they-</w:t>
      </w:r>
    </w:p>
    <w:p w14:paraId="78D7A6AD" w14:textId="77777777" w:rsidR="00FD025E" w:rsidRDefault="00FD025E" w:rsidP="00FD025E">
      <w:pPr>
        <w:spacing w:after="200" w:line="276" w:lineRule="auto"/>
      </w:pPr>
      <w:r>
        <w:t xml:space="preserve">interchangeable/. Accessed on 2 </w:t>
      </w:r>
      <w:proofErr w:type="spellStart"/>
      <w:r>
        <w:t>nd</w:t>
      </w:r>
      <w:proofErr w:type="spellEnd"/>
      <w:r>
        <w:t xml:space="preserve"> February 2024.</w:t>
      </w:r>
    </w:p>
    <w:p w14:paraId="042238F2" w14:textId="77777777" w:rsidR="00FD025E" w:rsidRDefault="00FD025E" w:rsidP="00FD025E">
      <w:pPr>
        <w:spacing w:after="200" w:line="276" w:lineRule="auto"/>
      </w:pPr>
      <w:proofErr w:type="spellStart"/>
      <w:r>
        <w:t>Gendall</w:t>
      </w:r>
      <w:proofErr w:type="spellEnd"/>
      <w:r>
        <w:t>, P., &amp;amp; Healey, B. (2008). Forum – Asking the Age Question in Mail and</w:t>
      </w:r>
    </w:p>
    <w:p w14:paraId="2FEF5B14" w14:textId="77777777" w:rsidR="00FD025E" w:rsidRDefault="00FD025E" w:rsidP="00FD025E">
      <w:pPr>
        <w:spacing w:after="200" w:line="276" w:lineRule="auto"/>
      </w:pPr>
      <w:r>
        <w:t>Online Surveys. International Journal of Market Research, 50(3),</w:t>
      </w:r>
    </w:p>
    <w:p w14:paraId="0C85ECD4" w14:textId="77777777" w:rsidR="00FD025E" w:rsidRDefault="00FD025E" w:rsidP="00FD025E">
      <w:pPr>
        <w:spacing w:after="200" w:line="276" w:lineRule="auto"/>
      </w:pPr>
      <w:r>
        <w:t>309–317.doi:10.1177/147078530805000303 </w:t>
      </w:r>
    </w:p>
    <w:p w14:paraId="08DB3D56" w14:textId="77777777" w:rsidR="00FD025E" w:rsidRDefault="00FD025E" w:rsidP="00FD025E">
      <w:pPr>
        <w:spacing w:after="200" w:line="276" w:lineRule="auto"/>
      </w:pPr>
      <w:proofErr w:type="spellStart"/>
      <w:r>
        <w:t>Mahmutovic</w:t>
      </w:r>
      <w:proofErr w:type="spellEnd"/>
      <w:r>
        <w:t xml:space="preserve">, J. (2023). What’s the difference between survey validity and </w:t>
      </w:r>
      <w:proofErr w:type="gramStart"/>
      <w:r>
        <w:t>survey</w:t>
      </w:r>
      <w:proofErr w:type="gramEnd"/>
    </w:p>
    <w:p w14:paraId="5DCCC82F" w14:textId="77777777" w:rsidR="00FD025E" w:rsidRDefault="00FD025E" w:rsidP="00FD025E">
      <w:pPr>
        <w:spacing w:after="200" w:line="276" w:lineRule="auto"/>
      </w:pPr>
      <w:r>
        <w:t>reliability? </w:t>
      </w:r>
      <w:proofErr w:type="spellStart"/>
      <w:r>
        <w:t>SurveyLegend</w:t>
      </w:r>
      <w:proofErr w:type="spellEnd"/>
      <w:r>
        <w:t>. https://www.surveylegend.com/data-types/survey-validity-</w:t>
      </w:r>
    </w:p>
    <w:p w14:paraId="142898E8" w14:textId="77777777" w:rsidR="00FD025E" w:rsidRDefault="00FD025E" w:rsidP="00FD025E">
      <w:pPr>
        <w:spacing w:after="200" w:line="276" w:lineRule="auto"/>
      </w:pPr>
      <w:r>
        <w:lastRenderedPageBreak/>
        <w:t>vs-survey-reliability/ </w:t>
      </w:r>
    </w:p>
    <w:p w14:paraId="747EA9FC" w14:textId="77777777" w:rsidR="00FD025E" w:rsidRDefault="00FD025E" w:rsidP="00FD025E">
      <w:pPr>
        <w:spacing w:after="200" w:line="276" w:lineRule="auto"/>
      </w:pPr>
      <w:proofErr w:type="spellStart"/>
      <w:r>
        <w:t>Mullinix</w:t>
      </w:r>
      <w:proofErr w:type="spellEnd"/>
      <w:r>
        <w:t xml:space="preserve">, K. J., Leeper, T. J., </w:t>
      </w:r>
      <w:proofErr w:type="spellStart"/>
      <w:r>
        <w:t>Druckman</w:t>
      </w:r>
      <w:proofErr w:type="spellEnd"/>
      <w:r>
        <w:t>, J. N., &amp;amp; Freese, J. (2015). The</w:t>
      </w:r>
    </w:p>
    <w:p w14:paraId="3A4C211B" w14:textId="77777777" w:rsidR="00FD025E" w:rsidRDefault="00FD025E" w:rsidP="00FD025E">
      <w:pPr>
        <w:spacing w:after="200" w:line="276" w:lineRule="auto"/>
      </w:pPr>
      <w:r>
        <w:t>Generalizability of Survey Experiments. Journal of Experimental Political</w:t>
      </w:r>
    </w:p>
    <w:p w14:paraId="159EECB1" w14:textId="77777777" w:rsidR="00FD025E" w:rsidRDefault="00FD025E" w:rsidP="00FD025E">
      <w:pPr>
        <w:spacing w:after="200" w:line="276" w:lineRule="auto"/>
      </w:pPr>
      <w:r>
        <w:t>Science, 2(2), 109–138. doi:10.1017/XPS.2015.19</w:t>
      </w:r>
    </w:p>
    <w:p w14:paraId="0CEAFAA6" w14:textId="77777777" w:rsidR="00FD025E" w:rsidRDefault="00FD025E" w:rsidP="00FD025E">
      <w:pPr>
        <w:spacing w:after="200" w:line="276" w:lineRule="auto"/>
      </w:pPr>
      <w:proofErr w:type="spellStart"/>
      <w:r>
        <w:t>Xiong</w:t>
      </w:r>
      <w:proofErr w:type="spellEnd"/>
      <w:r>
        <w:t xml:space="preserve">, </w:t>
      </w:r>
      <w:proofErr w:type="spellStart"/>
      <w:r>
        <w:t>Jie</w:t>
      </w:r>
      <w:proofErr w:type="spellEnd"/>
      <w:r>
        <w:t xml:space="preserve"> and Qureshi, </w:t>
      </w:r>
      <w:proofErr w:type="spellStart"/>
      <w:r>
        <w:t>Sajda</w:t>
      </w:r>
      <w:proofErr w:type="spellEnd"/>
      <w:r>
        <w:t>, (2015). Information Technology for Development in</w:t>
      </w:r>
    </w:p>
    <w:p w14:paraId="2D9E7C8F" w14:textId="77777777" w:rsidR="00FD025E" w:rsidRDefault="00FD025E" w:rsidP="00FD025E">
      <w:pPr>
        <w:spacing w:after="200" w:line="276" w:lineRule="auto"/>
      </w:pPr>
      <w:r>
        <w:t xml:space="preserve">Small and Medium-Sized </w:t>
      </w:r>
      <w:proofErr w:type="spellStart"/>
      <w:r>
        <w:t>Enterprises&amp;</w:t>
      </w:r>
      <w:proofErr w:type="gramStart"/>
      <w:r>
        <w:t>quot</w:t>
      </w:r>
      <w:proofErr w:type="spellEnd"/>
      <w:r>
        <w:t>;.</w:t>
      </w:r>
      <w:proofErr w:type="gramEnd"/>
      <w:r>
        <w:t> Information Systems and Quantitative</w:t>
      </w:r>
    </w:p>
    <w:p w14:paraId="341D5404" w14:textId="77777777" w:rsidR="00FD025E" w:rsidRDefault="00FD025E" w:rsidP="00FD025E">
      <w:pPr>
        <w:spacing w:after="200" w:line="276" w:lineRule="auto"/>
      </w:pPr>
      <w:r>
        <w:t>Analysis Faculty Proceedings &amp;amp; Presentations. 20.</w:t>
      </w:r>
    </w:p>
    <w:p w14:paraId="642CDDAA" w14:textId="77777777" w:rsidR="00FD025E" w:rsidRDefault="00FD025E" w:rsidP="00FD025E">
      <w:pPr>
        <w:spacing w:after="200" w:line="276" w:lineRule="auto"/>
      </w:pPr>
      <w:proofErr w:type="spellStart"/>
      <w:r>
        <w:t>Yoldi</w:t>
      </w:r>
      <w:proofErr w:type="spellEnd"/>
      <w:r>
        <w:t xml:space="preserve">-Negrete, M., Morales-Cedillo, I. P., Navarro-Castellanos, I., </w:t>
      </w:r>
      <w:proofErr w:type="spellStart"/>
      <w:r>
        <w:t>Fresán</w:t>
      </w:r>
      <w:proofErr w:type="spellEnd"/>
      <w:r>
        <w:t>-Orellana,</w:t>
      </w:r>
    </w:p>
    <w:p w14:paraId="2840B626" w14:textId="77777777" w:rsidR="00FD025E" w:rsidRDefault="00FD025E" w:rsidP="00FD025E">
      <w:pPr>
        <w:spacing w:after="200" w:line="276" w:lineRule="auto"/>
      </w:pPr>
      <w:r>
        <w:t xml:space="preserve">A., </w:t>
      </w:r>
      <w:proofErr w:type="spellStart"/>
      <w:r>
        <w:t>Panduro</w:t>
      </w:r>
      <w:proofErr w:type="spellEnd"/>
      <w:r>
        <w:t>-Flores, R., &amp;amp; Becerra-</w:t>
      </w:r>
      <w:proofErr w:type="spellStart"/>
      <w:r>
        <w:t>Palars</w:t>
      </w:r>
      <w:proofErr w:type="spellEnd"/>
      <w:r>
        <w:t>, C. (2019). Combining Adobe Forms and</w:t>
      </w:r>
    </w:p>
    <w:p w14:paraId="55989F27" w14:textId="77777777" w:rsidR="00FD025E" w:rsidRDefault="00FD025E" w:rsidP="00FD025E">
      <w:pPr>
        <w:spacing w:after="200" w:line="276" w:lineRule="auto"/>
      </w:pPr>
      <w:r>
        <w:t>Dropbox to Obtain a Low-Cost Electronic Data Collection System. Telemedicine</w:t>
      </w:r>
    </w:p>
    <w:p w14:paraId="5B1E82B8" w14:textId="77777777" w:rsidR="00FD025E" w:rsidRDefault="00FD025E" w:rsidP="00FD025E">
      <w:pPr>
        <w:spacing w:after="200" w:line="276" w:lineRule="auto"/>
      </w:pPr>
      <w:r>
        <w:t>journal and e-</w:t>
      </w:r>
      <w:proofErr w:type="gramStart"/>
      <w:r>
        <w:t>health :</w:t>
      </w:r>
      <w:proofErr w:type="gramEnd"/>
      <w:r>
        <w:t xml:space="preserve"> the official journal of the American Telemedicine</w:t>
      </w:r>
    </w:p>
    <w:p w14:paraId="5BD8A338" w14:textId="3C89A7BB" w:rsidR="00FD025E" w:rsidRPr="006D0062" w:rsidRDefault="00FD025E" w:rsidP="00FD025E">
      <w:pPr>
        <w:spacing w:after="200" w:line="276" w:lineRule="auto"/>
      </w:pPr>
      <w:r>
        <w:t>Association, 25(3), 250–256. https://doi.org/10.1089/tmj.2018.0029</w:t>
      </w:r>
    </w:p>
    <w:p w14:paraId="25BE9C29" w14:textId="77777777" w:rsidR="00FD025E" w:rsidRPr="00CF19D7" w:rsidRDefault="00FD025E" w:rsidP="002F2F94">
      <w:pPr>
        <w:spacing w:line="360" w:lineRule="auto"/>
      </w:pPr>
    </w:p>
    <w:sectPr w:rsidR="00FD025E" w:rsidRPr="00CF19D7" w:rsidSect="00EA7536">
      <w:footerReference w:type="even" r:id="rId13"/>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60C96" w14:textId="77777777" w:rsidR="00033928" w:rsidRDefault="00033928" w:rsidP="000437B3">
      <w:r>
        <w:separator/>
      </w:r>
    </w:p>
  </w:endnote>
  <w:endnote w:type="continuationSeparator" w:id="0">
    <w:p w14:paraId="5961A500" w14:textId="77777777" w:rsidR="00033928" w:rsidRDefault="00033928" w:rsidP="000437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8774676"/>
      <w:docPartObj>
        <w:docPartGallery w:val="Page Numbers (Bottom of Page)"/>
        <w:docPartUnique/>
      </w:docPartObj>
    </w:sdtPr>
    <w:sdtContent>
      <w:p w14:paraId="30F5238D" w14:textId="06F96405" w:rsidR="00EA7536" w:rsidRDefault="00EA7536" w:rsidP="008371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0351B2" w14:textId="77777777" w:rsidR="00EA7536" w:rsidRDefault="00EA75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4237130"/>
      <w:docPartObj>
        <w:docPartGallery w:val="Page Numbers (Bottom of Page)"/>
        <w:docPartUnique/>
      </w:docPartObj>
    </w:sdtPr>
    <w:sdtContent>
      <w:p w14:paraId="15FA7E3E" w14:textId="26ACAEC3" w:rsidR="00EA7536" w:rsidRDefault="00EA7536" w:rsidP="008371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225CC58" w14:textId="1287C218" w:rsidR="000437B3" w:rsidRDefault="000437B3">
    <w:pPr>
      <w:pStyle w:val="Foote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0DE3F" w14:textId="340C63AC" w:rsidR="00EA7536" w:rsidRDefault="00EA7536">
    <w:pPr>
      <w:pStyle w:val="Footer"/>
    </w:pPr>
    <w:r>
      <w:tab/>
      <w:t>April 2024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E5E7B" w14:textId="77777777" w:rsidR="00033928" w:rsidRDefault="00033928" w:rsidP="000437B3">
      <w:r>
        <w:separator/>
      </w:r>
    </w:p>
  </w:footnote>
  <w:footnote w:type="continuationSeparator" w:id="0">
    <w:p w14:paraId="2050B224" w14:textId="77777777" w:rsidR="00033928" w:rsidRDefault="00033928" w:rsidP="000437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7604C"/>
    <w:multiLevelType w:val="hybridMultilevel"/>
    <w:tmpl w:val="00B20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9C2853"/>
    <w:multiLevelType w:val="hybridMultilevel"/>
    <w:tmpl w:val="7C3C6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215DCC"/>
    <w:multiLevelType w:val="hybridMultilevel"/>
    <w:tmpl w:val="5810C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324F77"/>
    <w:multiLevelType w:val="hybridMultilevel"/>
    <w:tmpl w:val="93768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8A4E7A"/>
    <w:multiLevelType w:val="hybridMultilevel"/>
    <w:tmpl w:val="D37E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257AF3"/>
    <w:multiLevelType w:val="multilevel"/>
    <w:tmpl w:val="A3687CB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5FD23AE2"/>
    <w:multiLevelType w:val="hybridMultilevel"/>
    <w:tmpl w:val="5EC66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0377F4"/>
    <w:multiLevelType w:val="hybridMultilevel"/>
    <w:tmpl w:val="53EA9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F123A3"/>
    <w:multiLevelType w:val="hybridMultilevel"/>
    <w:tmpl w:val="9AD8E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3D13FC"/>
    <w:multiLevelType w:val="hybridMultilevel"/>
    <w:tmpl w:val="C4545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8235326">
    <w:abstractNumId w:val="4"/>
  </w:num>
  <w:num w:numId="2" w16cid:durableId="1155878134">
    <w:abstractNumId w:val="1"/>
  </w:num>
  <w:num w:numId="3" w16cid:durableId="119617621">
    <w:abstractNumId w:val="3"/>
  </w:num>
  <w:num w:numId="4" w16cid:durableId="1833642629">
    <w:abstractNumId w:val="8"/>
  </w:num>
  <w:num w:numId="5" w16cid:durableId="1624385274">
    <w:abstractNumId w:val="9"/>
  </w:num>
  <w:num w:numId="6" w16cid:durableId="167258428">
    <w:abstractNumId w:val="0"/>
  </w:num>
  <w:num w:numId="7" w16cid:durableId="956715663">
    <w:abstractNumId w:val="7"/>
  </w:num>
  <w:num w:numId="8" w16cid:durableId="1473138635">
    <w:abstractNumId w:val="2"/>
  </w:num>
  <w:num w:numId="9" w16cid:durableId="1554004460">
    <w:abstractNumId w:val="6"/>
  </w:num>
  <w:num w:numId="10" w16cid:durableId="14650761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33928"/>
    <w:rsid w:val="00036A0B"/>
    <w:rsid w:val="000437B3"/>
    <w:rsid w:val="00107A0F"/>
    <w:rsid w:val="00164BEA"/>
    <w:rsid w:val="0019360C"/>
    <w:rsid w:val="00270969"/>
    <w:rsid w:val="002F2F94"/>
    <w:rsid w:val="003E60FF"/>
    <w:rsid w:val="00511B5B"/>
    <w:rsid w:val="005946B6"/>
    <w:rsid w:val="00875C52"/>
    <w:rsid w:val="00964721"/>
    <w:rsid w:val="00977423"/>
    <w:rsid w:val="009A58EE"/>
    <w:rsid w:val="00C03F1B"/>
    <w:rsid w:val="00CF19D7"/>
    <w:rsid w:val="00D35633"/>
    <w:rsid w:val="00DA60A8"/>
    <w:rsid w:val="00EA7536"/>
    <w:rsid w:val="00EB4903"/>
    <w:rsid w:val="00F115D4"/>
    <w:rsid w:val="00F37D13"/>
    <w:rsid w:val="00F60F52"/>
    <w:rsid w:val="00FB4A4C"/>
    <w:rsid w:val="00FD02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A7536"/>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Header">
    <w:name w:val="header"/>
    <w:basedOn w:val="Normal"/>
    <w:link w:val="HeaderChar"/>
    <w:uiPriority w:val="99"/>
    <w:unhideWhenUsed/>
    <w:rsid w:val="000437B3"/>
    <w:pPr>
      <w:tabs>
        <w:tab w:val="center" w:pos="4513"/>
        <w:tab w:val="right" w:pos="9026"/>
      </w:tabs>
    </w:pPr>
  </w:style>
  <w:style w:type="character" w:customStyle="1" w:styleId="HeaderChar">
    <w:name w:val="Header Char"/>
    <w:basedOn w:val="DefaultParagraphFont"/>
    <w:link w:val="Header"/>
    <w:uiPriority w:val="99"/>
    <w:rsid w:val="000437B3"/>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437B3"/>
    <w:pPr>
      <w:tabs>
        <w:tab w:val="center" w:pos="4513"/>
        <w:tab w:val="right" w:pos="9026"/>
      </w:tabs>
    </w:pPr>
  </w:style>
  <w:style w:type="character" w:customStyle="1" w:styleId="FooterChar">
    <w:name w:val="Footer Char"/>
    <w:basedOn w:val="DefaultParagraphFont"/>
    <w:link w:val="Footer"/>
    <w:uiPriority w:val="99"/>
    <w:rsid w:val="000437B3"/>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EA7536"/>
  </w:style>
  <w:style w:type="character" w:customStyle="1" w:styleId="Heading1Char">
    <w:name w:val="Heading 1 Char"/>
    <w:basedOn w:val="DefaultParagraphFont"/>
    <w:link w:val="Heading1"/>
    <w:uiPriority w:val="9"/>
    <w:rsid w:val="00EA7536"/>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964721"/>
  </w:style>
  <w:style w:type="paragraph" w:styleId="ListParagraph">
    <w:name w:val="List Paragraph"/>
    <w:basedOn w:val="Normal"/>
    <w:uiPriority w:val="34"/>
    <w:qFormat/>
    <w:rsid w:val="00F60F52"/>
    <w:pPr>
      <w:spacing w:after="200" w:line="276" w:lineRule="auto"/>
      <w:ind w:left="720"/>
      <w:contextualSpacing/>
    </w:pPr>
  </w:style>
  <w:style w:type="character" w:customStyle="1" w:styleId="rynqvb">
    <w:name w:val="rynqvb"/>
    <w:basedOn w:val="DefaultParagraphFont"/>
    <w:rsid w:val="002F2F94"/>
  </w:style>
  <w:style w:type="character" w:styleId="Hyperlink">
    <w:name w:val="Hyperlink"/>
    <w:basedOn w:val="DefaultParagraphFont"/>
    <w:uiPriority w:val="99"/>
    <w:unhideWhenUsed/>
    <w:rsid w:val="002F2F94"/>
    <w:rPr>
      <w:color w:val="0000FF" w:themeColor="hyperlink"/>
      <w:u w:val="single"/>
    </w:rPr>
  </w:style>
  <w:style w:type="character" w:styleId="FollowedHyperlink">
    <w:name w:val="FollowedHyperlink"/>
    <w:basedOn w:val="DefaultParagraphFont"/>
    <w:uiPriority w:val="99"/>
    <w:semiHidden/>
    <w:unhideWhenUsed/>
    <w:rsid w:val="002F2F94"/>
    <w:rPr>
      <w:color w:val="800080" w:themeColor="followedHyperlink"/>
      <w:u w:val="single"/>
    </w:rPr>
  </w:style>
  <w:style w:type="paragraph" w:styleId="TOCHeading">
    <w:name w:val="TOC Heading"/>
    <w:basedOn w:val="Heading1"/>
    <w:next w:val="Normal"/>
    <w:uiPriority w:val="39"/>
    <w:unhideWhenUsed/>
    <w:qFormat/>
    <w:rsid w:val="00D3563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35633"/>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D3563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3563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3563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3563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3563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3563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3563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35633"/>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86134">
      <w:bodyDiv w:val="1"/>
      <w:marLeft w:val="0"/>
      <w:marRight w:val="0"/>
      <w:marTop w:val="0"/>
      <w:marBottom w:val="0"/>
      <w:divBdr>
        <w:top w:val="none" w:sz="0" w:space="0" w:color="auto"/>
        <w:left w:val="none" w:sz="0" w:space="0" w:color="auto"/>
        <w:bottom w:val="none" w:sz="0" w:space="0" w:color="auto"/>
        <w:right w:val="none" w:sz="0" w:space="0" w:color="auto"/>
      </w:divBdr>
    </w:div>
    <w:div w:id="116796164">
      <w:bodyDiv w:val="1"/>
      <w:marLeft w:val="0"/>
      <w:marRight w:val="0"/>
      <w:marTop w:val="0"/>
      <w:marBottom w:val="0"/>
      <w:divBdr>
        <w:top w:val="none" w:sz="0" w:space="0" w:color="auto"/>
        <w:left w:val="none" w:sz="0" w:space="0" w:color="auto"/>
        <w:bottom w:val="none" w:sz="0" w:space="0" w:color="auto"/>
        <w:right w:val="none" w:sz="0" w:space="0" w:color="auto"/>
      </w:divBdr>
    </w:div>
    <w:div w:id="223179161">
      <w:bodyDiv w:val="1"/>
      <w:marLeft w:val="0"/>
      <w:marRight w:val="0"/>
      <w:marTop w:val="0"/>
      <w:marBottom w:val="0"/>
      <w:divBdr>
        <w:top w:val="none" w:sz="0" w:space="0" w:color="auto"/>
        <w:left w:val="none" w:sz="0" w:space="0" w:color="auto"/>
        <w:bottom w:val="none" w:sz="0" w:space="0" w:color="auto"/>
        <w:right w:val="none" w:sz="0" w:space="0" w:color="auto"/>
      </w:divBdr>
    </w:div>
    <w:div w:id="271130763">
      <w:bodyDiv w:val="1"/>
      <w:marLeft w:val="0"/>
      <w:marRight w:val="0"/>
      <w:marTop w:val="0"/>
      <w:marBottom w:val="0"/>
      <w:divBdr>
        <w:top w:val="none" w:sz="0" w:space="0" w:color="auto"/>
        <w:left w:val="none" w:sz="0" w:space="0" w:color="auto"/>
        <w:bottom w:val="none" w:sz="0" w:space="0" w:color="auto"/>
        <w:right w:val="none" w:sz="0" w:space="0" w:color="auto"/>
      </w:divBdr>
    </w:div>
    <w:div w:id="273833297">
      <w:bodyDiv w:val="1"/>
      <w:marLeft w:val="0"/>
      <w:marRight w:val="0"/>
      <w:marTop w:val="0"/>
      <w:marBottom w:val="0"/>
      <w:divBdr>
        <w:top w:val="none" w:sz="0" w:space="0" w:color="auto"/>
        <w:left w:val="none" w:sz="0" w:space="0" w:color="auto"/>
        <w:bottom w:val="none" w:sz="0" w:space="0" w:color="auto"/>
        <w:right w:val="none" w:sz="0" w:space="0" w:color="auto"/>
      </w:divBdr>
    </w:div>
    <w:div w:id="477261999">
      <w:bodyDiv w:val="1"/>
      <w:marLeft w:val="0"/>
      <w:marRight w:val="0"/>
      <w:marTop w:val="0"/>
      <w:marBottom w:val="0"/>
      <w:divBdr>
        <w:top w:val="none" w:sz="0" w:space="0" w:color="auto"/>
        <w:left w:val="none" w:sz="0" w:space="0" w:color="auto"/>
        <w:bottom w:val="none" w:sz="0" w:space="0" w:color="auto"/>
        <w:right w:val="none" w:sz="0" w:space="0" w:color="auto"/>
      </w:divBdr>
    </w:div>
    <w:div w:id="601190010">
      <w:bodyDiv w:val="1"/>
      <w:marLeft w:val="0"/>
      <w:marRight w:val="0"/>
      <w:marTop w:val="0"/>
      <w:marBottom w:val="0"/>
      <w:divBdr>
        <w:top w:val="none" w:sz="0" w:space="0" w:color="auto"/>
        <w:left w:val="none" w:sz="0" w:space="0" w:color="auto"/>
        <w:bottom w:val="none" w:sz="0" w:space="0" w:color="auto"/>
        <w:right w:val="none" w:sz="0" w:space="0" w:color="auto"/>
      </w:divBdr>
    </w:div>
    <w:div w:id="668409378">
      <w:bodyDiv w:val="1"/>
      <w:marLeft w:val="0"/>
      <w:marRight w:val="0"/>
      <w:marTop w:val="0"/>
      <w:marBottom w:val="0"/>
      <w:divBdr>
        <w:top w:val="none" w:sz="0" w:space="0" w:color="auto"/>
        <w:left w:val="none" w:sz="0" w:space="0" w:color="auto"/>
        <w:bottom w:val="none" w:sz="0" w:space="0" w:color="auto"/>
        <w:right w:val="none" w:sz="0" w:space="0" w:color="auto"/>
      </w:divBdr>
    </w:div>
    <w:div w:id="717823666">
      <w:bodyDiv w:val="1"/>
      <w:marLeft w:val="0"/>
      <w:marRight w:val="0"/>
      <w:marTop w:val="0"/>
      <w:marBottom w:val="0"/>
      <w:divBdr>
        <w:top w:val="none" w:sz="0" w:space="0" w:color="auto"/>
        <w:left w:val="none" w:sz="0" w:space="0" w:color="auto"/>
        <w:bottom w:val="none" w:sz="0" w:space="0" w:color="auto"/>
        <w:right w:val="none" w:sz="0" w:space="0" w:color="auto"/>
      </w:divBdr>
    </w:div>
    <w:div w:id="851457320">
      <w:bodyDiv w:val="1"/>
      <w:marLeft w:val="0"/>
      <w:marRight w:val="0"/>
      <w:marTop w:val="0"/>
      <w:marBottom w:val="0"/>
      <w:divBdr>
        <w:top w:val="none" w:sz="0" w:space="0" w:color="auto"/>
        <w:left w:val="none" w:sz="0" w:space="0" w:color="auto"/>
        <w:bottom w:val="none" w:sz="0" w:space="0" w:color="auto"/>
        <w:right w:val="none" w:sz="0" w:space="0" w:color="auto"/>
      </w:divBdr>
    </w:div>
    <w:div w:id="904267742">
      <w:bodyDiv w:val="1"/>
      <w:marLeft w:val="0"/>
      <w:marRight w:val="0"/>
      <w:marTop w:val="0"/>
      <w:marBottom w:val="0"/>
      <w:divBdr>
        <w:top w:val="none" w:sz="0" w:space="0" w:color="auto"/>
        <w:left w:val="none" w:sz="0" w:space="0" w:color="auto"/>
        <w:bottom w:val="none" w:sz="0" w:space="0" w:color="auto"/>
        <w:right w:val="none" w:sz="0" w:space="0" w:color="auto"/>
      </w:divBdr>
    </w:div>
    <w:div w:id="1067804629">
      <w:bodyDiv w:val="1"/>
      <w:marLeft w:val="0"/>
      <w:marRight w:val="0"/>
      <w:marTop w:val="0"/>
      <w:marBottom w:val="0"/>
      <w:divBdr>
        <w:top w:val="none" w:sz="0" w:space="0" w:color="auto"/>
        <w:left w:val="none" w:sz="0" w:space="0" w:color="auto"/>
        <w:bottom w:val="none" w:sz="0" w:space="0" w:color="auto"/>
        <w:right w:val="none" w:sz="0" w:space="0" w:color="auto"/>
      </w:divBdr>
    </w:div>
    <w:div w:id="1365597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deM23</b:Tag>
    <b:SourceType>JournalArticle</b:SourceType>
    <b:Guid>{CC957369-67A9-7D41-979A-8122D57C2F83}</b:Guid>
    <b:Title>Systematic literature review on technological transformation in SMEs: a transformation encompassing technology assimilation and business model innovation</b:Title>
    <b:Year>24 February 2023</b:Year>
    <b:Author>
      <b:Author>
        <b:NameList>
          <b:Person>
            <b:Last>de Mattos</b:Last>
            <b:First>C.S.,</b:First>
            <b:Middle>Pellegrini, G., Hagelaar, G. et al</b:Middle>
          </b:Person>
        </b:NameList>
      </b:Author>
    </b:Author>
    <b:RefOrder>2</b:RefOrder>
  </b:Source>
  <b:Source>
    <b:Tag>eMa23</b:Tag>
    <b:SourceType>JournalArticle</b:SourceType>
    <b:Guid>{5DCCD293-1B0F-4E42-9791-6D2CB56504AB}</b:Guid>
    <b:Author>
      <b:Author>
        <b:Corporate>e Mattos, C.S., Pellegrini, G., Hagelaar, G. et al.</b:Corporate>
      </b:Author>
    </b:Author>
    <b:Title>Systematic literature review on technological transformation in SMEs: a transformation encompassing technology assimilation and business model innovation</b:Title>
    <b:Year>24 February 2023</b:Year>
    <b:RefOrder>3</b:RefOrder>
  </b:Source>
  <b:Source>
    <b:Tag>eMa231</b:Tag>
    <b:SourceType>JournalArticle</b:SourceType>
    <b:Guid>{71E05D8A-B200-8942-B7C4-2C57C275FC57}</b:Guid>
    <b:Author>
      <b:Author>
        <b:Corporate>e Mattos, C.S., Pellegrini, G., Hagelaar, G. et al.</b:Corporate>
      </b:Author>
    </b:Author>
    <b:Title>Systematic literature review on technological transformation in SMEs: a transformation encompassing technology assimilation and business model innovation</b:Title>
    <b:Year>24 February 2023</b:Year>
    <b:RefOrder>4</b:RefOrder>
  </b:Source>
  <b:Source>
    <b:Tag>deM231</b:Tag>
    <b:SourceType>JournalArticle</b:SourceType>
    <b:Guid>{211D1366-B5A5-5848-9792-26A4F49B55CA}</b:Guid>
    <b:Author>
      <b:Author>
        <b:Corporate>de Mattos, C.S., Pellegrini, G., Hagelaar, G. et al.</b:Corporate>
      </b:Author>
    </b:Author>
    <b:Title>Systematic literature review on technological transformation in SMEs: a transformation encompassing technology assimilation and business model innovation</b:Title>
    <b:Year>24 February 2023</b:Year>
    <b:RefOrder>1</b:RefOrder>
  </b:Source>
</b:Sources>
</file>

<file path=customXml/itemProps1.xml><?xml version="1.0" encoding="utf-8"?>
<ds:datastoreItem xmlns:ds="http://schemas.openxmlformats.org/officeDocument/2006/customXml" ds:itemID="{4121FB78-BCFC-7F40-9C0C-86D560CBD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5309</Words>
  <Characters>30265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Daniels Zelinskis (2104718)</cp:lastModifiedBy>
  <cp:revision>2</cp:revision>
  <dcterms:created xsi:type="dcterms:W3CDTF">2024-04-24T13:56:00Z</dcterms:created>
  <dcterms:modified xsi:type="dcterms:W3CDTF">2024-04-24T13:56:00Z</dcterms:modified>
</cp:coreProperties>
</file>