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C101C8" w14:textId="77777777" w:rsidR="00CA413D" w:rsidRDefault="00CA413D"/>
    <w:p w14:paraId="4FC101C9" w14:textId="77777777" w:rsidR="00CA413D" w:rsidRDefault="00CA413D">
      <w:r>
        <w:rPr>
          <w:noProof/>
        </w:rPr>
        <w:drawing>
          <wp:inline distT="0" distB="0" distL="0" distR="0" wp14:anchorId="4FC1022D" wp14:editId="4FC1022E">
            <wp:extent cx="4762500" cy="2857500"/>
            <wp:effectExtent l="114300" t="76200" r="95250" b="1524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jpg.webp"/>
                    <pic:cNvPicPr/>
                  </pic:nvPicPr>
                  <pic:blipFill>
                    <a:blip r:embed="rId5">
                      <a:extLst>
                        <a:ext uri="{28A0092B-C50C-407E-A947-70E740481C1C}">
                          <a14:useLocalDpi xmlns:a14="http://schemas.microsoft.com/office/drawing/2010/main" val="0"/>
                        </a:ext>
                      </a:extLst>
                    </a:blip>
                    <a:stretch>
                      <a:fillRect/>
                    </a:stretch>
                  </pic:blipFill>
                  <pic:spPr>
                    <a:xfrm>
                      <a:off x="0" y="0"/>
                      <a:ext cx="4767594" cy="2860556"/>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4FC101CA" w14:textId="77777777" w:rsidR="00CA413D" w:rsidRDefault="00CA413D"/>
    <w:p w14:paraId="4FC101CB" w14:textId="77777777" w:rsidR="00F84B71" w:rsidRDefault="00F84B71"/>
    <w:p w14:paraId="4FC101CC" w14:textId="77777777" w:rsidR="00F84B71" w:rsidRDefault="00F84B71"/>
    <w:p w14:paraId="4FC101CD" w14:textId="77777777" w:rsidR="00F84B71" w:rsidRDefault="00F84B71"/>
    <w:p w14:paraId="4FC101CE" w14:textId="77777777" w:rsidR="00F84B71" w:rsidRDefault="00F84B71"/>
    <w:p w14:paraId="4FC101CF" w14:textId="77777777" w:rsidR="00F84B71" w:rsidRDefault="00F84B71"/>
    <w:tbl>
      <w:tblPr>
        <w:tblStyle w:val="TableGrid"/>
        <w:tblW w:w="0" w:type="auto"/>
        <w:tblLook w:val="04A0" w:firstRow="1" w:lastRow="0" w:firstColumn="1" w:lastColumn="0" w:noHBand="0" w:noVBand="1"/>
      </w:tblPr>
      <w:tblGrid>
        <w:gridCol w:w="3975"/>
        <w:gridCol w:w="4153"/>
      </w:tblGrid>
      <w:tr w:rsidR="00F84B71" w14:paraId="4FC101D2" w14:textId="77777777" w:rsidTr="0052415B">
        <w:trPr>
          <w:trHeight w:val="521"/>
        </w:trPr>
        <w:tc>
          <w:tcPr>
            <w:tcW w:w="3975" w:type="dxa"/>
          </w:tcPr>
          <w:p w14:paraId="4FC101D0" w14:textId="77777777" w:rsidR="00F84B71" w:rsidRPr="0052415B" w:rsidRDefault="00F84B71">
            <w:pPr>
              <w:rPr>
                <w:rFonts w:ascii="Arial" w:hAnsi="Arial" w:cs="Arial"/>
                <w:b/>
                <w:sz w:val="24"/>
                <w:szCs w:val="24"/>
              </w:rPr>
            </w:pPr>
            <w:r w:rsidRPr="0052415B">
              <w:rPr>
                <w:rFonts w:ascii="Arial" w:hAnsi="Arial" w:cs="Arial"/>
                <w:b/>
                <w:sz w:val="24"/>
                <w:szCs w:val="24"/>
              </w:rPr>
              <w:t>Course:</w:t>
            </w:r>
          </w:p>
        </w:tc>
        <w:tc>
          <w:tcPr>
            <w:tcW w:w="4153" w:type="dxa"/>
          </w:tcPr>
          <w:p w14:paraId="4FC101D1" w14:textId="77777777" w:rsidR="00F84B71" w:rsidRPr="0052415B" w:rsidRDefault="00F84B71">
            <w:pPr>
              <w:rPr>
                <w:rFonts w:ascii="Arial" w:hAnsi="Arial" w:cs="Arial"/>
                <w:sz w:val="24"/>
                <w:szCs w:val="24"/>
              </w:rPr>
            </w:pPr>
            <w:r w:rsidRPr="0052415B">
              <w:rPr>
                <w:rFonts w:ascii="Arial" w:hAnsi="Arial" w:cs="Arial"/>
                <w:sz w:val="24"/>
                <w:szCs w:val="24"/>
              </w:rPr>
              <w:t xml:space="preserve">Business Skills Level 4 </w:t>
            </w:r>
          </w:p>
        </w:tc>
      </w:tr>
      <w:tr w:rsidR="00F84B71" w14:paraId="4FC101D5" w14:textId="77777777" w:rsidTr="0052415B">
        <w:trPr>
          <w:trHeight w:val="543"/>
        </w:trPr>
        <w:tc>
          <w:tcPr>
            <w:tcW w:w="3975" w:type="dxa"/>
          </w:tcPr>
          <w:p w14:paraId="4FC101D3" w14:textId="77777777" w:rsidR="00F84B71" w:rsidRPr="0052415B" w:rsidRDefault="00F84B71">
            <w:pPr>
              <w:rPr>
                <w:rFonts w:ascii="Arial" w:hAnsi="Arial" w:cs="Arial"/>
                <w:b/>
                <w:sz w:val="24"/>
                <w:szCs w:val="24"/>
              </w:rPr>
            </w:pPr>
            <w:r w:rsidRPr="0052415B">
              <w:rPr>
                <w:rFonts w:ascii="Arial" w:hAnsi="Arial" w:cs="Arial"/>
                <w:b/>
                <w:sz w:val="24"/>
                <w:szCs w:val="24"/>
              </w:rPr>
              <w:t>DS2 Scenario:</w:t>
            </w:r>
          </w:p>
        </w:tc>
        <w:tc>
          <w:tcPr>
            <w:tcW w:w="4153" w:type="dxa"/>
          </w:tcPr>
          <w:p w14:paraId="4FC101D4" w14:textId="77777777" w:rsidR="00F84B71" w:rsidRPr="0052415B" w:rsidRDefault="00F84B71">
            <w:pPr>
              <w:rPr>
                <w:rFonts w:ascii="Arial" w:hAnsi="Arial" w:cs="Arial"/>
                <w:sz w:val="24"/>
                <w:szCs w:val="24"/>
              </w:rPr>
            </w:pPr>
            <w:r w:rsidRPr="0052415B">
              <w:rPr>
                <w:rFonts w:ascii="Arial" w:hAnsi="Arial" w:cs="Arial"/>
                <w:sz w:val="24"/>
                <w:szCs w:val="24"/>
              </w:rPr>
              <w:t>Valley Coffee Co.</w:t>
            </w:r>
          </w:p>
        </w:tc>
      </w:tr>
      <w:tr w:rsidR="00F84B71" w14:paraId="4FC101D8" w14:textId="77777777" w:rsidTr="0052415B">
        <w:trPr>
          <w:trHeight w:val="543"/>
        </w:trPr>
        <w:tc>
          <w:tcPr>
            <w:tcW w:w="3975" w:type="dxa"/>
          </w:tcPr>
          <w:p w14:paraId="4FC101D6" w14:textId="77777777" w:rsidR="00F84B71" w:rsidRPr="0052415B" w:rsidRDefault="00F84B71">
            <w:pPr>
              <w:rPr>
                <w:rFonts w:ascii="Arial" w:hAnsi="Arial" w:cs="Arial"/>
                <w:b/>
                <w:sz w:val="24"/>
                <w:szCs w:val="24"/>
              </w:rPr>
            </w:pPr>
            <w:r w:rsidRPr="0052415B">
              <w:rPr>
                <w:rFonts w:ascii="Arial" w:hAnsi="Arial" w:cs="Arial"/>
                <w:b/>
                <w:sz w:val="24"/>
                <w:szCs w:val="24"/>
              </w:rPr>
              <w:t>Student Name:</w:t>
            </w:r>
          </w:p>
        </w:tc>
        <w:tc>
          <w:tcPr>
            <w:tcW w:w="4153" w:type="dxa"/>
          </w:tcPr>
          <w:p w14:paraId="4FC101D7" w14:textId="77777777" w:rsidR="00F84B71" w:rsidRPr="0052415B" w:rsidRDefault="00F84B71">
            <w:pPr>
              <w:rPr>
                <w:rFonts w:ascii="Arial" w:hAnsi="Arial" w:cs="Arial"/>
                <w:sz w:val="24"/>
                <w:szCs w:val="24"/>
              </w:rPr>
            </w:pPr>
            <w:r w:rsidRPr="0052415B">
              <w:rPr>
                <w:rFonts w:ascii="Arial" w:hAnsi="Arial" w:cs="Arial"/>
                <w:sz w:val="24"/>
                <w:szCs w:val="24"/>
              </w:rPr>
              <w:t xml:space="preserve">Anna Serbista (2537805 </w:t>
            </w:r>
          </w:p>
        </w:tc>
      </w:tr>
      <w:tr w:rsidR="00F84B71" w14:paraId="4FC101DB" w14:textId="77777777" w:rsidTr="0052415B">
        <w:trPr>
          <w:trHeight w:val="543"/>
        </w:trPr>
        <w:tc>
          <w:tcPr>
            <w:tcW w:w="3975" w:type="dxa"/>
          </w:tcPr>
          <w:p w14:paraId="4FC101D9" w14:textId="77777777" w:rsidR="00F84B71" w:rsidRPr="0052415B" w:rsidRDefault="00F84B71">
            <w:pPr>
              <w:rPr>
                <w:rFonts w:ascii="Arial" w:hAnsi="Arial" w:cs="Arial"/>
                <w:b/>
                <w:sz w:val="24"/>
                <w:szCs w:val="24"/>
              </w:rPr>
            </w:pPr>
            <w:r w:rsidRPr="0052415B">
              <w:rPr>
                <w:rFonts w:ascii="Arial" w:hAnsi="Arial" w:cs="Arial"/>
                <w:b/>
                <w:sz w:val="24"/>
                <w:szCs w:val="24"/>
              </w:rPr>
              <w:t>Tutor Name:</w:t>
            </w:r>
          </w:p>
        </w:tc>
        <w:tc>
          <w:tcPr>
            <w:tcW w:w="4153" w:type="dxa"/>
          </w:tcPr>
          <w:p w14:paraId="4FC101DA" w14:textId="77777777" w:rsidR="00F84B71" w:rsidRPr="0052415B" w:rsidRDefault="00F84B71">
            <w:pPr>
              <w:rPr>
                <w:rFonts w:ascii="Arial" w:hAnsi="Arial" w:cs="Arial"/>
                <w:sz w:val="24"/>
                <w:szCs w:val="24"/>
              </w:rPr>
            </w:pPr>
            <w:r w:rsidRPr="0052415B">
              <w:rPr>
                <w:rFonts w:ascii="Arial" w:hAnsi="Arial" w:cs="Arial"/>
                <w:sz w:val="24"/>
                <w:szCs w:val="24"/>
              </w:rPr>
              <w:t xml:space="preserve">Zahida Khan </w:t>
            </w:r>
          </w:p>
        </w:tc>
      </w:tr>
    </w:tbl>
    <w:p w14:paraId="4FC101DC" w14:textId="77777777" w:rsidR="00F84B71" w:rsidRDefault="00F84B71"/>
    <w:p w14:paraId="4FC101DD" w14:textId="77777777" w:rsidR="00F84B71" w:rsidRDefault="00F84B71"/>
    <w:p w14:paraId="4FC101DE" w14:textId="77777777" w:rsidR="00F84B71" w:rsidRDefault="00F84B71"/>
    <w:p w14:paraId="4FC101DF" w14:textId="77777777" w:rsidR="00F84B71" w:rsidRDefault="00F84B71"/>
    <w:p w14:paraId="4FC101E0" w14:textId="77777777" w:rsidR="00F84B71" w:rsidRDefault="00F84B71"/>
    <w:p w14:paraId="4FC101E1" w14:textId="77777777" w:rsidR="00F84B71" w:rsidRPr="00F84B71" w:rsidRDefault="00F84B71">
      <w:pPr>
        <w:rPr>
          <w:rFonts w:ascii="Arial" w:hAnsi="Arial" w:cs="Arial"/>
          <w:b/>
          <w:sz w:val="36"/>
          <w:szCs w:val="36"/>
        </w:rPr>
      </w:pPr>
      <w:r w:rsidRPr="00F84B71">
        <w:rPr>
          <w:rFonts w:ascii="Arial" w:hAnsi="Arial" w:cs="Arial"/>
          <w:b/>
          <w:sz w:val="36"/>
          <w:szCs w:val="36"/>
        </w:rPr>
        <w:t xml:space="preserve">DS2 Log – Valley Coffee Co. </w:t>
      </w:r>
    </w:p>
    <w:p w14:paraId="4FC101E2" w14:textId="77777777" w:rsidR="00F84B71" w:rsidRDefault="00F84B71">
      <w:pPr>
        <w:rPr>
          <w:rFonts w:ascii="Arial" w:hAnsi="Arial" w:cs="Arial"/>
          <w:b/>
          <w:sz w:val="36"/>
          <w:szCs w:val="36"/>
        </w:rPr>
      </w:pPr>
      <w:r w:rsidRPr="00F84B71">
        <w:rPr>
          <w:rFonts w:ascii="Arial" w:hAnsi="Arial" w:cs="Arial"/>
          <w:b/>
          <w:sz w:val="36"/>
          <w:szCs w:val="36"/>
        </w:rPr>
        <w:t xml:space="preserve">Weekly Sales </w:t>
      </w:r>
    </w:p>
    <w:p w14:paraId="4FC101E3" w14:textId="77777777" w:rsidR="00F84B71" w:rsidRDefault="00F84B71">
      <w:pPr>
        <w:rPr>
          <w:rFonts w:ascii="Arial" w:hAnsi="Arial" w:cs="Arial"/>
          <w:b/>
          <w:sz w:val="36"/>
          <w:szCs w:val="36"/>
        </w:rPr>
      </w:pPr>
    </w:p>
    <w:p w14:paraId="4FC101E4" w14:textId="77777777" w:rsidR="00F84B71" w:rsidRDefault="00F84B71">
      <w:pPr>
        <w:rPr>
          <w:rFonts w:ascii="Arial" w:hAnsi="Arial" w:cs="Arial"/>
          <w:b/>
          <w:sz w:val="32"/>
          <w:szCs w:val="32"/>
        </w:rPr>
      </w:pPr>
      <w:r>
        <w:rPr>
          <w:rFonts w:ascii="Arial" w:hAnsi="Arial" w:cs="Arial"/>
          <w:b/>
          <w:sz w:val="32"/>
          <w:szCs w:val="32"/>
        </w:rPr>
        <w:t>Introduction</w:t>
      </w:r>
    </w:p>
    <w:p w14:paraId="4FC101E5" w14:textId="77777777" w:rsidR="00337CFE" w:rsidRPr="00337CFE" w:rsidRDefault="00F84B71">
      <w:pPr>
        <w:rPr>
          <w:rFonts w:ascii="Arial" w:hAnsi="Arial" w:cs="Arial"/>
          <w:sz w:val="24"/>
          <w:szCs w:val="24"/>
        </w:rPr>
      </w:pPr>
      <w:r w:rsidRPr="00337CFE">
        <w:rPr>
          <w:rFonts w:ascii="Arial" w:hAnsi="Arial" w:cs="Arial"/>
          <w:sz w:val="24"/>
          <w:szCs w:val="24"/>
        </w:rPr>
        <w:t xml:space="preserve">In the given assignment, I have </w:t>
      </w:r>
      <w:r w:rsidR="000C4868" w:rsidRPr="00337CFE">
        <w:rPr>
          <w:rFonts w:ascii="Arial" w:hAnsi="Arial" w:cs="Arial"/>
          <w:sz w:val="24"/>
          <w:szCs w:val="24"/>
        </w:rPr>
        <w:t xml:space="preserve">analysed the weekly sales records of a little coffee shop named Valley Coffee Co. The objective of this assignment is to find out the most popular and unpopular products of this café for one week in order to help the owner, Mr. Habib, to understand the customers preferences and make appropriate decisions. There were different products listed in the record: Latte, Cappuccino, Americano, Tea, and Hot Chocolate. The sales record was given for every day of the week – from Monday till Sunday. </w:t>
      </w:r>
    </w:p>
    <w:p w14:paraId="4FC101E6" w14:textId="77777777" w:rsidR="00337CFE" w:rsidRPr="00337CFE" w:rsidRDefault="00337CFE">
      <w:pPr>
        <w:rPr>
          <w:rFonts w:ascii="Arial" w:hAnsi="Arial" w:cs="Arial"/>
          <w:b/>
          <w:sz w:val="32"/>
          <w:szCs w:val="32"/>
        </w:rPr>
      </w:pPr>
      <w:r w:rsidRPr="00337CFE">
        <w:rPr>
          <w:rFonts w:ascii="Arial" w:hAnsi="Arial" w:cs="Arial"/>
          <w:b/>
          <w:sz w:val="32"/>
          <w:szCs w:val="32"/>
        </w:rPr>
        <w:t>Choice of Digital Tool</w:t>
      </w:r>
    </w:p>
    <w:p w14:paraId="4FC101E7" w14:textId="77777777" w:rsidR="00F84B71" w:rsidRDefault="00337CFE">
      <w:pPr>
        <w:rPr>
          <w:rFonts w:ascii="Arial" w:hAnsi="Arial" w:cs="Arial"/>
          <w:sz w:val="24"/>
          <w:szCs w:val="24"/>
        </w:rPr>
      </w:pPr>
      <w:r w:rsidRPr="00337CFE">
        <w:rPr>
          <w:rFonts w:ascii="Arial" w:hAnsi="Arial" w:cs="Arial"/>
          <w:sz w:val="24"/>
          <w:szCs w:val="24"/>
        </w:rPr>
        <w:t>For this task, Microsoft Word has been selected as the digital tool of choice. The reasons behind the choice of Word are that it is user-friendly and ideal for writing structured reports. This software can help in presenting information in a systematic manner through the use of headings, paragraphs, and tables. In this case, as the task was simply reporting to a cafe owner, it was appropriate to go for Word since it makes the information presentation process easy and presentable.</w:t>
      </w:r>
      <w:r>
        <w:rPr>
          <w:rFonts w:ascii="Arial" w:hAnsi="Arial" w:cs="Arial"/>
          <w:sz w:val="24"/>
          <w:szCs w:val="24"/>
        </w:rPr>
        <w:t xml:space="preserve"> Excel and PowerPoint were not chosen for this task because the task does not require any calculations </w:t>
      </w:r>
      <w:proofErr w:type="gramStart"/>
      <w:r>
        <w:rPr>
          <w:rFonts w:ascii="Arial" w:hAnsi="Arial" w:cs="Arial"/>
          <w:sz w:val="24"/>
          <w:szCs w:val="24"/>
        </w:rPr>
        <w:t>nor</w:t>
      </w:r>
      <w:proofErr w:type="gramEnd"/>
      <w:r>
        <w:rPr>
          <w:rFonts w:ascii="Arial" w:hAnsi="Arial" w:cs="Arial"/>
          <w:sz w:val="24"/>
          <w:szCs w:val="24"/>
        </w:rPr>
        <w:t xml:space="preserve"> any presentation. Excel may be used in future tasks to make charts, while PowerPoint would have been ideal had the task been presenting information orally.</w:t>
      </w:r>
    </w:p>
    <w:p w14:paraId="4FC101E8" w14:textId="77777777" w:rsidR="00337CFE" w:rsidRPr="006C25B1" w:rsidRDefault="006C25B1">
      <w:pPr>
        <w:rPr>
          <w:rFonts w:ascii="Arial" w:hAnsi="Arial" w:cs="Arial"/>
          <w:b/>
          <w:sz w:val="32"/>
          <w:szCs w:val="32"/>
        </w:rPr>
      </w:pPr>
      <w:r w:rsidRPr="006C25B1">
        <w:rPr>
          <w:rFonts w:ascii="Arial" w:hAnsi="Arial" w:cs="Arial"/>
          <w:b/>
          <w:sz w:val="32"/>
          <w:szCs w:val="32"/>
        </w:rPr>
        <w:t>Information Used</w:t>
      </w:r>
    </w:p>
    <w:p w14:paraId="4FC101E9" w14:textId="77777777" w:rsidR="006C25B1" w:rsidRDefault="006C25B1">
      <w:pPr>
        <w:rPr>
          <w:rFonts w:ascii="Arial" w:hAnsi="Arial" w:cs="Arial"/>
          <w:sz w:val="24"/>
          <w:szCs w:val="24"/>
        </w:rPr>
      </w:pPr>
      <w:r>
        <w:rPr>
          <w:rFonts w:ascii="Arial" w:hAnsi="Arial" w:cs="Arial"/>
          <w:sz w:val="24"/>
          <w:szCs w:val="24"/>
        </w:rPr>
        <w:t xml:space="preserve">The source of information used in this task in a message sent by the owner of the café. This message included sales information for each product on a daily basis for the entire week. </w:t>
      </w:r>
    </w:p>
    <w:p w14:paraId="4FC101EA" w14:textId="77777777" w:rsidR="006C25B1" w:rsidRPr="006C25B1" w:rsidRDefault="006C25B1">
      <w:pPr>
        <w:rPr>
          <w:rFonts w:ascii="Arial" w:hAnsi="Arial" w:cs="Arial"/>
          <w:b/>
          <w:sz w:val="24"/>
          <w:szCs w:val="24"/>
        </w:rPr>
      </w:pPr>
      <w:r w:rsidRPr="006C25B1">
        <w:rPr>
          <w:rFonts w:ascii="Arial" w:hAnsi="Arial" w:cs="Arial"/>
          <w:b/>
          <w:sz w:val="24"/>
          <w:szCs w:val="24"/>
        </w:rPr>
        <w:t>The products considered were:</w:t>
      </w:r>
    </w:p>
    <w:p w14:paraId="4FC101EB" w14:textId="77777777" w:rsidR="006C25B1" w:rsidRDefault="006C25B1" w:rsidP="006C25B1">
      <w:pPr>
        <w:pStyle w:val="ListParagraph"/>
        <w:numPr>
          <w:ilvl w:val="0"/>
          <w:numId w:val="1"/>
        </w:numPr>
        <w:rPr>
          <w:rFonts w:ascii="Arial" w:hAnsi="Arial" w:cs="Arial"/>
          <w:sz w:val="24"/>
          <w:szCs w:val="24"/>
        </w:rPr>
      </w:pPr>
      <w:r>
        <w:rPr>
          <w:rFonts w:ascii="Arial" w:hAnsi="Arial" w:cs="Arial"/>
          <w:sz w:val="24"/>
          <w:szCs w:val="24"/>
        </w:rPr>
        <w:t>Latte</w:t>
      </w:r>
    </w:p>
    <w:p w14:paraId="4FC101EC" w14:textId="77777777" w:rsidR="006C25B1" w:rsidRDefault="006C25B1" w:rsidP="006C25B1">
      <w:pPr>
        <w:pStyle w:val="ListParagraph"/>
        <w:numPr>
          <w:ilvl w:val="0"/>
          <w:numId w:val="1"/>
        </w:numPr>
        <w:rPr>
          <w:rFonts w:ascii="Arial" w:hAnsi="Arial" w:cs="Arial"/>
          <w:sz w:val="24"/>
          <w:szCs w:val="24"/>
        </w:rPr>
      </w:pPr>
      <w:r>
        <w:rPr>
          <w:rFonts w:ascii="Arial" w:hAnsi="Arial" w:cs="Arial"/>
          <w:sz w:val="24"/>
          <w:szCs w:val="24"/>
        </w:rPr>
        <w:t>Cappuccino</w:t>
      </w:r>
    </w:p>
    <w:p w14:paraId="4FC101ED" w14:textId="77777777" w:rsidR="006C25B1" w:rsidRDefault="006C25B1" w:rsidP="006C25B1">
      <w:pPr>
        <w:pStyle w:val="ListParagraph"/>
        <w:numPr>
          <w:ilvl w:val="0"/>
          <w:numId w:val="1"/>
        </w:numPr>
        <w:rPr>
          <w:rFonts w:ascii="Arial" w:hAnsi="Arial" w:cs="Arial"/>
          <w:sz w:val="24"/>
          <w:szCs w:val="24"/>
        </w:rPr>
      </w:pPr>
      <w:r>
        <w:rPr>
          <w:rFonts w:ascii="Arial" w:hAnsi="Arial" w:cs="Arial"/>
          <w:sz w:val="24"/>
          <w:szCs w:val="24"/>
        </w:rPr>
        <w:t xml:space="preserve">Americano </w:t>
      </w:r>
    </w:p>
    <w:p w14:paraId="4FC101EE" w14:textId="77777777" w:rsidR="006C25B1" w:rsidRDefault="006C25B1" w:rsidP="006C25B1">
      <w:pPr>
        <w:pStyle w:val="ListParagraph"/>
        <w:numPr>
          <w:ilvl w:val="0"/>
          <w:numId w:val="1"/>
        </w:numPr>
        <w:rPr>
          <w:rFonts w:ascii="Arial" w:hAnsi="Arial" w:cs="Arial"/>
          <w:sz w:val="24"/>
          <w:szCs w:val="24"/>
        </w:rPr>
      </w:pPr>
      <w:r>
        <w:rPr>
          <w:rFonts w:ascii="Arial" w:hAnsi="Arial" w:cs="Arial"/>
          <w:sz w:val="24"/>
          <w:szCs w:val="24"/>
        </w:rPr>
        <w:t>Tea</w:t>
      </w:r>
    </w:p>
    <w:p w14:paraId="4FC101EF" w14:textId="77777777" w:rsidR="006C25B1" w:rsidRDefault="006C25B1" w:rsidP="006C25B1">
      <w:pPr>
        <w:pStyle w:val="ListParagraph"/>
        <w:numPr>
          <w:ilvl w:val="0"/>
          <w:numId w:val="1"/>
        </w:numPr>
        <w:rPr>
          <w:rFonts w:ascii="Arial" w:hAnsi="Arial" w:cs="Arial"/>
          <w:sz w:val="24"/>
          <w:szCs w:val="24"/>
        </w:rPr>
      </w:pPr>
      <w:r>
        <w:rPr>
          <w:rFonts w:ascii="Arial" w:hAnsi="Arial" w:cs="Arial"/>
          <w:sz w:val="24"/>
          <w:szCs w:val="24"/>
        </w:rPr>
        <w:lastRenderedPageBreak/>
        <w:t xml:space="preserve">Hot Chocolate </w:t>
      </w:r>
    </w:p>
    <w:p w14:paraId="4FC101F0" w14:textId="77777777" w:rsidR="006C25B1" w:rsidRDefault="006C25B1" w:rsidP="006C25B1">
      <w:pPr>
        <w:ind w:left="360"/>
        <w:rPr>
          <w:rFonts w:ascii="Arial" w:hAnsi="Arial" w:cs="Arial"/>
          <w:sz w:val="24"/>
          <w:szCs w:val="24"/>
        </w:rPr>
      </w:pPr>
      <w:r>
        <w:rPr>
          <w:rFonts w:ascii="Arial" w:hAnsi="Arial" w:cs="Arial"/>
          <w:sz w:val="24"/>
          <w:szCs w:val="24"/>
        </w:rPr>
        <w:t>First, I recorded the information in an organize manner and subsequently the total sales of each product for the week.</w:t>
      </w:r>
    </w:p>
    <w:p w14:paraId="4FC101F1" w14:textId="77777777" w:rsidR="008C6FBE" w:rsidRDefault="008C6FBE" w:rsidP="006C25B1">
      <w:pPr>
        <w:ind w:left="360"/>
        <w:rPr>
          <w:rFonts w:ascii="Arial" w:hAnsi="Arial" w:cs="Arial"/>
          <w:sz w:val="24"/>
          <w:szCs w:val="24"/>
        </w:rPr>
      </w:pPr>
      <w:r>
        <w:rPr>
          <w:rFonts w:ascii="Arial" w:hAnsi="Arial" w:cs="Arial"/>
          <w:sz w:val="24"/>
          <w:szCs w:val="24"/>
        </w:rPr>
        <w:t>Process and Improvements</w:t>
      </w:r>
    </w:p>
    <w:p w14:paraId="4FC101F2" w14:textId="77777777" w:rsidR="008C6FBE" w:rsidRDefault="008C6FBE" w:rsidP="006C25B1">
      <w:pPr>
        <w:ind w:left="360"/>
        <w:rPr>
          <w:rFonts w:ascii="Arial" w:hAnsi="Arial" w:cs="Arial"/>
          <w:sz w:val="24"/>
          <w:szCs w:val="24"/>
        </w:rPr>
      </w:pPr>
      <w:r>
        <w:rPr>
          <w:rFonts w:ascii="Arial" w:hAnsi="Arial" w:cs="Arial"/>
          <w:sz w:val="24"/>
          <w:szCs w:val="24"/>
        </w:rPr>
        <w:t xml:space="preserve">First, at the start of this assignment, the data appeared as a list on each day, which was not easy </w:t>
      </w:r>
    </w:p>
    <w:p w14:paraId="4FC101F3" w14:textId="77777777" w:rsidR="008A26AD" w:rsidRPr="00C603DD" w:rsidRDefault="008A26AD" w:rsidP="006C25B1">
      <w:pPr>
        <w:ind w:left="360"/>
        <w:rPr>
          <w:rFonts w:ascii="Arial" w:hAnsi="Arial" w:cs="Arial"/>
          <w:b/>
          <w:sz w:val="32"/>
          <w:szCs w:val="32"/>
        </w:rPr>
      </w:pPr>
      <w:r w:rsidRPr="00C603DD">
        <w:rPr>
          <w:rFonts w:ascii="Arial" w:hAnsi="Arial" w:cs="Arial"/>
          <w:b/>
          <w:sz w:val="32"/>
          <w:szCs w:val="32"/>
        </w:rPr>
        <w:t>Process and Improvements</w:t>
      </w:r>
    </w:p>
    <w:p w14:paraId="4FC101F4" w14:textId="77777777" w:rsidR="008A26AD" w:rsidRDefault="008A26AD" w:rsidP="006C25B1">
      <w:pPr>
        <w:ind w:left="360"/>
        <w:rPr>
          <w:rFonts w:ascii="Arial" w:hAnsi="Arial" w:cs="Arial"/>
          <w:sz w:val="24"/>
          <w:szCs w:val="24"/>
        </w:rPr>
      </w:pPr>
      <w:r>
        <w:rPr>
          <w:rFonts w:ascii="Arial" w:hAnsi="Arial" w:cs="Arial"/>
          <w:sz w:val="24"/>
          <w:szCs w:val="24"/>
        </w:rPr>
        <w:t>First, at the start of this ass</w:t>
      </w:r>
      <w:r w:rsidR="00C603DD">
        <w:rPr>
          <w:rFonts w:ascii="Arial" w:hAnsi="Arial" w:cs="Arial"/>
          <w:sz w:val="24"/>
          <w:szCs w:val="24"/>
        </w:rPr>
        <w:t>ignment, the data appeared as a list on each day, which was not easy to analyze. To make improvements in this situation, I arranged the information in the form of a table.</w:t>
      </w:r>
    </w:p>
    <w:p w14:paraId="4FC101F5" w14:textId="77777777" w:rsidR="00C603DD" w:rsidRDefault="00C603DD" w:rsidP="006C25B1">
      <w:pPr>
        <w:ind w:left="360"/>
        <w:rPr>
          <w:rFonts w:ascii="Arial" w:hAnsi="Arial" w:cs="Arial"/>
          <w:sz w:val="24"/>
          <w:szCs w:val="24"/>
        </w:rPr>
      </w:pPr>
      <w:r>
        <w:rPr>
          <w:rFonts w:ascii="Arial" w:hAnsi="Arial" w:cs="Arial"/>
          <w:sz w:val="24"/>
          <w:szCs w:val="24"/>
        </w:rPr>
        <w:t>After that, I found the sum of sales of each item in one week. I checked my calculations several times to be sure about their correctness since correct data is crucial for further analysis.</w:t>
      </w:r>
    </w:p>
    <w:p w14:paraId="4FC101F6" w14:textId="77777777" w:rsidR="00C603DD" w:rsidRDefault="00C603DD" w:rsidP="006C25B1">
      <w:pPr>
        <w:ind w:left="360"/>
        <w:rPr>
          <w:rFonts w:ascii="Arial" w:hAnsi="Arial" w:cs="Arial"/>
          <w:sz w:val="24"/>
          <w:szCs w:val="24"/>
        </w:rPr>
      </w:pPr>
      <w:r>
        <w:rPr>
          <w:rFonts w:ascii="Arial" w:hAnsi="Arial" w:cs="Arial"/>
          <w:sz w:val="24"/>
          <w:szCs w:val="24"/>
        </w:rPr>
        <w:t xml:space="preserve">Moreover, I made improvements in the formatting of my document by introducing clear headings and highlighting key information. </w:t>
      </w:r>
    </w:p>
    <w:p w14:paraId="4FC101F7" w14:textId="77777777" w:rsidR="00C603DD" w:rsidRPr="00707014" w:rsidRDefault="00C603DD" w:rsidP="006C25B1">
      <w:pPr>
        <w:ind w:left="360"/>
        <w:rPr>
          <w:rFonts w:ascii="Arial" w:hAnsi="Arial" w:cs="Arial"/>
          <w:b/>
          <w:sz w:val="32"/>
          <w:szCs w:val="32"/>
        </w:rPr>
      </w:pPr>
      <w:r w:rsidRPr="00707014">
        <w:rPr>
          <w:rFonts w:ascii="Arial" w:hAnsi="Arial" w:cs="Arial"/>
          <w:b/>
          <w:sz w:val="32"/>
          <w:szCs w:val="32"/>
        </w:rPr>
        <w:t>Results of the Analysis</w:t>
      </w:r>
    </w:p>
    <w:p w14:paraId="4FC101F8" w14:textId="77777777" w:rsidR="00C603DD" w:rsidRDefault="00C603DD" w:rsidP="006C25B1">
      <w:pPr>
        <w:ind w:left="360"/>
        <w:rPr>
          <w:rFonts w:ascii="Arial" w:hAnsi="Arial" w:cs="Arial"/>
          <w:sz w:val="24"/>
          <w:szCs w:val="24"/>
        </w:rPr>
      </w:pPr>
      <w:r>
        <w:rPr>
          <w:rFonts w:ascii="Arial" w:hAnsi="Arial" w:cs="Arial"/>
          <w:sz w:val="24"/>
          <w:szCs w:val="24"/>
        </w:rPr>
        <w:t>The final results of the weekly sales data are shown in the table below:</w:t>
      </w:r>
    </w:p>
    <w:tbl>
      <w:tblPr>
        <w:tblStyle w:val="TableGrid"/>
        <w:tblW w:w="0" w:type="auto"/>
        <w:tblInd w:w="360" w:type="dxa"/>
        <w:tblLook w:val="04A0" w:firstRow="1" w:lastRow="0" w:firstColumn="1" w:lastColumn="0" w:noHBand="0" w:noVBand="1"/>
      </w:tblPr>
      <w:tblGrid>
        <w:gridCol w:w="3091"/>
        <w:gridCol w:w="3058"/>
        <w:gridCol w:w="3067"/>
      </w:tblGrid>
      <w:tr w:rsidR="00C603DD" w14:paraId="4FC101FC" w14:textId="77777777" w:rsidTr="00C603DD">
        <w:trPr>
          <w:trHeight w:val="467"/>
        </w:trPr>
        <w:tc>
          <w:tcPr>
            <w:tcW w:w="3192" w:type="dxa"/>
          </w:tcPr>
          <w:p w14:paraId="4FC101F9" w14:textId="77777777" w:rsidR="00C603DD" w:rsidRPr="00C603DD" w:rsidRDefault="00C603DD" w:rsidP="006C25B1">
            <w:pPr>
              <w:rPr>
                <w:rFonts w:ascii="Arial" w:hAnsi="Arial" w:cs="Arial"/>
                <w:b/>
                <w:sz w:val="24"/>
                <w:szCs w:val="24"/>
              </w:rPr>
            </w:pPr>
            <w:r w:rsidRPr="00C603DD">
              <w:rPr>
                <w:rFonts w:ascii="Arial" w:hAnsi="Arial" w:cs="Arial"/>
                <w:b/>
                <w:sz w:val="24"/>
                <w:szCs w:val="24"/>
              </w:rPr>
              <w:t xml:space="preserve">Product </w:t>
            </w:r>
          </w:p>
        </w:tc>
        <w:tc>
          <w:tcPr>
            <w:tcW w:w="3192" w:type="dxa"/>
          </w:tcPr>
          <w:p w14:paraId="4FC101FA" w14:textId="77777777" w:rsidR="00C603DD" w:rsidRPr="00C603DD" w:rsidRDefault="00C603DD" w:rsidP="006C25B1">
            <w:pPr>
              <w:rPr>
                <w:rFonts w:ascii="Arial" w:hAnsi="Arial" w:cs="Arial"/>
                <w:b/>
                <w:sz w:val="24"/>
                <w:szCs w:val="24"/>
              </w:rPr>
            </w:pPr>
            <w:r w:rsidRPr="00C603DD">
              <w:rPr>
                <w:rFonts w:ascii="Arial" w:hAnsi="Arial" w:cs="Arial"/>
                <w:b/>
                <w:sz w:val="24"/>
                <w:szCs w:val="24"/>
              </w:rPr>
              <w:t xml:space="preserve">Total Weekly Sales </w:t>
            </w:r>
          </w:p>
        </w:tc>
        <w:tc>
          <w:tcPr>
            <w:tcW w:w="3192" w:type="dxa"/>
          </w:tcPr>
          <w:p w14:paraId="4FC101FB" w14:textId="77777777" w:rsidR="00C603DD" w:rsidRPr="00C603DD" w:rsidRDefault="00C603DD" w:rsidP="006C25B1">
            <w:pPr>
              <w:rPr>
                <w:rFonts w:ascii="Arial" w:hAnsi="Arial" w:cs="Arial"/>
                <w:b/>
                <w:sz w:val="24"/>
                <w:szCs w:val="24"/>
              </w:rPr>
            </w:pPr>
            <w:r w:rsidRPr="00C603DD">
              <w:rPr>
                <w:rFonts w:ascii="Arial" w:hAnsi="Arial" w:cs="Arial"/>
                <w:b/>
                <w:sz w:val="24"/>
                <w:szCs w:val="24"/>
              </w:rPr>
              <w:t>Rank</w:t>
            </w:r>
          </w:p>
        </w:tc>
      </w:tr>
      <w:tr w:rsidR="00C603DD" w14:paraId="4FC10200" w14:textId="77777777" w:rsidTr="00C603DD">
        <w:trPr>
          <w:trHeight w:val="458"/>
        </w:trPr>
        <w:tc>
          <w:tcPr>
            <w:tcW w:w="3192" w:type="dxa"/>
          </w:tcPr>
          <w:p w14:paraId="4FC101FD" w14:textId="77777777" w:rsidR="00C603DD" w:rsidRPr="00C603DD" w:rsidRDefault="00C603DD" w:rsidP="006C25B1">
            <w:pPr>
              <w:rPr>
                <w:rFonts w:ascii="Arial" w:hAnsi="Arial" w:cs="Arial"/>
                <w:b/>
                <w:sz w:val="24"/>
                <w:szCs w:val="24"/>
              </w:rPr>
            </w:pPr>
            <w:r w:rsidRPr="00C603DD">
              <w:rPr>
                <w:rFonts w:ascii="Arial" w:hAnsi="Arial" w:cs="Arial"/>
                <w:b/>
                <w:sz w:val="24"/>
                <w:szCs w:val="24"/>
              </w:rPr>
              <w:t>Latte</w:t>
            </w:r>
          </w:p>
        </w:tc>
        <w:tc>
          <w:tcPr>
            <w:tcW w:w="3192" w:type="dxa"/>
          </w:tcPr>
          <w:p w14:paraId="4FC101FE" w14:textId="77777777" w:rsidR="00C603DD" w:rsidRDefault="00C603DD" w:rsidP="00C603DD">
            <w:pPr>
              <w:jc w:val="center"/>
              <w:rPr>
                <w:rFonts w:ascii="Arial" w:hAnsi="Arial" w:cs="Arial"/>
                <w:sz w:val="24"/>
                <w:szCs w:val="24"/>
              </w:rPr>
            </w:pPr>
            <w:r>
              <w:rPr>
                <w:rFonts w:ascii="Arial" w:hAnsi="Arial" w:cs="Arial"/>
                <w:sz w:val="24"/>
                <w:szCs w:val="24"/>
              </w:rPr>
              <w:t>42</w:t>
            </w:r>
          </w:p>
        </w:tc>
        <w:tc>
          <w:tcPr>
            <w:tcW w:w="3192" w:type="dxa"/>
          </w:tcPr>
          <w:p w14:paraId="4FC101FF" w14:textId="77777777" w:rsidR="00C603DD" w:rsidRDefault="00C603DD" w:rsidP="00C603DD">
            <w:pPr>
              <w:jc w:val="center"/>
              <w:rPr>
                <w:rFonts w:ascii="Arial" w:hAnsi="Arial" w:cs="Arial"/>
                <w:sz w:val="24"/>
                <w:szCs w:val="24"/>
              </w:rPr>
            </w:pPr>
            <w:r>
              <w:rPr>
                <w:rFonts w:ascii="Arial" w:hAnsi="Arial" w:cs="Arial"/>
                <w:sz w:val="24"/>
                <w:szCs w:val="24"/>
              </w:rPr>
              <w:t>1 (Highest)</w:t>
            </w:r>
          </w:p>
        </w:tc>
      </w:tr>
      <w:tr w:rsidR="00C603DD" w14:paraId="4FC10204" w14:textId="77777777" w:rsidTr="00C603DD">
        <w:trPr>
          <w:trHeight w:val="512"/>
        </w:trPr>
        <w:tc>
          <w:tcPr>
            <w:tcW w:w="3192" w:type="dxa"/>
          </w:tcPr>
          <w:p w14:paraId="4FC10201" w14:textId="77777777" w:rsidR="00C603DD" w:rsidRPr="00C603DD" w:rsidRDefault="00C603DD" w:rsidP="006C25B1">
            <w:pPr>
              <w:rPr>
                <w:rFonts w:ascii="Arial" w:hAnsi="Arial" w:cs="Arial"/>
                <w:b/>
                <w:sz w:val="24"/>
                <w:szCs w:val="24"/>
              </w:rPr>
            </w:pPr>
            <w:r w:rsidRPr="00C603DD">
              <w:rPr>
                <w:rFonts w:ascii="Arial" w:hAnsi="Arial" w:cs="Arial"/>
                <w:b/>
                <w:sz w:val="24"/>
                <w:szCs w:val="24"/>
              </w:rPr>
              <w:t xml:space="preserve">Cappuccino </w:t>
            </w:r>
          </w:p>
        </w:tc>
        <w:tc>
          <w:tcPr>
            <w:tcW w:w="3192" w:type="dxa"/>
          </w:tcPr>
          <w:p w14:paraId="4FC10202" w14:textId="77777777" w:rsidR="00C603DD" w:rsidRDefault="00C603DD" w:rsidP="00C603DD">
            <w:pPr>
              <w:jc w:val="center"/>
              <w:rPr>
                <w:rFonts w:ascii="Arial" w:hAnsi="Arial" w:cs="Arial"/>
                <w:sz w:val="24"/>
                <w:szCs w:val="24"/>
              </w:rPr>
            </w:pPr>
            <w:r>
              <w:rPr>
                <w:rFonts w:ascii="Arial" w:hAnsi="Arial" w:cs="Arial"/>
                <w:sz w:val="24"/>
                <w:szCs w:val="24"/>
              </w:rPr>
              <w:t>38</w:t>
            </w:r>
          </w:p>
        </w:tc>
        <w:tc>
          <w:tcPr>
            <w:tcW w:w="3192" w:type="dxa"/>
          </w:tcPr>
          <w:p w14:paraId="4FC10203" w14:textId="77777777" w:rsidR="00C603DD" w:rsidRDefault="00C603DD" w:rsidP="00C603DD">
            <w:pPr>
              <w:jc w:val="center"/>
              <w:rPr>
                <w:rFonts w:ascii="Arial" w:hAnsi="Arial" w:cs="Arial"/>
                <w:sz w:val="24"/>
                <w:szCs w:val="24"/>
              </w:rPr>
            </w:pPr>
            <w:r>
              <w:rPr>
                <w:rFonts w:ascii="Arial" w:hAnsi="Arial" w:cs="Arial"/>
                <w:sz w:val="24"/>
                <w:szCs w:val="24"/>
              </w:rPr>
              <w:t>2</w:t>
            </w:r>
          </w:p>
        </w:tc>
      </w:tr>
      <w:tr w:rsidR="00C603DD" w14:paraId="4FC10208" w14:textId="77777777" w:rsidTr="00C603DD">
        <w:trPr>
          <w:trHeight w:val="458"/>
        </w:trPr>
        <w:tc>
          <w:tcPr>
            <w:tcW w:w="3192" w:type="dxa"/>
          </w:tcPr>
          <w:p w14:paraId="4FC10205" w14:textId="77777777" w:rsidR="00C603DD" w:rsidRPr="00C603DD" w:rsidRDefault="00C603DD" w:rsidP="006C25B1">
            <w:pPr>
              <w:rPr>
                <w:rFonts w:ascii="Arial" w:hAnsi="Arial" w:cs="Arial"/>
                <w:b/>
                <w:sz w:val="24"/>
                <w:szCs w:val="24"/>
              </w:rPr>
            </w:pPr>
            <w:r w:rsidRPr="00C603DD">
              <w:rPr>
                <w:rFonts w:ascii="Arial" w:hAnsi="Arial" w:cs="Arial"/>
                <w:b/>
                <w:sz w:val="24"/>
                <w:szCs w:val="24"/>
              </w:rPr>
              <w:t>Tea</w:t>
            </w:r>
          </w:p>
        </w:tc>
        <w:tc>
          <w:tcPr>
            <w:tcW w:w="3192" w:type="dxa"/>
          </w:tcPr>
          <w:p w14:paraId="4FC10206" w14:textId="77777777" w:rsidR="00C603DD" w:rsidRDefault="00C603DD" w:rsidP="00C603DD">
            <w:pPr>
              <w:jc w:val="center"/>
              <w:rPr>
                <w:rFonts w:ascii="Arial" w:hAnsi="Arial" w:cs="Arial"/>
                <w:sz w:val="24"/>
                <w:szCs w:val="24"/>
              </w:rPr>
            </w:pPr>
            <w:r>
              <w:rPr>
                <w:rFonts w:ascii="Arial" w:hAnsi="Arial" w:cs="Arial"/>
                <w:sz w:val="24"/>
                <w:szCs w:val="24"/>
              </w:rPr>
              <w:t>33</w:t>
            </w:r>
          </w:p>
        </w:tc>
        <w:tc>
          <w:tcPr>
            <w:tcW w:w="3192" w:type="dxa"/>
          </w:tcPr>
          <w:p w14:paraId="4FC10207" w14:textId="77777777" w:rsidR="00C603DD" w:rsidRDefault="00C603DD" w:rsidP="00C603DD">
            <w:pPr>
              <w:jc w:val="center"/>
              <w:rPr>
                <w:rFonts w:ascii="Arial" w:hAnsi="Arial" w:cs="Arial"/>
                <w:sz w:val="24"/>
                <w:szCs w:val="24"/>
              </w:rPr>
            </w:pPr>
            <w:r>
              <w:rPr>
                <w:rFonts w:ascii="Arial" w:hAnsi="Arial" w:cs="Arial"/>
                <w:sz w:val="24"/>
                <w:szCs w:val="24"/>
              </w:rPr>
              <w:t>3</w:t>
            </w:r>
          </w:p>
        </w:tc>
      </w:tr>
      <w:tr w:rsidR="00C603DD" w14:paraId="4FC1020C" w14:textId="77777777" w:rsidTr="00C603DD">
        <w:trPr>
          <w:trHeight w:val="512"/>
        </w:trPr>
        <w:tc>
          <w:tcPr>
            <w:tcW w:w="3192" w:type="dxa"/>
          </w:tcPr>
          <w:p w14:paraId="4FC10209" w14:textId="77777777" w:rsidR="00C603DD" w:rsidRPr="00C603DD" w:rsidRDefault="00C603DD" w:rsidP="006C25B1">
            <w:pPr>
              <w:rPr>
                <w:rFonts w:ascii="Arial" w:hAnsi="Arial" w:cs="Arial"/>
                <w:b/>
                <w:sz w:val="24"/>
                <w:szCs w:val="24"/>
              </w:rPr>
            </w:pPr>
            <w:r w:rsidRPr="00C603DD">
              <w:rPr>
                <w:rFonts w:ascii="Arial" w:hAnsi="Arial" w:cs="Arial"/>
                <w:b/>
                <w:sz w:val="24"/>
                <w:szCs w:val="24"/>
              </w:rPr>
              <w:t>Americano</w:t>
            </w:r>
          </w:p>
        </w:tc>
        <w:tc>
          <w:tcPr>
            <w:tcW w:w="3192" w:type="dxa"/>
          </w:tcPr>
          <w:p w14:paraId="4FC1020A" w14:textId="77777777" w:rsidR="00C603DD" w:rsidRDefault="00C603DD" w:rsidP="00C603DD">
            <w:pPr>
              <w:jc w:val="center"/>
              <w:rPr>
                <w:rFonts w:ascii="Arial" w:hAnsi="Arial" w:cs="Arial"/>
                <w:sz w:val="24"/>
                <w:szCs w:val="24"/>
              </w:rPr>
            </w:pPr>
            <w:r>
              <w:rPr>
                <w:rFonts w:ascii="Arial" w:hAnsi="Arial" w:cs="Arial"/>
                <w:sz w:val="24"/>
                <w:szCs w:val="24"/>
              </w:rPr>
              <w:t>27</w:t>
            </w:r>
          </w:p>
        </w:tc>
        <w:tc>
          <w:tcPr>
            <w:tcW w:w="3192" w:type="dxa"/>
          </w:tcPr>
          <w:p w14:paraId="4FC1020B" w14:textId="77777777" w:rsidR="00C603DD" w:rsidRDefault="00C603DD" w:rsidP="00C603DD">
            <w:pPr>
              <w:jc w:val="center"/>
              <w:rPr>
                <w:rFonts w:ascii="Arial" w:hAnsi="Arial" w:cs="Arial"/>
                <w:sz w:val="24"/>
                <w:szCs w:val="24"/>
              </w:rPr>
            </w:pPr>
            <w:r>
              <w:rPr>
                <w:rFonts w:ascii="Arial" w:hAnsi="Arial" w:cs="Arial"/>
                <w:sz w:val="24"/>
                <w:szCs w:val="24"/>
              </w:rPr>
              <w:t>4</w:t>
            </w:r>
          </w:p>
        </w:tc>
      </w:tr>
      <w:tr w:rsidR="00C603DD" w14:paraId="4FC10210" w14:textId="77777777" w:rsidTr="00C603DD">
        <w:trPr>
          <w:trHeight w:val="458"/>
        </w:trPr>
        <w:tc>
          <w:tcPr>
            <w:tcW w:w="3192" w:type="dxa"/>
          </w:tcPr>
          <w:p w14:paraId="4FC1020D" w14:textId="77777777" w:rsidR="00C603DD" w:rsidRPr="00C603DD" w:rsidRDefault="00C603DD" w:rsidP="006C25B1">
            <w:pPr>
              <w:rPr>
                <w:rFonts w:ascii="Arial" w:hAnsi="Arial" w:cs="Arial"/>
                <w:b/>
                <w:sz w:val="24"/>
                <w:szCs w:val="24"/>
              </w:rPr>
            </w:pPr>
            <w:r w:rsidRPr="00C603DD">
              <w:rPr>
                <w:rFonts w:ascii="Arial" w:hAnsi="Arial" w:cs="Arial"/>
                <w:b/>
                <w:sz w:val="24"/>
                <w:szCs w:val="24"/>
              </w:rPr>
              <w:t xml:space="preserve">Hot Chocolate </w:t>
            </w:r>
          </w:p>
        </w:tc>
        <w:tc>
          <w:tcPr>
            <w:tcW w:w="3192" w:type="dxa"/>
          </w:tcPr>
          <w:p w14:paraId="4FC1020E" w14:textId="77777777" w:rsidR="00C603DD" w:rsidRDefault="00C603DD" w:rsidP="00C603DD">
            <w:pPr>
              <w:jc w:val="center"/>
              <w:rPr>
                <w:rFonts w:ascii="Arial" w:hAnsi="Arial" w:cs="Arial"/>
                <w:sz w:val="24"/>
                <w:szCs w:val="24"/>
              </w:rPr>
            </w:pPr>
            <w:r>
              <w:rPr>
                <w:rFonts w:ascii="Arial" w:hAnsi="Arial" w:cs="Arial"/>
                <w:sz w:val="24"/>
                <w:szCs w:val="24"/>
              </w:rPr>
              <w:t>19</w:t>
            </w:r>
          </w:p>
        </w:tc>
        <w:tc>
          <w:tcPr>
            <w:tcW w:w="3192" w:type="dxa"/>
          </w:tcPr>
          <w:p w14:paraId="4FC1020F" w14:textId="77777777" w:rsidR="00C603DD" w:rsidRDefault="00C603DD" w:rsidP="00C603DD">
            <w:pPr>
              <w:jc w:val="center"/>
              <w:rPr>
                <w:rFonts w:ascii="Arial" w:hAnsi="Arial" w:cs="Arial"/>
                <w:sz w:val="24"/>
                <w:szCs w:val="24"/>
              </w:rPr>
            </w:pPr>
            <w:r>
              <w:rPr>
                <w:rFonts w:ascii="Arial" w:hAnsi="Arial" w:cs="Arial"/>
                <w:sz w:val="24"/>
                <w:szCs w:val="24"/>
              </w:rPr>
              <w:t>5 (Lowest)</w:t>
            </w:r>
          </w:p>
        </w:tc>
      </w:tr>
    </w:tbl>
    <w:p w14:paraId="4FC10211" w14:textId="77777777" w:rsidR="00C603DD" w:rsidRDefault="00707014" w:rsidP="006C25B1">
      <w:pPr>
        <w:ind w:left="360"/>
        <w:rPr>
          <w:rFonts w:ascii="Arial" w:hAnsi="Arial" w:cs="Arial"/>
          <w:sz w:val="24"/>
          <w:szCs w:val="24"/>
        </w:rPr>
      </w:pPr>
      <w:r>
        <w:rPr>
          <w:rFonts w:ascii="Arial" w:hAnsi="Arial" w:cs="Arial"/>
          <w:sz w:val="24"/>
          <w:szCs w:val="24"/>
        </w:rPr>
        <w:t>According to the table above, it is evident that the Latte drink is the most popular drink since it has the highest number of sales, which amounts to 42. One the other hand, the least popular drink is Hot Chocolate, having 19 sales.</w:t>
      </w:r>
    </w:p>
    <w:p w14:paraId="4FC10212" w14:textId="77777777" w:rsidR="00707014" w:rsidRDefault="00707014" w:rsidP="006C25B1">
      <w:pPr>
        <w:ind w:left="360"/>
        <w:rPr>
          <w:rFonts w:ascii="Arial" w:hAnsi="Arial" w:cs="Arial"/>
          <w:sz w:val="24"/>
          <w:szCs w:val="24"/>
        </w:rPr>
      </w:pPr>
      <w:r>
        <w:rPr>
          <w:rFonts w:ascii="Arial" w:hAnsi="Arial" w:cs="Arial"/>
          <w:sz w:val="24"/>
          <w:szCs w:val="24"/>
        </w:rPr>
        <w:t>The other drinks have moderate popularity; however, Cappuccino also does well.</w:t>
      </w:r>
    </w:p>
    <w:p w14:paraId="4FC10213" w14:textId="77777777" w:rsidR="00B97720" w:rsidRDefault="00B97720" w:rsidP="006C25B1">
      <w:pPr>
        <w:ind w:left="360"/>
        <w:rPr>
          <w:rFonts w:ascii="Arial" w:hAnsi="Arial" w:cs="Arial"/>
          <w:sz w:val="24"/>
          <w:szCs w:val="24"/>
        </w:rPr>
      </w:pPr>
    </w:p>
    <w:p w14:paraId="4FC10214" w14:textId="77777777" w:rsidR="00B97720" w:rsidRDefault="00B97720" w:rsidP="006C25B1">
      <w:pPr>
        <w:ind w:left="360"/>
        <w:rPr>
          <w:rFonts w:ascii="Arial" w:hAnsi="Arial" w:cs="Arial"/>
          <w:sz w:val="24"/>
          <w:szCs w:val="24"/>
        </w:rPr>
      </w:pPr>
    </w:p>
    <w:p w14:paraId="4FC10215" w14:textId="77777777" w:rsidR="00B97720" w:rsidRPr="00EA1169" w:rsidRDefault="00B97720" w:rsidP="006C25B1">
      <w:pPr>
        <w:ind w:left="360"/>
        <w:rPr>
          <w:rFonts w:ascii="Arial" w:hAnsi="Arial" w:cs="Arial"/>
          <w:b/>
          <w:sz w:val="32"/>
          <w:szCs w:val="32"/>
        </w:rPr>
      </w:pPr>
      <w:r w:rsidRPr="00EA1169">
        <w:rPr>
          <w:rFonts w:ascii="Arial" w:hAnsi="Arial" w:cs="Arial"/>
          <w:b/>
          <w:sz w:val="32"/>
          <w:szCs w:val="32"/>
        </w:rPr>
        <w:t>Analysis</w:t>
      </w:r>
    </w:p>
    <w:p w14:paraId="4FC10216" w14:textId="77777777" w:rsidR="00B97720" w:rsidRDefault="00B97720" w:rsidP="00B97720">
      <w:pPr>
        <w:ind w:left="360"/>
        <w:rPr>
          <w:rFonts w:ascii="Arial" w:hAnsi="Arial" w:cs="Arial"/>
          <w:sz w:val="24"/>
          <w:szCs w:val="24"/>
        </w:rPr>
      </w:pPr>
      <w:r>
        <w:rPr>
          <w:rFonts w:ascii="Arial" w:hAnsi="Arial" w:cs="Arial"/>
          <w:sz w:val="24"/>
          <w:szCs w:val="24"/>
        </w:rPr>
        <w:t>It can be seen that coffee beverages are more popular compared to other beverages. Latte and Cappuccino sell the best, which means that the majority of customers like espresso beverages.</w:t>
      </w:r>
    </w:p>
    <w:p w14:paraId="4FC10217" w14:textId="77777777" w:rsidR="00B97720" w:rsidRDefault="00B97720" w:rsidP="00B97720">
      <w:pPr>
        <w:ind w:left="360"/>
        <w:rPr>
          <w:rFonts w:ascii="Arial" w:hAnsi="Arial" w:cs="Arial"/>
          <w:sz w:val="24"/>
          <w:szCs w:val="24"/>
        </w:rPr>
      </w:pPr>
      <w:r>
        <w:rPr>
          <w:rFonts w:ascii="Arial" w:hAnsi="Arial" w:cs="Arial"/>
          <w:sz w:val="24"/>
          <w:szCs w:val="24"/>
        </w:rPr>
        <w:t xml:space="preserve">On the other hand, tea has a fairly good number of sales, which means that some customers like non-coffee beverages. However, the sales of Americano are lower and Hot Chocolate has the lowest sales. </w:t>
      </w:r>
    </w:p>
    <w:p w14:paraId="4FC10218" w14:textId="77777777" w:rsidR="00EA1169" w:rsidRDefault="00B97720" w:rsidP="00B97720">
      <w:pPr>
        <w:ind w:left="360"/>
        <w:rPr>
          <w:rFonts w:ascii="Arial" w:hAnsi="Arial" w:cs="Arial"/>
          <w:sz w:val="24"/>
          <w:szCs w:val="24"/>
        </w:rPr>
      </w:pPr>
      <w:r>
        <w:rPr>
          <w:rFonts w:ascii="Arial" w:hAnsi="Arial" w:cs="Arial"/>
          <w:sz w:val="24"/>
          <w:szCs w:val="24"/>
        </w:rPr>
        <w:t xml:space="preserve">Low sales </w:t>
      </w:r>
      <w:r w:rsidR="00EA1169">
        <w:rPr>
          <w:rFonts w:ascii="Arial" w:hAnsi="Arial" w:cs="Arial"/>
          <w:sz w:val="24"/>
          <w:szCs w:val="24"/>
        </w:rPr>
        <w:t>of Hat Chocolate may be caused by different factors such as customer preference or seasons.</w:t>
      </w:r>
    </w:p>
    <w:p w14:paraId="4FC10219" w14:textId="77777777" w:rsidR="00EA1169" w:rsidRPr="0069112B" w:rsidRDefault="00EA1169" w:rsidP="00B97720">
      <w:pPr>
        <w:ind w:left="360"/>
        <w:rPr>
          <w:rFonts w:ascii="Arial" w:hAnsi="Arial" w:cs="Arial"/>
          <w:b/>
          <w:sz w:val="32"/>
          <w:szCs w:val="32"/>
        </w:rPr>
      </w:pPr>
      <w:r w:rsidRPr="0069112B">
        <w:rPr>
          <w:rFonts w:ascii="Arial" w:hAnsi="Arial" w:cs="Arial"/>
          <w:b/>
          <w:sz w:val="32"/>
          <w:szCs w:val="32"/>
        </w:rPr>
        <w:t>Improvements</w:t>
      </w:r>
    </w:p>
    <w:p w14:paraId="4FC1021A" w14:textId="77777777" w:rsidR="00B97720" w:rsidRDefault="00EA1169" w:rsidP="00B97720">
      <w:pPr>
        <w:ind w:left="360"/>
        <w:rPr>
          <w:rFonts w:ascii="Arial" w:hAnsi="Arial" w:cs="Arial"/>
          <w:sz w:val="24"/>
          <w:szCs w:val="24"/>
        </w:rPr>
      </w:pPr>
      <w:r>
        <w:rPr>
          <w:rFonts w:ascii="Arial" w:hAnsi="Arial" w:cs="Arial"/>
          <w:sz w:val="24"/>
          <w:szCs w:val="24"/>
        </w:rPr>
        <w:t>There were some improvements made during this exercise, which include:</w:t>
      </w:r>
    </w:p>
    <w:p w14:paraId="4FC1021B" w14:textId="77777777" w:rsidR="00EA1169" w:rsidRDefault="00EA1169" w:rsidP="00B97720">
      <w:pPr>
        <w:ind w:left="360"/>
        <w:rPr>
          <w:rFonts w:ascii="Arial" w:hAnsi="Arial" w:cs="Arial"/>
          <w:sz w:val="24"/>
          <w:szCs w:val="24"/>
        </w:rPr>
      </w:pPr>
      <w:r>
        <w:rPr>
          <w:rFonts w:ascii="Arial" w:hAnsi="Arial" w:cs="Arial"/>
          <w:sz w:val="24"/>
          <w:szCs w:val="24"/>
        </w:rPr>
        <w:t>First, I was able to present the data in a tabular form instead of listing it down, which was an easier way to compare the figures.</w:t>
      </w:r>
    </w:p>
    <w:p w14:paraId="4FC1021C" w14:textId="77777777" w:rsidR="00EA1169" w:rsidRDefault="00EA1169" w:rsidP="00B97720">
      <w:pPr>
        <w:ind w:left="360"/>
        <w:rPr>
          <w:rFonts w:ascii="Arial" w:hAnsi="Arial" w:cs="Arial"/>
          <w:sz w:val="24"/>
          <w:szCs w:val="24"/>
        </w:rPr>
      </w:pPr>
      <w:r>
        <w:rPr>
          <w:rFonts w:ascii="Arial" w:hAnsi="Arial" w:cs="Arial"/>
          <w:sz w:val="24"/>
          <w:szCs w:val="24"/>
        </w:rPr>
        <w:t>Second, I ensured that there were no errors in calculation.</w:t>
      </w:r>
    </w:p>
    <w:p w14:paraId="4FC1021D" w14:textId="77777777" w:rsidR="00EA1169" w:rsidRDefault="00EA1169" w:rsidP="00B97720">
      <w:pPr>
        <w:ind w:left="360"/>
        <w:rPr>
          <w:rFonts w:ascii="Arial" w:hAnsi="Arial" w:cs="Arial"/>
          <w:sz w:val="24"/>
          <w:szCs w:val="24"/>
        </w:rPr>
      </w:pPr>
      <w:r>
        <w:rPr>
          <w:rFonts w:ascii="Arial" w:hAnsi="Arial" w:cs="Arial"/>
          <w:sz w:val="24"/>
          <w:szCs w:val="24"/>
        </w:rPr>
        <w:t>Third, I was able to organize the report well by providing headings and identifying important information like the highest-selling and lowest-selling items.</w:t>
      </w:r>
    </w:p>
    <w:p w14:paraId="4FC1021E" w14:textId="77777777" w:rsidR="00651AD0" w:rsidRDefault="00EA1169" w:rsidP="00651AD0">
      <w:pPr>
        <w:ind w:left="360"/>
        <w:rPr>
          <w:rFonts w:ascii="Arial" w:hAnsi="Arial" w:cs="Arial"/>
          <w:sz w:val="24"/>
          <w:szCs w:val="24"/>
        </w:rPr>
      </w:pPr>
      <w:r>
        <w:rPr>
          <w:rFonts w:ascii="Arial" w:hAnsi="Arial" w:cs="Arial"/>
          <w:sz w:val="24"/>
          <w:szCs w:val="24"/>
        </w:rPr>
        <w:t>These improvement</w:t>
      </w:r>
      <w:r w:rsidR="00651AD0">
        <w:rPr>
          <w:rFonts w:ascii="Arial" w:hAnsi="Arial" w:cs="Arial"/>
          <w:sz w:val="24"/>
          <w:szCs w:val="24"/>
        </w:rPr>
        <w:t>s have led to a clearer report.</w:t>
      </w:r>
    </w:p>
    <w:p w14:paraId="4FC1021F" w14:textId="77777777" w:rsidR="00651AD0" w:rsidRPr="0069112B" w:rsidRDefault="00651AD0" w:rsidP="00651AD0">
      <w:pPr>
        <w:ind w:left="360"/>
        <w:rPr>
          <w:rFonts w:ascii="Arial" w:hAnsi="Arial" w:cs="Arial"/>
          <w:b/>
          <w:sz w:val="32"/>
          <w:szCs w:val="32"/>
        </w:rPr>
      </w:pPr>
      <w:r w:rsidRPr="0069112B">
        <w:rPr>
          <w:rFonts w:ascii="Arial" w:hAnsi="Arial" w:cs="Arial"/>
          <w:b/>
          <w:sz w:val="32"/>
          <w:szCs w:val="32"/>
        </w:rPr>
        <w:t xml:space="preserve">Conclusion </w:t>
      </w:r>
    </w:p>
    <w:p w14:paraId="4FC10220" w14:textId="77777777" w:rsidR="00651AD0" w:rsidRDefault="00651AD0" w:rsidP="00651AD0">
      <w:pPr>
        <w:ind w:left="360"/>
        <w:rPr>
          <w:rFonts w:ascii="Arial" w:hAnsi="Arial" w:cs="Arial"/>
          <w:sz w:val="24"/>
          <w:szCs w:val="24"/>
        </w:rPr>
      </w:pPr>
      <w:r>
        <w:rPr>
          <w:rFonts w:ascii="Arial" w:hAnsi="Arial" w:cs="Arial"/>
          <w:sz w:val="24"/>
          <w:szCs w:val="24"/>
        </w:rPr>
        <w:t xml:space="preserve">To sum up, based on the data, it can be concluded that Latte is the highest-selling coffee beverage at Valley Coffee Co. Hot Chocolate is the least preferred on by the customers. </w:t>
      </w:r>
    </w:p>
    <w:p w14:paraId="4FC10221" w14:textId="77777777" w:rsidR="00651AD0" w:rsidRDefault="00651AD0" w:rsidP="00651AD0">
      <w:pPr>
        <w:ind w:left="360"/>
        <w:rPr>
          <w:rFonts w:ascii="Arial" w:hAnsi="Arial" w:cs="Arial"/>
          <w:sz w:val="24"/>
          <w:szCs w:val="24"/>
        </w:rPr>
      </w:pPr>
      <w:r>
        <w:rPr>
          <w:rFonts w:ascii="Arial" w:hAnsi="Arial" w:cs="Arial"/>
          <w:sz w:val="24"/>
          <w:szCs w:val="24"/>
        </w:rPr>
        <w:t>The results can help the owner of the café understand the preferences of the clients and make further decisions regarding promotions and other activities.</w:t>
      </w:r>
    </w:p>
    <w:p w14:paraId="4FC10222" w14:textId="77777777" w:rsidR="00651AD0" w:rsidRDefault="00651AD0" w:rsidP="00651AD0">
      <w:pPr>
        <w:ind w:left="360"/>
        <w:rPr>
          <w:rFonts w:ascii="Arial" w:hAnsi="Arial" w:cs="Arial"/>
          <w:sz w:val="24"/>
          <w:szCs w:val="24"/>
        </w:rPr>
      </w:pPr>
      <w:r>
        <w:rPr>
          <w:rFonts w:ascii="Arial" w:hAnsi="Arial" w:cs="Arial"/>
          <w:sz w:val="24"/>
          <w:szCs w:val="24"/>
        </w:rPr>
        <w:t xml:space="preserve">Microsoft word </w:t>
      </w:r>
      <w:r w:rsidR="0069112B">
        <w:rPr>
          <w:rFonts w:ascii="Arial" w:hAnsi="Arial" w:cs="Arial"/>
          <w:sz w:val="24"/>
          <w:szCs w:val="24"/>
        </w:rPr>
        <w:t xml:space="preserve">turned out to be </w:t>
      </w:r>
      <w:proofErr w:type="gramStart"/>
      <w:r w:rsidR="0069112B">
        <w:rPr>
          <w:rFonts w:ascii="Arial" w:hAnsi="Arial" w:cs="Arial"/>
          <w:sz w:val="24"/>
          <w:szCs w:val="24"/>
        </w:rPr>
        <w:t>an appropriate</w:t>
      </w:r>
      <w:proofErr w:type="gramEnd"/>
      <w:r w:rsidR="0069112B">
        <w:rPr>
          <w:rFonts w:ascii="Arial" w:hAnsi="Arial" w:cs="Arial"/>
          <w:sz w:val="24"/>
          <w:szCs w:val="24"/>
        </w:rPr>
        <w:t xml:space="preserve"> software for the task as it allowed me to structure the information clearly.</w:t>
      </w:r>
    </w:p>
    <w:p w14:paraId="4FC10223" w14:textId="77777777" w:rsidR="0069112B" w:rsidRDefault="0069112B" w:rsidP="00651AD0">
      <w:pPr>
        <w:ind w:left="360"/>
        <w:rPr>
          <w:rFonts w:ascii="Arial" w:hAnsi="Arial" w:cs="Arial"/>
          <w:sz w:val="24"/>
          <w:szCs w:val="24"/>
        </w:rPr>
      </w:pPr>
    </w:p>
    <w:p w14:paraId="4FC10224" w14:textId="77777777" w:rsidR="0069112B" w:rsidRDefault="0069112B" w:rsidP="00651AD0">
      <w:pPr>
        <w:ind w:left="360"/>
        <w:rPr>
          <w:rFonts w:ascii="Arial" w:hAnsi="Arial" w:cs="Arial"/>
          <w:sz w:val="24"/>
          <w:szCs w:val="24"/>
        </w:rPr>
      </w:pPr>
    </w:p>
    <w:p w14:paraId="4FC10225" w14:textId="77777777" w:rsidR="0069112B" w:rsidRDefault="0069112B" w:rsidP="00651AD0">
      <w:pPr>
        <w:ind w:left="360"/>
        <w:rPr>
          <w:rFonts w:ascii="Arial" w:hAnsi="Arial" w:cs="Arial"/>
          <w:sz w:val="24"/>
          <w:szCs w:val="24"/>
        </w:rPr>
      </w:pPr>
    </w:p>
    <w:p w14:paraId="4FC10226" w14:textId="77777777" w:rsidR="0069112B" w:rsidRDefault="0069112B" w:rsidP="00651AD0">
      <w:pPr>
        <w:ind w:left="360"/>
        <w:rPr>
          <w:rFonts w:ascii="Arial" w:hAnsi="Arial" w:cs="Arial"/>
          <w:sz w:val="24"/>
          <w:szCs w:val="24"/>
        </w:rPr>
      </w:pPr>
    </w:p>
    <w:p w14:paraId="4FC10227" w14:textId="77777777" w:rsidR="0069112B" w:rsidRPr="0069112B" w:rsidRDefault="0069112B" w:rsidP="00651AD0">
      <w:pPr>
        <w:ind w:left="360"/>
        <w:rPr>
          <w:rFonts w:ascii="Arial" w:hAnsi="Arial" w:cs="Arial"/>
          <w:b/>
          <w:sz w:val="32"/>
          <w:szCs w:val="32"/>
        </w:rPr>
      </w:pPr>
      <w:r w:rsidRPr="0069112B">
        <w:rPr>
          <w:rFonts w:ascii="Arial" w:hAnsi="Arial" w:cs="Arial"/>
          <w:b/>
          <w:sz w:val="32"/>
          <w:szCs w:val="32"/>
        </w:rPr>
        <w:t>References:</w:t>
      </w:r>
    </w:p>
    <w:p w14:paraId="4FC10228" w14:textId="77777777" w:rsidR="0069112B" w:rsidRDefault="0069112B" w:rsidP="00651AD0">
      <w:pPr>
        <w:ind w:left="360"/>
        <w:rPr>
          <w:rFonts w:ascii="Arial" w:hAnsi="Arial" w:cs="Arial"/>
          <w:sz w:val="24"/>
          <w:szCs w:val="24"/>
        </w:rPr>
      </w:pPr>
      <w:r>
        <w:rPr>
          <w:rFonts w:ascii="Arial" w:hAnsi="Arial" w:cs="Arial"/>
          <w:sz w:val="24"/>
          <w:szCs w:val="24"/>
        </w:rPr>
        <w:t>I used basic digital skills knowledge and online support resources to help complete this task.</w:t>
      </w:r>
    </w:p>
    <w:p w14:paraId="4FC10229" w14:textId="77777777" w:rsidR="0069112B" w:rsidRDefault="0069112B" w:rsidP="00651AD0">
      <w:pPr>
        <w:ind w:left="360"/>
        <w:rPr>
          <w:rFonts w:ascii="Arial" w:hAnsi="Arial" w:cs="Arial"/>
          <w:sz w:val="24"/>
          <w:szCs w:val="24"/>
        </w:rPr>
      </w:pPr>
      <w:r>
        <w:rPr>
          <w:rFonts w:ascii="Arial" w:hAnsi="Arial" w:cs="Arial"/>
          <w:sz w:val="24"/>
          <w:szCs w:val="24"/>
        </w:rPr>
        <w:t xml:space="preserve">Microsoft Support- Word Help &amp; Learning </w:t>
      </w:r>
    </w:p>
    <w:p w14:paraId="4FC1022A" w14:textId="77777777" w:rsidR="0069112B" w:rsidRDefault="0069112B" w:rsidP="00651AD0">
      <w:pPr>
        <w:ind w:left="360"/>
        <w:rPr>
          <w:rFonts w:ascii="Arial" w:hAnsi="Arial" w:cs="Arial"/>
          <w:sz w:val="24"/>
          <w:szCs w:val="24"/>
        </w:rPr>
      </w:pPr>
      <w:hyperlink r:id="rId6" w:history="1">
        <w:r w:rsidRPr="00506448">
          <w:rPr>
            <w:rStyle w:val="Hyperlink"/>
            <w:rFonts w:ascii="Arial" w:hAnsi="Arial" w:cs="Arial"/>
            <w:sz w:val="24"/>
            <w:szCs w:val="24"/>
          </w:rPr>
          <w:t>https://support.microsoft.com/word</w:t>
        </w:r>
      </w:hyperlink>
    </w:p>
    <w:p w14:paraId="4FC1022B" w14:textId="605ED829" w:rsidR="0069112B" w:rsidRDefault="0069112B" w:rsidP="00651AD0">
      <w:pPr>
        <w:ind w:left="360"/>
        <w:rPr>
          <w:rFonts w:ascii="Arial" w:hAnsi="Arial" w:cs="Arial"/>
          <w:sz w:val="24"/>
          <w:szCs w:val="24"/>
        </w:rPr>
      </w:pPr>
      <w:r>
        <w:rPr>
          <w:rFonts w:ascii="Arial" w:hAnsi="Arial" w:cs="Arial"/>
          <w:sz w:val="24"/>
          <w:szCs w:val="24"/>
        </w:rPr>
        <w:t xml:space="preserve">UWTSD Bitesize Digital Skills materials (class </w:t>
      </w:r>
      <w:r w:rsidR="00632EE7">
        <w:rPr>
          <w:rFonts w:ascii="Arial" w:hAnsi="Arial" w:cs="Arial"/>
          <w:sz w:val="24"/>
          <w:szCs w:val="24"/>
        </w:rPr>
        <w:t>resources)</w:t>
      </w:r>
    </w:p>
    <w:p w14:paraId="4FC1022C" w14:textId="77777777" w:rsidR="00651AD0" w:rsidRPr="006C25B1" w:rsidRDefault="00651AD0" w:rsidP="00651AD0">
      <w:pPr>
        <w:rPr>
          <w:rFonts w:ascii="Arial" w:hAnsi="Arial" w:cs="Arial"/>
          <w:sz w:val="24"/>
          <w:szCs w:val="24"/>
        </w:rPr>
      </w:pPr>
      <w:r>
        <w:rPr>
          <w:rFonts w:ascii="Arial" w:hAnsi="Arial" w:cs="Arial"/>
          <w:sz w:val="24"/>
          <w:szCs w:val="24"/>
        </w:rPr>
        <w:t xml:space="preserve">   </w:t>
      </w:r>
    </w:p>
    <w:sectPr w:rsidR="00651AD0" w:rsidRPr="006C25B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BF3586"/>
    <w:multiLevelType w:val="hybridMultilevel"/>
    <w:tmpl w:val="172A0E0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895426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A413D"/>
    <w:rsid w:val="000C4868"/>
    <w:rsid w:val="000E4DDC"/>
    <w:rsid w:val="002C75BF"/>
    <w:rsid w:val="00337CFE"/>
    <w:rsid w:val="0052415B"/>
    <w:rsid w:val="00632EE7"/>
    <w:rsid w:val="00651AD0"/>
    <w:rsid w:val="0069112B"/>
    <w:rsid w:val="006C25B1"/>
    <w:rsid w:val="00707014"/>
    <w:rsid w:val="007B63DB"/>
    <w:rsid w:val="008A26AD"/>
    <w:rsid w:val="008C6FBE"/>
    <w:rsid w:val="00B97720"/>
    <w:rsid w:val="00C603DD"/>
    <w:rsid w:val="00CA413D"/>
    <w:rsid w:val="00D15404"/>
    <w:rsid w:val="00EA1169"/>
    <w:rsid w:val="00F84B71"/>
    <w:rsid w:val="00FB1C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101C8"/>
  <w15:docId w15:val="{43B2E16D-41A4-4D82-AF4E-499ADCB6C8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A41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413D"/>
    <w:rPr>
      <w:rFonts w:ascii="Tahoma" w:hAnsi="Tahoma" w:cs="Tahoma"/>
      <w:sz w:val="16"/>
      <w:szCs w:val="16"/>
    </w:rPr>
  </w:style>
  <w:style w:type="table" w:styleId="TableGrid">
    <w:name w:val="Table Grid"/>
    <w:basedOn w:val="TableNormal"/>
    <w:uiPriority w:val="59"/>
    <w:rsid w:val="00F84B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C25B1"/>
    <w:pPr>
      <w:ind w:left="720"/>
      <w:contextualSpacing/>
    </w:pPr>
  </w:style>
  <w:style w:type="character" w:styleId="Hyperlink">
    <w:name w:val="Hyperlink"/>
    <w:basedOn w:val="DefaultParagraphFont"/>
    <w:uiPriority w:val="99"/>
    <w:unhideWhenUsed/>
    <w:rsid w:val="0069112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upport.microsoft.com/word"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196</TotalTime>
  <Pages>5</Pages>
  <Words>725</Words>
  <Characters>4135</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anna serbista</cp:lastModifiedBy>
  <cp:revision>6</cp:revision>
  <dcterms:created xsi:type="dcterms:W3CDTF">2026-06-24T10:33:00Z</dcterms:created>
  <dcterms:modified xsi:type="dcterms:W3CDTF">2026-06-25T09:01:00Z</dcterms:modified>
</cp:coreProperties>
</file>