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page" w:tblpX="-719" w:tblpY="1765"/>
        <w:tblW w:w="15158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4638"/>
        <w:gridCol w:w="3963"/>
        <w:gridCol w:w="6557"/>
      </w:tblGrid>
      <w:tr w:rsidR="00D30864" w:rsidRPr="00D30864" w14:paraId="3098F730" w14:textId="77777777" w:rsidTr="00D30864">
        <w:trPr>
          <w:trHeight w:val="1179"/>
        </w:trPr>
        <w:tc>
          <w:tcPr>
            <w:tcW w:w="463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958118" w14:textId="77777777" w:rsidR="00D30864" w:rsidRPr="00D30864" w:rsidRDefault="00D30864" w:rsidP="00D30864">
            <w:pPr>
              <w:rPr>
                <w:lang w:val="en-GB"/>
              </w:rPr>
            </w:pPr>
            <w:r w:rsidRPr="00D30864">
              <w:rPr>
                <w:b/>
                <w:bCs/>
              </w:rPr>
              <w:t>Blwyddyn / Year</w:t>
            </w:r>
            <w:r w:rsidRPr="00D30864">
              <w:t>:</w:t>
            </w:r>
          </w:p>
        </w:tc>
        <w:tc>
          <w:tcPr>
            <w:tcW w:w="396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0CE2F64" w14:textId="77777777" w:rsidR="00D30864" w:rsidRDefault="00D30864" w:rsidP="00D30864">
            <w:pPr>
              <w:rPr>
                <w:b/>
                <w:bCs/>
              </w:rPr>
            </w:pPr>
            <w:r w:rsidRPr="00D30864">
              <w:rPr>
                <w:b/>
                <w:bCs/>
              </w:rPr>
              <w:t xml:space="preserve">Maes Dysgu a Phrofiad / </w:t>
            </w:r>
          </w:p>
          <w:p w14:paraId="1F864359" w14:textId="440FE4ED" w:rsidR="00D30864" w:rsidRPr="00D30864" w:rsidRDefault="00D30864" w:rsidP="00D30864">
            <w:pPr>
              <w:rPr>
                <w:lang w:val="en-GB"/>
              </w:rPr>
            </w:pPr>
            <w:r w:rsidRPr="00D30864">
              <w:rPr>
                <w:b/>
                <w:bCs/>
              </w:rPr>
              <w:t>Area of Learning and Experience</w:t>
            </w:r>
            <w:r w:rsidRPr="00D30864">
              <w:t>:</w:t>
            </w:r>
          </w:p>
        </w:tc>
        <w:tc>
          <w:tcPr>
            <w:tcW w:w="6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9B3A9A" w14:textId="77777777" w:rsidR="00D30864" w:rsidRDefault="00D30864" w:rsidP="00D30864">
            <w:pPr>
              <w:ind w:right="-298"/>
            </w:pPr>
            <w:r w:rsidRPr="00D30864">
              <w:rPr>
                <w:b/>
                <w:bCs/>
              </w:rPr>
              <w:t>Amcan y wers / Aims of the lesson</w:t>
            </w:r>
            <w:r w:rsidRPr="00D30864">
              <w:t>:</w:t>
            </w:r>
          </w:p>
          <w:p w14:paraId="654B20CB" w14:textId="77777777" w:rsidR="00D30864" w:rsidRDefault="00D30864" w:rsidP="00D30864">
            <w:pPr>
              <w:ind w:right="-298"/>
            </w:pPr>
          </w:p>
          <w:p w14:paraId="4578F45F" w14:textId="77777777" w:rsidR="00D30864" w:rsidRDefault="00D30864" w:rsidP="00D30864">
            <w:pPr>
              <w:ind w:right="-298"/>
            </w:pPr>
          </w:p>
          <w:p w14:paraId="5B7F3551" w14:textId="77777777" w:rsidR="00D30864" w:rsidRDefault="00D30864" w:rsidP="00D30864">
            <w:pPr>
              <w:ind w:right="-298"/>
            </w:pPr>
          </w:p>
          <w:p w14:paraId="76F96E82" w14:textId="77777777" w:rsidR="00D30864" w:rsidRDefault="00D30864" w:rsidP="00D30864">
            <w:pPr>
              <w:ind w:right="-298"/>
            </w:pPr>
          </w:p>
          <w:p w14:paraId="7CD27329" w14:textId="77777777" w:rsidR="00D30864" w:rsidRPr="00D30864" w:rsidRDefault="00D30864" w:rsidP="00D30864">
            <w:pPr>
              <w:ind w:right="-298"/>
              <w:rPr>
                <w:lang w:val="en-GB"/>
              </w:rPr>
            </w:pPr>
          </w:p>
        </w:tc>
      </w:tr>
      <w:tr w:rsidR="00D30864" w:rsidRPr="00D30864" w14:paraId="5C0E69AC" w14:textId="77777777" w:rsidTr="00D30864">
        <w:trPr>
          <w:trHeight w:val="2820"/>
        </w:trPr>
        <w:tc>
          <w:tcPr>
            <w:tcW w:w="463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1B3012" w14:textId="77777777" w:rsidR="00D30864" w:rsidRDefault="00D30864" w:rsidP="00D30864">
            <w:pPr>
              <w:rPr>
                <w:b/>
                <w:bCs/>
              </w:rPr>
            </w:pPr>
            <w:r w:rsidRPr="00D30864">
              <w:rPr>
                <w:b/>
                <w:bCs/>
              </w:rPr>
              <w:t xml:space="preserve">Gwybodaeth flaenorol / </w:t>
            </w:r>
          </w:p>
          <w:p w14:paraId="675F3B8E" w14:textId="62987707" w:rsidR="00D30864" w:rsidRDefault="00D30864" w:rsidP="00D30864">
            <w:r w:rsidRPr="00D30864">
              <w:rPr>
                <w:b/>
                <w:bCs/>
              </w:rPr>
              <w:t>Previous knowledge</w:t>
            </w:r>
            <w:r w:rsidRPr="00D30864">
              <w:t>:</w:t>
            </w:r>
          </w:p>
          <w:p w14:paraId="075B3924" w14:textId="77777777" w:rsidR="00D30864" w:rsidRDefault="00D30864" w:rsidP="00D30864"/>
          <w:p w14:paraId="46BD34F9" w14:textId="77777777" w:rsidR="00D30864" w:rsidRDefault="00D30864" w:rsidP="00D30864"/>
          <w:p w14:paraId="75E69B1D" w14:textId="77777777" w:rsidR="00D30864" w:rsidRDefault="00D30864" w:rsidP="00D30864"/>
          <w:p w14:paraId="787E0C6D" w14:textId="77777777" w:rsidR="00D30864" w:rsidRDefault="00D30864" w:rsidP="00D30864"/>
          <w:p w14:paraId="6E2DACAB" w14:textId="77777777" w:rsidR="00D30864" w:rsidRDefault="00D30864" w:rsidP="00D30864"/>
          <w:p w14:paraId="3DA03D07" w14:textId="77777777" w:rsidR="00D30864" w:rsidRDefault="00D30864" w:rsidP="00D30864"/>
          <w:p w14:paraId="60CCA352" w14:textId="77777777" w:rsidR="00D30864" w:rsidRDefault="00D30864" w:rsidP="00D30864"/>
          <w:p w14:paraId="33474736" w14:textId="77777777" w:rsidR="00D30864" w:rsidRDefault="00D30864" w:rsidP="00D30864"/>
          <w:p w14:paraId="774FB9AF" w14:textId="77777777" w:rsidR="00D30864" w:rsidRPr="00D30864" w:rsidRDefault="00D30864" w:rsidP="00D30864">
            <w:pPr>
              <w:rPr>
                <w:lang w:val="en-GB"/>
              </w:rPr>
            </w:pPr>
          </w:p>
        </w:tc>
        <w:tc>
          <w:tcPr>
            <w:tcW w:w="3963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77EBA9" w14:textId="77777777" w:rsidR="00D30864" w:rsidRDefault="00D30864" w:rsidP="00D30864">
            <w:pPr>
              <w:rPr>
                <w:b/>
                <w:bCs/>
              </w:rPr>
            </w:pPr>
            <w:r w:rsidRPr="00D30864">
              <w:rPr>
                <w:b/>
                <w:bCs/>
              </w:rPr>
              <w:t xml:space="preserve">Geirfa allweddol / </w:t>
            </w:r>
          </w:p>
          <w:p w14:paraId="48937931" w14:textId="2DEA958C" w:rsidR="00D30864" w:rsidRPr="00D30864" w:rsidRDefault="00D30864" w:rsidP="00D30864">
            <w:pPr>
              <w:rPr>
                <w:lang w:val="en-GB"/>
              </w:rPr>
            </w:pPr>
            <w:r w:rsidRPr="00D30864">
              <w:rPr>
                <w:b/>
                <w:bCs/>
              </w:rPr>
              <w:t>Key vocabulary:</w:t>
            </w:r>
          </w:p>
          <w:p w14:paraId="5C9D27FD" w14:textId="77777777" w:rsidR="00D30864" w:rsidRPr="00D30864" w:rsidRDefault="00D30864" w:rsidP="00D30864">
            <w:pPr>
              <w:rPr>
                <w:lang w:val="en-GB"/>
              </w:rPr>
            </w:pPr>
            <w:r w:rsidRPr="00D30864">
              <w:rPr>
                <w:b/>
                <w:bCs/>
              </w:rPr>
              <w:t>Ffocws iaith / Language focus</w:t>
            </w:r>
            <w:r w:rsidRPr="00D30864">
              <w:t>:</w:t>
            </w:r>
          </w:p>
        </w:tc>
        <w:tc>
          <w:tcPr>
            <w:tcW w:w="6557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C0A10E" w14:textId="77777777" w:rsidR="00D30864" w:rsidRDefault="00D30864" w:rsidP="00D30864">
            <w:pPr>
              <w:ind w:right="-298"/>
              <w:rPr>
                <w:b/>
                <w:bCs/>
              </w:rPr>
            </w:pPr>
            <w:r w:rsidRPr="00D30864">
              <w:rPr>
                <w:b/>
                <w:bCs/>
              </w:rPr>
              <w:t xml:space="preserve">Gweithgareddau addysgu a dysgu / </w:t>
            </w:r>
          </w:p>
          <w:p w14:paraId="1413F0ED" w14:textId="25A25C6E" w:rsidR="00D30864" w:rsidRPr="00D30864" w:rsidRDefault="00D30864" w:rsidP="00D30864">
            <w:pPr>
              <w:ind w:right="-298"/>
              <w:rPr>
                <w:lang w:val="en-GB"/>
              </w:rPr>
            </w:pPr>
            <w:r w:rsidRPr="00D30864">
              <w:rPr>
                <w:b/>
                <w:bCs/>
              </w:rPr>
              <w:t>Teaching and Learning Activities</w:t>
            </w:r>
            <w:r w:rsidRPr="00D30864">
              <w:t>:</w:t>
            </w:r>
          </w:p>
        </w:tc>
      </w:tr>
      <w:tr w:rsidR="00D30864" w:rsidRPr="00D30864" w14:paraId="513A910A" w14:textId="77777777" w:rsidTr="00D30864">
        <w:trPr>
          <w:trHeight w:val="3668"/>
        </w:trPr>
        <w:tc>
          <w:tcPr>
            <w:tcW w:w="463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949049" w14:textId="77777777" w:rsidR="00D30864" w:rsidRDefault="00D30864" w:rsidP="00D30864">
            <w:r w:rsidRPr="00D30864">
              <w:rPr>
                <w:b/>
                <w:bCs/>
              </w:rPr>
              <w:t>Adnoddau / Resources</w:t>
            </w:r>
            <w:r w:rsidRPr="00D30864">
              <w:t>:</w:t>
            </w:r>
          </w:p>
          <w:p w14:paraId="2FF8C074" w14:textId="77777777" w:rsidR="00D30864" w:rsidRPr="00D30864" w:rsidRDefault="00D30864" w:rsidP="00D30864">
            <w:pPr>
              <w:rPr>
                <w:lang w:val="en-GB"/>
              </w:rPr>
            </w:pPr>
          </w:p>
        </w:tc>
        <w:tc>
          <w:tcPr>
            <w:tcW w:w="0" w:type="auto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4FBFB3A" w14:textId="77777777" w:rsidR="00D30864" w:rsidRPr="00D30864" w:rsidRDefault="00D30864" w:rsidP="00D30864">
            <w:pPr>
              <w:rPr>
                <w:lang w:val="en-GB"/>
              </w:rPr>
            </w:pPr>
          </w:p>
        </w:tc>
        <w:tc>
          <w:tcPr>
            <w:tcW w:w="6557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1E1DF27" w14:textId="77777777" w:rsidR="00D30864" w:rsidRPr="00D30864" w:rsidRDefault="00D30864" w:rsidP="00D30864">
            <w:pPr>
              <w:ind w:right="-298"/>
              <w:rPr>
                <w:lang w:val="en-GB"/>
              </w:rPr>
            </w:pPr>
          </w:p>
        </w:tc>
      </w:tr>
    </w:tbl>
    <w:p w14:paraId="59FF14FE" w14:textId="3A7DDCD9" w:rsidR="00E42BAA" w:rsidRDefault="00D30864">
      <w:r w:rsidRPr="00D30864">
        <w:rPr>
          <w:b/>
          <w:bCs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A9D26E" wp14:editId="43812752">
                <wp:simplePos x="0" y="0"/>
                <wp:positionH relativeFrom="column">
                  <wp:posOffset>-74645</wp:posOffset>
                </wp:positionH>
                <wp:positionV relativeFrom="paragraph">
                  <wp:posOffset>-559837</wp:posOffset>
                </wp:positionV>
                <wp:extent cx="8920065" cy="707886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9C0F3077-8ED8-3306-3B34-5A2CBE7A2FE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20065" cy="707886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D750AC1" w14:textId="354C8BBA" w:rsidR="00D30864" w:rsidRPr="00D30864" w:rsidRDefault="00D30864" w:rsidP="00D3086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40"/>
                                <w:szCs w:val="40"/>
                                <w14:ligatures w14:val="none"/>
                              </w:rPr>
                            </w:pPr>
                            <w:r w:rsidRPr="00D30864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Cynllun Gwers</w:t>
                            </w:r>
                            <w:r w:rsidRPr="00D30864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 xml:space="preserve"> / Lesson plan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8A9D26E" id="_x0000_t202" coordsize="21600,21600" o:spt="202" path="m,l,21600r21600,l21600,xe">
                <v:stroke joinstyle="miter"/>
                <v:path gradientshapeok="t" o:connecttype="rect"/>
              </v:shapetype>
              <v:shape id="TextBox 6" o:spid="_x0000_s1026" type="#_x0000_t202" style="position:absolute;margin-left:-5.9pt;margin-top:-44.1pt;width:702.35pt;height:55.7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" filled="f" stroked="f">
                <v:textbox style="mso-fit-shape-to-text:t">
                  <w:txbxContent>
                    <w:p w14:paraId="3D750AC1" w14:textId="354C8BBA" w:rsidR="00D30864" w:rsidRPr="00D30864" w:rsidRDefault="00D30864" w:rsidP="00D3086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40"/>
                          <w:szCs w:val="40"/>
                          <w14:ligatures w14:val="none"/>
                        </w:rPr>
                      </w:pPr>
                      <w:r w:rsidRPr="00D30864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40"/>
                          <w:szCs w:val="40"/>
                        </w:rPr>
                        <w:t>Cynllun Gwers</w:t>
                      </w:r>
                      <w:r w:rsidRPr="00D30864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40"/>
                          <w:szCs w:val="40"/>
                        </w:rPr>
                        <w:t xml:space="preserve"> / Lesson plan</w:t>
                      </w:r>
                    </w:p>
                  </w:txbxContent>
                </v:textbox>
              </v:shape>
            </w:pict>
          </mc:Fallback>
        </mc:AlternateContent>
      </w:r>
    </w:p>
    <w:sectPr w:rsidR="00E42BAA" w:rsidSect="00D30864">
      <w:pgSz w:w="16838" w:h="11906" w:orient="landscape"/>
      <w:pgMar w:top="1440" w:right="1440" w:bottom="90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864"/>
    <w:rsid w:val="00032E3F"/>
    <w:rsid w:val="0027228F"/>
    <w:rsid w:val="0053618E"/>
    <w:rsid w:val="0059627E"/>
    <w:rsid w:val="00D30864"/>
    <w:rsid w:val="00E42BAA"/>
    <w:rsid w:val="00F35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A08E8"/>
  <w15:chartTrackingRefBased/>
  <w15:docId w15:val="{228F4EDA-244D-8A43-B022-C2A221E89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08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08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08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08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08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86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86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86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86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0864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0864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0864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0864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0864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0864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0864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0864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0864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D3086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0864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86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0864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D3086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0864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D308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08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08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0864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D3086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2876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49</Words>
  <Characters>284</Characters>
  <Application>Microsoft Office Word</Application>
  <DocSecurity>0</DocSecurity>
  <Lines>2</Lines>
  <Paragraphs>1</Paragraphs>
  <ScaleCrop>false</ScaleCrop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1</cp:revision>
  <dcterms:created xsi:type="dcterms:W3CDTF">2024-11-19T13:49:00Z</dcterms:created>
  <dcterms:modified xsi:type="dcterms:W3CDTF">2024-11-19T13:55:00Z</dcterms:modified>
</cp:coreProperties>
</file>