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C661B">
        <w:tc>
          <w:tcPr>
            <w:tcW w:w="3438" w:type="dxa"/>
            <w:shd w:val="clear" w:color="auto" w:fill="D9D9D9"/>
          </w:tcPr>
          <w:p w14:paraId="068ED146"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7E1C7745" w:rsidR="00C5669E" w:rsidRPr="00C5669E" w:rsidRDefault="005D1C0E" w:rsidP="00CC661B">
            <w:pPr>
              <w:spacing w:before="120" w:after="120" w:line="360" w:lineRule="auto"/>
              <w:rPr>
                <w:rFonts w:ascii="Tahoma" w:hAnsi="Tahoma" w:cs="Tahoma"/>
                <w:sz w:val="28"/>
                <w:szCs w:val="28"/>
              </w:rPr>
            </w:pPr>
            <w:r>
              <w:rPr>
                <w:rFonts w:ascii="Tahoma" w:hAnsi="Tahoma" w:cs="Tahoma"/>
                <w:sz w:val="28"/>
                <w:szCs w:val="28"/>
              </w:rPr>
              <w:t>Martine Kennedy</w:t>
            </w:r>
          </w:p>
        </w:tc>
      </w:tr>
      <w:tr w:rsidR="00C5669E" w:rsidRPr="00C5669E" w14:paraId="426FD845" w14:textId="77777777" w:rsidTr="00CC661B">
        <w:tc>
          <w:tcPr>
            <w:tcW w:w="3438" w:type="dxa"/>
            <w:shd w:val="clear" w:color="auto" w:fill="D9D9D9"/>
          </w:tcPr>
          <w:p w14:paraId="3E291A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496679E9" w:rsidR="00C5669E" w:rsidRPr="00C5669E" w:rsidRDefault="005D1C0E" w:rsidP="00CC661B">
            <w:pPr>
              <w:spacing w:before="120" w:after="120" w:line="360" w:lineRule="auto"/>
              <w:rPr>
                <w:rFonts w:ascii="Tahoma" w:hAnsi="Tahoma" w:cs="Tahoma"/>
                <w:sz w:val="28"/>
                <w:szCs w:val="28"/>
              </w:rPr>
            </w:pPr>
            <w:r>
              <w:rPr>
                <w:rFonts w:ascii="Tahoma" w:hAnsi="Tahoma" w:cs="Tahoma"/>
                <w:sz w:val="28"/>
                <w:szCs w:val="28"/>
              </w:rPr>
              <w:t>2010990</w:t>
            </w:r>
          </w:p>
        </w:tc>
      </w:tr>
      <w:tr w:rsidR="00C5669E" w:rsidRPr="00C5669E" w14:paraId="3AF3AE5C" w14:textId="77777777" w:rsidTr="00CC661B">
        <w:tc>
          <w:tcPr>
            <w:tcW w:w="3438" w:type="dxa"/>
            <w:shd w:val="clear" w:color="auto" w:fill="D9D9D9"/>
          </w:tcPr>
          <w:p w14:paraId="57C8AD7A"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C661B">
        <w:trPr>
          <w:trHeight w:val="413"/>
        </w:trPr>
        <w:tc>
          <w:tcPr>
            <w:tcW w:w="3438" w:type="dxa"/>
            <w:shd w:val="clear" w:color="auto" w:fill="D9D9D9"/>
          </w:tcPr>
          <w:p w14:paraId="3174E480" w14:textId="77777777" w:rsidR="00C5669E" w:rsidRPr="00C5669E" w:rsidRDefault="00C5669E" w:rsidP="00CC661B">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C661B">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5F602FA0" w14:textId="60A5B356" w:rsidR="00764706" w:rsidRPr="00764706" w:rsidRDefault="00B25F25">
          <w:pPr>
            <w:pStyle w:val="TOC1"/>
            <w:tabs>
              <w:tab w:val="right" w:leader="dot" w:pos="9016"/>
            </w:tabs>
            <w:rPr>
              <w:rFonts w:ascii="Arial" w:eastAsiaTheme="minorEastAsia" w:hAnsi="Arial" w:cs="Arial"/>
              <w:noProof/>
              <w:sz w:val="24"/>
              <w:szCs w:val="24"/>
              <w:lang w:eastAsia="en-GB"/>
            </w:rPr>
          </w:pPr>
          <w:r>
            <w:fldChar w:fldCharType="begin"/>
          </w:r>
          <w:r>
            <w:instrText xml:space="preserve"> TOC \o "1-3" \h \z \u </w:instrText>
          </w:r>
          <w:r>
            <w:fldChar w:fldCharType="separate"/>
          </w:r>
          <w:hyperlink w:anchor="_Toc9181643" w:history="1">
            <w:r w:rsidR="00764706" w:rsidRPr="00764706">
              <w:rPr>
                <w:rStyle w:val="Hyperlink"/>
                <w:rFonts w:ascii="Arial" w:hAnsi="Arial" w:cs="Arial"/>
                <w:noProof/>
                <w:sz w:val="24"/>
                <w:szCs w:val="24"/>
              </w:rPr>
              <w:t>Part 2 Communication</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080FE877" w14:textId="460FB76C" w:rsidR="00764706" w:rsidRPr="00764706" w:rsidRDefault="0021638C">
          <w:pPr>
            <w:pStyle w:val="TOC1"/>
            <w:tabs>
              <w:tab w:val="right" w:leader="dot" w:pos="9016"/>
            </w:tabs>
            <w:rPr>
              <w:rFonts w:ascii="Arial" w:eastAsiaTheme="minorEastAsia" w:hAnsi="Arial" w:cs="Arial"/>
              <w:noProof/>
              <w:sz w:val="24"/>
              <w:szCs w:val="24"/>
              <w:lang w:eastAsia="en-GB"/>
            </w:rPr>
          </w:pPr>
          <w:hyperlink w:anchor="_Toc9181644" w:history="1">
            <w:r w:rsidR="00764706" w:rsidRPr="00764706">
              <w:rPr>
                <w:rStyle w:val="Hyperlink"/>
                <w:rFonts w:ascii="Arial" w:hAnsi="Arial" w:cs="Arial"/>
                <w:noProof/>
                <w:sz w:val="24"/>
                <w:szCs w:val="24"/>
              </w:rPr>
              <w:t>1.0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_Toc9181644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6555E0D0" w14:textId="743056D5" w:rsidR="00764706" w:rsidRPr="00764706" w:rsidRDefault="0021638C">
          <w:pPr>
            <w:pStyle w:val="TOC2"/>
            <w:tabs>
              <w:tab w:val="right" w:leader="dot" w:pos="9016"/>
            </w:tabs>
            <w:rPr>
              <w:rFonts w:ascii="Arial" w:eastAsiaTheme="minorEastAsia" w:hAnsi="Arial" w:cs="Arial"/>
              <w:noProof/>
              <w:sz w:val="24"/>
              <w:szCs w:val="24"/>
              <w:lang w:eastAsia="en-GB"/>
            </w:rPr>
          </w:pPr>
          <w:hyperlink w:anchor="_Toc9181645" w:history="1">
            <w:r w:rsidR="00764706" w:rsidRPr="00764706">
              <w:rPr>
                <w:rStyle w:val="Hyperlink"/>
                <w:rFonts w:ascii="Arial" w:hAnsi="Arial" w:cs="Arial"/>
                <w:noProof/>
                <w:sz w:val="24"/>
                <w:szCs w:val="24"/>
              </w:rPr>
              <w:t>Communication Cycle</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_Toc9181645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3</w:t>
            </w:r>
            <w:r w:rsidR="00764706" w:rsidRPr="00764706">
              <w:rPr>
                <w:rFonts w:ascii="Arial" w:hAnsi="Arial" w:cs="Arial"/>
                <w:noProof/>
                <w:webHidden/>
                <w:sz w:val="24"/>
                <w:szCs w:val="24"/>
              </w:rPr>
              <w:fldChar w:fldCharType="end"/>
            </w:r>
          </w:hyperlink>
        </w:p>
        <w:p w14:paraId="2A9E859F" w14:textId="768FCD89" w:rsidR="00764706" w:rsidRPr="00764706" w:rsidRDefault="0021638C">
          <w:pPr>
            <w:pStyle w:val="TOC1"/>
            <w:tabs>
              <w:tab w:val="right" w:leader="dot" w:pos="9016"/>
            </w:tabs>
            <w:rPr>
              <w:rFonts w:ascii="Arial" w:eastAsiaTheme="minorEastAsia" w:hAnsi="Arial" w:cs="Arial"/>
              <w:noProof/>
              <w:sz w:val="24"/>
              <w:szCs w:val="24"/>
              <w:lang w:eastAsia="en-GB"/>
            </w:rPr>
          </w:pPr>
          <w:hyperlink w:anchor="_Toc9181646" w:history="1">
            <w:r w:rsidR="00764706" w:rsidRPr="00764706">
              <w:rPr>
                <w:rStyle w:val="Hyperlink"/>
                <w:rFonts w:ascii="Arial" w:hAnsi="Arial" w:cs="Arial"/>
                <w:noProof/>
                <w:sz w:val="24"/>
                <w:szCs w:val="24"/>
              </w:rPr>
              <w:t>2.0</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_Toc9181646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1E78FA7B" w14:textId="161ACD9D" w:rsidR="00764706" w:rsidRPr="00764706" w:rsidRDefault="0021638C">
          <w:pPr>
            <w:pStyle w:val="TOC2"/>
            <w:tabs>
              <w:tab w:val="right" w:leader="dot" w:pos="9016"/>
            </w:tabs>
            <w:rPr>
              <w:rFonts w:ascii="Arial" w:eastAsiaTheme="minorEastAsia" w:hAnsi="Arial" w:cs="Arial"/>
              <w:noProof/>
              <w:sz w:val="24"/>
              <w:szCs w:val="24"/>
              <w:lang w:eastAsia="en-GB"/>
            </w:rPr>
          </w:pPr>
          <w:hyperlink w:anchor="_Toc9181647" w:history="1">
            <w:r w:rsidR="00764706" w:rsidRPr="00764706">
              <w:rPr>
                <w:rStyle w:val="Hyperlink"/>
                <w:rFonts w:ascii="Arial" w:hAnsi="Arial" w:cs="Arial"/>
                <w:noProof/>
                <w:sz w:val="24"/>
                <w:szCs w:val="24"/>
              </w:rPr>
              <w:t>Assessing Own Communication Skills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_Toc9181647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5</w:t>
            </w:r>
            <w:r w:rsidR="00764706" w:rsidRPr="00764706">
              <w:rPr>
                <w:rFonts w:ascii="Arial" w:hAnsi="Arial" w:cs="Arial"/>
                <w:noProof/>
                <w:webHidden/>
                <w:sz w:val="24"/>
                <w:szCs w:val="24"/>
              </w:rPr>
              <w:fldChar w:fldCharType="end"/>
            </w:r>
          </w:hyperlink>
        </w:p>
        <w:p w14:paraId="222E12BB" w14:textId="6B48FFD9" w:rsidR="00764706" w:rsidRPr="00764706" w:rsidRDefault="0021638C">
          <w:pPr>
            <w:pStyle w:val="TOC2"/>
            <w:tabs>
              <w:tab w:val="right" w:leader="dot" w:pos="9016"/>
            </w:tabs>
            <w:rPr>
              <w:rFonts w:ascii="Arial" w:eastAsiaTheme="minorEastAsia" w:hAnsi="Arial" w:cs="Arial"/>
              <w:noProof/>
              <w:sz w:val="24"/>
              <w:szCs w:val="24"/>
              <w:lang w:eastAsia="en-GB"/>
            </w:rPr>
          </w:pPr>
          <w:hyperlink w:anchor="_Toc9181648" w:history="1">
            <w:r w:rsidR="00764706" w:rsidRPr="00764706">
              <w:rPr>
                <w:rStyle w:val="Hyperlink"/>
                <w:rFonts w:ascii="Arial" w:hAnsi="Arial" w:cs="Arial"/>
                <w:noProof/>
                <w:sz w:val="24"/>
                <w:szCs w:val="24"/>
              </w:rPr>
              <w:t>Gap Analysis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_Toc9181648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C9165CD" w14:textId="194298A4" w:rsidR="00764706" w:rsidRPr="00764706" w:rsidRDefault="0021638C">
          <w:pPr>
            <w:pStyle w:val="TOC2"/>
            <w:tabs>
              <w:tab w:val="right" w:leader="dot" w:pos="9016"/>
            </w:tabs>
            <w:rPr>
              <w:rFonts w:ascii="Arial" w:eastAsiaTheme="minorEastAsia" w:hAnsi="Arial" w:cs="Arial"/>
              <w:noProof/>
              <w:sz w:val="24"/>
              <w:szCs w:val="24"/>
              <w:lang w:eastAsia="en-GB"/>
            </w:rPr>
          </w:pPr>
          <w:hyperlink w:anchor="_Toc9181649" w:history="1">
            <w:r w:rsidR="00764706" w:rsidRPr="00764706">
              <w:rPr>
                <w:rStyle w:val="Hyperlink"/>
                <w:rFonts w:ascii="Arial" w:hAnsi="Arial" w:cs="Arial"/>
                <w:noProof/>
                <w:sz w:val="24"/>
                <w:szCs w:val="24"/>
              </w:rPr>
              <w:t>PDP</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_Toc9181649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6</w:t>
            </w:r>
            <w:r w:rsidR="00764706" w:rsidRPr="00764706">
              <w:rPr>
                <w:rFonts w:ascii="Arial" w:hAnsi="Arial" w:cs="Arial"/>
                <w:noProof/>
                <w:webHidden/>
                <w:sz w:val="24"/>
                <w:szCs w:val="24"/>
              </w:rPr>
              <w:fldChar w:fldCharType="end"/>
            </w:r>
          </w:hyperlink>
        </w:p>
        <w:p w14:paraId="50FB4975" w14:textId="7E9EDC79" w:rsidR="00764706" w:rsidRPr="00764706" w:rsidRDefault="0021638C">
          <w:pPr>
            <w:pStyle w:val="TOC1"/>
            <w:tabs>
              <w:tab w:val="right" w:leader="dot" w:pos="9016"/>
            </w:tabs>
            <w:rPr>
              <w:rFonts w:ascii="Arial" w:eastAsiaTheme="minorEastAsia" w:hAnsi="Arial" w:cs="Arial"/>
              <w:noProof/>
              <w:sz w:val="24"/>
              <w:szCs w:val="24"/>
              <w:lang w:eastAsia="en-GB"/>
            </w:rPr>
          </w:pPr>
          <w:hyperlink w:anchor="_Toc9181650" w:history="1">
            <w:r w:rsidR="00764706" w:rsidRPr="00764706">
              <w:rPr>
                <w:rStyle w:val="Hyperlink"/>
                <w:rFonts w:ascii="Arial" w:hAnsi="Arial" w:cs="Arial"/>
                <w:noProof/>
                <w:sz w:val="24"/>
                <w:szCs w:val="24"/>
              </w:rPr>
              <w:t>References</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_Toc9181650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533DDB21" w14:textId="5D043D90" w:rsidR="00764706" w:rsidRPr="00764706" w:rsidRDefault="0021638C">
          <w:pPr>
            <w:pStyle w:val="TOC1"/>
            <w:tabs>
              <w:tab w:val="right" w:leader="dot" w:pos="9016"/>
            </w:tabs>
            <w:rPr>
              <w:rFonts w:ascii="Arial" w:eastAsiaTheme="minorEastAsia" w:hAnsi="Arial" w:cs="Arial"/>
              <w:noProof/>
              <w:sz w:val="24"/>
              <w:szCs w:val="24"/>
              <w:lang w:eastAsia="en-GB"/>
            </w:rPr>
          </w:pPr>
          <w:hyperlink w:anchor="_Toc9181651" w:history="1">
            <w:r w:rsidR="00764706" w:rsidRPr="00764706">
              <w:rPr>
                <w:rStyle w:val="Hyperlink"/>
                <w:rFonts w:ascii="Arial" w:hAnsi="Arial" w:cs="Arial"/>
                <w:noProof/>
                <w:sz w:val="24"/>
                <w:szCs w:val="24"/>
              </w:rPr>
              <w:t>Appendix A</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_Toc9181651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70C61B9" w14:textId="1F07A499" w:rsidR="00764706" w:rsidRPr="00764706" w:rsidRDefault="0021638C">
          <w:pPr>
            <w:pStyle w:val="TOC2"/>
            <w:tabs>
              <w:tab w:val="right" w:leader="dot" w:pos="9016"/>
            </w:tabs>
            <w:rPr>
              <w:rFonts w:ascii="Arial" w:eastAsiaTheme="minorEastAsia" w:hAnsi="Arial" w:cs="Arial"/>
              <w:noProof/>
              <w:sz w:val="24"/>
              <w:szCs w:val="24"/>
              <w:lang w:eastAsia="en-GB"/>
            </w:rPr>
          </w:pPr>
          <w:hyperlink w:anchor="_Toc9181652" w:history="1">
            <w:r w:rsidR="00764706" w:rsidRPr="00764706">
              <w:rPr>
                <w:rStyle w:val="Hyperlink"/>
                <w:rFonts w:ascii="Arial" w:hAnsi="Arial" w:cs="Arial"/>
                <w:noProof/>
                <w:sz w:val="24"/>
                <w:szCs w:val="24"/>
              </w:rPr>
              <w:t>Skills You Need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_Toc9181652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7</w:t>
            </w:r>
            <w:r w:rsidR="00764706" w:rsidRPr="00764706">
              <w:rPr>
                <w:rFonts w:ascii="Arial" w:hAnsi="Arial" w:cs="Arial"/>
                <w:noProof/>
                <w:webHidden/>
                <w:sz w:val="24"/>
                <w:szCs w:val="24"/>
              </w:rPr>
              <w:fldChar w:fldCharType="end"/>
            </w:r>
          </w:hyperlink>
        </w:p>
        <w:p w14:paraId="010DBCCB" w14:textId="4F780115" w:rsidR="00764706" w:rsidRPr="00764706" w:rsidRDefault="0021638C">
          <w:pPr>
            <w:pStyle w:val="TOC2"/>
            <w:tabs>
              <w:tab w:val="right" w:leader="dot" w:pos="9016"/>
            </w:tabs>
            <w:rPr>
              <w:rFonts w:ascii="Arial" w:eastAsiaTheme="minorEastAsia" w:hAnsi="Arial" w:cs="Arial"/>
              <w:noProof/>
              <w:sz w:val="24"/>
              <w:szCs w:val="24"/>
              <w:lang w:eastAsia="en-GB"/>
            </w:rPr>
          </w:pPr>
          <w:hyperlink w:anchor="_Toc9181653" w:history="1">
            <w:r w:rsidR="00764706" w:rsidRPr="00764706">
              <w:rPr>
                <w:rStyle w:val="Hyperlink"/>
                <w:rFonts w:ascii="Arial" w:hAnsi="Arial" w:cs="Arial"/>
                <w:noProof/>
                <w:sz w:val="24"/>
                <w:szCs w:val="24"/>
              </w:rPr>
              <w:t>Mind Tools Communication Quiz</w:t>
            </w:r>
            <w:r w:rsidR="00764706" w:rsidRPr="00764706">
              <w:rPr>
                <w:rFonts w:ascii="Arial" w:hAnsi="Arial" w:cs="Arial"/>
                <w:noProof/>
                <w:webHidden/>
                <w:sz w:val="24"/>
                <w:szCs w:val="24"/>
              </w:rPr>
              <w:tab/>
            </w:r>
            <w:r w:rsidR="00764706" w:rsidRPr="00764706">
              <w:rPr>
                <w:rFonts w:ascii="Arial" w:hAnsi="Arial" w:cs="Arial"/>
                <w:noProof/>
                <w:webHidden/>
                <w:sz w:val="24"/>
                <w:szCs w:val="24"/>
              </w:rPr>
              <w:fldChar w:fldCharType="begin"/>
            </w:r>
            <w:r w:rsidR="00764706" w:rsidRPr="00764706">
              <w:rPr>
                <w:rFonts w:ascii="Arial" w:hAnsi="Arial" w:cs="Arial"/>
                <w:noProof/>
                <w:webHidden/>
                <w:sz w:val="24"/>
                <w:szCs w:val="24"/>
              </w:rPr>
              <w:instrText xml:space="preserve"> PAGEREF _Toc9181653 \h </w:instrText>
            </w:r>
            <w:r w:rsidR="00764706" w:rsidRPr="00764706">
              <w:rPr>
                <w:rFonts w:ascii="Arial" w:hAnsi="Arial" w:cs="Arial"/>
                <w:noProof/>
                <w:webHidden/>
                <w:sz w:val="24"/>
                <w:szCs w:val="24"/>
              </w:rPr>
            </w:r>
            <w:r w:rsidR="00764706" w:rsidRPr="00764706">
              <w:rPr>
                <w:rFonts w:ascii="Arial" w:hAnsi="Arial" w:cs="Arial"/>
                <w:noProof/>
                <w:webHidden/>
                <w:sz w:val="24"/>
                <w:szCs w:val="24"/>
              </w:rPr>
              <w:fldChar w:fldCharType="separate"/>
            </w:r>
            <w:r w:rsidR="00764706" w:rsidRPr="00764706">
              <w:rPr>
                <w:rFonts w:ascii="Arial" w:hAnsi="Arial" w:cs="Arial"/>
                <w:noProof/>
                <w:webHidden/>
                <w:sz w:val="24"/>
                <w:szCs w:val="24"/>
              </w:rPr>
              <w:t>9</w:t>
            </w:r>
            <w:r w:rsidR="00764706" w:rsidRPr="00764706">
              <w:rPr>
                <w:rFonts w:ascii="Arial" w:hAnsi="Arial" w:cs="Arial"/>
                <w:noProof/>
                <w:webHidden/>
                <w:sz w:val="24"/>
                <w:szCs w:val="24"/>
              </w:rPr>
              <w:fldChar w:fldCharType="end"/>
            </w:r>
          </w:hyperlink>
        </w:p>
        <w:p w14:paraId="6D6DF340" w14:textId="7A7115D9"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2D085DE3" w:rsidR="00436E31" w:rsidRDefault="00436E31" w:rsidP="00C5669E">
      <w:pPr>
        <w:pStyle w:val="Heading1"/>
      </w:pPr>
      <w:bookmarkStart w:id="0" w:name="_Toc9181643"/>
      <w:r w:rsidRPr="00436E31">
        <w:lastRenderedPageBreak/>
        <w:t>Part 2 Communication</w:t>
      </w:r>
      <w:bookmarkEnd w:id="0"/>
    </w:p>
    <w:p w14:paraId="3506A4D5" w14:textId="5AEE5146" w:rsidR="00C5669E" w:rsidRPr="00295019" w:rsidRDefault="00C5669E" w:rsidP="00C5669E">
      <w:pPr>
        <w:rPr>
          <w:rFonts w:asciiTheme="majorHAnsi" w:hAnsiTheme="majorHAnsi"/>
          <w:sz w:val="28"/>
          <w:szCs w:val="28"/>
        </w:rPr>
      </w:pPr>
    </w:p>
    <w:p w14:paraId="7BF6A055" w14:textId="2A35FA88" w:rsidR="00436E31" w:rsidRPr="00E32B87" w:rsidRDefault="00BB07AF" w:rsidP="00295019">
      <w:pPr>
        <w:rPr>
          <w:rFonts w:asciiTheme="majorHAnsi" w:hAnsiTheme="majorHAnsi"/>
          <w:color w:val="4472C4" w:themeColor="accent1"/>
          <w:sz w:val="32"/>
          <w:szCs w:val="32"/>
        </w:rPr>
      </w:pPr>
      <w:r w:rsidRPr="00E32B87">
        <w:rPr>
          <w:rFonts w:asciiTheme="majorHAnsi" w:hAnsiTheme="majorHAnsi"/>
          <w:color w:val="4472C4" w:themeColor="accent1"/>
          <w:sz w:val="32"/>
          <w:szCs w:val="32"/>
        </w:rPr>
        <w:t>Prepare a written report on workplace communication</w:t>
      </w:r>
      <w:r w:rsidR="004F33DF">
        <w:rPr>
          <w:rFonts w:asciiTheme="majorHAnsi" w:hAnsiTheme="majorHAnsi"/>
          <w:color w:val="4472C4" w:themeColor="accent1"/>
          <w:sz w:val="32"/>
          <w:szCs w:val="32"/>
        </w:rPr>
        <w:t xml:space="preserve"> with due regard </w:t>
      </w:r>
      <w:r w:rsidR="009A5BA1">
        <w:rPr>
          <w:rFonts w:asciiTheme="majorHAnsi" w:hAnsiTheme="majorHAnsi"/>
          <w:color w:val="4472C4" w:themeColor="accent1"/>
          <w:sz w:val="32"/>
          <w:szCs w:val="32"/>
        </w:rPr>
        <w:t>to content, structure, language, levels of formality, modes of communication and regard for audience.</w:t>
      </w:r>
    </w:p>
    <w:p w14:paraId="63158C0B" w14:textId="5BA27483" w:rsidR="00F852B8" w:rsidRDefault="00D55595" w:rsidP="00295019">
      <w:pPr>
        <w:rPr>
          <w:rFonts w:asciiTheme="majorHAnsi" w:hAnsiTheme="majorHAnsi"/>
          <w:sz w:val="28"/>
          <w:szCs w:val="28"/>
        </w:rPr>
      </w:pPr>
      <w:r>
        <w:rPr>
          <w:rFonts w:asciiTheme="majorHAnsi" w:hAnsiTheme="majorHAnsi"/>
          <w:sz w:val="28"/>
          <w:szCs w:val="28"/>
        </w:rPr>
        <w:t>Communication is a fundamental part of</w:t>
      </w:r>
      <w:r w:rsidR="00946F99">
        <w:rPr>
          <w:rFonts w:asciiTheme="majorHAnsi" w:hAnsiTheme="majorHAnsi"/>
          <w:sz w:val="28"/>
          <w:szCs w:val="28"/>
        </w:rPr>
        <w:t xml:space="preserve"> how we interact on a daily basis. </w:t>
      </w:r>
      <w:r w:rsidR="00773B38">
        <w:rPr>
          <w:rFonts w:asciiTheme="majorHAnsi" w:hAnsiTheme="majorHAnsi"/>
          <w:sz w:val="28"/>
          <w:szCs w:val="28"/>
        </w:rPr>
        <w:t xml:space="preserve">Effective communication </w:t>
      </w:r>
      <w:r w:rsidR="00C6589C">
        <w:rPr>
          <w:rFonts w:asciiTheme="majorHAnsi" w:hAnsiTheme="majorHAnsi"/>
          <w:sz w:val="28"/>
          <w:szCs w:val="28"/>
        </w:rPr>
        <w:t xml:space="preserve">both </w:t>
      </w:r>
      <w:r w:rsidR="00773B38">
        <w:rPr>
          <w:rFonts w:asciiTheme="majorHAnsi" w:hAnsiTheme="majorHAnsi"/>
          <w:sz w:val="28"/>
          <w:szCs w:val="28"/>
        </w:rPr>
        <w:t>within the workplace</w:t>
      </w:r>
      <w:r w:rsidR="00C6589C">
        <w:rPr>
          <w:rFonts w:asciiTheme="majorHAnsi" w:hAnsiTheme="majorHAnsi"/>
          <w:sz w:val="28"/>
          <w:szCs w:val="28"/>
        </w:rPr>
        <w:t xml:space="preserve"> and personally</w:t>
      </w:r>
      <w:r w:rsidR="00773B38">
        <w:rPr>
          <w:rFonts w:asciiTheme="majorHAnsi" w:hAnsiTheme="majorHAnsi"/>
          <w:sz w:val="28"/>
          <w:szCs w:val="28"/>
        </w:rPr>
        <w:t xml:space="preserve"> </w:t>
      </w:r>
      <w:r w:rsidR="00F46137">
        <w:rPr>
          <w:rFonts w:asciiTheme="majorHAnsi" w:hAnsiTheme="majorHAnsi"/>
          <w:sz w:val="28"/>
          <w:szCs w:val="28"/>
        </w:rPr>
        <w:t xml:space="preserve">is paramount, as failing to do so can have </w:t>
      </w:r>
      <w:r w:rsidR="00A9580C">
        <w:rPr>
          <w:rFonts w:asciiTheme="majorHAnsi" w:hAnsiTheme="majorHAnsi"/>
          <w:sz w:val="28"/>
          <w:szCs w:val="28"/>
        </w:rPr>
        <w:t xml:space="preserve">a </w:t>
      </w:r>
      <w:r w:rsidR="00F46137">
        <w:rPr>
          <w:rFonts w:asciiTheme="majorHAnsi" w:hAnsiTheme="majorHAnsi"/>
          <w:sz w:val="28"/>
          <w:szCs w:val="28"/>
        </w:rPr>
        <w:t xml:space="preserve">severe negative impact </w:t>
      </w:r>
      <w:r w:rsidR="00C2764C">
        <w:rPr>
          <w:rFonts w:asciiTheme="majorHAnsi" w:hAnsiTheme="majorHAnsi"/>
          <w:sz w:val="28"/>
          <w:szCs w:val="28"/>
        </w:rPr>
        <w:t xml:space="preserve">in many areas. </w:t>
      </w:r>
    </w:p>
    <w:p w14:paraId="6889E764" w14:textId="22AB6EF6" w:rsidR="00731FE5" w:rsidRDefault="00731FE5" w:rsidP="00295019">
      <w:pPr>
        <w:rPr>
          <w:rFonts w:asciiTheme="majorHAnsi" w:hAnsiTheme="majorHAnsi"/>
          <w:sz w:val="28"/>
          <w:szCs w:val="28"/>
        </w:rPr>
      </w:pPr>
      <w:r>
        <w:rPr>
          <w:rFonts w:asciiTheme="majorHAnsi" w:hAnsiTheme="majorHAnsi"/>
          <w:sz w:val="28"/>
          <w:szCs w:val="28"/>
        </w:rPr>
        <w:t>Morgan, P (2017)</w:t>
      </w:r>
      <w:r w:rsidR="004709DC">
        <w:rPr>
          <w:rFonts w:asciiTheme="majorHAnsi" w:hAnsiTheme="majorHAnsi"/>
          <w:sz w:val="28"/>
          <w:szCs w:val="28"/>
        </w:rPr>
        <w:t>, outlines the key element</w:t>
      </w:r>
      <w:r w:rsidR="00F15CC4">
        <w:rPr>
          <w:rFonts w:asciiTheme="majorHAnsi" w:hAnsiTheme="majorHAnsi"/>
          <w:sz w:val="28"/>
          <w:szCs w:val="28"/>
        </w:rPr>
        <w:t>s</w:t>
      </w:r>
      <w:r w:rsidR="00190A18">
        <w:rPr>
          <w:rFonts w:asciiTheme="majorHAnsi" w:hAnsiTheme="majorHAnsi"/>
          <w:sz w:val="28"/>
          <w:szCs w:val="28"/>
        </w:rPr>
        <w:t xml:space="preserve"> and states</w:t>
      </w:r>
      <w:r w:rsidR="001A377F">
        <w:rPr>
          <w:rFonts w:asciiTheme="majorHAnsi" w:hAnsiTheme="majorHAnsi"/>
          <w:sz w:val="28"/>
          <w:szCs w:val="28"/>
        </w:rPr>
        <w:t xml:space="preserve">, </w:t>
      </w:r>
      <w:r w:rsidR="00BC7F0C">
        <w:rPr>
          <w:rFonts w:asciiTheme="majorHAnsi" w:hAnsiTheme="majorHAnsi"/>
          <w:sz w:val="28"/>
          <w:szCs w:val="28"/>
        </w:rPr>
        <w:t>“the</w:t>
      </w:r>
      <w:r w:rsidR="001A377F">
        <w:rPr>
          <w:rFonts w:asciiTheme="majorHAnsi" w:hAnsiTheme="majorHAnsi"/>
          <w:sz w:val="28"/>
          <w:szCs w:val="28"/>
        </w:rPr>
        <w:t xml:space="preserve"> principles are relatively straight forward to understand</w:t>
      </w:r>
      <w:r w:rsidR="00390295">
        <w:rPr>
          <w:rFonts w:asciiTheme="majorHAnsi" w:hAnsiTheme="majorHAnsi"/>
          <w:sz w:val="28"/>
          <w:szCs w:val="28"/>
        </w:rPr>
        <w:t xml:space="preserve">, of course the challenge comes in applying them to </w:t>
      </w:r>
      <w:r w:rsidR="00BC7F0C">
        <w:rPr>
          <w:rFonts w:asciiTheme="majorHAnsi" w:hAnsiTheme="majorHAnsi"/>
          <w:sz w:val="28"/>
          <w:szCs w:val="28"/>
        </w:rPr>
        <w:t>our communication. Unless</w:t>
      </w:r>
      <w:r w:rsidR="008242D8">
        <w:rPr>
          <w:rFonts w:asciiTheme="majorHAnsi" w:hAnsiTheme="majorHAnsi"/>
          <w:sz w:val="28"/>
          <w:szCs w:val="28"/>
        </w:rPr>
        <w:t xml:space="preserve"> we think about them, all </w:t>
      </w:r>
      <w:r w:rsidR="000049A5">
        <w:rPr>
          <w:rFonts w:asciiTheme="majorHAnsi" w:hAnsiTheme="majorHAnsi"/>
          <w:sz w:val="28"/>
          <w:szCs w:val="28"/>
        </w:rPr>
        <w:t xml:space="preserve">the </w:t>
      </w:r>
      <w:r w:rsidR="008242D8">
        <w:rPr>
          <w:rFonts w:asciiTheme="majorHAnsi" w:hAnsiTheme="majorHAnsi"/>
          <w:sz w:val="28"/>
          <w:szCs w:val="28"/>
        </w:rPr>
        <w:t xml:space="preserve">processes and issues </w:t>
      </w:r>
      <w:r w:rsidR="000049A5">
        <w:rPr>
          <w:rFonts w:asciiTheme="majorHAnsi" w:hAnsiTheme="majorHAnsi"/>
          <w:sz w:val="28"/>
          <w:szCs w:val="28"/>
        </w:rPr>
        <w:t xml:space="preserve">identified </w:t>
      </w:r>
      <w:r w:rsidR="009373BB">
        <w:rPr>
          <w:rFonts w:asciiTheme="majorHAnsi" w:hAnsiTheme="majorHAnsi"/>
          <w:sz w:val="28"/>
          <w:szCs w:val="28"/>
        </w:rPr>
        <w:t>happen unconsciously, but when we do think about them and change</w:t>
      </w:r>
      <w:r w:rsidR="00690C47">
        <w:rPr>
          <w:rFonts w:asciiTheme="majorHAnsi" w:hAnsiTheme="majorHAnsi"/>
          <w:sz w:val="28"/>
          <w:szCs w:val="28"/>
        </w:rPr>
        <w:t xml:space="preserve"> what we do as a result, then our communication become much </w:t>
      </w:r>
      <w:r w:rsidR="009B61B8">
        <w:rPr>
          <w:rFonts w:asciiTheme="majorHAnsi" w:hAnsiTheme="majorHAnsi"/>
          <w:sz w:val="28"/>
          <w:szCs w:val="28"/>
        </w:rPr>
        <w:t>more effective</w:t>
      </w:r>
      <w:r w:rsidR="00C6589C">
        <w:rPr>
          <w:rFonts w:asciiTheme="majorHAnsi" w:hAnsiTheme="majorHAnsi"/>
          <w:sz w:val="28"/>
          <w:szCs w:val="28"/>
        </w:rPr>
        <w:t xml:space="preserve">”. </w:t>
      </w:r>
    </w:p>
    <w:p w14:paraId="25CC99F4" w14:textId="73ADABE5" w:rsidR="002C4F33" w:rsidRDefault="002C4F33" w:rsidP="00295019">
      <w:pPr>
        <w:rPr>
          <w:rFonts w:asciiTheme="majorHAnsi" w:hAnsiTheme="majorHAnsi"/>
          <w:sz w:val="28"/>
          <w:szCs w:val="28"/>
        </w:rPr>
      </w:pPr>
      <w:r>
        <w:rPr>
          <w:rFonts w:asciiTheme="majorHAnsi" w:hAnsiTheme="majorHAnsi"/>
          <w:sz w:val="28"/>
          <w:szCs w:val="28"/>
        </w:rPr>
        <w:t>The st</w:t>
      </w:r>
      <w:r w:rsidR="004B3E40">
        <w:rPr>
          <w:rFonts w:asciiTheme="majorHAnsi" w:hAnsiTheme="majorHAnsi"/>
          <w:sz w:val="28"/>
          <w:szCs w:val="28"/>
        </w:rPr>
        <w:t xml:space="preserve">udent totally agrees with this statement. </w:t>
      </w:r>
      <w:r w:rsidR="00667AD3">
        <w:rPr>
          <w:rFonts w:asciiTheme="majorHAnsi" w:hAnsiTheme="majorHAnsi"/>
          <w:sz w:val="28"/>
          <w:szCs w:val="28"/>
        </w:rPr>
        <w:t xml:space="preserve">Whether </w:t>
      </w:r>
      <w:r w:rsidR="00C419A7">
        <w:rPr>
          <w:rFonts w:asciiTheme="majorHAnsi" w:hAnsiTheme="majorHAnsi"/>
          <w:sz w:val="28"/>
          <w:szCs w:val="28"/>
        </w:rPr>
        <w:t xml:space="preserve">we are communicating verbally or </w:t>
      </w:r>
      <w:r w:rsidR="00993439">
        <w:rPr>
          <w:rFonts w:asciiTheme="majorHAnsi" w:hAnsiTheme="majorHAnsi"/>
          <w:sz w:val="28"/>
          <w:szCs w:val="28"/>
        </w:rPr>
        <w:t xml:space="preserve">non-verbal, it is how we interact on a </w:t>
      </w:r>
      <w:r w:rsidR="00FE1B67">
        <w:rPr>
          <w:rFonts w:asciiTheme="majorHAnsi" w:hAnsiTheme="majorHAnsi"/>
          <w:sz w:val="28"/>
          <w:szCs w:val="28"/>
        </w:rPr>
        <w:t>daily basis</w:t>
      </w:r>
      <w:r w:rsidR="00B076D7">
        <w:rPr>
          <w:rFonts w:asciiTheme="majorHAnsi" w:hAnsiTheme="majorHAnsi"/>
          <w:sz w:val="28"/>
          <w:szCs w:val="28"/>
        </w:rPr>
        <w:t xml:space="preserve"> and do not often put much thought </w:t>
      </w:r>
      <w:r w:rsidR="0080712C">
        <w:rPr>
          <w:rFonts w:asciiTheme="majorHAnsi" w:hAnsiTheme="majorHAnsi"/>
          <w:sz w:val="28"/>
          <w:szCs w:val="28"/>
        </w:rPr>
        <w:t xml:space="preserve">into the process. </w:t>
      </w:r>
    </w:p>
    <w:p w14:paraId="68A86C45" w14:textId="58383EE0" w:rsidR="0080712C" w:rsidRDefault="0080712C" w:rsidP="00295019">
      <w:pPr>
        <w:rPr>
          <w:rFonts w:asciiTheme="majorHAnsi" w:hAnsiTheme="majorHAnsi"/>
          <w:sz w:val="28"/>
          <w:szCs w:val="28"/>
        </w:rPr>
      </w:pPr>
      <w:r>
        <w:rPr>
          <w:rFonts w:asciiTheme="majorHAnsi" w:hAnsiTheme="majorHAnsi"/>
          <w:sz w:val="28"/>
          <w:szCs w:val="28"/>
        </w:rPr>
        <w:t xml:space="preserve">Technology has </w:t>
      </w:r>
      <w:r w:rsidR="00792CCD">
        <w:rPr>
          <w:rFonts w:asciiTheme="majorHAnsi" w:hAnsiTheme="majorHAnsi"/>
          <w:sz w:val="28"/>
          <w:szCs w:val="28"/>
        </w:rPr>
        <w:t xml:space="preserve">advanced immensely in our modern day, </w:t>
      </w:r>
      <w:r w:rsidR="004F0E0F">
        <w:rPr>
          <w:rFonts w:asciiTheme="majorHAnsi" w:hAnsiTheme="majorHAnsi"/>
          <w:sz w:val="28"/>
          <w:szCs w:val="28"/>
        </w:rPr>
        <w:t>and</w:t>
      </w:r>
      <w:r w:rsidR="00792CCD">
        <w:rPr>
          <w:rFonts w:asciiTheme="majorHAnsi" w:hAnsiTheme="majorHAnsi"/>
          <w:sz w:val="28"/>
          <w:szCs w:val="28"/>
        </w:rPr>
        <w:t xml:space="preserve"> as a result </w:t>
      </w:r>
      <w:r w:rsidR="00066D87">
        <w:rPr>
          <w:rFonts w:asciiTheme="majorHAnsi" w:hAnsiTheme="majorHAnsi"/>
          <w:sz w:val="28"/>
          <w:szCs w:val="28"/>
        </w:rPr>
        <w:t>are able to email, text</w:t>
      </w:r>
      <w:r w:rsidR="001229A9">
        <w:rPr>
          <w:rFonts w:asciiTheme="majorHAnsi" w:hAnsiTheme="majorHAnsi"/>
          <w:sz w:val="28"/>
          <w:szCs w:val="28"/>
        </w:rPr>
        <w:t xml:space="preserve"> etc. </w:t>
      </w:r>
      <w:r w:rsidR="00502DE3">
        <w:rPr>
          <w:rFonts w:asciiTheme="majorHAnsi" w:hAnsiTheme="majorHAnsi"/>
          <w:sz w:val="28"/>
          <w:szCs w:val="28"/>
        </w:rPr>
        <w:t>W</w:t>
      </w:r>
      <w:r w:rsidR="001229A9">
        <w:rPr>
          <w:rFonts w:asciiTheme="majorHAnsi" w:hAnsiTheme="majorHAnsi"/>
          <w:sz w:val="28"/>
          <w:szCs w:val="28"/>
        </w:rPr>
        <w:t xml:space="preserve">ritten </w:t>
      </w:r>
      <w:r w:rsidR="009E3E4B">
        <w:rPr>
          <w:rFonts w:asciiTheme="majorHAnsi" w:hAnsiTheme="majorHAnsi"/>
          <w:sz w:val="28"/>
          <w:szCs w:val="28"/>
        </w:rPr>
        <w:t>communication</w:t>
      </w:r>
      <w:r w:rsidR="001229A9">
        <w:rPr>
          <w:rFonts w:asciiTheme="majorHAnsi" w:hAnsiTheme="majorHAnsi"/>
          <w:sz w:val="28"/>
          <w:szCs w:val="28"/>
        </w:rPr>
        <w:t xml:space="preserve"> is widely used across organisations. </w:t>
      </w:r>
      <w:r w:rsidR="004B3CBD">
        <w:rPr>
          <w:rFonts w:asciiTheme="majorHAnsi" w:hAnsiTheme="majorHAnsi"/>
          <w:sz w:val="28"/>
          <w:szCs w:val="28"/>
        </w:rPr>
        <w:t>It is a fast way to send information</w:t>
      </w:r>
      <w:r w:rsidR="009E3E4B">
        <w:rPr>
          <w:rFonts w:asciiTheme="majorHAnsi" w:hAnsiTheme="majorHAnsi"/>
          <w:sz w:val="28"/>
          <w:szCs w:val="28"/>
        </w:rPr>
        <w:t>, in particular for large groups</w:t>
      </w:r>
      <w:r w:rsidR="006774D6">
        <w:rPr>
          <w:rFonts w:asciiTheme="majorHAnsi" w:hAnsiTheme="majorHAnsi"/>
          <w:sz w:val="28"/>
          <w:szCs w:val="28"/>
        </w:rPr>
        <w:t xml:space="preserve">. </w:t>
      </w:r>
      <w:r w:rsidR="001326A8">
        <w:rPr>
          <w:rFonts w:asciiTheme="majorHAnsi" w:hAnsiTheme="majorHAnsi"/>
          <w:sz w:val="28"/>
          <w:szCs w:val="28"/>
        </w:rPr>
        <w:t>However</w:t>
      </w:r>
      <w:r w:rsidR="002B3194">
        <w:rPr>
          <w:rFonts w:asciiTheme="majorHAnsi" w:hAnsiTheme="majorHAnsi"/>
          <w:sz w:val="28"/>
          <w:szCs w:val="28"/>
        </w:rPr>
        <w:t xml:space="preserve">, </w:t>
      </w:r>
      <w:r w:rsidR="00BE3097">
        <w:rPr>
          <w:rFonts w:asciiTheme="majorHAnsi" w:hAnsiTheme="majorHAnsi"/>
          <w:sz w:val="28"/>
          <w:szCs w:val="28"/>
        </w:rPr>
        <w:t>w</w:t>
      </w:r>
      <w:r w:rsidR="00BE3097" w:rsidRPr="00BE3097">
        <w:rPr>
          <w:rFonts w:asciiTheme="majorHAnsi" w:hAnsiTheme="majorHAnsi"/>
          <w:sz w:val="28"/>
          <w:szCs w:val="28"/>
        </w:rPr>
        <w:t xml:space="preserve">e should consider </w:t>
      </w:r>
      <w:r w:rsidR="003C323A">
        <w:rPr>
          <w:rFonts w:asciiTheme="majorHAnsi" w:hAnsiTheme="majorHAnsi"/>
          <w:sz w:val="28"/>
          <w:szCs w:val="28"/>
        </w:rPr>
        <w:t xml:space="preserve">things such as, </w:t>
      </w:r>
      <w:r w:rsidR="00BE3097" w:rsidRPr="00BE3097">
        <w:rPr>
          <w:rFonts w:asciiTheme="majorHAnsi" w:hAnsiTheme="majorHAnsi"/>
          <w:sz w:val="28"/>
          <w:szCs w:val="28"/>
        </w:rPr>
        <w:t xml:space="preserve">the tone of the message, </w:t>
      </w:r>
      <w:r w:rsidR="00A57434">
        <w:rPr>
          <w:rFonts w:asciiTheme="majorHAnsi" w:hAnsiTheme="majorHAnsi"/>
          <w:sz w:val="28"/>
          <w:szCs w:val="28"/>
        </w:rPr>
        <w:t xml:space="preserve">does it need to be formal, informal, </w:t>
      </w:r>
      <w:r w:rsidR="009C4E7E">
        <w:rPr>
          <w:rFonts w:asciiTheme="majorHAnsi" w:hAnsiTheme="majorHAnsi"/>
          <w:sz w:val="28"/>
          <w:szCs w:val="28"/>
        </w:rPr>
        <w:t>how sensitive, time critical</w:t>
      </w:r>
      <w:r w:rsidR="000760B3">
        <w:rPr>
          <w:rFonts w:asciiTheme="majorHAnsi" w:hAnsiTheme="majorHAnsi"/>
          <w:sz w:val="28"/>
          <w:szCs w:val="28"/>
        </w:rPr>
        <w:t xml:space="preserve">, </w:t>
      </w:r>
      <w:r w:rsidR="005B2CA3">
        <w:rPr>
          <w:rFonts w:asciiTheme="majorHAnsi" w:hAnsiTheme="majorHAnsi"/>
          <w:sz w:val="28"/>
          <w:szCs w:val="28"/>
        </w:rPr>
        <w:t xml:space="preserve">is the </w:t>
      </w:r>
      <w:r w:rsidR="003227AB">
        <w:rPr>
          <w:rFonts w:asciiTheme="majorHAnsi" w:hAnsiTheme="majorHAnsi"/>
          <w:sz w:val="28"/>
          <w:szCs w:val="28"/>
        </w:rPr>
        <w:t xml:space="preserve">information </w:t>
      </w:r>
      <w:r w:rsidR="005B2CA3">
        <w:rPr>
          <w:rFonts w:asciiTheme="majorHAnsi" w:hAnsiTheme="majorHAnsi"/>
          <w:sz w:val="28"/>
          <w:szCs w:val="28"/>
        </w:rPr>
        <w:t>we are relaying</w:t>
      </w:r>
      <w:r w:rsidR="00EA2012">
        <w:rPr>
          <w:rFonts w:asciiTheme="majorHAnsi" w:hAnsiTheme="majorHAnsi"/>
          <w:sz w:val="28"/>
          <w:szCs w:val="28"/>
        </w:rPr>
        <w:t>.</w:t>
      </w:r>
      <w:r w:rsidR="005B2CA3">
        <w:rPr>
          <w:rFonts w:asciiTheme="majorHAnsi" w:hAnsiTheme="majorHAnsi"/>
          <w:sz w:val="28"/>
          <w:szCs w:val="28"/>
        </w:rPr>
        <w:t xml:space="preserve"> </w:t>
      </w:r>
      <w:r w:rsidR="00EA2012">
        <w:rPr>
          <w:rFonts w:asciiTheme="majorHAnsi" w:hAnsiTheme="majorHAnsi"/>
          <w:sz w:val="28"/>
          <w:szCs w:val="28"/>
        </w:rPr>
        <w:t>T</w:t>
      </w:r>
      <w:r w:rsidR="00E62C3E">
        <w:rPr>
          <w:rFonts w:asciiTheme="majorHAnsi" w:hAnsiTheme="majorHAnsi"/>
          <w:sz w:val="28"/>
          <w:szCs w:val="28"/>
        </w:rPr>
        <w:t>h</w:t>
      </w:r>
      <w:r w:rsidR="00C753E9">
        <w:rPr>
          <w:rFonts w:asciiTheme="majorHAnsi" w:hAnsiTheme="majorHAnsi"/>
          <w:sz w:val="28"/>
          <w:szCs w:val="28"/>
        </w:rPr>
        <w:t>is</w:t>
      </w:r>
      <w:r w:rsidR="00F205BC">
        <w:rPr>
          <w:rFonts w:asciiTheme="majorHAnsi" w:hAnsiTheme="majorHAnsi"/>
          <w:sz w:val="28"/>
          <w:szCs w:val="28"/>
        </w:rPr>
        <w:t xml:space="preserve"> information translated using this</w:t>
      </w:r>
      <w:r w:rsidR="00260C10">
        <w:rPr>
          <w:rFonts w:asciiTheme="majorHAnsi" w:hAnsiTheme="majorHAnsi"/>
          <w:sz w:val="28"/>
          <w:szCs w:val="28"/>
        </w:rPr>
        <w:t xml:space="preserve"> </w:t>
      </w:r>
      <w:r w:rsidR="00E977B2">
        <w:rPr>
          <w:rFonts w:asciiTheme="majorHAnsi" w:hAnsiTheme="majorHAnsi"/>
          <w:sz w:val="28"/>
          <w:szCs w:val="28"/>
        </w:rPr>
        <w:t>method</w:t>
      </w:r>
      <w:r w:rsidR="00C753E9">
        <w:rPr>
          <w:rFonts w:asciiTheme="majorHAnsi" w:hAnsiTheme="majorHAnsi"/>
          <w:sz w:val="28"/>
          <w:szCs w:val="28"/>
        </w:rPr>
        <w:t xml:space="preserve"> </w:t>
      </w:r>
      <w:r w:rsidR="00E62C3E">
        <w:rPr>
          <w:rFonts w:asciiTheme="majorHAnsi" w:hAnsiTheme="majorHAnsi"/>
          <w:sz w:val="28"/>
          <w:szCs w:val="28"/>
        </w:rPr>
        <w:t>may be</w:t>
      </w:r>
      <w:r w:rsidR="00C753E9">
        <w:rPr>
          <w:rFonts w:asciiTheme="majorHAnsi" w:hAnsiTheme="majorHAnsi"/>
          <w:sz w:val="28"/>
          <w:szCs w:val="28"/>
        </w:rPr>
        <w:t xml:space="preserve"> </w:t>
      </w:r>
      <w:r w:rsidR="00063487">
        <w:rPr>
          <w:rFonts w:asciiTheme="majorHAnsi" w:hAnsiTheme="majorHAnsi"/>
          <w:sz w:val="28"/>
          <w:szCs w:val="28"/>
        </w:rPr>
        <w:t>interpre</w:t>
      </w:r>
      <w:r w:rsidR="00C753E9">
        <w:rPr>
          <w:rFonts w:asciiTheme="majorHAnsi" w:hAnsiTheme="majorHAnsi"/>
          <w:sz w:val="28"/>
          <w:szCs w:val="28"/>
        </w:rPr>
        <w:t xml:space="preserve">ted </w:t>
      </w:r>
      <w:r w:rsidR="00182119">
        <w:rPr>
          <w:rFonts w:asciiTheme="majorHAnsi" w:hAnsiTheme="majorHAnsi"/>
          <w:sz w:val="28"/>
          <w:szCs w:val="28"/>
        </w:rPr>
        <w:t xml:space="preserve">differently </w:t>
      </w:r>
      <w:r w:rsidR="005B2F8D">
        <w:rPr>
          <w:rFonts w:asciiTheme="majorHAnsi" w:hAnsiTheme="majorHAnsi"/>
          <w:sz w:val="28"/>
          <w:szCs w:val="28"/>
        </w:rPr>
        <w:t xml:space="preserve">by </w:t>
      </w:r>
      <w:r w:rsidR="00182119">
        <w:rPr>
          <w:rFonts w:asciiTheme="majorHAnsi" w:hAnsiTheme="majorHAnsi"/>
          <w:sz w:val="28"/>
          <w:szCs w:val="28"/>
        </w:rPr>
        <w:t>the recipient</w:t>
      </w:r>
      <w:r w:rsidR="001522B3">
        <w:rPr>
          <w:rFonts w:asciiTheme="majorHAnsi" w:hAnsiTheme="majorHAnsi"/>
          <w:sz w:val="28"/>
          <w:szCs w:val="28"/>
        </w:rPr>
        <w:t xml:space="preserve"> and/or </w:t>
      </w:r>
      <w:r w:rsidR="007B21AC">
        <w:rPr>
          <w:rFonts w:asciiTheme="majorHAnsi" w:hAnsiTheme="majorHAnsi"/>
          <w:sz w:val="28"/>
          <w:szCs w:val="28"/>
        </w:rPr>
        <w:t>not effectively communicated by the sender</w:t>
      </w:r>
      <w:r w:rsidR="00CC4FF2">
        <w:rPr>
          <w:rFonts w:asciiTheme="majorHAnsi" w:hAnsiTheme="majorHAnsi"/>
          <w:sz w:val="28"/>
          <w:szCs w:val="28"/>
        </w:rPr>
        <w:t>.</w:t>
      </w:r>
      <w:r w:rsidR="00995255">
        <w:rPr>
          <w:rFonts w:asciiTheme="majorHAnsi" w:hAnsiTheme="majorHAnsi"/>
          <w:sz w:val="28"/>
          <w:szCs w:val="28"/>
        </w:rPr>
        <w:t xml:space="preserve"> </w:t>
      </w:r>
      <w:r w:rsidR="00CC4FF2">
        <w:rPr>
          <w:rFonts w:asciiTheme="majorHAnsi" w:hAnsiTheme="majorHAnsi"/>
          <w:sz w:val="28"/>
          <w:szCs w:val="28"/>
        </w:rPr>
        <w:t>This may result in a</w:t>
      </w:r>
      <w:r w:rsidR="008F6225">
        <w:rPr>
          <w:rFonts w:asciiTheme="majorHAnsi" w:hAnsiTheme="majorHAnsi"/>
          <w:sz w:val="28"/>
          <w:szCs w:val="28"/>
        </w:rPr>
        <w:t xml:space="preserve"> breakdown of communication. Additionally, </w:t>
      </w:r>
      <w:r w:rsidR="00485BFC">
        <w:rPr>
          <w:rFonts w:asciiTheme="majorHAnsi" w:hAnsiTheme="majorHAnsi"/>
          <w:sz w:val="28"/>
          <w:szCs w:val="28"/>
        </w:rPr>
        <w:t>will the material be read at different times</w:t>
      </w:r>
      <w:r w:rsidR="0071301C">
        <w:rPr>
          <w:rFonts w:asciiTheme="majorHAnsi" w:hAnsiTheme="majorHAnsi"/>
          <w:sz w:val="28"/>
          <w:szCs w:val="28"/>
        </w:rPr>
        <w:t xml:space="preserve">, or at all. </w:t>
      </w:r>
    </w:p>
    <w:p w14:paraId="68FD89A1" w14:textId="08AABB50" w:rsidR="009B3788" w:rsidRDefault="009B3788" w:rsidP="00295019">
      <w:pPr>
        <w:rPr>
          <w:rFonts w:asciiTheme="majorHAnsi" w:hAnsiTheme="majorHAnsi"/>
          <w:sz w:val="28"/>
          <w:szCs w:val="28"/>
        </w:rPr>
      </w:pPr>
      <w:r>
        <w:rPr>
          <w:rFonts w:asciiTheme="majorHAnsi" w:hAnsiTheme="majorHAnsi"/>
          <w:sz w:val="28"/>
          <w:szCs w:val="28"/>
        </w:rPr>
        <w:t xml:space="preserve">Verbal communication </w:t>
      </w:r>
      <w:r w:rsidR="00DC1648">
        <w:rPr>
          <w:rFonts w:asciiTheme="majorHAnsi" w:hAnsiTheme="majorHAnsi"/>
          <w:sz w:val="28"/>
          <w:szCs w:val="28"/>
        </w:rPr>
        <w:t xml:space="preserve">is where the author </w:t>
      </w:r>
      <w:r w:rsidR="0065110D">
        <w:rPr>
          <w:rFonts w:asciiTheme="majorHAnsi" w:hAnsiTheme="majorHAnsi"/>
          <w:sz w:val="28"/>
          <w:szCs w:val="28"/>
        </w:rPr>
        <w:t xml:space="preserve">prefers to communicate. Whether this be </w:t>
      </w:r>
      <w:r w:rsidR="00516C6D">
        <w:rPr>
          <w:rFonts w:asciiTheme="majorHAnsi" w:hAnsiTheme="majorHAnsi"/>
          <w:sz w:val="28"/>
          <w:szCs w:val="28"/>
        </w:rPr>
        <w:t xml:space="preserve">via telephone or face to face. </w:t>
      </w:r>
      <w:r w:rsidR="00D56F47">
        <w:rPr>
          <w:rFonts w:asciiTheme="majorHAnsi" w:hAnsiTheme="majorHAnsi"/>
          <w:sz w:val="28"/>
          <w:szCs w:val="28"/>
        </w:rPr>
        <w:t xml:space="preserve">The student feels </w:t>
      </w:r>
      <w:r w:rsidR="004B23A1">
        <w:rPr>
          <w:rFonts w:asciiTheme="majorHAnsi" w:hAnsiTheme="majorHAnsi"/>
          <w:sz w:val="28"/>
          <w:szCs w:val="28"/>
        </w:rPr>
        <w:t xml:space="preserve">this is a </w:t>
      </w:r>
      <w:r w:rsidR="00FF46AF">
        <w:rPr>
          <w:rFonts w:asciiTheme="majorHAnsi" w:hAnsiTheme="majorHAnsi"/>
          <w:sz w:val="28"/>
          <w:szCs w:val="28"/>
        </w:rPr>
        <w:t>two-way</w:t>
      </w:r>
      <w:r w:rsidR="004B23A1">
        <w:rPr>
          <w:rFonts w:asciiTheme="majorHAnsi" w:hAnsiTheme="majorHAnsi"/>
          <w:sz w:val="28"/>
          <w:szCs w:val="28"/>
        </w:rPr>
        <w:t xml:space="preserve"> conversation from the offset</w:t>
      </w:r>
      <w:r w:rsidR="00ED2974">
        <w:rPr>
          <w:rFonts w:asciiTheme="majorHAnsi" w:hAnsiTheme="majorHAnsi"/>
          <w:sz w:val="28"/>
          <w:szCs w:val="28"/>
        </w:rPr>
        <w:t xml:space="preserve"> </w:t>
      </w:r>
      <w:r w:rsidR="006A15EB">
        <w:rPr>
          <w:rFonts w:asciiTheme="majorHAnsi" w:hAnsiTheme="majorHAnsi"/>
          <w:sz w:val="28"/>
          <w:szCs w:val="28"/>
        </w:rPr>
        <w:t xml:space="preserve">where you can pick up on </w:t>
      </w:r>
      <w:r w:rsidR="001A3CF5">
        <w:rPr>
          <w:rFonts w:asciiTheme="majorHAnsi" w:hAnsiTheme="majorHAnsi"/>
          <w:sz w:val="28"/>
          <w:szCs w:val="28"/>
        </w:rPr>
        <w:t>individuals’</w:t>
      </w:r>
      <w:r w:rsidR="00FF46AF">
        <w:rPr>
          <w:rFonts w:asciiTheme="majorHAnsi" w:hAnsiTheme="majorHAnsi"/>
          <w:sz w:val="28"/>
          <w:szCs w:val="28"/>
        </w:rPr>
        <w:t xml:space="preserve"> tone</w:t>
      </w:r>
      <w:r w:rsidR="00140FEF">
        <w:rPr>
          <w:rFonts w:asciiTheme="majorHAnsi" w:hAnsiTheme="majorHAnsi"/>
          <w:sz w:val="28"/>
          <w:szCs w:val="28"/>
        </w:rPr>
        <w:t xml:space="preserve"> and body language</w:t>
      </w:r>
      <w:r w:rsidR="00E7552F">
        <w:rPr>
          <w:rFonts w:asciiTheme="majorHAnsi" w:hAnsiTheme="majorHAnsi"/>
          <w:sz w:val="28"/>
          <w:szCs w:val="28"/>
        </w:rPr>
        <w:t>, opposed to written</w:t>
      </w:r>
      <w:r w:rsidR="000B5F45">
        <w:rPr>
          <w:rFonts w:asciiTheme="majorHAnsi" w:hAnsiTheme="majorHAnsi"/>
          <w:sz w:val="28"/>
          <w:szCs w:val="28"/>
        </w:rPr>
        <w:t xml:space="preserve"> communication where you are unable to do so. </w:t>
      </w:r>
      <w:r w:rsidR="001C6C8A">
        <w:rPr>
          <w:rFonts w:asciiTheme="majorHAnsi" w:hAnsiTheme="majorHAnsi"/>
          <w:sz w:val="28"/>
          <w:szCs w:val="28"/>
        </w:rPr>
        <w:t>She feels this</w:t>
      </w:r>
      <w:r w:rsidR="00A724C0">
        <w:rPr>
          <w:rFonts w:asciiTheme="majorHAnsi" w:hAnsiTheme="majorHAnsi"/>
          <w:sz w:val="28"/>
          <w:szCs w:val="28"/>
        </w:rPr>
        <w:t xml:space="preserve"> method is effective </w:t>
      </w:r>
      <w:r w:rsidR="00F6181A">
        <w:rPr>
          <w:rFonts w:asciiTheme="majorHAnsi" w:hAnsiTheme="majorHAnsi"/>
          <w:sz w:val="28"/>
          <w:szCs w:val="28"/>
        </w:rPr>
        <w:t>but recognises it can also be</w:t>
      </w:r>
      <w:r w:rsidR="003A559D">
        <w:rPr>
          <w:rFonts w:asciiTheme="majorHAnsi" w:hAnsiTheme="majorHAnsi"/>
          <w:sz w:val="28"/>
          <w:szCs w:val="28"/>
        </w:rPr>
        <w:t xml:space="preserve"> more</w:t>
      </w:r>
      <w:r w:rsidR="00F6181A">
        <w:rPr>
          <w:rFonts w:asciiTheme="majorHAnsi" w:hAnsiTheme="majorHAnsi"/>
          <w:sz w:val="28"/>
          <w:szCs w:val="28"/>
        </w:rPr>
        <w:t xml:space="preserve"> time-consuming </w:t>
      </w:r>
      <w:r w:rsidR="003A559D">
        <w:rPr>
          <w:rFonts w:asciiTheme="majorHAnsi" w:hAnsiTheme="majorHAnsi"/>
          <w:sz w:val="28"/>
          <w:szCs w:val="28"/>
        </w:rPr>
        <w:t xml:space="preserve">than the written </w:t>
      </w:r>
      <w:r w:rsidR="004256D0">
        <w:rPr>
          <w:rFonts w:asciiTheme="majorHAnsi" w:hAnsiTheme="majorHAnsi"/>
          <w:sz w:val="28"/>
          <w:szCs w:val="28"/>
        </w:rPr>
        <w:t>approach</w:t>
      </w:r>
      <w:r w:rsidR="00310198">
        <w:rPr>
          <w:rFonts w:asciiTheme="majorHAnsi" w:hAnsiTheme="majorHAnsi"/>
          <w:sz w:val="28"/>
          <w:szCs w:val="28"/>
        </w:rPr>
        <w:t xml:space="preserve"> and is guilty of sending a message</w:t>
      </w:r>
      <w:r w:rsidR="00E24259">
        <w:rPr>
          <w:rFonts w:asciiTheme="majorHAnsi" w:hAnsiTheme="majorHAnsi"/>
          <w:sz w:val="28"/>
          <w:szCs w:val="28"/>
        </w:rPr>
        <w:t xml:space="preserve">, rather than </w:t>
      </w:r>
      <w:r w:rsidR="00564003">
        <w:rPr>
          <w:rFonts w:asciiTheme="majorHAnsi" w:hAnsiTheme="majorHAnsi"/>
          <w:sz w:val="28"/>
          <w:szCs w:val="28"/>
        </w:rPr>
        <w:t>verbally</w:t>
      </w:r>
      <w:r w:rsidR="00E24259">
        <w:rPr>
          <w:rFonts w:asciiTheme="majorHAnsi" w:hAnsiTheme="majorHAnsi"/>
          <w:sz w:val="28"/>
          <w:szCs w:val="28"/>
        </w:rPr>
        <w:t xml:space="preserve">, merely as it is </w:t>
      </w:r>
      <w:r w:rsidR="003773B6">
        <w:rPr>
          <w:rFonts w:asciiTheme="majorHAnsi" w:hAnsiTheme="majorHAnsi"/>
          <w:sz w:val="28"/>
          <w:szCs w:val="28"/>
        </w:rPr>
        <w:t xml:space="preserve">quicker. </w:t>
      </w:r>
    </w:p>
    <w:p w14:paraId="66A6293A" w14:textId="77777777" w:rsidR="00E172D1" w:rsidRDefault="003773B6" w:rsidP="00295019">
      <w:pPr>
        <w:rPr>
          <w:rFonts w:asciiTheme="majorHAnsi" w:hAnsiTheme="majorHAnsi"/>
          <w:sz w:val="28"/>
          <w:szCs w:val="28"/>
        </w:rPr>
      </w:pPr>
      <w:r>
        <w:rPr>
          <w:rFonts w:asciiTheme="majorHAnsi" w:hAnsiTheme="majorHAnsi"/>
          <w:sz w:val="28"/>
          <w:szCs w:val="28"/>
        </w:rPr>
        <w:lastRenderedPageBreak/>
        <w:t>The student works in an</w:t>
      </w:r>
      <w:r w:rsidR="00B7741D">
        <w:rPr>
          <w:rFonts w:asciiTheme="majorHAnsi" w:hAnsiTheme="majorHAnsi"/>
          <w:sz w:val="28"/>
          <w:szCs w:val="28"/>
        </w:rPr>
        <w:t xml:space="preserve"> e</w:t>
      </w:r>
      <w:r w:rsidR="00474DCA">
        <w:rPr>
          <w:rFonts w:asciiTheme="majorHAnsi" w:hAnsiTheme="majorHAnsi"/>
          <w:sz w:val="28"/>
          <w:szCs w:val="28"/>
        </w:rPr>
        <w:t>nvironment</w:t>
      </w:r>
      <w:r>
        <w:rPr>
          <w:rFonts w:asciiTheme="majorHAnsi" w:hAnsiTheme="majorHAnsi"/>
          <w:sz w:val="28"/>
          <w:szCs w:val="28"/>
        </w:rPr>
        <w:t xml:space="preserve"> </w:t>
      </w:r>
      <w:r w:rsidR="00923895">
        <w:rPr>
          <w:rFonts w:asciiTheme="majorHAnsi" w:hAnsiTheme="majorHAnsi"/>
          <w:sz w:val="28"/>
          <w:szCs w:val="28"/>
        </w:rPr>
        <w:t>where i</w:t>
      </w:r>
      <w:r w:rsidR="00A14D88">
        <w:rPr>
          <w:rFonts w:asciiTheme="majorHAnsi" w:hAnsiTheme="majorHAnsi"/>
          <w:sz w:val="28"/>
          <w:szCs w:val="28"/>
        </w:rPr>
        <w:t>t is purely based on fact to face interaction. On rare occasion</w:t>
      </w:r>
      <w:r w:rsidR="000E4FDB">
        <w:rPr>
          <w:rFonts w:asciiTheme="majorHAnsi" w:hAnsiTheme="majorHAnsi"/>
          <w:sz w:val="28"/>
          <w:szCs w:val="28"/>
        </w:rPr>
        <w:t xml:space="preserve"> her work colleagues communicate via whatsapp. </w:t>
      </w:r>
      <w:r w:rsidR="00847205">
        <w:rPr>
          <w:rFonts w:asciiTheme="majorHAnsi" w:hAnsiTheme="majorHAnsi"/>
          <w:sz w:val="28"/>
          <w:szCs w:val="28"/>
        </w:rPr>
        <w:t>It i</w:t>
      </w:r>
      <w:r w:rsidR="00E8374C">
        <w:rPr>
          <w:rFonts w:asciiTheme="majorHAnsi" w:hAnsiTheme="majorHAnsi"/>
          <w:sz w:val="28"/>
          <w:szCs w:val="28"/>
        </w:rPr>
        <w:t>s a very informal workplace</w:t>
      </w:r>
      <w:r w:rsidR="00D15330">
        <w:rPr>
          <w:rFonts w:asciiTheme="majorHAnsi" w:hAnsiTheme="majorHAnsi"/>
          <w:sz w:val="28"/>
          <w:szCs w:val="28"/>
        </w:rPr>
        <w:t xml:space="preserve"> and interacts with her peers as such. </w:t>
      </w:r>
      <w:r w:rsidR="00F54F9C">
        <w:rPr>
          <w:rFonts w:asciiTheme="majorHAnsi" w:hAnsiTheme="majorHAnsi"/>
          <w:sz w:val="28"/>
          <w:szCs w:val="28"/>
        </w:rPr>
        <w:t xml:space="preserve">However, the student </w:t>
      </w:r>
      <w:r w:rsidR="00D56E38">
        <w:rPr>
          <w:rFonts w:asciiTheme="majorHAnsi" w:hAnsiTheme="majorHAnsi"/>
          <w:sz w:val="28"/>
          <w:szCs w:val="28"/>
        </w:rPr>
        <w:t>acknowledges that depending on the customer</w:t>
      </w:r>
      <w:r w:rsidR="00EA3242">
        <w:rPr>
          <w:rFonts w:asciiTheme="majorHAnsi" w:hAnsiTheme="majorHAnsi"/>
          <w:sz w:val="28"/>
          <w:szCs w:val="28"/>
        </w:rPr>
        <w:t xml:space="preserve">, </w:t>
      </w:r>
      <w:r w:rsidR="00D56E38">
        <w:rPr>
          <w:rFonts w:asciiTheme="majorHAnsi" w:hAnsiTheme="majorHAnsi"/>
          <w:sz w:val="28"/>
          <w:szCs w:val="28"/>
        </w:rPr>
        <w:t xml:space="preserve">she adapts </w:t>
      </w:r>
      <w:r w:rsidR="001C29C1">
        <w:rPr>
          <w:rFonts w:asciiTheme="majorHAnsi" w:hAnsiTheme="majorHAnsi"/>
          <w:sz w:val="28"/>
          <w:szCs w:val="28"/>
        </w:rPr>
        <w:t xml:space="preserve">to how she </w:t>
      </w:r>
      <w:r w:rsidR="00D15330">
        <w:rPr>
          <w:rFonts w:asciiTheme="majorHAnsi" w:hAnsiTheme="majorHAnsi"/>
          <w:sz w:val="28"/>
          <w:szCs w:val="28"/>
        </w:rPr>
        <w:t>interacts</w:t>
      </w:r>
      <w:r w:rsidR="00463D7E">
        <w:rPr>
          <w:rFonts w:asciiTheme="majorHAnsi" w:hAnsiTheme="majorHAnsi"/>
          <w:sz w:val="28"/>
          <w:szCs w:val="28"/>
        </w:rPr>
        <w:t xml:space="preserve">. </w:t>
      </w:r>
      <w:r w:rsidR="00236885">
        <w:rPr>
          <w:rFonts w:asciiTheme="majorHAnsi" w:hAnsiTheme="majorHAnsi"/>
          <w:sz w:val="28"/>
          <w:szCs w:val="28"/>
        </w:rPr>
        <w:t xml:space="preserve">This maybe </w:t>
      </w:r>
      <w:r w:rsidR="00366ACB">
        <w:rPr>
          <w:rFonts w:asciiTheme="majorHAnsi" w:hAnsiTheme="majorHAnsi"/>
          <w:sz w:val="28"/>
          <w:szCs w:val="28"/>
        </w:rPr>
        <w:t xml:space="preserve">a difference in her </w:t>
      </w:r>
      <w:r w:rsidR="00463D7E">
        <w:rPr>
          <w:rFonts w:asciiTheme="majorHAnsi" w:hAnsiTheme="majorHAnsi"/>
          <w:sz w:val="28"/>
          <w:szCs w:val="28"/>
        </w:rPr>
        <w:t>tone</w:t>
      </w:r>
      <w:r w:rsidR="007759D9">
        <w:rPr>
          <w:rFonts w:asciiTheme="majorHAnsi" w:hAnsiTheme="majorHAnsi"/>
          <w:sz w:val="28"/>
          <w:szCs w:val="28"/>
        </w:rPr>
        <w:t xml:space="preserve"> or perhaps </w:t>
      </w:r>
      <w:r w:rsidR="00451068">
        <w:rPr>
          <w:rFonts w:asciiTheme="majorHAnsi" w:hAnsiTheme="majorHAnsi"/>
          <w:sz w:val="28"/>
          <w:szCs w:val="28"/>
        </w:rPr>
        <w:t>a more formal approach</w:t>
      </w:r>
      <w:r w:rsidR="007759D9">
        <w:rPr>
          <w:rFonts w:asciiTheme="majorHAnsi" w:hAnsiTheme="majorHAnsi"/>
          <w:sz w:val="28"/>
          <w:szCs w:val="28"/>
        </w:rPr>
        <w:t xml:space="preserve">. </w:t>
      </w:r>
    </w:p>
    <w:p w14:paraId="1279F511" w14:textId="01993BE6" w:rsidR="00847205" w:rsidRDefault="00CE5400" w:rsidP="00295019">
      <w:pPr>
        <w:rPr>
          <w:rFonts w:asciiTheme="majorHAnsi" w:hAnsiTheme="majorHAnsi"/>
          <w:sz w:val="28"/>
          <w:szCs w:val="28"/>
        </w:rPr>
      </w:pPr>
      <w:r>
        <w:rPr>
          <w:rFonts w:asciiTheme="majorHAnsi" w:hAnsiTheme="majorHAnsi"/>
          <w:sz w:val="28"/>
          <w:szCs w:val="28"/>
        </w:rPr>
        <w:t xml:space="preserve">The owner of the business </w:t>
      </w:r>
      <w:r w:rsidR="0055465F">
        <w:rPr>
          <w:rFonts w:asciiTheme="majorHAnsi" w:hAnsiTheme="majorHAnsi"/>
          <w:sz w:val="28"/>
          <w:szCs w:val="28"/>
        </w:rPr>
        <w:t xml:space="preserve">is an ineffective </w:t>
      </w:r>
      <w:r>
        <w:rPr>
          <w:rFonts w:asciiTheme="majorHAnsi" w:hAnsiTheme="majorHAnsi"/>
          <w:sz w:val="28"/>
          <w:szCs w:val="28"/>
        </w:rPr>
        <w:t>communicat</w:t>
      </w:r>
      <w:r w:rsidR="0055465F">
        <w:rPr>
          <w:rFonts w:asciiTheme="majorHAnsi" w:hAnsiTheme="majorHAnsi"/>
          <w:sz w:val="28"/>
          <w:szCs w:val="28"/>
        </w:rPr>
        <w:t xml:space="preserve">or. </w:t>
      </w:r>
      <w:r w:rsidR="00260FC4">
        <w:rPr>
          <w:rFonts w:asciiTheme="majorHAnsi" w:hAnsiTheme="majorHAnsi"/>
          <w:sz w:val="28"/>
          <w:szCs w:val="28"/>
        </w:rPr>
        <w:t>There is an obvious breakdown of communication when he interacts with the team.</w:t>
      </w:r>
      <w:r w:rsidR="00C971EF">
        <w:rPr>
          <w:rFonts w:asciiTheme="majorHAnsi" w:hAnsiTheme="majorHAnsi"/>
          <w:sz w:val="28"/>
          <w:szCs w:val="28"/>
        </w:rPr>
        <w:t xml:space="preserve"> </w:t>
      </w:r>
      <w:r w:rsidR="0074236C">
        <w:rPr>
          <w:rFonts w:asciiTheme="majorHAnsi" w:hAnsiTheme="majorHAnsi"/>
          <w:sz w:val="28"/>
          <w:szCs w:val="28"/>
        </w:rPr>
        <w:t xml:space="preserve">The author works within a small team, </w:t>
      </w:r>
      <w:r w:rsidR="00996FD1">
        <w:rPr>
          <w:rFonts w:asciiTheme="majorHAnsi" w:hAnsiTheme="majorHAnsi"/>
          <w:sz w:val="28"/>
          <w:szCs w:val="28"/>
        </w:rPr>
        <w:t xml:space="preserve">where collectively they take control of the processes and effectively </w:t>
      </w:r>
      <w:r w:rsidR="00117AEE">
        <w:rPr>
          <w:rFonts w:asciiTheme="majorHAnsi" w:hAnsiTheme="majorHAnsi"/>
          <w:sz w:val="28"/>
          <w:szCs w:val="28"/>
        </w:rPr>
        <w:t xml:space="preserve">communicate with each other. </w:t>
      </w:r>
      <w:r w:rsidR="003479A9">
        <w:rPr>
          <w:rFonts w:asciiTheme="majorHAnsi" w:hAnsiTheme="majorHAnsi"/>
          <w:sz w:val="28"/>
          <w:szCs w:val="28"/>
        </w:rPr>
        <w:t xml:space="preserve">The owner of the business acknowledges </w:t>
      </w:r>
      <w:r w:rsidR="00884637">
        <w:rPr>
          <w:rFonts w:asciiTheme="majorHAnsi" w:hAnsiTheme="majorHAnsi"/>
          <w:sz w:val="28"/>
          <w:szCs w:val="28"/>
        </w:rPr>
        <w:t xml:space="preserve">this is </w:t>
      </w:r>
      <w:r w:rsidR="00E83196">
        <w:rPr>
          <w:rFonts w:asciiTheme="majorHAnsi" w:hAnsiTheme="majorHAnsi"/>
          <w:sz w:val="28"/>
          <w:szCs w:val="28"/>
        </w:rPr>
        <w:t>not his strong point and</w:t>
      </w:r>
      <w:r w:rsidR="00FD678B">
        <w:rPr>
          <w:rFonts w:asciiTheme="majorHAnsi" w:hAnsiTheme="majorHAnsi"/>
          <w:sz w:val="28"/>
          <w:szCs w:val="28"/>
        </w:rPr>
        <w:t xml:space="preserve"> trusts </w:t>
      </w:r>
      <w:r w:rsidR="00CE0320">
        <w:rPr>
          <w:rFonts w:asciiTheme="majorHAnsi" w:hAnsiTheme="majorHAnsi"/>
          <w:sz w:val="28"/>
          <w:szCs w:val="28"/>
        </w:rPr>
        <w:t xml:space="preserve">the team </w:t>
      </w:r>
      <w:r w:rsidR="002213DD">
        <w:rPr>
          <w:rFonts w:asciiTheme="majorHAnsi" w:hAnsiTheme="majorHAnsi"/>
          <w:sz w:val="28"/>
          <w:szCs w:val="28"/>
        </w:rPr>
        <w:t xml:space="preserve">to manage his expectations. </w:t>
      </w:r>
      <w:r w:rsidR="00DE1C60">
        <w:rPr>
          <w:rFonts w:asciiTheme="majorHAnsi" w:hAnsiTheme="majorHAnsi"/>
          <w:sz w:val="28"/>
          <w:szCs w:val="28"/>
        </w:rPr>
        <w:t xml:space="preserve">There is a strong </w:t>
      </w:r>
      <w:r w:rsidR="00224F70">
        <w:rPr>
          <w:rFonts w:asciiTheme="majorHAnsi" w:hAnsiTheme="majorHAnsi"/>
          <w:sz w:val="28"/>
          <w:szCs w:val="28"/>
        </w:rPr>
        <w:t>element of trust within the business</w:t>
      </w:r>
      <w:r w:rsidR="002871C7">
        <w:rPr>
          <w:rFonts w:asciiTheme="majorHAnsi" w:hAnsiTheme="majorHAnsi"/>
          <w:sz w:val="28"/>
          <w:szCs w:val="28"/>
        </w:rPr>
        <w:t xml:space="preserve"> which is an important element </w:t>
      </w:r>
      <w:r w:rsidR="0050082B">
        <w:rPr>
          <w:rFonts w:asciiTheme="majorHAnsi" w:hAnsiTheme="majorHAnsi"/>
          <w:sz w:val="28"/>
          <w:szCs w:val="28"/>
        </w:rPr>
        <w:t xml:space="preserve">in effective teams and </w:t>
      </w:r>
      <w:r w:rsidR="007B54C7">
        <w:rPr>
          <w:rFonts w:asciiTheme="majorHAnsi" w:hAnsiTheme="majorHAnsi"/>
          <w:sz w:val="28"/>
          <w:szCs w:val="28"/>
        </w:rPr>
        <w:t>how we interact</w:t>
      </w:r>
      <w:r w:rsidR="009E4647">
        <w:rPr>
          <w:rFonts w:asciiTheme="majorHAnsi" w:hAnsiTheme="majorHAnsi"/>
          <w:sz w:val="28"/>
          <w:szCs w:val="28"/>
        </w:rPr>
        <w:t xml:space="preserve"> </w:t>
      </w:r>
      <w:r w:rsidR="0017684A">
        <w:rPr>
          <w:rFonts w:asciiTheme="majorHAnsi" w:hAnsiTheme="majorHAnsi"/>
          <w:sz w:val="28"/>
          <w:szCs w:val="28"/>
        </w:rPr>
        <w:t xml:space="preserve">to reach the main objective. </w:t>
      </w:r>
    </w:p>
    <w:p w14:paraId="324729B2" w14:textId="4E03F22A" w:rsidR="00D800F9" w:rsidRDefault="00B30633" w:rsidP="00295019">
      <w:pPr>
        <w:rPr>
          <w:rFonts w:asciiTheme="majorHAnsi" w:hAnsiTheme="majorHAnsi"/>
          <w:sz w:val="28"/>
          <w:szCs w:val="28"/>
        </w:rPr>
      </w:pPr>
      <w:r>
        <w:rPr>
          <w:rFonts w:asciiTheme="majorHAnsi" w:hAnsiTheme="majorHAnsi"/>
          <w:sz w:val="28"/>
          <w:szCs w:val="28"/>
        </w:rPr>
        <w:t>Whilst ma</w:t>
      </w:r>
      <w:r w:rsidR="000E015D">
        <w:rPr>
          <w:rFonts w:asciiTheme="majorHAnsi" w:hAnsiTheme="majorHAnsi"/>
          <w:sz w:val="28"/>
          <w:szCs w:val="28"/>
        </w:rPr>
        <w:t>n</w:t>
      </w:r>
      <w:r>
        <w:rPr>
          <w:rFonts w:asciiTheme="majorHAnsi" w:hAnsiTheme="majorHAnsi"/>
          <w:sz w:val="28"/>
          <w:szCs w:val="28"/>
        </w:rPr>
        <w:t xml:space="preserve">y </w:t>
      </w:r>
      <w:r w:rsidR="007C25EB">
        <w:rPr>
          <w:rFonts w:asciiTheme="majorHAnsi" w:hAnsiTheme="majorHAnsi"/>
          <w:sz w:val="28"/>
          <w:szCs w:val="28"/>
        </w:rPr>
        <w:t>Comm</w:t>
      </w:r>
      <w:r>
        <w:rPr>
          <w:rFonts w:asciiTheme="majorHAnsi" w:hAnsiTheme="majorHAnsi"/>
          <w:sz w:val="28"/>
          <w:szCs w:val="28"/>
        </w:rPr>
        <w:t>unication</w:t>
      </w:r>
      <w:r w:rsidR="007C25EB">
        <w:rPr>
          <w:rFonts w:asciiTheme="majorHAnsi" w:hAnsiTheme="majorHAnsi"/>
          <w:sz w:val="28"/>
          <w:szCs w:val="28"/>
        </w:rPr>
        <w:t xml:space="preserve"> cycle</w:t>
      </w:r>
      <w:r>
        <w:rPr>
          <w:rFonts w:asciiTheme="majorHAnsi" w:hAnsiTheme="majorHAnsi"/>
          <w:sz w:val="28"/>
          <w:szCs w:val="28"/>
        </w:rPr>
        <w:t>s</w:t>
      </w:r>
      <w:r w:rsidR="007C25EB">
        <w:rPr>
          <w:rFonts w:asciiTheme="majorHAnsi" w:hAnsiTheme="majorHAnsi"/>
          <w:sz w:val="28"/>
          <w:szCs w:val="28"/>
        </w:rPr>
        <w:t xml:space="preserve"> have</w:t>
      </w:r>
      <w:r>
        <w:rPr>
          <w:rFonts w:asciiTheme="majorHAnsi" w:hAnsiTheme="majorHAnsi"/>
          <w:sz w:val="28"/>
          <w:szCs w:val="28"/>
        </w:rPr>
        <w:t xml:space="preserve"> the </w:t>
      </w:r>
      <w:r w:rsidR="006F60AE">
        <w:rPr>
          <w:rFonts w:asciiTheme="majorHAnsi" w:hAnsiTheme="majorHAnsi"/>
          <w:sz w:val="28"/>
          <w:szCs w:val="28"/>
        </w:rPr>
        <w:t>option to obtain</w:t>
      </w:r>
      <w:r w:rsidR="007C25EB">
        <w:rPr>
          <w:rFonts w:asciiTheme="majorHAnsi" w:hAnsiTheme="majorHAnsi"/>
          <w:sz w:val="28"/>
          <w:szCs w:val="28"/>
        </w:rPr>
        <w:t xml:space="preserve"> fee</w:t>
      </w:r>
      <w:r w:rsidR="006F60AE">
        <w:rPr>
          <w:rFonts w:asciiTheme="majorHAnsi" w:hAnsiTheme="majorHAnsi"/>
          <w:sz w:val="28"/>
          <w:szCs w:val="28"/>
        </w:rPr>
        <w:t>d</w:t>
      </w:r>
      <w:r w:rsidR="007C25EB">
        <w:rPr>
          <w:rFonts w:asciiTheme="majorHAnsi" w:hAnsiTheme="majorHAnsi"/>
          <w:sz w:val="28"/>
          <w:szCs w:val="28"/>
        </w:rPr>
        <w:t>back</w:t>
      </w:r>
      <w:r w:rsidR="006F60AE">
        <w:rPr>
          <w:rFonts w:asciiTheme="majorHAnsi" w:hAnsiTheme="majorHAnsi"/>
          <w:sz w:val="28"/>
          <w:szCs w:val="28"/>
        </w:rPr>
        <w:t xml:space="preserve">, without </w:t>
      </w:r>
      <w:r w:rsidR="00C90C7A">
        <w:rPr>
          <w:rFonts w:asciiTheme="majorHAnsi" w:hAnsiTheme="majorHAnsi"/>
          <w:sz w:val="28"/>
          <w:szCs w:val="28"/>
        </w:rPr>
        <w:t xml:space="preserve">really thinking about </w:t>
      </w:r>
      <w:r w:rsidR="000E015D">
        <w:rPr>
          <w:rFonts w:asciiTheme="majorHAnsi" w:hAnsiTheme="majorHAnsi"/>
          <w:sz w:val="28"/>
          <w:szCs w:val="28"/>
        </w:rPr>
        <w:t>the process,</w:t>
      </w:r>
      <w:r w:rsidR="007C25EB">
        <w:rPr>
          <w:rFonts w:asciiTheme="majorHAnsi" w:hAnsiTheme="majorHAnsi"/>
          <w:sz w:val="28"/>
          <w:szCs w:val="28"/>
        </w:rPr>
        <w:t xml:space="preserve"> we do </w:t>
      </w:r>
      <w:r w:rsidR="000E015D">
        <w:rPr>
          <w:rFonts w:asciiTheme="majorHAnsi" w:hAnsiTheme="majorHAnsi"/>
          <w:sz w:val="28"/>
          <w:szCs w:val="28"/>
        </w:rPr>
        <w:t xml:space="preserve">not </w:t>
      </w:r>
      <w:r w:rsidR="007C25EB">
        <w:rPr>
          <w:rFonts w:asciiTheme="majorHAnsi" w:hAnsiTheme="majorHAnsi"/>
          <w:sz w:val="28"/>
          <w:szCs w:val="28"/>
        </w:rPr>
        <w:t>always get clarification</w:t>
      </w:r>
      <w:r w:rsidR="00F56A6A">
        <w:rPr>
          <w:rFonts w:asciiTheme="majorHAnsi" w:hAnsiTheme="majorHAnsi"/>
          <w:sz w:val="28"/>
          <w:szCs w:val="28"/>
        </w:rPr>
        <w:t xml:space="preserve"> that the information is understood</w:t>
      </w:r>
      <w:r w:rsidR="004E26AC">
        <w:rPr>
          <w:rFonts w:asciiTheme="majorHAnsi" w:hAnsiTheme="majorHAnsi"/>
          <w:sz w:val="28"/>
          <w:szCs w:val="28"/>
        </w:rPr>
        <w:t xml:space="preserve">. </w:t>
      </w:r>
      <w:r w:rsidR="00DB37B0">
        <w:rPr>
          <w:rFonts w:asciiTheme="majorHAnsi" w:hAnsiTheme="majorHAnsi"/>
          <w:sz w:val="28"/>
          <w:szCs w:val="28"/>
        </w:rPr>
        <w:t xml:space="preserve">We often wait </w:t>
      </w:r>
      <w:r w:rsidR="0064336F">
        <w:rPr>
          <w:rFonts w:asciiTheme="majorHAnsi" w:hAnsiTheme="majorHAnsi"/>
          <w:sz w:val="28"/>
          <w:szCs w:val="28"/>
        </w:rPr>
        <w:t>for issues to arise and/or individuals to clarify requirement</w:t>
      </w:r>
      <w:r w:rsidR="00DB37B0">
        <w:rPr>
          <w:rFonts w:asciiTheme="majorHAnsi" w:hAnsiTheme="majorHAnsi"/>
          <w:sz w:val="28"/>
          <w:szCs w:val="28"/>
        </w:rPr>
        <w:t>s at a later stage</w:t>
      </w:r>
      <w:r w:rsidR="00B102AF">
        <w:rPr>
          <w:rFonts w:asciiTheme="majorHAnsi" w:hAnsiTheme="majorHAnsi"/>
          <w:sz w:val="28"/>
          <w:szCs w:val="28"/>
        </w:rPr>
        <w:t xml:space="preserve">. By following the stages in </w:t>
      </w:r>
      <w:r w:rsidR="002B5CC9">
        <w:rPr>
          <w:rFonts w:asciiTheme="majorHAnsi" w:hAnsiTheme="majorHAnsi"/>
          <w:sz w:val="28"/>
          <w:szCs w:val="28"/>
        </w:rPr>
        <w:t>a preferred cycle</w:t>
      </w:r>
      <w:r w:rsidR="00792B75">
        <w:rPr>
          <w:rFonts w:asciiTheme="majorHAnsi" w:hAnsiTheme="majorHAnsi"/>
          <w:sz w:val="28"/>
          <w:szCs w:val="28"/>
        </w:rPr>
        <w:t>,</w:t>
      </w:r>
      <w:r w:rsidR="002B5CC9">
        <w:rPr>
          <w:rFonts w:asciiTheme="majorHAnsi" w:hAnsiTheme="majorHAnsi"/>
          <w:sz w:val="28"/>
          <w:szCs w:val="28"/>
        </w:rPr>
        <w:t xml:space="preserve"> we are more likely </w:t>
      </w:r>
      <w:r w:rsidR="0082207D">
        <w:rPr>
          <w:rFonts w:asciiTheme="majorHAnsi" w:hAnsiTheme="majorHAnsi"/>
          <w:sz w:val="28"/>
          <w:szCs w:val="28"/>
        </w:rPr>
        <w:t xml:space="preserve">to effectively communicate. </w:t>
      </w:r>
    </w:p>
    <w:p w14:paraId="0B9C582F" w14:textId="59EDC13A" w:rsidR="00B471B8" w:rsidRDefault="00B471B8" w:rsidP="00295019">
      <w:pPr>
        <w:rPr>
          <w:rFonts w:asciiTheme="majorHAnsi" w:hAnsiTheme="majorHAnsi"/>
          <w:sz w:val="28"/>
          <w:szCs w:val="28"/>
        </w:rPr>
      </w:pPr>
      <w:r>
        <w:rPr>
          <w:rFonts w:asciiTheme="majorHAnsi" w:hAnsiTheme="majorHAnsi"/>
          <w:sz w:val="28"/>
          <w:szCs w:val="28"/>
        </w:rPr>
        <w:t xml:space="preserve">There are numerous communication models available </w:t>
      </w:r>
      <w:r w:rsidR="00E22867">
        <w:rPr>
          <w:rFonts w:asciiTheme="majorHAnsi" w:hAnsiTheme="majorHAnsi"/>
          <w:sz w:val="28"/>
          <w:szCs w:val="28"/>
        </w:rPr>
        <w:t>on how to effectively communicate</w:t>
      </w:r>
      <w:r w:rsidR="00C5596F">
        <w:rPr>
          <w:rFonts w:asciiTheme="majorHAnsi" w:hAnsiTheme="majorHAnsi"/>
          <w:sz w:val="28"/>
          <w:szCs w:val="28"/>
        </w:rPr>
        <w:t xml:space="preserve">. </w:t>
      </w:r>
    </w:p>
    <w:p w14:paraId="5B560044" w14:textId="086E0A74" w:rsidR="00C5596F" w:rsidRDefault="001924A7" w:rsidP="00295019">
      <w:pPr>
        <w:rPr>
          <w:rFonts w:asciiTheme="majorHAnsi" w:hAnsiTheme="majorHAnsi"/>
          <w:color w:val="FF0000"/>
          <w:sz w:val="28"/>
          <w:szCs w:val="28"/>
        </w:rPr>
      </w:pPr>
      <w:r>
        <w:rPr>
          <w:rFonts w:asciiTheme="majorHAnsi" w:hAnsiTheme="majorHAnsi"/>
          <w:sz w:val="28"/>
          <w:szCs w:val="28"/>
        </w:rPr>
        <w:t xml:space="preserve">The </w:t>
      </w:r>
      <w:r w:rsidR="005936AC">
        <w:rPr>
          <w:rFonts w:asciiTheme="majorHAnsi" w:hAnsiTheme="majorHAnsi"/>
          <w:sz w:val="28"/>
          <w:szCs w:val="28"/>
        </w:rPr>
        <w:t xml:space="preserve">Shannon and Weaver </w:t>
      </w:r>
      <w:r>
        <w:rPr>
          <w:rFonts w:asciiTheme="majorHAnsi" w:hAnsiTheme="majorHAnsi"/>
          <w:sz w:val="28"/>
          <w:szCs w:val="28"/>
        </w:rPr>
        <w:t xml:space="preserve">communication cycle </w:t>
      </w:r>
      <w:r w:rsidR="001D14C5">
        <w:rPr>
          <w:rFonts w:asciiTheme="majorHAnsi" w:hAnsiTheme="majorHAnsi"/>
          <w:sz w:val="28"/>
          <w:szCs w:val="28"/>
        </w:rPr>
        <w:t>is broken down into s</w:t>
      </w:r>
      <w:r w:rsidR="004E7E08">
        <w:rPr>
          <w:rFonts w:asciiTheme="majorHAnsi" w:hAnsiTheme="majorHAnsi"/>
          <w:sz w:val="28"/>
          <w:szCs w:val="28"/>
        </w:rPr>
        <w:t xml:space="preserve">even </w:t>
      </w:r>
      <w:r w:rsidR="001D14C5">
        <w:rPr>
          <w:rFonts w:asciiTheme="majorHAnsi" w:hAnsiTheme="majorHAnsi"/>
          <w:sz w:val="28"/>
          <w:szCs w:val="28"/>
        </w:rPr>
        <w:t xml:space="preserve">steps </w:t>
      </w:r>
      <w:r w:rsidR="00827FC3">
        <w:rPr>
          <w:rFonts w:asciiTheme="majorHAnsi" w:hAnsiTheme="majorHAnsi"/>
          <w:sz w:val="28"/>
          <w:szCs w:val="28"/>
        </w:rPr>
        <w:t xml:space="preserve">– </w:t>
      </w:r>
      <w:r w:rsidR="00827FC3" w:rsidRPr="00792B75">
        <w:rPr>
          <w:rFonts w:asciiTheme="majorHAnsi" w:hAnsiTheme="majorHAnsi"/>
          <w:sz w:val="28"/>
          <w:szCs w:val="28"/>
        </w:rPr>
        <w:t xml:space="preserve">see appendix </w:t>
      </w:r>
      <w:r w:rsidR="00792B75" w:rsidRPr="00792B75">
        <w:rPr>
          <w:rFonts w:asciiTheme="majorHAnsi" w:hAnsiTheme="majorHAnsi"/>
          <w:sz w:val="28"/>
          <w:szCs w:val="28"/>
        </w:rPr>
        <w:t>A</w:t>
      </w:r>
      <w:r w:rsidR="00792B75">
        <w:rPr>
          <w:rFonts w:asciiTheme="majorHAnsi" w:hAnsiTheme="majorHAnsi"/>
          <w:sz w:val="28"/>
          <w:szCs w:val="28"/>
        </w:rPr>
        <w:t>.</w:t>
      </w:r>
    </w:p>
    <w:p w14:paraId="4A6D1E11" w14:textId="6C1214BE" w:rsidR="005936AC" w:rsidRPr="00582B17" w:rsidRDefault="00582B17" w:rsidP="00295019">
      <w:pPr>
        <w:rPr>
          <w:rFonts w:asciiTheme="majorHAnsi" w:hAnsiTheme="majorHAnsi"/>
          <w:sz w:val="28"/>
          <w:szCs w:val="28"/>
        </w:rPr>
      </w:pPr>
      <w:r w:rsidRPr="00582B17">
        <w:rPr>
          <w:rFonts w:asciiTheme="majorHAnsi" w:hAnsiTheme="majorHAnsi"/>
          <w:sz w:val="28"/>
          <w:szCs w:val="28"/>
        </w:rPr>
        <w:t>Drew. C (2019)</w:t>
      </w:r>
      <w:r>
        <w:rPr>
          <w:rFonts w:asciiTheme="majorHAnsi" w:hAnsiTheme="majorHAnsi"/>
          <w:sz w:val="28"/>
          <w:szCs w:val="28"/>
        </w:rPr>
        <w:t xml:space="preserve">, </w:t>
      </w:r>
      <w:r w:rsidR="00896F73">
        <w:rPr>
          <w:rFonts w:asciiTheme="majorHAnsi" w:hAnsiTheme="majorHAnsi"/>
          <w:sz w:val="28"/>
          <w:szCs w:val="28"/>
        </w:rPr>
        <w:t xml:space="preserve">gives an overview of the model, </w:t>
      </w:r>
    </w:p>
    <w:p w14:paraId="6EFA5212" w14:textId="72F8DA34" w:rsidR="005936AC" w:rsidRPr="00FC35B2" w:rsidRDefault="00E654D0" w:rsidP="005936AC">
      <w:pPr>
        <w:rPr>
          <w:rFonts w:asciiTheme="majorHAnsi" w:hAnsiTheme="majorHAnsi"/>
          <w:b/>
          <w:bCs/>
          <w:sz w:val="28"/>
          <w:szCs w:val="28"/>
        </w:rPr>
      </w:pPr>
      <w:r>
        <w:rPr>
          <w:rFonts w:asciiTheme="majorHAnsi" w:hAnsiTheme="majorHAnsi"/>
          <w:b/>
          <w:bCs/>
          <w:sz w:val="28"/>
          <w:szCs w:val="28"/>
        </w:rPr>
        <w:t>“</w:t>
      </w:r>
      <w:r w:rsidR="005936AC" w:rsidRPr="00FC35B2">
        <w:rPr>
          <w:rFonts w:asciiTheme="majorHAnsi" w:hAnsiTheme="majorHAnsi"/>
          <w:b/>
          <w:bCs/>
          <w:sz w:val="28"/>
          <w:szCs w:val="28"/>
        </w:rPr>
        <w:t>1. Sender (Information Source)</w:t>
      </w:r>
    </w:p>
    <w:p w14:paraId="5A83A3D8" w14:textId="22E6B8D7" w:rsidR="005936AC" w:rsidRDefault="005936AC" w:rsidP="005936AC">
      <w:pPr>
        <w:rPr>
          <w:rFonts w:asciiTheme="majorHAnsi" w:hAnsiTheme="majorHAnsi"/>
          <w:sz w:val="28"/>
          <w:szCs w:val="28"/>
        </w:rPr>
      </w:pPr>
      <w:r w:rsidRPr="005936AC">
        <w:rPr>
          <w:rFonts w:asciiTheme="majorHAnsi" w:hAnsiTheme="majorHAnsi"/>
          <w:sz w:val="28"/>
          <w:szCs w:val="28"/>
        </w:rPr>
        <w:t>The Shannon Weaver model starts with the sender or “information source”. They are the person (or object, or thing – any information source) who has the information to begin with. The information source starts the process by choosing a message to send, someone to send the message to, and a channel through which to send the message.</w:t>
      </w:r>
    </w:p>
    <w:p w14:paraId="48A72D89" w14:textId="77777777" w:rsidR="00986890" w:rsidRPr="00FC35B2" w:rsidRDefault="00986890" w:rsidP="00986890">
      <w:pPr>
        <w:rPr>
          <w:rFonts w:asciiTheme="majorHAnsi" w:hAnsiTheme="majorHAnsi"/>
          <w:b/>
          <w:bCs/>
          <w:sz w:val="28"/>
          <w:szCs w:val="28"/>
        </w:rPr>
      </w:pPr>
      <w:r w:rsidRPr="00FC35B2">
        <w:rPr>
          <w:rFonts w:asciiTheme="majorHAnsi" w:hAnsiTheme="majorHAnsi"/>
          <w:b/>
          <w:bCs/>
          <w:sz w:val="28"/>
          <w:szCs w:val="28"/>
        </w:rPr>
        <w:t>2. Encoder (Transmitter)</w:t>
      </w:r>
    </w:p>
    <w:p w14:paraId="3ECD2E25" w14:textId="19E3C9A5" w:rsidR="00986890" w:rsidRDefault="00986890" w:rsidP="00986890">
      <w:pPr>
        <w:rPr>
          <w:rFonts w:asciiTheme="majorHAnsi" w:hAnsiTheme="majorHAnsi"/>
          <w:sz w:val="28"/>
          <w:szCs w:val="28"/>
        </w:rPr>
      </w:pPr>
      <w:r w:rsidRPr="00986890">
        <w:rPr>
          <w:rFonts w:asciiTheme="majorHAnsi" w:hAnsiTheme="majorHAnsi"/>
          <w:sz w:val="28"/>
          <w:szCs w:val="28"/>
        </w:rPr>
        <w:t xml:space="preserve">The encoder is the machine (or person) that converts the idea into signals that can be sent from the sender to the receiver. The Shannon model was designed originally to explain communication through means such as telephone and </w:t>
      </w:r>
      <w:r w:rsidRPr="00986890">
        <w:rPr>
          <w:rFonts w:asciiTheme="majorHAnsi" w:hAnsiTheme="majorHAnsi"/>
          <w:sz w:val="28"/>
          <w:szCs w:val="28"/>
        </w:rPr>
        <w:lastRenderedPageBreak/>
        <w:t>computers which encode our words using codes like binary digits or radio waves.</w:t>
      </w:r>
    </w:p>
    <w:p w14:paraId="318E832D" w14:textId="77777777" w:rsidR="00E6037A" w:rsidRPr="00263FA0" w:rsidRDefault="00E6037A" w:rsidP="00E6037A">
      <w:pPr>
        <w:rPr>
          <w:rFonts w:asciiTheme="majorHAnsi" w:hAnsiTheme="majorHAnsi"/>
          <w:b/>
          <w:bCs/>
          <w:sz w:val="28"/>
          <w:szCs w:val="28"/>
        </w:rPr>
      </w:pPr>
      <w:r w:rsidRPr="00263FA0">
        <w:rPr>
          <w:rFonts w:asciiTheme="majorHAnsi" w:hAnsiTheme="majorHAnsi"/>
          <w:b/>
          <w:bCs/>
          <w:sz w:val="28"/>
          <w:szCs w:val="28"/>
        </w:rPr>
        <w:t>3. Channel</w:t>
      </w:r>
    </w:p>
    <w:p w14:paraId="52BB6C59" w14:textId="4EE92664" w:rsidR="00E6037A" w:rsidRDefault="00E6037A" w:rsidP="00E6037A">
      <w:pPr>
        <w:rPr>
          <w:rFonts w:asciiTheme="majorHAnsi" w:hAnsiTheme="majorHAnsi"/>
          <w:sz w:val="28"/>
          <w:szCs w:val="28"/>
        </w:rPr>
      </w:pPr>
      <w:r w:rsidRPr="00E6037A">
        <w:rPr>
          <w:rFonts w:asciiTheme="majorHAnsi" w:hAnsiTheme="majorHAnsi"/>
          <w:sz w:val="28"/>
          <w:szCs w:val="28"/>
        </w:rPr>
        <w:t xml:space="preserve">The channel of communication is the infrastructure that gets information from the sender and transmitter through to the decoder and receiver. </w:t>
      </w:r>
    </w:p>
    <w:p w14:paraId="38949F4C" w14:textId="77777777" w:rsidR="007E26BA" w:rsidRPr="007E26BA" w:rsidRDefault="007E26BA" w:rsidP="007E26BA">
      <w:pPr>
        <w:rPr>
          <w:rFonts w:asciiTheme="majorHAnsi" w:hAnsiTheme="majorHAnsi"/>
          <w:b/>
          <w:bCs/>
          <w:sz w:val="28"/>
          <w:szCs w:val="28"/>
        </w:rPr>
      </w:pPr>
      <w:r w:rsidRPr="007E26BA">
        <w:rPr>
          <w:rFonts w:asciiTheme="majorHAnsi" w:hAnsiTheme="majorHAnsi"/>
          <w:b/>
          <w:bCs/>
          <w:sz w:val="28"/>
          <w:szCs w:val="28"/>
        </w:rPr>
        <w:t>4. Noise</w:t>
      </w:r>
    </w:p>
    <w:p w14:paraId="2A223DC4" w14:textId="216A89EB" w:rsidR="00E6037A" w:rsidRDefault="007E26BA" w:rsidP="007E26BA">
      <w:pPr>
        <w:rPr>
          <w:rFonts w:asciiTheme="majorHAnsi" w:hAnsiTheme="majorHAnsi"/>
          <w:sz w:val="28"/>
          <w:szCs w:val="28"/>
        </w:rPr>
      </w:pPr>
      <w:r w:rsidRPr="007E26BA">
        <w:rPr>
          <w:rFonts w:asciiTheme="majorHAnsi" w:hAnsiTheme="majorHAnsi"/>
          <w:sz w:val="28"/>
          <w:szCs w:val="28"/>
        </w:rPr>
        <w:t>Noise interrupts a message while it’s on the way from the sender to the receiver. It’s named after the idea that ‘noise’ could interrupt our</w:t>
      </w:r>
      <w:r>
        <w:rPr>
          <w:rFonts w:asciiTheme="majorHAnsi" w:hAnsiTheme="majorHAnsi"/>
          <w:sz w:val="28"/>
          <w:szCs w:val="28"/>
        </w:rPr>
        <w:t xml:space="preserve"> </w:t>
      </w:r>
      <w:r w:rsidRPr="007E26BA">
        <w:rPr>
          <w:rFonts w:asciiTheme="majorHAnsi" w:hAnsiTheme="majorHAnsi"/>
          <w:sz w:val="28"/>
          <w:szCs w:val="28"/>
        </w:rPr>
        <w:t>understanding of a message. There are two types of noise: internal and external.</w:t>
      </w:r>
    </w:p>
    <w:p w14:paraId="0CBE5024" w14:textId="77777777" w:rsidR="00FC5010" w:rsidRPr="00FC5010" w:rsidRDefault="00FC5010" w:rsidP="00FC5010">
      <w:pPr>
        <w:rPr>
          <w:rFonts w:asciiTheme="majorHAnsi" w:hAnsiTheme="majorHAnsi"/>
          <w:b/>
          <w:bCs/>
          <w:sz w:val="28"/>
          <w:szCs w:val="28"/>
        </w:rPr>
      </w:pPr>
      <w:r w:rsidRPr="00FC5010">
        <w:rPr>
          <w:rFonts w:asciiTheme="majorHAnsi" w:hAnsiTheme="majorHAnsi"/>
          <w:b/>
          <w:bCs/>
          <w:sz w:val="28"/>
          <w:szCs w:val="28"/>
        </w:rPr>
        <w:t>5. Decoder</w:t>
      </w:r>
    </w:p>
    <w:p w14:paraId="4883945B" w14:textId="6EE40F8A" w:rsidR="00FC5010" w:rsidRDefault="00FC5010" w:rsidP="00FC5010">
      <w:pPr>
        <w:rPr>
          <w:rFonts w:asciiTheme="majorHAnsi" w:hAnsiTheme="majorHAnsi"/>
          <w:sz w:val="28"/>
          <w:szCs w:val="28"/>
        </w:rPr>
      </w:pPr>
      <w:r w:rsidRPr="00FC5010">
        <w:rPr>
          <w:rFonts w:asciiTheme="majorHAnsi" w:hAnsiTheme="majorHAnsi"/>
          <w:sz w:val="28"/>
          <w:szCs w:val="28"/>
        </w:rPr>
        <w:t>Decoding is the exact opposite of encoding. Shannon and Weaver made this model in reference to communication that happens through devices like telephones. So, in this model, there usually needs to be a device that decodes a message from binary digits or waves back into a format that can be understood by the receiver.</w:t>
      </w:r>
    </w:p>
    <w:p w14:paraId="57DA06DD" w14:textId="77777777" w:rsidR="006E0E62" w:rsidRPr="00FA0B97" w:rsidRDefault="006E0E62" w:rsidP="006E0E62">
      <w:pPr>
        <w:rPr>
          <w:rFonts w:asciiTheme="majorHAnsi" w:hAnsiTheme="majorHAnsi"/>
          <w:b/>
          <w:bCs/>
          <w:sz w:val="28"/>
          <w:szCs w:val="28"/>
        </w:rPr>
      </w:pPr>
      <w:r w:rsidRPr="00FA0B97">
        <w:rPr>
          <w:rFonts w:asciiTheme="majorHAnsi" w:hAnsiTheme="majorHAnsi"/>
          <w:b/>
          <w:bCs/>
          <w:sz w:val="28"/>
          <w:szCs w:val="28"/>
        </w:rPr>
        <w:t>6. Receiver (Destination)</w:t>
      </w:r>
    </w:p>
    <w:p w14:paraId="3E352156" w14:textId="5EDEBE3F" w:rsidR="006E0E62" w:rsidRDefault="006E0E62" w:rsidP="006E0E62">
      <w:pPr>
        <w:rPr>
          <w:rFonts w:asciiTheme="majorHAnsi" w:hAnsiTheme="majorHAnsi"/>
          <w:sz w:val="28"/>
          <w:szCs w:val="28"/>
        </w:rPr>
      </w:pPr>
      <w:r w:rsidRPr="006E0E62">
        <w:rPr>
          <w:rFonts w:asciiTheme="majorHAnsi" w:hAnsiTheme="majorHAnsi"/>
          <w:sz w:val="28"/>
          <w:szCs w:val="28"/>
        </w:rPr>
        <w:t xml:space="preserve">The receiver is the </w:t>
      </w:r>
      <w:r w:rsidR="00EF5858" w:rsidRPr="006E0E62">
        <w:rPr>
          <w:rFonts w:asciiTheme="majorHAnsi" w:hAnsiTheme="majorHAnsi"/>
          <w:sz w:val="28"/>
          <w:szCs w:val="28"/>
        </w:rPr>
        <w:t>endpoint</w:t>
      </w:r>
      <w:r w:rsidRPr="006E0E62">
        <w:rPr>
          <w:rFonts w:asciiTheme="majorHAnsi" w:hAnsiTheme="majorHAnsi"/>
          <w:sz w:val="28"/>
          <w:szCs w:val="28"/>
        </w:rPr>
        <w:t xml:space="preserve"> of the original Shannon and Weaver model of the technical communication process. This is the step where the person finally gets the message, or what’s left of it after accounting for noise.</w:t>
      </w:r>
    </w:p>
    <w:p w14:paraId="30F23DA1" w14:textId="77777777" w:rsidR="00334712" w:rsidRPr="00334712" w:rsidRDefault="00334712" w:rsidP="00334712">
      <w:pPr>
        <w:rPr>
          <w:rFonts w:asciiTheme="majorHAnsi" w:hAnsiTheme="majorHAnsi"/>
          <w:b/>
          <w:bCs/>
          <w:sz w:val="28"/>
          <w:szCs w:val="28"/>
        </w:rPr>
      </w:pPr>
      <w:r w:rsidRPr="00334712">
        <w:rPr>
          <w:rFonts w:asciiTheme="majorHAnsi" w:hAnsiTheme="majorHAnsi"/>
          <w:b/>
          <w:bCs/>
          <w:sz w:val="28"/>
          <w:szCs w:val="28"/>
        </w:rPr>
        <w:t>7. Feedback</w:t>
      </w:r>
    </w:p>
    <w:p w14:paraId="2D352BDB" w14:textId="53E718C8" w:rsidR="00334712" w:rsidRDefault="00334712" w:rsidP="00334712">
      <w:pPr>
        <w:rPr>
          <w:rFonts w:asciiTheme="majorHAnsi" w:hAnsiTheme="majorHAnsi"/>
          <w:sz w:val="28"/>
          <w:szCs w:val="28"/>
        </w:rPr>
      </w:pPr>
      <w:r w:rsidRPr="00334712">
        <w:rPr>
          <w:rFonts w:asciiTheme="majorHAnsi" w:hAnsiTheme="majorHAnsi"/>
          <w:sz w:val="28"/>
          <w:szCs w:val="28"/>
        </w:rPr>
        <w:t>The final step in the Shannon Weaver model is ‘feedback ‘. Actually, the ‘feedback’ step was not originally proposed by Shannon and Weaver in 1948. Norbert Weiner came up with the feedback step</w:t>
      </w:r>
      <w:r w:rsidR="00EF5858">
        <w:rPr>
          <w:rFonts w:asciiTheme="majorHAnsi" w:hAnsiTheme="majorHAnsi"/>
          <w:sz w:val="28"/>
          <w:szCs w:val="28"/>
        </w:rPr>
        <w:t>.”</w:t>
      </w:r>
    </w:p>
    <w:p w14:paraId="2A799D0C" w14:textId="645D74C1" w:rsidR="006E0E62" w:rsidRDefault="0057594F" w:rsidP="006E0E62">
      <w:pPr>
        <w:rPr>
          <w:rFonts w:asciiTheme="majorHAnsi" w:hAnsiTheme="majorHAnsi"/>
          <w:sz w:val="28"/>
          <w:szCs w:val="28"/>
        </w:rPr>
      </w:pPr>
      <w:r>
        <w:rPr>
          <w:rFonts w:asciiTheme="majorHAnsi" w:hAnsiTheme="majorHAnsi"/>
          <w:sz w:val="28"/>
          <w:szCs w:val="28"/>
        </w:rPr>
        <w:t xml:space="preserve">It is the authors opinion that although this model </w:t>
      </w:r>
      <w:r w:rsidR="008D4C65">
        <w:rPr>
          <w:rFonts w:asciiTheme="majorHAnsi" w:hAnsiTheme="majorHAnsi"/>
          <w:sz w:val="28"/>
          <w:szCs w:val="28"/>
        </w:rPr>
        <w:t xml:space="preserve">was created in 1949, where there were </w:t>
      </w:r>
      <w:r w:rsidR="00724B1E">
        <w:rPr>
          <w:rFonts w:asciiTheme="majorHAnsi" w:hAnsiTheme="majorHAnsi"/>
          <w:sz w:val="28"/>
          <w:szCs w:val="28"/>
        </w:rPr>
        <w:t>obviously</w:t>
      </w:r>
      <w:r w:rsidR="008D4C65">
        <w:rPr>
          <w:rFonts w:asciiTheme="majorHAnsi" w:hAnsiTheme="majorHAnsi"/>
          <w:sz w:val="28"/>
          <w:szCs w:val="28"/>
        </w:rPr>
        <w:t xml:space="preserve"> </w:t>
      </w:r>
      <w:r w:rsidR="00724B1E">
        <w:rPr>
          <w:rFonts w:asciiTheme="majorHAnsi" w:hAnsiTheme="majorHAnsi"/>
          <w:sz w:val="28"/>
          <w:szCs w:val="28"/>
        </w:rPr>
        <w:t xml:space="preserve">very different </w:t>
      </w:r>
      <w:r w:rsidR="00113F3F">
        <w:rPr>
          <w:rFonts w:asciiTheme="majorHAnsi" w:hAnsiTheme="majorHAnsi"/>
          <w:sz w:val="28"/>
          <w:szCs w:val="28"/>
        </w:rPr>
        <w:t xml:space="preserve">methods of communication and technology </w:t>
      </w:r>
      <w:r w:rsidR="00851943">
        <w:rPr>
          <w:rFonts w:asciiTheme="majorHAnsi" w:hAnsiTheme="majorHAnsi"/>
          <w:sz w:val="28"/>
          <w:szCs w:val="28"/>
        </w:rPr>
        <w:t>available</w:t>
      </w:r>
      <w:r w:rsidR="006322B7">
        <w:rPr>
          <w:rFonts w:asciiTheme="majorHAnsi" w:hAnsiTheme="majorHAnsi"/>
          <w:sz w:val="28"/>
          <w:szCs w:val="28"/>
        </w:rPr>
        <w:t>,</w:t>
      </w:r>
      <w:r w:rsidR="00851943">
        <w:rPr>
          <w:rFonts w:asciiTheme="majorHAnsi" w:hAnsiTheme="majorHAnsi"/>
          <w:sz w:val="28"/>
          <w:szCs w:val="28"/>
        </w:rPr>
        <w:t xml:space="preserve"> the basis of the concept can easily be applied </w:t>
      </w:r>
      <w:r w:rsidR="004C78D0">
        <w:rPr>
          <w:rFonts w:asciiTheme="majorHAnsi" w:hAnsiTheme="majorHAnsi"/>
          <w:sz w:val="28"/>
          <w:szCs w:val="28"/>
        </w:rPr>
        <w:t>to</w:t>
      </w:r>
      <w:r w:rsidR="00896F73">
        <w:rPr>
          <w:rFonts w:asciiTheme="majorHAnsi" w:hAnsiTheme="majorHAnsi"/>
          <w:sz w:val="28"/>
          <w:szCs w:val="28"/>
        </w:rPr>
        <w:t xml:space="preserve"> our modern day. </w:t>
      </w:r>
      <w:r w:rsidR="00E86ED1">
        <w:rPr>
          <w:rFonts w:asciiTheme="majorHAnsi" w:hAnsiTheme="majorHAnsi"/>
          <w:sz w:val="28"/>
          <w:szCs w:val="28"/>
        </w:rPr>
        <w:t xml:space="preserve">She recognises </w:t>
      </w:r>
      <w:r w:rsidR="006322B7">
        <w:rPr>
          <w:rFonts w:asciiTheme="majorHAnsi" w:hAnsiTheme="majorHAnsi"/>
          <w:sz w:val="28"/>
          <w:szCs w:val="28"/>
        </w:rPr>
        <w:t xml:space="preserve">that within her workplace </w:t>
      </w:r>
      <w:r w:rsidR="00FA66B6">
        <w:rPr>
          <w:rFonts w:asciiTheme="majorHAnsi" w:hAnsiTheme="majorHAnsi"/>
          <w:sz w:val="28"/>
          <w:szCs w:val="28"/>
        </w:rPr>
        <w:t>this</w:t>
      </w:r>
      <w:r w:rsidR="000F3170">
        <w:rPr>
          <w:rFonts w:asciiTheme="majorHAnsi" w:hAnsiTheme="majorHAnsi"/>
          <w:sz w:val="28"/>
          <w:szCs w:val="28"/>
        </w:rPr>
        <w:t xml:space="preserve"> theory is used </w:t>
      </w:r>
      <w:r w:rsidR="00A12410">
        <w:rPr>
          <w:rFonts w:asciiTheme="majorHAnsi" w:hAnsiTheme="majorHAnsi"/>
          <w:sz w:val="28"/>
          <w:szCs w:val="28"/>
        </w:rPr>
        <w:t xml:space="preserve">within the team. </w:t>
      </w:r>
    </w:p>
    <w:p w14:paraId="70550BAB" w14:textId="40FD3748" w:rsidR="00096AF4" w:rsidRDefault="00756C74" w:rsidP="006E0E62">
      <w:pPr>
        <w:rPr>
          <w:rFonts w:asciiTheme="majorHAnsi" w:hAnsiTheme="majorHAnsi"/>
          <w:color w:val="FF0000"/>
          <w:sz w:val="28"/>
          <w:szCs w:val="28"/>
        </w:rPr>
      </w:pPr>
      <w:r>
        <w:rPr>
          <w:rFonts w:asciiTheme="majorHAnsi" w:hAnsiTheme="majorHAnsi"/>
          <w:sz w:val="28"/>
          <w:szCs w:val="28"/>
        </w:rPr>
        <w:t>Schramm</w:t>
      </w:r>
      <w:r w:rsidR="007A07C0">
        <w:rPr>
          <w:rFonts w:asciiTheme="majorHAnsi" w:hAnsiTheme="majorHAnsi"/>
          <w:sz w:val="28"/>
          <w:szCs w:val="28"/>
        </w:rPr>
        <w:t xml:space="preserve">’s communication cycle is broken down into three </w:t>
      </w:r>
      <w:r w:rsidR="003F3BB2">
        <w:rPr>
          <w:rFonts w:asciiTheme="majorHAnsi" w:hAnsiTheme="majorHAnsi"/>
          <w:sz w:val="28"/>
          <w:szCs w:val="28"/>
        </w:rPr>
        <w:t xml:space="preserve">area’s – see </w:t>
      </w:r>
      <w:r w:rsidR="003F3BB2" w:rsidRPr="00792B75">
        <w:rPr>
          <w:rFonts w:asciiTheme="majorHAnsi" w:hAnsiTheme="majorHAnsi"/>
          <w:sz w:val="28"/>
          <w:szCs w:val="28"/>
        </w:rPr>
        <w:t xml:space="preserve">appendix </w:t>
      </w:r>
      <w:r w:rsidR="00792B75" w:rsidRPr="00792B75">
        <w:rPr>
          <w:rFonts w:asciiTheme="majorHAnsi" w:hAnsiTheme="majorHAnsi"/>
          <w:sz w:val="28"/>
          <w:szCs w:val="28"/>
        </w:rPr>
        <w:t>B</w:t>
      </w:r>
      <w:r w:rsidR="00792B75">
        <w:rPr>
          <w:rFonts w:asciiTheme="majorHAnsi" w:hAnsiTheme="majorHAnsi"/>
          <w:sz w:val="28"/>
          <w:szCs w:val="28"/>
        </w:rPr>
        <w:t>.</w:t>
      </w:r>
    </w:p>
    <w:p w14:paraId="5C72AE61" w14:textId="77777777" w:rsidR="00204D8F" w:rsidRDefault="00F10407" w:rsidP="00756C74">
      <w:pPr>
        <w:rPr>
          <w:rFonts w:asciiTheme="majorHAnsi" w:hAnsiTheme="majorHAnsi"/>
          <w:sz w:val="28"/>
          <w:szCs w:val="28"/>
        </w:rPr>
      </w:pPr>
      <w:r w:rsidRPr="007076CB">
        <w:rPr>
          <w:rFonts w:asciiTheme="majorHAnsi" w:hAnsiTheme="majorHAnsi"/>
          <w:sz w:val="28"/>
          <w:szCs w:val="28"/>
        </w:rPr>
        <w:t>QS study (2021)</w:t>
      </w:r>
      <w:r w:rsidR="007076CB" w:rsidRPr="007076CB">
        <w:rPr>
          <w:rFonts w:asciiTheme="majorHAnsi" w:hAnsiTheme="majorHAnsi"/>
          <w:sz w:val="28"/>
          <w:szCs w:val="28"/>
        </w:rPr>
        <w:t xml:space="preserve"> highlights </w:t>
      </w:r>
      <w:r w:rsidR="007076CB">
        <w:rPr>
          <w:rFonts w:asciiTheme="majorHAnsi" w:hAnsiTheme="majorHAnsi"/>
          <w:sz w:val="28"/>
          <w:szCs w:val="28"/>
        </w:rPr>
        <w:t>Sc</w:t>
      </w:r>
      <w:r w:rsidR="00385A15">
        <w:rPr>
          <w:rFonts w:asciiTheme="majorHAnsi" w:hAnsiTheme="majorHAnsi"/>
          <w:sz w:val="28"/>
          <w:szCs w:val="28"/>
        </w:rPr>
        <w:t>hramm’s theory</w:t>
      </w:r>
      <w:r w:rsidR="00C26EDE">
        <w:rPr>
          <w:rFonts w:asciiTheme="majorHAnsi" w:hAnsiTheme="majorHAnsi"/>
          <w:sz w:val="28"/>
          <w:szCs w:val="28"/>
        </w:rPr>
        <w:t xml:space="preserve"> to be</w:t>
      </w:r>
      <w:r w:rsidR="00756C74" w:rsidRPr="00756C74">
        <w:rPr>
          <w:rFonts w:asciiTheme="majorHAnsi" w:hAnsiTheme="majorHAnsi"/>
          <w:sz w:val="28"/>
          <w:szCs w:val="28"/>
        </w:rPr>
        <w:t xml:space="preserve"> </w:t>
      </w:r>
      <w:r w:rsidR="00C26EDE">
        <w:rPr>
          <w:rFonts w:asciiTheme="majorHAnsi" w:hAnsiTheme="majorHAnsi"/>
          <w:sz w:val="28"/>
          <w:szCs w:val="28"/>
        </w:rPr>
        <w:t>“</w:t>
      </w:r>
      <w:r w:rsidR="00756C74" w:rsidRPr="00756C74">
        <w:rPr>
          <w:rFonts w:asciiTheme="majorHAnsi" w:hAnsiTheme="majorHAnsi"/>
          <w:sz w:val="28"/>
          <w:szCs w:val="28"/>
        </w:rPr>
        <w:t>communication always requires three element</w:t>
      </w:r>
      <w:r w:rsidR="00C26EDE">
        <w:rPr>
          <w:rFonts w:asciiTheme="majorHAnsi" w:hAnsiTheme="majorHAnsi"/>
          <w:sz w:val="28"/>
          <w:szCs w:val="28"/>
        </w:rPr>
        <w:t>s, t</w:t>
      </w:r>
      <w:r w:rsidR="00756C74" w:rsidRPr="00756C74">
        <w:rPr>
          <w:rFonts w:asciiTheme="majorHAnsi" w:hAnsiTheme="majorHAnsi"/>
          <w:sz w:val="28"/>
          <w:szCs w:val="28"/>
        </w:rPr>
        <w:t xml:space="preserve">he source, the message and the destination. Ideally, </w:t>
      </w:r>
      <w:r w:rsidR="00756C74" w:rsidRPr="00756C74">
        <w:rPr>
          <w:rFonts w:asciiTheme="majorHAnsi" w:hAnsiTheme="majorHAnsi"/>
          <w:sz w:val="28"/>
          <w:szCs w:val="28"/>
        </w:rPr>
        <w:lastRenderedPageBreak/>
        <w:t xml:space="preserve">the source encodes a message and transmits it to its destination via some channels, where the message is received and decoded. </w:t>
      </w:r>
    </w:p>
    <w:p w14:paraId="2F0BA549" w14:textId="0ADEFCB8" w:rsidR="00756C74" w:rsidRDefault="00756C74" w:rsidP="00756C74">
      <w:pPr>
        <w:rPr>
          <w:rFonts w:asciiTheme="majorHAnsi" w:hAnsiTheme="majorHAnsi"/>
          <w:sz w:val="28"/>
          <w:szCs w:val="28"/>
        </w:rPr>
      </w:pPr>
      <w:r w:rsidRPr="00756C74">
        <w:rPr>
          <w:rFonts w:asciiTheme="majorHAnsi" w:hAnsiTheme="majorHAnsi"/>
          <w:sz w:val="28"/>
          <w:szCs w:val="28"/>
        </w:rPr>
        <w:t>Schramm’s Model of Communication suggest</w:t>
      </w:r>
      <w:r w:rsidR="001C15EF">
        <w:rPr>
          <w:rFonts w:asciiTheme="majorHAnsi" w:hAnsiTheme="majorHAnsi"/>
          <w:sz w:val="28"/>
          <w:szCs w:val="28"/>
        </w:rPr>
        <w:t xml:space="preserve">s </w:t>
      </w:r>
      <w:r w:rsidRPr="00756C74">
        <w:rPr>
          <w:rFonts w:asciiTheme="majorHAnsi" w:hAnsiTheme="majorHAnsi"/>
          <w:sz w:val="28"/>
          <w:szCs w:val="28"/>
        </w:rPr>
        <w:t>that communication is a two-way process where both sender and receiver take turns to send and receive a message.</w:t>
      </w:r>
      <w:r w:rsidR="001C15EF">
        <w:rPr>
          <w:rFonts w:asciiTheme="majorHAnsi" w:hAnsiTheme="majorHAnsi"/>
          <w:sz w:val="28"/>
          <w:szCs w:val="28"/>
        </w:rPr>
        <w:t>”</w:t>
      </w:r>
    </w:p>
    <w:p w14:paraId="2791DD1C" w14:textId="184E7D9A" w:rsidR="00247388" w:rsidRDefault="00247388" w:rsidP="00756C74">
      <w:pPr>
        <w:rPr>
          <w:rFonts w:asciiTheme="majorHAnsi" w:hAnsiTheme="majorHAnsi"/>
          <w:sz w:val="28"/>
          <w:szCs w:val="28"/>
        </w:rPr>
      </w:pPr>
      <w:r>
        <w:rPr>
          <w:rFonts w:asciiTheme="majorHAnsi" w:hAnsiTheme="majorHAnsi"/>
          <w:sz w:val="28"/>
          <w:szCs w:val="28"/>
        </w:rPr>
        <w:t xml:space="preserve">As with any line of </w:t>
      </w:r>
      <w:r w:rsidR="007F7745">
        <w:rPr>
          <w:rFonts w:asciiTheme="majorHAnsi" w:hAnsiTheme="majorHAnsi"/>
          <w:sz w:val="28"/>
          <w:szCs w:val="28"/>
        </w:rPr>
        <w:t xml:space="preserve">effective </w:t>
      </w:r>
      <w:r>
        <w:rPr>
          <w:rFonts w:asciiTheme="majorHAnsi" w:hAnsiTheme="majorHAnsi"/>
          <w:sz w:val="28"/>
          <w:szCs w:val="28"/>
        </w:rPr>
        <w:t>communication</w:t>
      </w:r>
      <w:r w:rsidR="00740729">
        <w:rPr>
          <w:rFonts w:asciiTheme="majorHAnsi" w:hAnsiTheme="majorHAnsi"/>
          <w:sz w:val="28"/>
          <w:szCs w:val="28"/>
        </w:rPr>
        <w:t xml:space="preserve">, whether this be verbal or nonverbal, </w:t>
      </w:r>
      <w:r w:rsidR="00823255">
        <w:rPr>
          <w:rFonts w:asciiTheme="majorHAnsi" w:hAnsiTheme="majorHAnsi"/>
          <w:sz w:val="28"/>
          <w:szCs w:val="28"/>
        </w:rPr>
        <w:t xml:space="preserve">the initial message we convey is </w:t>
      </w:r>
      <w:r w:rsidR="00AC49B0">
        <w:rPr>
          <w:rFonts w:asciiTheme="majorHAnsi" w:hAnsiTheme="majorHAnsi"/>
          <w:sz w:val="28"/>
          <w:szCs w:val="28"/>
        </w:rPr>
        <w:t>the most important factor in the</w:t>
      </w:r>
      <w:r w:rsidR="00EA734F">
        <w:rPr>
          <w:rFonts w:asciiTheme="majorHAnsi" w:hAnsiTheme="majorHAnsi"/>
          <w:sz w:val="28"/>
          <w:szCs w:val="28"/>
        </w:rPr>
        <w:t xml:space="preserve"> communication</w:t>
      </w:r>
      <w:r w:rsidR="00AC49B0">
        <w:rPr>
          <w:rFonts w:asciiTheme="majorHAnsi" w:hAnsiTheme="majorHAnsi"/>
          <w:sz w:val="28"/>
          <w:szCs w:val="28"/>
        </w:rPr>
        <w:t xml:space="preserve"> process. </w:t>
      </w:r>
      <w:r w:rsidR="000F6D41">
        <w:rPr>
          <w:rFonts w:asciiTheme="majorHAnsi" w:hAnsiTheme="majorHAnsi"/>
          <w:sz w:val="28"/>
          <w:szCs w:val="28"/>
        </w:rPr>
        <w:t xml:space="preserve">This is where we set the expectation, requirement </w:t>
      </w:r>
      <w:r w:rsidR="00AA4D79">
        <w:rPr>
          <w:rFonts w:asciiTheme="majorHAnsi" w:hAnsiTheme="majorHAnsi"/>
          <w:sz w:val="28"/>
          <w:szCs w:val="28"/>
        </w:rPr>
        <w:t xml:space="preserve">which is key. </w:t>
      </w:r>
    </w:p>
    <w:p w14:paraId="4AB4C542" w14:textId="77777777" w:rsidR="00082C20" w:rsidRDefault="00FA3E71" w:rsidP="00CE479B">
      <w:pPr>
        <w:rPr>
          <w:rFonts w:asciiTheme="majorHAnsi" w:hAnsiTheme="majorHAnsi"/>
          <w:sz w:val="28"/>
          <w:szCs w:val="28"/>
        </w:rPr>
      </w:pPr>
      <w:r>
        <w:rPr>
          <w:rFonts w:asciiTheme="majorHAnsi" w:hAnsiTheme="majorHAnsi"/>
          <w:sz w:val="28"/>
          <w:szCs w:val="28"/>
        </w:rPr>
        <w:t>Management Study Gui</w:t>
      </w:r>
      <w:r w:rsidR="00D27DF2">
        <w:rPr>
          <w:rFonts w:asciiTheme="majorHAnsi" w:hAnsiTheme="majorHAnsi"/>
          <w:sz w:val="28"/>
          <w:szCs w:val="28"/>
        </w:rPr>
        <w:t xml:space="preserve">de (2021) defines </w:t>
      </w:r>
      <w:r w:rsidR="00CE479B" w:rsidRPr="00CE479B">
        <w:rPr>
          <w:rFonts w:asciiTheme="majorHAnsi" w:hAnsiTheme="majorHAnsi"/>
          <w:sz w:val="28"/>
          <w:szCs w:val="28"/>
        </w:rPr>
        <w:t xml:space="preserve">Berlo’s model of communication </w:t>
      </w:r>
      <w:r w:rsidR="000635B8">
        <w:rPr>
          <w:rFonts w:asciiTheme="majorHAnsi" w:hAnsiTheme="majorHAnsi"/>
          <w:sz w:val="28"/>
          <w:szCs w:val="28"/>
        </w:rPr>
        <w:t xml:space="preserve">as </w:t>
      </w:r>
      <w:r w:rsidR="00CA4C98">
        <w:rPr>
          <w:rFonts w:asciiTheme="majorHAnsi" w:hAnsiTheme="majorHAnsi"/>
          <w:sz w:val="28"/>
          <w:szCs w:val="28"/>
        </w:rPr>
        <w:t xml:space="preserve">“it </w:t>
      </w:r>
      <w:r w:rsidR="00CE479B" w:rsidRPr="00CE479B">
        <w:rPr>
          <w:rFonts w:asciiTheme="majorHAnsi" w:hAnsiTheme="majorHAnsi"/>
          <w:sz w:val="28"/>
          <w:szCs w:val="28"/>
        </w:rPr>
        <w:t>considers the emotional aspect of the message</w:t>
      </w:r>
      <w:r w:rsidR="00406B59">
        <w:rPr>
          <w:rFonts w:asciiTheme="majorHAnsi" w:hAnsiTheme="majorHAnsi"/>
          <w:sz w:val="28"/>
          <w:szCs w:val="28"/>
        </w:rPr>
        <w:t>”</w:t>
      </w:r>
      <w:r w:rsidR="00CE479B" w:rsidRPr="00CE479B">
        <w:rPr>
          <w:rFonts w:asciiTheme="majorHAnsi" w:hAnsiTheme="majorHAnsi"/>
          <w:sz w:val="28"/>
          <w:szCs w:val="28"/>
        </w:rPr>
        <w:t xml:space="preserve">. </w:t>
      </w:r>
    </w:p>
    <w:p w14:paraId="5CBED186" w14:textId="378C57B6" w:rsidR="008F61D6" w:rsidRDefault="0027171C" w:rsidP="00CE479B">
      <w:pPr>
        <w:rPr>
          <w:rFonts w:asciiTheme="majorHAnsi" w:hAnsiTheme="majorHAnsi"/>
          <w:sz w:val="28"/>
          <w:szCs w:val="28"/>
        </w:rPr>
      </w:pPr>
      <w:r>
        <w:rPr>
          <w:rFonts w:asciiTheme="majorHAnsi" w:hAnsiTheme="majorHAnsi"/>
          <w:sz w:val="28"/>
          <w:szCs w:val="28"/>
        </w:rPr>
        <w:t xml:space="preserve">The model is based </w:t>
      </w:r>
      <w:r w:rsidR="00F11E64">
        <w:rPr>
          <w:rFonts w:asciiTheme="majorHAnsi" w:hAnsiTheme="majorHAnsi"/>
          <w:sz w:val="28"/>
          <w:szCs w:val="28"/>
        </w:rPr>
        <w:t xml:space="preserve">on various factors, under four </w:t>
      </w:r>
      <w:r w:rsidR="00D3022D">
        <w:rPr>
          <w:rFonts w:asciiTheme="majorHAnsi" w:hAnsiTheme="majorHAnsi"/>
          <w:sz w:val="28"/>
          <w:szCs w:val="28"/>
        </w:rPr>
        <w:t>key elements</w:t>
      </w:r>
      <w:r w:rsidR="00D62E6A">
        <w:rPr>
          <w:rFonts w:asciiTheme="majorHAnsi" w:hAnsiTheme="majorHAnsi"/>
          <w:sz w:val="28"/>
          <w:szCs w:val="28"/>
        </w:rPr>
        <w:t>, which</w:t>
      </w:r>
      <w:r w:rsidR="00524045">
        <w:rPr>
          <w:rFonts w:asciiTheme="majorHAnsi" w:hAnsiTheme="majorHAnsi"/>
          <w:sz w:val="28"/>
          <w:szCs w:val="28"/>
        </w:rPr>
        <w:t xml:space="preserve"> </w:t>
      </w:r>
      <w:r w:rsidR="00CE479B" w:rsidRPr="00CE479B">
        <w:rPr>
          <w:rFonts w:asciiTheme="majorHAnsi" w:hAnsiTheme="majorHAnsi"/>
          <w:sz w:val="28"/>
          <w:szCs w:val="28"/>
        </w:rPr>
        <w:t>operates the SMCR model</w:t>
      </w:r>
      <w:r w:rsidR="005964A2">
        <w:rPr>
          <w:rFonts w:asciiTheme="majorHAnsi" w:hAnsiTheme="majorHAnsi"/>
          <w:sz w:val="28"/>
          <w:szCs w:val="28"/>
        </w:rPr>
        <w:t xml:space="preserve"> –</w:t>
      </w:r>
      <w:r w:rsidR="005964A2" w:rsidRPr="005964A2">
        <w:rPr>
          <w:rFonts w:asciiTheme="majorHAnsi" w:hAnsiTheme="majorHAnsi"/>
          <w:color w:val="FF0000"/>
          <w:sz w:val="28"/>
          <w:szCs w:val="28"/>
        </w:rPr>
        <w:t xml:space="preserve"> </w:t>
      </w:r>
      <w:r w:rsidR="005964A2" w:rsidRPr="00792B75">
        <w:rPr>
          <w:rFonts w:asciiTheme="majorHAnsi" w:hAnsiTheme="majorHAnsi"/>
          <w:sz w:val="28"/>
          <w:szCs w:val="28"/>
        </w:rPr>
        <w:t>see appendix</w:t>
      </w:r>
      <w:r w:rsidR="00792B75" w:rsidRPr="00792B75">
        <w:rPr>
          <w:rFonts w:asciiTheme="majorHAnsi" w:hAnsiTheme="majorHAnsi"/>
          <w:sz w:val="28"/>
          <w:szCs w:val="28"/>
        </w:rPr>
        <w:t xml:space="preserve"> C. </w:t>
      </w:r>
      <w:r w:rsidR="00F76ABD" w:rsidRPr="00F76ABD">
        <w:rPr>
          <w:rFonts w:asciiTheme="majorHAnsi" w:hAnsiTheme="majorHAnsi"/>
          <w:sz w:val="28"/>
          <w:szCs w:val="28"/>
        </w:rPr>
        <w:t xml:space="preserve">The theory </w:t>
      </w:r>
      <w:r w:rsidR="00F76ABD">
        <w:rPr>
          <w:rFonts w:asciiTheme="majorHAnsi" w:hAnsiTheme="majorHAnsi"/>
          <w:sz w:val="28"/>
          <w:szCs w:val="28"/>
        </w:rPr>
        <w:t>recognises</w:t>
      </w:r>
      <w:r w:rsidR="00F76ABD" w:rsidRPr="00F76ABD">
        <w:rPr>
          <w:rFonts w:asciiTheme="majorHAnsi" w:hAnsiTheme="majorHAnsi"/>
          <w:sz w:val="28"/>
          <w:szCs w:val="28"/>
        </w:rPr>
        <w:t xml:space="preserve"> </w:t>
      </w:r>
      <w:r w:rsidR="00DB3D18">
        <w:rPr>
          <w:rFonts w:asciiTheme="majorHAnsi" w:hAnsiTheme="majorHAnsi"/>
          <w:sz w:val="28"/>
          <w:szCs w:val="28"/>
        </w:rPr>
        <w:t xml:space="preserve">things such as cultural beliefs, </w:t>
      </w:r>
      <w:r w:rsidR="00427096">
        <w:rPr>
          <w:rFonts w:asciiTheme="majorHAnsi" w:hAnsiTheme="majorHAnsi"/>
          <w:sz w:val="28"/>
          <w:szCs w:val="28"/>
        </w:rPr>
        <w:t>our senses etc as playing an important factor in how we effectively communicate with individuals.</w:t>
      </w:r>
      <w:r w:rsidR="00536E17">
        <w:rPr>
          <w:rFonts w:asciiTheme="majorHAnsi" w:hAnsiTheme="majorHAnsi"/>
          <w:sz w:val="28"/>
          <w:szCs w:val="28"/>
        </w:rPr>
        <w:t xml:space="preserve"> It is the opinion of the author that this model is </w:t>
      </w:r>
      <w:r w:rsidR="00692CB9">
        <w:rPr>
          <w:rFonts w:asciiTheme="majorHAnsi" w:hAnsiTheme="majorHAnsi"/>
          <w:sz w:val="28"/>
          <w:szCs w:val="28"/>
        </w:rPr>
        <w:t xml:space="preserve">more complexed than </w:t>
      </w:r>
      <w:r w:rsidR="006056EF">
        <w:rPr>
          <w:rFonts w:asciiTheme="majorHAnsi" w:hAnsiTheme="majorHAnsi"/>
          <w:sz w:val="28"/>
          <w:szCs w:val="28"/>
        </w:rPr>
        <w:t xml:space="preserve">the </w:t>
      </w:r>
      <w:r w:rsidR="00692CB9">
        <w:rPr>
          <w:rFonts w:asciiTheme="majorHAnsi" w:hAnsiTheme="majorHAnsi"/>
          <w:sz w:val="28"/>
          <w:szCs w:val="28"/>
        </w:rPr>
        <w:t>theories</w:t>
      </w:r>
      <w:r w:rsidR="006056EF">
        <w:rPr>
          <w:rFonts w:asciiTheme="majorHAnsi" w:hAnsiTheme="majorHAnsi"/>
          <w:sz w:val="28"/>
          <w:szCs w:val="28"/>
        </w:rPr>
        <w:t>, as outlined above</w:t>
      </w:r>
      <w:r w:rsidR="005B25BE">
        <w:rPr>
          <w:rFonts w:asciiTheme="majorHAnsi" w:hAnsiTheme="majorHAnsi"/>
          <w:sz w:val="28"/>
          <w:szCs w:val="28"/>
        </w:rPr>
        <w:t xml:space="preserve">. </w:t>
      </w:r>
      <w:r w:rsidR="000D70B7">
        <w:rPr>
          <w:rFonts w:asciiTheme="majorHAnsi" w:hAnsiTheme="majorHAnsi"/>
          <w:sz w:val="28"/>
          <w:szCs w:val="28"/>
        </w:rPr>
        <w:t xml:space="preserve">Whilst this would perhaps be better suited to larger organisations, the lack of feedback </w:t>
      </w:r>
      <w:r w:rsidR="00E833E8">
        <w:rPr>
          <w:rFonts w:asciiTheme="majorHAnsi" w:hAnsiTheme="majorHAnsi"/>
          <w:sz w:val="28"/>
          <w:szCs w:val="28"/>
        </w:rPr>
        <w:t xml:space="preserve">the model </w:t>
      </w:r>
      <w:r w:rsidR="00D43B64">
        <w:rPr>
          <w:rFonts w:asciiTheme="majorHAnsi" w:hAnsiTheme="majorHAnsi"/>
          <w:sz w:val="28"/>
          <w:szCs w:val="28"/>
        </w:rPr>
        <w:t>supplies may pose an issue within</w:t>
      </w:r>
      <w:r w:rsidR="00843D82">
        <w:rPr>
          <w:rFonts w:asciiTheme="majorHAnsi" w:hAnsiTheme="majorHAnsi"/>
          <w:sz w:val="28"/>
          <w:szCs w:val="28"/>
        </w:rPr>
        <w:t xml:space="preserve"> a workplace environment.</w:t>
      </w:r>
      <w:r w:rsidR="006056EF">
        <w:rPr>
          <w:rFonts w:asciiTheme="majorHAnsi" w:hAnsiTheme="majorHAnsi"/>
          <w:sz w:val="28"/>
          <w:szCs w:val="28"/>
        </w:rPr>
        <w:t xml:space="preserve"> </w:t>
      </w:r>
      <w:r w:rsidR="00F76ABD" w:rsidRPr="00F76ABD">
        <w:rPr>
          <w:rFonts w:asciiTheme="majorHAnsi" w:hAnsiTheme="majorHAnsi"/>
          <w:sz w:val="28"/>
          <w:szCs w:val="28"/>
        </w:rPr>
        <w:t xml:space="preserve"> </w:t>
      </w:r>
    </w:p>
    <w:p w14:paraId="70A1C618" w14:textId="29AD81E0" w:rsidR="00A42078" w:rsidRDefault="00A42078" w:rsidP="00CE479B">
      <w:pPr>
        <w:rPr>
          <w:rFonts w:asciiTheme="majorHAnsi" w:hAnsiTheme="majorHAnsi"/>
          <w:sz w:val="28"/>
          <w:szCs w:val="28"/>
        </w:rPr>
      </w:pPr>
    </w:p>
    <w:p w14:paraId="5F51E91B" w14:textId="6468A638" w:rsidR="00251BA6" w:rsidRDefault="00251BA6" w:rsidP="00CE479B">
      <w:pPr>
        <w:rPr>
          <w:rFonts w:asciiTheme="majorHAnsi" w:hAnsiTheme="majorHAnsi"/>
          <w:sz w:val="28"/>
          <w:szCs w:val="28"/>
        </w:rPr>
      </w:pPr>
    </w:p>
    <w:p w14:paraId="1DBDA463" w14:textId="0F582EFA" w:rsidR="00251BA6" w:rsidRDefault="00251BA6" w:rsidP="00CE479B">
      <w:pPr>
        <w:rPr>
          <w:rFonts w:asciiTheme="majorHAnsi" w:hAnsiTheme="majorHAnsi"/>
          <w:sz w:val="28"/>
          <w:szCs w:val="28"/>
        </w:rPr>
      </w:pPr>
    </w:p>
    <w:p w14:paraId="0A590FBF" w14:textId="77777777" w:rsidR="005936AC" w:rsidRDefault="005936AC" w:rsidP="005936AC">
      <w:pPr>
        <w:rPr>
          <w:rFonts w:asciiTheme="majorHAnsi" w:hAnsiTheme="majorHAnsi"/>
          <w:sz w:val="28"/>
          <w:szCs w:val="28"/>
        </w:rPr>
      </w:pPr>
    </w:p>
    <w:p w14:paraId="2B8956DA" w14:textId="77777777" w:rsidR="00C2764C" w:rsidRDefault="00C2764C" w:rsidP="00295019">
      <w:pPr>
        <w:rPr>
          <w:rFonts w:asciiTheme="majorHAnsi" w:hAnsiTheme="majorHAnsi"/>
          <w:sz w:val="28"/>
          <w:szCs w:val="28"/>
        </w:rPr>
      </w:pPr>
    </w:p>
    <w:p w14:paraId="42BA2776" w14:textId="1BEF36B8" w:rsidR="00F852B8" w:rsidRDefault="00F852B8" w:rsidP="00295019">
      <w:pPr>
        <w:rPr>
          <w:rFonts w:asciiTheme="majorHAnsi" w:hAnsiTheme="majorHAnsi"/>
          <w:sz w:val="28"/>
          <w:szCs w:val="28"/>
        </w:rPr>
      </w:pPr>
    </w:p>
    <w:p w14:paraId="4312DF86" w14:textId="4615F7BD" w:rsidR="004416B6" w:rsidRDefault="004416B6" w:rsidP="00295019">
      <w:pPr>
        <w:rPr>
          <w:rFonts w:asciiTheme="majorHAnsi" w:hAnsiTheme="majorHAnsi"/>
          <w:sz w:val="28"/>
          <w:szCs w:val="28"/>
        </w:rPr>
      </w:pPr>
    </w:p>
    <w:p w14:paraId="53CDE241" w14:textId="1C6DB43A" w:rsidR="004416B6" w:rsidRDefault="004416B6" w:rsidP="00295019">
      <w:pPr>
        <w:rPr>
          <w:rFonts w:asciiTheme="majorHAnsi" w:hAnsiTheme="majorHAnsi"/>
          <w:sz w:val="28"/>
          <w:szCs w:val="28"/>
        </w:rPr>
      </w:pPr>
    </w:p>
    <w:p w14:paraId="37A7DC07" w14:textId="3DB0D2E8" w:rsidR="004416B6" w:rsidRDefault="004416B6" w:rsidP="00295019">
      <w:pPr>
        <w:rPr>
          <w:rFonts w:asciiTheme="majorHAnsi" w:hAnsiTheme="majorHAnsi"/>
          <w:sz w:val="28"/>
          <w:szCs w:val="28"/>
        </w:rPr>
      </w:pPr>
    </w:p>
    <w:p w14:paraId="4397EA5E" w14:textId="3606FB0E" w:rsidR="004416B6" w:rsidRDefault="004416B6" w:rsidP="00295019">
      <w:pPr>
        <w:rPr>
          <w:rFonts w:asciiTheme="majorHAnsi" w:hAnsiTheme="majorHAnsi"/>
          <w:sz w:val="28"/>
          <w:szCs w:val="28"/>
        </w:rPr>
      </w:pPr>
    </w:p>
    <w:p w14:paraId="0BA8353D" w14:textId="77777777" w:rsidR="003B5137" w:rsidRPr="003B5137" w:rsidRDefault="003B5137" w:rsidP="003B5137"/>
    <w:p w14:paraId="289D066A" w14:textId="77777777" w:rsidR="00832F8B" w:rsidRDefault="00832F8B" w:rsidP="00436E31">
      <w:pPr>
        <w:rPr>
          <w:sz w:val="24"/>
          <w:szCs w:val="24"/>
        </w:rPr>
      </w:pPr>
    </w:p>
    <w:p w14:paraId="7B57FC55" w14:textId="38239BC6" w:rsidR="005E285C" w:rsidRDefault="00F7654E" w:rsidP="00764706">
      <w:pPr>
        <w:pStyle w:val="Heading1"/>
      </w:pPr>
      <w:bookmarkStart w:id="1" w:name="_Toc9181646"/>
      <w:r>
        <w:lastRenderedPageBreak/>
        <w:t>2.0</w:t>
      </w:r>
      <w:bookmarkEnd w:id="1"/>
      <w:r>
        <w:t xml:space="preserve"> </w:t>
      </w:r>
    </w:p>
    <w:p w14:paraId="491BD8F7" w14:textId="77777777" w:rsidR="006D4492" w:rsidRPr="006D4492" w:rsidRDefault="006D4492" w:rsidP="006D4492"/>
    <w:p w14:paraId="0249017B" w14:textId="2BEDB3A5" w:rsidR="00003524" w:rsidRPr="006D4492" w:rsidRDefault="008A1F35" w:rsidP="00003524">
      <w:pPr>
        <w:rPr>
          <w:color w:val="4472C4" w:themeColor="accent1"/>
          <w:sz w:val="32"/>
          <w:szCs w:val="32"/>
        </w:rPr>
      </w:pPr>
      <w:r w:rsidRPr="006D4492">
        <w:rPr>
          <w:color w:val="4472C4" w:themeColor="accent1"/>
          <w:sz w:val="32"/>
          <w:szCs w:val="32"/>
        </w:rPr>
        <w:t xml:space="preserve">Evaluate your own communication skill based on feedback and produce a </w:t>
      </w:r>
      <w:r w:rsidR="006D4492" w:rsidRPr="006D4492">
        <w:rPr>
          <w:color w:val="4472C4" w:themeColor="accent1"/>
          <w:sz w:val="32"/>
          <w:szCs w:val="32"/>
        </w:rPr>
        <w:t xml:space="preserve">‘personal development plan’ to address areas for improvement. </w:t>
      </w:r>
    </w:p>
    <w:p w14:paraId="0F102600" w14:textId="0DAE016A" w:rsidR="00C00631" w:rsidRDefault="00C00631" w:rsidP="00003524">
      <w:pPr>
        <w:jc w:val="both"/>
        <w:rPr>
          <w:rFonts w:cstheme="minorHAnsi"/>
          <w:b/>
          <w:sz w:val="24"/>
          <w:szCs w:val="24"/>
        </w:rPr>
      </w:pPr>
    </w:p>
    <w:p w14:paraId="651897D2" w14:textId="476EF0B7" w:rsidR="003C7CF3" w:rsidRPr="00792B75" w:rsidRDefault="00B0343C" w:rsidP="00003524">
      <w:pPr>
        <w:jc w:val="both"/>
        <w:rPr>
          <w:rFonts w:asciiTheme="majorHAnsi" w:hAnsiTheme="majorHAnsi" w:cstheme="majorHAnsi"/>
          <w:bCs/>
          <w:sz w:val="28"/>
          <w:szCs w:val="28"/>
        </w:rPr>
      </w:pPr>
      <w:r w:rsidRPr="003433AC">
        <w:rPr>
          <w:rFonts w:asciiTheme="majorHAnsi" w:hAnsiTheme="majorHAnsi" w:cstheme="majorHAnsi"/>
          <w:bCs/>
          <w:sz w:val="28"/>
          <w:szCs w:val="28"/>
        </w:rPr>
        <w:br/>
      </w:r>
      <w:r w:rsidR="00E82EF1" w:rsidRPr="003433AC">
        <w:rPr>
          <w:rFonts w:asciiTheme="majorHAnsi" w:hAnsiTheme="majorHAnsi" w:cstheme="majorHAnsi"/>
          <w:bCs/>
          <w:sz w:val="28"/>
          <w:szCs w:val="28"/>
        </w:rPr>
        <w:t>The student con</w:t>
      </w:r>
      <w:r w:rsidR="003433AC" w:rsidRPr="003433AC">
        <w:rPr>
          <w:rFonts w:asciiTheme="majorHAnsi" w:hAnsiTheme="majorHAnsi" w:cstheme="majorHAnsi"/>
          <w:bCs/>
          <w:sz w:val="28"/>
          <w:szCs w:val="28"/>
        </w:rPr>
        <w:t>ducted a “how good are your communication skills test</w:t>
      </w:r>
      <w:r w:rsidR="008A1F35">
        <w:rPr>
          <w:rFonts w:asciiTheme="majorHAnsi" w:hAnsiTheme="majorHAnsi" w:cstheme="majorHAnsi"/>
          <w:bCs/>
          <w:sz w:val="28"/>
          <w:szCs w:val="28"/>
        </w:rPr>
        <w:t xml:space="preserve"> – </w:t>
      </w:r>
      <w:r w:rsidR="008A1F35" w:rsidRPr="00792B75">
        <w:rPr>
          <w:rFonts w:asciiTheme="majorHAnsi" w:hAnsiTheme="majorHAnsi" w:cstheme="majorHAnsi"/>
          <w:bCs/>
          <w:sz w:val="28"/>
          <w:szCs w:val="28"/>
        </w:rPr>
        <w:t>see appendix</w:t>
      </w:r>
      <w:r w:rsidR="00792B75" w:rsidRPr="00792B75">
        <w:rPr>
          <w:rFonts w:asciiTheme="majorHAnsi" w:hAnsiTheme="majorHAnsi" w:cstheme="majorHAnsi"/>
          <w:bCs/>
          <w:sz w:val="28"/>
          <w:szCs w:val="28"/>
        </w:rPr>
        <w:t xml:space="preserve"> D</w:t>
      </w:r>
      <w:r w:rsidR="00792B75">
        <w:rPr>
          <w:rFonts w:asciiTheme="majorHAnsi" w:hAnsiTheme="majorHAnsi" w:cstheme="majorHAnsi"/>
          <w:bCs/>
          <w:sz w:val="28"/>
          <w:szCs w:val="28"/>
        </w:rPr>
        <w:t>.</w:t>
      </w:r>
    </w:p>
    <w:p w14:paraId="2397C35A" w14:textId="783880D9" w:rsidR="004A4AB8" w:rsidRDefault="00183925" w:rsidP="00003524">
      <w:pPr>
        <w:jc w:val="both"/>
        <w:rPr>
          <w:rFonts w:asciiTheme="majorHAnsi" w:hAnsiTheme="majorHAnsi" w:cstheme="majorHAnsi"/>
          <w:bCs/>
          <w:sz w:val="28"/>
          <w:szCs w:val="28"/>
        </w:rPr>
      </w:pPr>
      <w:r>
        <w:rPr>
          <w:rFonts w:asciiTheme="majorHAnsi" w:hAnsiTheme="majorHAnsi" w:cstheme="majorHAnsi"/>
          <w:bCs/>
          <w:sz w:val="28"/>
          <w:szCs w:val="28"/>
        </w:rPr>
        <w:t>Mindtools (</w:t>
      </w:r>
      <w:r w:rsidR="001A0F40">
        <w:rPr>
          <w:rFonts w:asciiTheme="majorHAnsi" w:hAnsiTheme="majorHAnsi" w:cstheme="majorHAnsi"/>
          <w:bCs/>
          <w:sz w:val="28"/>
          <w:szCs w:val="28"/>
        </w:rPr>
        <w:t>20</w:t>
      </w:r>
      <w:r w:rsidR="00E14EEB">
        <w:rPr>
          <w:rFonts w:asciiTheme="majorHAnsi" w:hAnsiTheme="majorHAnsi" w:cstheme="majorHAnsi"/>
          <w:bCs/>
          <w:sz w:val="28"/>
          <w:szCs w:val="28"/>
        </w:rPr>
        <w:t>19</w:t>
      </w:r>
      <w:r w:rsidR="001A0F40">
        <w:rPr>
          <w:rFonts w:asciiTheme="majorHAnsi" w:hAnsiTheme="majorHAnsi" w:cstheme="majorHAnsi"/>
          <w:bCs/>
          <w:sz w:val="28"/>
          <w:szCs w:val="28"/>
        </w:rPr>
        <w:t xml:space="preserve">), summary of the score, </w:t>
      </w:r>
      <w:r w:rsidR="008A50E8" w:rsidRPr="00DA38CB">
        <w:rPr>
          <w:rFonts w:asciiTheme="majorHAnsi" w:hAnsiTheme="majorHAnsi" w:cstheme="majorHAnsi"/>
          <w:bCs/>
          <w:sz w:val="28"/>
          <w:szCs w:val="28"/>
        </w:rPr>
        <w:t>“</w:t>
      </w:r>
      <w:r w:rsidR="008A50E8" w:rsidRPr="00DA38CB">
        <w:rPr>
          <w:rFonts w:asciiTheme="majorHAnsi" w:hAnsiTheme="majorHAnsi" w:cstheme="majorHAnsi"/>
          <w:bCs/>
          <w:sz w:val="28"/>
          <w:szCs w:val="28"/>
        </w:rPr>
        <w:t>Excellent! You understand your role as a communicator, both when you send messages and when you receive them. You anticipate problems, and you choose the right channel to communicate. People respect you for your ability to communicate clearly and they appreciate your listening skills.</w:t>
      </w:r>
      <w:r w:rsidR="00DA38CB" w:rsidRPr="00DA38CB">
        <w:rPr>
          <w:rFonts w:asciiTheme="majorHAnsi" w:hAnsiTheme="majorHAnsi" w:cstheme="majorHAnsi"/>
          <w:bCs/>
          <w:sz w:val="28"/>
          <w:szCs w:val="28"/>
        </w:rPr>
        <w:t>”</w:t>
      </w:r>
    </w:p>
    <w:p w14:paraId="573D7081" w14:textId="1B5595BB" w:rsidR="00183925" w:rsidRPr="004A7D50" w:rsidRDefault="001A0F40" w:rsidP="00014487">
      <w:pPr>
        <w:spacing w:after="0"/>
        <w:rPr>
          <w:rFonts w:asciiTheme="majorHAnsi" w:hAnsiTheme="majorHAnsi" w:cstheme="majorHAnsi"/>
          <w:b/>
          <w:sz w:val="28"/>
          <w:szCs w:val="28"/>
        </w:rPr>
      </w:pPr>
      <w:r>
        <w:rPr>
          <w:rFonts w:asciiTheme="majorHAnsi" w:hAnsiTheme="majorHAnsi" w:cstheme="majorHAnsi"/>
          <w:bCs/>
          <w:sz w:val="28"/>
          <w:szCs w:val="28"/>
        </w:rPr>
        <w:t>“</w:t>
      </w:r>
      <w:r w:rsidR="00183925" w:rsidRPr="00CE014F">
        <w:rPr>
          <w:rFonts w:asciiTheme="majorHAnsi" w:hAnsiTheme="majorHAnsi" w:cstheme="majorHAnsi"/>
          <w:b/>
          <w:sz w:val="28"/>
          <w:szCs w:val="28"/>
        </w:rPr>
        <w:t>The Source – Planning Your Message</w:t>
      </w:r>
    </w:p>
    <w:p w14:paraId="27E0AC72" w14:textId="781F3C48" w:rsidR="006B31C1" w:rsidRDefault="00183925" w:rsidP="00014487">
      <w:pPr>
        <w:spacing w:after="0"/>
        <w:rPr>
          <w:rFonts w:asciiTheme="majorHAnsi" w:hAnsiTheme="majorHAnsi" w:cstheme="majorHAnsi"/>
          <w:bCs/>
          <w:sz w:val="28"/>
          <w:szCs w:val="28"/>
        </w:rPr>
      </w:pPr>
      <w:r w:rsidRPr="00183925">
        <w:rPr>
          <w:rFonts w:asciiTheme="majorHAnsi" w:hAnsiTheme="majorHAnsi" w:cstheme="majorHAnsi"/>
          <w:bCs/>
          <w:sz w:val="28"/>
          <w:szCs w:val="28"/>
        </w:rPr>
        <w:t>Your score is 6 out of 10</w:t>
      </w:r>
    </w:p>
    <w:p w14:paraId="61589E39" w14:textId="77777777" w:rsidR="006B31C1" w:rsidRDefault="006B31C1" w:rsidP="00014487">
      <w:pPr>
        <w:spacing w:after="0"/>
        <w:rPr>
          <w:rFonts w:asciiTheme="majorHAnsi" w:hAnsiTheme="majorHAnsi" w:cstheme="majorHAnsi"/>
          <w:bCs/>
          <w:sz w:val="28"/>
          <w:szCs w:val="28"/>
        </w:rPr>
      </w:pPr>
    </w:p>
    <w:p w14:paraId="0851B82C" w14:textId="493BED44" w:rsidR="006B31C1" w:rsidRPr="004A7D50" w:rsidRDefault="006B31C1" w:rsidP="00014487">
      <w:pPr>
        <w:spacing w:after="0"/>
        <w:rPr>
          <w:rFonts w:asciiTheme="majorHAnsi" w:hAnsiTheme="majorHAnsi" w:cstheme="majorHAnsi"/>
          <w:b/>
          <w:sz w:val="28"/>
          <w:szCs w:val="28"/>
        </w:rPr>
      </w:pPr>
      <w:r w:rsidRPr="006B31C1">
        <w:rPr>
          <w:rFonts w:asciiTheme="majorHAnsi" w:hAnsiTheme="majorHAnsi" w:cstheme="majorHAnsi"/>
          <w:b/>
          <w:sz w:val="28"/>
          <w:szCs w:val="28"/>
        </w:rPr>
        <w:t>Encoding – Creating a Clear, Well-Crafted Message</w:t>
      </w:r>
    </w:p>
    <w:p w14:paraId="2FC992D3" w14:textId="2B7095EC" w:rsidR="00CE014F" w:rsidRDefault="006B31C1" w:rsidP="00014487">
      <w:pPr>
        <w:spacing w:after="0"/>
        <w:rPr>
          <w:rFonts w:asciiTheme="majorHAnsi" w:hAnsiTheme="majorHAnsi" w:cstheme="majorHAnsi"/>
          <w:bCs/>
          <w:sz w:val="28"/>
          <w:szCs w:val="28"/>
        </w:rPr>
      </w:pPr>
      <w:r w:rsidRPr="006B31C1">
        <w:rPr>
          <w:rFonts w:asciiTheme="majorHAnsi" w:hAnsiTheme="majorHAnsi" w:cstheme="majorHAnsi"/>
          <w:bCs/>
          <w:sz w:val="28"/>
          <w:szCs w:val="28"/>
        </w:rPr>
        <w:t>Your score is 21 out of 25</w:t>
      </w:r>
    </w:p>
    <w:p w14:paraId="63BAD760" w14:textId="77777777" w:rsidR="00014487" w:rsidRDefault="00014487" w:rsidP="00014487">
      <w:pPr>
        <w:spacing w:after="0"/>
        <w:rPr>
          <w:rFonts w:asciiTheme="majorHAnsi" w:hAnsiTheme="majorHAnsi" w:cstheme="majorHAnsi"/>
          <w:bCs/>
          <w:sz w:val="28"/>
          <w:szCs w:val="28"/>
        </w:rPr>
      </w:pPr>
    </w:p>
    <w:p w14:paraId="552C846B" w14:textId="5E184278" w:rsidR="00160A9F" w:rsidRPr="004A7D50" w:rsidRDefault="00160A9F" w:rsidP="00014487">
      <w:pPr>
        <w:spacing w:after="0"/>
        <w:rPr>
          <w:rFonts w:asciiTheme="majorHAnsi" w:hAnsiTheme="majorHAnsi" w:cstheme="majorHAnsi"/>
          <w:b/>
          <w:sz w:val="28"/>
          <w:szCs w:val="28"/>
        </w:rPr>
      </w:pPr>
      <w:r w:rsidRPr="00160A9F">
        <w:rPr>
          <w:rFonts w:asciiTheme="majorHAnsi" w:hAnsiTheme="majorHAnsi" w:cstheme="majorHAnsi"/>
          <w:b/>
          <w:sz w:val="28"/>
          <w:szCs w:val="28"/>
        </w:rPr>
        <w:t>Choosing the Right Channel</w:t>
      </w:r>
    </w:p>
    <w:p w14:paraId="3F9A5D43" w14:textId="19D13575" w:rsidR="00160A9F" w:rsidRDefault="00160A9F" w:rsidP="00014487">
      <w:pPr>
        <w:spacing w:after="0"/>
        <w:rPr>
          <w:rFonts w:asciiTheme="majorHAnsi" w:hAnsiTheme="majorHAnsi" w:cstheme="majorHAnsi"/>
          <w:bCs/>
          <w:sz w:val="28"/>
          <w:szCs w:val="28"/>
        </w:rPr>
      </w:pPr>
      <w:r w:rsidRPr="00160A9F">
        <w:rPr>
          <w:rFonts w:asciiTheme="majorHAnsi" w:hAnsiTheme="majorHAnsi" w:cstheme="majorHAnsi"/>
          <w:bCs/>
          <w:sz w:val="28"/>
          <w:szCs w:val="28"/>
        </w:rPr>
        <w:t>Your score is 15 out of 15</w:t>
      </w:r>
    </w:p>
    <w:p w14:paraId="09FC79C3" w14:textId="77777777" w:rsidR="00174227" w:rsidRPr="00174227" w:rsidRDefault="00174227" w:rsidP="00014487">
      <w:pPr>
        <w:spacing w:after="0"/>
        <w:jc w:val="both"/>
        <w:rPr>
          <w:rFonts w:asciiTheme="majorHAnsi" w:hAnsiTheme="majorHAnsi" w:cstheme="majorHAnsi"/>
          <w:b/>
          <w:sz w:val="28"/>
          <w:szCs w:val="28"/>
        </w:rPr>
      </w:pPr>
    </w:p>
    <w:p w14:paraId="3F228270" w14:textId="051917A5" w:rsidR="00174227" w:rsidRPr="004A7D50" w:rsidRDefault="00174227" w:rsidP="00014487">
      <w:pPr>
        <w:spacing w:after="0"/>
        <w:jc w:val="both"/>
        <w:rPr>
          <w:rFonts w:asciiTheme="majorHAnsi" w:hAnsiTheme="majorHAnsi" w:cstheme="majorHAnsi"/>
          <w:b/>
          <w:sz w:val="28"/>
          <w:szCs w:val="28"/>
        </w:rPr>
      </w:pPr>
      <w:r w:rsidRPr="00174227">
        <w:rPr>
          <w:rFonts w:asciiTheme="majorHAnsi" w:hAnsiTheme="majorHAnsi" w:cstheme="majorHAnsi"/>
          <w:b/>
          <w:sz w:val="28"/>
          <w:szCs w:val="28"/>
        </w:rPr>
        <w:t>Decoding – Receiving and Interpreting a Message</w:t>
      </w:r>
    </w:p>
    <w:p w14:paraId="5F1924CD" w14:textId="036D8F73" w:rsidR="00174227" w:rsidRDefault="00174227" w:rsidP="00014487">
      <w:pPr>
        <w:spacing w:after="0"/>
        <w:jc w:val="both"/>
        <w:rPr>
          <w:rFonts w:asciiTheme="majorHAnsi" w:hAnsiTheme="majorHAnsi" w:cstheme="majorHAnsi"/>
          <w:bCs/>
          <w:sz w:val="28"/>
          <w:szCs w:val="28"/>
        </w:rPr>
      </w:pPr>
      <w:r w:rsidRPr="00174227">
        <w:rPr>
          <w:rFonts w:asciiTheme="majorHAnsi" w:hAnsiTheme="majorHAnsi" w:cstheme="majorHAnsi"/>
          <w:bCs/>
          <w:sz w:val="28"/>
          <w:szCs w:val="28"/>
        </w:rPr>
        <w:t>Your score is 12 out of 20</w:t>
      </w:r>
    </w:p>
    <w:p w14:paraId="09C3FA88" w14:textId="77777777" w:rsidR="00014487" w:rsidRDefault="00014487" w:rsidP="00014487">
      <w:pPr>
        <w:spacing w:after="0"/>
        <w:jc w:val="both"/>
        <w:rPr>
          <w:rFonts w:asciiTheme="majorHAnsi" w:hAnsiTheme="majorHAnsi" w:cstheme="majorHAnsi"/>
          <w:bCs/>
          <w:sz w:val="28"/>
          <w:szCs w:val="28"/>
        </w:rPr>
      </w:pPr>
    </w:p>
    <w:p w14:paraId="0319CA1D" w14:textId="77777777" w:rsidR="00014487" w:rsidRDefault="00014487" w:rsidP="00014487">
      <w:pPr>
        <w:spacing w:after="0"/>
        <w:jc w:val="both"/>
        <w:rPr>
          <w:rFonts w:asciiTheme="majorHAnsi" w:hAnsiTheme="majorHAnsi" w:cstheme="majorHAnsi"/>
          <w:b/>
          <w:sz w:val="28"/>
          <w:szCs w:val="28"/>
        </w:rPr>
      </w:pPr>
    </w:p>
    <w:p w14:paraId="740DA859" w14:textId="7C592628" w:rsidR="00411A64" w:rsidRPr="004A7D50" w:rsidRDefault="00411A64" w:rsidP="00014487">
      <w:pPr>
        <w:spacing w:after="0"/>
        <w:jc w:val="both"/>
        <w:rPr>
          <w:rFonts w:asciiTheme="majorHAnsi" w:hAnsiTheme="majorHAnsi" w:cstheme="majorHAnsi"/>
          <w:b/>
          <w:sz w:val="28"/>
          <w:szCs w:val="28"/>
        </w:rPr>
      </w:pPr>
      <w:r w:rsidRPr="00411A64">
        <w:rPr>
          <w:rFonts w:asciiTheme="majorHAnsi" w:hAnsiTheme="majorHAnsi" w:cstheme="majorHAnsi"/>
          <w:b/>
          <w:sz w:val="28"/>
          <w:szCs w:val="28"/>
        </w:rPr>
        <w:t>Feedback</w:t>
      </w:r>
    </w:p>
    <w:p w14:paraId="7B6A1CB8" w14:textId="2E1712DD" w:rsidR="00411A64" w:rsidRDefault="00411A64" w:rsidP="00014487">
      <w:pPr>
        <w:spacing w:after="0"/>
        <w:jc w:val="both"/>
        <w:rPr>
          <w:rFonts w:asciiTheme="majorHAnsi" w:hAnsiTheme="majorHAnsi" w:cstheme="majorHAnsi"/>
          <w:bCs/>
          <w:sz w:val="28"/>
          <w:szCs w:val="28"/>
        </w:rPr>
      </w:pPr>
      <w:r w:rsidRPr="00411A64">
        <w:rPr>
          <w:rFonts w:asciiTheme="majorHAnsi" w:hAnsiTheme="majorHAnsi" w:cstheme="majorHAnsi"/>
          <w:bCs/>
          <w:sz w:val="28"/>
          <w:szCs w:val="28"/>
        </w:rPr>
        <w:t>Your score is 9 out of 10</w:t>
      </w:r>
      <w:r w:rsidR="00967855">
        <w:rPr>
          <w:rFonts w:asciiTheme="majorHAnsi" w:hAnsiTheme="majorHAnsi" w:cstheme="majorHAnsi"/>
          <w:bCs/>
          <w:sz w:val="28"/>
          <w:szCs w:val="28"/>
        </w:rPr>
        <w:t>”</w:t>
      </w:r>
    </w:p>
    <w:p w14:paraId="5412DFF8" w14:textId="73270834" w:rsidR="00E14EEB" w:rsidRDefault="00E14EEB" w:rsidP="00014487">
      <w:pPr>
        <w:spacing w:after="0"/>
        <w:jc w:val="both"/>
        <w:rPr>
          <w:rFonts w:asciiTheme="majorHAnsi" w:hAnsiTheme="majorHAnsi" w:cstheme="majorHAnsi"/>
          <w:bCs/>
          <w:sz w:val="28"/>
          <w:szCs w:val="28"/>
        </w:rPr>
      </w:pPr>
    </w:p>
    <w:p w14:paraId="67BAB21D" w14:textId="3C143837" w:rsidR="00436DCB" w:rsidRPr="00792B75" w:rsidRDefault="00E14EEB" w:rsidP="00014487">
      <w:pPr>
        <w:spacing w:after="0"/>
        <w:jc w:val="both"/>
        <w:rPr>
          <w:rFonts w:asciiTheme="majorHAnsi" w:hAnsiTheme="majorHAnsi" w:cstheme="majorHAnsi"/>
          <w:bCs/>
          <w:sz w:val="28"/>
          <w:szCs w:val="28"/>
        </w:rPr>
      </w:pPr>
      <w:r>
        <w:rPr>
          <w:rFonts w:asciiTheme="majorHAnsi" w:hAnsiTheme="majorHAnsi" w:cstheme="majorHAnsi"/>
          <w:bCs/>
          <w:sz w:val="28"/>
          <w:szCs w:val="28"/>
        </w:rPr>
        <w:t xml:space="preserve">The student </w:t>
      </w:r>
      <w:r w:rsidR="00B56B5A">
        <w:rPr>
          <w:rFonts w:asciiTheme="majorHAnsi" w:hAnsiTheme="majorHAnsi" w:cstheme="majorHAnsi"/>
          <w:bCs/>
          <w:sz w:val="28"/>
          <w:szCs w:val="28"/>
        </w:rPr>
        <w:t>found this test very interesting. Whilst she would say she is an effective communicator, the breakdown of area</w:t>
      </w:r>
      <w:r w:rsidR="008F33C3">
        <w:rPr>
          <w:rFonts w:asciiTheme="majorHAnsi" w:hAnsiTheme="majorHAnsi" w:cstheme="majorHAnsi"/>
          <w:bCs/>
          <w:sz w:val="28"/>
          <w:szCs w:val="28"/>
        </w:rPr>
        <w:t>s for improvement</w:t>
      </w:r>
      <w:r w:rsidR="00F27350">
        <w:rPr>
          <w:rFonts w:asciiTheme="majorHAnsi" w:hAnsiTheme="majorHAnsi" w:cstheme="majorHAnsi"/>
          <w:bCs/>
          <w:sz w:val="28"/>
          <w:szCs w:val="28"/>
        </w:rPr>
        <w:t xml:space="preserve"> was beneficial</w:t>
      </w:r>
      <w:r w:rsidR="00436DCB">
        <w:rPr>
          <w:rFonts w:asciiTheme="majorHAnsi" w:hAnsiTheme="majorHAnsi" w:cstheme="majorHAnsi"/>
          <w:bCs/>
          <w:sz w:val="28"/>
          <w:szCs w:val="28"/>
        </w:rPr>
        <w:t>.</w:t>
      </w:r>
      <w:r w:rsidR="007823B0">
        <w:rPr>
          <w:rFonts w:asciiTheme="majorHAnsi" w:hAnsiTheme="majorHAnsi" w:cstheme="majorHAnsi"/>
          <w:bCs/>
          <w:sz w:val="28"/>
          <w:szCs w:val="28"/>
        </w:rPr>
        <w:t xml:space="preserve"> She has compiled a </w:t>
      </w:r>
      <w:r w:rsidR="007823B0" w:rsidRPr="00792B75">
        <w:rPr>
          <w:rFonts w:asciiTheme="majorHAnsi" w:hAnsiTheme="majorHAnsi" w:cstheme="majorHAnsi"/>
          <w:bCs/>
          <w:sz w:val="28"/>
          <w:szCs w:val="28"/>
        </w:rPr>
        <w:t>PDP</w:t>
      </w:r>
      <w:r w:rsidR="00F340EC" w:rsidRPr="00792B75">
        <w:rPr>
          <w:rFonts w:asciiTheme="majorHAnsi" w:hAnsiTheme="majorHAnsi" w:cstheme="majorHAnsi"/>
          <w:bCs/>
          <w:sz w:val="28"/>
          <w:szCs w:val="28"/>
        </w:rPr>
        <w:t xml:space="preserve"> and Gap</w:t>
      </w:r>
      <w:r w:rsidR="007823B0" w:rsidRPr="00792B75">
        <w:rPr>
          <w:rFonts w:asciiTheme="majorHAnsi" w:hAnsiTheme="majorHAnsi" w:cstheme="majorHAnsi"/>
          <w:bCs/>
          <w:sz w:val="28"/>
          <w:szCs w:val="28"/>
        </w:rPr>
        <w:t xml:space="preserve"> – see appendix</w:t>
      </w:r>
      <w:r w:rsidR="00792B75" w:rsidRPr="00792B75">
        <w:rPr>
          <w:rFonts w:asciiTheme="majorHAnsi" w:hAnsiTheme="majorHAnsi" w:cstheme="majorHAnsi"/>
          <w:bCs/>
          <w:sz w:val="28"/>
          <w:szCs w:val="28"/>
        </w:rPr>
        <w:t>’s E and F.</w:t>
      </w:r>
    </w:p>
    <w:p w14:paraId="1829E279" w14:textId="77777777" w:rsidR="00436DCB" w:rsidRDefault="00436DCB" w:rsidP="00014487">
      <w:pPr>
        <w:spacing w:after="0"/>
        <w:jc w:val="both"/>
        <w:rPr>
          <w:rFonts w:asciiTheme="majorHAnsi" w:hAnsiTheme="majorHAnsi" w:cstheme="majorHAnsi"/>
          <w:bCs/>
          <w:sz w:val="28"/>
          <w:szCs w:val="28"/>
        </w:rPr>
      </w:pPr>
    </w:p>
    <w:p w14:paraId="0DDD5C92" w14:textId="00500058" w:rsidR="00EC4ADB" w:rsidRDefault="00F27350" w:rsidP="00014487">
      <w:pPr>
        <w:spacing w:after="0"/>
        <w:jc w:val="both"/>
        <w:rPr>
          <w:rFonts w:asciiTheme="majorHAnsi" w:hAnsiTheme="majorHAnsi" w:cstheme="majorHAnsi"/>
          <w:bCs/>
          <w:sz w:val="28"/>
          <w:szCs w:val="28"/>
        </w:rPr>
      </w:pPr>
      <w:r>
        <w:rPr>
          <w:rFonts w:asciiTheme="majorHAnsi" w:hAnsiTheme="majorHAnsi" w:cstheme="majorHAnsi"/>
          <w:bCs/>
          <w:sz w:val="28"/>
          <w:szCs w:val="28"/>
        </w:rPr>
        <w:lastRenderedPageBreak/>
        <w:t>The decoding stage stood out to the author</w:t>
      </w:r>
      <w:r w:rsidR="004B3BD3">
        <w:rPr>
          <w:rFonts w:asciiTheme="majorHAnsi" w:hAnsiTheme="majorHAnsi" w:cstheme="majorHAnsi"/>
          <w:bCs/>
          <w:sz w:val="28"/>
          <w:szCs w:val="28"/>
        </w:rPr>
        <w:t>, as she scored 12 out of 20.</w:t>
      </w:r>
      <w:r w:rsidR="00232BC7">
        <w:rPr>
          <w:rFonts w:asciiTheme="majorHAnsi" w:hAnsiTheme="majorHAnsi" w:cstheme="majorHAnsi"/>
          <w:bCs/>
          <w:sz w:val="28"/>
          <w:szCs w:val="28"/>
        </w:rPr>
        <w:t xml:space="preserve"> </w:t>
      </w:r>
      <w:r w:rsidR="004B3BD3">
        <w:rPr>
          <w:rFonts w:asciiTheme="majorHAnsi" w:hAnsiTheme="majorHAnsi" w:cstheme="majorHAnsi"/>
          <w:bCs/>
          <w:sz w:val="28"/>
          <w:szCs w:val="28"/>
        </w:rPr>
        <w:t xml:space="preserve">Upon reflection she would agree that at times </w:t>
      </w:r>
      <w:r w:rsidR="00232BC7">
        <w:rPr>
          <w:rFonts w:asciiTheme="majorHAnsi" w:hAnsiTheme="majorHAnsi" w:cstheme="majorHAnsi"/>
          <w:bCs/>
          <w:sz w:val="28"/>
          <w:szCs w:val="28"/>
        </w:rPr>
        <w:t xml:space="preserve">she perhaps focuses on her vocalising </w:t>
      </w:r>
      <w:r w:rsidR="00D91EAA">
        <w:rPr>
          <w:rFonts w:asciiTheme="majorHAnsi" w:hAnsiTheme="majorHAnsi" w:cstheme="majorHAnsi"/>
          <w:bCs/>
          <w:sz w:val="28"/>
          <w:szCs w:val="28"/>
        </w:rPr>
        <w:t xml:space="preserve">her opinion, rather than stepping back </w:t>
      </w:r>
      <w:r w:rsidR="00FE351A">
        <w:rPr>
          <w:rFonts w:asciiTheme="majorHAnsi" w:hAnsiTheme="majorHAnsi" w:cstheme="majorHAnsi"/>
          <w:bCs/>
          <w:sz w:val="28"/>
          <w:szCs w:val="28"/>
        </w:rPr>
        <w:t xml:space="preserve">and let the other person </w:t>
      </w:r>
      <w:r w:rsidR="00DF3C78">
        <w:rPr>
          <w:rFonts w:asciiTheme="majorHAnsi" w:hAnsiTheme="majorHAnsi" w:cstheme="majorHAnsi"/>
          <w:bCs/>
          <w:sz w:val="28"/>
          <w:szCs w:val="28"/>
        </w:rPr>
        <w:t>talk and listen. This is an area she will be mindful in the future</w:t>
      </w:r>
      <w:r w:rsidR="00701875">
        <w:rPr>
          <w:rFonts w:asciiTheme="majorHAnsi" w:hAnsiTheme="majorHAnsi" w:cstheme="majorHAnsi"/>
          <w:bCs/>
          <w:sz w:val="28"/>
          <w:szCs w:val="28"/>
        </w:rPr>
        <w:t xml:space="preserve">, </w:t>
      </w:r>
      <w:r w:rsidR="00B94A14">
        <w:rPr>
          <w:rFonts w:asciiTheme="majorHAnsi" w:hAnsiTheme="majorHAnsi" w:cstheme="majorHAnsi"/>
          <w:bCs/>
          <w:sz w:val="28"/>
          <w:szCs w:val="28"/>
        </w:rPr>
        <w:t xml:space="preserve">along with </w:t>
      </w:r>
      <w:r w:rsidR="00034029">
        <w:rPr>
          <w:rFonts w:asciiTheme="majorHAnsi" w:hAnsiTheme="majorHAnsi" w:cstheme="majorHAnsi"/>
          <w:bCs/>
          <w:sz w:val="28"/>
          <w:szCs w:val="28"/>
        </w:rPr>
        <w:t xml:space="preserve">the planning stage. She </w:t>
      </w:r>
      <w:r w:rsidR="00D70493">
        <w:rPr>
          <w:rFonts w:asciiTheme="majorHAnsi" w:hAnsiTheme="majorHAnsi" w:cstheme="majorHAnsi"/>
          <w:bCs/>
          <w:sz w:val="28"/>
          <w:szCs w:val="28"/>
        </w:rPr>
        <w:t xml:space="preserve">will </w:t>
      </w:r>
      <w:r w:rsidR="00034029">
        <w:rPr>
          <w:rFonts w:asciiTheme="majorHAnsi" w:hAnsiTheme="majorHAnsi" w:cstheme="majorHAnsi"/>
          <w:bCs/>
          <w:sz w:val="28"/>
          <w:szCs w:val="28"/>
        </w:rPr>
        <w:t xml:space="preserve">focus on relaying </w:t>
      </w:r>
      <w:r w:rsidR="00BF4208">
        <w:rPr>
          <w:rFonts w:asciiTheme="majorHAnsi" w:hAnsiTheme="majorHAnsi" w:cstheme="majorHAnsi"/>
          <w:bCs/>
          <w:sz w:val="28"/>
          <w:szCs w:val="28"/>
        </w:rPr>
        <w:t xml:space="preserve">relevant information opposed to un-necessary </w:t>
      </w:r>
      <w:r w:rsidR="008D6F75">
        <w:rPr>
          <w:rFonts w:asciiTheme="majorHAnsi" w:hAnsiTheme="majorHAnsi" w:cstheme="majorHAnsi"/>
          <w:bCs/>
          <w:sz w:val="28"/>
          <w:szCs w:val="28"/>
        </w:rPr>
        <w:t xml:space="preserve">contents. Since </w:t>
      </w:r>
      <w:r w:rsidR="00D70493">
        <w:rPr>
          <w:rFonts w:asciiTheme="majorHAnsi" w:hAnsiTheme="majorHAnsi" w:cstheme="majorHAnsi"/>
          <w:bCs/>
          <w:sz w:val="28"/>
          <w:szCs w:val="28"/>
        </w:rPr>
        <w:t xml:space="preserve">starting this </w:t>
      </w:r>
      <w:r w:rsidR="009F5DB0">
        <w:rPr>
          <w:rFonts w:asciiTheme="majorHAnsi" w:hAnsiTheme="majorHAnsi" w:cstheme="majorHAnsi"/>
          <w:bCs/>
          <w:sz w:val="28"/>
          <w:szCs w:val="28"/>
        </w:rPr>
        <w:t>course,</w:t>
      </w:r>
      <w:r w:rsidR="002A0C4C">
        <w:rPr>
          <w:rFonts w:asciiTheme="majorHAnsi" w:hAnsiTheme="majorHAnsi" w:cstheme="majorHAnsi"/>
          <w:bCs/>
          <w:sz w:val="28"/>
          <w:szCs w:val="28"/>
        </w:rPr>
        <w:t xml:space="preserve"> </w:t>
      </w:r>
      <w:r w:rsidR="00E45FCA">
        <w:rPr>
          <w:rFonts w:asciiTheme="majorHAnsi" w:hAnsiTheme="majorHAnsi" w:cstheme="majorHAnsi"/>
          <w:bCs/>
          <w:sz w:val="28"/>
          <w:szCs w:val="28"/>
        </w:rPr>
        <w:t xml:space="preserve">she recognises this is an </w:t>
      </w:r>
      <w:r w:rsidR="002A0C4C">
        <w:rPr>
          <w:rFonts w:asciiTheme="majorHAnsi" w:hAnsiTheme="majorHAnsi" w:cstheme="majorHAnsi"/>
          <w:bCs/>
          <w:sz w:val="28"/>
          <w:szCs w:val="28"/>
        </w:rPr>
        <w:t>area that</w:t>
      </w:r>
      <w:r w:rsidR="00E45FCA">
        <w:rPr>
          <w:rFonts w:asciiTheme="majorHAnsi" w:hAnsiTheme="majorHAnsi" w:cstheme="majorHAnsi"/>
          <w:bCs/>
          <w:sz w:val="28"/>
          <w:szCs w:val="28"/>
        </w:rPr>
        <w:t xml:space="preserve"> </w:t>
      </w:r>
      <w:r w:rsidR="00FC5985">
        <w:rPr>
          <w:rFonts w:asciiTheme="majorHAnsi" w:hAnsiTheme="majorHAnsi" w:cstheme="majorHAnsi"/>
          <w:bCs/>
          <w:sz w:val="28"/>
          <w:szCs w:val="28"/>
        </w:rPr>
        <w:t xml:space="preserve">needed improvement and has been working on this. </w:t>
      </w:r>
    </w:p>
    <w:p w14:paraId="0F1EFA13" w14:textId="77777777" w:rsidR="00EC4ADB" w:rsidRDefault="00EC4ADB" w:rsidP="00014487">
      <w:pPr>
        <w:spacing w:after="0"/>
        <w:jc w:val="both"/>
        <w:rPr>
          <w:rFonts w:asciiTheme="majorHAnsi" w:hAnsiTheme="majorHAnsi" w:cstheme="majorHAnsi"/>
          <w:bCs/>
          <w:sz w:val="28"/>
          <w:szCs w:val="28"/>
        </w:rPr>
      </w:pPr>
    </w:p>
    <w:p w14:paraId="3B72AE4C" w14:textId="02FBA1BD" w:rsidR="00E14EEB" w:rsidRDefault="00F11FE1" w:rsidP="00014487">
      <w:pPr>
        <w:spacing w:after="0"/>
        <w:jc w:val="both"/>
        <w:rPr>
          <w:rFonts w:asciiTheme="majorHAnsi" w:hAnsiTheme="majorHAnsi" w:cstheme="majorHAnsi"/>
          <w:bCs/>
          <w:sz w:val="28"/>
          <w:szCs w:val="28"/>
        </w:rPr>
      </w:pPr>
      <w:r>
        <w:rPr>
          <w:rFonts w:asciiTheme="majorHAnsi" w:hAnsiTheme="majorHAnsi" w:cstheme="majorHAnsi"/>
          <w:bCs/>
          <w:sz w:val="28"/>
          <w:szCs w:val="28"/>
        </w:rPr>
        <w:t xml:space="preserve">The lack of confidence with public speaking has been an ongoing </w:t>
      </w:r>
      <w:r w:rsidR="00EC4ADB">
        <w:rPr>
          <w:rFonts w:asciiTheme="majorHAnsi" w:hAnsiTheme="majorHAnsi" w:cstheme="majorHAnsi"/>
          <w:bCs/>
          <w:sz w:val="28"/>
          <w:szCs w:val="28"/>
        </w:rPr>
        <w:t xml:space="preserve">area for development for the author. She has been </w:t>
      </w:r>
      <w:r w:rsidR="00860C7B">
        <w:rPr>
          <w:rFonts w:asciiTheme="majorHAnsi" w:hAnsiTheme="majorHAnsi" w:cstheme="majorHAnsi"/>
          <w:bCs/>
          <w:sz w:val="28"/>
          <w:szCs w:val="28"/>
        </w:rPr>
        <w:t xml:space="preserve">taking steps to improve and will continue </w:t>
      </w:r>
      <w:r w:rsidR="004D40E7">
        <w:rPr>
          <w:rFonts w:asciiTheme="majorHAnsi" w:hAnsiTheme="majorHAnsi" w:cstheme="majorHAnsi"/>
          <w:bCs/>
          <w:sz w:val="28"/>
          <w:szCs w:val="28"/>
        </w:rPr>
        <w:t xml:space="preserve">in the future. </w:t>
      </w:r>
    </w:p>
    <w:p w14:paraId="0A787B46" w14:textId="4B1DD4F8" w:rsidR="00992978" w:rsidRDefault="00992978" w:rsidP="00014487">
      <w:pPr>
        <w:spacing w:after="0"/>
        <w:jc w:val="both"/>
        <w:rPr>
          <w:rFonts w:asciiTheme="majorHAnsi" w:hAnsiTheme="majorHAnsi" w:cstheme="majorHAnsi"/>
          <w:bCs/>
          <w:sz w:val="28"/>
          <w:szCs w:val="28"/>
        </w:rPr>
      </w:pPr>
    </w:p>
    <w:p w14:paraId="5CD3DBBF" w14:textId="5603D792" w:rsidR="00992978" w:rsidRDefault="00992978" w:rsidP="00992978">
      <w:pPr>
        <w:spacing w:after="0"/>
        <w:jc w:val="both"/>
        <w:rPr>
          <w:rFonts w:asciiTheme="majorHAnsi" w:hAnsiTheme="majorHAnsi" w:cstheme="majorHAnsi"/>
          <w:bCs/>
          <w:sz w:val="28"/>
          <w:szCs w:val="28"/>
        </w:rPr>
      </w:pPr>
      <w:r>
        <w:rPr>
          <w:rFonts w:asciiTheme="majorHAnsi" w:hAnsiTheme="majorHAnsi" w:cstheme="majorHAnsi"/>
          <w:bCs/>
          <w:sz w:val="28"/>
          <w:szCs w:val="28"/>
        </w:rPr>
        <w:t>With a view to establish her work colleagues</w:t>
      </w:r>
      <w:r>
        <w:rPr>
          <w:rFonts w:asciiTheme="majorHAnsi" w:hAnsiTheme="majorHAnsi" w:cstheme="majorHAnsi"/>
          <w:bCs/>
          <w:sz w:val="28"/>
          <w:szCs w:val="28"/>
        </w:rPr>
        <w:t>,</w:t>
      </w:r>
      <w:r>
        <w:rPr>
          <w:rFonts w:asciiTheme="majorHAnsi" w:hAnsiTheme="majorHAnsi" w:cstheme="majorHAnsi"/>
          <w:bCs/>
          <w:sz w:val="28"/>
          <w:szCs w:val="28"/>
        </w:rPr>
        <w:t xml:space="preserve"> effectiveness on communicating, the student asked them to complete the “how good are your communication skills test</w:t>
      </w:r>
      <w:r>
        <w:rPr>
          <w:rFonts w:asciiTheme="majorHAnsi" w:hAnsiTheme="majorHAnsi" w:cstheme="majorHAnsi"/>
          <w:bCs/>
          <w:sz w:val="28"/>
          <w:szCs w:val="28"/>
        </w:rPr>
        <w:t xml:space="preserve"> – </w:t>
      </w:r>
      <w:r w:rsidRPr="00A60EE5">
        <w:rPr>
          <w:rFonts w:asciiTheme="majorHAnsi" w:hAnsiTheme="majorHAnsi" w:cstheme="majorHAnsi"/>
          <w:bCs/>
          <w:sz w:val="28"/>
          <w:szCs w:val="28"/>
        </w:rPr>
        <w:t>see appendix</w:t>
      </w:r>
      <w:r w:rsidR="00792B75" w:rsidRPr="00A60EE5">
        <w:rPr>
          <w:rFonts w:asciiTheme="majorHAnsi" w:hAnsiTheme="majorHAnsi" w:cstheme="majorHAnsi"/>
          <w:bCs/>
          <w:sz w:val="28"/>
          <w:szCs w:val="28"/>
        </w:rPr>
        <w:t xml:space="preserve"> </w:t>
      </w:r>
      <w:r w:rsidR="00A60EE5" w:rsidRPr="00A60EE5">
        <w:rPr>
          <w:rFonts w:asciiTheme="majorHAnsi" w:hAnsiTheme="majorHAnsi" w:cstheme="majorHAnsi"/>
          <w:bCs/>
          <w:sz w:val="28"/>
          <w:szCs w:val="28"/>
        </w:rPr>
        <w:t>G.</w:t>
      </w:r>
      <w:r w:rsidR="00D81EF0" w:rsidRPr="00A60EE5">
        <w:rPr>
          <w:rFonts w:asciiTheme="majorHAnsi" w:hAnsiTheme="majorHAnsi" w:cstheme="majorHAnsi"/>
          <w:bCs/>
          <w:sz w:val="28"/>
          <w:szCs w:val="28"/>
        </w:rPr>
        <w:t xml:space="preserve"> </w:t>
      </w:r>
      <w:r w:rsidR="00D81EF0" w:rsidRPr="007E58A4">
        <w:rPr>
          <w:rFonts w:asciiTheme="majorHAnsi" w:hAnsiTheme="majorHAnsi" w:cstheme="majorHAnsi"/>
          <w:bCs/>
          <w:sz w:val="28"/>
          <w:szCs w:val="28"/>
        </w:rPr>
        <w:t xml:space="preserve">What was interesting about the results is that both the owner and </w:t>
      </w:r>
      <w:r w:rsidR="00B84A48" w:rsidRPr="007E58A4">
        <w:rPr>
          <w:rFonts w:asciiTheme="majorHAnsi" w:hAnsiTheme="majorHAnsi" w:cstheme="majorHAnsi"/>
          <w:bCs/>
          <w:sz w:val="28"/>
          <w:szCs w:val="28"/>
        </w:rPr>
        <w:t xml:space="preserve">Manager both scored within the 15-35 </w:t>
      </w:r>
      <w:r w:rsidR="006300D9" w:rsidRPr="007E58A4">
        <w:rPr>
          <w:rFonts w:asciiTheme="majorHAnsi" w:hAnsiTheme="majorHAnsi" w:cstheme="majorHAnsi"/>
          <w:bCs/>
          <w:sz w:val="28"/>
          <w:szCs w:val="28"/>
        </w:rPr>
        <w:t xml:space="preserve">category. Whilst the other team members </w:t>
      </w:r>
      <w:r w:rsidR="007E58A4" w:rsidRPr="007E58A4">
        <w:rPr>
          <w:rFonts w:asciiTheme="majorHAnsi" w:hAnsiTheme="majorHAnsi" w:cstheme="majorHAnsi"/>
          <w:bCs/>
          <w:sz w:val="28"/>
          <w:szCs w:val="28"/>
        </w:rPr>
        <w:t>scored in the higher brackets.</w:t>
      </w:r>
    </w:p>
    <w:p w14:paraId="04EDED03" w14:textId="36AA3228" w:rsidR="006E4729" w:rsidRDefault="006E4729" w:rsidP="00992978">
      <w:pPr>
        <w:spacing w:after="0"/>
        <w:jc w:val="both"/>
        <w:rPr>
          <w:rFonts w:asciiTheme="majorHAnsi" w:hAnsiTheme="majorHAnsi" w:cstheme="majorHAnsi"/>
          <w:bCs/>
          <w:sz w:val="28"/>
          <w:szCs w:val="28"/>
        </w:rPr>
      </w:pPr>
    </w:p>
    <w:p w14:paraId="3A52E67F" w14:textId="6A0F3D67" w:rsidR="006E4729" w:rsidRPr="002B3433" w:rsidRDefault="00C2444B" w:rsidP="00992978">
      <w:pPr>
        <w:spacing w:after="0"/>
        <w:jc w:val="both"/>
        <w:rPr>
          <w:rFonts w:asciiTheme="majorHAnsi" w:hAnsiTheme="majorHAnsi" w:cstheme="majorHAnsi"/>
          <w:bCs/>
          <w:sz w:val="28"/>
          <w:szCs w:val="28"/>
        </w:rPr>
      </w:pPr>
      <w:r>
        <w:rPr>
          <w:rFonts w:asciiTheme="majorHAnsi" w:hAnsiTheme="majorHAnsi" w:cstheme="majorHAnsi"/>
          <w:bCs/>
          <w:sz w:val="28"/>
          <w:szCs w:val="28"/>
        </w:rPr>
        <w:t>The</w:t>
      </w:r>
      <w:r w:rsidR="00A41BE4">
        <w:rPr>
          <w:rFonts w:asciiTheme="majorHAnsi" w:hAnsiTheme="majorHAnsi" w:cstheme="majorHAnsi"/>
          <w:bCs/>
          <w:sz w:val="28"/>
          <w:szCs w:val="28"/>
        </w:rPr>
        <w:t xml:space="preserve"> </w:t>
      </w:r>
      <w:r>
        <w:rPr>
          <w:rFonts w:asciiTheme="majorHAnsi" w:hAnsiTheme="majorHAnsi" w:cstheme="majorHAnsi"/>
          <w:bCs/>
          <w:sz w:val="28"/>
          <w:szCs w:val="28"/>
        </w:rPr>
        <w:t xml:space="preserve">author also asked her team members </w:t>
      </w:r>
      <w:r w:rsidR="00A41BE4">
        <w:rPr>
          <w:rFonts w:asciiTheme="majorHAnsi" w:hAnsiTheme="majorHAnsi" w:cstheme="majorHAnsi"/>
          <w:bCs/>
          <w:sz w:val="28"/>
          <w:szCs w:val="28"/>
        </w:rPr>
        <w:t xml:space="preserve">how effective they feel her communication is within the workplace – </w:t>
      </w:r>
      <w:r w:rsidR="00A41BE4" w:rsidRPr="00A60EE5">
        <w:rPr>
          <w:rFonts w:asciiTheme="majorHAnsi" w:hAnsiTheme="majorHAnsi" w:cstheme="majorHAnsi"/>
          <w:bCs/>
          <w:sz w:val="28"/>
          <w:szCs w:val="28"/>
        </w:rPr>
        <w:t>see appendix</w:t>
      </w:r>
      <w:r w:rsidR="00A60EE5" w:rsidRPr="00A60EE5">
        <w:rPr>
          <w:rFonts w:asciiTheme="majorHAnsi" w:hAnsiTheme="majorHAnsi" w:cstheme="majorHAnsi"/>
          <w:bCs/>
          <w:sz w:val="28"/>
          <w:szCs w:val="28"/>
        </w:rPr>
        <w:t xml:space="preserve"> H</w:t>
      </w:r>
      <w:r w:rsidR="00A41BE4" w:rsidRPr="00A60EE5">
        <w:rPr>
          <w:rFonts w:asciiTheme="majorHAnsi" w:hAnsiTheme="majorHAnsi" w:cstheme="majorHAnsi"/>
          <w:bCs/>
          <w:sz w:val="28"/>
          <w:szCs w:val="28"/>
        </w:rPr>
        <w:t xml:space="preserve">. </w:t>
      </w:r>
      <w:r w:rsidR="00483EB5" w:rsidRPr="002B3433">
        <w:rPr>
          <w:rFonts w:asciiTheme="majorHAnsi" w:hAnsiTheme="majorHAnsi" w:cstheme="majorHAnsi"/>
          <w:bCs/>
          <w:sz w:val="28"/>
          <w:szCs w:val="28"/>
        </w:rPr>
        <w:t xml:space="preserve">The results came back as </w:t>
      </w:r>
      <w:r w:rsidR="002B3433" w:rsidRPr="002B3433">
        <w:rPr>
          <w:rFonts w:asciiTheme="majorHAnsi" w:hAnsiTheme="majorHAnsi" w:cstheme="majorHAnsi"/>
          <w:bCs/>
          <w:sz w:val="28"/>
          <w:szCs w:val="28"/>
        </w:rPr>
        <w:t xml:space="preserve">she does communicate well within work. </w:t>
      </w:r>
    </w:p>
    <w:p w14:paraId="777C08B6" w14:textId="77777777" w:rsidR="00581A10" w:rsidRDefault="00581A10" w:rsidP="006C23C2">
      <w:pPr>
        <w:spacing w:after="0"/>
        <w:jc w:val="both"/>
        <w:rPr>
          <w:rFonts w:asciiTheme="majorHAnsi" w:hAnsiTheme="majorHAnsi" w:cstheme="majorHAnsi"/>
          <w:bCs/>
          <w:sz w:val="28"/>
          <w:szCs w:val="28"/>
        </w:rPr>
      </w:pPr>
    </w:p>
    <w:p w14:paraId="312A5EC8" w14:textId="5F526866" w:rsidR="006C23C2" w:rsidRDefault="003F45D3" w:rsidP="006C23C2">
      <w:pPr>
        <w:spacing w:after="0"/>
        <w:jc w:val="both"/>
        <w:rPr>
          <w:rFonts w:asciiTheme="majorHAnsi" w:hAnsiTheme="majorHAnsi" w:cstheme="majorHAnsi"/>
          <w:bCs/>
          <w:sz w:val="28"/>
          <w:szCs w:val="28"/>
        </w:rPr>
      </w:pPr>
      <w:r>
        <w:rPr>
          <w:rFonts w:asciiTheme="majorHAnsi" w:hAnsiTheme="majorHAnsi" w:cstheme="majorHAnsi"/>
          <w:bCs/>
          <w:sz w:val="28"/>
          <w:szCs w:val="28"/>
        </w:rPr>
        <w:t xml:space="preserve">The student also conducted </w:t>
      </w:r>
      <w:r w:rsidR="009E6EC0">
        <w:rPr>
          <w:rFonts w:asciiTheme="majorHAnsi" w:hAnsiTheme="majorHAnsi" w:cstheme="majorHAnsi"/>
          <w:bCs/>
          <w:sz w:val="28"/>
          <w:szCs w:val="28"/>
        </w:rPr>
        <w:t xml:space="preserve">an </w:t>
      </w:r>
      <w:r w:rsidR="006C23C2" w:rsidRPr="006C23C2">
        <w:rPr>
          <w:rFonts w:asciiTheme="majorHAnsi" w:hAnsiTheme="majorHAnsi" w:cstheme="majorHAnsi"/>
          <w:bCs/>
          <w:sz w:val="28"/>
          <w:szCs w:val="28"/>
        </w:rPr>
        <w:t>Interpersonal Skills Self-Assessment</w:t>
      </w:r>
      <w:r w:rsidR="009E6EC0">
        <w:rPr>
          <w:rFonts w:asciiTheme="majorHAnsi" w:hAnsiTheme="majorHAnsi" w:cstheme="majorHAnsi"/>
          <w:bCs/>
          <w:sz w:val="28"/>
          <w:szCs w:val="28"/>
        </w:rPr>
        <w:t>, which the results are as follows:</w:t>
      </w:r>
    </w:p>
    <w:p w14:paraId="673607AB" w14:textId="77777777" w:rsidR="003F45D3" w:rsidRPr="006C23C2" w:rsidRDefault="003F45D3" w:rsidP="006C23C2">
      <w:pPr>
        <w:spacing w:after="0"/>
        <w:jc w:val="both"/>
        <w:rPr>
          <w:rFonts w:asciiTheme="majorHAnsi" w:hAnsiTheme="majorHAnsi" w:cstheme="majorHAnsi"/>
          <w:bCs/>
          <w:sz w:val="28"/>
          <w:szCs w:val="28"/>
        </w:rPr>
      </w:pPr>
    </w:p>
    <w:p w14:paraId="4182DC19" w14:textId="30044498" w:rsidR="006C23C2" w:rsidRDefault="00070644" w:rsidP="006C23C2">
      <w:pPr>
        <w:spacing w:after="0"/>
        <w:jc w:val="both"/>
        <w:rPr>
          <w:rFonts w:asciiTheme="majorHAnsi" w:hAnsiTheme="majorHAnsi" w:cstheme="majorHAnsi"/>
          <w:b/>
          <w:sz w:val="28"/>
          <w:szCs w:val="28"/>
        </w:rPr>
      </w:pPr>
      <w:r>
        <w:rPr>
          <w:rFonts w:asciiTheme="majorHAnsi" w:hAnsiTheme="majorHAnsi" w:cstheme="majorHAnsi"/>
          <w:b/>
          <w:sz w:val="28"/>
          <w:szCs w:val="28"/>
        </w:rPr>
        <w:t>S</w:t>
      </w:r>
      <w:r w:rsidR="006C23C2" w:rsidRPr="009E6EC0">
        <w:rPr>
          <w:rFonts w:asciiTheme="majorHAnsi" w:hAnsiTheme="majorHAnsi" w:cstheme="majorHAnsi"/>
          <w:b/>
          <w:sz w:val="28"/>
          <w:szCs w:val="28"/>
        </w:rPr>
        <w:t xml:space="preserve">core </w:t>
      </w:r>
      <w:r>
        <w:rPr>
          <w:rFonts w:asciiTheme="majorHAnsi" w:hAnsiTheme="majorHAnsi" w:cstheme="majorHAnsi"/>
          <w:b/>
          <w:sz w:val="28"/>
          <w:szCs w:val="28"/>
        </w:rPr>
        <w:t>-</w:t>
      </w:r>
      <w:r w:rsidR="006C23C2" w:rsidRPr="009E6EC0">
        <w:rPr>
          <w:rFonts w:asciiTheme="majorHAnsi" w:hAnsiTheme="majorHAnsi" w:cstheme="majorHAnsi"/>
          <w:b/>
          <w:sz w:val="28"/>
          <w:szCs w:val="28"/>
        </w:rPr>
        <w:t xml:space="preserve"> 77%</w:t>
      </w:r>
    </w:p>
    <w:p w14:paraId="544282D2" w14:textId="03F8E0B0" w:rsidR="006C23C2" w:rsidRDefault="00070644" w:rsidP="006C23C2">
      <w:pPr>
        <w:spacing w:after="0"/>
        <w:jc w:val="both"/>
        <w:rPr>
          <w:rFonts w:asciiTheme="majorHAnsi" w:hAnsiTheme="majorHAnsi" w:cstheme="majorHAnsi"/>
          <w:bCs/>
          <w:sz w:val="28"/>
          <w:szCs w:val="28"/>
        </w:rPr>
      </w:pPr>
      <w:r w:rsidRPr="007A4584">
        <w:rPr>
          <w:rFonts w:asciiTheme="majorHAnsi" w:hAnsiTheme="majorHAnsi" w:cstheme="majorHAnsi"/>
          <w:bCs/>
          <w:sz w:val="28"/>
          <w:szCs w:val="28"/>
        </w:rPr>
        <w:t xml:space="preserve">Skills you need (2019), </w:t>
      </w:r>
      <w:r w:rsidR="007A4584" w:rsidRPr="007A4584">
        <w:rPr>
          <w:rFonts w:asciiTheme="majorHAnsi" w:hAnsiTheme="majorHAnsi" w:cstheme="majorHAnsi"/>
          <w:bCs/>
          <w:sz w:val="28"/>
          <w:szCs w:val="28"/>
        </w:rPr>
        <w:t xml:space="preserve">summary is as follows: </w:t>
      </w:r>
      <w:r w:rsidR="007A4584">
        <w:rPr>
          <w:rFonts w:asciiTheme="majorHAnsi" w:hAnsiTheme="majorHAnsi" w:cstheme="majorHAnsi"/>
          <w:bCs/>
          <w:sz w:val="28"/>
          <w:szCs w:val="28"/>
        </w:rPr>
        <w:t>“</w:t>
      </w:r>
      <w:r w:rsidR="006C23C2" w:rsidRPr="006C23C2">
        <w:rPr>
          <w:rFonts w:asciiTheme="majorHAnsi" w:hAnsiTheme="majorHAnsi" w:cstheme="majorHAnsi"/>
          <w:bCs/>
          <w:sz w:val="28"/>
          <w:szCs w:val="28"/>
        </w:rPr>
        <w:t>Based on the answers you provided you have above average interpersonal skills. Although your interpersonal skills are good</w:t>
      </w:r>
      <w:r w:rsidR="002D4D60">
        <w:rPr>
          <w:rFonts w:asciiTheme="majorHAnsi" w:hAnsiTheme="majorHAnsi" w:cstheme="majorHAnsi"/>
          <w:bCs/>
          <w:sz w:val="28"/>
          <w:szCs w:val="28"/>
        </w:rPr>
        <w:t xml:space="preserve">, </w:t>
      </w:r>
      <w:r w:rsidR="006C23C2" w:rsidRPr="006C23C2">
        <w:rPr>
          <w:rFonts w:asciiTheme="majorHAnsi" w:hAnsiTheme="majorHAnsi" w:cstheme="majorHAnsi"/>
          <w:bCs/>
          <w:sz w:val="28"/>
          <w:szCs w:val="28"/>
        </w:rPr>
        <w:t>they can always be improved further, helping you to enjoy even more successful relationships with others, at home, socially and at work or school. Continue to practise your interpersonal skills and improve your understanding of yourself and others</w:t>
      </w:r>
      <w:r w:rsidR="00581A10">
        <w:rPr>
          <w:rFonts w:asciiTheme="majorHAnsi" w:hAnsiTheme="majorHAnsi" w:cstheme="majorHAnsi"/>
          <w:bCs/>
          <w:sz w:val="28"/>
          <w:szCs w:val="28"/>
        </w:rPr>
        <w:t>.</w:t>
      </w:r>
    </w:p>
    <w:p w14:paraId="3A29AEC8" w14:textId="77777777" w:rsidR="00317FAC" w:rsidRDefault="00317FAC" w:rsidP="00317FAC">
      <w:pPr>
        <w:spacing w:after="0"/>
        <w:jc w:val="both"/>
        <w:rPr>
          <w:rFonts w:asciiTheme="majorHAnsi" w:hAnsiTheme="majorHAnsi" w:cstheme="majorHAnsi"/>
          <w:bCs/>
          <w:sz w:val="28"/>
          <w:szCs w:val="28"/>
        </w:rPr>
      </w:pPr>
    </w:p>
    <w:p w14:paraId="0107DA44" w14:textId="3454F437" w:rsidR="00317FAC" w:rsidRPr="00596A68" w:rsidRDefault="00317FAC" w:rsidP="00317FAC">
      <w:pPr>
        <w:spacing w:after="0"/>
        <w:jc w:val="both"/>
        <w:rPr>
          <w:rFonts w:asciiTheme="majorHAnsi" w:hAnsiTheme="majorHAnsi" w:cstheme="majorHAnsi"/>
          <w:b/>
          <w:sz w:val="28"/>
          <w:szCs w:val="28"/>
        </w:rPr>
      </w:pPr>
      <w:r w:rsidRPr="00596A68">
        <w:rPr>
          <w:rFonts w:asciiTheme="majorHAnsi" w:hAnsiTheme="majorHAnsi" w:cstheme="majorHAnsi"/>
          <w:b/>
          <w:sz w:val="28"/>
          <w:szCs w:val="28"/>
        </w:rPr>
        <w:t>Listening Skills</w:t>
      </w:r>
    </w:p>
    <w:p w14:paraId="254D2458" w14:textId="090EE189" w:rsidR="00317FAC" w:rsidRDefault="00317FAC" w:rsidP="00317FAC">
      <w:pPr>
        <w:spacing w:after="0"/>
        <w:jc w:val="both"/>
        <w:rPr>
          <w:rFonts w:asciiTheme="majorHAnsi" w:hAnsiTheme="majorHAnsi" w:cstheme="majorHAnsi"/>
          <w:bCs/>
          <w:sz w:val="28"/>
          <w:szCs w:val="28"/>
        </w:rPr>
      </w:pPr>
      <w:r w:rsidRPr="00317FAC">
        <w:rPr>
          <w:rFonts w:asciiTheme="majorHAnsi" w:hAnsiTheme="majorHAnsi" w:cstheme="majorHAnsi"/>
          <w:bCs/>
          <w:sz w:val="28"/>
          <w:szCs w:val="28"/>
        </w:rPr>
        <w:t>Your score: 65% (Average)</w:t>
      </w:r>
    </w:p>
    <w:p w14:paraId="1AEF0A02" w14:textId="5F5F9BE8" w:rsidR="001D34D5" w:rsidRDefault="001D34D5" w:rsidP="00317FAC">
      <w:pPr>
        <w:spacing w:after="0"/>
        <w:jc w:val="both"/>
        <w:rPr>
          <w:rFonts w:asciiTheme="majorHAnsi" w:hAnsiTheme="majorHAnsi" w:cstheme="majorHAnsi"/>
          <w:bCs/>
          <w:sz w:val="28"/>
          <w:szCs w:val="28"/>
        </w:rPr>
      </w:pPr>
    </w:p>
    <w:p w14:paraId="26DB3643" w14:textId="77777777" w:rsidR="00716431" w:rsidRDefault="00716431" w:rsidP="001D34D5">
      <w:pPr>
        <w:spacing w:after="0"/>
        <w:jc w:val="both"/>
        <w:rPr>
          <w:rFonts w:asciiTheme="majorHAnsi" w:hAnsiTheme="majorHAnsi" w:cstheme="majorHAnsi"/>
          <w:b/>
          <w:sz w:val="28"/>
          <w:szCs w:val="28"/>
        </w:rPr>
      </w:pPr>
    </w:p>
    <w:p w14:paraId="779A7B8D" w14:textId="7770362C" w:rsidR="001D34D5" w:rsidRPr="00596A68" w:rsidRDefault="001D34D5" w:rsidP="001D34D5">
      <w:pPr>
        <w:spacing w:after="0"/>
        <w:jc w:val="both"/>
        <w:rPr>
          <w:rFonts w:asciiTheme="majorHAnsi" w:hAnsiTheme="majorHAnsi" w:cstheme="majorHAnsi"/>
          <w:b/>
          <w:sz w:val="28"/>
          <w:szCs w:val="28"/>
        </w:rPr>
      </w:pPr>
      <w:r w:rsidRPr="00596A68">
        <w:rPr>
          <w:rFonts w:asciiTheme="majorHAnsi" w:hAnsiTheme="majorHAnsi" w:cstheme="majorHAnsi"/>
          <w:b/>
          <w:sz w:val="28"/>
          <w:szCs w:val="28"/>
        </w:rPr>
        <w:lastRenderedPageBreak/>
        <w:t>Emotional Intelligence</w:t>
      </w:r>
    </w:p>
    <w:p w14:paraId="7C82C914" w14:textId="77777777" w:rsidR="001D34D5" w:rsidRPr="001D34D5" w:rsidRDefault="001D34D5" w:rsidP="001D34D5">
      <w:pPr>
        <w:spacing w:after="0"/>
        <w:jc w:val="both"/>
        <w:rPr>
          <w:rFonts w:asciiTheme="majorHAnsi" w:hAnsiTheme="majorHAnsi" w:cstheme="majorHAnsi"/>
          <w:bCs/>
          <w:sz w:val="28"/>
          <w:szCs w:val="28"/>
        </w:rPr>
      </w:pPr>
      <w:r w:rsidRPr="001D34D5">
        <w:rPr>
          <w:rFonts w:asciiTheme="majorHAnsi" w:hAnsiTheme="majorHAnsi" w:cstheme="majorHAnsi"/>
          <w:bCs/>
          <w:sz w:val="28"/>
          <w:szCs w:val="28"/>
        </w:rPr>
        <w:t>Your score: 77% (Above Average)</w:t>
      </w:r>
    </w:p>
    <w:p w14:paraId="635FE08C" w14:textId="77777777" w:rsidR="00596A68" w:rsidRDefault="00596A68" w:rsidP="00D619D6">
      <w:pPr>
        <w:spacing w:after="0"/>
        <w:jc w:val="both"/>
        <w:rPr>
          <w:rFonts w:asciiTheme="majorHAnsi" w:hAnsiTheme="majorHAnsi" w:cstheme="majorHAnsi"/>
          <w:bCs/>
          <w:sz w:val="28"/>
          <w:szCs w:val="28"/>
        </w:rPr>
      </w:pPr>
    </w:p>
    <w:p w14:paraId="00775A5E" w14:textId="77777777" w:rsidR="00581A10" w:rsidRDefault="00D619D6" w:rsidP="00D619D6">
      <w:pPr>
        <w:spacing w:after="0"/>
        <w:jc w:val="both"/>
        <w:rPr>
          <w:rFonts w:asciiTheme="majorHAnsi" w:hAnsiTheme="majorHAnsi" w:cstheme="majorHAnsi"/>
          <w:b/>
          <w:sz w:val="28"/>
          <w:szCs w:val="28"/>
        </w:rPr>
      </w:pPr>
      <w:r w:rsidRPr="00596A68">
        <w:rPr>
          <w:rFonts w:asciiTheme="majorHAnsi" w:hAnsiTheme="majorHAnsi" w:cstheme="majorHAnsi"/>
          <w:b/>
          <w:sz w:val="28"/>
          <w:szCs w:val="28"/>
        </w:rPr>
        <w:t>Verbal Communication</w:t>
      </w:r>
    </w:p>
    <w:p w14:paraId="4AD5CB39" w14:textId="5C428F11" w:rsidR="00D619D6" w:rsidRPr="00581A10" w:rsidRDefault="00D619D6" w:rsidP="00D619D6">
      <w:pPr>
        <w:spacing w:after="0"/>
        <w:jc w:val="both"/>
        <w:rPr>
          <w:rFonts w:asciiTheme="majorHAnsi" w:hAnsiTheme="majorHAnsi" w:cstheme="majorHAnsi"/>
          <w:b/>
          <w:sz w:val="28"/>
          <w:szCs w:val="28"/>
        </w:rPr>
      </w:pPr>
      <w:r w:rsidRPr="00D619D6">
        <w:rPr>
          <w:rFonts w:asciiTheme="majorHAnsi" w:hAnsiTheme="majorHAnsi" w:cstheme="majorHAnsi"/>
          <w:bCs/>
          <w:sz w:val="28"/>
          <w:szCs w:val="28"/>
        </w:rPr>
        <w:t>Your score: 84% (Above Average)</w:t>
      </w:r>
      <w:r w:rsidR="00581A10">
        <w:rPr>
          <w:rFonts w:asciiTheme="majorHAnsi" w:hAnsiTheme="majorHAnsi" w:cstheme="majorHAnsi"/>
          <w:bCs/>
          <w:sz w:val="28"/>
          <w:szCs w:val="28"/>
        </w:rPr>
        <w:t>”</w:t>
      </w:r>
    </w:p>
    <w:p w14:paraId="771495F1" w14:textId="6BC934C9" w:rsidR="00F36A63" w:rsidRDefault="00F36A63" w:rsidP="00D619D6">
      <w:pPr>
        <w:spacing w:after="0"/>
        <w:jc w:val="both"/>
        <w:rPr>
          <w:rFonts w:asciiTheme="majorHAnsi" w:hAnsiTheme="majorHAnsi" w:cstheme="majorHAnsi"/>
          <w:bCs/>
          <w:sz w:val="28"/>
          <w:szCs w:val="28"/>
        </w:rPr>
      </w:pPr>
    </w:p>
    <w:p w14:paraId="20FAF523" w14:textId="540FF829" w:rsidR="00F36A63" w:rsidRDefault="00F36A63" w:rsidP="00D619D6">
      <w:pPr>
        <w:spacing w:after="0"/>
        <w:jc w:val="both"/>
        <w:rPr>
          <w:rFonts w:asciiTheme="majorHAnsi" w:hAnsiTheme="majorHAnsi" w:cstheme="majorHAnsi"/>
          <w:bCs/>
          <w:sz w:val="28"/>
          <w:szCs w:val="28"/>
        </w:rPr>
      </w:pPr>
      <w:r>
        <w:rPr>
          <w:rFonts w:asciiTheme="majorHAnsi" w:hAnsiTheme="majorHAnsi" w:cstheme="majorHAnsi"/>
          <w:bCs/>
          <w:sz w:val="28"/>
          <w:szCs w:val="28"/>
        </w:rPr>
        <w:t xml:space="preserve">The </w:t>
      </w:r>
      <w:r w:rsidR="00BE370F">
        <w:rPr>
          <w:rFonts w:asciiTheme="majorHAnsi" w:hAnsiTheme="majorHAnsi" w:cstheme="majorHAnsi"/>
          <w:bCs/>
          <w:sz w:val="28"/>
          <w:szCs w:val="28"/>
        </w:rPr>
        <w:t xml:space="preserve">author recognises </w:t>
      </w:r>
      <w:r w:rsidR="005845B6">
        <w:rPr>
          <w:rFonts w:asciiTheme="majorHAnsi" w:hAnsiTheme="majorHAnsi" w:cstheme="majorHAnsi"/>
          <w:bCs/>
          <w:sz w:val="28"/>
          <w:szCs w:val="28"/>
        </w:rPr>
        <w:t xml:space="preserve">that </w:t>
      </w:r>
      <w:r w:rsidR="00BE370F">
        <w:rPr>
          <w:rFonts w:asciiTheme="majorHAnsi" w:hAnsiTheme="majorHAnsi" w:cstheme="majorHAnsi"/>
          <w:bCs/>
          <w:sz w:val="28"/>
          <w:szCs w:val="28"/>
        </w:rPr>
        <w:t xml:space="preserve">from both the </w:t>
      </w:r>
      <w:r w:rsidR="005845B6">
        <w:rPr>
          <w:rFonts w:asciiTheme="majorHAnsi" w:hAnsiTheme="majorHAnsi" w:cstheme="majorHAnsi"/>
          <w:bCs/>
          <w:sz w:val="28"/>
          <w:szCs w:val="28"/>
        </w:rPr>
        <w:t xml:space="preserve">Communication and Interpersonal evaluations taken, </w:t>
      </w:r>
      <w:r w:rsidR="00C11FC7">
        <w:rPr>
          <w:rFonts w:asciiTheme="majorHAnsi" w:hAnsiTheme="majorHAnsi" w:cstheme="majorHAnsi"/>
          <w:bCs/>
          <w:sz w:val="28"/>
          <w:szCs w:val="28"/>
        </w:rPr>
        <w:t>her listening skill are an area for development. This is something the student will be making a conscious effort to improve</w:t>
      </w:r>
      <w:r w:rsidR="004F72B7">
        <w:rPr>
          <w:rFonts w:asciiTheme="majorHAnsi" w:hAnsiTheme="majorHAnsi" w:cstheme="majorHAnsi"/>
          <w:bCs/>
          <w:sz w:val="28"/>
          <w:szCs w:val="28"/>
        </w:rPr>
        <w:t>,</w:t>
      </w:r>
      <w:r w:rsidR="00C11FC7">
        <w:rPr>
          <w:rFonts w:asciiTheme="majorHAnsi" w:hAnsiTheme="majorHAnsi" w:cstheme="majorHAnsi"/>
          <w:bCs/>
          <w:sz w:val="28"/>
          <w:szCs w:val="28"/>
        </w:rPr>
        <w:t xml:space="preserve"> moving forward. </w:t>
      </w:r>
    </w:p>
    <w:p w14:paraId="14D9818F" w14:textId="17F6B052" w:rsidR="00574770" w:rsidRDefault="00574770" w:rsidP="00D619D6">
      <w:pPr>
        <w:spacing w:after="0"/>
        <w:jc w:val="both"/>
        <w:rPr>
          <w:rFonts w:asciiTheme="majorHAnsi" w:hAnsiTheme="majorHAnsi" w:cstheme="majorHAnsi"/>
          <w:bCs/>
          <w:sz w:val="28"/>
          <w:szCs w:val="28"/>
        </w:rPr>
      </w:pPr>
    </w:p>
    <w:p w14:paraId="06E21444" w14:textId="77777777" w:rsidR="00D619D6" w:rsidRPr="00D619D6" w:rsidRDefault="00D619D6" w:rsidP="00D619D6">
      <w:pPr>
        <w:spacing w:after="0"/>
        <w:jc w:val="both"/>
        <w:rPr>
          <w:rFonts w:asciiTheme="majorHAnsi" w:hAnsiTheme="majorHAnsi" w:cstheme="majorHAnsi"/>
          <w:bCs/>
          <w:sz w:val="28"/>
          <w:szCs w:val="28"/>
        </w:rPr>
      </w:pPr>
    </w:p>
    <w:p w14:paraId="1EA54D7A" w14:textId="4D59C627" w:rsidR="00107824" w:rsidRDefault="00F652BF" w:rsidP="00003524">
      <w:pPr>
        <w:jc w:val="both"/>
        <w:rPr>
          <w:rFonts w:asciiTheme="majorHAnsi" w:hAnsiTheme="majorHAnsi" w:cstheme="majorHAnsi"/>
          <w:bCs/>
          <w:sz w:val="28"/>
          <w:szCs w:val="28"/>
        </w:rPr>
      </w:pPr>
      <w:r w:rsidRPr="00DF19FD">
        <w:rPr>
          <w:rFonts w:asciiTheme="majorHAnsi" w:hAnsiTheme="majorHAnsi" w:cstheme="majorHAnsi"/>
          <w:bCs/>
          <w:sz w:val="28"/>
          <w:szCs w:val="28"/>
        </w:rPr>
        <w:t>Tuckman’s</w:t>
      </w:r>
      <w:r w:rsidR="00DF19FD">
        <w:rPr>
          <w:rFonts w:asciiTheme="majorHAnsi" w:hAnsiTheme="majorHAnsi" w:cstheme="majorHAnsi"/>
          <w:bCs/>
          <w:sz w:val="28"/>
          <w:szCs w:val="28"/>
        </w:rPr>
        <w:t xml:space="preserve"> theory </w:t>
      </w:r>
      <w:r w:rsidRPr="00DF19FD">
        <w:rPr>
          <w:rFonts w:asciiTheme="majorHAnsi" w:hAnsiTheme="majorHAnsi" w:cstheme="majorHAnsi"/>
          <w:bCs/>
          <w:sz w:val="28"/>
          <w:szCs w:val="28"/>
        </w:rPr>
        <w:t xml:space="preserve">is categorised into </w:t>
      </w:r>
      <w:r w:rsidR="00DF19FD" w:rsidRPr="00DF19FD">
        <w:rPr>
          <w:rFonts w:asciiTheme="majorHAnsi" w:hAnsiTheme="majorHAnsi" w:cstheme="majorHAnsi"/>
          <w:bCs/>
          <w:sz w:val="28"/>
          <w:szCs w:val="28"/>
        </w:rPr>
        <w:t>five elements</w:t>
      </w:r>
      <w:r w:rsidR="00DF19FD">
        <w:rPr>
          <w:rFonts w:asciiTheme="majorHAnsi" w:hAnsiTheme="majorHAnsi" w:cstheme="majorHAnsi"/>
          <w:bCs/>
          <w:sz w:val="28"/>
          <w:szCs w:val="28"/>
        </w:rPr>
        <w:t xml:space="preserve"> – </w:t>
      </w:r>
      <w:r w:rsidR="00DF19FD" w:rsidRPr="00A60EE5">
        <w:rPr>
          <w:rFonts w:asciiTheme="majorHAnsi" w:hAnsiTheme="majorHAnsi" w:cstheme="majorHAnsi"/>
          <w:bCs/>
          <w:sz w:val="28"/>
          <w:szCs w:val="28"/>
        </w:rPr>
        <w:t>see appendix</w:t>
      </w:r>
      <w:r w:rsidR="00A60EE5" w:rsidRPr="00A60EE5">
        <w:rPr>
          <w:rFonts w:asciiTheme="majorHAnsi" w:hAnsiTheme="majorHAnsi" w:cstheme="majorHAnsi"/>
          <w:bCs/>
          <w:sz w:val="28"/>
          <w:szCs w:val="28"/>
        </w:rPr>
        <w:t xml:space="preserve"> I.</w:t>
      </w:r>
      <w:r w:rsidR="00DF19FD" w:rsidRPr="00A60EE5">
        <w:rPr>
          <w:rFonts w:asciiTheme="majorHAnsi" w:hAnsiTheme="majorHAnsi" w:cstheme="majorHAnsi"/>
          <w:bCs/>
          <w:sz w:val="28"/>
          <w:szCs w:val="28"/>
        </w:rPr>
        <w:t xml:space="preserve"> </w:t>
      </w:r>
      <w:r w:rsidR="001870BC" w:rsidRPr="005C153A">
        <w:rPr>
          <w:rFonts w:asciiTheme="majorHAnsi" w:hAnsiTheme="majorHAnsi" w:cstheme="majorHAnsi"/>
          <w:bCs/>
          <w:sz w:val="28"/>
          <w:szCs w:val="28"/>
        </w:rPr>
        <w:t xml:space="preserve">Forming, Storming, Norming, Performing and adjourning. </w:t>
      </w:r>
      <w:r w:rsidR="00AD105F">
        <w:rPr>
          <w:rFonts w:asciiTheme="majorHAnsi" w:hAnsiTheme="majorHAnsi" w:cstheme="majorHAnsi"/>
          <w:bCs/>
          <w:sz w:val="28"/>
          <w:szCs w:val="28"/>
        </w:rPr>
        <w:t xml:space="preserve">The basis of the model is that </w:t>
      </w:r>
      <w:r w:rsidR="00056261">
        <w:rPr>
          <w:rFonts w:asciiTheme="majorHAnsi" w:hAnsiTheme="majorHAnsi" w:cstheme="majorHAnsi"/>
          <w:bCs/>
          <w:sz w:val="28"/>
          <w:szCs w:val="28"/>
        </w:rPr>
        <w:t xml:space="preserve">teams go through the different stages of the process with the end objective of reaching the performing stage. </w:t>
      </w:r>
      <w:r w:rsidR="00AB43AC">
        <w:rPr>
          <w:rFonts w:asciiTheme="majorHAnsi" w:hAnsiTheme="majorHAnsi" w:cstheme="majorHAnsi"/>
          <w:bCs/>
          <w:sz w:val="28"/>
          <w:szCs w:val="28"/>
        </w:rPr>
        <w:t xml:space="preserve">It is recognised that </w:t>
      </w:r>
      <w:r w:rsidR="000171A6">
        <w:rPr>
          <w:rFonts w:asciiTheme="majorHAnsi" w:hAnsiTheme="majorHAnsi" w:cstheme="majorHAnsi"/>
          <w:bCs/>
          <w:sz w:val="28"/>
          <w:szCs w:val="28"/>
        </w:rPr>
        <w:t xml:space="preserve">teams may switch from </w:t>
      </w:r>
      <w:r w:rsidR="00C32FBA">
        <w:rPr>
          <w:rFonts w:asciiTheme="majorHAnsi" w:hAnsiTheme="majorHAnsi" w:cstheme="majorHAnsi"/>
          <w:bCs/>
          <w:sz w:val="28"/>
          <w:szCs w:val="28"/>
        </w:rPr>
        <w:t xml:space="preserve">each step, depending on the dynamics of the </w:t>
      </w:r>
      <w:r w:rsidR="00B22F2F">
        <w:rPr>
          <w:rFonts w:asciiTheme="majorHAnsi" w:hAnsiTheme="majorHAnsi" w:cstheme="majorHAnsi"/>
          <w:bCs/>
          <w:sz w:val="28"/>
          <w:szCs w:val="28"/>
        </w:rPr>
        <w:t xml:space="preserve">individuals at that time. </w:t>
      </w:r>
    </w:p>
    <w:p w14:paraId="55348485" w14:textId="13647406" w:rsidR="00004B04" w:rsidRDefault="003015B8" w:rsidP="00003524">
      <w:pPr>
        <w:jc w:val="both"/>
        <w:rPr>
          <w:rFonts w:asciiTheme="majorHAnsi" w:hAnsiTheme="majorHAnsi" w:cstheme="majorHAnsi"/>
          <w:bCs/>
          <w:color w:val="FF0000"/>
          <w:sz w:val="28"/>
          <w:szCs w:val="28"/>
        </w:rPr>
      </w:pPr>
      <w:r w:rsidRPr="005C153A">
        <w:rPr>
          <w:rFonts w:asciiTheme="majorHAnsi" w:hAnsiTheme="majorHAnsi" w:cstheme="majorHAnsi"/>
          <w:bCs/>
          <w:sz w:val="28"/>
          <w:szCs w:val="28"/>
        </w:rPr>
        <w:t xml:space="preserve">The student </w:t>
      </w:r>
      <w:r w:rsidR="00D410E6" w:rsidRPr="005C153A">
        <w:rPr>
          <w:rFonts w:asciiTheme="majorHAnsi" w:hAnsiTheme="majorHAnsi" w:cstheme="majorHAnsi"/>
          <w:bCs/>
          <w:sz w:val="28"/>
          <w:szCs w:val="28"/>
        </w:rPr>
        <w:t xml:space="preserve">conducting a presentation </w:t>
      </w:r>
      <w:r w:rsidR="00056CED" w:rsidRPr="005C153A">
        <w:rPr>
          <w:rFonts w:asciiTheme="majorHAnsi" w:hAnsiTheme="majorHAnsi" w:cstheme="majorHAnsi"/>
          <w:bCs/>
          <w:sz w:val="28"/>
          <w:szCs w:val="28"/>
        </w:rPr>
        <w:t>on the model</w:t>
      </w:r>
      <w:r w:rsidR="005C153A" w:rsidRPr="005C153A">
        <w:rPr>
          <w:rFonts w:asciiTheme="majorHAnsi" w:hAnsiTheme="majorHAnsi" w:cstheme="majorHAnsi"/>
          <w:bCs/>
          <w:sz w:val="28"/>
          <w:szCs w:val="28"/>
        </w:rPr>
        <w:t xml:space="preserve"> and completed a questionnaire – </w:t>
      </w:r>
      <w:r w:rsidR="005C153A" w:rsidRPr="00FF73A8">
        <w:rPr>
          <w:rFonts w:asciiTheme="majorHAnsi" w:hAnsiTheme="majorHAnsi" w:cstheme="majorHAnsi"/>
          <w:bCs/>
          <w:sz w:val="28"/>
          <w:szCs w:val="28"/>
        </w:rPr>
        <w:t>see appendix</w:t>
      </w:r>
      <w:r w:rsidR="00FF73A8" w:rsidRPr="00FF73A8">
        <w:rPr>
          <w:rFonts w:asciiTheme="majorHAnsi" w:hAnsiTheme="majorHAnsi" w:cstheme="majorHAnsi"/>
          <w:bCs/>
          <w:sz w:val="28"/>
          <w:szCs w:val="28"/>
        </w:rPr>
        <w:t xml:space="preserve"> J.</w:t>
      </w:r>
    </w:p>
    <w:p w14:paraId="3BF4559B" w14:textId="77777777" w:rsidR="00581A10" w:rsidRDefault="00D33338" w:rsidP="00003524">
      <w:pPr>
        <w:jc w:val="both"/>
        <w:rPr>
          <w:rFonts w:asciiTheme="majorHAnsi" w:hAnsiTheme="majorHAnsi" w:cstheme="majorHAnsi"/>
          <w:bCs/>
          <w:sz w:val="28"/>
          <w:szCs w:val="28"/>
        </w:rPr>
      </w:pPr>
      <w:r w:rsidRPr="00004B04">
        <w:rPr>
          <w:rFonts w:asciiTheme="majorHAnsi" w:hAnsiTheme="majorHAnsi" w:cstheme="majorHAnsi"/>
          <w:bCs/>
          <w:sz w:val="28"/>
          <w:szCs w:val="28"/>
        </w:rPr>
        <w:t>The results</w:t>
      </w:r>
      <w:r w:rsidR="00004B04">
        <w:rPr>
          <w:rFonts w:asciiTheme="majorHAnsi" w:hAnsiTheme="majorHAnsi" w:cstheme="majorHAnsi"/>
          <w:bCs/>
          <w:sz w:val="28"/>
          <w:szCs w:val="28"/>
        </w:rPr>
        <w:t xml:space="preserve">, </w:t>
      </w:r>
      <w:r w:rsidRPr="00004B04">
        <w:rPr>
          <w:rFonts w:asciiTheme="majorHAnsi" w:hAnsiTheme="majorHAnsi" w:cstheme="majorHAnsi"/>
          <w:bCs/>
          <w:sz w:val="28"/>
          <w:szCs w:val="28"/>
        </w:rPr>
        <w:t>of the questionnaire</w:t>
      </w:r>
      <w:r w:rsidR="00B22F2F" w:rsidRPr="00004B04">
        <w:rPr>
          <w:rFonts w:asciiTheme="majorHAnsi" w:hAnsiTheme="majorHAnsi" w:cstheme="majorHAnsi"/>
          <w:bCs/>
          <w:sz w:val="28"/>
          <w:szCs w:val="28"/>
        </w:rPr>
        <w:t xml:space="preserve"> show</w:t>
      </w:r>
      <w:r w:rsidR="00004B04">
        <w:rPr>
          <w:rFonts w:asciiTheme="majorHAnsi" w:hAnsiTheme="majorHAnsi" w:cstheme="majorHAnsi"/>
          <w:bCs/>
          <w:sz w:val="28"/>
          <w:szCs w:val="28"/>
        </w:rPr>
        <w:t>s</w:t>
      </w:r>
      <w:r w:rsidR="00B22F2F" w:rsidRPr="00004B04">
        <w:rPr>
          <w:rFonts w:asciiTheme="majorHAnsi" w:hAnsiTheme="majorHAnsi" w:cstheme="majorHAnsi"/>
          <w:bCs/>
          <w:sz w:val="28"/>
          <w:szCs w:val="28"/>
        </w:rPr>
        <w:t xml:space="preserve"> she scores highest </w:t>
      </w:r>
      <w:r w:rsidR="003217C8" w:rsidRPr="00004B04">
        <w:rPr>
          <w:rFonts w:asciiTheme="majorHAnsi" w:hAnsiTheme="majorHAnsi" w:cstheme="majorHAnsi"/>
          <w:bCs/>
          <w:sz w:val="28"/>
          <w:szCs w:val="28"/>
        </w:rPr>
        <w:t xml:space="preserve">at the </w:t>
      </w:r>
      <w:r w:rsidR="00C4278F" w:rsidRPr="00004B04">
        <w:rPr>
          <w:rFonts w:asciiTheme="majorHAnsi" w:hAnsiTheme="majorHAnsi" w:cstheme="majorHAnsi"/>
          <w:bCs/>
          <w:sz w:val="28"/>
          <w:szCs w:val="28"/>
        </w:rPr>
        <w:t>P</w:t>
      </w:r>
      <w:r w:rsidR="003217C8" w:rsidRPr="00004B04">
        <w:rPr>
          <w:rFonts w:asciiTheme="majorHAnsi" w:hAnsiTheme="majorHAnsi" w:cstheme="majorHAnsi"/>
          <w:bCs/>
          <w:sz w:val="28"/>
          <w:szCs w:val="28"/>
        </w:rPr>
        <w:t xml:space="preserve">erforming stage, followed by the </w:t>
      </w:r>
      <w:r w:rsidR="00C4278F" w:rsidRPr="00004B04">
        <w:rPr>
          <w:rFonts w:asciiTheme="majorHAnsi" w:hAnsiTheme="majorHAnsi" w:cstheme="majorHAnsi"/>
          <w:bCs/>
          <w:sz w:val="28"/>
          <w:szCs w:val="28"/>
        </w:rPr>
        <w:t>Norming step. This</w:t>
      </w:r>
      <w:r w:rsidR="00FF5961" w:rsidRPr="00004B04">
        <w:rPr>
          <w:rFonts w:asciiTheme="majorHAnsi" w:hAnsiTheme="majorHAnsi" w:cstheme="majorHAnsi"/>
          <w:bCs/>
          <w:sz w:val="28"/>
          <w:szCs w:val="28"/>
        </w:rPr>
        <w:t xml:space="preserve"> is positive, as the Norming element is where groups </w:t>
      </w:r>
      <w:r w:rsidR="00DF3EA4" w:rsidRPr="00004B04">
        <w:rPr>
          <w:rFonts w:asciiTheme="majorHAnsi" w:hAnsiTheme="majorHAnsi" w:cstheme="majorHAnsi"/>
          <w:bCs/>
          <w:sz w:val="28"/>
          <w:szCs w:val="28"/>
        </w:rPr>
        <w:t xml:space="preserve">are starting to become a team rather than a group of individuals and </w:t>
      </w:r>
      <w:r w:rsidR="00F03ABA" w:rsidRPr="00004B04">
        <w:rPr>
          <w:rFonts w:asciiTheme="majorHAnsi" w:hAnsiTheme="majorHAnsi" w:cstheme="majorHAnsi"/>
          <w:bCs/>
          <w:sz w:val="28"/>
          <w:szCs w:val="28"/>
        </w:rPr>
        <w:t xml:space="preserve">the Performing stage indicates an effective team. </w:t>
      </w:r>
      <w:r w:rsidR="00B8225C">
        <w:rPr>
          <w:rFonts w:asciiTheme="majorHAnsi" w:hAnsiTheme="majorHAnsi" w:cstheme="majorHAnsi"/>
          <w:bCs/>
          <w:sz w:val="28"/>
          <w:szCs w:val="28"/>
        </w:rPr>
        <w:t xml:space="preserve">The author would agree </w:t>
      </w:r>
      <w:r w:rsidR="00B6011A">
        <w:rPr>
          <w:rFonts w:asciiTheme="majorHAnsi" w:hAnsiTheme="majorHAnsi" w:cstheme="majorHAnsi"/>
          <w:bCs/>
          <w:sz w:val="28"/>
          <w:szCs w:val="28"/>
        </w:rPr>
        <w:t>with the findings, as within her workplace she recognises the team to be at the performing stage.</w:t>
      </w:r>
    </w:p>
    <w:p w14:paraId="317C57A9" w14:textId="7D8066CD" w:rsidR="00C63E06" w:rsidRPr="0057594F" w:rsidRDefault="005A2FD8" w:rsidP="00003524">
      <w:pPr>
        <w:jc w:val="both"/>
        <w:rPr>
          <w:rFonts w:asciiTheme="majorHAnsi" w:hAnsiTheme="majorHAnsi" w:cstheme="minorHAnsi"/>
          <w:bCs/>
          <w:sz w:val="28"/>
          <w:szCs w:val="28"/>
        </w:rPr>
      </w:pPr>
      <w:r w:rsidRPr="005336C2">
        <w:rPr>
          <w:rFonts w:asciiTheme="majorHAnsi" w:hAnsiTheme="majorHAnsi" w:cstheme="minorHAnsi"/>
          <w:bCs/>
          <w:sz w:val="28"/>
          <w:szCs w:val="28"/>
        </w:rPr>
        <w:t>Bel</w:t>
      </w:r>
      <w:r w:rsidR="00BC5416" w:rsidRPr="005336C2">
        <w:rPr>
          <w:rFonts w:asciiTheme="majorHAnsi" w:hAnsiTheme="majorHAnsi" w:cstheme="minorHAnsi"/>
          <w:bCs/>
          <w:sz w:val="28"/>
          <w:szCs w:val="28"/>
        </w:rPr>
        <w:t>b</w:t>
      </w:r>
      <w:r w:rsidRPr="005336C2">
        <w:rPr>
          <w:rFonts w:asciiTheme="majorHAnsi" w:hAnsiTheme="majorHAnsi" w:cstheme="minorHAnsi"/>
          <w:bCs/>
          <w:sz w:val="28"/>
          <w:szCs w:val="28"/>
        </w:rPr>
        <w:t xml:space="preserve">in’s </w:t>
      </w:r>
      <w:r w:rsidR="007926CB" w:rsidRPr="005336C2">
        <w:rPr>
          <w:rFonts w:asciiTheme="majorHAnsi" w:hAnsiTheme="majorHAnsi" w:cstheme="minorHAnsi"/>
          <w:bCs/>
          <w:sz w:val="28"/>
          <w:szCs w:val="28"/>
        </w:rPr>
        <w:t xml:space="preserve">model is based around </w:t>
      </w:r>
      <w:r w:rsidR="002F7CE8" w:rsidRPr="005336C2">
        <w:rPr>
          <w:rFonts w:asciiTheme="majorHAnsi" w:hAnsiTheme="majorHAnsi" w:cstheme="minorHAnsi"/>
          <w:bCs/>
          <w:sz w:val="28"/>
          <w:szCs w:val="28"/>
        </w:rPr>
        <w:t>individual’s</w:t>
      </w:r>
      <w:r w:rsidR="004053AE" w:rsidRPr="005336C2">
        <w:rPr>
          <w:rFonts w:asciiTheme="majorHAnsi" w:hAnsiTheme="majorHAnsi" w:cstheme="minorHAnsi"/>
          <w:bCs/>
          <w:sz w:val="28"/>
          <w:szCs w:val="28"/>
        </w:rPr>
        <w:t xml:space="preserve"> </w:t>
      </w:r>
      <w:r w:rsidR="007926CB" w:rsidRPr="005336C2">
        <w:rPr>
          <w:rFonts w:asciiTheme="majorHAnsi" w:hAnsiTheme="majorHAnsi" w:cstheme="minorHAnsi"/>
          <w:bCs/>
          <w:sz w:val="28"/>
          <w:szCs w:val="28"/>
        </w:rPr>
        <w:t>behaviour</w:t>
      </w:r>
      <w:r w:rsidR="005F5169" w:rsidRPr="005336C2">
        <w:rPr>
          <w:rFonts w:asciiTheme="majorHAnsi" w:hAnsiTheme="majorHAnsi" w:cstheme="minorHAnsi"/>
          <w:bCs/>
          <w:sz w:val="28"/>
          <w:szCs w:val="28"/>
        </w:rPr>
        <w:t xml:space="preserve"> – </w:t>
      </w:r>
      <w:r w:rsidR="005F5169" w:rsidRPr="00FF73A8">
        <w:rPr>
          <w:rFonts w:asciiTheme="majorHAnsi" w:hAnsiTheme="majorHAnsi" w:cstheme="minorHAnsi"/>
          <w:bCs/>
          <w:sz w:val="28"/>
          <w:szCs w:val="28"/>
        </w:rPr>
        <w:t>see Appendix</w:t>
      </w:r>
      <w:r w:rsidR="00FF73A8" w:rsidRPr="00FF73A8">
        <w:rPr>
          <w:rFonts w:asciiTheme="majorHAnsi" w:hAnsiTheme="majorHAnsi" w:cstheme="minorHAnsi"/>
          <w:bCs/>
          <w:sz w:val="28"/>
          <w:szCs w:val="28"/>
        </w:rPr>
        <w:t xml:space="preserve"> </w:t>
      </w:r>
      <w:r w:rsidR="00FF73A8">
        <w:rPr>
          <w:rFonts w:asciiTheme="majorHAnsi" w:hAnsiTheme="majorHAnsi" w:cstheme="minorHAnsi"/>
          <w:bCs/>
          <w:sz w:val="28"/>
          <w:szCs w:val="28"/>
        </w:rPr>
        <w:t xml:space="preserve">K. </w:t>
      </w:r>
      <w:r w:rsidR="00BC5416" w:rsidRPr="005336C2">
        <w:rPr>
          <w:rFonts w:asciiTheme="majorHAnsi" w:hAnsiTheme="majorHAnsi" w:cstheme="minorHAnsi"/>
          <w:bCs/>
          <w:sz w:val="28"/>
          <w:szCs w:val="28"/>
        </w:rPr>
        <w:t xml:space="preserve">The study suggests </w:t>
      </w:r>
      <w:r w:rsidR="002F7CE8" w:rsidRPr="005336C2">
        <w:rPr>
          <w:rFonts w:asciiTheme="majorHAnsi" w:hAnsiTheme="majorHAnsi" w:cstheme="minorHAnsi"/>
          <w:bCs/>
          <w:sz w:val="28"/>
          <w:szCs w:val="28"/>
        </w:rPr>
        <w:t xml:space="preserve">getting the right balance </w:t>
      </w:r>
      <w:r w:rsidR="00305C84" w:rsidRPr="005336C2">
        <w:rPr>
          <w:rFonts w:asciiTheme="majorHAnsi" w:hAnsiTheme="majorHAnsi" w:cstheme="minorHAnsi"/>
          <w:bCs/>
          <w:sz w:val="28"/>
          <w:szCs w:val="28"/>
        </w:rPr>
        <w:t xml:space="preserve">within a group </w:t>
      </w:r>
      <w:r w:rsidR="0042560A" w:rsidRPr="005336C2">
        <w:rPr>
          <w:rFonts w:asciiTheme="majorHAnsi" w:hAnsiTheme="majorHAnsi" w:cstheme="minorHAnsi"/>
          <w:bCs/>
          <w:sz w:val="28"/>
          <w:szCs w:val="28"/>
        </w:rPr>
        <w:t>we are able to achieve a highly effective team.</w:t>
      </w:r>
      <w:r w:rsidR="000463E4" w:rsidRPr="005336C2">
        <w:rPr>
          <w:rFonts w:asciiTheme="majorHAnsi" w:hAnsiTheme="majorHAnsi" w:cstheme="minorHAnsi"/>
          <w:bCs/>
          <w:sz w:val="28"/>
          <w:szCs w:val="28"/>
        </w:rPr>
        <w:t xml:space="preserve"> The model is broken </w:t>
      </w:r>
      <w:r w:rsidR="006E0F49" w:rsidRPr="005336C2">
        <w:rPr>
          <w:rFonts w:asciiTheme="majorHAnsi" w:hAnsiTheme="majorHAnsi" w:cstheme="minorHAnsi"/>
          <w:bCs/>
          <w:sz w:val="28"/>
          <w:szCs w:val="28"/>
        </w:rPr>
        <w:t xml:space="preserve">down into </w:t>
      </w:r>
      <w:r w:rsidR="00C3184A">
        <w:rPr>
          <w:rFonts w:asciiTheme="majorHAnsi" w:hAnsiTheme="majorHAnsi" w:cstheme="minorHAnsi"/>
          <w:bCs/>
          <w:sz w:val="28"/>
          <w:szCs w:val="28"/>
        </w:rPr>
        <w:t>nine</w:t>
      </w:r>
      <w:r w:rsidR="006E0F49" w:rsidRPr="005336C2">
        <w:rPr>
          <w:rFonts w:asciiTheme="majorHAnsi" w:hAnsiTheme="majorHAnsi" w:cstheme="minorHAnsi"/>
          <w:bCs/>
          <w:sz w:val="28"/>
          <w:szCs w:val="28"/>
        </w:rPr>
        <w:t xml:space="preserve"> </w:t>
      </w:r>
      <w:r w:rsidR="00195F37" w:rsidRPr="005336C2">
        <w:rPr>
          <w:rFonts w:asciiTheme="majorHAnsi" w:hAnsiTheme="majorHAnsi" w:cstheme="minorHAnsi"/>
          <w:bCs/>
          <w:sz w:val="28"/>
          <w:szCs w:val="28"/>
        </w:rPr>
        <w:t xml:space="preserve">behaviour </w:t>
      </w:r>
      <w:r w:rsidR="006D02B5" w:rsidRPr="005336C2">
        <w:rPr>
          <w:rFonts w:asciiTheme="majorHAnsi" w:hAnsiTheme="majorHAnsi" w:cstheme="minorHAnsi"/>
          <w:bCs/>
          <w:sz w:val="28"/>
          <w:szCs w:val="28"/>
        </w:rPr>
        <w:t>types</w:t>
      </w:r>
      <w:r w:rsidR="00CB6BC7" w:rsidRPr="005336C2">
        <w:rPr>
          <w:rFonts w:asciiTheme="majorHAnsi" w:hAnsiTheme="majorHAnsi" w:cstheme="minorHAnsi"/>
          <w:bCs/>
          <w:sz w:val="28"/>
          <w:szCs w:val="28"/>
        </w:rPr>
        <w:t xml:space="preserve">, which is divided into three </w:t>
      </w:r>
      <w:r w:rsidR="005E5AB9" w:rsidRPr="005336C2">
        <w:rPr>
          <w:rFonts w:asciiTheme="majorHAnsi" w:hAnsiTheme="majorHAnsi" w:cstheme="minorHAnsi"/>
          <w:bCs/>
          <w:sz w:val="28"/>
          <w:szCs w:val="28"/>
        </w:rPr>
        <w:t>categories</w:t>
      </w:r>
      <w:r w:rsidR="00DB788F">
        <w:rPr>
          <w:rFonts w:asciiTheme="majorHAnsi" w:hAnsiTheme="majorHAnsi" w:cstheme="minorHAnsi"/>
          <w:bCs/>
          <w:sz w:val="28"/>
          <w:szCs w:val="28"/>
        </w:rPr>
        <w:t xml:space="preserve"> of action, people and thought orientated </w:t>
      </w:r>
      <w:r w:rsidR="009B56F4">
        <w:rPr>
          <w:rFonts w:asciiTheme="majorHAnsi" w:hAnsiTheme="majorHAnsi" w:cstheme="minorHAnsi"/>
          <w:bCs/>
          <w:sz w:val="28"/>
          <w:szCs w:val="28"/>
        </w:rPr>
        <w:t>traits.</w:t>
      </w:r>
    </w:p>
    <w:p w14:paraId="011E7925" w14:textId="658864B6" w:rsidR="00C63E06" w:rsidRPr="0079703E" w:rsidRDefault="00C63E06" w:rsidP="00003524">
      <w:pPr>
        <w:jc w:val="both"/>
        <w:rPr>
          <w:sz w:val="28"/>
          <w:szCs w:val="28"/>
        </w:rPr>
      </w:pPr>
      <w:r w:rsidRPr="00C63E06">
        <w:rPr>
          <w:sz w:val="28"/>
          <w:szCs w:val="28"/>
        </w:rPr>
        <w:t>(Belbin2015) study claims “As the research progressed, the research revealed that the difference between success and failure for a team was not dependent on factors such as intellect, but more on behaviour. The research team began to identify separate clusters of behaviour, each of which formed distinct team contributions or “Team Roles”. A Team Role came to be defined as: “A tendency to behave, contribute and interrelate with others in a particular way.”</w:t>
      </w:r>
    </w:p>
    <w:p w14:paraId="1BC2DACC" w14:textId="3909F6C9" w:rsidR="004F2538" w:rsidRDefault="004F2538" w:rsidP="00003524">
      <w:pPr>
        <w:jc w:val="both"/>
        <w:rPr>
          <w:rFonts w:asciiTheme="majorHAnsi" w:hAnsiTheme="majorHAnsi" w:cstheme="minorHAnsi"/>
          <w:bCs/>
          <w:sz w:val="28"/>
          <w:szCs w:val="28"/>
        </w:rPr>
      </w:pPr>
      <w:r w:rsidRPr="005336C2">
        <w:rPr>
          <w:rFonts w:asciiTheme="majorHAnsi" w:hAnsiTheme="majorHAnsi" w:cstheme="minorHAnsi"/>
          <w:bCs/>
          <w:sz w:val="28"/>
          <w:szCs w:val="28"/>
        </w:rPr>
        <w:lastRenderedPageBreak/>
        <w:t xml:space="preserve">The </w:t>
      </w:r>
      <w:r w:rsidR="00A17AFB" w:rsidRPr="005336C2">
        <w:rPr>
          <w:rFonts w:asciiTheme="majorHAnsi" w:hAnsiTheme="majorHAnsi" w:cstheme="minorHAnsi"/>
          <w:bCs/>
          <w:sz w:val="28"/>
          <w:szCs w:val="28"/>
        </w:rPr>
        <w:t>studen</w:t>
      </w:r>
      <w:r w:rsidR="00305C84" w:rsidRPr="005336C2">
        <w:rPr>
          <w:rFonts w:asciiTheme="majorHAnsi" w:hAnsiTheme="majorHAnsi" w:cstheme="minorHAnsi"/>
          <w:bCs/>
          <w:sz w:val="28"/>
          <w:szCs w:val="28"/>
        </w:rPr>
        <w:t xml:space="preserve">t </w:t>
      </w:r>
      <w:r w:rsidR="009D2DEC">
        <w:rPr>
          <w:rFonts w:asciiTheme="majorHAnsi" w:hAnsiTheme="majorHAnsi" w:cstheme="minorHAnsi"/>
          <w:bCs/>
          <w:sz w:val="28"/>
          <w:szCs w:val="28"/>
        </w:rPr>
        <w:t>undertook</w:t>
      </w:r>
      <w:r w:rsidR="00305C84" w:rsidRPr="005336C2">
        <w:rPr>
          <w:rFonts w:asciiTheme="majorHAnsi" w:hAnsiTheme="majorHAnsi" w:cstheme="minorHAnsi"/>
          <w:bCs/>
          <w:sz w:val="28"/>
          <w:szCs w:val="28"/>
        </w:rPr>
        <w:t xml:space="preserve"> a Belbin’s test </w:t>
      </w:r>
      <w:r w:rsidR="00A17AFB" w:rsidRPr="005336C2">
        <w:rPr>
          <w:rFonts w:asciiTheme="majorHAnsi" w:hAnsiTheme="majorHAnsi" w:cstheme="minorHAnsi"/>
          <w:bCs/>
          <w:sz w:val="28"/>
          <w:szCs w:val="28"/>
        </w:rPr>
        <w:t xml:space="preserve">– </w:t>
      </w:r>
      <w:r w:rsidR="00A17AFB" w:rsidRPr="00347E19">
        <w:rPr>
          <w:rFonts w:asciiTheme="majorHAnsi" w:hAnsiTheme="majorHAnsi" w:cstheme="minorHAnsi"/>
          <w:bCs/>
          <w:sz w:val="28"/>
          <w:szCs w:val="28"/>
        </w:rPr>
        <w:t>see Appendix</w:t>
      </w:r>
      <w:r w:rsidR="00347E19" w:rsidRPr="00347E19">
        <w:rPr>
          <w:rFonts w:asciiTheme="majorHAnsi" w:hAnsiTheme="majorHAnsi" w:cstheme="minorHAnsi"/>
          <w:bCs/>
          <w:sz w:val="28"/>
          <w:szCs w:val="28"/>
        </w:rPr>
        <w:t xml:space="preserve"> L. </w:t>
      </w:r>
      <w:r w:rsidR="00A17AFB" w:rsidRPr="005336C2">
        <w:rPr>
          <w:rFonts w:asciiTheme="majorHAnsi" w:hAnsiTheme="majorHAnsi" w:cstheme="minorHAnsi"/>
          <w:bCs/>
          <w:sz w:val="28"/>
          <w:szCs w:val="28"/>
        </w:rPr>
        <w:t xml:space="preserve">The findings </w:t>
      </w:r>
      <w:r w:rsidR="00B472D3" w:rsidRPr="005336C2">
        <w:rPr>
          <w:rFonts w:asciiTheme="majorHAnsi" w:hAnsiTheme="majorHAnsi" w:cstheme="minorHAnsi"/>
          <w:bCs/>
          <w:sz w:val="28"/>
          <w:szCs w:val="28"/>
        </w:rPr>
        <w:t xml:space="preserve">were that </w:t>
      </w:r>
      <w:r w:rsidR="001C19C6" w:rsidRPr="005336C2">
        <w:rPr>
          <w:rFonts w:asciiTheme="majorHAnsi" w:hAnsiTheme="majorHAnsi" w:cstheme="minorHAnsi"/>
          <w:bCs/>
          <w:sz w:val="28"/>
          <w:szCs w:val="28"/>
        </w:rPr>
        <w:t>the</w:t>
      </w:r>
      <w:r w:rsidR="00495CBC" w:rsidRPr="005336C2">
        <w:rPr>
          <w:rFonts w:asciiTheme="majorHAnsi" w:hAnsiTheme="majorHAnsi" w:cstheme="minorHAnsi"/>
          <w:bCs/>
          <w:sz w:val="28"/>
          <w:szCs w:val="28"/>
        </w:rPr>
        <w:t xml:space="preserve">ir </w:t>
      </w:r>
      <w:r w:rsidR="001C19C6" w:rsidRPr="005336C2">
        <w:rPr>
          <w:rFonts w:asciiTheme="majorHAnsi" w:hAnsiTheme="majorHAnsi" w:cstheme="minorHAnsi"/>
          <w:bCs/>
          <w:sz w:val="28"/>
          <w:szCs w:val="28"/>
        </w:rPr>
        <w:t xml:space="preserve">behaviour </w:t>
      </w:r>
      <w:r w:rsidR="007E4EC2" w:rsidRPr="005336C2">
        <w:rPr>
          <w:rFonts w:asciiTheme="majorHAnsi" w:hAnsiTheme="majorHAnsi" w:cstheme="minorHAnsi"/>
          <w:bCs/>
          <w:sz w:val="28"/>
          <w:szCs w:val="28"/>
        </w:rPr>
        <w:t>leaned towards</w:t>
      </w:r>
      <w:r w:rsidR="001C19C6" w:rsidRPr="005336C2">
        <w:rPr>
          <w:rFonts w:asciiTheme="majorHAnsi" w:hAnsiTheme="majorHAnsi" w:cstheme="minorHAnsi"/>
          <w:bCs/>
          <w:sz w:val="28"/>
          <w:szCs w:val="28"/>
        </w:rPr>
        <w:t xml:space="preserve"> </w:t>
      </w:r>
      <w:r w:rsidR="002F6E3E" w:rsidRPr="005336C2">
        <w:rPr>
          <w:rFonts w:asciiTheme="majorHAnsi" w:hAnsiTheme="majorHAnsi" w:cstheme="minorHAnsi"/>
          <w:bCs/>
          <w:sz w:val="28"/>
          <w:szCs w:val="28"/>
        </w:rPr>
        <w:t>a “SH Shaper”</w:t>
      </w:r>
      <w:r w:rsidR="007E4EC2" w:rsidRPr="005336C2">
        <w:rPr>
          <w:rFonts w:asciiTheme="majorHAnsi" w:hAnsiTheme="majorHAnsi" w:cstheme="minorHAnsi"/>
          <w:bCs/>
          <w:sz w:val="28"/>
          <w:szCs w:val="28"/>
        </w:rPr>
        <w:t xml:space="preserve"> and “CO Co-ordinator</w:t>
      </w:r>
      <w:r w:rsidR="00FA4601" w:rsidRPr="005336C2">
        <w:rPr>
          <w:rFonts w:asciiTheme="majorHAnsi" w:hAnsiTheme="majorHAnsi" w:cstheme="minorHAnsi"/>
          <w:bCs/>
          <w:sz w:val="28"/>
          <w:szCs w:val="28"/>
        </w:rPr>
        <w:t>”</w:t>
      </w:r>
    </w:p>
    <w:p w14:paraId="23A2DFD0" w14:textId="22F40328" w:rsidR="00875D21" w:rsidRDefault="0079703E" w:rsidP="00003524">
      <w:pPr>
        <w:jc w:val="both"/>
        <w:rPr>
          <w:rFonts w:asciiTheme="majorHAnsi" w:hAnsiTheme="majorHAnsi" w:cstheme="minorHAnsi"/>
          <w:bCs/>
          <w:sz w:val="28"/>
          <w:szCs w:val="28"/>
        </w:rPr>
      </w:pPr>
      <w:r>
        <w:rPr>
          <w:rFonts w:asciiTheme="majorHAnsi" w:hAnsiTheme="majorHAnsi" w:cstheme="minorHAnsi"/>
          <w:bCs/>
          <w:sz w:val="28"/>
          <w:szCs w:val="28"/>
        </w:rPr>
        <w:t>(</w:t>
      </w:r>
      <w:r w:rsidR="0082677A">
        <w:rPr>
          <w:rFonts w:asciiTheme="majorHAnsi" w:hAnsiTheme="majorHAnsi" w:cstheme="minorHAnsi"/>
          <w:bCs/>
          <w:sz w:val="28"/>
          <w:szCs w:val="28"/>
        </w:rPr>
        <w:t>Belbin2015</w:t>
      </w:r>
      <w:r>
        <w:rPr>
          <w:rFonts w:asciiTheme="majorHAnsi" w:hAnsiTheme="majorHAnsi" w:cstheme="minorHAnsi"/>
          <w:bCs/>
          <w:sz w:val="28"/>
          <w:szCs w:val="28"/>
        </w:rPr>
        <w:t>)</w:t>
      </w:r>
      <w:r w:rsidR="00E07A29">
        <w:rPr>
          <w:rFonts w:asciiTheme="majorHAnsi" w:hAnsiTheme="majorHAnsi" w:cstheme="minorHAnsi"/>
          <w:bCs/>
          <w:sz w:val="28"/>
          <w:szCs w:val="28"/>
        </w:rPr>
        <w:t xml:space="preserve"> defines the </w:t>
      </w:r>
      <w:r>
        <w:rPr>
          <w:rFonts w:asciiTheme="majorHAnsi" w:hAnsiTheme="majorHAnsi" w:cstheme="minorHAnsi"/>
          <w:bCs/>
          <w:sz w:val="28"/>
          <w:szCs w:val="28"/>
        </w:rPr>
        <w:t>“</w:t>
      </w:r>
      <w:r w:rsidR="00E07A29">
        <w:rPr>
          <w:rFonts w:asciiTheme="majorHAnsi" w:hAnsiTheme="majorHAnsi" w:cstheme="minorHAnsi"/>
          <w:bCs/>
          <w:sz w:val="28"/>
          <w:szCs w:val="28"/>
        </w:rPr>
        <w:t>char</w:t>
      </w:r>
      <w:r w:rsidR="0099293A">
        <w:rPr>
          <w:rFonts w:asciiTheme="majorHAnsi" w:hAnsiTheme="majorHAnsi" w:cstheme="minorHAnsi"/>
          <w:bCs/>
          <w:sz w:val="28"/>
          <w:szCs w:val="28"/>
        </w:rPr>
        <w:t xml:space="preserve">acteristics </w:t>
      </w:r>
      <w:r w:rsidR="00CF5488">
        <w:rPr>
          <w:rFonts w:asciiTheme="majorHAnsi" w:hAnsiTheme="majorHAnsi" w:cstheme="minorHAnsi"/>
          <w:bCs/>
          <w:sz w:val="28"/>
          <w:szCs w:val="28"/>
        </w:rPr>
        <w:t xml:space="preserve">of </w:t>
      </w:r>
      <w:r w:rsidR="0067325F">
        <w:rPr>
          <w:rFonts w:asciiTheme="majorHAnsi" w:hAnsiTheme="majorHAnsi" w:cstheme="minorHAnsi"/>
          <w:bCs/>
          <w:sz w:val="28"/>
          <w:szCs w:val="28"/>
        </w:rPr>
        <w:t xml:space="preserve">a </w:t>
      </w:r>
      <w:r w:rsidR="00CF5488">
        <w:rPr>
          <w:rFonts w:asciiTheme="majorHAnsi" w:hAnsiTheme="majorHAnsi" w:cstheme="minorHAnsi"/>
          <w:bCs/>
          <w:sz w:val="28"/>
          <w:szCs w:val="28"/>
        </w:rPr>
        <w:t>Shaper, as highly strung, outgoing, and dynamic</w:t>
      </w:r>
      <w:r w:rsidR="0027650D">
        <w:rPr>
          <w:rFonts w:asciiTheme="majorHAnsi" w:hAnsiTheme="majorHAnsi" w:cstheme="minorHAnsi"/>
          <w:bCs/>
          <w:sz w:val="28"/>
          <w:szCs w:val="28"/>
        </w:rPr>
        <w:t>”</w:t>
      </w:r>
      <w:r w:rsidR="00CF5488">
        <w:rPr>
          <w:rFonts w:asciiTheme="majorHAnsi" w:hAnsiTheme="majorHAnsi" w:cstheme="minorHAnsi"/>
          <w:bCs/>
          <w:sz w:val="28"/>
          <w:szCs w:val="28"/>
        </w:rPr>
        <w:t xml:space="preserve">. </w:t>
      </w:r>
      <w:r w:rsidR="00465716">
        <w:rPr>
          <w:rFonts w:asciiTheme="majorHAnsi" w:hAnsiTheme="majorHAnsi" w:cstheme="minorHAnsi"/>
          <w:bCs/>
          <w:sz w:val="28"/>
          <w:szCs w:val="28"/>
        </w:rPr>
        <w:t xml:space="preserve">Whilst the behaviour </w:t>
      </w:r>
      <w:r w:rsidR="0027650D">
        <w:rPr>
          <w:rFonts w:asciiTheme="majorHAnsi" w:hAnsiTheme="majorHAnsi" w:cstheme="minorHAnsi"/>
          <w:bCs/>
          <w:sz w:val="28"/>
          <w:szCs w:val="28"/>
        </w:rPr>
        <w:t xml:space="preserve">of a </w:t>
      </w:r>
      <w:r w:rsidR="003E699B">
        <w:rPr>
          <w:rFonts w:asciiTheme="majorHAnsi" w:hAnsiTheme="majorHAnsi" w:cstheme="minorHAnsi"/>
          <w:bCs/>
          <w:sz w:val="28"/>
          <w:szCs w:val="28"/>
        </w:rPr>
        <w:t>“</w:t>
      </w:r>
      <w:r w:rsidR="0027650D">
        <w:rPr>
          <w:rFonts w:asciiTheme="majorHAnsi" w:hAnsiTheme="majorHAnsi" w:cstheme="minorHAnsi"/>
          <w:bCs/>
          <w:sz w:val="28"/>
          <w:szCs w:val="28"/>
        </w:rPr>
        <w:t xml:space="preserve">Co-ordinator </w:t>
      </w:r>
      <w:r w:rsidR="00017F11">
        <w:rPr>
          <w:rFonts w:asciiTheme="majorHAnsi" w:hAnsiTheme="majorHAnsi" w:cstheme="minorHAnsi"/>
          <w:bCs/>
          <w:sz w:val="28"/>
          <w:szCs w:val="28"/>
        </w:rPr>
        <w:t>as calm, self-confident and controlled</w:t>
      </w:r>
      <w:r>
        <w:rPr>
          <w:rFonts w:asciiTheme="majorHAnsi" w:hAnsiTheme="majorHAnsi" w:cstheme="minorHAnsi"/>
          <w:bCs/>
          <w:sz w:val="28"/>
          <w:szCs w:val="28"/>
        </w:rPr>
        <w:t>”</w:t>
      </w:r>
      <w:r w:rsidR="003E699B">
        <w:rPr>
          <w:rFonts w:asciiTheme="majorHAnsi" w:hAnsiTheme="majorHAnsi" w:cstheme="minorHAnsi"/>
          <w:bCs/>
          <w:sz w:val="28"/>
          <w:szCs w:val="28"/>
        </w:rPr>
        <w:t xml:space="preserve">. </w:t>
      </w:r>
    </w:p>
    <w:p w14:paraId="19EF7D26" w14:textId="179DA007" w:rsidR="006756E2" w:rsidRDefault="007813BB" w:rsidP="00003524">
      <w:pPr>
        <w:jc w:val="both"/>
        <w:rPr>
          <w:rFonts w:asciiTheme="majorHAnsi" w:hAnsiTheme="majorHAnsi" w:cstheme="minorHAnsi"/>
          <w:bCs/>
          <w:sz w:val="28"/>
          <w:szCs w:val="28"/>
        </w:rPr>
      </w:pPr>
      <w:r>
        <w:rPr>
          <w:rFonts w:asciiTheme="majorHAnsi" w:hAnsiTheme="majorHAnsi" w:cstheme="minorHAnsi"/>
          <w:bCs/>
          <w:sz w:val="28"/>
          <w:szCs w:val="28"/>
        </w:rPr>
        <w:t xml:space="preserve">The </w:t>
      </w:r>
      <w:r w:rsidR="00D05D97">
        <w:rPr>
          <w:rFonts w:asciiTheme="majorHAnsi" w:hAnsiTheme="majorHAnsi" w:cstheme="minorHAnsi"/>
          <w:bCs/>
          <w:sz w:val="28"/>
          <w:szCs w:val="28"/>
        </w:rPr>
        <w:t xml:space="preserve">author </w:t>
      </w:r>
      <w:r w:rsidR="00133795">
        <w:rPr>
          <w:rFonts w:asciiTheme="majorHAnsi" w:hAnsiTheme="majorHAnsi" w:cstheme="minorHAnsi"/>
          <w:bCs/>
          <w:sz w:val="28"/>
          <w:szCs w:val="28"/>
        </w:rPr>
        <w:t>agrees with the findings and</w:t>
      </w:r>
      <w:r>
        <w:rPr>
          <w:rFonts w:asciiTheme="majorHAnsi" w:hAnsiTheme="majorHAnsi" w:cstheme="minorHAnsi"/>
          <w:bCs/>
          <w:sz w:val="28"/>
          <w:szCs w:val="28"/>
        </w:rPr>
        <w:t xml:space="preserve"> recognises traits </w:t>
      </w:r>
      <w:r w:rsidR="00133795">
        <w:rPr>
          <w:rFonts w:asciiTheme="majorHAnsi" w:hAnsiTheme="majorHAnsi" w:cstheme="minorHAnsi"/>
          <w:bCs/>
          <w:sz w:val="28"/>
          <w:szCs w:val="28"/>
        </w:rPr>
        <w:t xml:space="preserve">from both </w:t>
      </w:r>
      <w:r w:rsidR="00BE394F">
        <w:rPr>
          <w:rFonts w:asciiTheme="majorHAnsi" w:hAnsiTheme="majorHAnsi" w:cstheme="minorHAnsi"/>
          <w:bCs/>
          <w:sz w:val="28"/>
          <w:szCs w:val="28"/>
        </w:rPr>
        <w:t xml:space="preserve">areas. She most </w:t>
      </w:r>
      <w:r w:rsidR="008877DD">
        <w:rPr>
          <w:rFonts w:asciiTheme="majorHAnsi" w:hAnsiTheme="majorHAnsi" w:cstheme="minorHAnsi"/>
          <w:bCs/>
          <w:sz w:val="28"/>
          <w:szCs w:val="28"/>
        </w:rPr>
        <w:t xml:space="preserve">definitely is confident </w:t>
      </w:r>
      <w:r w:rsidR="005D3A2C">
        <w:rPr>
          <w:rFonts w:asciiTheme="majorHAnsi" w:hAnsiTheme="majorHAnsi" w:cstheme="minorHAnsi"/>
          <w:bCs/>
          <w:sz w:val="28"/>
          <w:szCs w:val="28"/>
        </w:rPr>
        <w:t xml:space="preserve">within herself to verbalise </w:t>
      </w:r>
      <w:r w:rsidR="002D2A91">
        <w:rPr>
          <w:rFonts w:asciiTheme="majorHAnsi" w:hAnsiTheme="majorHAnsi" w:cstheme="minorHAnsi"/>
          <w:bCs/>
          <w:sz w:val="28"/>
          <w:szCs w:val="28"/>
        </w:rPr>
        <w:t xml:space="preserve">her </w:t>
      </w:r>
      <w:r w:rsidR="00113F49">
        <w:rPr>
          <w:rFonts w:asciiTheme="majorHAnsi" w:hAnsiTheme="majorHAnsi" w:cstheme="minorHAnsi"/>
          <w:bCs/>
          <w:sz w:val="28"/>
          <w:szCs w:val="28"/>
        </w:rPr>
        <w:t>views</w:t>
      </w:r>
      <w:r w:rsidR="002D2A91">
        <w:rPr>
          <w:rFonts w:asciiTheme="majorHAnsi" w:hAnsiTheme="majorHAnsi" w:cstheme="minorHAnsi"/>
          <w:bCs/>
          <w:sz w:val="28"/>
          <w:szCs w:val="28"/>
        </w:rPr>
        <w:t xml:space="preserve">, which at times can </w:t>
      </w:r>
      <w:r w:rsidR="00113F49">
        <w:rPr>
          <w:rFonts w:asciiTheme="majorHAnsi" w:hAnsiTheme="majorHAnsi" w:cstheme="minorHAnsi"/>
          <w:bCs/>
          <w:sz w:val="28"/>
          <w:szCs w:val="28"/>
        </w:rPr>
        <w:t xml:space="preserve">be deemed as confrontational. </w:t>
      </w:r>
      <w:r w:rsidR="00D83FCD">
        <w:rPr>
          <w:rFonts w:asciiTheme="majorHAnsi" w:hAnsiTheme="majorHAnsi" w:cstheme="minorHAnsi"/>
          <w:bCs/>
          <w:sz w:val="28"/>
          <w:szCs w:val="28"/>
        </w:rPr>
        <w:t>However</w:t>
      </w:r>
      <w:r w:rsidR="007B6FA7">
        <w:rPr>
          <w:rFonts w:asciiTheme="majorHAnsi" w:hAnsiTheme="majorHAnsi" w:cstheme="minorHAnsi"/>
          <w:bCs/>
          <w:sz w:val="28"/>
          <w:szCs w:val="28"/>
        </w:rPr>
        <w:t xml:space="preserve">, as mentioned above, when completing </w:t>
      </w:r>
      <w:r w:rsidR="00F44A32">
        <w:rPr>
          <w:rFonts w:asciiTheme="majorHAnsi" w:hAnsiTheme="majorHAnsi" w:cstheme="minorHAnsi"/>
          <w:bCs/>
          <w:sz w:val="28"/>
          <w:szCs w:val="28"/>
        </w:rPr>
        <w:t xml:space="preserve">a communication and </w:t>
      </w:r>
      <w:r w:rsidR="00517476">
        <w:rPr>
          <w:rFonts w:asciiTheme="majorHAnsi" w:hAnsiTheme="majorHAnsi" w:cstheme="minorHAnsi"/>
          <w:bCs/>
          <w:sz w:val="28"/>
          <w:szCs w:val="28"/>
        </w:rPr>
        <w:t>interpersonal evaluation, her ability to always listen effective</w:t>
      </w:r>
      <w:r w:rsidR="003E6255">
        <w:rPr>
          <w:rFonts w:asciiTheme="majorHAnsi" w:hAnsiTheme="majorHAnsi" w:cstheme="minorHAnsi"/>
          <w:bCs/>
          <w:sz w:val="28"/>
          <w:szCs w:val="28"/>
        </w:rPr>
        <w:t xml:space="preserve">ly is an area of development. </w:t>
      </w:r>
      <w:r w:rsidR="006756E2">
        <w:rPr>
          <w:rFonts w:asciiTheme="majorHAnsi" w:hAnsiTheme="majorHAnsi" w:cstheme="minorHAnsi"/>
          <w:bCs/>
          <w:sz w:val="28"/>
          <w:szCs w:val="28"/>
        </w:rPr>
        <w:t xml:space="preserve">She responds </w:t>
      </w:r>
      <w:r w:rsidR="00385F0F">
        <w:rPr>
          <w:rFonts w:asciiTheme="majorHAnsi" w:hAnsiTheme="majorHAnsi" w:cstheme="minorHAnsi"/>
          <w:bCs/>
          <w:sz w:val="28"/>
          <w:szCs w:val="28"/>
        </w:rPr>
        <w:t>to clear</w:t>
      </w:r>
      <w:r w:rsidR="005D6B30">
        <w:rPr>
          <w:rFonts w:asciiTheme="majorHAnsi" w:hAnsiTheme="majorHAnsi" w:cstheme="minorHAnsi"/>
          <w:bCs/>
          <w:sz w:val="28"/>
          <w:szCs w:val="28"/>
        </w:rPr>
        <w:t>,</w:t>
      </w:r>
      <w:r w:rsidR="00385F0F">
        <w:rPr>
          <w:rFonts w:asciiTheme="majorHAnsi" w:hAnsiTheme="majorHAnsi" w:cstheme="minorHAnsi"/>
          <w:bCs/>
          <w:sz w:val="28"/>
          <w:szCs w:val="28"/>
        </w:rPr>
        <w:t xml:space="preserve"> </w:t>
      </w:r>
      <w:r w:rsidR="00FF0AE7">
        <w:rPr>
          <w:rFonts w:asciiTheme="majorHAnsi" w:hAnsiTheme="majorHAnsi" w:cstheme="minorHAnsi"/>
          <w:bCs/>
          <w:sz w:val="28"/>
          <w:szCs w:val="28"/>
        </w:rPr>
        <w:t>precise,</w:t>
      </w:r>
      <w:r w:rsidR="00385F0F">
        <w:rPr>
          <w:rFonts w:asciiTheme="majorHAnsi" w:hAnsiTheme="majorHAnsi" w:cstheme="minorHAnsi"/>
          <w:bCs/>
          <w:sz w:val="28"/>
          <w:szCs w:val="28"/>
        </w:rPr>
        <w:t xml:space="preserve"> </w:t>
      </w:r>
      <w:r w:rsidR="005D6B30">
        <w:rPr>
          <w:rFonts w:asciiTheme="majorHAnsi" w:hAnsiTheme="majorHAnsi" w:cstheme="minorHAnsi"/>
          <w:bCs/>
          <w:sz w:val="28"/>
          <w:szCs w:val="28"/>
        </w:rPr>
        <w:t xml:space="preserve">and </w:t>
      </w:r>
      <w:r w:rsidR="001A7F0A">
        <w:rPr>
          <w:rFonts w:asciiTheme="majorHAnsi" w:hAnsiTheme="majorHAnsi" w:cstheme="minorHAnsi"/>
          <w:bCs/>
          <w:sz w:val="28"/>
          <w:szCs w:val="28"/>
        </w:rPr>
        <w:t xml:space="preserve">straight </w:t>
      </w:r>
      <w:r w:rsidR="004B49F6">
        <w:rPr>
          <w:rFonts w:asciiTheme="majorHAnsi" w:hAnsiTheme="majorHAnsi" w:cstheme="minorHAnsi"/>
          <w:bCs/>
          <w:sz w:val="28"/>
          <w:szCs w:val="28"/>
        </w:rPr>
        <w:t xml:space="preserve">to the point </w:t>
      </w:r>
      <w:r w:rsidR="00C337A3">
        <w:rPr>
          <w:rFonts w:asciiTheme="majorHAnsi" w:hAnsiTheme="majorHAnsi" w:cstheme="minorHAnsi"/>
          <w:bCs/>
          <w:sz w:val="28"/>
          <w:szCs w:val="28"/>
        </w:rPr>
        <w:t>view</w:t>
      </w:r>
      <w:r w:rsidR="00385F0F">
        <w:rPr>
          <w:rFonts w:asciiTheme="majorHAnsi" w:hAnsiTheme="majorHAnsi" w:cstheme="minorHAnsi"/>
          <w:bCs/>
          <w:sz w:val="28"/>
          <w:szCs w:val="28"/>
        </w:rPr>
        <w:t xml:space="preserve"> </w:t>
      </w:r>
      <w:r w:rsidR="000F4DE3">
        <w:rPr>
          <w:rFonts w:asciiTheme="majorHAnsi" w:hAnsiTheme="majorHAnsi" w:cstheme="minorHAnsi"/>
          <w:bCs/>
          <w:sz w:val="28"/>
          <w:szCs w:val="28"/>
        </w:rPr>
        <w:t>in all areas</w:t>
      </w:r>
      <w:r w:rsidR="00E21F36">
        <w:rPr>
          <w:rFonts w:asciiTheme="majorHAnsi" w:hAnsiTheme="majorHAnsi" w:cstheme="minorHAnsi"/>
          <w:bCs/>
          <w:sz w:val="28"/>
          <w:szCs w:val="28"/>
        </w:rPr>
        <w:t xml:space="preserve">, as this is how she applies herself, therefore </w:t>
      </w:r>
      <w:r w:rsidR="00BA3459">
        <w:rPr>
          <w:rFonts w:asciiTheme="majorHAnsi" w:hAnsiTheme="majorHAnsi" w:cstheme="minorHAnsi"/>
          <w:bCs/>
          <w:sz w:val="28"/>
          <w:szCs w:val="28"/>
        </w:rPr>
        <w:t xml:space="preserve">the student must not overlook the fact that other views are as equally important and does need to make a conscious effort in this area moving forward. </w:t>
      </w:r>
      <w:r w:rsidR="00B83887">
        <w:rPr>
          <w:rFonts w:asciiTheme="majorHAnsi" w:hAnsiTheme="majorHAnsi" w:cstheme="minorHAnsi"/>
          <w:bCs/>
          <w:sz w:val="28"/>
          <w:szCs w:val="28"/>
        </w:rPr>
        <w:t>W</w:t>
      </w:r>
      <w:r w:rsidR="00603D25">
        <w:rPr>
          <w:rFonts w:asciiTheme="majorHAnsi" w:hAnsiTheme="majorHAnsi" w:cstheme="minorHAnsi"/>
          <w:bCs/>
          <w:sz w:val="28"/>
          <w:szCs w:val="28"/>
        </w:rPr>
        <w:t xml:space="preserve">ithin a work environment </w:t>
      </w:r>
      <w:r w:rsidR="00EC0FF1">
        <w:rPr>
          <w:rFonts w:asciiTheme="majorHAnsi" w:hAnsiTheme="majorHAnsi" w:cstheme="minorHAnsi"/>
          <w:bCs/>
          <w:sz w:val="28"/>
          <w:szCs w:val="28"/>
        </w:rPr>
        <w:t xml:space="preserve">she is able to </w:t>
      </w:r>
      <w:r w:rsidR="006B4272">
        <w:rPr>
          <w:rFonts w:asciiTheme="majorHAnsi" w:hAnsiTheme="majorHAnsi" w:cstheme="minorHAnsi"/>
          <w:bCs/>
          <w:sz w:val="28"/>
          <w:szCs w:val="28"/>
        </w:rPr>
        <w:t xml:space="preserve">recognise </w:t>
      </w:r>
      <w:r w:rsidR="00626FE0">
        <w:rPr>
          <w:rFonts w:asciiTheme="majorHAnsi" w:hAnsiTheme="majorHAnsi" w:cstheme="minorHAnsi"/>
          <w:bCs/>
          <w:sz w:val="28"/>
          <w:szCs w:val="28"/>
        </w:rPr>
        <w:t>people’s</w:t>
      </w:r>
      <w:r w:rsidR="006B4272">
        <w:rPr>
          <w:rFonts w:asciiTheme="majorHAnsi" w:hAnsiTheme="majorHAnsi" w:cstheme="minorHAnsi"/>
          <w:bCs/>
          <w:sz w:val="28"/>
          <w:szCs w:val="28"/>
        </w:rPr>
        <w:t xml:space="preserve"> strengths and development areas </w:t>
      </w:r>
      <w:r w:rsidR="00505622">
        <w:rPr>
          <w:rFonts w:asciiTheme="majorHAnsi" w:hAnsiTheme="majorHAnsi" w:cstheme="minorHAnsi"/>
          <w:bCs/>
          <w:sz w:val="28"/>
          <w:szCs w:val="28"/>
        </w:rPr>
        <w:t xml:space="preserve">to reach the </w:t>
      </w:r>
      <w:r w:rsidR="001E4835">
        <w:rPr>
          <w:rFonts w:asciiTheme="majorHAnsi" w:hAnsiTheme="majorHAnsi" w:cstheme="minorHAnsi"/>
          <w:bCs/>
          <w:sz w:val="28"/>
          <w:szCs w:val="28"/>
        </w:rPr>
        <w:t xml:space="preserve">main objective. </w:t>
      </w:r>
    </w:p>
    <w:p w14:paraId="308C1F4B" w14:textId="0646BBE7" w:rsidR="0035734E" w:rsidRPr="00347E19" w:rsidRDefault="00980593" w:rsidP="0035734E">
      <w:pPr>
        <w:jc w:val="both"/>
        <w:rPr>
          <w:rFonts w:asciiTheme="majorHAnsi" w:hAnsiTheme="majorHAnsi" w:cstheme="majorHAnsi"/>
          <w:bCs/>
          <w:sz w:val="28"/>
          <w:szCs w:val="28"/>
        </w:rPr>
      </w:pPr>
      <w:r w:rsidRPr="00712981">
        <w:rPr>
          <w:rFonts w:asciiTheme="majorHAnsi" w:hAnsiTheme="majorHAnsi" w:cstheme="majorHAnsi"/>
          <w:bCs/>
          <w:sz w:val="28"/>
          <w:szCs w:val="28"/>
        </w:rPr>
        <w:t>As part of the assignment</w:t>
      </w:r>
      <w:r w:rsidR="00712981">
        <w:rPr>
          <w:rFonts w:asciiTheme="majorHAnsi" w:hAnsiTheme="majorHAnsi" w:cstheme="majorHAnsi"/>
          <w:bCs/>
          <w:sz w:val="28"/>
          <w:szCs w:val="28"/>
        </w:rPr>
        <w:t xml:space="preserve">, </w:t>
      </w:r>
      <w:r w:rsidR="00D32685">
        <w:rPr>
          <w:rFonts w:asciiTheme="majorHAnsi" w:hAnsiTheme="majorHAnsi" w:cstheme="majorHAnsi"/>
          <w:bCs/>
          <w:sz w:val="28"/>
          <w:szCs w:val="28"/>
        </w:rPr>
        <w:t xml:space="preserve">the student was tasked to </w:t>
      </w:r>
      <w:r w:rsidR="00573048">
        <w:rPr>
          <w:rFonts w:asciiTheme="majorHAnsi" w:hAnsiTheme="majorHAnsi" w:cstheme="majorHAnsi"/>
          <w:bCs/>
          <w:sz w:val="28"/>
          <w:szCs w:val="28"/>
        </w:rPr>
        <w:t xml:space="preserve">conduct a presentation on effective teams. </w:t>
      </w:r>
      <w:r w:rsidR="008C4744">
        <w:rPr>
          <w:rFonts w:asciiTheme="majorHAnsi" w:hAnsiTheme="majorHAnsi" w:cstheme="majorHAnsi"/>
          <w:bCs/>
          <w:sz w:val="28"/>
          <w:szCs w:val="28"/>
        </w:rPr>
        <w:t xml:space="preserve">She decided to use the Gibbs reflection model – </w:t>
      </w:r>
      <w:r w:rsidR="008C4744" w:rsidRPr="00347E19">
        <w:rPr>
          <w:rFonts w:asciiTheme="majorHAnsi" w:hAnsiTheme="majorHAnsi" w:cstheme="majorHAnsi"/>
          <w:bCs/>
          <w:sz w:val="28"/>
          <w:szCs w:val="28"/>
        </w:rPr>
        <w:t xml:space="preserve">see appendix </w:t>
      </w:r>
      <w:r w:rsidR="00347E19" w:rsidRPr="00347E19">
        <w:rPr>
          <w:rFonts w:asciiTheme="majorHAnsi" w:hAnsiTheme="majorHAnsi" w:cstheme="majorHAnsi"/>
          <w:bCs/>
          <w:sz w:val="28"/>
          <w:szCs w:val="28"/>
        </w:rPr>
        <w:t>M.</w:t>
      </w:r>
    </w:p>
    <w:p w14:paraId="140DE969" w14:textId="173CCCE1" w:rsidR="005B42DC" w:rsidRPr="005B42DC" w:rsidRDefault="005B42DC" w:rsidP="0035734E">
      <w:pPr>
        <w:jc w:val="both"/>
        <w:rPr>
          <w:rFonts w:asciiTheme="majorHAnsi" w:hAnsiTheme="majorHAnsi" w:cstheme="majorHAnsi"/>
          <w:b/>
          <w:sz w:val="32"/>
          <w:szCs w:val="32"/>
        </w:rPr>
      </w:pPr>
      <w:r w:rsidRPr="005B42DC">
        <w:rPr>
          <w:rFonts w:asciiTheme="majorHAnsi" w:hAnsiTheme="majorHAnsi" w:cstheme="majorHAnsi"/>
          <w:b/>
          <w:sz w:val="32"/>
          <w:szCs w:val="32"/>
        </w:rPr>
        <w:t>Reflection</w:t>
      </w:r>
    </w:p>
    <w:p w14:paraId="0EA4FF2B" w14:textId="734FFD36" w:rsidR="0035734E" w:rsidRDefault="000E2896" w:rsidP="0035734E">
      <w:pPr>
        <w:jc w:val="both"/>
        <w:rPr>
          <w:rFonts w:asciiTheme="majorHAnsi" w:hAnsiTheme="majorHAnsi" w:cstheme="majorHAnsi"/>
          <w:bCs/>
          <w:sz w:val="28"/>
          <w:szCs w:val="28"/>
        </w:rPr>
      </w:pPr>
      <w:r>
        <w:rPr>
          <w:rFonts w:asciiTheme="majorHAnsi" w:hAnsiTheme="majorHAnsi" w:cstheme="majorHAnsi"/>
          <w:bCs/>
          <w:sz w:val="28"/>
          <w:szCs w:val="28"/>
        </w:rPr>
        <w:t xml:space="preserve">As part of the assignment, </w:t>
      </w:r>
      <w:r w:rsidR="00AA751C">
        <w:rPr>
          <w:rFonts w:asciiTheme="majorHAnsi" w:hAnsiTheme="majorHAnsi" w:cstheme="majorHAnsi"/>
          <w:bCs/>
          <w:sz w:val="28"/>
          <w:szCs w:val="28"/>
        </w:rPr>
        <w:t xml:space="preserve">I was </w:t>
      </w:r>
      <w:r>
        <w:rPr>
          <w:rFonts w:asciiTheme="majorHAnsi" w:hAnsiTheme="majorHAnsi" w:cstheme="majorHAnsi"/>
          <w:bCs/>
          <w:sz w:val="28"/>
          <w:szCs w:val="28"/>
        </w:rPr>
        <w:t xml:space="preserve">set the </w:t>
      </w:r>
      <w:r w:rsidR="005B42DC">
        <w:rPr>
          <w:rFonts w:asciiTheme="majorHAnsi" w:hAnsiTheme="majorHAnsi" w:cstheme="majorHAnsi"/>
          <w:bCs/>
          <w:sz w:val="28"/>
          <w:szCs w:val="28"/>
        </w:rPr>
        <w:t xml:space="preserve">task of compiling and presenting a 10 minute presentation on effective teams. The presentation was to be </w:t>
      </w:r>
      <w:r w:rsidR="00116634">
        <w:rPr>
          <w:rFonts w:asciiTheme="majorHAnsi" w:hAnsiTheme="majorHAnsi" w:cstheme="majorHAnsi"/>
          <w:bCs/>
          <w:sz w:val="28"/>
          <w:szCs w:val="28"/>
        </w:rPr>
        <w:t>recorded by myself, through Teams and sent to the tutor, Bob Wilson.</w:t>
      </w:r>
    </w:p>
    <w:p w14:paraId="6FECC87D" w14:textId="701F92AC" w:rsidR="004665CB" w:rsidRDefault="00C10D3B" w:rsidP="0035734E">
      <w:pPr>
        <w:jc w:val="both"/>
        <w:rPr>
          <w:rFonts w:asciiTheme="majorHAnsi" w:hAnsiTheme="majorHAnsi" w:cstheme="majorHAnsi"/>
          <w:bCs/>
          <w:sz w:val="28"/>
          <w:szCs w:val="28"/>
        </w:rPr>
      </w:pPr>
      <w:r>
        <w:rPr>
          <w:rFonts w:asciiTheme="majorHAnsi" w:hAnsiTheme="majorHAnsi" w:cstheme="majorHAnsi"/>
          <w:bCs/>
          <w:sz w:val="28"/>
          <w:szCs w:val="28"/>
        </w:rPr>
        <w:t xml:space="preserve">Once </w:t>
      </w:r>
      <w:r w:rsidR="006D09BA">
        <w:rPr>
          <w:rFonts w:asciiTheme="majorHAnsi" w:hAnsiTheme="majorHAnsi" w:cstheme="majorHAnsi"/>
          <w:bCs/>
          <w:sz w:val="28"/>
          <w:szCs w:val="28"/>
        </w:rPr>
        <w:t xml:space="preserve">I was </w:t>
      </w:r>
      <w:r w:rsidR="000E2896">
        <w:rPr>
          <w:rFonts w:asciiTheme="majorHAnsi" w:hAnsiTheme="majorHAnsi" w:cstheme="majorHAnsi"/>
          <w:bCs/>
          <w:sz w:val="28"/>
          <w:szCs w:val="28"/>
        </w:rPr>
        <w:t xml:space="preserve">aware </w:t>
      </w:r>
      <w:r w:rsidR="00093A20">
        <w:rPr>
          <w:rFonts w:asciiTheme="majorHAnsi" w:hAnsiTheme="majorHAnsi" w:cstheme="majorHAnsi"/>
          <w:bCs/>
          <w:sz w:val="28"/>
          <w:szCs w:val="28"/>
        </w:rPr>
        <w:t>I was required to</w:t>
      </w:r>
      <w:r w:rsidR="0066457F">
        <w:rPr>
          <w:rFonts w:asciiTheme="majorHAnsi" w:hAnsiTheme="majorHAnsi" w:cstheme="majorHAnsi"/>
          <w:bCs/>
          <w:sz w:val="28"/>
          <w:szCs w:val="28"/>
        </w:rPr>
        <w:t xml:space="preserve"> conduct</w:t>
      </w:r>
      <w:r w:rsidR="00093A20">
        <w:rPr>
          <w:rFonts w:asciiTheme="majorHAnsi" w:hAnsiTheme="majorHAnsi" w:cstheme="majorHAnsi"/>
          <w:bCs/>
          <w:sz w:val="28"/>
          <w:szCs w:val="28"/>
        </w:rPr>
        <w:t xml:space="preserve"> a presentation I felt extremely anxious. </w:t>
      </w:r>
      <w:r w:rsidR="004F31D0">
        <w:rPr>
          <w:rFonts w:asciiTheme="majorHAnsi" w:hAnsiTheme="majorHAnsi" w:cstheme="majorHAnsi"/>
          <w:bCs/>
          <w:sz w:val="28"/>
          <w:szCs w:val="28"/>
        </w:rPr>
        <w:t xml:space="preserve">This is an area I am totally not </w:t>
      </w:r>
      <w:r w:rsidR="005C48D8">
        <w:rPr>
          <w:rFonts w:asciiTheme="majorHAnsi" w:hAnsiTheme="majorHAnsi" w:cstheme="majorHAnsi"/>
          <w:bCs/>
          <w:sz w:val="28"/>
          <w:szCs w:val="28"/>
        </w:rPr>
        <w:t>confident,</w:t>
      </w:r>
      <w:r w:rsidR="004F31D0">
        <w:rPr>
          <w:rFonts w:asciiTheme="majorHAnsi" w:hAnsiTheme="majorHAnsi" w:cstheme="majorHAnsi"/>
          <w:bCs/>
          <w:sz w:val="28"/>
          <w:szCs w:val="28"/>
        </w:rPr>
        <w:t xml:space="preserve"> and</w:t>
      </w:r>
      <w:r w:rsidR="005C48D8">
        <w:rPr>
          <w:rFonts w:asciiTheme="majorHAnsi" w:hAnsiTheme="majorHAnsi" w:cstheme="majorHAnsi"/>
          <w:bCs/>
          <w:sz w:val="28"/>
          <w:szCs w:val="28"/>
        </w:rPr>
        <w:t xml:space="preserve"> it was playing heavily on my mind. </w:t>
      </w:r>
      <w:r w:rsidR="001623CB">
        <w:rPr>
          <w:rFonts w:asciiTheme="majorHAnsi" w:hAnsiTheme="majorHAnsi" w:cstheme="majorHAnsi"/>
          <w:bCs/>
          <w:sz w:val="28"/>
          <w:szCs w:val="28"/>
        </w:rPr>
        <w:t xml:space="preserve">I had no worries about </w:t>
      </w:r>
      <w:r w:rsidR="004D04F4">
        <w:rPr>
          <w:rFonts w:asciiTheme="majorHAnsi" w:hAnsiTheme="majorHAnsi" w:cstheme="majorHAnsi"/>
          <w:bCs/>
          <w:sz w:val="28"/>
          <w:szCs w:val="28"/>
        </w:rPr>
        <w:t>collating</w:t>
      </w:r>
      <w:r w:rsidR="001623CB">
        <w:rPr>
          <w:rFonts w:asciiTheme="majorHAnsi" w:hAnsiTheme="majorHAnsi" w:cstheme="majorHAnsi"/>
          <w:bCs/>
          <w:sz w:val="28"/>
          <w:szCs w:val="28"/>
        </w:rPr>
        <w:t xml:space="preserve"> the information, in fact I</w:t>
      </w:r>
      <w:r w:rsidR="004D04F4">
        <w:rPr>
          <w:rFonts w:asciiTheme="majorHAnsi" w:hAnsiTheme="majorHAnsi" w:cstheme="majorHAnsi"/>
          <w:bCs/>
          <w:sz w:val="28"/>
          <w:szCs w:val="28"/>
        </w:rPr>
        <w:t xml:space="preserve"> felt confident in that </w:t>
      </w:r>
      <w:r w:rsidR="0066457F">
        <w:rPr>
          <w:rFonts w:asciiTheme="majorHAnsi" w:hAnsiTheme="majorHAnsi" w:cstheme="majorHAnsi"/>
          <w:bCs/>
          <w:sz w:val="28"/>
          <w:szCs w:val="28"/>
        </w:rPr>
        <w:t>area,</w:t>
      </w:r>
      <w:r w:rsidR="004D04F4">
        <w:rPr>
          <w:rFonts w:asciiTheme="majorHAnsi" w:hAnsiTheme="majorHAnsi" w:cstheme="majorHAnsi"/>
          <w:bCs/>
          <w:sz w:val="28"/>
          <w:szCs w:val="28"/>
        </w:rPr>
        <w:t xml:space="preserve"> </w:t>
      </w:r>
      <w:r w:rsidR="007F38B9">
        <w:rPr>
          <w:rFonts w:asciiTheme="majorHAnsi" w:hAnsiTheme="majorHAnsi" w:cstheme="majorHAnsi"/>
          <w:bCs/>
          <w:sz w:val="28"/>
          <w:szCs w:val="28"/>
        </w:rPr>
        <w:t>but</w:t>
      </w:r>
      <w:r w:rsidR="0066457F">
        <w:rPr>
          <w:rFonts w:asciiTheme="majorHAnsi" w:hAnsiTheme="majorHAnsi" w:cstheme="majorHAnsi"/>
          <w:bCs/>
          <w:sz w:val="28"/>
          <w:szCs w:val="28"/>
        </w:rPr>
        <w:t xml:space="preserve"> </w:t>
      </w:r>
      <w:r w:rsidR="00A014B5">
        <w:rPr>
          <w:rFonts w:asciiTheme="majorHAnsi" w:hAnsiTheme="majorHAnsi" w:cstheme="majorHAnsi"/>
          <w:bCs/>
          <w:sz w:val="28"/>
          <w:szCs w:val="28"/>
        </w:rPr>
        <w:t xml:space="preserve">the presentation </w:t>
      </w:r>
      <w:r w:rsidR="0066457F">
        <w:rPr>
          <w:rFonts w:asciiTheme="majorHAnsi" w:hAnsiTheme="majorHAnsi" w:cstheme="majorHAnsi"/>
          <w:bCs/>
          <w:sz w:val="28"/>
          <w:szCs w:val="28"/>
        </w:rPr>
        <w:t>made me</w:t>
      </w:r>
      <w:r w:rsidR="00A014B5">
        <w:rPr>
          <w:rFonts w:asciiTheme="majorHAnsi" w:hAnsiTheme="majorHAnsi" w:cstheme="majorHAnsi"/>
          <w:bCs/>
          <w:sz w:val="28"/>
          <w:szCs w:val="28"/>
        </w:rPr>
        <w:t xml:space="preserve"> nervous.</w:t>
      </w:r>
    </w:p>
    <w:p w14:paraId="064ABF9B" w14:textId="2DBE43E3" w:rsidR="003D1212" w:rsidRDefault="003D1212" w:rsidP="0035734E">
      <w:pPr>
        <w:jc w:val="both"/>
        <w:rPr>
          <w:rFonts w:asciiTheme="majorHAnsi" w:hAnsiTheme="majorHAnsi" w:cstheme="majorHAnsi"/>
          <w:bCs/>
          <w:sz w:val="28"/>
          <w:szCs w:val="28"/>
        </w:rPr>
      </w:pPr>
      <w:r>
        <w:rPr>
          <w:rFonts w:asciiTheme="majorHAnsi" w:hAnsiTheme="majorHAnsi" w:cstheme="majorHAnsi"/>
          <w:bCs/>
          <w:sz w:val="28"/>
          <w:szCs w:val="28"/>
        </w:rPr>
        <w:t xml:space="preserve">Compiling the </w:t>
      </w:r>
      <w:r w:rsidR="00FF74A0">
        <w:rPr>
          <w:rFonts w:asciiTheme="majorHAnsi" w:hAnsiTheme="majorHAnsi" w:cstheme="majorHAnsi"/>
          <w:bCs/>
          <w:sz w:val="28"/>
          <w:szCs w:val="28"/>
        </w:rPr>
        <w:t xml:space="preserve">presentation </w:t>
      </w:r>
      <w:r w:rsidR="00EB2C8E">
        <w:rPr>
          <w:rFonts w:asciiTheme="majorHAnsi" w:hAnsiTheme="majorHAnsi" w:cstheme="majorHAnsi"/>
          <w:bCs/>
          <w:sz w:val="28"/>
          <w:szCs w:val="28"/>
        </w:rPr>
        <w:t xml:space="preserve">and researching the material was an area I felt confident. However, </w:t>
      </w:r>
      <w:r w:rsidR="001D5F09">
        <w:rPr>
          <w:rFonts w:asciiTheme="majorHAnsi" w:hAnsiTheme="majorHAnsi" w:cstheme="majorHAnsi"/>
          <w:bCs/>
          <w:sz w:val="28"/>
          <w:szCs w:val="28"/>
        </w:rPr>
        <w:t>when it came to recording</w:t>
      </w:r>
      <w:r w:rsidR="00F574F0">
        <w:rPr>
          <w:rFonts w:asciiTheme="majorHAnsi" w:hAnsiTheme="majorHAnsi" w:cstheme="majorHAnsi"/>
          <w:bCs/>
          <w:sz w:val="28"/>
          <w:szCs w:val="28"/>
        </w:rPr>
        <w:t xml:space="preserve">, </w:t>
      </w:r>
      <w:r w:rsidR="001D5F09">
        <w:rPr>
          <w:rFonts w:asciiTheme="majorHAnsi" w:hAnsiTheme="majorHAnsi" w:cstheme="majorHAnsi"/>
          <w:bCs/>
          <w:sz w:val="28"/>
          <w:szCs w:val="28"/>
        </w:rPr>
        <w:t>I was extremely nervous</w:t>
      </w:r>
      <w:r w:rsidR="00F574F0">
        <w:rPr>
          <w:rFonts w:asciiTheme="majorHAnsi" w:hAnsiTheme="majorHAnsi" w:cstheme="majorHAnsi"/>
          <w:bCs/>
          <w:sz w:val="28"/>
          <w:szCs w:val="28"/>
        </w:rPr>
        <w:t>. Although I was on my own</w:t>
      </w:r>
      <w:r w:rsidR="00BA18C8">
        <w:rPr>
          <w:rFonts w:asciiTheme="majorHAnsi" w:hAnsiTheme="majorHAnsi" w:cstheme="majorHAnsi"/>
          <w:bCs/>
          <w:sz w:val="28"/>
          <w:szCs w:val="28"/>
        </w:rPr>
        <w:t>,</w:t>
      </w:r>
      <w:r w:rsidR="00F574F0">
        <w:rPr>
          <w:rFonts w:asciiTheme="majorHAnsi" w:hAnsiTheme="majorHAnsi" w:cstheme="majorHAnsi"/>
          <w:bCs/>
          <w:sz w:val="28"/>
          <w:szCs w:val="28"/>
        </w:rPr>
        <w:t xml:space="preserve"> I still found it overwhelming and </w:t>
      </w:r>
      <w:r w:rsidR="001D5F09">
        <w:rPr>
          <w:rFonts w:asciiTheme="majorHAnsi" w:hAnsiTheme="majorHAnsi" w:cstheme="majorHAnsi"/>
          <w:bCs/>
          <w:sz w:val="28"/>
          <w:szCs w:val="28"/>
        </w:rPr>
        <w:t>record</w:t>
      </w:r>
      <w:r w:rsidR="00F574F0">
        <w:rPr>
          <w:rFonts w:asciiTheme="majorHAnsi" w:hAnsiTheme="majorHAnsi" w:cstheme="majorHAnsi"/>
          <w:bCs/>
          <w:sz w:val="28"/>
          <w:szCs w:val="28"/>
        </w:rPr>
        <w:t>ed</w:t>
      </w:r>
      <w:r w:rsidR="001D5F09">
        <w:rPr>
          <w:rFonts w:asciiTheme="majorHAnsi" w:hAnsiTheme="majorHAnsi" w:cstheme="majorHAnsi"/>
          <w:bCs/>
          <w:sz w:val="28"/>
          <w:szCs w:val="28"/>
        </w:rPr>
        <w:t xml:space="preserve"> it many times as </w:t>
      </w:r>
      <w:r w:rsidR="00F574F0">
        <w:rPr>
          <w:rFonts w:asciiTheme="majorHAnsi" w:hAnsiTheme="majorHAnsi" w:cstheme="majorHAnsi"/>
          <w:bCs/>
          <w:sz w:val="28"/>
          <w:szCs w:val="28"/>
        </w:rPr>
        <w:t xml:space="preserve">I would </w:t>
      </w:r>
      <w:r w:rsidR="002C46FA">
        <w:rPr>
          <w:rFonts w:asciiTheme="majorHAnsi" w:hAnsiTheme="majorHAnsi" w:cstheme="majorHAnsi"/>
          <w:bCs/>
          <w:sz w:val="28"/>
          <w:szCs w:val="28"/>
        </w:rPr>
        <w:t>rush through</w:t>
      </w:r>
      <w:r w:rsidR="001861AB">
        <w:rPr>
          <w:rFonts w:asciiTheme="majorHAnsi" w:hAnsiTheme="majorHAnsi" w:cstheme="majorHAnsi"/>
          <w:bCs/>
          <w:sz w:val="28"/>
          <w:szCs w:val="28"/>
        </w:rPr>
        <w:t xml:space="preserve"> contents, </w:t>
      </w:r>
      <w:r w:rsidR="00FE4CE2">
        <w:rPr>
          <w:rFonts w:asciiTheme="majorHAnsi" w:hAnsiTheme="majorHAnsi" w:cstheme="majorHAnsi"/>
          <w:bCs/>
          <w:sz w:val="28"/>
          <w:szCs w:val="28"/>
        </w:rPr>
        <w:t xml:space="preserve">forget what I was going to say, I felt you could see that I was nervous in my body language. </w:t>
      </w:r>
    </w:p>
    <w:p w14:paraId="5E0BCC65" w14:textId="1F32C933" w:rsidR="000B6403" w:rsidRPr="000B6403" w:rsidRDefault="00BA18C8" w:rsidP="0035734E">
      <w:pPr>
        <w:jc w:val="both"/>
        <w:rPr>
          <w:rFonts w:asciiTheme="majorHAnsi" w:hAnsiTheme="majorHAnsi" w:cstheme="majorHAnsi"/>
          <w:bCs/>
          <w:sz w:val="28"/>
          <w:szCs w:val="28"/>
        </w:rPr>
      </w:pPr>
      <w:r>
        <w:rPr>
          <w:rFonts w:asciiTheme="majorHAnsi" w:hAnsiTheme="majorHAnsi" w:cstheme="majorHAnsi"/>
          <w:bCs/>
          <w:sz w:val="28"/>
          <w:szCs w:val="28"/>
        </w:rPr>
        <w:t xml:space="preserve">This is an area of development </w:t>
      </w:r>
      <w:r w:rsidR="0089632F">
        <w:rPr>
          <w:rFonts w:asciiTheme="majorHAnsi" w:hAnsiTheme="majorHAnsi" w:cstheme="majorHAnsi"/>
          <w:bCs/>
          <w:sz w:val="28"/>
          <w:szCs w:val="28"/>
        </w:rPr>
        <w:t xml:space="preserve">that I am aware of. </w:t>
      </w:r>
      <w:r w:rsidR="00947F51">
        <w:rPr>
          <w:rFonts w:asciiTheme="majorHAnsi" w:hAnsiTheme="majorHAnsi" w:cstheme="majorHAnsi"/>
          <w:bCs/>
          <w:sz w:val="28"/>
          <w:szCs w:val="28"/>
        </w:rPr>
        <w:t>Bob Wilson</w:t>
      </w:r>
      <w:r w:rsidR="00521345">
        <w:rPr>
          <w:rFonts w:asciiTheme="majorHAnsi" w:hAnsiTheme="majorHAnsi" w:cstheme="majorHAnsi"/>
          <w:bCs/>
          <w:sz w:val="28"/>
          <w:szCs w:val="28"/>
        </w:rPr>
        <w:t>,</w:t>
      </w:r>
      <w:r w:rsidR="00947F51">
        <w:rPr>
          <w:rFonts w:asciiTheme="majorHAnsi" w:hAnsiTheme="majorHAnsi" w:cstheme="majorHAnsi"/>
          <w:bCs/>
          <w:sz w:val="28"/>
          <w:szCs w:val="28"/>
        </w:rPr>
        <w:t xml:space="preserve"> the Tutor ga</w:t>
      </w:r>
      <w:r w:rsidR="00521345">
        <w:rPr>
          <w:rFonts w:asciiTheme="majorHAnsi" w:hAnsiTheme="majorHAnsi" w:cstheme="majorHAnsi"/>
          <w:bCs/>
          <w:sz w:val="28"/>
          <w:szCs w:val="28"/>
        </w:rPr>
        <w:t xml:space="preserve">ve positive feedback on the presentation – </w:t>
      </w:r>
      <w:r w:rsidR="00521345" w:rsidRPr="00DF69FD">
        <w:rPr>
          <w:rFonts w:asciiTheme="majorHAnsi" w:hAnsiTheme="majorHAnsi" w:cstheme="majorHAnsi"/>
          <w:bCs/>
          <w:sz w:val="28"/>
          <w:szCs w:val="28"/>
        </w:rPr>
        <w:t>see appendix</w:t>
      </w:r>
      <w:r w:rsidR="00DF69FD" w:rsidRPr="00DF69FD">
        <w:rPr>
          <w:rFonts w:asciiTheme="majorHAnsi" w:hAnsiTheme="majorHAnsi" w:cstheme="majorHAnsi"/>
          <w:bCs/>
          <w:sz w:val="28"/>
          <w:szCs w:val="28"/>
        </w:rPr>
        <w:t xml:space="preserve"> N</w:t>
      </w:r>
      <w:r w:rsidR="00DF69FD">
        <w:rPr>
          <w:rFonts w:asciiTheme="majorHAnsi" w:hAnsiTheme="majorHAnsi" w:cstheme="majorHAnsi"/>
          <w:bCs/>
          <w:color w:val="FF0000"/>
          <w:sz w:val="28"/>
          <w:szCs w:val="28"/>
        </w:rPr>
        <w:t xml:space="preserve">. </w:t>
      </w:r>
      <w:r w:rsidR="00101ED7" w:rsidRPr="000B6403">
        <w:rPr>
          <w:rFonts w:asciiTheme="majorHAnsi" w:hAnsiTheme="majorHAnsi" w:cstheme="majorHAnsi"/>
          <w:bCs/>
          <w:sz w:val="28"/>
          <w:szCs w:val="28"/>
        </w:rPr>
        <w:t xml:space="preserve">He states, the </w:t>
      </w:r>
      <w:r w:rsidR="00101ED7" w:rsidRPr="000B6403">
        <w:rPr>
          <w:rFonts w:asciiTheme="majorHAnsi" w:hAnsiTheme="majorHAnsi" w:cstheme="majorHAnsi"/>
          <w:bCs/>
          <w:sz w:val="28"/>
          <w:szCs w:val="28"/>
        </w:rPr>
        <w:lastRenderedPageBreak/>
        <w:t>information presented was “</w:t>
      </w:r>
      <w:r w:rsidR="000B6403" w:rsidRPr="000B6403">
        <w:rPr>
          <w:rFonts w:asciiTheme="majorHAnsi" w:hAnsiTheme="majorHAnsi" w:cstheme="majorHAnsi"/>
          <w:bCs/>
          <w:sz w:val="28"/>
          <w:szCs w:val="28"/>
        </w:rPr>
        <w:t>very good”</w:t>
      </w:r>
      <w:r w:rsidR="00C03AAC">
        <w:rPr>
          <w:rFonts w:asciiTheme="majorHAnsi" w:hAnsiTheme="majorHAnsi" w:cstheme="majorHAnsi"/>
          <w:bCs/>
          <w:sz w:val="28"/>
          <w:szCs w:val="28"/>
        </w:rPr>
        <w:t>, clear and precise. T</w:t>
      </w:r>
      <w:r w:rsidR="000B6403">
        <w:rPr>
          <w:rFonts w:asciiTheme="majorHAnsi" w:hAnsiTheme="majorHAnsi" w:cstheme="majorHAnsi"/>
          <w:bCs/>
          <w:sz w:val="28"/>
          <w:szCs w:val="28"/>
        </w:rPr>
        <w:t xml:space="preserve">hat </w:t>
      </w:r>
      <w:r w:rsidR="006B0CE1">
        <w:rPr>
          <w:rFonts w:asciiTheme="majorHAnsi" w:hAnsiTheme="majorHAnsi" w:cstheme="majorHAnsi"/>
          <w:bCs/>
          <w:sz w:val="28"/>
          <w:szCs w:val="28"/>
        </w:rPr>
        <w:t xml:space="preserve">model was linked to my workplace excellently. </w:t>
      </w:r>
    </w:p>
    <w:p w14:paraId="7005202E" w14:textId="0FB99813" w:rsidR="00BA18C8" w:rsidRDefault="00125769" w:rsidP="0035734E">
      <w:pPr>
        <w:jc w:val="both"/>
        <w:rPr>
          <w:rFonts w:asciiTheme="majorHAnsi" w:hAnsiTheme="majorHAnsi" w:cstheme="majorHAnsi"/>
          <w:bCs/>
          <w:sz w:val="28"/>
          <w:szCs w:val="28"/>
        </w:rPr>
      </w:pPr>
      <w:r w:rsidRPr="00125769">
        <w:rPr>
          <w:rFonts w:asciiTheme="majorHAnsi" w:hAnsiTheme="majorHAnsi" w:cstheme="majorHAnsi"/>
          <w:bCs/>
          <w:sz w:val="28"/>
          <w:szCs w:val="28"/>
        </w:rPr>
        <w:t>Perhaps</w:t>
      </w:r>
      <w:r>
        <w:rPr>
          <w:rFonts w:asciiTheme="majorHAnsi" w:hAnsiTheme="majorHAnsi" w:cstheme="majorHAnsi"/>
          <w:bCs/>
          <w:color w:val="FF0000"/>
          <w:sz w:val="28"/>
          <w:szCs w:val="28"/>
        </w:rPr>
        <w:t xml:space="preserve"> </w:t>
      </w:r>
      <w:r>
        <w:rPr>
          <w:rFonts w:asciiTheme="majorHAnsi" w:hAnsiTheme="majorHAnsi" w:cstheme="majorHAnsi"/>
          <w:bCs/>
          <w:sz w:val="28"/>
          <w:szCs w:val="28"/>
        </w:rPr>
        <w:t>t</w:t>
      </w:r>
      <w:r w:rsidR="00597D19" w:rsidRPr="002C1E49">
        <w:rPr>
          <w:rFonts w:asciiTheme="majorHAnsi" w:hAnsiTheme="majorHAnsi" w:cstheme="majorHAnsi"/>
          <w:bCs/>
          <w:sz w:val="28"/>
          <w:szCs w:val="28"/>
        </w:rPr>
        <w:t xml:space="preserve">his is something </w:t>
      </w:r>
      <w:r>
        <w:rPr>
          <w:rFonts w:asciiTheme="majorHAnsi" w:hAnsiTheme="majorHAnsi" w:cstheme="majorHAnsi"/>
          <w:bCs/>
          <w:sz w:val="28"/>
          <w:szCs w:val="28"/>
        </w:rPr>
        <w:t>I</w:t>
      </w:r>
      <w:r w:rsidR="002C1E49" w:rsidRPr="002C1E49">
        <w:rPr>
          <w:rFonts w:asciiTheme="majorHAnsi" w:hAnsiTheme="majorHAnsi" w:cstheme="majorHAnsi"/>
          <w:bCs/>
          <w:sz w:val="28"/>
          <w:szCs w:val="28"/>
        </w:rPr>
        <w:t xml:space="preserve"> have in my mind</w:t>
      </w:r>
      <w:r w:rsidR="00543658">
        <w:rPr>
          <w:rFonts w:asciiTheme="majorHAnsi" w:hAnsiTheme="majorHAnsi" w:cstheme="majorHAnsi"/>
          <w:bCs/>
          <w:sz w:val="28"/>
          <w:szCs w:val="28"/>
        </w:rPr>
        <w:t xml:space="preserve"> and</w:t>
      </w:r>
      <w:r w:rsidR="00000BE8">
        <w:rPr>
          <w:rFonts w:asciiTheme="majorHAnsi" w:hAnsiTheme="majorHAnsi" w:cstheme="majorHAnsi"/>
          <w:bCs/>
          <w:sz w:val="28"/>
          <w:szCs w:val="28"/>
        </w:rPr>
        <w:t xml:space="preserve"> more to do with how I feel in these kinds of situations</w:t>
      </w:r>
      <w:r w:rsidR="00E1200E">
        <w:rPr>
          <w:rFonts w:asciiTheme="majorHAnsi" w:hAnsiTheme="majorHAnsi" w:cstheme="majorHAnsi"/>
          <w:bCs/>
          <w:sz w:val="28"/>
          <w:szCs w:val="28"/>
        </w:rPr>
        <w:t>. I am a confident person in other settings</w:t>
      </w:r>
      <w:r w:rsidR="00631595">
        <w:rPr>
          <w:rFonts w:asciiTheme="majorHAnsi" w:hAnsiTheme="majorHAnsi" w:cstheme="majorHAnsi"/>
          <w:bCs/>
          <w:sz w:val="28"/>
          <w:szCs w:val="28"/>
        </w:rPr>
        <w:t xml:space="preserve">. </w:t>
      </w:r>
    </w:p>
    <w:p w14:paraId="11AA1652" w14:textId="29EC6246" w:rsidR="00631595" w:rsidRDefault="00466BC0" w:rsidP="0035734E">
      <w:pPr>
        <w:jc w:val="both"/>
        <w:rPr>
          <w:rFonts w:asciiTheme="majorHAnsi" w:hAnsiTheme="majorHAnsi" w:cstheme="majorHAnsi"/>
          <w:bCs/>
          <w:sz w:val="28"/>
          <w:szCs w:val="28"/>
        </w:rPr>
      </w:pPr>
      <w:r>
        <w:rPr>
          <w:rFonts w:asciiTheme="majorHAnsi" w:hAnsiTheme="majorHAnsi" w:cstheme="majorHAnsi"/>
          <w:bCs/>
          <w:sz w:val="28"/>
          <w:szCs w:val="28"/>
        </w:rPr>
        <w:t xml:space="preserve">Bob Wilson, the tutor did offer </w:t>
      </w:r>
      <w:r w:rsidR="00AD5367">
        <w:rPr>
          <w:rFonts w:asciiTheme="majorHAnsi" w:hAnsiTheme="majorHAnsi" w:cstheme="majorHAnsi"/>
          <w:bCs/>
          <w:sz w:val="28"/>
          <w:szCs w:val="28"/>
        </w:rPr>
        <w:t>the platform to go through the presentation with him beforehand. Perhaps this is something I should have accepted</w:t>
      </w:r>
      <w:r w:rsidR="00B9299C">
        <w:rPr>
          <w:rFonts w:asciiTheme="majorHAnsi" w:hAnsiTheme="majorHAnsi" w:cstheme="majorHAnsi"/>
          <w:bCs/>
          <w:sz w:val="28"/>
          <w:szCs w:val="28"/>
        </w:rPr>
        <w:t xml:space="preserve">, as practising in front of people will perhaps increase confidence. </w:t>
      </w:r>
    </w:p>
    <w:p w14:paraId="6C82F324" w14:textId="347A7085" w:rsidR="00B9299C" w:rsidRPr="002C1E49" w:rsidRDefault="00A02159" w:rsidP="0035734E">
      <w:pPr>
        <w:jc w:val="both"/>
        <w:rPr>
          <w:rFonts w:asciiTheme="majorHAnsi" w:hAnsiTheme="majorHAnsi" w:cstheme="majorHAnsi"/>
          <w:bCs/>
          <w:sz w:val="28"/>
          <w:szCs w:val="28"/>
        </w:rPr>
      </w:pPr>
      <w:r>
        <w:rPr>
          <w:rFonts w:asciiTheme="majorHAnsi" w:hAnsiTheme="majorHAnsi" w:cstheme="majorHAnsi"/>
          <w:bCs/>
          <w:sz w:val="28"/>
          <w:szCs w:val="28"/>
        </w:rPr>
        <w:t xml:space="preserve">The lack of confidence with public speaking is an area I have outlined in my PDP </w:t>
      </w:r>
      <w:r w:rsidRPr="003D08A4">
        <w:rPr>
          <w:rFonts w:asciiTheme="majorHAnsi" w:hAnsiTheme="majorHAnsi" w:cstheme="majorHAnsi"/>
          <w:bCs/>
          <w:sz w:val="28"/>
          <w:szCs w:val="28"/>
        </w:rPr>
        <w:t>– see appendix</w:t>
      </w:r>
      <w:r w:rsidR="003D08A4" w:rsidRPr="003D08A4">
        <w:rPr>
          <w:rFonts w:asciiTheme="majorHAnsi" w:hAnsiTheme="majorHAnsi" w:cstheme="majorHAnsi"/>
          <w:bCs/>
          <w:sz w:val="28"/>
          <w:szCs w:val="28"/>
        </w:rPr>
        <w:t xml:space="preserve"> F</w:t>
      </w:r>
      <w:r w:rsidR="003D08A4">
        <w:rPr>
          <w:rFonts w:asciiTheme="majorHAnsi" w:hAnsiTheme="majorHAnsi" w:cstheme="majorHAnsi"/>
          <w:bCs/>
          <w:color w:val="FF0000"/>
          <w:sz w:val="28"/>
          <w:szCs w:val="28"/>
        </w:rPr>
        <w:t xml:space="preserve">. </w:t>
      </w:r>
      <w:r w:rsidR="00DC57DF" w:rsidRPr="00DC57DF">
        <w:rPr>
          <w:rFonts w:asciiTheme="majorHAnsi" w:hAnsiTheme="majorHAnsi" w:cstheme="majorHAnsi"/>
          <w:bCs/>
          <w:sz w:val="28"/>
          <w:szCs w:val="28"/>
        </w:rPr>
        <w:t>It is an area I have been working on for some time</w:t>
      </w:r>
      <w:r w:rsidR="009F08B5">
        <w:rPr>
          <w:rFonts w:asciiTheme="majorHAnsi" w:hAnsiTheme="majorHAnsi" w:cstheme="majorHAnsi"/>
          <w:bCs/>
          <w:sz w:val="28"/>
          <w:szCs w:val="28"/>
        </w:rPr>
        <w:t xml:space="preserve"> and would expect the more I carry out this task the more confident I will become in this area. </w:t>
      </w:r>
    </w:p>
    <w:p w14:paraId="50109A80" w14:textId="77777777" w:rsidR="00093FAF" w:rsidRDefault="00093FAF" w:rsidP="00003524">
      <w:pPr>
        <w:jc w:val="both"/>
        <w:rPr>
          <w:rFonts w:cstheme="minorHAnsi"/>
          <w:bCs/>
          <w:sz w:val="24"/>
          <w:szCs w:val="24"/>
        </w:rPr>
      </w:pPr>
    </w:p>
    <w:p w14:paraId="2F246615" w14:textId="79ABE8A9" w:rsidR="004C7B28" w:rsidRPr="004C0110" w:rsidRDefault="00CD4493" w:rsidP="00003524">
      <w:pPr>
        <w:jc w:val="both"/>
        <w:rPr>
          <w:rFonts w:asciiTheme="majorHAnsi" w:hAnsiTheme="majorHAnsi" w:cstheme="majorHAnsi"/>
          <w:bCs/>
          <w:sz w:val="28"/>
          <w:szCs w:val="28"/>
        </w:rPr>
      </w:pPr>
      <w:r w:rsidRPr="004C0110">
        <w:rPr>
          <w:rFonts w:asciiTheme="majorHAnsi" w:hAnsiTheme="majorHAnsi" w:cstheme="majorHAnsi"/>
          <w:bCs/>
          <w:sz w:val="28"/>
          <w:szCs w:val="28"/>
        </w:rPr>
        <w:t xml:space="preserve">The student applied </w:t>
      </w:r>
      <w:r w:rsidR="004C0110" w:rsidRPr="004C0110">
        <w:rPr>
          <w:rFonts w:asciiTheme="majorHAnsi" w:hAnsiTheme="majorHAnsi" w:cstheme="majorHAnsi"/>
          <w:bCs/>
          <w:sz w:val="28"/>
          <w:szCs w:val="28"/>
        </w:rPr>
        <w:t xml:space="preserve">CRAAP analysis to all resource material, however decided to cover </w:t>
      </w:r>
      <w:r w:rsidR="000B11C7">
        <w:rPr>
          <w:rFonts w:asciiTheme="majorHAnsi" w:hAnsiTheme="majorHAnsi" w:cstheme="majorHAnsi"/>
          <w:bCs/>
          <w:sz w:val="28"/>
          <w:szCs w:val="28"/>
        </w:rPr>
        <w:t>The Business Students Guide to Study and Employability</w:t>
      </w:r>
      <w:r w:rsidR="003B6099">
        <w:rPr>
          <w:rFonts w:asciiTheme="majorHAnsi" w:hAnsiTheme="majorHAnsi" w:cstheme="majorHAnsi"/>
          <w:bCs/>
          <w:sz w:val="28"/>
          <w:szCs w:val="28"/>
        </w:rPr>
        <w:t xml:space="preserve">, by Peter Morgan in more detail – </w:t>
      </w:r>
      <w:r w:rsidR="003B6099" w:rsidRPr="003D08A4">
        <w:rPr>
          <w:rFonts w:asciiTheme="majorHAnsi" w:hAnsiTheme="majorHAnsi" w:cstheme="majorHAnsi"/>
          <w:bCs/>
          <w:sz w:val="28"/>
          <w:szCs w:val="28"/>
        </w:rPr>
        <w:t xml:space="preserve">see appendix </w:t>
      </w:r>
      <w:r w:rsidR="003D08A4" w:rsidRPr="003D08A4">
        <w:rPr>
          <w:rFonts w:asciiTheme="majorHAnsi" w:hAnsiTheme="majorHAnsi" w:cstheme="majorHAnsi"/>
          <w:bCs/>
          <w:sz w:val="28"/>
          <w:szCs w:val="28"/>
        </w:rPr>
        <w:t>O.</w:t>
      </w:r>
    </w:p>
    <w:p w14:paraId="48F99E11" w14:textId="77777777" w:rsidR="00543658" w:rsidRDefault="00543658" w:rsidP="00C8663A">
      <w:pPr>
        <w:rPr>
          <w:sz w:val="24"/>
          <w:szCs w:val="24"/>
        </w:rPr>
      </w:pPr>
    </w:p>
    <w:p w14:paraId="48D96267" w14:textId="6930F262" w:rsidR="00C8663A" w:rsidRDefault="00C8663A" w:rsidP="00C8663A">
      <w:pPr>
        <w:pStyle w:val="Heading1"/>
      </w:pPr>
      <w:r>
        <w:t xml:space="preserve">References </w:t>
      </w:r>
    </w:p>
    <w:p w14:paraId="15CF8547" w14:textId="77777777" w:rsidR="004512BF" w:rsidRPr="004512BF" w:rsidRDefault="004512BF" w:rsidP="004512BF"/>
    <w:p w14:paraId="726A47C3" w14:textId="6730F090" w:rsidR="00E92370" w:rsidRDefault="00E92370" w:rsidP="00C433E0">
      <w:pPr>
        <w:spacing w:after="0"/>
        <w:rPr>
          <w:sz w:val="24"/>
          <w:szCs w:val="24"/>
        </w:rPr>
      </w:pPr>
      <w:bookmarkStart w:id="2" w:name="_Hlk73267568"/>
      <w:r>
        <w:rPr>
          <w:sz w:val="24"/>
          <w:szCs w:val="24"/>
        </w:rPr>
        <w:t>Morgan, P. (2017)</w:t>
      </w:r>
      <w:r w:rsidR="00421411">
        <w:rPr>
          <w:sz w:val="24"/>
          <w:szCs w:val="24"/>
        </w:rPr>
        <w:t xml:space="preserve">. </w:t>
      </w:r>
      <w:r w:rsidR="00421411" w:rsidRPr="00280777">
        <w:rPr>
          <w:i/>
          <w:iCs/>
          <w:sz w:val="24"/>
          <w:szCs w:val="24"/>
        </w:rPr>
        <w:t>The Business Students Guid to Study and Employability.</w:t>
      </w:r>
      <w:r w:rsidR="00C75B25">
        <w:rPr>
          <w:sz w:val="24"/>
          <w:szCs w:val="24"/>
        </w:rPr>
        <w:t xml:space="preserve"> </w:t>
      </w:r>
      <w:r w:rsidR="00CF4001">
        <w:rPr>
          <w:sz w:val="24"/>
          <w:szCs w:val="24"/>
        </w:rPr>
        <w:t xml:space="preserve">London. </w:t>
      </w:r>
      <w:r w:rsidR="00280777">
        <w:rPr>
          <w:sz w:val="24"/>
          <w:szCs w:val="24"/>
        </w:rPr>
        <w:t>Sage Publications</w:t>
      </w:r>
    </w:p>
    <w:bookmarkEnd w:id="2"/>
    <w:p w14:paraId="7C0F2165" w14:textId="77777777" w:rsidR="00E92370" w:rsidRDefault="00E92370" w:rsidP="00C433E0">
      <w:pPr>
        <w:spacing w:after="0"/>
        <w:rPr>
          <w:sz w:val="24"/>
          <w:szCs w:val="24"/>
        </w:rPr>
      </w:pPr>
    </w:p>
    <w:p w14:paraId="5A281258" w14:textId="6CF10511" w:rsidR="00C20AAC" w:rsidRDefault="00C20AAC" w:rsidP="00C433E0">
      <w:pPr>
        <w:spacing w:after="0"/>
        <w:rPr>
          <w:sz w:val="24"/>
          <w:szCs w:val="24"/>
        </w:rPr>
      </w:pPr>
      <w:r w:rsidRPr="00C20AAC">
        <w:rPr>
          <w:sz w:val="24"/>
          <w:szCs w:val="24"/>
        </w:rPr>
        <w:t>Gibbs, G. (1988) Learning by doing; A guide to teaching and learning methods. London: FEU</w:t>
      </w:r>
    </w:p>
    <w:p w14:paraId="755C48B2" w14:textId="77777777" w:rsidR="00C20AAC" w:rsidRDefault="00C20AAC" w:rsidP="00C433E0">
      <w:pPr>
        <w:spacing w:after="0"/>
        <w:rPr>
          <w:sz w:val="24"/>
          <w:szCs w:val="24"/>
        </w:rPr>
      </w:pPr>
    </w:p>
    <w:p w14:paraId="2DC3AF77" w14:textId="5CDE607A" w:rsidR="00694229" w:rsidRDefault="00C96EB8" w:rsidP="00C433E0">
      <w:pPr>
        <w:spacing w:after="0"/>
        <w:rPr>
          <w:sz w:val="24"/>
          <w:szCs w:val="24"/>
        </w:rPr>
      </w:pPr>
      <w:r w:rsidRPr="004512BF">
        <w:rPr>
          <w:sz w:val="24"/>
          <w:szCs w:val="24"/>
        </w:rPr>
        <w:t>Drew</w:t>
      </w:r>
      <w:r w:rsidR="004512BF" w:rsidRPr="004512BF">
        <w:rPr>
          <w:sz w:val="24"/>
          <w:szCs w:val="24"/>
        </w:rPr>
        <w:t>. C, PhD</w:t>
      </w:r>
      <w:r w:rsidR="004512BF">
        <w:rPr>
          <w:sz w:val="24"/>
          <w:szCs w:val="24"/>
        </w:rPr>
        <w:t xml:space="preserve"> (2019)</w:t>
      </w:r>
    </w:p>
    <w:p w14:paraId="1BB469D1" w14:textId="03803FEC" w:rsidR="004512BF" w:rsidRPr="004512BF" w:rsidRDefault="004512BF" w:rsidP="00C433E0">
      <w:pPr>
        <w:spacing w:after="0"/>
        <w:rPr>
          <w:sz w:val="24"/>
          <w:szCs w:val="24"/>
        </w:rPr>
      </w:pPr>
      <w:r>
        <w:rPr>
          <w:sz w:val="24"/>
          <w:szCs w:val="24"/>
        </w:rPr>
        <w:t>Available at:</w:t>
      </w:r>
    </w:p>
    <w:p w14:paraId="06193ECF" w14:textId="4ACB5133" w:rsidR="00694229" w:rsidRDefault="0021638C" w:rsidP="00694229">
      <w:hyperlink r:id="rId12" w:history="1">
        <w:r w:rsidR="00457B86" w:rsidRPr="0068171F">
          <w:rPr>
            <w:rStyle w:val="Hyperlink"/>
            <w:color w:val="4472C4" w:themeColor="accent1"/>
          </w:rPr>
          <w:t>https://www</w:t>
        </w:r>
      </w:hyperlink>
      <w:r w:rsidR="00457B86" w:rsidRPr="0068171F">
        <w:rPr>
          <w:color w:val="4472C4" w:themeColor="accent1"/>
        </w:rPr>
        <w:t>.</w:t>
      </w:r>
      <w:hyperlink r:id="rId13" w:history="1">
        <w:r w:rsidR="00694229" w:rsidRPr="0068171F">
          <w:rPr>
            <w:color w:val="4472C4" w:themeColor="accent1"/>
            <w:u w:val="single"/>
          </w:rPr>
          <w:t>Shannon Weaver Model of Communication - 7 Key Concepts (2021) (helpfulprofessor.com)</w:t>
        </w:r>
      </w:hyperlink>
      <w:r w:rsidR="00C433E0">
        <w:rPr>
          <w:color w:val="4472C4" w:themeColor="accent1"/>
        </w:rPr>
        <w:t xml:space="preserve"> </w:t>
      </w:r>
      <w:r w:rsidR="00C433E0" w:rsidRPr="00C433E0">
        <w:t>[Accessed 15/5/21]</w:t>
      </w:r>
    </w:p>
    <w:p w14:paraId="5B1EEA0B" w14:textId="2120AAA9" w:rsidR="00CF4001" w:rsidRDefault="00CF4001" w:rsidP="00CF4001">
      <w:pPr>
        <w:spacing w:after="0"/>
        <w:rPr>
          <w:sz w:val="24"/>
          <w:szCs w:val="24"/>
        </w:rPr>
      </w:pPr>
      <w:r>
        <w:rPr>
          <w:sz w:val="24"/>
          <w:szCs w:val="24"/>
        </w:rPr>
        <w:t xml:space="preserve">Morgan, P. (2017). </w:t>
      </w:r>
      <w:r w:rsidRPr="00280777">
        <w:rPr>
          <w:i/>
          <w:iCs/>
          <w:sz w:val="24"/>
          <w:szCs w:val="24"/>
        </w:rPr>
        <w:t>The Business Students Guid to Study and Employability.</w:t>
      </w:r>
      <w:r>
        <w:rPr>
          <w:sz w:val="24"/>
          <w:szCs w:val="24"/>
        </w:rPr>
        <w:t xml:space="preserve"> London. Sage Publications</w:t>
      </w:r>
    </w:p>
    <w:p w14:paraId="76C4FAEE" w14:textId="15E4B69E" w:rsidR="00C8663A" w:rsidRPr="00C71CD6" w:rsidRDefault="00C8663A" w:rsidP="00C8663A">
      <w:pPr>
        <w:spacing w:line="240" w:lineRule="auto"/>
        <w:rPr>
          <w:rFonts w:cstheme="minorHAnsi"/>
          <w:sz w:val="24"/>
          <w:szCs w:val="24"/>
        </w:rPr>
      </w:pPr>
      <w:r w:rsidRPr="00C71CD6">
        <w:rPr>
          <w:rFonts w:cstheme="minorHAnsi"/>
          <w:sz w:val="24"/>
          <w:szCs w:val="24"/>
        </w:rPr>
        <w:br/>
        <w:t xml:space="preserve">MindTools (2019) </w:t>
      </w:r>
      <w:r w:rsidRPr="00C71CD6">
        <w:rPr>
          <w:rFonts w:cstheme="minorHAnsi"/>
          <w:i/>
          <w:sz w:val="24"/>
          <w:szCs w:val="24"/>
        </w:rPr>
        <w:t xml:space="preserve">How good are your communication skills? </w:t>
      </w:r>
      <w:r w:rsidRPr="00C71CD6">
        <w:rPr>
          <w:rFonts w:cstheme="minorHAnsi"/>
          <w:sz w:val="24"/>
          <w:szCs w:val="24"/>
        </w:rPr>
        <w:t>[online] Available at:</w:t>
      </w:r>
      <w:r w:rsidRPr="00C71CD6">
        <w:rPr>
          <w:rFonts w:cstheme="minorHAnsi"/>
          <w:i/>
          <w:sz w:val="24"/>
          <w:szCs w:val="24"/>
        </w:rPr>
        <w:t xml:space="preserve"> </w:t>
      </w:r>
      <w:hyperlink r:id="rId14" w:history="1">
        <w:r w:rsidRPr="00BB01E3">
          <w:rPr>
            <w:rStyle w:val="Hyperlink"/>
            <w:rFonts w:cstheme="minorHAnsi"/>
            <w:color w:val="4472C4" w:themeColor="accent1"/>
            <w:sz w:val="24"/>
            <w:szCs w:val="24"/>
          </w:rPr>
          <w:t>https://www.mindtools.com/pages/article/newCS_99.htm</w:t>
        </w:r>
      </w:hyperlink>
      <w:r w:rsidRPr="00BB01E3">
        <w:rPr>
          <w:rStyle w:val="Hyperlink"/>
          <w:rFonts w:cstheme="minorHAnsi"/>
          <w:color w:val="4472C4" w:themeColor="accent1"/>
          <w:sz w:val="24"/>
          <w:szCs w:val="24"/>
        </w:rPr>
        <w:t xml:space="preserve">  </w:t>
      </w:r>
      <w:r w:rsidRPr="00C71CD6">
        <w:rPr>
          <w:rFonts w:cstheme="minorHAnsi"/>
          <w:sz w:val="24"/>
          <w:szCs w:val="24"/>
        </w:rPr>
        <w:t>Accessed: 15.05.19</w:t>
      </w:r>
    </w:p>
    <w:p w14:paraId="7DDB60B6" w14:textId="77777777" w:rsidR="00C8663A" w:rsidRPr="00C71CD6" w:rsidRDefault="00C8663A" w:rsidP="00C8663A">
      <w:pPr>
        <w:spacing w:line="240" w:lineRule="auto"/>
        <w:rPr>
          <w:rFonts w:cstheme="minorHAnsi"/>
          <w:sz w:val="24"/>
          <w:szCs w:val="24"/>
        </w:rPr>
      </w:pPr>
      <w:r w:rsidRPr="00C71CD6">
        <w:rPr>
          <w:rFonts w:cstheme="minorHAnsi"/>
          <w:sz w:val="24"/>
          <w:szCs w:val="24"/>
        </w:rPr>
        <w:t xml:space="preserve">Shannon, C. and Weaver, W. (1949) </w:t>
      </w:r>
      <w:r w:rsidRPr="00C71CD6">
        <w:rPr>
          <w:rFonts w:cstheme="minorHAnsi"/>
          <w:i/>
          <w:sz w:val="24"/>
          <w:szCs w:val="24"/>
        </w:rPr>
        <w:t>The Mathematical Theory of Communication</w:t>
      </w:r>
      <w:r w:rsidRPr="00C71CD6">
        <w:rPr>
          <w:rFonts w:cstheme="minorHAnsi"/>
          <w:sz w:val="24"/>
          <w:szCs w:val="24"/>
        </w:rPr>
        <w:t>. Urbana: University of Illinois Press. </w:t>
      </w:r>
    </w:p>
    <w:p w14:paraId="641A27D1" w14:textId="49332758" w:rsidR="00C8663A" w:rsidRDefault="00C8663A" w:rsidP="00C8663A">
      <w:pPr>
        <w:spacing w:line="240" w:lineRule="auto"/>
        <w:rPr>
          <w:rFonts w:cstheme="minorHAnsi"/>
          <w:sz w:val="24"/>
          <w:szCs w:val="24"/>
        </w:rPr>
      </w:pPr>
      <w:r w:rsidRPr="00C71CD6">
        <w:rPr>
          <w:rFonts w:cstheme="minorHAnsi"/>
          <w:sz w:val="24"/>
          <w:szCs w:val="24"/>
        </w:rPr>
        <w:t xml:space="preserve">Skills You Need (2019) </w:t>
      </w:r>
      <w:r w:rsidRPr="00C71CD6">
        <w:rPr>
          <w:rFonts w:cstheme="minorHAnsi"/>
          <w:i/>
          <w:sz w:val="24"/>
          <w:szCs w:val="24"/>
        </w:rPr>
        <w:t>Interpersonal Skills Self-Assessment.</w:t>
      </w:r>
      <w:r w:rsidRPr="00C71CD6">
        <w:rPr>
          <w:rFonts w:cstheme="minorHAnsi"/>
          <w:sz w:val="24"/>
          <w:szCs w:val="24"/>
        </w:rPr>
        <w:t xml:space="preserve">  [online] Available at: </w:t>
      </w:r>
      <w:hyperlink r:id="rId15" w:history="1">
        <w:r w:rsidRPr="00C71CD6">
          <w:rPr>
            <w:rStyle w:val="Hyperlink"/>
            <w:rFonts w:cstheme="minorHAnsi"/>
            <w:sz w:val="24"/>
            <w:szCs w:val="24"/>
          </w:rPr>
          <w:t>https://www.skillsyouneed.com/ls/index.php/343479</w:t>
        </w:r>
      </w:hyperlink>
      <w:r w:rsidRPr="00C71CD6">
        <w:rPr>
          <w:rFonts w:cstheme="minorHAnsi"/>
          <w:sz w:val="24"/>
          <w:szCs w:val="24"/>
        </w:rPr>
        <w:t xml:space="preserve">  Accessed: 15.05.19</w:t>
      </w:r>
    </w:p>
    <w:p w14:paraId="7DC34092" w14:textId="6FFE19D4" w:rsidR="00DA773E" w:rsidRDefault="00DA773E" w:rsidP="00DA773E">
      <w:pPr>
        <w:spacing w:after="0" w:line="240" w:lineRule="auto"/>
        <w:rPr>
          <w:rFonts w:cstheme="minorHAnsi"/>
          <w:sz w:val="24"/>
          <w:szCs w:val="24"/>
        </w:rPr>
      </w:pPr>
      <w:r w:rsidRPr="00DA773E">
        <w:rPr>
          <w:rFonts w:cstheme="minorHAnsi"/>
          <w:sz w:val="24"/>
          <w:szCs w:val="24"/>
        </w:rPr>
        <w:t>Janse, B. (2019)</w:t>
      </w:r>
      <w:r w:rsidRPr="00DA773E">
        <w:t xml:space="preserve"> </w:t>
      </w:r>
      <w:r w:rsidRPr="00DA773E">
        <w:rPr>
          <w:rFonts w:cstheme="minorHAnsi"/>
          <w:sz w:val="24"/>
          <w:szCs w:val="24"/>
        </w:rPr>
        <w:t>Schramm Communication Model</w:t>
      </w:r>
    </w:p>
    <w:p w14:paraId="22B26706" w14:textId="465957AD" w:rsidR="00DA773E" w:rsidRDefault="00DA773E" w:rsidP="00DA773E">
      <w:pPr>
        <w:spacing w:after="0" w:line="240" w:lineRule="auto"/>
        <w:rPr>
          <w:rFonts w:cstheme="minorHAnsi"/>
          <w:sz w:val="24"/>
          <w:szCs w:val="24"/>
        </w:rPr>
      </w:pPr>
      <w:r>
        <w:rPr>
          <w:rFonts w:cstheme="minorHAnsi"/>
          <w:sz w:val="24"/>
          <w:szCs w:val="24"/>
        </w:rPr>
        <w:lastRenderedPageBreak/>
        <w:t>Available at:</w:t>
      </w:r>
    </w:p>
    <w:p w14:paraId="4A793F26" w14:textId="6FE05BB2" w:rsidR="00DA773E" w:rsidRDefault="0021638C" w:rsidP="00DA773E">
      <w:pPr>
        <w:spacing w:after="0" w:line="240" w:lineRule="auto"/>
        <w:rPr>
          <w:rFonts w:cstheme="minorHAnsi"/>
          <w:sz w:val="24"/>
          <w:szCs w:val="24"/>
        </w:rPr>
      </w:pPr>
      <w:hyperlink r:id="rId16" w:history="1">
        <w:r w:rsidR="00033CAC" w:rsidRPr="0083170C">
          <w:rPr>
            <w:rStyle w:val="Hyperlink"/>
            <w:rFonts w:cstheme="minorHAnsi"/>
            <w:sz w:val="24"/>
            <w:szCs w:val="24"/>
          </w:rPr>
          <w:t>https://www.toolshero.com/communication-skills/schramm-communication-model/</w:t>
        </w:r>
      </w:hyperlink>
      <w:r w:rsidR="007B7143">
        <w:rPr>
          <w:rFonts w:cstheme="minorHAnsi"/>
          <w:sz w:val="24"/>
          <w:szCs w:val="24"/>
        </w:rPr>
        <w:t xml:space="preserve"> [Accessed 16/5/21]</w:t>
      </w:r>
    </w:p>
    <w:p w14:paraId="0D2A9E6C" w14:textId="77777777" w:rsidR="00990E21" w:rsidRDefault="00990E21" w:rsidP="00DA773E">
      <w:pPr>
        <w:spacing w:after="0" w:line="240" w:lineRule="auto"/>
        <w:rPr>
          <w:rFonts w:cstheme="minorHAnsi"/>
          <w:sz w:val="24"/>
          <w:szCs w:val="24"/>
        </w:rPr>
      </w:pPr>
    </w:p>
    <w:p w14:paraId="716B3C80" w14:textId="4E6CD89A" w:rsidR="00DA773E" w:rsidRDefault="00BB01E3" w:rsidP="00C8663A">
      <w:pPr>
        <w:spacing w:line="240" w:lineRule="auto"/>
        <w:rPr>
          <w:rFonts w:cstheme="minorHAnsi"/>
          <w:sz w:val="24"/>
          <w:szCs w:val="24"/>
        </w:rPr>
      </w:pPr>
      <w:r w:rsidRPr="00C71CD6">
        <w:rPr>
          <w:rFonts w:cstheme="minorHAnsi"/>
          <w:sz w:val="24"/>
          <w:szCs w:val="24"/>
        </w:rPr>
        <w:t xml:space="preserve">Skills You Need (2019) </w:t>
      </w:r>
      <w:r w:rsidRPr="00C71CD6">
        <w:rPr>
          <w:rFonts w:cstheme="minorHAnsi"/>
          <w:i/>
          <w:sz w:val="24"/>
          <w:szCs w:val="24"/>
        </w:rPr>
        <w:t>Interpersonal Skills Self-Assessment.</w:t>
      </w:r>
      <w:r w:rsidRPr="00C71CD6">
        <w:rPr>
          <w:rFonts w:cstheme="minorHAnsi"/>
          <w:sz w:val="24"/>
          <w:szCs w:val="24"/>
        </w:rPr>
        <w:t xml:space="preserve">  [online] Available at: </w:t>
      </w:r>
      <w:hyperlink r:id="rId17" w:history="1">
        <w:r w:rsidRPr="00BB01E3">
          <w:rPr>
            <w:rStyle w:val="Hyperlink"/>
            <w:rFonts w:cstheme="minorHAnsi"/>
            <w:color w:val="4472C4" w:themeColor="accent1"/>
            <w:sz w:val="24"/>
            <w:szCs w:val="24"/>
          </w:rPr>
          <w:t>https://www.skillsyouneed.com/ls/index.php/343479</w:t>
        </w:r>
      </w:hyperlink>
      <w:r w:rsidRPr="00C71CD6">
        <w:rPr>
          <w:rFonts w:cstheme="minorHAnsi"/>
          <w:sz w:val="24"/>
          <w:szCs w:val="24"/>
        </w:rPr>
        <w:t xml:space="preserve">  Accessed: 15.05.19</w:t>
      </w:r>
    </w:p>
    <w:p w14:paraId="2401AAA4" w14:textId="28DD4F2D" w:rsidR="007667E6" w:rsidRDefault="00DC22F0" w:rsidP="007667E6">
      <w:pPr>
        <w:spacing w:after="0" w:line="240" w:lineRule="auto"/>
        <w:rPr>
          <w:rFonts w:cstheme="minorHAnsi"/>
          <w:sz w:val="24"/>
          <w:szCs w:val="24"/>
        </w:rPr>
      </w:pPr>
      <w:r>
        <w:rPr>
          <w:rFonts w:cstheme="minorHAnsi"/>
          <w:sz w:val="24"/>
          <w:szCs w:val="24"/>
        </w:rPr>
        <w:t xml:space="preserve">QS Study </w:t>
      </w:r>
      <w:r w:rsidR="007667E6">
        <w:rPr>
          <w:rFonts w:cstheme="minorHAnsi"/>
          <w:sz w:val="24"/>
          <w:szCs w:val="24"/>
        </w:rPr>
        <w:t>(2021) Schramm Communication Model</w:t>
      </w:r>
    </w:p>
    <w:p w14:paraId="3CAF212E" w14:textId="77777777" w:rsidR="00A557A6" w:rsidRDefault="007667E6" w:rsidP="007667E6">
      <w:pPr>
        <w:spacing w:after="0" w:line="240" w:lineRule="auto"/>
        <w:rPr>
          <w:rFonts w:cstheme="minorHAnsi"/>
          <w:sz w:val="24"/>
          <w:szCs w:val="24"/>
        </w:rPr>
      </w:pPr>
      <w:r>
        <w:rPr>
          <w:rFonts w:cstheme="minorHAnsi"/>
          <w:sz w:val="24"/>
          <w:szCs w:val="24"/>
        </w:rPr>
        <w:t xml:space="preserve">Available at: </w:t>
      </w:r>
    </w:p>
    <w:p w14:paraId="3EF04760" w14:textId="56D8997F" w:rsidR="00401924" w:rsidRDefault="0021638C" w:rsidP="007667E6">
      <w:pPr>
        <w:spacing w:after="0" w:line="240" w:lineRule="auto"/>
        <w:rPr>
          <w:color w:val="4472C4" w:themeColor="accent1"/>
        </w:rPr>
      </w:pPr>
      <w:hyperlink r:id="rId18" w:history="1">
        <w:r w:rsidR="00A557A6" w:rsidRPr="00A557A6">
          <w:rPr>
            <w:rStyle w:val="Hyperlink"/>
            <w:rFonts w:cstheme="minorHAnsi"/>
            <w:color w:val="4472C4" w:themeColor="accent1"/>
            <w:sz w:val="24"/>
            <w:szCs w:val="24"/>
          </w:rPr>
          <w:t>https://www</w:t>
        </w:r>
      </w:hyperlink>
      <w:r w:rsidR="00A557A6" w:rsidRPr="00A557A6">
        <w:rPr>
          <w:rFonts w:cstheme="minorHAnsi"/>
          <w:color w:val="4472C4" w:themeColor="accent1"/>
          <w:sz w:val="24"/>
          <w:szCs w:val="24"/>
        </w:rPr>
        <w:t>.</w:t>
      </w:r>
      <w:hyperlink r:id="rId19" w:history="1">
        <w:r w:rsidR="00DC22F0" w:rsidRPr="00A557A6">
          <w:rPr>
            <w:color w:val="4472C4" w:themeColor="accent1"/>
            <w:u w:val="single"/>
          </w:rPr>
          <w:t>Schramm's Model of communication - QS Study</w:t>
        </w:r>
      </w:hyperlink>
      <w:r w:rsidR="00A557A6">
        <w:rPr>
          <w:color w:val="4472C4" w:themeColor="accent1"/>
        </w:rPr>
        <w:t xml:space="preserve"> [Accessed:</w:t>
      </w:r>
      <w:r w:rsidR="00FF0AE7">
        <w:rPr>
          <w:color w:val="4472C4" w:themeColor="accent1"/>
        </w:rPr>
        <w:t>19/5/21]</w:t>
      </w:r>
    </w:p>
    <w:p w14:paraId="4E858DC1" w14:textId="749BFF2D" w:rsidR="00BF349D" w:rsidRDefault="00BF349D" w:rsidP="007667E6">
      <w:pPr>
        <w:spacing w:after="0" w:line="240" w:lineRule="auto"/>
        <w:rPr>
          <w:color w:val="4472C4" w:themeColor="accent1"/>
        </w:rPr>
      </w:pPr>
    </w:p>
    <w:p w14:paraId="56691C33" w14:textId="77777777" w:rsidR="00BF349D" w:rsidRPr="004B47FF" w:rsidRDefault="00BF349D" w:rsidP="00BF349D">
      <w:pPr>
        <w:spacing w:after="0" w:line="240" w:lineRule="auto"/>
        <w:rPr>
          <w:rFonts w:ascii="Times New Roman" w:eastAsia="Times New Roman" w:hAnsi="Times New Roman" w:cs="Times New Roman"/>
          <w:sz w:val="24"/>
          <w:szCs w:val="24"/>
          <w:lang w:eastAsia="en-GB"/>
        </w:rPr>
      </w:pPr>
      <w:r w:rsidRPr="004B47FF">
        <w:rPr>
          <w:rFonts w:eastAsiaTheme="minorEastAsia" w:hAnsi="Calibri"/>
          <w:color w:val="000000" w:themeColor="text1"/>
          <w:kern w:val="24"/>
          <w:sz w:val="28"/>
          <w:szCs w:val="28"/>
          <w:lang w:eastAsia="en-GB"/>
        </w:rPr>
        <w:t xml:space="preserve">Tuckman, Bruce W (1965) ‘Developmental sequence in small groups’, </w:t>
      </w:r>
      <w:r w:rsidRPr="004B47FF">
        <w:rPr>
          <w:rFonts w:eastAsiaTheme="minorEastAsia" w:hAnsi="Calibri"/>
          <w:i/>
          <w:iCs/>
          <w:color w:val="000000" w:themeColor="text1"/>
          <w:kern w:val="24"/>
          <w:sz w:val="28"/>
          <w:szCs w:val="28"/>
          <w:lang w:eastAsia="en-GB"/>
        </w:rPr>
        <w:t>Psychological</w:t>
      </w:r>
      <w:r w:rsidRPr="004B47FF">
        <w:rPr>
          <w:rFonts w:eastAsiaTheme="minorEastAsia" w:hAnsi="Calibri"/>
          <w:color w:val="000000" w:themeColor="text1"/>
          <w:kern w:val="24"/>
          <w:sz w:val="28"/>
          <w:szCs w:val="28"/>
          <w:lang w:eastAsia="en-GB"/>
        </w:rPr>
        <w:t xml:space="preserve"> </w:t>
      </w:r>
      <w:r w:rsidRPr="004B47FF">
        <w:rPr>
          <w:rFonts w:eastAsiaTheme="minorEastAsia" w:hAnsi="Calibri"/>
          <w:i/>
          <w:iCs/>
          <w:color w:val="000000" w:themeColor="text1"/>
          <w:kern w:val="24"/>
          <w:sz w:val="28"/>
          <w:szCs w:val="28"/>
          <w:lang w:eastAsia="en-GB"/>
        </w:rPr>
        <w:t>Bulletin</w:t>
      </w:r>
      <w:r w:rsidRPr="004B47FF">
        <w:rPr>
          <w:rFonts w:eastAsiaTheme="minorEastAsia" w:hAnsi="Calibri"/>
          <w:color w:val="000000" w:themeColor="text1"/>
          <w:kern w:val="24"/>
          <w:sz w:val="28"/>
          <w:szCs w:val="28"/>
          <w:lang w:eastAsia="en-GB"/>
        </w:rPr>
        <w:t>, 63, 384-399.</w:t>
      </w:r>
    </w:p>
    <w:p w14:paraId="1F9947ED" w14:textId="77777777" w:rsidR="00BF349D" w:rsidRDefault="00BF349D" w:rsidP="007667E6">
      <w:pPr>
        <w:spacing w:after="0" w:line="240" w:lineRule="auto"/>
        <w:rPr>
          <w:color w:val="4472C4" w:themeColor="accent1"/>
        </w:rPr>
      </w:pPr>
    </w:p>
    <w:p w14:paraId="2FC84D7A" w14:textId="32510296" w:rsidR="00820421" w:rsidRDefault="00820421" w:rsidP="007667E6">
      <w:pPr>
        <w:spacing w:after="0" w:line="240" w:lineRule="auto"/>
        <w:rPr>
          <w:color w:val="4472C4" w:themeColor="accent1"/>
        </w:rPr>
      </w:pPr>
    </w:p>
    <w:p w14:paraId="654C682B" w14:textId="79602E08" w:rsidR="002A1FD0" w:rsidRDefault="002A1FD0" w:rsidP="007667E6">
      <w:pPr>
        <w:spacing w:after="0" w:line="240" w:lineRule="auto"/>
        <w:rPr>
          <w:rFonts w:cstheme="minorHAnsi"/>
          <w:sz w:val="24"/>
          <w:szCs w:val="24"/>
        </w:rPr>
      </w:pPr>
      <w:r>
        <w:rPr>
          <w:rFonts w:cstheme="minorHAnsi"/>
          <w:sz w:val="24"/>
          <w:szCs w:val="24"/>
        </w:rPr>
        <w:t>Management s</w:t>
      </w:r>
      <w:r w:rsidR="00D55F49">
        <w:rPr>
          <w:rFonts w:cstheme="minorHAnsi"/>
          <w:sz w:val="24"/>
          <w:szCs w:val="24"/>
        </w:rPr>
        <w:t>tudy guide (2021) Berlos Model of Communication</w:t>
      </w:r>
    </w:p>
    <w:p w14:paraId="79D2EE6D" w14:textId="000DA6D3" w:rsidR="00D55F49" w:rsidRDefault="00D55F49" w:rsidP="007667E6">
      <w:pPr>
        <w:spacing w:after="0" w:line="240" w:lineRule="auto"/>
        <w:rPr>
          <w:rFonts w:cstheme="minorHAnsi"/>
          <w:sz w:val="24"/>
          <w:szCs w:val="24"/>
        </w:rPr>
      </w:pPr>
      <w:r>
        <w:rPr>
          <w:rFonts w:cstheme="minorHAnsi"/>
          <w:sz w:val="24"/>
          <w:szCs w:val="24"/>
        </w:rPr>
        <w:t>Available at:</w:t>
      </w:r>
    </w:p>
    <w:p w14:paraId="68DCEFFC" w14:textId="1B98C6E7" w:rsidR="00820421" w:rsidRDefault="0021638C" w:rsidP="007667E6">
      <w:pPr>
        <w:spacing w:after="0" w:line="240" w:lineRule="auto"/>
        <w:rPr>
          <w:rFonts w:cstheme="minorHAnsi"/>
          <w:sz w:val="24"/>
          <w:szCs w:val="24"/>
        </w:rPr>
      </w:pPr>
      <w:hyperlink r:id="rId20" w:history="1">
        <w:r w:rsidR="005167C1" w:rsidRPr="0083170C">
          <w:rPr>
            <w:rStyle w:val="Hyperlink"/>
            <w:rFonts w:cstheme="minorHAnsi"/>
            <w:sz w:val="24"/>
            <w:szCs w:val="24"/>
          </w:rPr>
          <w:t>https://www</w:t>
        </w:r>
      </w:hyperlink>
      <w:r w:rsidR="00D55F49">
        <w:rPr>
          <w:rFonts w:cstheme="minorHAnsi"/>
          <w:sz w:val="24"/>
          <w:szCs w:val="24"/>
        </w:rPr>
        <w:t>.</w:t>
      </w:r>
      <w:r w:rsidR="005167C1">
        <w:rPr>
          <w:rFonts w:cstheme="minorHAnsi"/>
          <w:sz w:val="24"/>
          <w:szCs w:val="24"/>
        </w:rPr>
        <w:t xml:space="preserve"> </w:t>
      </w:r>
      <w:hyperlink r:id="rId21" w:history="1">
        <w:r w:rsidR="00D50A47" w:rsidRPr="00D50A47">
          <w:rPr>
            <w:rStyle w:val="Hyperlink"/>
            <w:rFonts w:cstheme="minorHAnsi"/>
            <w:sz w:val="24"/>
            <w:szCs w:val="24"/>
          </w:rPr>
          <w:t>Berlo's Model of Communication (managementstudyguide.com)</w:t>
        </w:r>
      </w:hyperlink>
      <w:r w:rsidR="005167C1">
        <w:rPr>
          <w:rFonts w:cstheme="minorHAnsi"/>
          <w:sz w:val="24"/>
          <w:szCs w:val="24"/>
        </w:rPr>
        <w:t xml:space="preserve"> [Accessed 22/5/21]</w:t>
      </w:r>
    </w:p>
    <w:p w14:paraId="4FADAD6B" w14:textId="77777777" w:rsidR="00D50A47" w:rsidRPr="00A557A6" w:rsidRDefault="00D50A47" w:rsidP="007667E6">
      <w:pPr>
        <w:spacing w:after="0" w:line="240" w:lineRule="auto"/>
        <w:rPr>
          <w:rFonts w:cstheme="minorHAnsi"/>
          <w:sz w:val="24"/>
          <w:szCs w:val="24"/>
        </w:rPr>
      </w:pPr>
    </w:p>
    <w:p w14:paraId="305CD294" w14:textId="44FCCC0F" w:rsidR="00EB0828" w:rsidRDefault="00EB0828" w:rsidP="00EB0828">
      <w:pPr>
        <w:spacing w:after="0" w:line="240" w:lineRule="auto"/>
        <w:rPr>
          <w:rFonts w:cstheme="minorHAnsi"/>
          <w:sz w:val="24"/>
          <w:szCs w:val="24"/>
        </w:rPr>
      </w:pPr>
      <w:r>
        <w:rPr>
          <w:rFonts w:cstheme="minorHAnsi"/>
          <w:sz w:val="24"/>
          <w:szCs w:val="24"/>
        </w:rPr>
        <w:t>Belbin2015</w:t>
      </w:r>
      <w:r w:rsidR="001B3235">
        <w:rPr>
          <w:rFonts w:cstheme="minorHAnsi"/>
          <w:sz w:val="24"/>
          <w:szCs w:val="24"/>
        </w:rPr>
        <w:t xml:space="preserve"> [online]</w:t>
      </w:r>
      <w:r w:rsidR="00097A72">
        <w:rPr>
          <w:rFonts w:cstheme="minorHAnsi"/>
          <w:sz w:val="24"/>
          <w:szCs w:val="24"/>
        </w:rPr>
        <w:t xml:space="preserve"> </w:t>
      </w:r>
      <w:r>
        <w:rPr>
          <w:rFonts w:cstheme="minorHAnsi"/>
          <w:sz w:val="24"/>
          <w:szCs w:val="24"/>
        </w:rPr>
        <w:t>Available at:</w:t>
      </w:r>
    </w:p>
    <w:p w14:paraId="48D0D497" w14:textId="55E6A834" w:rsidR="00401924" w:rsidRDefault="0021638C" w:rsidP="00EB0828">
      <w:pPr>
        <w:spacing w:after="0" w:line="240" w:lineRule="auto"/>
        <w:rPr>
          <w:rFonts w:cstheme="minorHAnsi"/>
          <w:sz w:val="24"/>
          <w:szCs w:val="24"/>
        </w:rPr>
      </w:pPr>
      <w:hyperlink r:id="rId22" w:history="1">
        <w:r w:rsidR="00EB0828" w:rsidRPr="001C2023">
          <w:rPr>
            <w:rStyle w:val="Hyperlink"/>
            <w:rFonts w:cstheme="minorHAnsi"/>
            <w:sz w:val="24"/>
            <w:szCs w:val="24"/>
          </w:rPr>
          <w:t>http://www.belbin.com</w:t>
        </w:r>
      </w:hyperlink>
      <w:r w:rsidR="001B3235">
        <w:rPr>
          <w:rFonts w:cstheme="minorHAnsi"/>
          <w:sz w:val="24"/>
          <w:szCs w:val="24"/>
        </w:rPr>
        <w:t xml:space="preserve"> [Accessed:</w:t>
      </w:r>
      <w:r w:rsidR="00097A72">
        <w:rPr>
          <w:rFonts w:cstheme="minorHAnsi"/>
          <w:sz w:val="24"/>
          <w:szCs w:val="24"/>
        </w:rPr>
        <w:t xml:space="preserve"> 20/5/21]</w:t>
      </w:r>
    </w:p>
    <w:p w14:paraId="48AB4EA4" w14:textId="77777777" w:rsidR="002E4FD1" w:rsidRDefault="002E4FD1" w:rsidP="00C8663A">
      <w:pPr>
        <w:spacing w:after="0" w:line="216" w:lineRule="auto"/>
      </w:pPr>
    </w:p>
    <w:p w14:paraId="3FC0089F" w14:textId="77777777" w:rsidR="002E4FD1" w:rsidRDefault="002E4FD1" w:rsidP="00C8663A">
      <w:pPr>
        <w:spacing w:after="0" w:line="216" w:lineRule="auto"/>
      </w:pPr>
    </w:p>
    <w:p w14:paraId="5672B926" w14:textId="6EF4C896" w:rsidR="00C8663A" w:rsidRPr="00475384" w:rsidRDefault="0021638C" w:rsidP="00C8663A">
      <w:pPr>
        <w:spacing w:after="0" w:line="216" w:lineRule="auto"/>
        <w:rPr>
          <w:rFonts w:ascii="Times New Roman" w:eastAsia="Times New Roman" w:hAnsi="Times New Roman" w:cs="Times New Roman"/>
          <w:sz w:val="24"/>
          <w:szCs w:val="24"/>
          <w:lang w:eastAsia="en-GB"/>
        </w:rPr>
      </w:pPr>
      <w:hyperlink r:id="rId23" w:history="1">
        <w:r w:rsidR="00C8663A" w:rsidRPr="00475384">
          <w:rPr>
            <w:rFonts w:eastAsiaTheme="minorEastAsia" w:hAnsi="Calibri"/>
            <w:color w:val="000000" w:themeColor="text1"/>
            <w:kern w:val="24"/>
            <w:sz w:val="24"/>
            <w:szCs w:val="24"/>
            <w:u w:val="single"/>
            <w:lang w:eastAsia="en-GB"/>
          </w:rPr>
          <w:t>Wageningen University &amp; Research (2012)</w:t>
        </w:r>
      </w:hyperlink>
    </w:p>
    <w:p w14:paraId="0A35B93B" w14:textId="77777777" w:rsidR="00C8663A" w:rsidRPr="00475384" w:rsidRDefault="0021638C" w:rsidP="00C8663A">
      <w:pPr>
        <w:spacing w:after="0" w:line="216" w:lineRule="auto"/>
        <w:rPr>
          <w:rFonts w:ascii="Times New Roman" w:eastAsia="Times New Roman" w:hAnsi="Times New Roman" w:cs="Times New Roman"/>
          <w:sz w:val="24"/>
          <w:szCs w:val="24"/>
          <w:lang w:eastAsia="en-GB"/>
        </w:rPr>
      </w:pPr>
      <w:hyperlink r:id="rId24" w:history="1">
        <w:r w:rsidR="00C8663A" w:rsidRPr="00475384">
          <w:rPr>
            <w:rFonts w:eastAsiaTheme="minorEastAsia" w:hAnsi="Calibri"/>
            <w:color w:val="000000" w:themeColor="text1"/>
            <w:kern w:val="24"/>
            <w:sz w:val="24"/>
            <w:szCs w:val="24"/>
            <w:u w:val="single"/>
            <w:lang w:eastAsia="en-GB"/>
          </w:rPr>
          <w:t>Available at:</w:t>
        </w:r>
      </w:hyperlink>
    </w:p>
    <w:p w14:paraId="4A0FB86B" w14:textId="77777777" w:rsidR="00C8663A" w:rsidRPr="00475384" w:rsidRDefault="0021638C" w:rsidP="00C8663A">
      <w:pPr>
        <w:spacing w:after="0" w:line="216" w:lineRule="auto"/>
        <w:rPr>
          <w:rFonts w:ascii="Times New Roman" w:eastAsia="Times New Roman" w:hAnsi="Times New Roman" w:cs="Times New Roman"/>
          <w:sz w:val="24"/>
          <w:szCs w:val="24"/>
          <w:lang w:eastAsia="en-GB"/>
        </w:rPr>
      </w:pPr>
      <w:hyperlink r:id="rId25" w:history="1">
        <w:r w:rsidR="00C8663A" w:rsidRPr="00475384">
          <w:rPr>
            <w:rFonts w:eastAsiaTheme="minorEastAsia" w:hAnsi="Calibri"/>
            <w:color w:val="4472C4" w:themeColor="accent1"/>
            <w:kern w:val="24"/>
            <w:sz w:val="24"/>
            <w:szCs w:val="24"/>
            <w:u w:val="single"/>
            <w:lang w:eastAsia="en-GB"/>
          </w:rPr>
          <w:t>http://www.Tuckman (forming, norming, storming, performing) | Multi-Stakeholder Partnerships (mspguide.org)</w:t>
        </w:r>
      </w:hyperlink>
      <w:r w:rsidR="00C8663A" w:rsidRPr="00475384">
        <w:rPr>
          <w:rFonts w:eastAsiaTheme="minorEastAsia" w:hAnsi="Calibri"/>
          <w:color w:val="4472C4" w:themeColor="accent1"/>
          <w:kern w:val="24"/>
          <w:sz w:val="24"/>
          <w:szCs w:val="24"/>
          <w:lang w:eastAsia="en-GB"/>
        </w:rPr>
        <w:t xml:space="preserve"> </w:t>
      </w:r>
      <w:r w:rsidR="00C8663A" w:rsidRPr="00475384">
        <w:rPr>
          <w:rFonts w:eastAsiaTheme="minorEastAsia" w:hAnsi="Calibri"/>
          <w:color w:val="000000" w:themeColor="text1"/>
          <w:kern w:val="24"/>
          <w:sz w:val="24"/>
          <w:szCs w:val="24"/>
          <w:lang w:eastAsia="en-GB"/>
        </w:rPr>
        <w:t>[Accessed: 22/5/21]</w:t>
      </w:r>
    </w:p>
    <w:p w14:paraId="5822AC3F" w14:textId="136878FB" w:rsidR="00C8663A" w:rsidRDefault="00C8663A" w:rsidP="00C8663A">
      <w:pPr>
        <w:spacing w:after="0" w:line="240" w:lineRule="auto"/>
        <w:rPr>
          <w:rFonts w:eastAsiaTheme="minorEastAsia" w:hAnsi="Calibri"/>
          <w:color w:val="000000" w:themeColor="text1"/>
          <w:kern w:val="24"/>
          <w:sz w:val="28"/>
          <w:szCs w:val="28"/>
          <w:lang w:eastAsia="en-GB"/>
        </w:rPr>
      </w:pPr>
    </w:p>
    <w:p w14:paraId="46BC29D0" w14:textId="77777777" w:rsidR="00007138" w:rsidRDefault="00007138" w:rsidP="00162859">
      <w:pPr>
        <w:rPr>
          <w:rFonts w:asciiTheme="majorHAnsi" w:hAnsiTheme="majorHAnsi" w:cstheme="majorHAnsi"/>
          <w:color w:val="4472C4" w:themeColor="accent1"/>
          <w:sz w:val="32"/>
          <w:szCs w:val="32"/>
        </w:rPr>
      </w:pPr>
    </w:p>
    <w:p w14:paraId="7AE7A3D8" w14:textId="1892E352" w:rsidR="00162859" w:rsidRDefault="00162859" w:rsidP="00162859">
      <w:pPr>
        <w:rPr>
          <w:rFonts w:asciiTheme="majorHAnsi" w:hAnsiTheme="majorHAnsi" w:cstheme="majorHAnsi"/>
          <w:color w:val="4472C4" w:themeColor="accent1"/>
          <w:sz w:val="32"/>
          <w:szCs w:val="32"/>
        </w:rPr>
      </w:pPr>
      <w:r w:rsidRPr="00BA1E1C">
        <w:rPr>
          <w:rFonts w:asciiTheme="majorHAnsi" w:hAnsiTheme="majorHAnsi" w:cstheme="majorHAnsi"/>
          <w:color w:val="4472C4" w:themeColor="accent1"/>
          <w:sz w:val="32"/>
          <w:szCs w:val="32"/>
        </w:rPr>
        <w:t>Bibliography</w:t>
      </w:r>
    </w:p>
    <w:p w14:paraId="55A0E6AE" w14:textId="0340E77D" w:rsidR="00274C05" w:rsidRDefault="00274C05" w:rsidP="00274C05">
      <w:pPr>
        <w:spacing w:after="0" w:line="240" w:lineRule="auto"/>
        <w:rPr>
          <w:rFonts w:ascii="Calibri" w:eastAsia="Calibri" w:hAnsi="Calibri" w:cs="Times New Roman"/>
        </w:rPr>
      </w:pPr>
      <w:r w:rsidRPr="00274C05">
        <w:rPr>
          <w:rFonts w:ascii="Calibri" w:eastAsia="Calibri" w:hAnsi="Calibri" w:cs="Times New Roman"/>
        </w:rPr>
        <w:t>McGrath, J. and Bates, B (2017) The Little Book of Big Management theories. 2</w:t>
      </w:r>
      <w:r w:rsidRPr="00274C05">
        <w:rPr>
          <w:rFonts w:ascii="Calibri" w:eastAsia="Calibri" w:hAnsi="Calibri" w:cs="Times New Roman"/>
          <w:vertAlign w:val="superscript"/>
        </w:rPr>
        <w:t>nd</w:t>
      </w:r>
      <w:r w:rsidRPr="00274C05">
        <w:rPr>
          <w:rFonts w:ascii="Calibri" w:eastAsia="Calibri" w:hAnsi="Calibri" w:cs="Times New Roman"/>
        </w:rPr>
        <w:t xml:space="preserve"> edn. Edinburgh Gate, Harlow </w:t>
      </w:r>
    </w:p>
    <w:p w14:paraId="6BFD547D" w14:textId="77777777" w:rsidR="00274C05" w:rsidRPr="00274C05" w:rsidRDefault="00274C05" w:rsidP="00274C05">
      <w:pPr>
        <w:spacing w:after="0" w:line="240" w:lineRule="auto"/>
        <w:rPr>
          <w:rFonts w:ascii="Calibri" w:eastAsia="Calibri" w:hAnsi="Calibri" w:cs="Times New Roman"/>
        </w:rPr>
      </w:pPr>
    </w:p>
    <w:p w14:paraId="543696FA" w14:textId="77777777" w:rsidR="00162859" w:rsidRPr="00A37A9A" w:rsidRDefault="00162859" w:rsidP="00162859">
      <w:pPr>
        <w:spacing w:after="0" w:line="240" w:lineRule="auto"/>
      </w:pPr>
      <w:r w:rsidRPr="00A37A9A">
        <w:t>Indeed Editorial Team (2021)</w:t>
      </w:r>
    </w:p>
    <w:p w14:paraId="4D4AC9F0" w14:textId="77777777" w:rsidR="00162859" w:rsidRPr="00A37A9A" w:rsidRDefault="00162859" w:rsidP="00162859">
      <w:pPr>
        <w:spacing w:after="0" w:line="240" w:lineRule="auto"/>
      </w:pPr>
      <w:r w:rsidRPr="00A37A9A">
        <w:t>Available at:</w:t>
      </w:r>
    </w:p>
    <w:p w14:paraId="4931E337" w14:textId="77777777" w:rsidR="00162859" w:rsidRPr="00A37A9A" w:rsidRDefault="00162859" w:rsidP="00162859">
      <w:pPr>
        <w:spacing w:after="0" w:line="240" w:lineRule="auto"/>
      </w:pPr>
      <w:hyperlink r:id="rId26" w:history="1">
        <w:r w:rsidRPr="00A37A9A">
          <w:rPr>
            <w:rStyle w:val="Hyperlink"/>
          </w:rPr>
          <w:t>https:/www.What Are Tuckman's 5 Stages of Group Development? | Indeed.com</w:t>
        </w:r>
      </w:hyperlink>
      <w:r w:rsidRPr="00A37A9A">
        <w:t xml:space="preserve"> [Accessed 19/5/21]</w:t>
      </w:r>
    </w:p>
    <w:p w14:paraId="19E68575" w14:textId="77777777" w:rsidR="00162859" w:rsidRPr="00A37A9A" w:rsidRDefault="00162859" w:rsidP="00162859">
      <w:pPr>
        <w:spacing w:after="0" w:line="240" w:lineRule="auto"/>
      </w:pPr>
      <w:r w:rsidRPr="00A37A9A">
        <w:t> </w:t>
      </w:r>
    </w:p>
    <w:p w14:paraId="3398056D" w14:textId="77777777" w:rsidR="00162859" w:rsidRPr="00A37A9A" w:rsidRDefault="00162859" w:rsidP="00162859">
      <w:pPr>
        <w:spacing w:after="0" w:line="240" w:lineRule="auto"/>
      </w:pPr>
      <w:r w:rsidRPr="00A37A9A">
        <w:t xml:space="preserve">Tuckman, Bruce New York: Harcourt Brace Jovanovich. Fifth edition 1999 by Wadsworth. Tuckman, Bruce W. (1979) </w:t>
      </w:r>
      <w:r w:rsidRPr="00A37A9A">
        <w:rPr>
          <w:i/>
          <w:iCs/>
        </w:rPr>
        <w:t>Evaluating Instructional Programs</w:t>
      </w:r>
      <w:r w:rsidRPr="00A37A9A">
        <w:t xml:space="preserve">, Boston: Allyn &amp; Bacon </w:t>
      </w:r>
    </w:p>
    <w:p w14:paraId="6A14EC5B" w14:textId="77777777" w:rsidR="00162859" w:rsidRPr="00A37A9A" w:rsidRDefault="00162859" w:rsidP="00162859">
      <w:pPr>
        <w:spacing w:after="0" w:line="240" w:lineRule="auto"/>
      </w:pPr>
    </w:p>
    <w:p w14:paraId="3FBC3D05" w14:textId="77777777" w:rsidR="00162859" w:rsidRPr="00A37A9A" w:rsidRDefault="00162859" w:rsidP="00162859">
      <w:pPr>
        <w:spacing w:after="0" w:line="240" w:lineRule="auto"/>
      </w:pPr>
      <w:r w:rsidRPr="00A37A9A">
        <w:t>Emerald Works (2020)</w:t>
      </w:r>
    </w:p>
    <w:p w14:paraId="337DBA1D" w14:textId="77777777" w:rsidR="00162859" w:rsidRPr="00A37A9A" w:rsidRDefault="00162859" w:rsidP="00162859">
      <w:pPr>
        <w:spacing w:after="0" w:line="240" w:lineRule="auto"/>
      </w:pPr>
      <w:r w:rsidRPr="00A37A9A">
        <w:t>Available at:</w:t>
      </w:r>
    </w:p>
    <w:p w14:paraId="7959C771" w14:textId="77777777" w:rsidR="00162859" w:rsidRPr="00A37A9A" w:rsidRDefault="00162859" w:rsidP="00162859">
      <w:pPr>
        <w:spacing w:after="0" w:line="240" w:lineRule="auto"/>
      </w:pPr>
      <w:hyperlink r:id="rId27" w:history="1">
        <w:r w:rsidRPr="00A37A9A">
          <w:rPr>
            <w:rStyle w:val="Hyperlink"/>
          </w:rPr>
          <w:t>https:/www.Forming, Storming, Norming, and Performing – From MindTools.com</w:t>
        </w:r>
      </w:hyperlink>
      <w:r w:rsidRPr="00A37A9A">
        <w:t xml:space="preserve"> [Accessed 19/5/21]</w:t>
      </w:r>
    </w:p>
    <w:p w14:paraId="04454340" w14:textId="77777777" w:rsidR="00162859" w:rsidRPr="00A37A9A" w:rsidRDefault="00162859" w:rsidP="00162859">
      <w:pPr>
        <w:spacing w:after="0" w:line="240" w:lineRule="auto"/>
      </w:pPr>
    </w:p>
    <w:p w14:paraId="703191D7" w14:textId="77777777" w:rsidR="00162859" w:rsidRPr="00A37A9A" w:rsidRDefault="00162859" w:rsidP="00162859">
      <w:pPr>
        <w:spacing w:after="0" w:line="240" w:lineRule="auto"/>
      </w:pPr>
      <w:r w:rsidRPr="00A37A9A">
        <w:t>Business Balls (2021)</w:t>
      </w:r>
    </w:p>
    <w:p w14:paraId="38B4C9A9" w14:textId="77777777" w:rsidR="00162859" w:rsidRPr="00A37A9A" w:rsidRDefault="00162859" w:rsidP="00162859">
      <w:pPr>
        <w:spacing w:after="0" w:line="240" w:lineRule="auto"/>
      </w:pPr>
      <w:r w:rsidRPr="00A37A9A">
        <w:lastRenderedPageBreak/>
        <w:t>Available at:</w:t>
      </w:r>
    </w:p>
    <w:p w14:paraId="0AA9293F" w14:textId="628A12E1" w:rsidR="00162859" w:rsidRDefault="00162859" w:rsidP="00162859">
      <w:pPr>
        <w:spacing w:after="0" w:line="240" w:lineRule="auto"/>
      </w:pPr>
      <w:hyperlink r:id="rId28" w:history="1">
        <w:r w:rsidRPr="00A37A9A">
          <w:rPr>
            <w:rStyle w:val="Hyperlink"/>
          </w:rPr>
          <w:t>https:/www.Tuckman: Forming, Storming, Norming, Performing model (businessballs.com)</w:t>
        </w:r>
      </w:hyperlink>
      <w:r w:rsidRPr="00A37A9A">
        <w:t xml:space="preserve"> [Accessed: 19/5/21]</w:t>
      </w:r>
    </w:p>
    <w:p w14:paraId="66032A43" w14:textId="60719A64" w:rsidR="00162859" w:rsidRDefault="00162859" w:rsidP="00162859">
      <w:pPr>
        <w:spacing w:after="0" w:line="240" w:lineRule="auto"/>
      </w:pPr>
    </w:p>
    <w:p w14:paraId="2B8D5E18" w14:textId="77777777" w:rsidR="003C7956" w:rsidRDefault="003C7956" w:rsidP="003C7956">
      <w:pPr>
        <w:jc w:val="both"/>
        <w:rPr>
          <w:rFonts w:cstheme="minorHAnsi"/>
          <w:b/>
          <w:color w:val="4472C4" w:themeColor="accent1"/>
          <w:sz w:val="32"/>
          <w:szCs w:val="32"/>
        </w:rPr>
      </w:pPr>
    </w:p>
    <w:p w14:paraId="695F9808" w14:textId="02E605E6" w:rsidR="003C7956" w:rsidRDefault="003C7956" w:rsidP="003C7956">
      <w:pPr>
        <w:jc w:val="both"/>
        <w:rPr>
          <w:rFonts w:cstheme="minorHAnsi"/>
          <w:b/>
          <w:color w:val="4472C4" w:themeColor="accent1"/>
          <w:sz w:val="32"/>
          <w:szCs w:val="32"/>
        </w:rPr>
      </w:pPr>
    </w:p>
    <w:p w14:paraId="4D7CED45" w14:textId="4CA74A0F" w:rsidR="003C7956" w:rsidRDefault="003C7956" w:rsidP="003C7956">
      <w:pPr>
        <w:jc w:val="both"/>
        <w:rPr>
          <w:rFonts w:cstheme="minorHAnsi"/>
          <w:b/>
          <w:color w:val="4472C4" w:themeColor="accent1"/>
          <w:sz w:val="32"/>
          <w:szCs w:val="32"/>
        </w:rPr>
      </w:pPr>
    </w:p>
    <w:p w14:paraId="48D0F1B2" w14:textId="12D5281D" w:rsidR="003C7956" w:rsidRDefault="003C7956" w:rsidP="003C7956">
      <w:pPr>
        <w:jc w:val="both"/>
        <w:rPr>
          <w:rFonts w:cstheme="minorHAnsi"/>
          <w:b/>
          <w:color w:val="4472C4" w:themeColor="accent1"/>
          <w:sz w:val="32"/>
          <w:szCs w:val="32"/>
        </w:rPr>
      </w:pPr>
    </w:p>
    <w:p w14:paraId="167089F9" w14:textId="7669DA17" w:rsidR="003C7956" w:rsidRDefault="003C7956" w:rsidP="003C7956">
      <w:pPr>
        <w:jc w:val="both"/>
        <w:rPr>
          <w:rFonts w:cstheme="minorHAnsi"/>
          <w:b/>
          <w:color w:val="4472C4" w:themeColor="accent1"/>
          <w:sz w:val="32"/>
          <w:szCs w:val="32"/>
        </w:rPr>
      </w:pPr>
    </w:p>
    <w:p w14:paraId="55E08CE1" w14:textId="22897C91" w:rsidR="003C7956" w:rsidRDefault="003C7956" w:rsidP="003C7956">
      <w:pPr>
        <w:jc w:val="both"/>
        <w:rPr>
          <w:rFonts w:cstheme="minorHAnsi"/>
          <w:b/>
          <w:color w:val="4472C4" w:themeColor="accent1"/>
          <w:sz w:val="32"/>
          <w:szCs w:val="32"/>
        </w:rPr>
      </w:pPr>
    </w:p>
    <w:p w14:paraId="0F7C7E93" w14:textId="36109436" w:rsidR="003C7956" w:rsidRDefault="003C7956" w:rsidP="003C7956">
      <w:pPr>
        <w:jc w:val="both"/>
        <w:rPr>
          <w:rFonts w:cstheme="minorHAnsi"/>
          <w:b/>
          <w:color w:val="4472C4" w:themeColor="accent1"/>
          <w:sz w:val="32"/>
          <w:szCs w:val="32"/>
        </w:rPr>
      </w:pPr>
    </w:p>
    <w:p w14:paraId="3512A80C" w14:textId="27C59254" w:rsidR="003C7956" w:rsidRDefault="003C7956" w:rsidP="003C7956">
      <w:pPr>
        <w:jc w:val="both"/>
        <w:rPr>
          <w:rFonts w:cstheme="minorHAnsi"/>
          <w:b/>
          <w:color w:val="4472C4" w:themeColor="accent1"/>
          <w:sz w:val="32"/>
          <w:szCs w:val="32"/>
        </w:rPr>
      </w:pPr>
    </w:p>
    <w:p w14:paraId="618B5C4F" w14:textId="3A611A97" w:rsidR="003C7956" w:rsidRDefault="003C7956" w:rsidP="003C7956">
      <w:pPr>
        <w:jc w:val="both"/>
        <w:rPr>
          <w:rFonts w:cstheme="minorHAnsi"/>
          <w:b/>
          <w:color w:val="4472C4" w:themeColor="accent1"/>
          <w:sz w:val="32"/>
          <w:szCs w:val="32"/>
        </w:rPr>
      </w:pPr>
    </w:p>
    <w:p w14:paraId="3A45EF2B" w14:textId="27F51612" w:rsidR="003C7956" w:rsidRDefault="003C7956" w:rsidP="003C7956">
      <w:pPr>
        <w:jc w:val="both"/>
        <w:rPr>
          <w:rFonts w:cstheme="minorHAnsi"/>
          <w:b/>
          <w:color w:val="4472C4" w:themeColor="accent1"/>
          <w:sz w:val="32"/>
          <w:szCs w:val="32"/>
        </w:rPr>
      </w:pPr>
    </w:p>
    <w:p w14:paraId="005C7507" w14:textId="760241C4" w:rsidR="003C7956" w:rsidRDefault="003C7956" w:rsidP="003C7956">
      <w:pPr>
        <w:jc w:val="both"/>
        <w:rPr>
          <w:rFonts w:cstheme="minorHAnsi"/>
          <w:b/>
          <w:color w:val="4472C4" w:themeColor="accent1"/>
          <w:sz w:val="32"/>
          <w:szCs w:val="32"/>
        </w:rPr>
      </w:pPr>
    </w:p>
    <w:p w14:paraId="4FA1ED32" w14:textId="12157C18" w:rsidR="003C7956" w:rsidRDefault="003C7956" w:rsidP="003C7956">
      <w:pPr>
        <w:jc w:val="both"/>
        <w:rPr>
          <w:rFonts w:cstheme="minorHAnsi"/>
          <w:b/>
          <w:color w:val="4472C4" w:themeColor="accent1"/>
          <w:sz w:val="32"/>
          <w:szCs w:val="32"/>
        </w:rPr>
      </w:pPr>
    </w:p>
    <w:p w14:paraId="5D4671E5" w14:textId="728C3B79" w:rsidR="003C7956" w:rsidRDefault="003C7956" w:rsidP="003C7956">
      <w:pPr>
        <w:jc w:val="both"/>
        <w:rPr>
          <w:rFonts w:cstheme="minorHAnsi"/>
          <w:b/>
          <w:color w:val="4472C4" w:themeColor="accent1"/>
          <w:sz w:val="32"/>
          <w:szCs w:val="32"/>
        </w:rPr>
      </w:pPr>
    </w:p>
    <w:p w14:paraId="08D296A2" w14:textId="11E97A21" w:rsidR="003C7956" w:rsidRDefault="003C7956" w:rsidP="003C7956">
      <w:pPr>
        <w:jc w:val="both"/>
        <w:rPr>
          <w:rFonts w:cstheme="minorHAnsi"/>
          <w:b/>
          <w:color w:val="4472C4" w:themeColor="accent1"/>
          <w:sz w:val="32"/>
          <w:szCs w:val="32"/>
        </w:rPr>
      </w:pPr>
    </w:p>
    <w:p w14:paraId="44FEFD15" w14:textId="053FF835" w:rsidR="003C7956" w:rsidRDefault="003C7956" w:rsidP="003C7956">
      <w:pPr>
        <w:jc w:val="both"/>
        <w:rPr>
          <w:rFonts w:cstheme="minorHAnsi"/>
          <w:b/>
          <w:color w:val="4472C4" w:themeColor="accent1"/>
          <w:sz w:val="32"/>
          <w:szCs w:val="32"/>
        </w:rPr>
      </w:pPr>
    </w:p>
    <w:p w14:paraId="0221BA1C" w14:textId="62ED8821" w:rsidR="003C7956" w:rsidRDefault="003C7956" w:rsidP="003C7956">
      <w:pPr>
        <w:jc w:val="both"/>
        <w:rPr>
          <w:rFonts w:cstheme="minorHAnsi"/>
          <w:b/>
          <w:color w:val="4472C4" w:themeColor="accent1"/>
          <w:sz w:val="32"/>
          <w:szCs w:val="32"/>
        </w:rPr>
      </w:pPr>
    </w:p>
    <w:p w14:paraId="4D8C5087" w14:textId="1AFA2329" w:rsidR="003C7956" w:rsidRDefault="003C7956" w:rsidP="003C7956">
      <w:pPr>
        <w:jc w:val="both"/>
        <w:rPr>
          <w:rFonts w:cstheme="minorHAnsi"/>
          <w:b/>
          <w:color w:val="4472C4" w:themeColor="accent1"/>
          <w:sz w:val="32"/>
          <w:szCs w:val="32"/>
        </w:rPr>
      </w:pPr>
    </w:p>
    <w:p w14:paraId="0923A6C0" w14:textId="37C0D8D6" w:rsidR="003C7956" w:rsidRDefault="003C7956" w:rsidP="003C7956">
      <w:pPr>
        <w:jc w:val="both"/>
        <w:rPr>
          <w:rFonts w:cstheme="minorHAnsi"/>
          <w:b/>
          <w:color w:val="4472C4" w:themeColor="accent1"/>
          <w:sz w:val="32"/>
          <w:szCs w:val="32"/>
        </w:rPr>
      </w:pPr>
    </w:p>
    <w:p w14:paraId="7C4B4F59" w14:textId="702FFFB7" w:rsidR="003C7956" w:rsidRDefault="003C7956" w:rsidP="003C7956">
      <w:pPr>
        <w:jc w:val="both"/>
        <w:rPr>
          <w:rFonts w:cstheme="minorHAnsi"/>
          <w:b/>
          <w:color w:val="4472C4" w:themeColor="accent1"/>
          <w:sz w:val="32"/>
          <w:szCs w:val="32"/>
        </w:rPr>
      </w:pPr>
    </w:p>
    <w:p w14:paraId="7C720F61" w14:textId="3EC4FED7" w:rsidR="003C7956" w:rsidRDefault="003C7956" w:rsidP="003C7956">
      <w:pPr>
        <w:jc w:val="both"/>
        <w:rPr>
          <w:rFonts w:cstheme="minorHAnsi"/>
          <w:b/>
          <w:color w:val="4472C4" w:themeColor="accent1"/>
          <w:sz w:val="32"/>
          <w:szCs w:val="32"/>
        </w:rPr>
      </w:pPr>
    </w:p>
    <w:p w14:paraId="267148A9" w14:textId="62FD4AF7" w:rsidR="003C7956" w:rsidRDefault="003C7956" w:rsidP="003C7956">
      <w:pPr>
        <w:jc w:val="both"/>
        <w:rPr>
          <w:rFonts w:cstheme="minorHAnsi"/>
          <w:b/>
          <w:color w:val="4472C4" w:themeColor="accent1"/>
          <w:sz w:val="32"/>
          <w:szCs w:val="32"/>
        </w:rPr>
      </w:pPr>
    </w:p>
    <w:p w14:paraId="7C53D9FD" w14:textId="77777777" w:rsidR="003C7956" w:rsidRDefault="003C7956" w:rsidP="003C7956">
      <w:pPr>
        <w:jc w:val="both"/>
        <w:rPr>
          <w:rFonts w:cstheme="minorHAnsi"/>
          <w:b/>
          <w:color w:val="4472C4" w:themeColor="accent1"/>
          <w:sz w:val="32"/>
          <w:szCs w:val="32"/>
        </w:rPr>
      </w:pPr>
    </w:p>
    <w:p w14:paraId="13585888" w14:textId="65E805AF" w:rsidR="003C7956" w:rsidRPr="00475384" w:rsidRDefault="003C7956" w:rsidP="003C7956">
      <w:pPr>
        <w:jc w:val="both"/>
        <w:rPr>
          <w:rFonts w:cstheme="minorHAnsi"/>
          <w:b/>
          <w:color w:val="4472C4" w:themeColor="accent1"/>
          <w:sz w:val="32"/>
          <w:szCs w:val="32"/>
        </w:rPr>
      </w:pPr>
      <w:r w:rsidRPr="00475384">
        <w:rPr>
          <w:rFonts w:cstheme="minorHAnsi"/>
          <w:b/>
          <w:color w:val="4472C4" w:themeColor="accent1"/>
          <w:sz w:val="32"/>
          <w:szCs w:val="32"/>
        </w:rPr>
        <w:lastRenderedPageBreak/>
        <w:t xml:space="preserve">Appendix </w:t>
      </w:r>
      <w:r>
        <w:rPr>
          <w:rFonts w:cstheme="minorHAnsi"/>
          <w:b/>
          <w:color w:val="4472C4" w:themeColor="accent1"/>
          <w:sz w:val="32"/>
          <w:szCs w:val="32"/>
        </w:rPr>
        <w:t>A</w:t>
      </w:r>
    </w:p>
    <w:p w14:paraId="3F4902EB" w14:textId="77777777" w:rsidR="003C7956" w:rsidRDefault="003C7956" w:rsidP="003C7956">
      <w:pPr>
        <w:jc w:val="both"/>
        <w:rPr>
          <w:rFonts w:cstheme="minorHAnsi"/>
          <w:b/>
          <w:sz w:val="24"/>
          <w:szCs w:val="24"/>
        </w:rPr>
      </w:pPr>
      <w:r>
        <w:rPr>
          <w:rFonts w:cstheme="minorHAnsi"/>
          <w:b/>
          <w:sz w:val="24"/>
          <w:szCs w:val="24"/>
        </w:rPr>
        <w:t>Shannon &amp; Weaver communication model</w:t>
      </w:r>
    </w:p>
    <w:p w14:paraId="6F01BCF9" w14:textId="77777777" w:rsidR="003C7956" w:rsidRDefault="003C7956" w:rsidP="003C7956">
      <w:pPr>
        <w:jc w:val="both"/>
        <w:rPr>
          <w:rFonts w:cstheme="minorHAnsi"/>
          <w:b/>
          <w:sz w:val="24"/>
          <w:szCs w:val="24"/>
        </w:rPr>
      </w:pPr>
      <w:r>
        <w:rPr>
          <w:noProof/>
        </w:rPr>
        <w:drawing>
          <wp:inline distT="0" distB="0" distL="0" distR="0" wp14:anchorId="70A246FD" wp14:editId="1C8A4DDA">
            <wp:extent cx="5731510" cy="2981325"/>
            <wp:effectExtent l="0" t="0" r="2540" b="9525"/>
            <wp:docPr id="3"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29">
                      <a:extLst>
                        <a:ext uri="{BEBA8EAE-BF5A-486C-A8C5-ECC9F3942E4B}">
                          <a14:imgProps xmlns:a14="http://schemas.microsoft.com/office/drawing/2010/main">
                            <a14:imgLayer r:embed="rId30">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30BB80DD" w14:textId="77777777" w:rsidR="003C7956" w:rsidRDefault="003C7956" w:rsidP="003C7956">
      <w:pPr>
        <w:rPr>
          <w:rFonts w:ascii="Arial" w:hAnsi="Arial" w:cs="Arial"/>
        </w:rPr>
      </w:pPr>
      <w:r w:rsidRPr="009B295A">
        <w:rPr>
          <w:rFonts w:ascii="Arial" w:hAnsi="Arial" w:cs="Arial"/>
        </w:rPr>
        <w:t>(Shannon and Weaver, 1949)</w:t>
      </w:r>
    </w:p>
    <w:p w14:paraId="244B610C" w14:textId="77777777" w:rsidR="003C7956" w:rsidRPr="009B295A" w:rsidRDefault="003C7956" w:rsidP="003C7956">
      <w:pPr>
        <w:rPr>
          <w:rFonts w:ascii="Arial" w:hAnsi="Arial" w:cs="Arial"/>
        </w:rPr>
      </w:pPr>
    </w:p>
    <w:p w14:paraId="7AD6DD20" w14:textId="77777777" w:rsidR="003C7956" w:rsidRDefault="003C7956" w:rsidP="003C7956">
      <w:pPr>
        <w:jc w:val="both"/>
        <w:rPr>
          <w:rFonts w:cstheme="minorHAnsi"/>
          <w:b/>
          <w:sz w:val="24"/>
          <w:szCs w:val="24"/>
        </w:rPr>
      </w:pPr>
    </w:p>
    <w:p w14:paraId="1FEE17AD" w14:textId="77777777" w:rsidR="003C7956" w:rsidRDefault="003C7956" w:rsidP="003C7956">
      <w:pPr>
        <w:jc w:val="both"/>
        <w:rPr>
          <w:rFonts w:cstheme="minorHAnsi"/>
          <w:b/>
          <w:sz w:val="24"/>
          <w:szCs w:val="24"/>
        </w:rPr>
      </w:pPr>
    </w:p>
    <w:p w14:paraId="0C0F15DA" w14:textId="77777777" w:rsidR="003C7956" w:rsidRDefault="003C7956" w:rsidP="003C7956">
      <w:pPr>
        <w:jc w:val="both"/>
        <w:rPr>
          <w:rFonts w:cstheme="minorHAnsi"/>
          <w:b/>
          <w:sz w:val="24"/>
          <w:szCs w:val="24"/>
        </w:rPr>
      </w:pPr>
    </w:p>
    <w:p w14:paraId="39C6030B" w14:textId="77777777" w:rsidR="003C7956" w:rsidRDefault="003C7956" w:rsidP="003C7956">
      <w:pPr>
        <w:jc w:val="both"/>
        <w:rPr>
          <w:rFonts w:cstheme="minorHAnsi"/>
          <w:b/>
          <w:sz w:val="24"/>
          <w:szCs w:val="24"/>
        </w:rPr>
      </w:pPr>
    </w:p>
    <w:p w14:paraId="7C6F9555" w14:textId="77777777" w:rsidR="003C7956" w:rsidRDefault="003C7956" w:rsidP="003C7956">
      <w:pPr>
        <w:jc w:val="both"/>
        <w:rPr>
          <w:rFonts w:cstheme="minorHAnsi"/>
          <w:b/>
          <w:sz w:val="24"/>
          <w:szCs w:val="24"/>
        </w:rPr>
      </w:pPr>
    </w:p>
    <w:p w14:paraId="5FC0E400" w14:textId="77777777" w:rsidR="003C7956" w:rsidRDefault="003C7956" w:rsidP="003C7956">
      <w:pPr>
        <w:jc w:val="both"/>
        <w:rPr>
          <w:rFonts w:cstheme="minorHAnsi"/>
          <w:b/>
          <w:sz w:val="24"/>
          <w:szCs w:val="24"/>
        </w:rPr>
      </w:pPr>
    </w:p>
    <w:p w14:paraId="05F7B33D" w14:textId="77777777" w:rsidR="003C7956" w:rsidRDefault="003C7956" w:rsidP="003C7956">
      <w:pPr>
        <w:jc w:val="both"/>
        <w:rPr>
          <w:rFonts w:cstheme="minorHAnsi"/>
          <w:b/>
          <w:sz w:val="24"/>
          <w:szCs w:val="24"/>
        </w:rPr>
      </w:pPr>
    </w:p>
    <w:p w14:paraId="0AA3D978" w14:textId="77777777" w:rsidR="003C7956" w:rsidRDefault="003C7956" w:rsidP="003C7956">
      <w:pPr>
        <w:jc w:val="both"/>
        <w:rPr>
          <w:rFonts w:cstheme="minorHAnsi"/>
          <w:b/>
          <w:sz w:val="24"/>
          <w:szCs w:val="24"/>
        </w:rPr>
      </w:pPr>
    </w:p>
    <w:p w14:paraId="4ADA8DCF" w14:textId="77777777" w:rsidR="003C7956" w:rsidRDefault="003C7956" w:rsidP="003C7956">
      <w:pPr>
        <w:jc w:val="both"/>
        <w:rPr>
          <w:rFonts w:cstheme="minorHAnsi"/>
          <w:b/>
          <w:sz w:val="24"/>
          <w:szCs w:val="24"/>
        </w:rPr>
      </w:pPr>
    </w:p>
    <w:p w14:paraId="3D7F2766" w14:textId="77777777" w:rsidR="003C7956" w:rsidRDefault="003C7956" w:rsidP="003C7956">
      <w:pPr>
        <w:jc w:val="both"/>
        <w:rPr>
          <w:rFonts w:cstheme="minorHAnsi"/>
          <w:b/>
          <w:sz w:val="24"/>
          <w:szCs w:val="24"/>
        </w:rPr>
      </w:pPr>
    </w:p>
    <w:p w14:paraId="52174ECB" w14:textId="77777777" w:rsidR="003C7956" w:rsidRDefault="003C7956" w:rsidP="003C7956">
      <w:pPr>
        <w:jc w:val="both"/>
        <w:rPr>
          <w:rFonts w:cstheme="minorHAnsi"/>
          <w:b/>
          <w:sz w:val="24"/>
          <w:szCs w:val="24"/>
        </w:rPr>
      </w:pPr>
    </w:p>
    <w:p w14:paraId="63369A4F" w14:textId="77777777" w:rsidR="003C7956" w:rsidRDefault="003C7956" w:rsidP="003C7956">
      <w:pPr>
        <w:jc w:val="both"/>
        <w:rPr>
          <w:rFonts w:cstheme="minorHAnsi"/>
          <w:b/>
          <w:sz w:val="24"/>
          <w:szCs w:val="24"/>
        </w:rPr>
      </w:pPr>
    </w:p>
    <w:p w14:paraId="40CABD5D" w14:textId="77777777" w:rsidR="003C7956" w:rsidRDefault="003C7956" w:rsidP="003C7956">
      <w:pPr>
        <w:jc w:val="both"/>
        <w:rPr>
          <w:rFonts w:cstheme="minorHAnsi"/>
          <w:b/>
          <w:sz w:val="24"/>
          <w:szCs w:val="24"/>
        </w:rPr>
      </w:pPr>
    </w:p>
    <w:p w14:paraId="3CCF6B82" w14:textId="77777777" w:rsidR="003C7956" w:rsidRDefault="003C7956" w:rsidP="003C7956">
      <w:pPr>
        <w:jc w:val="both"/>
        <w:rPr>
          <w:rFonts w:cstheme="minorHAnsi"/>
          <w:b/>
          <w:color w:val="4472C4" w:themeColor="accent1"/>
          <w:sz w:val="32"/>
          <w:szCs w:val="32"/>
        </w:rPr>
      </w:pPr>
    </w:p>
    <w:p w14:paraId="7C5C2214" w14:textId="50297477" w:rsidR="003C7956" w:rsidRDefault="003C7956" w:rsidP="003C7956">
      <w:pPr>
        <w:jc w:val="both"/>
        <w:rPr>
          <w:rFonts w:cstheme="minorHAnsi"/>
          <w:b/>
          <w:color w:val="4472C4" w:themeColor="accent1"/>
          <w:sz w:val="32"/>
          <w:szCs w:val="32"/>
        </w:rPr>
      </w:pPr>
      <w:r w:rsidRPr="00FE0588">
        <w:rPr>
          <w:rFonts w:cstheme="minorHAnsi"/>
          <w:b/>
          <w:color w:val="4472C4" w:themeColor="accent1"/>
          <w:sz w:val="32"/>
          <w:szCs w:val="32"/>
        </w:rPr>
        <w:lastRenderedPageBreak/>
        <w:t>Appendix</w:t>
      </w:r>
      <w:r w:rsidR="00AF0AE8">
        <w:rPr>
          <w:rFonts w:cstheme="minorHAnsi"/>
          <w:b/>
          <w:color w:val="4472C4" w:themeColor="accent1"/>
          <w:sz w:val="32"/>
          <w:szCs w:val="32"/>
        </w:rPr>
        <w:t xml:space="preserve"> B</w:t>
      </w:r>
    </w:p>
    <w:p w14:paraId="759460E2" w14:textId="77777777" w:rsidR="003C7956" w:rsidRPr="00FE0588" w:rsidRDefault="003C7956" w:rsidP="003C7956">
      <w:pPr>
        <w:jc w:val="both"/>
        <w:rPr>
          <w:rFonts w:cstheme="minorHAnsi"/>
          <w:b/>
          <w:color w:val="4472C4" w:themeColor="accent1"/>
          <w:sz w:val="32"/>
          <w:szCs w:val="32"/>
        </w:rPr>
      </w:pPr>
    </w:p>
    <w:p w14:paraId="5855B59C" w14:textId="77777777" w:rsidR="003C7956" w:rsidRPr="00FE0588" w:rsidRDefault="003C7956" w:rsidP="003C7956">
      <w:pPr>
        <w:jc w:val="both"/>
        <w:rPr>
          <w:rFonts w:asciiTheme="majorHAnsi" w:hAnsiTheme="majorHAnsi" w:cstheme="majorHAnsi"/>
          <w:b/>
          <w:sz w:val="28"/>
          <w:szCs w:val="28"/>
        </w:rPr>
      </w:pPr>
      <w:r w:rsidRPr="00FE0588">
        <w:rPr>
          <w:rFonts w:asciiTheme="majorHAnsi" w:hAnsiTheme="majorHAnsi" w:cstheme="majorHAnsi"/>
          <w:b/>
          <w:sz w:val="28"/>
          <w:szCs w:val="28"/>
        </w:rPr>
        <w:t>Schramm communication model</w:t>
      </w:r>
    </w:p>
    <w:p w14:paraId="6B251715" w14:textId="77777777" w:rsidR="003C7956" w:rsidRDefault="003C7956" w:rsidP="003C7956">
      <w:pPr>
        <w:jc w:val="both"/>
        <w:rPr>
          <w:rFonts w:cstheme="minorHAnsi"/>
          <w:b/>
          <w:sz w:val="24"/>
          <w:szCs w:val="24"/>
        </w:rPr>
      </w:pPr>
      <w:r w:rsidRPr="008A775F">
        <w:rPr>
          <w:rFonts w:cstheme="minorHAnsi"/>
          <w:b/>
          <w:noProof/>
          <w:sz w:val="24"/>
          <w:szCs w:val="24"/>
        </w:rPr>
        <w:drawing>
          <wp:inline distT="0" distB="0" distL="0" distR="0" wp14:anchorId="00D95414" wp14:editId="2C7B395E">
            <wp:extent cx="5731510" cy="450215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502150"/>
                    </a:xfrm>
                    <a:prstGeom prst="rect">
                      <a:avLst/>
                    </a:prstGeom>
                  </pic:spPr>
                </pic:pic>
              </a:graphicData>
            </a:graphic>
          </wp:inline>
        </w:drawing>
      </w:r>
    </w:p>
    <w:p w14:paraId="08F372AC" w14:textId="77777777" w:rsidR="003C7956" w:rsidRDefault="003C7956" w:rsidP="003C7956">
      <w:pPr>
        <w:jc w:val="both"/>
        <w:rPr>
          <w:rFonts w:cstheme="minorHAnsi"/>
          <w:b/>
          <w:sz w:val="24"/>
          <w:szCs w:val="24"/>
        </w:rPr>
      </w:pPr>
    </w:p>
    <w:p w14:paraId="7E82F5A4" w14:textId="77777777" w:rsidR="003C7956" w:rsidRPr="00F565CF" w:rsidRDefault="003C7956" w:rsidP="003C7956">
      <w:pPr>
        <w:jc w:val="both"/>
        <w:rPr>
          <w:rFonts w:cstheme="minorHAnsi"/>
          <w:bCs/>
          <w:sz w:val="24"/>
          <w:szCs w:val="24"/>
        </w:rPr>
      </w:pPr>
    </w:p>
    <w:p w14:paraId="01168786" w14:textId="77777777" w:rsidR="003C7956" w:rsidRPr="00F565CF" w:rsidRDefault="003C7956" w:rsidP="003C7956">
      <w:pPr>
        <w:jc w:val="both"/>
        <w:rPr>
          <w:rFonts w:cstheme="minorHAnsi"/>
          <w:bCs/>
          <w:sz w:val="24"/>
          <w:szCs w:val="24"/>
        </w:rPr>
      </w:pPr>
      <w:r w:rsidRPr="00F565CF">
        <w:rPr>
          <w:rFonts w:cstheme="minorHAnsi"/>
          <w:bCs/>
          <w:sz w:val="24"/>
          <w:szCs w:val="24"/>
        </w:rPr>
        <w:t>(Schramm, 1959)</w:t>
      </w:r>
    </w:p>
    <w:p w14:paraId="5859C55E" w14:textId="77777777" w:rsidR="003C7956" w:rsidRDefault="003C7956" w:rsidP="003C7956">
      <w:pPr>
        <w:jc w:val="both"/>
        <w:rPr>
          <w:rFonts w:cstheme="minorHAnsi"/>
          <w:b/>
          <w:sz w:val="24"/>
          <w:szCs w:val="24"/>
        </w:rPr>
      </w:pPr>
    </w:p>
    <w:p w14:paraId="06F58F01" w14:textId="77777777" w:rsidR="003C7956" w:rsidRDefault="003C7956" w:rsidP="003C7956">
      <w:pPr>
        <w:jc w:val="both"/>
        <w:rPr>
          <w:rFonts w:cstheme="minorHAnsi"/>
          <w:b/>
          <w:sz w:val="24"/>
          <w:szCs w:val="24"/>
        </w:rPr>
      </w:pPr>
    </w:p>
    <w:p w14:paraId="157BCEDD" w14:textId="77777777" w:rsidR="003C7956" w:rsidRDefault="003C7956" w:rsidP="003C7956">
      <w:pPr>
        <w:jc w:val="both"/>
        <w:rPr>
          <w:rFonts w:cstheme="minorHAnsi"/>
          <w:b/>
          <w:sz w:val="24"/>
          <w:szCs w:val="24"/>
        </w:rPr>
      </w:pPr>
    </w:p>
    <w:p w14:paraId="49BBC249" w14:textId="77777777" w:rsidR="003C7956" w:rsidRDefault="003C7956" w:rsidP="003C7956">
      <w:pPr>
        <w:jc w:val="both"/>
        <w:rPr>
          <w:rFonts w:cstheme="minorHAnsi"/>
          <w:b/>
          <w:sz w:val="24"/>
          <w:szCs w:val="24"/>
        </w:rPr>
      </w:pPr>
    </w:p>
    <w:p w14:paraId="431947BB" w14:textId="77777777" w:rsidR="003C7956" w:rsidRDefault="003C7956" w:rsidP="003C7956">
      <w:pPr>
        <w:jc w:val="both"/>
        <w:rPr>
          <w:rFonts w:cstheme="minorHAnsi"/>
          <w:b/>
          <w:sz w:val="24"/>
          <w:szCs w:val="24"/>
        </w:rPr>
      </w:pPr>
    </w:p>
    <w:p w14:paraId="3BE1A946" w14:textId="77777777" w:rsidR="003C7956" w:rsidRDefault="003C7956" w:rsidP="003C7956">
      <w:pPr>
        <w:jc w:val="both"/>
        <w:rPr>
          <w:rFonts w:cstheme="minorHAnsi"/>
          <w:b/>
          <w:color w:val="4472C4" w:themeColor="accent1"/>
          <w:sz w:val="32"/>
          <w:szCs w:val="32"/>
        </w:rPr>
      </w:pPr>
    </w:p>
    <w:p w14:paraId="5B27C230" w14:textId="77777777" w:rsidR="003C7956" w:rsidRDefault="003C7956" w:rsidP="003C7956">
      <w:pPr>
        <w:jc w:val="both"/>
        <w:rPr>
          <w:rFonts w:cstheme="minorHAnsi"/>
          <w:b/>
          <w:color w:val="4472C4" w:themeColor="accent1"/>
          <w:sz w:val="32"/>
          <w:szCs w:val="32"/>
        </w:rPr>
      </w:pPr>
    </w:p>
    <w:p w14:paraId="1F518A86" w14:textId="19B2B2F9" w:rsidR="003C7956" w:rsidRPr="00B2797F" w:rsidRDefault="003C7956" w:rsidP="003C7956">
      <w:pPr>
        <w:jc w:val="both"/>
        <w:rPr>
          <w:rFonts w:cstheme="minorHAnsi"/>
          <w:b/>
          <w:color w:val="4472C4" w:themeColor="accent1"/>
          <w:sz w:val="32"/>
          <w:szCs w:val="32"/>
        </w:rPr>
      </w:pPr>
      <w:r w:rsidRPr="00B2797F">
        <w:rPr>
          <w:rFonts w:cstheme="minorHAnsi"/>
          <w:b/>
          <w:color w:val="4472C4" w:themeColor="accent1"/>
          <w:sz w:val="32"/>
          <w:szCs w:val="32"/>
        </w:rPr>
        <w:lastRenderedPageBreak/>
        <w:t>Appendix</w:t>
      </w:r>
      <w:r w:rsidR="00AF0AE8">
        <w:rPr>
          <w:rFonts w:cstheme="minorHAnsi"/>
          <w:b/>
          <w:color w:val="4472C4" w:themeColor="accent1"/>
          <w:sz w:val="32"/>
          <w:szCs w:val="32"/>
        </w:rPr>
        <w:t xml:space="preserve"> C</w:t>
      </w:r>
    </w:p>
    <w:p w14:paraId="163BFD6A" w14:textId="77777777" w:rsidR="003C7956" w:rsidRDefault="003C7956" w:rsidP="003C7956">
      <w:pPr>
        <w:jc w:val="both"/>
        <w:rPr>
          <w:rFonts w:asciiTheme="majorHAnsi" w:hAnsiTheme="majorHAnsi" w:cstheme="majorHAnsi"/>
          <w:b/>
          <w:sz w:val="28"/>
          <w:szCs w:val="28"/>
        </w:rPr>
      </w:pPr>
      <w:r w:rsidRPr="00B2797F">
        <w:rPr>
          <w:rFonts w:asciiTheme="majorHAnsi" w:hAnsiTheme="majorHAnsi" w:cstheme="majorHAnsi"/>
          <w:b/>
          <w:sz w:val="28"/>
          <w:szCs w:val="28"/>
        </w:rPr>
        <w:t>Berlo’s communication cycle</w:t>
      </w:r>
    </w:p>
    <w:p w14:paraId="167590F8" w14:textId="77777777" w:rsidR="003C7956" w:rsidRPr="00B2797F" w:rsidRDefault="003C7956" w:rsidP="003C7956">
      <w:pPr>
        <w:jc w:val="both"/>
        <w:rPr>
          <w:rFonts w:asciiTheme="majorHAnsi" w:hAnsiTheme="majorHAnsi" w:cstheme="majorHAnsi"/>
          <w:b/>
          <w:sz w:val="28"/>
          <w:szCs w:val="28"/>
        </w:rPr>
      </w:pPr>
    </w:p>
    <w:p w14:paraId="37473C2E" w14:textId="77777777" w:rsidR="003C7956" w:rsidRDefault="003C7956" w:rsidP="003C7956">
      <w:pPr>
        <w:jc w:val="both"/>
        <w:rPr>
          <w:rFonts w:cstheme="minorHAnsi"/>
          <w:b/>
          <w:sz w:val="24"/>
          <w:szCs w:val="24"/>
        </w:rPr>
      </w:pPr>
      <w:r w:rsidRPr="00B37473">
        <w:rPr>
          <w:rFonts w:cstheme="minorHAnsi"/>
          <w:b/>
          <w:noProof/>
          <w:sz w:val="24"/>
          <w:szCs w:val="24"/>
        </w:rPr>
        <w:drawing>
          <wp:inline distT="0" distB="0" distL="0" distR="0" wp14:anchorId="0E54842C" wp14:editId="5B5F53BA">
            <wp:extent cx="5873858" cy="3587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903586" cy="3605908"/>
                    </a:xfrm>
                    <a:prstGeom prst="rect">
                      <a:avLst/>
                    </a:prstGeom>
                  </pic:spPr>
                </pic:pic>
              </a:graphicData>
            </a:graphic>
          </wp:inline>
        </w:drawing>
      </w:r>
    </w:p>
    <w:p w14:paraId="42DC927E" w14:textId="77777777" w:rsidR="003C7956" w:rsidRPr="00FF22A0" w:rsidRDefault="003C7956" w:rsidP="003C7956">
      <w:pPr>
        <w:jc w:val="both"/>
        <w:rPr>
          <w:rFonts w:cstheme="minorHAnsi"/>
          <w:bCs/>
          <w:sz w:val="24"/>
          <w:szCs w:val="24"/>
        </w:rPr>
      </w:pPr>
    </w:p>
    <w:p w14:paraId="22ECC730" w14:textId="74CC25D6" w:rsidR="003C7956" w:rsidRDefault="003C7956" w:rsidP="003C7956">
      <w:pPr>
        <w:jc w:val="both"/>
        <w:rPr>
          <w:rFonts w:cstheme="minorHAnsi"/>
          <w:bCs/>
          <w:sz w:val="24"/>
          <w:szCs w:val="24"/>
        </w:rPr>
      </w:pPr>
      <w:r w:rsidRPr="00FF22A0">
        <w:rPr>
          <w:rFonts w:cstheme="minorHAnsi"/>
          <w:bCs/>
          <w:sz w:val="24"/>
          <w:szCs w:val="24"/>
        </w:rPr>
        <w:t>Berlo, (1960)</w:t>
      </w:r>
    </w:p>
    <w:p w14:paraId="56D465E0" w14:textId="77777777" w:rsidR="003C7956" w:rsidRPr="00FF22A0" w:rsidRDefault="003C7956" w:rsidP="003C7956">
      <w:pPr>
        <w:jc w:val="both"/>
        <w:rPr>
          <w:rFonts w:cstheme="minorHAnsi"/>
          <w:bCs/>
          <w:sz w:val="24"/>
          <w:szCs w:val="24"/>
        </w:rPr>
      </w:pPr>
    </w:p>
    <w:p w14:paraId="013CCD7E" w14:textId="77777777" w:rsidR="003C7956" w:rsidRDefault="003C7956" w:rsidP="00162859">
      <w:pPr>
        <w:spacing w:after="0" w:line="240" w:lineRule="auto"/>
      </w:pPr>
    </w:p>
    <w:p w14:paraId="1A43B8C1" w14:textId="77777777" w:rsidR="00162859" w:rsidRDefault="00162859" w:rsidP="00C8663A">
      <w:pPr>
        <w:spacing w:after="0" w:line="240" w:lineRule="auto"/>
        <w:rPr>
          <w:rFonts w:eastAsiaTheme="minorEastAsia" w:hAnsi="Calibri"/>
          <w:color w:val="000000" w:themeColor="text1"/>
          <w:kern w:val="24"/>
          <w:sz w:val="28"/>
          <w:szCs w:val="28"/>
          <w:lang w:eastAsia="en-GB"/>
        </w:rPr>
      </w:pPr>
    </w:p>
    <w:p w14:paraId="013A7026" w14:textId="39ED0253" w:rsidR="00EB0828" w:rsidRDefault="00EB0828" w:rsidP="00C8663A">
      <w:pPr>
        <w:spacing w:after="0" w:line="240" w:lineRule="auto"/>
        <w:rPr>
          <w:rFonts w:eastAsiaTheme="minorEastAsia" w:hAnsi="Calibri"/>
          <w:color w:val="000000" w:themeColor="text1"/>
          <w:kern w:val="24"/>
          <w:sz w:val="28"/>
          <w:szCs w:val="28"/>
          <w:lang w:eastAsia="en-GB"/>
        </w:rPr>
      </w:pPr>
    </w:p>
    <w:p w14:paraId="0CA5946E" w14:textId="473C0532" w:rsidR="00475384" w:rsidRDefault="00475384" w:rsidP="00C8663A">
      <w:pPr>
        <w:spacing w:after="0" w:line="240" w:lineRule="auto"/>
        <w:rPr>
          <w:rFonts w:eastAsiaTheme="minorEastAsia" w:hAnsi="Calibri"/>
          <w:color w:val="000000" w:themeColor="text1"/>
          <w:kern w:val="24"/>
          <w:sz w:val="28"/>
          <w:szCs w:val="28"/>
          <w:lang w:eastAsia="en-GB"/>
        </w:rPr>
      </w:pPr>
    </w:p>
    <w:p w14:paraId="64A022B5" w14:textId="6E6067E5" w:rsidR="00475384" w:rsidRDefault="00475384" w:rsidP="00C8663A">
      <w:pPr>
        <w:spacing w:after="0" w:line="240" w:lineRule="auto"/>
        <w:rPr>
          <w:rFonts w:eastAsiaTheme="minorEastAsia" w:hAnsi="Calibri"/>
          <w:color w:val="000000" w:themeColor="text1"/>
          <w:kern w:val="24"/>
          <w:sz w:val="28"/>
          <w:szCs w:val="28"/>
          <w:lang w:eastAsia="en-GB"/>
        </w:rPr>
      </w:pPr>
    </w:p>
    <w:p w14:paraId="037EBCD9" w14:textId="301F7FAA" w:rsidR="00475384" w:rsidRDefault="00475384" w:rsidP="00C8663A">
      <w:pPr>
        <w:spacing w:after="0" w:line="240" w:lineRule="auto"/>
        <w:rPr>
          <w:rFonts w:eastAsiaTheme="minorEastAsia" w:hAnsi="Calibri"/>
          <w:color w:val="000000" w:themeColor="text1"/>
          <w:kern w:val="24"/>
          <w:sz w:val="28"/>
          <w:szCs w:val="28"/>
          <w:lang w:eastAsia="en-GB"/>
        </w:rPr>
      </w:pPr>
    </w:p>
    <w:p w14:paraId="43716464" w14:textId="2AAB62AD" w:rsidR="00475384" w:rsidRDefault="00475384" w:rsidP="00C8663A">
      <w:pPr>
        <w:spacing w:after="0" w:line="240" w:lineRule="auto"/>
        <w:rPr>
          <w:rFonts w:eastAsiaTheme="minorEastAsia" w:hAnsi="Calibri"/>
          <w:color w:val="000000" w:themeColor="text1"/>
          <w:kern w:val="24"/>
          <w:sz w:val="28"/>
          <w:szCs w:val="28"/>
          <w:lang w:eastAsia="en-GB"/>
        </w:rPr>
      </w:pPr>
    </w:p>
    <w:p w14:paraId="0BF55138" w14:textId="5D397C50" w:rsidR="00475384" w:rsidRDefault="00475384" w:rsidP="00C8663A">
      <w:pPr>
        <w:spacing w:after="0" w:line="240" w:lineRule="auto"/>
        <w:rPr>
          <w:rFonts w:eastAsiaTheme="minorEastAsia" w:hAnsi="Calibri"/>
          <w:color w:val="000000" w:themeColor="text1"/>
          <w:kern w:val="24"/>
          <w:sz w:val="28"/>
          <w:szCs w:val="28"/>
          <w:lang w:eastAsia="en-GB"/>
        </w:rPr>
      </w:pPr>
    </w:p>
    <w:p w14:paraId="0162FCA5" w14:textId="4D82ED34" w:rsidR="00475384" w:rsidRDefault="00475384" w:rsidP="00C8663A">
      <w:pPr>
        <w:spacing w:after="0" w:line="240" w:lineRule="auto"/>
        <w:rPr>
          <w:rFonts w:eastAsiaTheme="minorEastAsia" w:hAnsi="Calibri"/>
          <w:color w:val="000000" w:themeColor="text1"/>
          <w:kern w:val="24"/>
          <w:sz w:val="28"/>
          <w:szCs w:val="28"/>
          <w:lang w:eastAsia="en-GB"/>
        </w:rPr>
      </w:pPr>
    </w:p>
    <w:p w14:paraId="32D2C4A0" w14:textId="5ACE002C" w:rsidR="00475384" w:rsidRDefault="00475384" w:rsidP="00C8663A">
      <w:pPr>
        <w:spacing w:after="0" w:line="240" w:lineRule="auto"/>
        <w:rPr>
          <w:rFonts w:eastAsiaTheme="minorEastAsia" w:hAnsi="Calibri"/>
          <w:color w:val="000000" w:themeColor="text1"/>
          <w:kern w:val="24"/>
          <w:sz w:val="28"/>
          <w:szCs w:val="28"/>
          <w:lang w:eastAsia="en-GB"/>
        </w:rPr>
      </w:pPr>
    </w:p>
    <w:p w14:paraId="2BE96DDB" w14:textId="3528242E" w:rsidR="00475384" w:rsidRDefault="00475384" w:rsidP="00C8663A">
      <w:pPr>
        <w:spacing w:after="0" w:line="240" w:lineRule="auto"/>
        <w:rPr>
          <w:rFonts w:eastAsiaTheme="minorEastAsia" w:hAnsi="Calibri"/>
          <w:color w:val="000000" w:themeColor="text1"/>
          <w:kern w:val="24"/>
          <w:sz w:val="28"/>
          <w:szCs w:val="28"/>
          <w:lang w:eastAsia="en-GB"/>
        </w:rPr>
      </w:pPr>
    </w:p>
    <w:p w14:paraId="6000C656" w14:textId="18C5B1FA" w:rsidR="00475384" w:rsidRDefault="00475384" w:rsidP="00C8663A">
      <w:pPr>
        <w:spacing w:after="0" w:line="240" w:lineRule="auto"/>
        <w:rPr>
          <w:rFonts w:eastAsiaTheme="minorEastAsia" w:hAnsi="Calibri"/>
          <w:color w:val="000000" w:themeColor="text1"/>
          <w:kern w:val="24"/>
          <w:sz w:val="28"/>
          <w:szCs w:val="28"/>
          <w:lang w:eastAsia="en-GB"/>
        </w:rPr>
      </w:pPr>
    </w:p>
    <w:p w14:paraId="27B6B928" w14:textId="77777777" w:rsidR="00C17FDB" w:rsidRDefault="00C17FDB" w:rsidP="00C17FDB">
      <w:pPr>
        <w:jc w:val="both"/>
        <w:rPr>
          <w:rFonts w:cstheme="minorHAnsi"/>
          <w:b/>
          <w:color w:val="4472C4" w:themeColor="accent1"/>
          <w:sz w:val="32"/>
          <w:szCs w:val="32"/>
        </w:rPr>
      </w:pPr>
    </w:p>
    <w:p w14:paraId="27E9EF40" w14:textId="77777777" w:rsidR="00C17FDB" w:rsidRDefault="00C17FDB" w:rsidP="00C17FDB">
      <w:pPr>
        <w:jc w:val="both"/>
        <w:rPr>
          <w:rFonts w:cstheme="minorHAnsi"/>
          <w:b/>
          <w:color w:val="4472C4" w:themeColor="accent1"/>
          <w:sz w:val="32"/>
          <w:szCs w:val="32"/>
        </w:rPr>
      </w:pPr>
    </w:p>
    <w:p w14:paraId="548C3B2C" w14:textId="0838B693" w:rsidR="00C17FDB" w:rsidRPr="00141926" w:rsidRDefault="00C17FDB" w:rsidP="00C17FDB">
      <w:pPr>
        <w:jc w:val="both"/>
        <w:rPr>
          <w:rFonts w:cstheme="minorHAnsi"/>
          <w:b/>
          <w:color w:val="4472C4" w:themeColor="accent1"/>
          <w:sz w:val="32"/>
          <w:szCs w:val="32"/>
        </w:rPr>
      </w:pPr>
      <w:r w:rsidRPr="00141926">
        <w:rPr>
          <w:rFonts w:cstheme="minorHAnsi"/>
          <w:b/>
          <w:color w:val="4472C4" w:themeColor="accent1"/>
          <w:sz w:val="32"/>
          <w:szCs w:val="32"/>
        </w:rPr>
        <w:lastRenderedPageBreak/>
        <w:t xml:space="preserve">Appendix </w:t>
      </w:r>
      <w:r w:rsidR="00B05AC9">
        <w:rPr>
          <w:rFonts w:cstheme="minorHAnsi"/>
          <w:b/>
          <w:color w:val="4472C4" w:themeColor="accent1"/>
          <w:sz w:val="32"/>
          <w:szCs w:val="32"/>
        </w:rPr>
        <w:t>D</w:t>
      </w:r>
    </w:p>
    <w:p w14:paraId="22C6E76B" w14:textId="77777777" w:rsidR="00C17FDB" w:rsidRDefault="00C17FDB" w:rsidP="00C17FDB">
      <w:pPr>
        <w:jc w:val="both"/>
        <w:rPr>
          <w:rFonts w:cstheme="minorHAnsi"/>
          <w:b/>
          <w:sz w:val="24"/>
          <w:szCs w:val="24"/>
        </w:rPr>
      </w:pPr>
      <w:r>
        <w:rPr>
          <w:rFonts w:cstheme="minorHAnsi"/>
          <w:b/>
          <w:sz w:val="24"/>
          <w:szCs w:val="24"/>
        </w:rPr>
        <w:t>Martine’s results – “How good are your communication skills”</w:t>
      </w:r>
    </w:p>
    <w:p w14:paraId="43A8C4F2" w14:textId="5B37048B" w:rsidR="00C17FDB" w:rsidRDefault="00C17FDB" w:rsidP="00C17FDB">
      <w:pPr>
        <w:jc w:val="both"/>
        <w:rPr>
          <w:rFonts w:asciiTheme="majorHAnsi" w:hAnsiTheme="majorHAnsi" w:cstheme="minorHAnsi"/>
          <w:b/>
          <w:sz w:val="28"/>
          <w:szCs w:val="28"/>
        </w:rPr>
      </w:pPr>
      <w:r w:rsidRPr="00D60B79">
        <w:rPr>
          <w:rFonts w:asciiTheme="majorHAnsi" w:hAnsiTheme="majorHAnsi" w:cstheme="minorHAnsi"/>
          <w:b/>
          <w:sz w:val="28"/>
          <w:szCs w:val="28"/>
        </w:rPr>
        <w:drawing>
          <wp:inline distT="0" distB="0" distL="0" distR="0" wp14:anchorId="51BEF2B9" wp14:editId="25727FF8">
            <wp:extent cx="5731510" cy="4585970"/>
            <wp:effectExtent l="0" t="0" r="2540"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4585970"/>
                    </a:xfrm>
                    <a:prstGeom prst="rect">
                      <a:avLst/>
                    </a:prstGeom>
                  </pic:spPr>
                </pic:pic>
              </a:graphicData>
            </a:graphic>
          </wp:inline>
        </w:drawing>
      </w:r>
    </w:p>
    <w:p w14:paraId="68B61D3D" w14:textId="77777777" w:rsidR="00571131" w:rsidRDefault="00571131" w:rsidP="00C17FDB">
      <w:pPr>
        <w:jc w:val="both"/>
        <w:rPr>
          <w:rFonts w:asciiTheme="majorHAnsi" w:hAnsiTheme="majorHAnsi" w:cstheme="minorHAnsi"/>
          <w:b/>
          <w:sz w:val="28"/>
          <w:szCs w:val="28"/>
        </w:rPr>
      </w:pPr>
    </w:p>
    <w:p w14:paraId="3C983FEC" w14:textId="77777777" w:rsidR="00C17FDB" w:rsidRDefault="00C17FDB" w:rsidP="00C17FDB">
      <w:pPr>
        <w:jc w:val="both"/>
        <w:rPr>
          <w:rFonts w:asciiTheme="majorHAnsi" w:hAnsiTheme="majorHAnsi" w:cstheme="minorHAnsi"/>
          <w:b/>
          <w:sz w:val="28"/>
          <w:szCs w:val="28"/>
        </w:rPr>
      </w:pPr>
      <w:r w:rsidRPr="00FB0905">
        <w:rPr>
          <w:rFonts w:asciiTheme="majorHAnsi" w:hAnsiTheme="majorHAnsi" w:cstheme="minorHAnsi"/>
          <w:b/>
          <w:sz w:val="28"/>
          <w:szCs w:val="28"/>
        </w:rPr>
        <w:lastRenderedPageBreak/>
        <w:drawing>
          <wp:inline distT="0" distB="0" distL="0" distR="0" wp14:anchorId="34A421FD" wp14:editId="17B8B909">
            <wp:extent cx="5731510" cy="39243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924300"/>
                    </a:xfrm>
                    <a:prstGeom prst="rect">
                      <a:avLst/>
                    </a:prstGeom>
                  </pic:spPr>
                </pic:pic>
              </a:graphicData>
            </a:graphic>
          </wp:inline>
        </w:drawing>
      </w:r>
    </w:p>
    <w:p w14:paraId="37D90991" w14:textId="77777777" w:rsidR="00C17FDB" w:rsidRDefault="00C17FDB" w:rsidP="00C17FDB">
      <w:pPr>
        <w:jc w:val="both"/>
        <w:rPr>
          <w:rFonts w:asciiTheme="majorHAnsi" w:hAnsiTheme="majorHAnsi" w:cstheme="minorHAnsi"/>
          <w:b/>
          <w:sz w:val="28"/>
          <w:szCs w:val="28"/>
        </w:rPr>
      </w:pPr>
    </w:p>
    <w:p w14:paraId="1C50C86F" w14:textId="77777777" w:rsidR="00C17FDB" w:rsidRDefault="00C17FDB" w:rsidP="00C17FDB">
      <w:pPr>
        <w:jc w:val="both"/>
        <w:rPr>
          <w:rFonts w:asciiTheme="majorHAnsi" w:hAnsiTheme="majorHAnsi" w:cstheme="minorHAnsi"/>
          <w:b/>
          <w:sz w:val="28"/>
          <w:szCs w:val="28"/>
        </w:rPr>
      </w:pPr>
      <w:r w:rsidRPr="007E486F">
        <w:rPr>
          <w:rFonts w:asciiTheme="majorHAnsi" w:hAnsiTheme="majorHAnsi" w:cstheme="minorHAnsi"/>
          <w:b/>
          <w:sz w:val="28"/>
          <w:szCs w:val="28"/>
        </w:rPr>
        <w:drawing>
          <wp:inline distT="0" distB="0" distL="0" distR="0" wp14:anchorId="249F44BF" wp14:editId="0D1D08E4">
            <wp:extent cx="5731510" cy="74676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746760"/>
                    </a:xfrm>
                    <a:prstGeom prst="rect">
                      <a:avLst/>
                    </a:prstGeom>
                  </pic:spPr>
                </pic:pic>
              </a:graphicData>
            </a:graphic>
          </wp:inline>
        </w:drawing>
      </w:r>
    </w:p>
    <w:p w14:paraId="62260C1C" w14:textId="77777777" w:rsidR="00C17FDB" w:rsidRDefault="00C17FDB" w:rsidP="00C17FDB">
      <w:pPr>
        <w:jc w:val="both"/>
        <w:rPr>
          <w:rFonts w:asciiTheme="majorHAnsi" w:hAnsiTheme="majorHAnsi" w:cstheme="minorHAnsi"/>
          <w:b/>
          <w:sz w:val="28"/>
          <w:szCs w:val="28"/>
        </w:rPr>
      </w:pPr>
    </w:p>
    <w:p w14:paraId="68AB7A71" w14:textId="77777777" w:rsidR="00C17FDB" w:rsidRDefault="00C17FDB" w:rsidP="00C17FDB">
      <w:pPr>
        <w:jc w:val="both"/>
        <w:rPr>
          <w:rFonts w:asciiTheme="majorHAnsi" w:hAnsiTheme="majorHAnsi" w:cstheme="minorHAnsi"/>
          <w:b/>
          <w:sz w:val="28"/>
          <w:szCs w:val="28"/>
        </w:rPr>
      </w:pPr>
    </w:p>
    <w:p w14:paraId="15852CF3" w14:textId="77777777" w:rsidR="00C17FDB" w:rsidRPr="00E93609" w:rsidRDefault="00C17FDB" w:rsidP="00C17FDB">
      <w:pPr>
        <w:jc w:val="both"/>
        <w:rPr>
          <w:rFonts w:asciiTheme="majorHAnsi" w:hAnsiTheme="majorHAnsi" w:cstheme="minorHAnsi"/>
          <w:b/>
          <w:color w:val="4472C4" w:themeColor="accent1"/>
          <w:sz w:val="32"/>
          <w:szCs w:val="32"/>
        </w:rPr>
      </w:pPr>
    </w:p>
    <w:p w14:paraId="311A2F55" w14:textId="77777777" w:rsidR="00C17FDB" w:rsidRDefault="00C17FDB" w:rsidP="00C17FDB">
      <w:pPr>
        <w:jc w:val="both"/>
        <w:rPr>
          <w:rFonts w:asciiTheme="majorHAnsi" w:hAnsiTheme="majorHAnsi" w:cstheme="minorHAnsi"/>
          <w:b/>
          <w:color w:val="4472C4" w:themeColor="accent1"/>
          <w:sz w:val="32"/>
          <w:szCs w:val="32"/>
        </w:rPr>
      </w:pPr>
    </w:p>
    <w:p w14:paraId="5496AD8A" w14:textId="77777777" w:rsidR="00C17FDB" w:rsidRDefault="00C17FDB" w:rsidP="00C17FDB">
      <w:pPr>
        <w:jc w:val="both"/>
        <w:rPr>
          <w:rFonts w:asciiTheme="majorHAnsi" w:hAnsiTheme="majorHAnsi" w:cstheme="minorHAnsi"/>
          <w:b/>
          <w:color w:val="4472C4" w:themeColor="accent1"/>
          <w:sz w:val="32"/>
          <w:szCs w:val="32"/>
        </w:rPr>
      </w:pPr>
    </w:p>
    <w:p w14:paraId="338C62EC" w14:textId="77777777" w:rsidR="00C17FDB" w:rsidRDefault="00C17FDB" w:rsidP="00C17FDB">
      <w:pPr>
        <w:jc w:val="both"/>
        <w:rPr>
          <w:rFonts w:asciiTheme="majorHAnsi" w:hAnsiTheme="majorHAnsi" w:cstheme="minorHAnsi"/>
          <w:b/>
          <w:color w:val="4472C4" w:themeColor="accent1"/>
          <w:sz w:val="32"/>
          <w:szCs w:val="32"/>
        </w:rPr>
      </w:pPr>
    </w:p>
    <w:p w14:paraId="2BBBBEC5" w14:textId="77777777" w:rsidR="00C17FDB" w:rsidRDefault="00C17FDB" w:rsidP="00C17FDB">
      <w:pPr>
        <w:jc w:val="both"/>
        <w:rPr>
          <w:rFonts w:asciiTheme="majorHAnsi" w:hAnsiTheme="majorHAnsi" w:cstheme="minorHAnsi"/>
          <w:b/>
          <w:color w:val="4472C4" w:themeColor="accent1"/>
          <w:sz w:val="32"/>
          <w:szCs w:val="32"/>
        </w:rPr>
      </w:pPr>
    </w:p>
    <w:p w14:paraId="5C924689" w14:textId="77777777" w:rsidR="00C17FDB" w:rsidRDefault="00C17FDB" w:rsidP="00C17FDB">
      <w:pPr>
        <w:jc w:val="both"/>
        <w:rPr>
          <w:rFonts w:asciiTheme="majorHAnsi" w:hAnsiTheme="majorHAnsi" w:cstheme="minorHAnsi"/>
          <w:b/>
          <w:color w:val="4472C4" w:themeColor="accent1"/>
          <w:sz w:val="32"/>
          <w:szCs w:val="32"/>
        </w:rPr>
      </w:pPr>
    </w:p>
    <w:p w14:paraId="72A8CDBC" w14:textId="77777777" w:rsidR="00C17FDB" w:rsidRDefault="00C17FDB" w:rsidP="00C17FDB">
      <w:pPr>
        <w:jc w:val="both"/>
        <w:rPr>
          <w:rFonts w:asciiTheme="majorHAnsi" w:hAnsiTheme="majorHAnsi" w:cstheme="minorHAnsi"/>
          <w:b/>
          <w:color w:val="4472C4" w:themeColor="accent1"/>
          <w:sz w:val="32"/>
          <w:szCs w:val="32"/>
        </w:rPr>
      </w:pPr>
    </w:p>
    <w:p w14:paraId="2A29632B" w14:textId="7C433D6D" w:rsidR="00C17FDB" w:rsidRPr="00E93609" w:rsidRDefault="00C17FDB" w:rsidP="00C17FDB">
      <w:pPr>
        <w:jc w:val="both"/>
        <w:rPr>
          <w:rFonts w:asciiTheme="majorHAnsi" w:hAnsiTheme="majorHAnsi" w:cstheme="minorHAnsi"/>
          <w:b/>
          <w:color w:val="4472C4" w:themeColor="accent1"/>
          <w:sz w:val="32"/>
          <w:szCs w:val="32"/>
        </w:rPr>
      </w:pPr>
    </w:p>
    <w:p w14:paraId="10CE3474" w14:textId="224E7B65" w:rsidR="00C17FDB" w:rsidRDefault="00C17FDB" w:rsidP="00C17FDB">
      <w:pPr>
        <w:jc w:val="both"/>
        <w:rPr>
          <w:rFonts w:asciiTheme="majorHAnsi" w:hAnsiTheme="majorHAnsi" w:cstheme="minorHAnsi"/>
          <w:b/>
          <w:sz w:val="28"/>
          <w:szCs w:val="28"/>
        </w:rPr>
      </w:pPr>
      <w:r w:rsidRPr="003948F7">
        <w:rPr>
          <w:rFonts w:asciiTheme="majorHAnsi" w:hAnsiTheme="majorHAnsi" w:cstheme="minorHAnsi"/>
          <w:b/>
          <w:sz w:val="28"/>
          <w:szCs w:val="28"/>
        </w:rPr>
        <w:lastRenderedPageBreak/>
        <w:drawing>
          <wp:inline distT="0" distB="0" distL="0" distR="0" wp14:anchorId="2DEABA77" wp14:editId="21004472">
            <wp:extent cx="5731510" cy="3559175"/>
            <wp:effectExtent l="0" t="0" r="254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559175"/>
                    </a:xfrm>
                    <a:prstGeom prst="rect">
                      <a:avLst/>
                    </a:prstGeom>
                  </pic:spPr>
                </pic:pic>
              </a:graphicData>
            </a:graphic>
          </wp:inline>
        </w:drawing>
      </w:r>
    </w:p>
    <w:p w14:paraId="37E08B16" w14:textId="77777777" w:rsidR="00C17FDB" w:rsidRDefault="00C17FDB" w:rsidP="00C17FDB">
      <w:pPr>
        <w:jc w:val="both"/>
        <w:rPr>
          <w:rFonts w:asciiTheme="majorHAnsi" w:hAnsiTheme="majorHAnsi" w:cstheme="minorHAnsi"/>
          <w:b/>
          <w:sz w:val="28"/>
          <w:szCs w:val="28"/>
        </w:rPr>
      </w:pPr>
    </w:p>
    <w:p w14:paraId="022BC593" w14:textId="64474D86" w:rsidR="00C17FDB" w:rsidRDefault="00C17FDB" w:rsidP="00C8663A">
      <w:pPr>
        <w:spacing w:after="0" w:line="240" w:lineRule="auto"/>
        <w:rPr>
          <w:rFonts w:eastAsiaTheme="minorEastAsia" w:hAnsi="Calibri"/>
          <w:color w:val="4472C4" w:themeColor="accent1"/>
          <w:kern w:val="24"/>
          <w:sz w:val="32"/>
          <w:szCs w:val="32"/>
          <w:lang w:eastAsia="en-GB"/>
        </w:rPr>
      </w:pPr>
    </w:p>
    <w:p w14:paraId="1E760592" w14:textId="30C06E22" w:rsidR="00C17FDB" w:rsidRDefault="00C17FDB" w:rsidP="00C8663A">
      <w:pPr>
        <w:spacing w:after="0" w:line="240" w:lineRule="auto"/>
        <w:rPr>
          <w:rFonts w:eastAsiaTheme="minorEastAsia" w:hAnsi="Calibri"/>
          <w:color w:val="4472C4" w:themeColor="accent1"/>
          <w:kern w:val="24"/>
          <w:sz w:val="32"/>
          <w:szCs w:val="32"/>
          <w:lang w:eastAsia="en-GB"/>
        </w:rPr>
      </w:pPr>
    </w:p>
    <w:p w14:paraId="614DDBC0" w14:textId="02F446F2" w:rsidR="00C17FDB" w:rsidRDefault="00C17FDB" w:rsidP="00C8663A">
      <w:pPr>
        <w:spacing w:after="0" w:line="240" w:lineRule="auto"/>
        <w:rPr>
          <w:rFonts w:eastAsiaTheme="minorEastAsia" w:hAnsi="Calibri"/>
          <w:color w:val="4472C4" w:themeColor="accent1"/>
          <w:kern w:val="24"/>
          <w:sz w:val="32"/>
          <w:szCs w:val="32"/>
          <w:lang w:eastAsia="en-GB"/>
        </w:rPr>
      </w:pPr>
    </w:p>
    <w:p w14:paraId="70525E7E" w14:textId="23000AE7" w:rsidR="00C17FDB" w:rsidRDefault="00C17FDB" w:rsidP="00C8663A">
      <w:pPr>
        <w:spacing w:after="0" w:line="240" w:lineRule="auto"/>
        <w:rPr>
          <w:rFonts w:eastAsiaTheme="minorEastAsia" w:hAnsi="Calibri"/>
          <w:color w:val="4472C4" w:themeColor="accent1"/>
          <w:kern w:val="24"/>
          <w:sz w:val="32"/>
          <w:szCs w:val="32"/>
          <w:lang w:eastAsia="en-GB"/>
        </w:rPr>
      </w:pPr>
    </w:p>
    <w:p w14:paraId="53AF0587" w14:textId="7C73DC10" w:rsidR="00C17FDB" w:rsidRDefault="00C17FDB" w:rsidP="00C8663A">
      <w:pPr>
        <w:spacing w:after="0" w:line="240" w:lineRule="auto"/>
        <w:rPr>
          <w:rFonts w:eastAsiaTheme="minorEastAsia" w:hAnsi="Calibri"/>
          <w:color w:val="4472C4" w:themeColor="accent1"/>
          <w:kern w:val="24"/>
          <w:sz w:val="32"/>
          <w:szCs w:val="32"/>
          <w:lang w:eastAsia="en-GB"/>
        </w:rPr>
      </w:pPr>
    </w:p>
    <w:p w14:paraId="03CE51B8" w14:textId="1D21B5B8" w:rsidR="00C17FDB" w:rsidRDefault="00C17FDB" w:rsidP="00C8663A">
      <w:pPr>
        <w:spacing w:after="0" w:line="240" w:lineRule="auto"/>
        <w:rPr>
          <w:rFonts w:eastAsiaTheme="minorEastAsia" w:hAnsi="Calibri"/>
          <w:color w:val="4472C4" w:themeColor="accent1"/>
          <w:kern w:val="24"/>
          <w:sz w:val="32"/>
          <w:szCs w:val="32"/>
          <w:lang w:eastAsia="en-GB"/>
        </w:rPr>
      </w:pPr>
    </w:p>
    <w:p w14:paraId="31451E53" w14:textId="43A91EC2" w:rsidR="00C17FDB" w:rsidRDefault="00C17FDB" w:rsidP="00C8663A">
      <w:pPr>
        <w:spacing w:after="0" w:line="240" w:lineRule="auto"/>
        <w:rPr>
          <w:rFonts w:eastAsiaTheme="minorEastAsia" w:hAnsi="Calibri"/>
          <w:color w:val="4472C4" w:themeColor="accent1"/>
          <w:kern w:val="24"/>
          <w:sz w:val="32"/>
          <w:szCs w:val="32"/>
          <w:lang w:eastAsia="en-GB"/>
        </w:rPr>
      </w:pPr>
    </w:p>
    <w:p w14:paraId="4A0DD2B1" w14:textId="0F589E74" w:rsidR="00C17FDB" w:rsidRDefault="00C17FDB" w:rsidP="00C8663A">
      <w:pPr>
        <w:spacing w:after="0" w:line="240" w:lineRule="auto"/>
        <w:rPr>
          <w:rFonts w:eastAsiaTheme="minorEastAsia" w:hAnsi="Calibri"/>
          <w:color w:val="4472C4" w:themeColor="accent1"/>
          <w:kern w:val="24"/>
          <w:sz w:val="32"/>
          <w:szCs w:val="32"/>
          <w:lang w:eastAsia="en-GB"/>
        </w:rPr>
      </w:pPr>
    </w:p>
    <w:p w14:paraId="55C38CEC" w14:textId="4A023032" w:rsidR="00C17FDB" w:rsidRDefault="00C17FDB" w:rsidP="00C8663A">
      <w:pPr>
        <w:spacing w:after="0" w:line="240" w:lineRule="auto"/>
        <w:rPr>
          <w:rFonts w:eastAsiaTheme="minorEastAsia" w:hAnsi="Calibri"/>
          <w:color w:val="4472C4" w:themeColor="accent1"/>
          <w:kern w:val="24"/>
          <w:sz w:val="32"/>
          <w:szCs w:val="32"/>
          <w:lang w:eastAsia="en-GB"/>
        </w:rPr>
      </w:pPr>
    </w:p>
    <w:p w14:paraId="50FFCEAC" w14:textId="00A87488" w:rsidR="00C17FDB" w:rsidRDefault="00C17FDB" w:rsidP="00C8663A">
      <w:pPr>
        <w:spacing w:after="0" w:line="240" w:lineRule="auto"/>
        <w:rPr>
          <w:rFonts w:eastAsiaTheme="minorEastAsia" w:hAnsi="Calibri"/>
          <w:color w:val="4472C4" w:themeColor="accent1"/>
          <w:kern w:val="24"/>
          <w:sz w:val="32"/>
          <w:szCs w:val="32"/>
          <w:lang w:eastAsia="en-GB"/>
        </w:rPr>
      </w:pPr>
    </w:p>
    <w:p w14:paraId="598B22ED" w14:textId="49C7CDAB" w:rsidR="00C17FDB" w:rsidRDefault="00C17FDB" w:rsidP="00C8663A">
      <w:pPr>
        <w:spacing w:after="0" w:line="240" w:lineRule="auto"/>
        <w:rPr>
          <w:rFonts w:eastAsiaTheme="minorEastAsia" w:hAnsi="Calibri"/>
          <w:color w:val="4472C4" w:themeColor="accent1"/>
          <w:kern w:val="24"/>
          <w:sz w:val="32"/>
          <w:szCs w:val="32"/>
          <w:lang w:eastAsia="en-GB"/>
        </w:rPr>
      </w:pPr>
    </w:p>
    <w:p w14:paraId="1129E9D2" w14:textId="0FFBE8D2" w:rsidR="00C17FDB" w:rsidRDefault="00C17FDB" w:rsidP="00C8663A">
      <w:pPr>
        <w:spacing w:after="0" w:line="240" w:lineRule="auto"/>
        <w:rPr>
          <w:rFonts w:eastAsiaTheme="minorEastAsia" w:hAnsi="Calibri"/>
          <w:color w:val="4472C4" w:themeColor="accent1"/>
          <w:kern w:val="24"/>
          <w:sz w:val="32"/>
          <w:szCs w:val="32"/>
          <w:lang w:eastAsia="en-GB"/>
        </w:rPr>
      </w:pPr>
    </w:p>
    <w:p w14:paraId="4E1F775C" w14:textId="2832F1AB" w:rsidR="00C17FDB" w:rsidRDefault="00C17FDB" w:rsidP="00C8663A">
      <w:pPr>
        <w:spacing w:after="0" w:line="240" w:lineRule="auto"/>
        <w:rPr>
          <w:rFonts w:eastAsiaTheme="minorEastAsia" w:hAnsi="Calibri"/>
          <w:color w:val="4472C4" w:themeColor="accent1"/>
          <w:kern w:val="24"/>
          <w:sz w:val="32"/>
          <w:szCs w:val="32"/>
          <w:lang w:eastAsia="en-GB"/>
        </w:rPr>
      </w:pPr>
    </w:p>
    <w:p w14:paraId="456E0084" w14:textId="2816A82A" w:rsidR="00C17FDB" w:rsidRDefault="00C17FDB" w:rsidP="00C8663A">
      <w:pPr>
        <w:spacing w:after="0" w:line="240" w:lineRule="auto"/>
        <w:rPr>
          <w:rFonts w:eastAsiaTheme="minorEastAsia" w:hAnsi="Calibri"/>
          <w:color w:val="4472C4" w:themeColor="accent1"/>
          <w:kern w:val="24"/>
          <w:sz w:val="32"/>
          <w:szCs w:val="32"/>
          <w:lang w:eastAsia="en-GB"/>
        </w:rPr>
      </w:pPr>
    </w:p>
    <w:p w14:paraId="083E0F6E" w14:textId="4FE29CF7" w:rsidR="00C17FDB" w:rsidRDefault="00C17FDB" w:rsidP="00C8663A">
      <w:pPr>
        <w:spacing w:after="0" w:line="240" w:lineRule="auto"/>
        <w:rPr>
          <w:rFonts w:eastAsiaTheme="minorEastAsia" w:hAnsi="Calibri"/>
          <w:color w:val="4472C4" w:themeColor="accent1"/>
          <w:kern w:val="24"/>
          <w:sz w:val="32"/>
          <w:szCs w:val="32"/>
          <w:lang w:eastAsia="en-GB"/>
        </w:rPr>
      </w:pPr>
    </w:p>
    <w:p w14:paraId="43AC9DCD" w14:textId="502E94CB" w:rsidR="00C17FDB" w:rsidRDefault="00C17FDB" w:rsidP="00C8663A">
      <w:pPr>
        <w:spacing w:after="0" w:line="240" w:lineRule="auto"/>
        <w:rPr>
          <w:rFonts w:eastAsiaTheme="minorEastAsia" w:hAnsi="Calibri"/>
          <w:color w:val="4472C4" w:themeColor="accent1"/>
          <w:kern w:val="24"/>
          <w:sz w:val="32"/>
          <w:szCs w:val="32"/>
          <w:lang w:eastAsia="en-GB"/>
        </w:rPr>
      </w:pPr>
    </w:p>
    <w:p w14:paraId="260F08FD" w14:textId="29D89233" w:rsidR="00C17FDB" w:rsidRDefault="00C17FDB" w:rsidP="00C8663A">
      <w:pPr>
        <w:spacing w:after="0" w:line="240" w:lineRule="auto"/>
        <w:rPr>
          <w:rFonts w:eastAsiaTheme="minorEastAsia" w:hAnsi="Calibri"/>
          <w:color w:val="4472C4" w:themeColor="accent1"/>
          <w:kern w:val="24"/>
          <w:sz w:val="32"/>
          <w:szCs w:val="32"/>
          <w:lang w:eastAsia="en-GB"/>
        </w:rPr>
      </w:pPr>
    </w:p>
    <w:p w14:paraId="746D8285" w14:textId="283519E9" w:rsidR="00C17FDB" w:rsidRDefault="00C17FDB" w:rsidP="00C8663A">
      <w:pPr>
        <w:spacing w:after="0" w:line="240" w:lineRule="auto"/>
        <w:rPr>
          <w:rFonts w:eastAsiaTheme="minorEastAsia" w:hAnsi="Calibri"/>
          <w:color w:val="4472C4" w:themeColor="accent1"/>
          <w:kern w:val="24"/>
          <w:sz w:val="32"/>
          <w:szCs w:val="32"/>
          <w:lang w:eastAsia="en-GB"/>
        </w:rPr>
      </w:pPr>
    </w:p>
    <w:p w14:paraId="5762FC28" w14:textId="77777777" w:rsidR="00241230" w:rsidRDefault="00241230" w:rsidP="00241230">
      <w:pPr>
        <w:jc w:val="both"/>
        <w:rPr>
          <w:rFonts w:cstheme="minorHAnsi"/>
          <w:b/>
          <w:sz w:val="24"/>
          <w:szCs w:val="24"/>
        </w:rPr>
      </w:pPr>
    </w:p>
    <w:p w14:paraId="0B70686C" w14:textId="30223FF1" w:rsidR="00241230" w:rsidRPr="0011009F" w:rsidRDefault="00241230" w:rsidP="00241230">
      <w:pPr>
        <w:jc w:val="both"/>
        <w:rPr>
          <w:rFonts w:cstheme="minorHAnsi"/>
          <w:b/>
          <w:color w:val="4472C4" w:themeColor="accent1"/>
          <w:sz w:val="32"/>
          <w:szCs w:val="32"/>
        </w:rPr>
      </w:pPr>
      <w:r w:rsidRPr="002A72E9">
        <w:rPr>
          <w:rFonts w:cstheme="minorHAnsi"/>
          <w:b/>
          <w:color w:val="4472C4" w:themeColor="accent1"/>
          <w:sz w:val="32"/>
          <w:szCs w:val="32"/>
        </w:rPr>
        <w:lastRenderedPageBreak/>
        <w:t xml:space="preserve">Appendix </w:t>
      </w:r>
      <w:r w:rsidR="00073C68">
        <w:rPr>
          <w:rFonts w:cstheme="minorHAnsi"/>
          <w:b/>
          <w:color w:val="4472C4" w:themeColor="accent1"/>
          <w:sz w:val="32"/>
          <w:szCs w:val="32"/>
        </w:rPr>
        <w:t>E</w:t>
      </w:r>
    </w:p>
    <w:p w14:paraId="72629B32" w14:textId="77777777" w:rsidR="00241230" w:rsidRPr="007649B1" w:rsidRDefault="00241230" w:rsidP="00241230">
      <w:pPr>
        <w:pStyle w:val="Heading2"/>
        <w:rPr>
          <w:b/>
          <w:bCs/>
          <w:color w:val="auto"/>
          <w:sz w:val="28"/>
          <w:szCs w:val="28"/>
        </w:rPr>
      </w:pPr>
      <w:r w:rsidRPr="007649B1">
        <w:rPr>
          <w:b/>
          <w:bCs/>
          <w:color w:val="auto"/>
          <w:sz w:val="28"/>
          <w:szCs w:val="28"/>
        </w:rPr>
        <w:t>Martine’s Gap Analysis</w:t>
      </w:r>
    </w:p>
    <w:p w14:paraId="4BE8D48F" w14:textId="77777777" w:rsidR="00241230" w:rsidRDefault="00241230" w:rsidP="00241230">
      <w:pPr>
        <w:jc w:val="both"/>
        <w:rPr>
          <w:rFonts w:cstheme="minorHAnsi"/>
          <w:b/>
          <w:sz w:val="24"/>
          <w:szCs w:val="24"/>
        </w:rPr>
      </w:pPr>
    </w:p>
    <w:tbl>
      <w:tblPr>
        <w:tblStyle w:val="TableGrid"/>
        <w:tblW w:w="0" w:type="auto"/>
        <w:tblLook w:val="04A0" w:firstRow="1" w:lastRow="0" w:firstColumn="1" w:lastColumn="0" w:noHBand="0" w:noVBand="1"/>
      </w:tblPr>
      <w:tblGrid>
        <w:gridCol w:w="2266"/>
        <w:gridCol w:w="2244"/>
        <w:gridCol w:w="2246"/>
        <w:gridCol w:w="2260"/>
      </w:tblGrid>
      <w:tr w:rsidR="00241230" w:rsidRPr="00553D21" w14:paraId="3B910B6A" w14:textId="77777777" w:rsidTr="00E57DB9">
        <w:trPr>
          <w:trHeight w:val="661"/>
        </w:trPr>
        <w:tc>
          <w:tcPr>
            <w:tcW w:w="2337" w:type="dxa"/>
            <w:shd w:val="clear" w:color="auto" w:fill="000000" w:themeFill="text1"/>
          </w:tcPr>
          <w:p w14:paraId="3E2F547B" w14:textId="77777777" w:rsidR="00241230" w:rsidRPr="00553D21" w:rsidRDefault="00241230" w:rsidP="00E57DB9">
            <w:pPr>
              <w:jc w:val="center"/>
            </w:pPr>
            <w:r w:rsidRPr="00553D21">
              <w:t>Objective</w:t>
            </w:r>
          </w:p>
        </w:tc>
        <w:tc>
          <w:tcPr>
            <w:tcW w:w="2337" w:type="dxa"/>
            <w:shd w:val="clear" w:color="auto" w:fill="000000" w:themeFill="text1"/>
          </w:tcPr>
          <w:p w14:paraId="38C8C70E" w14:textId="77777777" w:rsidR="00241230" w:rsidRPr="00553D21" w:rsidRDefault="00241230" w:rsidP="00E57DB9">
            <w:pPr>
              <w:jc w:val="center"/>
            </w:pPr>
            <w:r w:rsidRPr="00553D21">
              <w:t>Current Position</w:t>
            </w:r>
          </w:p>
        </w:tc>
        <w:tc>
          <w:tcPr>
            <w:tcW w:w="2338" w:type="dxa"/>
            <w:shd w:val="clear" w:color="auto" w:fill="000000" w:themeFill="text1"/>
          </w:tcPr>
          <w:p w14:paraId="09892BCC" w14:textId="77777777" w:rsidR="00241230" w:rsidRPr="00553D21" w:rsidRDefault="00241230" w:rsidP="00E57DB9">
            <w:pPr>
              <w:jc w:val="center"/>
            </w:pPr>
            <w:r w:rsidRPr="00553D21">
              <w:t>Deficiency</w:t>
            </w:r>
          </w:p>
        </w:tc>
        <w:tc>
          <w:tcPr>
            <w:tcW w:w="2338" w:type="dxa"/>
            <w:shd w:val="clear" w:color="auto" w:fill="000000" w:themeFill="text1"/>
          </w:tcPr>
          <w:p w14:paraId="6E61DE10" w14:textId="77777777" w:rsidR="00241230" w:rsidRPr="00553D21" w:rsidRDefault="00241230" w:rsidP="00E57DB9">
            <w:pPr>
              <w:jc w:val="center"/>
            </w:pPr>
            <w:r w:rsidRPr="00553D21">
              <w:t>Actions</w:t>
            </w:r>
          </w:p>
        </w:tc>
      </w:tr>
      <w:tr w:rsidR="00241230" w:rsidRPr="008C63A3" w14:paraId="799DC4D2" w14:textId="77777777" w:rsidTr="00E57DB9">
        <w:tc>
          <w:tcPr>
            <w:tcW w:w="2337" w:type="dxa"/>
            <w:shd w:val="clear" w:color="auto" w:fill="E7E6E6" w:themeFill="background2"/>
          </w:tcPr>
          <w:p w14:paraId="466FC83C" w14:textId="77777777" w:rsidR="00241230" w:rsidRPr="00553D21" w:rsidRDefault="00241230" w:rsidP="00E57DB9">
            <w:r w:rsidRPr="00553D21">
              <w:t>What do I want to learn?</w:t>
            </w:r>
          </w:p>
        </w:tc>
        <w:tc>
          <w:tcPr>
            <w:tcW w:w="2337" w:type="dxa"/>
            <w:shd w:val="clear" w:color="auto" w:fill="E7E6E6" w:themeFill="background2"/>
          </w:tcPr>
          <w:p w14:paraId="496180C2" w14:textId="77777777" w:rsidR="00241230" w:rsidRPr="00553D21" w:rsidRDefault="00241230" w:rsidP="00E57DB9">
            <w:r w:rsidRPr="00553D21">
              <w:t>What can I already do?</w:t>
            </w:r>
          </w:p>
        </w:tc>
        <w:tc>
          <w:tcPr>
            <w:tcW w:w="2338" w:type="dxa"/>
            <w:shd w:val="clear" w:color="auto" w:fill="E7E6E6" w:themeFill="background2"/>
          </w:tcPr>
          <w:p w14:paraId="3C957FF3" w14:textId="77777777" w:rsidR="00241230" w:rsidRPr="00553D21" w:rsidRDefault="00241230" w:rsidP="00E57DB9">
            <w:r w:rsidRPr="00553D21">
              <w:t xml:space="preserve">What am I lacking? </w:t>
            </w:r>
          </w:p>
        </w:tc>
        <w:tc>
          <w:tcPr>
            <w:tcW w:w="2338" w:type="dxa"/>
            <w:shd w:val="clear" w:color="auto" w:fill="E7E6E6" w:themeFill="background2"/>
          </w:tcPr>
          <w:p w14:paraId="4E5A4F37" w14:textId="77777777" w:rsidR="00241230" w:rsidRPr="008C63A3" w:rsidRDefault="00241230" w:rsidP="00E57DB9">
            <w:r w:rsidRPr="00553D21">
              <w:t>How do I fix this?</w:t>
            </w:r>
          </w:p>
        </w:tc>
      </w:tr>
      <w:tr w:rsidR="00241230" w:rsidRPr="00553D21" w14:paraId="0EE8F902" w14:textId="77777777" w:rsidTr="00E57DB9">
        <w:tc>
          <w:tcPr>
            <w:tcW w:w="2337" w:type="dxa"/>
            <w:shd w:val="clear" w:color="auto" w:fill="FFFFFF" w:themeFill="background1"/>
          </w:tcPr>
          <w:p w14:paraId="3494B64F" w14:textId="77777777" w:rsidR="00241230" w:rsidRDefault="00241230" w:rsidP="00E57DB9">
            <w:r w:rsidRPr="00B103BB">
              <w:rPr>
                <w:rFonts w:eastAsiaTheme="minorEastAsia"/>
              </w:rPr>
              <w:t>Successfully complete my first years Higher of Education, Skills for the workplace course</w:t>
            </w:r>
          </w:p>
          <w:p w14:paraId="4822BEA7" w14:textId="77777777" w:rsidR="00241230" w:rsidRPr="00553D21" w:rsidRDefault="00241230" w:rsidP="00E57DB9"/>
        </w:tc>
        <w:tc>
          <w:tcPr>
            <w:tcW w:w="2337" w:type="dxa"/>
            <w:shd w:val="clear" w:color="auto" w:fill="FFFFFF" w:themeFill="background1"/>
          </w:tcPr>
          <w:p w14:paraId="77F8F138" w14:textId="77777777" w:rsidR="00241230" w:rsidRPr="00553D21" w:rsidRDefault="00241230" w:rsidP="00E57DB9">
            <w:r>
              <w:t>Previous management experience within the workplace</w:t>
            </w:r>
          </w:p>
        </w:tc>
        <w:tc>
          <w:tcPr>
            <w:tcW w:w="2338" w:type="dxa"/>
            <w:shd w:val="clear" w:color="auto" w:fill="FFFFFF" w:themeFill="background1"/>
          </w:tcPr>
          <w:p w14:paraId="244AE868" w14:textId="77777777" w:rsidR="00241230" w:rsidRPr="00553D21" w:rsidRDefault="00241230" w:rsidP="00E57DB9">
            <w:r>
              <w:t>Lack of qualifications</w:t>
            </w:r>
          </w:p>
        </w:tc>
        <w:tc>
          <w:tcPr>
            <w:tcW w:w="2338" w:type="dxa"/>
            <w:shd w:val="clear" w:color="auto" w:fill="FFFFFF" w:themeFill="background1"/>
          </w:tcPr>
          <w:p w14:paraId="68C2A962" w14:textId="77777777" w:rsidR="00241230" w:rsidRPr="00553D21" w:rsidRDefault="00241230" w:rsidP="00E57DB9">
            <w:r>
              <w:t>Complete and obtain qualification by 31/9/21</w:t>
            </w:r>
          </w:p>
        </w:tc>
      </w:tr>
      <w:tr w:rsidR="00241230" w:rsidRPr="00553D21" w14:paraId="1DC2D9D6" w14:textId="77777777" w:rsidTr="00E57DB9">
        <w:tc>
          <w:tcPr>
            <w:tcW w:w="2337" w:type="dxa"/>
            <w:shd w:val="clear" w:color="auto" w:fill="FFFFFF" w:themeFill="background1"/>
          </w:tcPr>
          <w:p w14:paraId="1AA5847E" w14:textId="77777777" w:rsidR="00241230" w:rsidRDefault="00241230" w:rsidP="00E57DB9">
            <w:r w:rsidRPr="00B103BB">
              <w:rPr>
                <w:rFonts w:eastAsiaTheme="minorEastAsia"/>
              </w:rPr>
              <w:t>On completion of my first year's course, I will commit to a further two-year study to obtain my BA hours degree</w:t>
            </w:r>
          </w:p>
          <w:p w14:paraId="5AD8832E" w14:textId="77777777" w:rsidR="00241230" w:rsidRPr="00553D21" w:rsidRDefault="00241230" w:rsidP="00E57DB9"/>
        </w:tc>
        <w:tc>
          <w:tcPr>
            <w:tcW w:w="2337" w:type="dxa"/>
            <w:shd w:val="clear" w:color="auto" w:fill="FFFFFF" w:themeFill="background1"/>
          </w:tcPr>
          <w:p w14:paraId="3F2D5866" w14:textId="77777777" w:rsidR="00241230" w:rsidRDefault="00241230" w:rsidP="00E57DB9">
            <w:r>
              <w:t>Previous management experience within the workplace</w:t>
            </w:r>
          </w:p>
          <w:p w14:paraId="49A50EFB" w14:textId="77777777" w:rsidR="00241230" w:rsidRPr="00553D21" w:rsidRDefault="00241230" w:rsidP="00E57DB9"/>
        </w:tc>
        <w:tc>
          <w:tcPr>
            <w:tcW w:w="2338" w:type="dxa"/>
            <w:shd w:val="clear" w:color="auto" w:fill="FFFFFF" w:themeFill="background1"/>
          </w:tcPr>
          <w:p w14:paraId="5C3C896D" w14:textId="77777777" w:rsidR="00241230" w:rsidRPr="00553D21" w:rsidRDefault="00241230" w:rsidP="00E57DB9">
            <w:r>
              <w:t>Lack of qualifications</w:t>
            </w:r>
          </w:p>
        </w:tc>
        <w:tc>
          <w:tcPr>
            <w:tcW w:w="2338" w:type="dxa"/>
            <w:shd w:val="clear" w:color="auto" w:fill="FFFFFF" w:themeFill="background1"/>
          </w:tcPr>
          <w:p w14:paraId="1970F710" w14:textId="77777777" w:rsidR="00241230" w:rsidRPr="00553D21" w:rsidRDefault="00241230" w:rsidP="00E57DB9">
            <w:r>
              <w:t>Complete and obtain BA Honours degree by 30/12/23</w:t>
            </w:r>
          </w:p>
        </w:tc>
      </w:tr>
      <w:tr w:rsidR="00241230" w:rsidRPr="00553D21" w14:paraId="36C76EE7" w14:textId="77777777" w:rsidTr="00E57DB9">
        <w:tc>
          <w:tcPr>
            <w:tcW w:w="2337" w:type="dxa"/>
            <w:shd w:val="clear" w:color="auto" w:fill="FFFFFF" w:themeFill="background1"/>
          </w:tcPr>
          <w:p w14:paraId="572BA2FC" w14:textId="77777777" w:rsidR="00241230" w:rsidRPr="00A264BD" w:rsidRDefault="00241230" w:rsidP="00E57DB9">
            <w:pPr>
              <w:rPr>
                <w:rFonts w:eastAsiaTheme="minorEastAsia"/>
              </w:rPr>
            </w:pPr>
            <w:r w:rsidRPr="00B103BB">
              <w:rPr>
                <w:rFonts w:eastAsiaTheme="minorEastAsia"/>
              </w:rPr>
              <w:t xml:space="preserve">Focus on becoming an effective, confident public speaker </w:t>
            </w:r>
          </w:p>
          <w:p w14:paraId="401878E3" w14:textId="77777777" w:rsidR="00241230" w:rsidRPr="00553D21" w:rsidRDefault="00241230" w:rsidP="00E57DB9"/>
        </w:tc>
        <w:tc>
          <w:tcPr>
            <w:tcW w:w="2337" w:type="dxa"/>
            <w:shd w:val="clear" w:color="auto" w:fill="FFFFFF" w:themeFill="background1"/>
          </w:tcPr>
          <w:p w14:paraId="05E2600E" w14:textId="77777777" w:rsidR="00241230" w:rsidRPr="00553D21" w:rsidRDefault="00241230" w:rsidP="00E57DB9">
            <w:r>
              <w:t>Hold presentations with confidence around certain people</w:t>
            </w:r>
          </w:p>
        </w:tc>
        <w:tc>
          <w:tcPr>
            <w:tcW w:w="2338" w:type="dxa"/>
            <w:shd w:val="clear" w:color="auto" w:fill="FFFFFF" w:themeFill="background1"/>
          </w:tcPr>
          <w:p w14:paraId="588BA66B" w14:textId="77777777" w:rsidR="00241230" w:rsidRPr="00553D21" w:rsidRDefault="00241230" w:rsidP="00E57DB9">
            <w:r>
              <w:t>Confidence with public speaking</w:t>
            </w:r>
          </w:p>
        </w:tc>
        <w:tc>
          <w:tcPr>
            <w:tcW w:w="2338" w:type="dxa"/>
            <w:shd w:val="clear" w:color="auto" w:fill="FFFFFF" w:themeFill="background1"/>
          </w:tcPr>
          <w:p w14:paraId="007C2C98" w14:textId="77777777" w:rsidR="00241230" w:rsidRPr="00553D21" w:rsidRDefault="00241230" w:rsidP="00E57DB9">
            <w:r w:rsidRPr="00B103BB">
              <w:rPr>
                <w:rFonts w:eastAsiaTheme="minorEastAsia"/>
              </w:rPr>
              <w:t>Continue to practise presentations for family members</w:t>
            </w:r>
            <w:r>
              <w:rPr>
                <w:rFonts w:eastAsiaTheme="minorEastAsia"/>
              </w:rPr>
              <w:t xml:space="preserve"> and record/review progress by 30/6/21</w:t>
            </w:r>
          </w:p>
        </w:tc>
      </w:tr>
      <w:tr w:rsidR="00241230" w:rsidRPr="00553D21" w14:paraId="0DEAE706" w14:textId="77777777" w:rsidTr="00E57DB9">
        <w:tc>
          <w:tcPr>
            <w:tcW w:w="2337" w:type="dxa"/>
            <w:shd w:val="clear" w:color="auto" w:fill="FFFFFF" w:themeFill="background1"/>
          </w:tcPr>
          <w:p w14:paraId="1BF669CA" w14:textId="77777777" w:rsidR="00241230" w:rsidRPr="00A264BD" w:rsidRDefault="00241230" w:rsidP="00E57DB9">
            <w:pPr>
              <w:rPr>
                <w:rFonts w:eastAsiaTheme="minorEastAsia"/>
              </w:rPr>
            </w:pPr>
            <w:r w:rsidRPr="00B103BB">
              <w:rPr>
                <w:rFonts w:eastAsiaTheme="minorEastAsia"/>
              </w:rPr>
              <w:t xml:space="preserve">Increase my knowledge of Microsoft </w:t>
            </w:r>
          </w:p>
          <w:p w14:paraId="57452F77" w14:textId="77777777" w:rsidR="00241230" w:rsidRPr="00553D21" w:rsidRDefault="00241230" w:rsidP="00E57DB9"/>
        </w:tc>
        <w:tc>
          <w:tcPr>
            <w:tcW w:w="2337" w:type="dxa"/>
            <w:shd w:val="clear" w:color="auto" w:fill="FFFFFF" w:themeFill="background1"/>
          </w:tcPr>
          <w:p w14:paraId="143AD435" w14:textId="77777777" w:rsidR="00241230" w:rsidRPr="00553D21" w:rsidRDefault="00241230" w:rsidP="00E57DB9">
            <w:r>
              <w:t>Basic PC skills</w:t>
            </w:r>
          </w:p>
        </w:tc>
        <w:tc>
          <w:tcPr>
            <w:tcW w:w="2338" w:type="dxa"/>
            <w:shd w:val="clear" w:color="auto" w:fill="FFFFFF" w:themeFill="background1"/>
          </w:tcPr>
          <w:p w14:paraId="2FEB9EEA" w14:textId="77777777" w:rsidR="00241230" w:rsidRPr="00553D21" w:rsidRDefault="00241230" w:rsidP="00E57DB9">
            <w:r>
              <w:t xml:space="preserve">I have become rusty with my computer knowledge, as I do not use a PC on a regular basis. </w:t>
            </w:r>
          </w:p>
        </w:tc>
        <w:tc>
          <w:tcPr>
            <w:tcW w:w="2338" w:type="dxa"/>
            <w:shd w:val="clear" w:color="auto" w:fill="FFFFFF" w:themeFill="background1"/>
          </w:tcPr>
          <w:p w14:paraId="7D3C508B" w14:textId="77777777" w:rsidR="00241230" w:rsidRPr="00553D21" w:rsidRDefault="00241230" w:rsidP="00E57DB9">
            <w:r>
              <w:rPr>
                <w:rFonts w:eastAsiaTheme="minorEastAsia"/>
              </w:rPr>
              <w:t>Continue to use</w:t>
            </w:r>
            <w:r w:rsidRPr="00B103BB">
              <w:rPr>
                <w:rFonts w:eastAsiaTheme="minorEastAsia"/>
              </w:rPr>
              <w:t xml:space="preserve"> the computer at home frequently</w:t>
            </w:r>
            <w:r>
              <w:rPr>
                <w:rFonts w:eastAsiaTheme="minorEastAsia"/>
              </w:rPr>
              <w:t xml:space="preserve"> and complete a computer training course by 30/6/21</w:t>
            </w:r>
          </w:p>
        </w:tc>
      </w:tr>
      <w:tr w:rsidR="00241230" w:rsidRPr="00553D21" w14:paraId="185B8E52" w14:textId="77777777" w:rsidTr="00E57DB9">
        <w:tc>
          <w:tcPr>
            <w:tcW w:w="2337" w:type="dxa"/>
            <w:shd w:val="clear" w:color="auto" w:fill="FFFFFF" w:themeFill="background1"/>
          </w:tcPr>
          <w:p w14:paraId="07AD94D8" w14:textId="77777777" w:rsidR="00241230" w:rsidRDefault="00241230" w:rsidP="00E57DB9">
            <w:pPr>
              <w:rPr>
                <w:rFonts w:eastAsiaTheme="minorEastAsia"/>
              </w:rPr>
            </w:pPr>
            <w:r>
              <w:rPr>
                <w:rFonts w:eastAsiaTheme="minorEastAsia"/>
              </w:rPr>
              <w:t>Improve on communication, as outlined in questionnaire – areas as follows:</w:t>
            </w:r>
          </w:p>
          <w:p w14:paraId="2933D6C5" w14:textId="77777777" w:rsidR="00241230" w:rsidRDefault="00241230" w:rsidP="00E57DB9">
            <w:pPr>
              <w:rPr>
                <w:rFonts w:eastAsiaTheme="minorEastAsia"/>
              </w:rPr>
            </w:pPr>
            <w:r>
              <w:rPr>
                <w:rFonts w:eastAsiaTheme="minorEastAsia"/>
              </w:rPr>
              <w:t xml:space="preserve">Decoding </w:t>
            </w:r>
          </w:p>
          <w:p w14:paraId="44C3152A" w14:textId="77777777" w:rsidR="00241230" w:rsidRPr="00B103BB" w:rsidRDefault="00241230" w:rsidP="00E57DB9">
            <w:pPr>
              <w:rPr>
                <w:rFonts w:eastAsiaTheme="minorEastAsia"/>
              </w:rPr>
            </w:pPr>
            <w:r>
              <w:rPr>
                <w:rFonts w:eastAsiaTheme="minorEastAsia"/>
              </w:rPr>
              <w:t xml:space="preserve">Planning </w:t>
            </w:r>
          </w:p>
        </w:tc>
        <w:tc>
          <w:tcPr>
            <w:tcW w:w="2337" w:type="dxa"/>
            <w:shd w:val="clear" w:color="auto" w:fill="FFFFFF" w:themeFill="background1"/>
          </w:tcPr>
          <w:p w14:paraId="0B0FBEAF" w14:textId="77777777" w:rsidR="00241230" w:rsidRDefault="00241230" w:rsidP="00E57DB9">
            <w:r>
              <w:t>Able to effectively communicate on many areas</w:t>
            </w:r>
          </w:p>
        </w:tc>
        <w:tc>
          <w:tcPr>
            <w:tcW w:w="2338" w:type="dxa"/>
            <w:shd w:val="clear" w:color="auto" w:fill="FFFFFF" w:themeFill="background1"/>
          </w:tcPr>
          <w:p w14:paraId="7612EB8E" w14:textId="77777777" w:rsidR="00241230" w:rsidRDefault="00241230" w:rsidP="00E57DB9">
            <w:r>
              <w:t xml:space="preserve">Lack of knowledge these are areas of development. </w:t>
            </w:r>
          </w:p>
        </w:tc>
        <w:tc>
          <w:tcPr>
            <w:tcW w:w="2338" w:type="dxa"/>
            <w:shd w:val="clear" w:color="auto" w:fill="FFFFFF" w:themeFill="background1"/>
          </w:tcPr>
          <w:p w14:paraId="4EE39854" w14:textId="77777777" w:rsidR="00241230" w:rsidRDefault="00241230" w:rsidP="00E57DB9">
            <w:pPr>
              <w:rPr>
                <w:rFonts w:eastAsiaTheme="minorEastAsia"/>
              </w:rPr>
            </w:pPr>
            <w:r>
              <w:rPr>
                <w:rFonts w:eastAsiaTheme="minorEastAsia"/>
              </w:rPr>
              <w:t>Make conscious effort to listen more and allow others to speak.</w:t>
            </w:r>
          </w:p>
          <w:p w14:paraId="0C579E2B" w14:textId="77777777" w:rsidR="00241230" w:rsidRDefault="00241230" w:rsidP="00E57DB9">
            <w:pPr>
              <w:rPr>
                <w:rFonts w:eastAsiaTheme="minorEastAsia"/>
              </w:rPr>
            </w:pPr>
            <w:r>
              <w:rPr>
                <w:rFonts w:eastAsiaTheme="minorEastAsia"/>
              </w:rPr>
              <w:t>Ensure information supplied when communicating is relevant – review and obtain feedback from colleagues – 30/6/21</w:t>
            </w:r>
          </w:p>
        </w:tc>
      </w:tr>
      <w:tr w:rsidR="00241230" w:rsidRPr="00553D21" w14:paraId="7745F073" w14:textId="77777777" w:rsidTr="00E57DB9">
        <w:tc>
          <w:tcPr>
            <w:tcW w:w="2337" w:type="dxa"/>
            <w:shd w:val="clear" w:color="auto" w:fill="FFFFFF" w:themeFill="background1"/>
          </w:tcPr>
          <w:p w14:paraId="0B6FAA32" w14:textId="77777777" w:rsidR="00241230" w:rsidRDefault="00241230" w:rsidP="00E57DB9">
            <w:pPr>
              <w:rPr>
                <w:rFonts w:eastAsiaTheme="minorEastAsia"/>
              </w:rPr>
            </w:pPr>
            <w:r w:rsidRPr="00B103BB">
              <w:rPr>
                <w:rFonts w:eastAsiaTheme="minorEastAsia"/>
              </w:rPr>
              <w:t xml:space="preserve">Improve on effective time management for </w:t>
            </w:r>
          </w:p>
          <w:p w14:paraId="55E101CD" w14:textId="77777777" w:rsidR="00241230" w:rsidRPr="00B103BB" w:rsidRDefault="00241230" w:rsidP="00E57DB9">
            <w:pPr>
              <w:rPr>
                <w:rFonts w:eastAsiaTheme="minorEastAsia"/>
              </w:rPr>
            </w:pPr>
            <w:r w:rsidRPr="00B103BB">
              <w:rPr>
                <w:rFonts w:eastAsiaTheme="minorEastAsia"/>
              </w:rPr>
              <w:t>healthy balance of work, family, study, and personal time</w:t>
            </w:r>
          </w:p>
          <w:p w14:paraId="340EF3CF" w14:textId="77777777" w:rsidR="00241230" w:rsidRDefault="00241230" w:rsidP="00E57DB9"/>
          <w:p w14:paraId="3CAC19FA" w14:textId="77777777" w:rsidR="00241230" w:rsidRPr="00553D21" w:rsidRDefault="00241230" w:rsidP="00E57DB9"/>
        </w:tc>
        <w:tc>
          <w:tcPr>
            <w:tcW w:w="2337" w:type="dxa"/>
            <w:shd w:val="clear" w:color="auto" w:fill="FFFFFF" w:themeFill="background1"/>
          </w:tcPr>
          <w:p w14:paraId="316D5421" w14:textId="77777777" w:rsidR="00241230" w:rsidRPr="00553D21" w:rsidRDefault="00241230" w:rsidP="00E57DB9">
            <w:r>
              <w:t xml:space="preserve">Asking and accepting the support from family and friends. </w:t>
            </w:r>
          </w:p>
        </w:tc>
        <w:tc>
          <w:tcPr>
            <w:tcW w:w="2338" w:type="dxa"/>
            <w:shd w:val="clear" w:color="auto" w:fill="FFFFFF" w:themeFill="background1"/>
          </w:tcPr>
          <w:p w14:paraId="4A413454" w14:textId="77777777" w:rsidR="00241230" w:rsidRPr="00553D21" w:rsidRDefault="00241230" w:rsidP="00E57DB9">
            <w:r>
              <w:t xml:space="preserve">I take on too many tasks/duties </w:t>
            </w:r>
          </w:p>
        </w:tc>
        <w:tc>
          <w:tcPr>
            <w:tcW w:w="2338" w:type="dxa"/>
            <w:shd w:val="clear" w:color="auto" w:fill="FFFFFF" w:themeFill="background1"/>
          </w:tcPr>
          <w:p w14:paraId="42815926" w14:textId="77777777" w:rsidR="00241230" w:rsidRPr="00553D21" w:rsidRDefault="00241230" w:rsidP="00E57DB9">
            <w:r w:rsidRPr="00B103BB">
              <w:rPr>
                <w:rFonts w:eastAsiaTheme="minorEastAsia"/>
              </w:rPr>
              <w:t>Accept support from family members to assist me with childcare for my daughter to study/work</w:t>
            </w:r>
            <w:r>
              <w:rPr>
                <w:rFonts w:eastAsiaTheme="minorEastAsia"/>
              </w:rPr>
              <w:t xml:space="preserve"> – review monthly 30/6/21</w:t>
            </w:r>
          </w:p>
        </w:tc>
      </w:tr>
      <w:tr w:rsidR="00241230" w:rsidRPr="00553D21" w14:paraId="59304F9B" w14:textId="77777777" w:rsidTr="00E57DB9">
        <w:tc>
          <w:tcPr>
            <w:tcW w:w="2337" w:type="dxa"/>
            <w:shd w:val="clear" w:color="auto" w:fill="FFFFFF" w:themeFill="background1"/>
          </w:tcPr>
          <w:p w14:paraId="51267053" w14:textId="77777777" w:rsidR="00241230" w:rsidRDefault="00241230" w:rsidP="00E57DB9">
            <w:pPr>
              <w:rPr>
                <w:rFonts w:eastAsiaTheme="minorEastAsia"/>
              </w:rPr>
            </w:pPr>
            <w:r w:rsidRPr="00B103BB">
              <w:rPr>
                <w:rFonts w:eastAsiaTheme="minorEastAsia"/>
              </w:rPr>
              <w:t xml:space="preserve">Commit to seeking alternative </w:t>
            </w:r>
            <w:r w:rsidRPr="00B103BB">
              <w:rPr>
                <w:rFonts w:eastAsiaTheme="minorEastAsia"/>
              </w:rPr>
              <w:lastRenderedPageBreak/>
              <w:t>employment, with a higher salary and a more interesting role</w:t>
            </w:r>
          </w:p>
          <w:p w14:paraId="4AB0066E" w14:textId="77777777" w:rsidR="00241230" w:rsidRDefault="00241230" w:rsidP="00E57DB9"/>
          <w:p w14:paraId="5DF3817A" w14:textId="77777777" w:rsidR="00241230" w:rsidRPr="00553D21" w:rsidRDefault="00241230" w:rsidP="00E57DB9"/>
        </w:tc>
        <w:tc>
          <w:tcPr>
            <w:tcW w:w="2337" w:type="dxa"/>
            <w:shd w:val="clear" w:color="auto" w:fill="FFFFFF" w:themeFill="background1"/>
          </w:tcPr>
          <w:p w14:paraId="61BB0527" w14:textId="77777777" w:rsidR="00241230" w:rsidRPr="00553D21" w:rsidRDefault="00241230" w:rsidP="00E57DB9">
            <w:r>
              <w:lastRenderedPageBreak/>
              <w:t xml:space="preserve">My CV is up to date, along with the skills to </w:t>
            </w:r>
            <w:r>
              <w:lastRenderedPageBreak/>
              <w:t xml:space="preserve">successfully search and apply for job vacancies. </w:t>
            </w:r>
          </w:p>
        </w:tc>
        <w:tc>
          <w:tcPr>
            <w:tcW w:w="2338" w:type="dxa"/>
            <w:shd w:val="clear" w:color="auto" w:fill="FFFFFF" w:themeFill="background1"/>
          </w:tcPr>
          <w:p w14:paraId="5EC18F38" w14:textId="77777777" w:rsidR="00241230" w:rsidRPr="00553D21" w:rsidRDefault="00241230" w:rsidP="00E57DB9">
            <w:r>
              <w:lastRenderedPageBreak/>
              <w:t>Lack of qualifications</w:t>
            </w:r>
          </w:p>
        </w:tc>
        <w:tc>
          <w:tcPr>
            <w:tcW w:w="2338" w:type="dxa"/>
            <w:shd w:val="clear" w:color="auto" w:fill="FFFFFF" w:themeFill="background1"/>
          </w:tcPr>
          <w:p w14:paraId="42A04052" w14:textId="77777777" w:rsidR="00241230" w:rsidRPr="00B103BB" w:rsidRDefault="00241230" w:rsidP="00E57DB9">
            <w:pPr>
              <w:rPr>
                <w:rFonts w:eastAsiaTheme="minorEastAsia"/>
              </w:rPr>
            </w:pPr>
            <w:r w:rsidRPr="00B103BB">
              <w:rPr>
                <w:rFonts w:eastAsiaTheme="minorEastAsia"/>
              </w:rPr>
              <w:t>Ensure CV is up to date.</w:t>
            </w:r>
          </w:p>
          <w:p w14:paraId="18D04FA0" w14:textId="77777777" w:rsidR="00241230" w:rsidRPr="00B103BB" w:rsidRDefault="00241230" w:rsidP="00E57DB9">
            <w:pPr>
              <w:rPr>
                <w:rFonts w:eastAsiaTheme="minorEastAsia"/>
              </w:rPr>
            </w:pPr>
            <w:r w:rsidRPr="00B103BB">
              <w:rPr>
                <w:rFonts w:eastAsiaTheme="minorEastAsia"/>
              </w:rPr>
              <w:lastRenderedPageBreak/>
              <w:t>Research job vacancies</w:t>
            </w:r>
          </w:p>
          <w:p w14:paraId="0A8B6BB2" w14:textId="77777777" w:rsidR="00241230" w:rsidRDefault="00241230" w:rsidP="00E57DB9">
            <w:pPr>
              <w:rPr>
                <w:rFonts w:eastAsiaTheme="minorEastAsia"/>
              </w:rPr>
            </w:pPr>
            <w:r w:rsidRPr="00B103BB">
              <w:rPr>
                <w:rFonts w:eastAsiaTheme="minorEastAsia"/>
              </w:rPr>
              <w:t>Complete and pass Level 4, to gain qualification</w:t>
            </w:r>
            <w:r>
              <w:rPr>
                <w:rFonts w:eastAsiaTheme="minorEastAsia"/>
              </w:rPr>
              <w:t xml:space="preserve"> by 31/12/21</w:t>
            </w:r>
          </w:p>
          <w:p w14:paraId="21AF327B" w14:textId="77777777" w:rsidR="00241230" w:rsidRPr="00553D21" w:rsidRDefault="00241230" w:rsidP="00E57DB9"/>
        </w:tc>
      </w:tr>
    </w:tbl>
    <w:p w14:paraId="2D6ACC9E" w14:textId="77777777" w:rsidR="00241230" w:rsidRDefault="00241230" w:rsidP="00241230">
      <w:pPr>
        <w:jc w:val="both"/>
        <w:rPr>
          <w:rFonts w:cstheme="minorHAnsi"/>
          <w:b/>
          <w:sz w:val="24"/>
          <w:szCs w:val="24"/>
        </w:rPr>
      </w:pPr>
    </w:p>
    <w:p w14:paraId="7538A508" w14:textId="77777777" w:rsidR="00241230" w:rsidRDefault="00241230" w:rsidP="00241230">
      <w:pPr>
        <w:jc w:val="both"/>
        <w:rPr>
          <w:rFonts w:cstheme="minorHAnsi"/>
          <w:b/>
          <w:sz w:val="24"/>
          <w:szCs w:val="24"/>
        </w:rPr>
      </w:pPr>
    </w:p>
    <w:p w14:paraId="192029BB" w14:textId="77777777" w:rsidR="00241230" w:rsidRDefault="00241230" w:rsidP="00241230">
      <w:pPr>
        <w:jc w:val="both"/>
        <w:rPr>
          <w:rFonts w:cstheme="minorHAnsi"/>
          <w:b/>
          <w:sz w:val="24"/>
          <w:szCs w:val="24"/>
        </w:rPr>
      </w:pPr>
    </w:p>
    <w:p w14:paraId="01EDAE4C" w14:textId="77777777" w:rsidR="00241230" w:rsidRDefault="00241230" w:rsidP="00241230">
      <w:pPr>
        <w:jc w:val="both"/>
        <w:rPr>
          <w:rFonts w:cstheme="minorHAnsi"/>
          <w:b/>
          <w:sz w:val="24"/>
          <w:szCs w:val="24"/>
        </w:rPr>
      </w:pPr>
    </w:p>
    <w:p w14:paraId="16445867" w14:textId="77777777" w:rsidR="00241230" w:rsidRDefault="00241230" w:rsidP="00241230">
      <w:pPr>
        <w:jc w:val="both"/>
        <w:rPr>
          <w:rFonts w:cstheme="minorHAnsi"/>
          <w:b/>
          <w:sz w:val="24"/>
          <w:szCs w:val="24"/>
        </w:rPr>
      </w:pPr>
    </w:p>
    <w:p w14:paraId="57002323" w14:textId="0F1960C4" w:rsidR="00241230" w:rsidRDefault="00241230" w:rsidP="00241230">
      <w:pPr>
        <w:jc w:val="both"/>
        <w:rPr>
          <w:rFonts w:cstheme="minorHAnsi"/>
          <w:b/>
          <w:sz w:val="24"/>
          <w:szCs w:val="24"/>
        </w:rPr>
      </w:pPr>
    </w:p>
    <w:p w14:paraId="5BA1FF91" w14:textId="70D638A3" w:rsidR="00241230" w:rsidRDefault="00241230" w:rsidP="00241230">
      <w:pPr>
        <w:jc w:val="both"/>
        <w:rPr>
          <w:rFonts w:cstheme="minorHAnsi"/>
          <w:b/>
          <w:sz w:val="24"/>
          <w:szCs w:val="24"/>
        </w:rPr>
      </w:pPr>
    </w:p>
    <w:p w14:paraId="6547B2AF" w14:textId="0A9ECBF4" w:rsidR="00241230" w:rsidRDefault="00241230" w:rsidP="00241230">
      <w:pPr>
        <w:jc w:val="both"/>
        <w:rPr>
          <w:rFonts w:cstheme="minorHAnsi"/>
          <w:b/>
          <w:sz w:val="24"/>
          <w:szCs w:val="24"/>
        </w:rPr>
      </w:pPr>
    </w:p>
    <w:p w14:paraId="09030418" w14:textId="53C0C5E3" w:rsidR="00241230" w:rsidRDefault="00241230" w:rsidP="00241230">
      <w:pPr>
        <w:jc w:val="both"/>
        <w:rPr>
          <w:rFonts w:cstheme="minorHAnsi"/>
          <w:b/>
          <w:sz w:val="24"/>
          <w:szCs w:val="24"/>
        </w:rPr>
      </w:pPr>
    </w:p>
    <w:p w14:paraId="25748602" w14:textId="0245CDD3" w:rsidR="00241230" w:rsidRDefault="00241230" w:rsidP="00241230">
      <w:pPr>
        <w:jc w:val="both"/>
        <w:rPr>
          <w:rFonts w:cstheme="minorHAnsi"/>
          <w:b/>
          <w:sz w:val="24"/>
          <w:szCs w:val="24"/>
        </w:rPr>
      </w:pPr>
    </w:p>
    <w:p w14:paraId="4AF5DBFD" w14:textId="55054590" w:rsidR="00241230" w:rsidRDefault="00241230" w:rsidP="00241230">
      <w:pPr>
        <w:jc w:val="both"/>
        <w:rPr>
          <w:rFonts w:cstheme="minorHAnsi"/>
          <w:b/>
          <w:sz w:val="24"/>
          <w:szCs w:val="24"/>
        </w:rPr>
      </w:pPr>
    </w:p>
    <w:p w14:paraId="464A8F30" w14:textId="3563F12A" w:rsidR="00241230" w:rsidRDefault="00241230" w:rsidP="00241230">
      <w:pPr>
        <w:jc w:val="both"/>
        <w:rPr>
          <w:rFonts w:cstheme="minorHAnsi"/>
          <w:b/>
          <w:sz w:val="24"/>
          <w:szCs w:val="24"/>
        </w:rPr>
      </w:pPr>
    </w:p>
    <w:p w14:paraId="5627B219" w14:textId="4BE83AC1" w:rsidR="00241230" w:rsidRDefault="00241230" w:rsidP="00241230">
      <w:pPr>
        <w:jc w:val="both"/>
        <w:rPr>
          <w:rFonts w:cstheme="minorHAnsi"/>
          <w:b/>
          <w:sz w:val="24"/>
          <w:szCs w:val="24"/>
        </w:rPr>
      </w:pPr>
    </w:p>
    <w:p w14:paraId="2722D781" w14:textId="7EB23E16" w:rsidR="00241230" w:rsidRDefault="00241230" w:rsidP="00241230">
      <w:pPr>
        <w:jc w:val="both"/>
        <w:rPr>
          <w:rFonts w:cstheme="minorHAnsi"/>
          <w:b/>
          <w:sz w:val="24"/>
          <w:szCs w:val="24"/>
        </w:rPr>
      </w:pPr>
    </w:p>
    <w:p w14:paraId="1704C41C" w14:textId="2CE4323A" w:rsidR="00241230" w:rsidRDefault="00241230" w:rsidP="00241230">
      <w:pPr>
        <w:jc w:val="both"/>
        <w:rPr>
          <w:rFonts w:cstheme="minorHAnsi"/>
          <w:b/>
          <w:sz w:val="24"/>
          <w:szCs w:val="24"/>
        </w:rPr>
      </w:pPr>
    </w:p>
    <w:p w14:paraId="49679C8F" w14:textId="26EDEA59" w:rsidR="00241230" w:rsidRDefault="00241230" w:rsidP="00241230">
      <w:pPr>
        <w:jc w:val="both"/>
        <w:rPr>
          <w:rFonts w:cstheme="minorHAnsi"/>
          <w:b/>
          <w:sz w:val="24"/>
          <w:szCs w:val="24"/>
        </w:rPr>
      </w:pPr>
    </w:p>
    <w:p w14:paraId="10442E5A" w14:textId="22B2FA41" w:rsidR="00241230" w:rsidRDefault="00241230" w:rsidP="00241230">
      <w:pPr>
        <w:jc w:val="both"/>
        <w:rPr>
          <w:rFonts w:cstheme="minorHAnsi"/>
          <w:b/>
          <w:sz w:val="24"/>
          <w:szCs w:val="24"/>
        </w:rPr>
      </w:pPr>
    </w:p>
    <w:p w14:paraId="473754FF" w14:textId="30C49C1F" w:rsidR="00241230" w:rsidRDefault="00241230" w:rsidP="00241230">
      <w:pPr>
        <w:jc w:val="both"/>
        <w:rPr>
          <w:rFonts w:cstheme="minorHAnsi"/>
          <w:b/>
          <w:sz w:val="24"/>
          <w:szCs w:val="24"/>
        </w:rPr>
      </w:pPr>
    </w:p>
    <w:p w14:paraId="01A610CE" w14:textId="77777777" w:rsidR="00241230" w:rsidRDefault="00241230" w:rsidP="00241230">
      <w:pPr>
        <w:jc w:val="both"/>
        <w:rPr>
          <w:rFonts w:cstheme="minorHAnsi"/>
          <w:b/>
          <w:sz w:val="24"/>
          <w:szCs w:val="24"/>
        </w:rPr>
      </w:pPr>
    </w:p>
    <w:p w14:paraId="6E84514D" w14:textId="77777777" w:rsidR="00571131" w:rsidRDefault="00241230" w:rsidP="00241230">
      <w:pPr>
        <w:jc w:val="both"/>
        <w:rPr>
          <w:rFonts w:cstheme="minorHAnsi"/>
          <w:b/>
          <w:color w:val="4472C4" w:themeColor="accent1"/>
          <w:sz w:val="32"/>
          <w:szCs w:val="32"/>
        </w:rPr>
      </w:pPr>
      <w:r>
        <w:rPr>
          <w:rFonts w:cstheme="minorHAnsi"/>
          <w:b/>
          <w:sz w:val="24"/>
          <w:szCs w:val="24"/>
        </w:rPr>
        <w:br/>
      </w:r>
    </w:p>
    <w:p w14:paraId="77730169" w14:textId="77777777" w:rsidR="00571131" w:rsidRDefault="00571131" w:rsidP="00241230">
      <w:pPr>
        <w:jc w:val="both"/>
        <w:rPr>
          <w:rFonts w:cstheme="minorHAnsi"/>
          <w:b/>
          <w:color w:val="4472C4" w:themeColor="accent1"/>
          <w:sz w:val="32"/>
          <w:szCs w:val="32"/>
        </w:rPr>
      </w:pPr>
    </w:p>
    <w:p w14:paraId="24620C5C" w14:textId="77777777" w:rsidR="00571131" w:rsidRDefault="00571131" w:rsidP="00241230">
      <w:pPr>
        <w:jc w:val="both"/>
        <w:rPr>
          <w:rFonts w:cstheme="minorHAnsi"/>
          <w:b/>
          <w:color w:val="4472C4" w:themeColor="accent1"/>
          <w:sz w:val="32"/>
          <w:szCs w:val="32"/>
        </w:rPr>
      </w:pPr>
    </w:p>
    <w:p w14:paraId="4D46BC1C" w14:textId="77777777" w:rsidR="00571131" w:rsidRDefault="00571131" w:rsidP="00241230">
      <w:pPr>
        <w:jc w:val="both"/>
        <w:rPr>
          <w:rFonts w:cstheme="minorHAnsi"/>
          <w:b/>
          <w:color w:val="4472C4" w:themeColor="accent1"/>
          <w:sz w:val="32"/>
          <w:szCs w:val="32"/>
        </w:rPr>
      </w:pPr>
    </w:p>
    <w:p w14:paraId="3C648309" w14:textId="77777777" w:rsidR="00571131" w:rsidRDefault="00241230" w:rsidP="00571131">
      <w:pPr>
        <w:jc w:val="both"/>
        <w:rPr>
          <w:rFonts w:cstheme="minorHAnsi"/>
          <w:b/>
          <w:color w:val="4472C4" w:themeColor="accent1"/>
          <w:sz w:val="32"/>
          <w:szCs w:val="32"/>
        </w:rPr>
      </w:pPr>
      <w:r w:rsidRPr="00C636F0">
        <w:rPr>
          <w:rFonts w:cstheme="minorHAnsi"/>
          <w:b/>
          <w:color w:val="4472C4" w:themeColor="accent1"/>
          <w:sz w:val="32"/>
          <w:szCs w:val="32"/>
        </w:rPr>
        <w:lastRenderedPageBreak/>
        <w:t>Appendix</w:t>
      </w:r>
      <w:r w:rsidR="00E31FC5">
        <w:rPr>
          <w:rFonts w:cstheme="minorHAnsi"/>
          <w:b/>
          <w:color w:val="4472C4" w:themeColor="accent1"/>
          <w:sz w:val="32"/>
          <w:szCs w:val="32"/>
        </w:rPr>
        <w:t xml:space="preserve"> F</w:t>
      </w:r>
    </w:p>
    <w:p w14:paraId="2E2B1CD0" w14:textId="359D0993" w:rsidR="00241230" w:rsidRPr="00571131" w:rsidRDefault="00241230" w:rsidP="00571131">
      <w:pPr>
        <w:jc w:val="both"/>
        <w:rPr>
          <w:rFonts w:cstheme="minorHAnsi"/>
          <w:b/>
          <w:sz w:val="32"/>
          <w:szCs w:val="32"/>
        </w:rPr>
      </w:pPr>
      <w:r w:rsidRPr="0011009F">
        <w:rPr>
          <w:b/>
          <w:bCs/>
          <w:sz w:val="28"/>
          <w:szCs w:val="28"/>
        </w:rPr>
        <w:t>Martine’s PDP</w:t>
      </w:r>
    </w:p>
    <w:tbl>
      <w:tblPr>
        <w:tblStyle w:val="TableGrid1"/>
        <w:tblW w:w="9419" w:type="dxa"/>
        <w:tblLook w:val="04A0" w:firstRow="1" w:lastRow="0" w:firstColumn="1" w:lastColumn="0" w:noHBand="0" w:noVBand="1"/>
      </w:tblPr>
      <w:tblGrid>
        <w:gridCol w:w="2020"/>
        <w:gridCol w:w="1894"/>
        <w:gridCol w:w="1766"/>
        <w:gridCol w:w="1929"/>
        <w:gridCol w:w="1810"/>
      </w:tblGrid>
      <w:tr w:rsidR="00241230" w:rsidRPr="009F39F9" w14:paraId="06239274" w14:textId="77777777" w:rsidTr="00E57DB9">
        <w:trPr>
          <w:trHeight w:val="807"/>
        </w:trPr>
        <w:tc>
          <w:tcPr>
            <w:tcW w:w="2027" w:type="dxa"/>
            <w:shd w:val="clear" w:color="auto" w:fill="000000"/>
          </w:tcPr>
          <w:p w14:paraId="46FD1F7E"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Objectives</w:t>
            </w:r>
          </w:p>
        </w:tc>
        <w:tc>
          <w:tcPr>
            <w:tcW w:w="1900" w:type="dxa"/>
            <w:shd w:val="clear" w:color="auto" w:fill="000000"/>
          </w:tcPr>
          <w:p w14:paraId="77AE0CFF"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Tasks</w:t>
            </w:r>
          </w:p>
        </w:tc>
        <w:tc>
          <w:tcPr>
            <w:tcW w:w="1780" w:type="dxa"/>
            <w:shd w:val="clear" w:color="auto" w:fill="000000"/>
          </w:tcPr>
          <w:p w14:paraId="6B3585E0"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Success criteria</w:t>
            </w:r>
          </w:p>
        </w:tc>
        <w:tc>
          <w:tcPr>
            <w:tcW w:w="1944" w:type="dxa"/>
            <w:shd w:val="clear" w:color="auto" w:fill="000000"/>
          </w:tcPr>
          <w:p w14:paraId="7F5DCA4C"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Timeframe</w:t>
            </w:r>
          </w:p>
        </w:tc>
        <w:tc>
          <w:tcPr>
            <w:tcW w:w="1768" w:type="dxa"/>
            <w:shd w:val="clear" w:color="auto" w:fill="000000"/>
          </w:tcPr>
          <w:p w14:paraId="4C26C36A"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Resources</w:t>
            </w:r>
          </w:p>
        </w:tc>
      </w:tr>
      <w:tr w:rsidR="00241230" w:rsidRPr="009F39F9" w14:paraId="473F896E" w14:textId="77777777" w:rsidTr="00E57DB9">
        <w:trPr>
          <w:trHeight w:val="414"/>
        </w:trPr>
        <w:tc>
          <w:tcPr>
            <w:tcW w:w="2027" w:type="dxa"/>
            <w:shd w:val="clear" w:color="auto" w:fill="E7E6E6"/>
          </w:tcPr>
          <w:p w14:paraId="1DB6108F"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List your goals</w:t>
            </w:r>
          </w:p>
        </w:tc>
        <w:tc>
          <w:tcPr>
            <w:tcW w:w="1900" w:type="dxa"/>
            <w:shd w:val="clear" w:color="auto" w:fill="E7E6E6"/>
          </w:tcPr>
          <w:p w14:paraId="6CA5FC10"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What do you need to do to achieve these goals?</w:t>
            </w:r>
          </w:p>
          <w:p w14:paraId="36C3E1E8" w14:textId="77777777" w:rsidR="00241230" w:rsidRPr="009F39F9" w:rsidRDefault="00241230" w:rsidP="00E57DB9">
            <w:pPr>
              <w:rPr>
                <w:rFonts w:ascii="Calibri" w:eastAsia="Calibri" w:hAnsi="Calibri" w:cs="Times New Roman"/>
              </w:rPr>
            </w:pPr>
          </w:p>
        </w:tc>
        <w:tc>
          <w:tcPr>
            <w:tcW w:w="1780" w:type="dxa"/>
            <w:shd w:val="clear" w:color="auto" w:fill="E7E6E6"/>
          </w:tcPr>
          <w:p w14:paraId="13BE50EF"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 xml:space="preserve">How will you identify your success?  </w:t>
            </w:r>
          </w:p>
          <w:p w14:paraId="07339787"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(number Rating 1 poor – 10 excellent)</w:t>
            </w:r>
          </w:p>
        </w:tc>
        <w:tc>
          <w:tcPr>
            <w:tcW w:w="1944" w:type="dxa"/>
            <w:shd w:val="clear" w:color="auto" w:fill="E7E6E6"/>
          </w:tcPr>
          <w:p w14:paraId="6148BA15"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 xml:space="preserve">When do they need to be done by?  </w:t>
            </w:r>
          </w:p>
        </w:tc>
        <w:tc>
          <w:tcPr>
            <w:tcW w:w="1768" w:type="dxa"/>
            <w:shd w:val="clear" w:color="auto" w:fill="E7E6E6"/>
          </w:tcPr>
          <w:p w14:paraId="3E179FA1"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Who or what do you need to help you?</w:t>
            </w:r>
          </w:p>
          <w:p w14:paraId="2B53C1D3" w14:textId="77777777" w:rsidR="00241230" w:rsidRPr="009F39F9" w:rsidRDefault="00241230" w:rsidP="00E57DB9">
            <w:pPr>
              <w:rPr>
                <w:rFonts w:ascii="Calibri" w:eastAsia="Calibri" w:hAnsi="Calibri" w:cs="Times New Roman"/>
              </w:rPr>
            </w:pPr>
          </w:p>
        </w:tc>
      </w:tr>
      <w:tr w:rsidR="00241230" w:rsidRPr="009F39F9" w14:paraId="65FD45C6" w14:textId="77777777" w:rsidTr="00E57DB9">
        <w:trPr>
          <w:trHeight w:val="1348"/>
        </w:trPr>
        <w:tc>
          <w:tcPr>
            <w:tcW w:w="2027" w:type="dxa"/>
            <w:shd w:val="clear" w:color="auto" w:fill="FFFFFF"/>
          </w:tcPr>
          <w:p w14:paraId="6B880944" w14:textId="77777777" w:rsidR="00241230" w:rsidRPr="009F39F9" w:rsidRDefault="00241230" w:rsidP="00E57DB9">
            <w:pPr>
              <w:rPr>
                <w:rFonts w:ascii="Calibri" w:eastAsia="Calibri" w:hAnsi="Calibri" w:cs="Times New Roman"/>
              </w:rPr>
            </w:pPr>
            <w:r w:rsidRPr="009F39F9">
              <w:rPr>
                <w:rFonts w:ascii="Calibri" w:eastAsia="Times New Roman" w:hAnsi="Calibri" w:cs="Times New Roman"/>
              </w:rPr>
              <w:t>Successfully complete my first years Higher of Education, Skills for the workplace course</w:t>
            </w:r>
          </w:p>
        </w:tc>
        <w:tc>
          <w:tcPr>
            <w:tcW w:w="1900" w:type="dxa"/>
            <w:shd w:val="clear" w:color="auto" w:fill="FFFFFF"/>
          </w:tcPr>
          <w:p w14:paraId="5CD85A68"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 xml:space="preserve">Complete all assignments and pass to ensure I gain overall marks required </w:t>
            </w:r>
          </w:p>
        </w:tc>
        <w:tc>
          <w:tcPr>
            <w:tcW w:w="1780" w:type="dxa"/>
            <w:shd w:val="clear" w:color="auto" w:fill="FFFFFF"/>
          </w:tcPr>
          <w:p w14:paraId="7311266A"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10</w:t>
            </w:r>
          </w:p>
          <w:p w14:paraId="73FB9A27" w14:textId="77777777" w:rsidR="00241230" w:rsidRPr="009F39F9" w:rsidRDefault="00241230" w:rsidP="00E57DB9">
            <w:pPr>
              <w:rPr>
                <w:rFonts w:ascii="Calibri" w:eastAsia="Calibri" w:hAnsi="Calibri" w:cs="Times New Roman"/>
              </w:rPr>
            </w:pPr>
          </w:p>
        </w:tc>
        <w:tc>
          <w:tcPr>
            <w:tcW w:w="1944" w:type="dxa"/>
            <w:shd w:val="clear" w:color="auto" w:fill="FFFFFF"/>
          </w:tcPr>
          <w:p w14:paraId="1655CEDE"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31/9/21</w:t>
            </w:r>
          </w:p>
        </w:tc>
        <w:tc>
          <w:tcPr>
            <w:tcW w:w="1768" w:type="dxa"/>
            <w:shd w:val="clear" w:color="auto" w:fill="FFFFFF"/>
          </w:tcPr>
          <w:p w14:paraId="74EDE87F"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UWTSD Carmarthen University</w:t>
            </w:r>
          </w:p>
        </w:tc>
      </w:tr>
      <w:tr w:rsidR="00241230" w:rsidRPr="009F39F9" w14:paraId="1C89DFB2" w14:textId="77777777" w:rsidTr="00E57DB9">
        <w:trPr>
          <w:trHeight w:val="1360"/>
        </w:trPr>
        <w:tc>
          <w:tcPr>
            <w:tcW w:w="2027" w:type="dxa"/>
            <w:shd w:val="clear" w:color="auto" w:fill="FFFFFF"/>
          </w:tcPr>
          <w:p w14:paraId="406A9DAA" w14:textId="77777777" w:rsidR="00241230" w:rsidRPr="009F39F9" w:rsidRDefault="00241230" w:rsidP="00E57DB9">
            <w:pPr>
              <w:rPr>
                <w:rFonts w:ascii="Calibri" w:eastAsia="Calibri" w:hAnsi="Calibri" w:cs="Times New Roman"/>
              </w:rPr>
            </w:pPr>
          </w:p>
          <w:p w14:paraId="552F4957" w14:textId="77777777" w:rsidR="00241230" w:rsidRPr="009F39F9" w:rsidRDefault="00241230" w:rsidP="00E57DB9">
            <w:pPr>
              <w:rPr>
                <w:rFonts w:ascii="Calibri" w:eastAsia="Calibri" w:hAnsi="Calibri" w:cs="Times New Roman"/>
              </w:rPr>
            </w:pPr>
            <w:r w:rsidRPr="009F39F9">
              <w:rPr>
                <w:rFonts w:ascii="Calibri" w:eastAsia="Times New Roman" w:hAnsi="Calibri" w:cs="Times New Roman"/>
              </w:rPr>
              <w:t>On completion of my first year's course, I will commit to a further two-year study to obtain my BA hours degree</w:t>
            </w:r>
          </w:p>
        </w:tc>
        <w:tc>
          <w:tcPr>
            <w:tcW w:w="1900" w:type="dxa"/>
            <w:shd w:val="clear" w:color="auto" w:fill="FFFFFF"/>
          </w:tcPr>
          <w:p w14:paraId="121D6C7E"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 xml:space="preserve">Complete all assignments and pass to ensure I gain overall marks required </w:t>
            </w:r>
          </w:p>
        </w:tc>
        <w:tc>
          <w:tcPr>
            <w:tcW w:w="1780" w:type="dxa"/>
            <w:shd w:val="clear" w:color="auto" w:fill="FFFFFF"/>
          </w:tcPr>
          <w:p w14:paraId="0DD7E81B"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10</w:t>
            </w:r>
          </w:p>
        </w:tc>
        <w:tc>
          <w:tcPr>
            <w:tcW w:w="1944" w:type="dxa"/>
            <w:shd w:val="clear" w:color="auto" w:fill="FFFFFF"/>
          </w:tcPr>
          <w:p w14:paraId="2EF00E7B"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30/11/23</w:t>
            </w:r>
          </w:p>
        </w:tc>
        <w:tc>
          <w:tcPr>
            <w:tcW w:w="1768" w:type="dxa"/>
            <w:shd w:val="clear" w:color="auto" w:fill="FFFFFF"/>
          </w:tcPr>
          <w:p w14:paraId="4A6840C7"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UWTSD Carmathen University</w:t>
            </w:r>
          </w:p>
        </w:tc>
      </w:tr>
      <w:tr w:rsidR="00241230" w:rsidRPr="009F39F9" w14:paraId="7EA86E20" w14:textId="77777777" w:rsidTr="00E57DB9">
        <w:trPr>
          <w:trHeight w:val="1081"/>
        </w:trPr>
        <w:tc>
          <w:tcPr>
            <w:tcW w:w="2027" w:type="dxa"/>
            <w:shd w:val="clear" w:color="auto" w:fill="FFFFFF"/>
          </w:tcPr>
          <w:p w14:paraId="70577B7D" w14:textId="77777777" w:rsidR="00241230" w:rsidRPr="009F39F9" w:rsidRDefault="00241230" w:rsidP="00E57DB9">
            <w:pPr>
              <w:rPr>
                <w:rFonts w:ascii="Calibri" w:eastAsia="Times New Roman" w:hAnsi="Calibri" w:cs="Times New Roman"/>
              </w:rPr>
            </w:pPr>
            <w:r w:rsidRPr="009F39F9">
              <w:rPr>
                <w:rFonts w:ascii="Calibri" w:eastAsia="Times New Roman" w:hAnsi="Calibri" w:cs="Times New Roman"/>
              </w:rPr>
              <w:t>Increase my knowledge of Microsoft</w:t>
            </w:r>
          </w:p>
        </w:tc>
        <w:tc>
          <w:tcPr>
            <w:tcW w:w="1900" w:type="dxa"/>
            <w:shd w:val="clear" w:color="auto" w:fill="FFFFFF"/>
          </w:tcPr>
          <w:p w14:paraId="672963B8"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 xml:space="preserve">Find a suitable computer course. Continue to practise at home.  </w:t>
            </w:r>
          </w:p>
        </w:tc>
        <w:tc>
          <w:tcPr>
            <w:tcW w:w="1780" w:type="dxa"/>
            <w:shd w:val="clear" w:color="auto" w:fill="FFFFFF"/>
          </w:tcPr>
          <w:p w14:paraId="39E366AE" w14:textId="77777777" w:rsidR="00241230" w:rsidRPr="009F39F9" w:rsidRDefault="00241230" w:rsidP="00E57DB9">
            <w:pPr>
              <w:jc w:val="center"/>
              <w:rPr>
                <w:rFonts w:ascii="Calibri" w:eastAsia="Calibri" w:hAnsi="Calibri" w:cs="Times New Roman"/>
              </w:rPr>
            </w:pPr>
            <w:r w:rsidRPr="009F39F9">
              <w:rPr>
                <w:rFonts w:ascii="Calibri" w:eastAsia="Calibri" w:hAnsi="Calibri" w:cs="Times New Roman"/>
              </w:rPr>
              <w:t>8</w:t>
            </w:r>
          </w:p>
        </w:tc>
        <w:tc>
          <w:tcPr>
            <w:tcW w:w="1944" w:type="dxa"/>
            <w:shd w:val="clear" w:color="auto" w:fill="FFFFFF"/>
          </w:tcPr>
          <w:p w14:paraId="63E6FD12"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30/</w:t>
            </w:r>
            <w:r>
              <w:rPr>
                <w:rFonts w:ascii="Calibri" w:eastAsia="Calibri" w:hAnsi="Calibri" w:cs="Times New Roman"/>
              </w:rPr>
              <w:t>9</w:t>
            </w:r>
            <w:r w:rsidRPr="009F39F9">
              <w:rPr>
                <w:rFonts w:ascii="Calibri" w:eastAsia="Calibri" w:hAnsi="Calibri" w:cs="Times New Roman"/>
              </w:rPr>
              <w:t>/21</w:t>
            </w:r>
          </w:p>
        </w:tc>
        <w:tc>
          <w:tcPr>
            <w:tcW w:w="1768" w:type="dxa"/>
            <w:shd w:val="clear" w:color="auto" w:fill="FFFFFF"/>
          </w:tcPr>
          <w:p w14:paraId="2F878FE7"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External computer training company/college.</w:t>
            </w:r>
          </w:p>
        </w:tc>
      </w:tr>
      <w:tr w:rsidR="00241230" w:rsidRPr="009F39F9" w14:paraId="0912C989" w14:textId="77777777" w:rsidTr="00E57DB9">
        <w:trPr>
          <w:trHeight w:val="1081"/>
        </w:trPr>
        <w:tc>
          <w:tcPr>
            <w:tcW w:w="2027" w:type="dxa"/>
            <w:shd w:val="clear" w:color="auto" w:fill="FFFFFF"/>
          </w:tcPr>
          <w:p w14:paraId="1E95C055" w14:textId="77777777" w:rsidR="00241230" w:rsidRPr="009F39F9" w:rsidRDefault="00241230" w:rsidP="00E57DB9">
            <w:pPr>
              <w:rPr>
                <w:rFonts w:ascii="Calibri" w:eastAsia="Times New Roman" w:hAnsi="Calibri" w:cs="Times New Roman"/>
              </w:rPr>
            </w:pPr>
            <w:r w:rsidRPr="009F39F9">
              <w:rPr>
                <w:rFonts w:ascii="Calibri" w:eastAsia="Times New Roman" w:hAnsi="Calibri" w:cs="Times New Roman"/>
              </w:rPr>
              <w:t xml:space="preserve">Focus on becoming an effective, confident public speaker </w:t>
            </w:r>
          </w:p>
          <w:p w14:paraId="72003659" w14:textId="77777777" w:rsidR="00241230" w:rsidRPr="009F39F9" w:rsidRDefault="00241230" w:rsidP="00E57DB9">
            <w:pPr>
              <w:rPr>
                <w:rFonts w:ascii="Calibri" w:eastAsia="Times New Roman" w:hAnsi="Calibri" w:cs="Times New Roman"/>
              </w:rPr>
            </w:pPr>
            <w:r w:rsidRPr="009F39F9">
              <w:rPr>
                <w:rFonts w:ascii="Calibri" w:eastAsia="Times New Roman" w:hAnsi="Calibri" w:cs="Times New Roman"/>
              </w:rPr>
              <w:t xml:space="preserve">Increase my knowledge of Microsoft </w:t>
            </w:r>
          </w:p>
        </w:tc>
        <w:tc>
          <w:tcPr>
            <w:tcW w:w="1900" w:type="dxa"/>
            <w:shd w:val="clear" w:color="auto" w:fill="FFFFFF"/>
          </w:tcPr>
          <w:p w14:paraId="0D31DA63" w14:textId="77777777" w:rsidR="00241230" w:rsidRPr="009F39F9" w:rsidRDefault="00241230" w:rsidP="00E57DB9">
            <w:pPr>
              <w:rPr>
                <w:rFonts w:ascii="Calibri" w:eastAsia="Calibri" w:hAnsi="Calibri" w:cs="Times New Roman"/>
              </w:rPr>
            </w:pPr>
            <w:r w:rsidRPr="009F39F9">
              <w:rPr>
                <w:rFonts w:ascii="Calibri" w:eastAsia="Times New Roman" w:hAnsi="Calibri" w:cs="Times New Roman"/>
              </w:rPr>
              <w:t>Continue to practise presentations for family members and record/review progress</w:t>
            </w:r>
          </w:p>
        </w:tc>
        <w:tc>
          <w:tcPr>
            <w:tcW w:w="1780" w:type="dxa"/>
            <w:shd w:val="clear" w:color="auto" w:fill="FFFFFF"/>
          </w:tcPr>
          <w:p w14:paraId="4C93CABA" w14:textId="77777777" w:rsidR="00241230" w:rsidRPr="009F39F9" w:rsidRDefault="00241230" w:rsidP="00E57DB9">
            <w:pPr>
              <w:jc w:val="center"/>
              <w:rPr>
                <w:rFonts w:ascii="Calibri" w:eastAsia="Calibri" w:hAnsi="Calibri" w:cs="Times New Roman"/>
              </w:rPr>
            </w:pPr>
            <w:r>
              <w:rPr>
                <w:rFonts w:ascii="Calibri" w:eastAsia="Calibri" w:hAnsi="Calibri" w:cs="Times New Roman"/>
              </w:rPr>
              <w:t>10</w:t>
            </w:r>
          </w:p>
          <w:p w14:paraId="5CD51557" w14:textId="77777777" w:rsidR="00241230" w:rsidRPr="009F39F9" w:rsidRDefault="00241230" w:rsidP="00E57DB9">
            <w:pPr>
              <w:rPr>
                <w:rFonts w:ascii="Calibri" w:eastAsia="Calibri" w:hAnsi="Calibri" w:cs="Times New Roman"/>
              </w:rPr>
            </w:pPr>
          </w:p>
          <w:p w14:paraId="75A0874A" w14:textId="77777777" w:rsidR="00241230" w:rsidRPr="009F39F9" w:rsidRDefault="00241230" w:rsidP="00E57DB9">
            <w:pPr>
              <w:rPr>
                <w:rFonts w:ascii="Calibri" w:eastAsia="Calibri" w:hAnsi="Calibri" w:cs="Times New Roman"/>
              </w:rPr>
            </w:pPr>
          </w:p>
        </w:tc>
        <w:tc>
          <w:tcPr>
            <w:tcW w:w="1944" w:type="dxa"/>
            <w:shd w:val="clear" w:color="auto" w:fill="FFFFFF"/>
          </w:tcPr>
          <w:p w14:paraId="2A73162C"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30/</w:t>
            </w:r>
            <w:r>
              <w:rPr>
                <w:rFonts w:ascii="Calibri" w:eastAsia="Calibri" w:hAnsi="Calibri" w:cs="Times New Roman"/>
              </w:rPr>
              <w:t>6/</w:t>
            </w:r>
            <w:r w:rsidRPr="009F39F9">
              <w:rPr>
                <w:rFonts w:ascii="Calibri" w:eastAsia="Calibri" w:hAnsi="Calibri" w:cs="Times New Roman"/>
              </w:rPr>
              <w:t>21</w:t>
            </w:r>
          </w:p>
        </w:tc>
        <w:tc>
          <w:tcPr>
            <w:tcW w:w="1768" w:type="dxa"/>
            <w:shd w:val="clear" w:color="auto" w:fill="FFFFFF"/>
          </w:tcPr>
          <w:p w14:paraId="1C266C3B"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 xml:space="preserve">Family/friends </w:t>
            </w:r>
          </w:p>
        </w:tc>
      </w:tr>
      <w:tr w:rsidR="00241230" w:rsidRPr="009F39F9" w14:paraId="4852A357" w14:textId="77777777" w:rsidTr="00E57DB9">
        <w:trPr>
          <w:trHeight w:val="1081"/>
        </w:trPr>
        <w:tc>
          <w:tcPr>
            <w:tcW w:w="2027" w:type="dxa"/>
            <w:shd w:val="clear" w:color="auto" w:fill="FFFFFF"/>
          </w:tcPr>
          <w:p w14:paraId="30CA45CB" w14:textId="77777777" w:rsidR="00241230" w:rsidRDefault="00241230" w:rsidP="00E57DB9">
            <w:pPr>
              <w:rPr>
                <w:rFonts w:eastAsiaTheme="minorEastAsia"/>
              </w:rPr>
            </w:pPr>
            <w:r>
              <w:rPr>
                <w:rFonts w:eastAsiaTheme="minorEastAsia"/>
              </w:rPr>
              <w:t>Improve on communication, as outlined in questionnaire – areas as follows:</w:t>
            </w:r>
          </w:p>
          <w:p w14:paraId="5AE438FD" w14:textId="77777777" w:rsidR="00241230" w:rsidRDefault="00241230" w:rsidP="00E57DB9">
            <w:pPr>
              <w:rPr>
                <w:rFonts w:eastAsiaTheme="minorEastAsia"/>
              </w:rPr>
            </w:pPr>
            <w:r>
              <w:rPr>
                <w:rFonts w:eastAsiaTheme="minorEastAsia"/>
              </w:rPr>
              <w:t xml:space="preserve">Decoding </w:t>
            </w:r>
          </w:p>
          <w:p w14:paraId="006B1D40" w14:textId="77777777" w:rsidR="00241230" w:rsidRPr="009F39F9" w:rsidRDefault="00241230" w:rsidP="00E57DB9">
            <w:pPr>
              <w:rPr>
                <w:rFonts w:ascii="Calibri" w:eastAsia="Times New Roman" w:hAnsi="Calibri" w:cs="Times New Roman"/>
              </w:rPr>
            </w:pPr>
            <w:r>
              <w:rPr>
                <w:rFonts w:eastAsiaTheme="minorEastAsia"/>
              </w:rPr>
              <w:t>Planning</w:t>
            </w:r>
          </w:p>
        </w:tc>
        <w:tc>
          <w:tcPr>
            <w:tcW w:w="1900" w:type="dxa"/>
            <w:shd w:val="clear" w:color="auto" w:fill="FFFFFF"/>
          </w:tcPr>
          <w:p w14:paraId="284DE3D6" w14:textId="77777777" w:rsidR="00241230" w:rsidRPr="009F39F9" w:rsidRDefault="00241230" w:rsidP="00E57DB9">
            <w:pPr>
              <w:rPr>
                <w:rFonts w:ascii="Calibri" w:eastAsia="Times New Roman" w:hAnsi="Calibri" w:cs="Times New Roman"/>
              </w:rPr>
            </w:pPr>
            <w:r>
              <w:rPr>
                <w:rFonts w:ascii="Calibri" w:eastAsia="Times New Roman" w:hAnsi="Calibri" w:cs="Times New Roman"/>
              </w:rPr>
              <w:t xml:space="preserve">Make a conscious effort in these points when communicating </w:t>
            </w:r>
          </w:p>
        </w:tc>
        <w:tc>
          <w:tcPr>
            <w:tcW w:w="1780" w:type="dxa"/>
            <w:shd w:val="clear" w:color="auto" w:fill="FFFFFF"/>
          </w:tcPr>
          <w:p w14:paraId="4F2A5C70" w14:textId="77777777" w:rsidR="00241230" w:rsidRDefault="00241230" w:rsidP="00E57DB9">
            <w:pPr>
              <w:jc w:val="center"/>
              <w:rPr>
                <w:rFonts w:ascii="Calibri" w:eastAsia="Calibri" w:hAnsi="Calibri" w:cs="Times New Roman"/>
              </w:rPr>
            </w:pPr>
            <w:r>
              <w:rPr>
                <w:rFonts w:ascii="Calibri" w:eastAsia="Calibri" w:hAnsi="Calibri" w:cs="Times New Roman"/>
              </w:rPr>
              <w:t>10</w:t>
            </w:r>
          </w:p>
        </w:tc>
        <w:tc>
          <w:tcPr>
            <w:tcW w:w="1944" w:type="dxa"/>
            <w:shd w:val="clear" w:color="auto" w:fill="FFFFFF"/>
          </w:tcPr>
          <w:p w14:paraId="272915E9" w14:textId="77777777" w:rsidR="00241230" w:rsidRPr="009F39F9" w:rsidRDefault="00241230" w:rsidP="00E57DB9">
            <w:pPr>
              <w:rPr>
                <w:rFonts w:ascii="Calibri" w:eastAsia="Calibri" w:hAnsi="Calibri" w:cs="Times New Roman"/>
              </w:rPr>
            </w:pPr>
            <w:r>
              <w:rPr>
                <w:rFonts w:ascii="Calibri" w:eastAsia="Calibri" w:hAnsi="Calibri" w:cs="Times New Roman"/>
              </w:rPr>
              <w:t>30/6/21</w:t>
            </w:r>
          </w:p>
        </w:tc>
        <w:tc>
          <w:tcPr>
            <w:tcW w:w="1768" w:type="dxa"/>
            <w:shd w:val="clear" w:color="auto" w:fill="FFFFFF"/>
          </w:tcPr>
          <w:p w14:paraId="6E3A45F0" w14:textId="77777777" w:rsidR="00241230" w:rsidRDefault="00241230" w:rsidP="00E57DB9">
            <w:pPr>
              <w:rPr>
                <w:rFonts w:ascii="Calibri" w:eastAsia="Calibri" w:hAnsi="Calibri" w:cs="Times New Roman"/>
              </w:rPr>
            </w:pPr>
            <w:r>
              <w:rPr>
                <w:rFonts w:ascii="Calibri" w:eastAsia="Calibri" w:hAnsi="Calibri" w:cs="Times New Roman"/>
              </w:rPr>
              <w:t>Family/friends/</w:t>
            </w:r>
          </w:p>
          <w:p w14:paraId="4C99EE2A" w14:textId="77777777" w:rsidR="00241230" w:rsidRPr="009F39F9" w:rsidRDefault="00241230" w:rsidP="00E57DB9">
            <w:pPr>
              <w:rPr>
                <w:rFonts w:ascii="Calibri" w:eastAsia="Calibri" w:hAnsi="Calibri" w:cs="Times New Roman"/>
              </w:rPr>
            </w:pPr>
            <w:r>
              <w:rPr>
                <w:rFonts w:ascii="Calibri" w:eastAsia="Calibri" w:hAnsi="Calibri" w:cs="Times New Roman"/>
              </w:rPr>
              <w:t>Colleagues</w:t>
            </w:r>
          </w:p>
        </w:tc>
      </w:tr>
      <w:tr w:rsidR="00241230" w:rsidRPr="009F39F9" w14:paraId="14CFEB00" w14:textId="77777777" w:rsidTr="00E57DB9">
        <w:trPr>
          <w:trHeight w:val="1093"/>
        </w:trPr>
        <w:tc>
          <w:tcPr>
            <w:tcW w:w="2027" w:type="dxa"/>
            <w:shd w:val="clear" w:color="auto" w:fill="FFFFFF"/>
          </w:tcPr>
          <w:p w14:paraId="25511188" w14:textId="77777777" w:rsidR="00241230" w:rsidRPr="009F39F9" w:rsidRDefault="00241230" w:rsidP="00E57DB9">
            <w:pPr>
              <w:rPr>
                <w:rFonts w:ascii="Calibri" w:eastAsia="Times New Roman" w:hAnsi="Calibri" w:cs="Times New Roman"/>
              </w:rPr>
            </w:pPr>
            <w:r w:rsidRPr="009F39F9">
              <w:rPr>
                <w:rFonts w:ascii="Calibri" w:eastAsia="Times New Roman" w:hAnsi="Calibri" w:cs="Times New Roman"/>
              </w:rPr>
              <w:t xml:space="preserve">Improve on effective time management for </w:t>
            </w:r>
          </w:p>
          <w:p w14:paraId="321A487A" w14:textId="77777777" w:rsidR="00241230" w:rsidRPr="009F39F9" w:rsidRDefault="00241230" w:rsidP="00E57DB9">
            <w:pPr>
              <w:rPr>
                <w:rFonts w:ascii="Calibri" w:eastAsia="Times New Roman" w:hAnsi="Calibri" w:cs="Times New Roman"/>
              </w:rPr>
            </w:pPr>
            <w:r w:rsidRPr="009F39F9">
              <w:rPr>
                <w:rFonts w:ascii="Calibri" w:eastAsia="Times New Roman" w:hAnsi="Calibri" w:cs="Times New Roman"/>
              </w:rPr>
              <w:t>healthy balance of work, family, study, and personal time</w:t>
            </w:r>
          </w:p>
        </w:tc>
        <w:tc>
          <w:tcPr>
            <w:tcW w:w="1900" w:type="dxa"/>
            <w:shd w:val="clear" w:color="auto" w:fill="FFFFFF"/>
          </w:tcPr>
          <w:p w14:paraId="355B4165" w14:textId="77777777" w:rsidR="00241230" w:rsidRPr="009F39F9" w:rsidRDefault="00241230" w:rsidP="00E57DB9">
            <w:pPr>
              <w:rPr>
                <w:rFonts w:ascii="Calibri" w:eastAsia="Calibri" w:hAnsi="Calibri" w:cs="Times New Roman"/>
              </w:rPr>
            </w:pPr>
            <w:r w:rsidRPr="009F39F9">
              <w:rPr>
                <w:rFonts w:ascii="Calibri" w:eastAsia="Times New Roman" w:hAnsi="Calibri" w:cs="Times New Roman"/>
              </w:rPr>
              <w:t>Accept support from family members to assist me with childcare for my daughter to study/work</w:t>
            </w:r>
          </w:p>
        </w:tc>
        <w:tc>
          <w:tcPr>
            <w:tcW w:w="1780" w:type="dxa"/>
            <w:shd w:val="clear" w:color="auto" w:fill="FFFFFF"/>
          </w:tcPr>
          <w:p w14:paraId="08E887B4" w14:textId="77777777" w:rsidR="00241230" w:rsidRPr="009F39F9" w:rsidRDefault="00241230" w:rsidP="00E57DB9">
            <w:pPr>
              <w:jc w:val="center"/>
              <w:rPr>
                <w:rFonts w:ascii="Calibri" w:eastAsia="Calibri" w:hAnsi="Calibri" w:cs="Times New Roman"/>
              </w:rPr>
            </w:pPr>
            <w:r>
              <w:rPr>
                <w:rFonts w:ascii="Calibri" w:eastAsia="Calibri" w:hAnsi="Calibri" w:cs="Times New Roman"/>
              </w:rPr>
              <w:t>8</w:t>
            </w:r>
          </w:p>
        </w:tc>
        <w:tc>
          <w:tcPr>
            <w:tcW w:w="1944" w:type="dxa"/>
            <w:shd w:val="clear" w:color="auto" w:fill="FFFFFF"/>
          </w:tcPr>
          <w:p w14:paraId="5BAAA6DB"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30/</w:t>
            </w:r>
            <w:r>
              <w:rPr>
                <w:rFonts w:ascii="Calibri" w:eastAsia="Calibri" w:hAnsi="Calibri" w:cs="Times New Roman"/>
              </w:rPr>
              <w:t>6</w:t>
            </w:r>
            <w:r w:rsidRPr="009F39F9">
              <w:rPr>
                <w:rFonts w:ascii="Calibri" w:eastAsia="Calibri" w:hAnsi="Calibri" w:cs="Times New Roman"/>
              </w:rPr>
              <w:t>/21</w:t>
            </w:r>
          </w:p>
        </w:tc>
        <w:tc>
          <w:tcPr>
            <w:tcW w:w="1768" w:type="dxa"/>
            <w:shd w:val="clear" w:color="auto" w:fill="FFFFFF"/>
          </w:tcPr>
          <w:p w14:paraId="3CD00EAE" w14:textId="77777777" w:rsidR="00241230" w:rsidRPr="009F39F9" w:rsidRDefault="00241230" w:rsidP="00E57DB9">
            <w:pPr>
              <w:rPr>
                <w:rFonts w:ascii="Calibri" w:eastAsia="Calibri" w:hAnsi="Calibri" w:cs="Times New Roman"/>
              </w:rPr>
            </w:pPr>
            <w:r w:rsidRPr="009F39F9">
              <w:rPr>
                <w:rFonts w:ascii="Calibri" w:eastAsia="Calibri" w:hAnsi="Calibri" w:cs="Times New Roman"/>
              </w:rPr>
              <w:t>Family/friends</w:t>
            </w:r>
          </w:p>
        </w:tc>
      </w:tr>
    </w:tbl>
    <w:p w14:paraId="0E8BE401" w14:textId="4FF6BF65" w:rsidR="00C17FDB" w:rsidRDefault="00C17FDB" w:rsidP="00C8663A">
      <w:pPr>
        <w:spacing w:after="0" w:line="240" w:lineRule="auto"/>
        <w:rPr>
          <w:rFonts w:eastAsiaTheme="minorEastAsia" w:hAnsi="Calibri"/>
          <w:color w:val="4472C4" w:themeColor="accent1"/>
          <w:kern w:val="24"/>
          <w:sz w:val="32"/>
          <w:szCs w:val="32"/>
          <w:lang w:eastAsia="en-GB"/>
        </w:rPr>
      </w:pPr>
    </w:p>
    <w:p w14:paraId="578DA932" w14:textId="4155E1DA" w:rsidR="00D02002" w:rsidRPr="00E14BB0" w:rsidRDefault="00D02002" w:rsidP="00D02002">
      <w:pPr>
        <w:spacing w:after="0" w:line="240" w:lineRule="auto"/>
        <w:rPr>
          <w:rFonts w:eastAsiaTheme="minorEastAsia" w:hAnsi="Calibri"/>
          <w:color w:val="4472C4" w:themeColor="accent1"/>
          <w:kern w:val="24"/>
          <w:sz w:val="28"/>
          <w:szCs w:val="28"/>
          <w:lang w:eastAsia="en-GB"/>
        </w:rPr>
      </w:pPr>
      <w:r w:rsidRPr="00E14BB0">
        <w:rPr>
          <w:rFonts w:eastAsiaTheme="minorEastAsia" w:hAnsi="Calibri"/>
          <w:color w:val="4472C4" w:themeColor="accent1"/>
          <w:kern w:val="24"/>
          <w:sz w:val="28"/>
          <w:szCs w:val="28"/>
          <w:lang w:eastAsia="en-GB"/>
        </w:rPr>
        <w:t xml:space="preserve">Appendix </w:t>
      </w:r>
      <w:r>
        <w:rPr>
          <w:rFonts w:eastAsiaTheme="minorEastAsia" w:hAnsi="Calibri"/>
          <w:color w:val="4472C4" w:themeColor="accent1"/>
          <w:kern w:val="24"/>
          <w:sz w:val="28"/>
          <w:szCs w:val="28"/>
          <w:lang w:eastAsia="en-GB"/>
        </w:rPr>
        <w:t>G</w:t>
      </w:r>
    </w:p>
    <w:p w14:paraId="70A0D0DB" w14:textId="77777777" w:rsidR="00D02002" w:rsidRDefault="00D02002" w:rsidP="00D02002">
      <w:pPr>
        <w:spacing w:after="0" w:line="240" w:lineRule="auto"/>
        <w:rPr>
          <w:rFonts w:eastAsiaTheme="minorEastAsia" w:hAnsi="Calibri"/>
          <w:color w:val="000000" w:themeColor="text1"/>
          <w:kern w:val="24"/>
          <w:sz w:val="28"/>
          <w:szCs w:val="28"/>
          <w:lang w:eastAsia="en-GB"/>
        </w:rPr>
      </w:pPr>
    </w:p>
    <w:p w14:paraId="64795EC3" w14:textId="77777777" w:rsidR="00D02002" w:rsidRDefault="00D02002" w:rsidP="00D02002">
      <w:pPr>
        <w:spacing w:after="0" w:line="240" w:lineRule="auto"/>
        <w:rPr>
          <w:rFonts w:eastAsiaTheme="minorEastAsia" w:hAnsi="Calibri"/>
          <w:color w:val="000000" w:themeColor="text1"/>
          <w:kern w:val="24"/>
          <w:sz w:val="28"/>
          <w:szCs w:val="28"/>
          <w:lang w:eastAsia="en-GB"/>
        </w:rPr>
      </w:pPr>
      <w:r>
        <w:rPr>
          <w:rFonts w:eastAsiaTheme="minorEastAsia" w:hAnsi="Calibri"/>
          <w:color w:val="000000" w:themeColor="text1"/>
          <w:kern w:val="24"/>
          <w:sz w:val="28"/>
          <w:szCs w:val="28"/>
          <w:lang w:eastAsia="en-GB"/>
        </w:rPr>
        <w:t>How good are your communication skills? (Based, on 5 persons)</w:t>
      </w:r>
    </w:p>
    <w:p w14:paraId="1F354CC3" w14:textId="77777777" w:rsidR="00D02002" w:rsidRDefault="00D02002" w:rsidP="00D02002">
      <w:pPr>
        <w:spacing w:after="0" w:line="240" w:lineRule="auto"/>
        <w:rPr>
          <w:rFonts w:eastAsiaTheme="minorEastAsia" w:hAnsi="Calibri"/>
          <w:color w:val="000000" w:themeColor="text1"/>
          <w:kern w:val="24"/>
          <w:sz w:val="28"/>
          <w:szCs w:val="28"/>
          <w:lang w:eastAsia="en-GB"/>
        </w:rPr>
      </w:pPr>
    </w:p>
    <w:p w14:paraId="5ACE9A39" w14:textId="77777777" w:rsidR="00D02002" w:rsidRDefault="00D02002" w:rsidP="00D02002">
      <w:pPr>
        <w:spacing w:after="0" w:line="240" w:lineRule="auto"/>
        <w:rPr>
          <w:rFonts w:eastAsiaTheme="minorEastAsia" w:hAnsi="Calibri"/>
          <w:color w:val="000000" w:themeColor="text1"/>
          <w:kern w:val="24"/>
          <w:sz w:val="28"/>
          <w:szCs w:val="28"/>
          <w:lang w:eastAsia="en-GB"/>
        </w:rPr>
      </w:pPr>
    </w:p>
    <w:p w14:paraId="42FF5E30" w14:textId="77777777" w:rsidR="00D02002" w:rsidRDefault="00D02002" w:rsidP="00D02002">
      <w:pPr>
        <w:spacing w:after="0" w:line="240" w:lineRule="auto"/>
        <w:rPr>
          <w:rFonts w:eastAsiaTheme="minorEastAsia" w:hAnsi="Calibri"/>
          <w:color w:val="000000" w:themeColor="text1"/>
          <w:kern w:val="24"/>
          <w:sz w:val="28"/>
          <w:szCs w:val="28"/>
          <w:lang w:eastAsia="en-GB"/>
        </w:rPr>
      </w:pPr>
      <w:r>
        <w:rPr>
          <w:rFonts w:eastAsiaTheme="minorEastAsia" w:hAnsi="Calibri"/>
          <w:noProof/>
          <w:color w:val="000000" w:themeColor="text1"/>
          <w:kern w:val="24"/>
          <w:sz w:val="28"/>
          <w:szCs w:val="28"/>
          <w:lang w:eastAsia="en-GB"/>
        </w:rPr>
        <w:drawing>
          <wp:inline distT="0" distB="0" distL="0" distR="0" wp14:anchorId="6A321AA1" wp14:editId="1F348D13">
            <wp:extent cx="5486400" cy="320040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59CD3D57" w14:textId="77777777" w:rsidR="00D02002" w:rsidRDefault="00D02002" w:rsidP="00D02002">
      <w:pPr>
        <w:spacing w:after="0" w:line="240" w:lineRule="auto"/>
        <w:rPr>
          <w:rFonts w:eastAsiaTheme="minorEastAsia" w:hAnsi="Calibri"/>
          <w:color w:val="000000" w:themeColor="text1"/>
          <w:kern w:val="24"/>
          <w:sz w:val="28"/>
          <w:szCs w:val="28"/>
          <w:lang w:eastAsia="en-GB"/>
        </w:rPr>
      </w:pPr>
    </w:p>
    <w:p w14:paraId="31B70DA5" w14:textId="77777777" w:rsidR="00D02002" w:rsidRDefault="00D02002" w:rsidP="00D02002">
      <w:pPr>
        <w:spacing w:after="0" w:line="240" w:lineRule="auto"/>
        <w:rPr>
          <w:rFonts w:eastAsiaTheme="minorEastAsia" w:hAnsi="Calibri"/>
          <w:color w:val="000000" w:themeColor="text1"/>
          <w:kern w:val="24"/>
          <w:sz w:val="28"/>
          <w:szCs w:val="28"/>
          <w:lang w:eastAsia="en-GB"/>
        </w:rPr>
      </w:pPr>
    </w:p>
    <w:p w14:paraId="56934104" w14:textId="77777777" w:rsidR="00D02002" w:rsidRDefault="00D02002" w:rsidP="00D02002">
      <w:pPr>
        <w:spacing w:after="0" w:line="240" w:lineRule="auto"/>
        <w:rPr>
          <w:rFonts w:eastAsiaTheme="minorEastAsia" w:hAnsi="Calibri"/>
          <w:color w:val="000000" w:themeColor="text1"/>
          <w:kern w:val="24"/>
          <w:sz w:val="28"/>
          <w:szCs w:val="28"/>
          <w:lang w:eastAsia="en-GB"/>
        </w:rPr>
      </w:pPr>
    </w:p>
    <w:p w14:paraId="4819697F" w14:textId="11F104E2" w:rsidR="00D02002" w:rsidRDefault="00D02002" w:rsidP="00C8663A">
      <w:pPr>
        <w:spacing w:after="0" w:line="240" w:lineRule="auto"/>
        <w:rPr>
          <w:rFonts w:eastAsiaTheme="minorEastAsia" w:hAnsi="Calibri"/>
          <w:color w:val="4472C4" w:themeColor="accent1"/>
          <w:kern w:val="24"/>
          <w:sz w:val="32"/>
          <w:szCs w:val="32"/>
          <w:lang w:eastAsia="en-GB"/>
        </w:rPr>
      </w:pPr>
    </w:p>
    <w:p w14:paraId="6654FA1C" w14:textId="650C0439" w:rsidR="00D02002" w:rsidRDefault="00D02002" w:rsidP="00C8663A">
      <w:pPr>
        <w:spacing w:after="0" w:line="240" w:lineRule="auto"/>
        <w:rPr>
          <w:rFonts w:eastAsiaTheme="minorEastAsia" w:hAnsi="Calibri"/>
          <w:color w:val="4472C4" w:themeColor="accent1"/>
          <w:kern w:val="24"/>
          <w:sz w:val="32"/>
          <w:szCs w:val="32"/>
          <w:lang w:eastAsia="en-GB"/>
        </w:rPr>
      </w:pPr>
    </w:p>
    <w:p w14:paraId="190AE8CF" w14:textId="52920877" w:rsidR="00D02002" w:rsidRDefault="00D02002" w:rsidP="00C8663A">
      <w:pPr>
        <w:spacing w:after="0" w:line="240" w:lineRule="auto"/>
        <w:rPr>
          <w:rFonts w:eastAsiaTheme="minorEastAsia" w:hAnsi="Calibri"/>
          <w:color w:val="4472C4" w:themeColor="accent1"/>
          <w:kern w:val="24"/>
          <w:sz w:val="32"/>
          <w:szCs w:val="32"/>
          <w:lang w:eastAsia="en-GB"/>
        </w:rPr>
      </w:pPr>
    </w:p>
    <w:p w14:paraId="475BB112" w14:textId="23A4D256" w:rsidR="00D02002" w:rsidRDefault="00D02002" w:rsidP="00C8663A">
      <w:pPr>
        <w:spacing w:after="0" w:line="240" w:lineRule="auto"/>
        <w:rPr>
          <w:rFonts w:eastAsiaTheme="minorEastAsia" w:hAnsi="Calibri"/>
          <w:color w:val="4472C4" w:themeColor="accent1"/>
          <w:kern w:val="24"/>
          <w:sz w:val="32"/>
          <w:szCs w:val="32"/>
          <w:lang w:eastAsia="en-GB"/>
        </w:rPr>
      </w:pPr>
    </w:p>
    <w:p w14:paraId="0525FC12" w14:textId="1D43F550" w:rsidR="00D02002" w:rsidRDefault="00D02002" w:rsidP="00C8663A">
      <w:pPr>
        <w:spacing w:after="0" w:line="240" w:lineRule="auto"/>
        <w:rPr>
          <w:rFonts w:eastAsiaTheme="minorEastAsia" w:hAnsi="Calibri"/>
          <w:color w:val="4472C4" w:themeColor="accent1"/>
          <w:kern w:val="24"/>
          <w:sz w:val="32"/>
          <w:szCs w:val="32"/>
          <w:lang w:eastAsia="en-GB"/>
        </w:rPr>
      </w:pPr>
    </w:p>
    <w:p w14:paraId="5326CF6F" w14:textId="12F0B935" w:rsidR="00D02002" w:rsidRDefault="00D02002" w:rsidP="00C8663A">
      <w:pPr>
        <w:spacing w:after="0" w:line="240" w:lineRule="auto"/>
        <w:rPr>
          <w:rFonts w:eastAsiaTheme="minorEastAsia" w:hAnsi="Calibri"/>
          <w:color w:val="4472C4" w:themeColor="accent1"/>
          <w:kern w:val="24"/>
          <w:sz w:val="32"/>
          <w:szCs w:val="32"/>
          <w:lang w:eastAsia="en-GB"/>
        </w:rPr>
      </w:pPr>
    </w:p>
    <w:p w14:paraId="37FDDE9A" w14:textId="21518434" w:rsidR="00D02002" w:rsidRDefault="00D02002" w:rsidP="00C8663A">
      <w:pPr>
        <w:spacing w:after="0" w:line="240" w:lineRule="auto"/>
        <w:rPr>
          <w:rFonts w:eastAsiaTheme="minorEastAsia" w:hAnsi="Calibri"/>
          <w:color w:val="4472C4" w:themeColor="accent1"/>
          <w:kern w:val="24"/>
          <w:sz w:val="32"/>
          <w:szCs w:val="32"/>
          <w:lang w:eastAsia="en-GB"/>
        </w:rPr>
      </w:pPr>
    </w:p>
    <w:p w14:paraId="4F497297" w14:textId="4FBDF16F" w:rsidR="00D02002" w:rsidRDefault="00D02002" w:rsidP="00C8663A">
      <w:pPr>
        <w:spacing w:after="0" w:line="240" w:lineRule="auto"/>
        <w:rPr>
          <w:rFonts w:eastAsiaTheme="minorEastAsia" w:hAnsi="Calibri"/>
          <w:color w:val="4472C4" w:themeColor="accent1"/>
          <w:kern w:val="24"/>
          <w:sz w:val="32"/>
          <w:szCs w:val="32"/>
          <w:lang w:eastAsia="en-GB"/>
        </w:rPr>
      </w:pPr>
    </w:p>
    <w:p w14:paraId="44E3FC5A" w14:textId="7954D80B" w:rsidR="00D02002" w:rsidRDefault="00D02002" w:rsidP="00C8663A">
      <w:pPr>
        <w:spacing w:after="0" w:line="240" w:lineRule="auto"/>
        <w:rPr>
          <w:rFonts w:eastAsiaTheme="minorEastAsia" w:hAnsi="Calibri"/>
          <w:color w:val="4472C4" w:themeColor="accent1"/>
          <w:kern w:val="24"/>
          <w:sz w:val="32"/>
          <w:szCs w:val="32"/>
          <w:lang w:eastAsia="en-GB"/>
        </w:rPr>
      </w:pPr>
    </w:p>
    <w:p w14:paraId="46F1058C" w14:textId="276EA6E6" w:rsidR="00D02002" w:rsidRDefault="00D02002" w:rsidP="00C8663A">
      <w:pPr>
        <w:spacing w:after="0" w:line="240" w:lineRule="auto"/>
        <w:rPr>
          <w:rFonts w:eastAsiaTheme="minorEastAsia" w:hAnsi="Calibri"/>
          <w:color w:val="4472C4" w:themeColor="accent1"/>
          <w:kern w:val="24"/>
          <w:sz w:val="32"/>
          <w:szCs w:val="32"/>
          <w:lang w:eastAsia="en-GB"/>
        </w:rPr>
      </w:pPr>
    </w:p>
    <w:p w14:paraId="5B0593A1" w14:textId="7FFD6BAA" w:rsidR="00D02002" w:rsidRDefault="00D02002" w:rsidP="00C8663A">
      <w:pPr>
        <w:spacing w:after="0" w:line="240" w:lineRule="auto"/>
        <w:rPr>
          <w:rFonts w:eastAsiaTheme="minorEastAsia" w:hAnsi="Calibri"/>
          <w:color w:val="4472C4" w:themeColor="accent1"/>
          <w:kern w:val="24"/>
          <w:sz w:val="32"/>
          <w:szCs w:val="32"/>
          <w:lang w:eastAsia="en-GB"/>
        </w:rPr>
      </w:pPr>
    </w:p>
    <w:p w14:paraId="38185357" w14:textId="184210BE" w:rsidR="00D02002" w:rsidRDefault="00D02002" w:rsidP="00C8663A">
      <w:pPr>
        <w:spacing w:after="0" w:line="240" w:lineRule="auto"/>
        <w:rPr>
          <w:rFonts w:eastAsiaTheme="minorEastAsia" w:hAnsi="Calibri"/>
          <w:color w:val="4472C4" w:themeColor="accent1"/>
          <w:kern w:val="24"/>
          <w:sz w:val="32"/>
          <w:szCs w:val="32"/>
          <w:lang w:eastAsia="en-GB"/>
        </w:rPr>
      </w:pPr>
    </w:p>
    <w:p w14:paraId="3988FE39" w14:textId="77777777" w:rsidR="00D02002" w:rsidRDefault="00D02002" w:rsidP="00C8663A">
      <w:pPr>
        <w:spacing w:after="0" w:line="240" w:lineRule="auto"/>
        <w:rPr>
          <w:rFonts w:eastAsiaTheme="minorEastAsia" w:hAnsi="Calibri"/>
          <w:color w:val="4472C4" w:themeColor="accent1"/>
          <w:kern w:val="24"/>
          <w:sz w:val="32"/>
          <w:szCs w:val="32"/>
          <w:lang w:eastAsia="en-GB"/>
        </w:rPr>
      </w:pPr>
    </w:p>
    <w:p w14:paraId="34D63F79" w14:textId="77777777" w:rsidR="00977244" w:rsidRDefault="00977244" w:rsidP="00C8663A">
      <w:pPr>
        <w:spacing w:after="0" w:line="240" w:lineRule="auto"/>
        <w:rPr>
          <w:rFonts w:eastAsiaTheme="minorEastAsia" w:hAnsi="Calibri"/>
          <w:color w:val="4472C4" w:themeColor="accent1"/>
          <w:kern w:val="24"/>
          <w:sz w:val="32"/>
          <w:szCs w:val="32"/>
          <w:lang w:eastAsia="en-GB"/>
        </w:rPr>
      </w:pPr>
    </w:p>
    <w:p w14:paraId="064B38BC" w14:textId="1A4DC2B3" w:rsidR="00475384" w:rsidRDefault="004F0CB2" w:rsidP="00C8663A">
      <w:pPr>
        <w:spacing w:after="0" w:line="240" w:lineRule="auto"/>
        <w:rPr>
          <w:rFonts w:eastAsiaTheme="minorEastAsia" w:hAnsi="Calibri"/>
          <w:color w:val="4472C4" w:themeColor="accent1"/>
          <w:kern w:val="24"/>
          <w:sz w:val="32"/>
          <w:szCs w:val="32"/>
          <w:lang w:eastAsia="en-GB"/>
        </w:rPr>
      </w:pPr>
      <w:r w:rsidRPr="00F02C18">
        <w:rPr>
          <w:rFonts w:eastAsiaTheme="minorEastAsia" w:hAnsi="Calibri"/>
          <w:color w:val="4472C4" w:themeColor="accent1"/>
          <w:kern w:val="24"/>
          <w:sz w:val="32"/>
          <w:szCs w:val="32"/>
          <w:lang w:eastAsia="en-GB"/>
        </w:rPr>
        <w:lastRenderedPageBreak/>
        <w:t>Appendix</w:t>
      </w:r>
      <w:r w:rsidR="00F02C18" w:rsidRPr="00F02C18">
        <w:rPr>
          <w:rFonts w:eastAsiaTheme="minorEastAsia" w:hAnsi="Calibri"/>
          <w:color w:val="4472C4" w:themeColor="accent1"/>
          <w:kern w:val="24"/>
          <w:sz w:val="32"/>
          <w:szCs w:val="32"/>
          <w:lang w:eastAsia="en-GB"/>
        </w:rPr>
        <w:t xml:space="preserve"> </w:t>
      </w:r>
      <w:r w:rsidR="00977244">
        <w:rPr>
          <w:rFonts w:eastAsiaTheme="minorEastAsia" w:hAnsi="Calibri"/>
          <w:color w:val="4472C4" w:themeColor="accent1"/>
          <w:kern w:val="24"/>
          <w:sz w:val="32"/>
          <w:szCs w:val="32"/>
          <w:lang w:eastAsia="en-GB"/>
        </w:rPr>
        <w:t>H</w:t>
      </w:r>
    </w:p>
    <w:p w14:paraId="68F743EA" w14:textId="70F54C7C" w:rsidR="00DD1E81" w:rsidRDefault="00DD1E81" w:rsidP="00C8663A">
      <w:pPr>
        <w:spacing w:after="0" w:line="240" w:lineRule="auto"/>
        <w:rPr>
          <w:rFonts w:eastAsiaTheme="minorEastAsia" w:hAnsi="Calibri"/>
          <w:color w:val="4472C4" w:themeColor="accent1"/>
          <w:kern w:val="24"/>
          <w:sz w:val="32"/>
          <w:szCs w:val="32"/>
          <w:lang w:eastAsia="en-GB"/>
        </w:rPr>
      </w:pPr>
    </w:p>
    <w:p w14:paraId="0D842125" w14:textId="12F1E37C" w:rsidR="00DD1E81" w:rsidRPr="00AC15CE" w:rsidRDefault="00DD1E81" w:rsidP="00C8663A">
      <w:pPr>
        <w:spacing w:after="0" w:line="240" w:lineRule="auto"/>
        <w:rPr>
          <w:rFonts w:eastAsiaTheme="minorEastAsia" w:hAnsi="Calibri"/>
          <w:kern w:val="24"/>
          <w:sz w:val="32"/>
          <w:szCs w:val="32"/>
          <w:lang w:eastAsia="en-GB"/>
        </w:rPr>
      </w:pPr>
      <w:r w:rsidRPr="00AC15CE">
        <w:rPr>
          <w:rFonts w:eastAsiaTheme="minorEastAsia" w:hAnsi="Calibri"/>
          <w:kern w:val="24"/>
          <w:sz w:val="32"/>
          <w:szCs w:val="32"/>
          <w:lang w:eastAsia="en-GB"/>
        </w:rPr>
        <w:t xml:space="preserve">Based </w:t>
      </w:r>
      <w:r w:rsidR="00AC15CE" w:rsidRPr="00AC15CE">
        <w:rPr>
          <w:rFonts w:eastAsiaTheme="minorEastAsia" w:hAnsi="Calibri"/>
          <w:kern w:val="24"/>
          <w:sz w:val="32"/>
          <w:szCs w:val="32"/>
          <w:lang w:eastAsia="en-GB"/>
        </w:rPr>
        <w:t xml:space="preserve">on feedback </w:t>
      </w:r>
      <w:r w:rsidR="00DB56DD">
        <w:rPr>
          <w:rFonts w:eastAsiaTheme="minorEastAsia" w:hAnsi="Calibri"/>
          <w:kern w:val="24"/>
          <w:sz w:val="32"/>
          <w:szCs w:val="32"/>
          <w:lang w:eastAsia="en-GB"/>
        </w:rPr>
        <w:t xml:space="preserve">from </w:t>
      </w:r>
      <w:r w:rsidR="00AC15CE" w:rsidRPr="00AC15CE">
        <w:rPr>
          <w:rFonts w:eastAsiaTheme="minorEastAsia" w:hAnsi="Calibri"/>
          <w:kern w:val="24"/>
          <w:sz w:val="32"/>
          <w:szCs w:val="32"/>
          <w:lang w:eastAsia="en-GB"/>
        </w:rPr>
        <w:t>four colleagues:</w:t>
      </w:r>
    </w:p>
    <w:p w14:paraId="40A64055" w14:textId="77777777" w:rsidR="00F02C18" w:rsidRPr="00F02C18" w:rsidRDefault="00F02C18" w:rsidP="00C8663A">
      <w:pPr>
        <w:spacing w:after="0" w:line="240" w:lineRule="auto"/>
        <w:rPr>
          <w:rFonts w:eastAsiaTheme="minorEastAsia" w:hAnsi="Calibri"/>
          <w:color w:val="4472C4" w:themeColor="accent1"/>
          <w:kern w:val="24"/>
          <w:sz w:val="32"/>
          <w:szCs w:val="32"/>
          <w:lang w:eastAsia="en-GB"/>
        </w:rPr>
      </w:pPr>
    </w:p>
    <w:p w14:paraId="6A556A74" w14:textId="7386D007" w:rsidR="004F0CB2" w:rsidRDefault="004F0CB2" w:rsidP="00C8663A">
      <w:pPr>
        <w:spacing w:after="0" w:line="240" w:lineRule="auto"/>
        <w:rPr>
          <w:rFonts w:eastAsiaTheme="minorEastAsia" w:hAnsi="Calibri"/>
          <w:color w:val="000000" w:themeColor="text1"/>
          <w:kern w:val="24"/>
          <w:sz w:val="28"/>
          <w:szCs w:val="28"/>
          <w:lang w:eastAsia="en-GB"/>
        </w:rPr>
      </w:pPr>
    </w:p>
    <w:p w14:paraId="15E78598" w14:textId="7EFAE4F4" w:rsidR="00E243C7" w:rsidRDefault="00F413C4" w:rsidP="00C8663A">
      <w:pPr>
        <w:spacing w:after="0" w:line="240" w:lineRule="auto"/>
        <w:rPr>
          <w:rFonts w:eastAsiaTheme="minorEastAsia" w:hAnsi="Calibri"/>
          <w:color w:val="000000" w:themeColor="text1"/>
          <w:kern w:val="24"/>
          <w:sz w:val="28"/>
          <w:szCs w:val="28"/>
          <w:lang w:eastAsia="en-GB"/>
        </w:rPr>
      </w:pPr>
      <w:r>
        <w:rPr>
          <w:rFonts w:eastAsiaTheme="minorEastAsia" w:hAnsi="Calibri"/>
          <w:noProof/>
          <w:color w:val="000000" w:themeColor="text1"/>
          <w:kern w:val="24"/>
          <w:sz w:val="28"/>
          <w:szCs w:val="28"/>
          <w:lang w:eastAsia="en-GB"/>
        </w:rPr>
        <w:drawing>
          <wp:inline distT="0" distB="0" distL="0" distR="0" wp14:anchorId="7A2E588D" wp14:editId="5BC6CF30">
            <wp:extent cx="6160135" cy="4362709"/>
            <wp:effectExtent l="0" t="0" r="12065"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19F0915E" w14:textId="3D05889C" w:rsidR="00E243C7" w:rsidRDefault="00E243C7" w:rsidP="00C8663A">
      <w:pPr>
        <w:spacing w:after="0" w:line="240" w:lineRule="auto"/>
        <w:rPr>
          <w:rFonts w:eastAsiaTheme="minorEastAsia" w:hAnsi="Calibri"/>
          <w:color w:val="000000" w:themeColor="text1"/>
          <w:kern w:val="24"/>
          <w:sz w:val="28"/>
          <w:szCs w:val="28"/>
          <w:lang w:eastAsia="en-GB"/>
        </w:rPr>
      </w:pPr>
    </w:p>
    <w:p w14:paraId="18568AC3" w14:textId="4B161642" w:rsidR="00E243C7" w:rsidRDefault="00E243C7" w:rsidP="00C8663A">
      <w:pPr>
        <w:spacing w:after="0" w:line="240" w:lineRule="auto"/>
        <w:rPr>
          <w:rFonts w:eastAsiaTheme="minorEastAsia" w:hAnsi="Calibri"/>
          <w:color w:val="000000" w:themeColor="text1"/>
          <w:kern w:val="24"/>
          <w:sz w:val="28"/>
          <w:szCs w:val="28"/>
          <w:lang w:eastAsia="en-GB"/>
        </w:rPr>
      </w:pPr>
    </w:p>
    <w:p w14:paraId="2960BD64" w14:textId="7F4E6FE1" w:rsidR="00E243C7" w:rsidRDefault="00E243C7" w:rsidP="00C8663A">
      <w:pPr>
        <w:spacing w:after="0" w:line="240" w:lineRule="auto"/>
        <w:rPr>
          <w:rFonts w:eastAsiaTheme="minorEastAsia" w:hAnsi="Calibri"/>
          <w:color w:val="000000" w:themeColor="text1"/>
          <w:kern w:val="24"/>
          <w:sz w:val="28"/>
          <w:szCs w:val="28"/>
          <w:lang w:eastAsia="en-GB"/>
        </w:rPr>
      </w:pPr>
    </w:p>
    <w:p w14:paraId="7F2700AC" w14:textId="1651C318" w:rsidR="00E243C7" w:rsidRDefault="00E243C7" w:rsidP="00C8663A">
      <w:pPr>
        <w:spacing w:after="0" w:line="240" w:lineRule="auto"/>
        <w:rPr>
          <w:rFonts w:eastAsiaTheme="minorEastAsia" w:hAnsi="Calibri"/>
          <w:color w:val="000000" w:themeColor="text1"/>
          <w:kern w:val="24"/>
          <w:sz w:val="28"/>
          <w:szCs w:val="28"/>
          <w:lang w:eastAsia="en-GB"/>
        </w:rPr>
      </w:pPr>
    </w:p>
    <w:p w14:paraId="59B625E4" w14:textId="3BD8822E" w:rsidR="00E243C7" w:rsidRDefault="00E243C7" w:rsidP="00C8663A">
      <w:pPr>
        <w:spacing w:after="0" w:line="240" w:lineRule="auto"/>
        <w:rPr>
          <w:rFonts w:eastAsiaTheme="minorEastAsia" w:hAnsi="Calibri"/>
          <w:color w:val="000000" w:themeColor="text1"/>
          <w:kern w:val="24"/>
          <w:sz w:val="28"/>
          <w:szCs w:val="28"/>
          <w:lang w:eastAsia="en-GB"/>
        </w:rPr>
      </w:pPr>
    </w:p>
    <w:p w14:paraId="7C06FD31" w14:textId="332C42E1" w:rsidR="00E243C7" w:rsidRDefault="00E243C7" w:rsidP="00C8663A">
      <w:pPr>
        <w:spacing w:after="0" w:line="240" w:lineRule="auto"/>
        <w:rPr>
          <w:rFonts w:eastAsiaTheme="minorEastAsia" w:hAnsi="Calibri"/>
          <w:color w:val="000000" w:themeColor="text1"/>
          <w:kern w:val="24"/>
          <w:sz w:val="28"/>
          <w:szCs w:val="28"/>
          <w:lang w:eastAsia="en-GB"/>
        </w:rPr>
      </w:pPr>
    </w:p>
    <w:p w14:paraId="440E71CD" w14:textId="7930AAEC" w:rsidR="00E243C7" w:rsidRDefault="00E243C7" w:rsidP="00C8663A">
      <w:pPr>
        <w:spacing w:after="0" w:line="240" w:lineRule="auto"/>
        <w:rPr>
          <w:rFonts w:eastAsiaTheme="minorEastAsia" w:hAnsi="Calibri"/>
          <w:color w:val="000000" w:themeColor="text1"/>
          <w:kern w:val="24"/>
          <w:sz w:val="28"/>
          <w:szCs w:val="28"/>
          <w:lang w:eastAsia="en-GB"/>
        </w:rPr>
      </w:pPr>
    </w:p>
    <w:p w14:paraId="5B1A1DB0" w14:textId="77777777" w:rsidR="00E243C7" w:rsidRDefault="00E243C7" w:rsidP="00C8663A">
      <w:pPr>
        <w:spacing w:after="0" w:line="240" w:lineRule="auto"/>
        <w:rPr>
          <w:rFonts w:eastAsiaTheme="minorEastAsia" w:hAnsi="Calibri"/>
          <w:color w:val="000000" w:themeColor="text1"/>
          <w:kern w:val="24"/>
          <w:sz w:val="28"/>
          <w:szCs w:val="28"/>
          <w:lang w:eastAsia="en-GB"/>
        </w:rPr>
      </w:pPr>
    </w:p>
    <w:p w14:paraId="15A3A7F4" w14:textId="426EE680" w:rsidR="004F0CB2" w:rsidRDefault="004F0CB2" w:rsidP="00C8663A">
      <w:pPr>
        <w:spacing w:after="0" w:line="240" w:lineRule="auto"/>
        <w:rPr>
          <w:rFonts w:eastAsiaTheme="minorEastAsia" w:hAnsi="Calibri"/>
          <w:color w:val="000000" w:themeColor="text1"/>
          <w:kern w:val="24"/>
          <w:sz w:val="28"/>
          <w:szCs w:val="28"/>
          <w:lang w:eastAsia="en-GB"/>
        </w:rPr>
      </w:pPr>
    </w:p>
    <w:p w14:paraId="338D9272" w14:textId="5937E000" w:rsidR="004F0CB2" w:rsidRDefault="004F0CB2" w:rsidP="00C8663A">
      <w:pPr>
        <w:spacing w:after="0" w:line="240" w:lineRule="auto"/>
        <w:rPr>
          <w:rFonts w:eastAsiaTheme="minorEastAsia" w:hAnsi="Calibri"/>
          <w:color w:val="000000" w:themeColor="text1"/>
          <w:kern w:val="24"/>
          <w:sz w:val="28"/>
          <w:szCs w:val="28"/>
          <w:lang w:eastAsia="en-GB"/>
        </w:rPr>
      </w:pPr>
    </w:p>
    <w:p w14:paraId="4F994FDE" w14:textId="4799D8C1" w:rsidR="004F0CB2" w:rsidRDefault="004F0CB2" w:rsidP="00C8663A">
      <w:pPr>
        <w:spacing w:after="0" w:line="240" w:lineRule="auto"/>
        <w:rPr>
          <w:rFonts w:eastAsiaTheme="minorEastAsia" w:hAnsi="Calibri"/>
          <w:color w:val="000000" w:themeColor="text1"/>
          <w:kern w:val="24"/>
          <w:sz w:val="28"/>
          <w:szCs w:val="28"/>
          <w:lang w:eastAsia="en-GB"/>
        </w:rPr>
      </w:pPr>
    </w:p>
    <w:p w14:paraId="741D4D89" w14:textId="2334706A" w:rsidR="004F0CB2" w:rsidRDefault="004F0CB2" w:rsidP="00C8663A">
      <w:pPr>
        <w:spacing w:after="0" w:line="240" w:lineRule="auto"/>
        <w:rPr>
          <w:rFonts w:eastAsiaTheme="minorEastAsia" w:hAnsi="Calibri"/>
          <w:color w:val="000000" w:themeColor="text1"/>
          <w:kern w:val="24"/>
          <w:sz w:val="28"/>
          <w:szCs w:val="28"/>
          <w:lang w:eastAsia="en-GB"/>
        </w:rPr>
      </w:pPr>
    </w:p>
    <w:p w14:paraId="2DC95EDC" w14:textId="2148FB49" w:rsidR="004F0CB2" w:rsidRDefault="004F0CB2" w:rsidP="00C8663A">
      <w:pPr>
        <w:spacing w:after="0" w:line="240" w:lineRule="auto"/>
        <w:rPr>
          <w:rFonts w:eastAsiaTheme="minorEastAsia" w:hAnsi="Calibri"/>
          <w:color w:val="000000" w:themeColor="text1"/>
          <w:kern w:val="24"/>
          <w:sz w:val="28"/>
          <w:szCs w:val="28"/>
          <w:lang w:eastAsia="en-GB"/>
        </w:rPr>
      </w:pPr>
    </w:p>
    <w:p w14:paraId="3B94EEC4" w14:textId="77777777" w:rsidR="00533AF7" w:rsidRDefault="00533AF7" w:rsidP="00003524">
      <w:pPr>
        <w:jc w:val="both"/>
        <w:rPr>
          <w:rFonts w:cstheme="minorHAnsi"/>
          <w:b/>
          <w:sz w:val="24"/>
          <w:szCs w:val="24"/>
        </w:rPr>
      </w:pPr>
    </w:p>
    <w:p w14:paraId="64CC2D58" w14:textId="07DDE3D4" w:rsidR="001E6557" w:rsidRDefault="001E6557" w:rsidP="00003524">
      <w:pPr>
        <w:jc w:val="both"/>
        <w:rPr>
          <w:rFonts w:cstheme="minorHAnsi"/>
          <w:b/>
          <w:color w:val="4472C4" w:themeColor="accent1"/>
          <w:sz w:val="32"/>
          <w:szCs w:val="32"/>
        </w:rPr>
      </w:pPr>
      <w:r w:rsidRPr="001E6557">
        <w:rPr>
          <w:rFonts w:cstheme="minorHAnsi"/>
          <w:b/>
          <w:color w:val="4472C4" w:themeColor="accent1"/>
          <w:sz w:val="32"/>
          <w:szCs w:val="32"/>
        </w:rPr>
        <w:lastRenderedPageBreak/>
        <w:t xml:space="preserve">Appendix </w:t>
      </w:r>
      <w:r w:rsidR="00DB1822">
        <w:rPr>
          <w:rFonts w:cstheme="minorHAnsi"/>
          <w:b/>
          <w:color w:val="4472C4" w:themeColor="accent1"/>
          <w:sz w:val="32"/>
          <w:szCs w:val="32"/>
        </w:rPr>
        <w:t>I</w:t>
      </w:r>
    </w:p>
    <w:p w14:paraId="6073CB19" w14:textId="78FE135A" w:rsidR="001E6557" w:rsidRPr="00BE3614" w:rsidRDefault="001E6557" w:rsidP="00003524">
      <w:pPr>
        <w:jc w:val="both"/>
        <w:rPr>
          <w:rFonts w:cstheme="minorHAnsi"/>
          <w:bCs/>
          <w:sz w:val="28"/>
          <w:szCs w:val="28"/>
        </w:rPr>
      </w:pPr>
      <w:r w:rsidRPr="00BE3614">
        <w:rPr>
          <w:rFonts w:cstheme="minorHAnsi"/>
          <w:bCs/>
          <w:sz w:val="28"/>
          <w:szCs w:val="28"/>
        </w:rPr>
        <w:t xml:space="preserve">Tuckman’s </w:t>
      </w:r>
      <w:r w:rsidR="00BE3614" w:rsidRPr="00BE3614">
        <w:rPr>
          <w:rFonts w:cstheme="minorHAnsi"/>
          <w:bCs/>
          <w:sz w:val="28"/>
          <w:szCs w:val="28"/>
        </w:rPr>
        <w:t>model</w:t>
      </w:r>
      <w:r w:rsidR="00BE3614">
        <w:rPr>
          <w:rFonts w:cstheme="minorHAnsi"/>
          <w:bCs/>
          <w:sz w:val="28"/>
          <w:szCs w:val="28"/>
        </w:rPr>
        <w:t>:</w:t>
      </w:r>
    </w:p>
    <w:p w14:paraId="2D70B378" w14:textId="77777777" w:rsidR="001E6557" w:rsidRDefault="001E6557" w:rsidP="00003524">
      <w:pPr>
        <w:jc w:val="both"/>
        <w:rPr>
          <w:rFonts w:cstheme="minorHAnsi"/>
          <w:b/>
          <w:sz w:val="24"/>
          <w:szCs w:val="24"/>
        </w:rPr>
      </w:pPr>
    </w:p>
    <w:p w14:paraId="1E27B062" w14:textId="5A75FD8B" w:rsidR="001E6557" w:rsidRDefault="001E6557" w:rsidP="00003524">
      <w:pPr>
        <w:jc w:val="both"/>
        <w:rPr>
          <w:rFonts w:cstheme="minorHAnsi"/>
          <w:b/>
          <w:sz w:val="24"/>
          <w:szCs w:val="24"/>
        </w:rPr>
      </w:pPr>
      <w:r>
        <w:rPr>
          <w:noProof/>
        </w:rPr>
        <w:drawing>
          <wp:inline distT="0" distB="0" distL="0" distR="0" wp14:anchorId="33D5DDEB" wp14:editId="269484EC">
            <wp:extent cx="6377553" cy="3719195"/>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387995" cy="3725285"/>
                    </a:xfrm>
                    <a:prstGeom prst="rect">
                      <a:avLst/>
                    </a:prstGeom>
                  </pic:spPr>
                </pic:pic>
              </a:graphicData>
            </a:graphic>
          </wp:inline>
        </w:drawing>
      </w:r>
    </w:p>
    <w:p w14:paraId="7B8C95D5" w14:textId="77777777" w:rsidR="001E6557" w:rsidRDefault="001E6557" w:rsidP="00003524">
      <w:pPr>
        <w:jc w:val="both"/>
        <w:rPr>
          <w:rFonts w:cstheme="minorHAnsi"/>
          <w:b/>
          <w:sz w:val="24"/>
          <w:szCs w:val="24"/>
        </w:rPr>
      </w:pPr>
    </w:p>
    <w:p w14:paraId="5385419F" w14:textId="7F7958C8" w:rsidR="001E6557" w:rsidRDefault="001E6557" w:rsidP="00003524">
      <w:pPr>
        <w:jc w:val="both"/>
        <w:rPr>
          <w:rFonts w:cstheme="minorHAnsi"/>
          <w:b/>
          <w:sz w:val="24"/>
          <w:szCs w:val="24"/>
        </w:rPr>
      </w:pPr>
    </w:p>
    <w:p w14:paraId="5FA65BE6" w14:textId="77777777" w:rsidR="00EE1888" w:rsidRDefault="00EE1888" w:rsidP="00EE1888">
      <w:pPr>
        <w:spacing w:after="0"/>
        <w:rPr>
          <w:rFonts w:asciiTheme="majorHAnsi" w:hAnsiTheme="majorHAnsi" w:cstheme="majorHAnsi"/>
          <w:color w:val="4472C4" w:themeColor="accent1"/>
          <w:sz w:val="32"/>
          <w:szCs w:val="32"/>
        </w:rPr>
      </w:pPr>
    </w:p>
    <w:p w14:paraId="540472FF" w14:textId="77777777" w:rsidR="00EE1888" w:rsidRDefault="00EE1888" w:rsidP="00EE1888">
      <w:pPr>
        <w:spacing w:after="0"/>
        <w:rPr>
          <w:rFonts w:asciiTheme="majorHAnsi" w:hAnsiTheme="majorHAnsi" w:cstheme="majorHAnsi"/>
          <w:color w:val="4472C4" w:themeColor="accent1"/>
          <w:sz w:val="32"/>
          <w:szCs w:val="32"/>
        </w:rPr>
      </w:pPr>
    </w:p>
    <w:p w14:paraId="6045D9E3" w14:textId="77777777" w:rsidR="00EE1888" w:rsidRDefault="00EE1888" w:rsidP="00EE1888">
      <w:pPr>
        <w:spacing w:after="0"/>
        <w:rPr>
          <w:rFonts w:asciiTheme="majorHAnsi" w:hAnsiTheme="majorHAnsi" w:cstheme="majorHAnsi"/>
          <w:color w:val="4472C4" w:themeColor="accent1"/>
          <w:sz w:val="32"/>
          <w:szCs w:val="32"/>
        </w:rPr>
      </w:pPr>
    </w:p>
    <w:p w14:paraId="7ED4CC5E" w14:textId="77777777" w:rsidR="00EE1888" w:rsidRDefault="00EE1888" w:rsidP="00EE1888">
      <w:pPr>
        <w:spacing w:after="0"/>
        <w:rPr>
          <w:rFonts w:asciiTheme="majorHAnsi" w:hAnsiTheme="majorHAnsi" w:cstheme="majorHAnsi"/>
          <w:color w:val="4472C4" w:themeColor="accent1"/>
          <w:sz w:val="32"/>
          <w:szCs w:val="32"/>
        </w:rPr>
      </w:pPr>
    </w:p>
    <w:p w14:paraId="5BA386ED" w14:textId="77777777" w:rsidR="00EE1888" w:rsidRDefault="00EE1888" w:rsidP="00EE1888">
      <w:pPr>
        <w:spacing w:after="0"/>
        <w:rPr>
          <w:rFonts w:asciiTheme="majorHAnsi" w:hAnsiTheme="majorHAnsi" w:cstheme="majorHAnsi"/>
          <w:color w:val="4472C4" w:themeColor="accent1"/>
          <w:sz w:val="32"/>
          <w:szCs w:val="32"/>
        </w:rPr>
      </w:pPr>
    </w:p>
    <w:p w14:paraId="520ADA8A" w14:textId="77777777" w:rsidR="00EE1888" w:rsidRDefault="00EE1888" w:rsidP="00EE1888">
      <w:pPr>
        <w:spacing w:after="0"/>
        <w:rPr>
          <w:rFonts w:asciiTheme="majorHAnsi" w:hAnsiTheme="majorHAnsi" w:cstheme="majorHAnsi"/>
          <w:color w:val="4472C4" w:themeColor="accent1"/>
          <w:sz w:val="32"/>
          <w:szCs w:val="32"/>
        </w:rPr>
      </w:pPr>
    </w:p>
    <w:p w14:paraId="03713C2D" w14:textId="77777777" w:rsidR="00EE1888" w:rsidRDefault="00EE1888" w:rsidP="00EE1888">
      <w:pPr>
        <w:spacing w:after="0"/>
        <w:rPr>
          <w:rFonts w:asciiTheme="majorHAnsi" w:hAnsiTheme="majorHAnsi" w:cstheme="majorHAnsi"/>
          <w:color w:val="4472C4" w:themeColor="accent1"/>
          <w:sz w:val="32"/>
          <w:szCs w:val="32"/>
        </w:rPr>
      </w:pPr>
    </w:p>
    <w:p w14:paraId="663C2D8E" w14:textId="77777777" w:rsidR="00EE1888" w:rsidRDefault="00EE1888" w:rsidP="00EE1888">
      <w:pPr>
        <w:spacing w:after="0"/>
        <w:rPr>
          <w:rFonts w:asciiTheme="majorHAnsi" w:hAnsiTheme="majorHAnsi" w:cstheme="majorHAnsi"/>
          <w:color w:val="4472C4" w:themeColor="accent1"/>
          <w:sz w:val="32"/>
          <w:szCs w:val="32"/>
        </w:rPr>
      </w:pPr>
    </w:p>
    <w:p w14:paraId="4E1ACB2C" w14:textId="77777777" w:rsidR="00EE1888" w:rsidRDefault="00EE1888" w:rsidP="00EE1888">
      <w:pPr>
        <w:spacing w:after="0"/>
        <w:rPr>
          <w:rFonts w:asciiTheme="majorHAnsi" w:hAnsiTheme="majorHAnsi" w:cstheme="majorHAnsi"/>
          <w:color w:val="4472C4" w:themeColor="accent1"/>
          <w:sz w:val="32"/>
          <w:szCs w:val="32"/>
        </w:rPr>
      </w:pPr>
    </w:p>
    <w:p w14:paraId="6585EDD4" w14:textId="77777777" w:rsidR="00EE1888" w:rsidRDefault="00EE1888" w:rsidP="00EE1888">
      <w:pPr>
        <w:spacing w:after="0"/>
        <w:rPr>
          <w:rFonts w:asciiTheme="majorHAnsi" w:hAnsiTheme="majorHAnsi" w:cstheme="majorHAnsi"/>
          <w:color w:val="4472C4" w:themeColor="accent1"/>
          <w:sz w:val="32"/>
          <w:szCs w:val="32"/>
        </w:rPr>
      </w:pPr>
    </w:p>
    <w:p w14:paraId="0694B497" w14:textId="77777777" w:rsidR="00EE1888" w:rsidRDefault="00EE1888" w:rsidP="00EE1888">
      <w:pPr>
        <w:spacing w:after="0"/>
        <w:rPr>
          <w:rFonts w:asciiTheme="majorHAnsi" w:hAnsiTheme="majorHAnsi" w:cstheme="majorHAnsi"/>
          <w:color w:val="4472C4" w:themeColor="accent1"/>
          <w:sz w:val="32"/>
          <w:szCs w:val="32"/>
        </w:rPr>
      </w:pPr>
    </w:p>
    <w:p w14:paraId="31B48650" w14:textId="77777777" w:rsidR="00EE1888" w:rsidRDefault="00EE1888" w:rsidP="00EE1888">
      <w:pPr>
        <w:spacing w:after="0"/>
        <w:rPr>
          <w:rFonts w:asciiTheme="majorHAnsi" w:hAnsiTheme="majorHAnsi" w:cstheme="majorHAnsi"/>
          <w:color w:val="4472C4" w:themeColor="accent1"/>
          <w:sz w:val="32"/>
          <w:szCs w:val="32"/>
        </w:rPr>
      </w:pPr>
    </w:p>
    <w:p w14:paraId="53D34F8F" w14:textId="06F1F659" w:rsidR="00EE1888" w:rsidRDefault="00EE1888" w:rsidP="00EE1888">
      <w:pPr>
        <w:spacing w:after="0"/>
        <w:rPr>
          <w:rFonts w:asciiTheme="majorHAnsi" w:hAnsiTheme="majorHAnsi" w:cstheme="majorHAnsi"/>
          <w:color w:val="4472C4" w:themeColor="accent1"/>
          <w:sz w:val="32"/>
          <w:szCs w:val="32"/>
        </w:rPr>
      </w:pPr>
      <w:r>
        <w:rPr>
          <w:rFonts w:asciiTheme="majorHAnsi" w:hAnsiTheme="majorHAnsi" w:cstheme="majorHAnsi"/>
          <w:color w:val="4472C4" w:themeColor="accent1"/>
          <w:sz w:val="32"/>
          <w:szCs w:val="32"/>
        </w:rPr>
        <w:lastRenderedPageBreak/>
        <w:t xml:space="preserve">Appendix </w:t>
      </w:r>
      <w:r w:rsidR="00DB1822">
        <w:rPr>
          <w:rFonts w:asciiTheme="majorHAnsi" w:hAnsiTheme="majorHAnsi" w:cstheme="majorHAnsi"/>
          <w:color w:val="4472C4" w:themeColor="accent1"/>
          <w:sz w:val="32"/>
          <w:szCs w:val="32"/>
        </w:rPr>
        <w:t>J</w:t>
      </w:r>
    </w:p>
    <w:p w14:paraId="6CA0049A" w14:textId="77777777" w:rsidR="00EE1888" w:rsidRDefault="00EE1888" w:rsidP="00EE1888">
      <w:pPr>
        <w:spacing w:after="0"/>
        <w:rPr>
          <w:rFonts w:asciiTheme="majorHAnsi" w:hAnsiTheme="majorHAnsi" w:cstheme="majorHAnsi"/>
          <w:color w:val="4472C4" w:themeColor="accent1"/>
          <w:sz w:val="32"/>
          <w:szCs w:val="32"/>
        </w:rPr>
      </w:pPr>
    </w:p>
    <w:p w14:paraId="51DD781D" w14:textId="77777777" w:rsidR="00EE1888" w:rsidRPr="00EE1888" w:rsidRDefault="00EE1888" w:rsidP="00EE1888">
      <w:pPr>
        <w:spacing w:after="0"/>
        <w:rPr>
          <w:rFonts w:asciiTheme="majorHAnsi" w:hAnsiTheme="majorHAnsi" w:cstheme="majorHAnsi"/>
          <w:b/>
          <w:bCs/>
          <w:color w:val="4472C4" w:themeColor="accent1"/>
          <w:sz w:val="32"/>
          <w:szCs w:val="32"/>
        </w:rPr>
      </w:pPr>
      <w:r w:rsidRPr="00EE1888">
        <w:rPr>
          <w:rFonts w:asciiTheme="majorHAnsi" w:hAnsiTheme="majorHAnsi" w:cstheme="majorHAnsi"/>
          <w:b/>
          <w:bCs/>
          <w:sz w:val="32"/>
          <w:szCs w:val="32"/>
        </w:rPr>
        <w:t>Martine’s Tuckman questionnaire results:</w:t>
      </w:r>
    </w:p>
    <w:p w14:paraId="3855C73A" w14:textId="77777777" w:rsidR="00EE1888" w:rsidRDefault="00EE1888" w:rsidP="00EE1888">
      <w:pPr>
        <w:spacing w:after="0"/>
        <w:rPr>
          <w:rFonts w:asciiTheme="majorHAnsi" w:hAnsiTheme="majorHAnsi" w:cstheme="majorHAnsi"/>
          <w:color w:val="4472C4" w:themeColor="accent1"/>
          <w:sz w:val="32"/>
          <w:szCs w:val="32"/>
        </w:rPr>
      </w:pPr>
    </w:p>
    <w:p w14:paraId="4DC8DBFA" w14:textId="11DFD5D0" w:rsidR="00EE1888" w:rsidRDefault="00EE1888" w:rsidP="00EE1888">
      <w:pPr>
        <w:spacing w:after="0"/>
        <w:rPr>
          <w:rFonts w:asciiTheme="majorHAnsi" w:hAnsiTheme="majorHAnsi" w:cstheme="majorHAnsi"/>
          <w:color w:val="4472C4" w:themeColor="accent1"/>
          <w:sz w:val="32"/>
          <w:szCs w:val="32"/>
        </w:rPr>
      </w:pPr>
      <w:r>
        <w:rPr>
          <w:noProof/>
        </w:rPr>
        <w:drawing>
          <wp:inline distT="0" distB="0" distL="0" distR="0" wp14:anchorId="389006F6" wp14:editId="0867D194">
            <wp:extent cx="5305425" cy="59912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05425" cy="5991225"/>
                    </a:xfrm>
                    <a:prstGeom prst="rect">
                      <a:avLst/>
                    </a:prstGeom>
                  </pic:spPr>
                </pic:pic>
              </a:graphicData>
            </a:graphic>
          </wp:inline>
        </w:drawing>
      </w:r>
    </w:p>
    <w:p w14:paraId="531A4522" w14:textId="77777777" w:rsidR="00EE1888" w:rsidRDefault="00EE1888" w:rsidP="00EE1888">
      <w:pPr>
        <w:spacing w:after="0"/>
        <w:rPr>
          <w:rFonts w:asciiTheme="majorHAnsi" w:hAnsiTheme="majorHAnsi" w:cstheme="majorHAnsi"/>
          <w:color w:val="4472C4" w:themeColor="accent1"/>
          <w:sz w:val="32"/>
          <w:szCs w:val="32"/>
        </w:rPr>
      </w:pPr>
    </w:p>
    <w:p w14:paraId="2DABF2D8" w14:textId="77777777" w:rsidR="00EE1888" w:rsidRDefault="00EE1888" w:rsidP="00EE1888">
      <w:pPr>
        <w:spacing w:after="0"/>
        <w:rPr>
          <w:rFonts w:asciiTheme="majorHAnsi" w:hAnsiTheme="majorHAnsi" w:cstheme="majorHAnsi"/>
          <w:color w:val="4472C4" w:themeColor="accent1"/>
          <w:sz w:val="32"/>
          <w:szCs w:val="32"/>
        </w:rPr>
      </w:pPr>
    </w:p>
    <w:p w14:paraId="6D4FF3A1" w14:textId="3C474745" w:rsidR="001E6557" w:rsidRDefault="001E6557" w:rsidP="00003524">
      <w:pPr>
        <w:jc w:val="both"/>
        <w:rPr>
          <w:rFonts w:cstheme="minorHAnsi"/>
          <w:b/>
          <w:sz w:val="24"/>
          <w:szCs w:val="24"/>
        </w:rPr>
      </w:pPr>
    </w:p>
    <w:p w14:paraId="480155FD" w14:textId="15072661" w:rsidR="00EE1888" w:rsidRDefault="00EE1888" w:rsidP="00003524">
      <w:pPr>
        <w:jc w:val="both"/>
        <w:rPr>
          <w:rFonts w:cstheme="minorHAnsi"/>
          <w:b/>
          <w:sz w:val="24"/>
          <w:szCs w:val="24"/>
        </w:rPr>
      </w:pPr>
    </w:p>
    <w:p w14:paraId="4E581727" w14:textId="77777777" w:rsidR="00EE1888" w:rsidRDefault="00EE1888" w:rsidP="00003524">
      <w:pPr>
        <w:jc w:val="both"/>
        <w:rPr>
          <w:rFonts w:asciiTheme="majorHAnsi" w:hAnsiTheme="majorHAnsi" w:cstheme="majorHAnsi"/>
          <w:b/>
          <w:color w:val="4472C4" w:themeColor="accent1"/>
          <w:sz w:val="32"/>
          <w:szCs w:val="32"/>
        </w:rPr>
      </w:pPr>
    </w:p>
    <w:p w14:paraId="70FF8856" w14:textId="77777777" w:rsidR="00DB1822" w:rsidRDefault="00DB1822" w:rsidP="00003524">
      <w:pPr>
        <w:jc w:val="both"/>
        <w:rPr>
          <w:rFonts w:asciiTheme="majorHAnsi" w:hAnsiTheme="majorHAnsi" w:cstheme="majorHAnsi"/>
          <w:b/>
          <w:color w:val="4472C4" w:themeColor="accent1"/>
          <w:sz w:val="32"/>
          <w:szCs w:val="32"/>
        </w:rPr>
      </w:pPr>
    </w:p>
    <w:p w14:paraId="2B5CD127" w14:textId="4B2A271D" w:rsidR="000061D5" w:rsidRDefault="000061D5" w:rsidP="00003524">
      <w:pPr>
        <w:jc w:val="both"/>
        <w:rPr>
          <w:rFonts w:asciiTheme="majorHAnsi" w:hAnsiTheme="majorHAnsi" w:cstheme="majorHAnsi"/>
          <w:b/>
          <w:color w:val="4472C4" w:themeColor="accent1"/>
          <w:sz w:val="32"/>
          <w:szCs w:val="32"/>
        </w:rPr>
      </w:pPr>
      <w:r>
        <w:rPr>
          <w:rFonts w:asciiTheme="majorHAnsi" w:hAnsiTheme="majorHAnsi" w:cstheme="majorHAnsi"/>
          <w:b/>
          <w:color w:val="4472C4" w:themeColor="accent1"/>
          <w:sz w:val="32"/>
          <w:szCs w:val="32"/>
        </w:rPr>
        <w:lastRenderedPageBreak/>
        <w:t xml:space="preserve">Appendix </w:t>
      </w:r>
      <w:r w:rsidR="00DB1822">
        <w:rPr>
          <w:rFonts w:asciiTheme="majorHAnsi" w:hAnsiTheme="majorHAnsi" w:cstheme="majorHAnsi"/>
          <w:b/>
          <w:color w:val="4472C4" w:themeColor="accent1"/>
          <w:sz w:val="32"/>
          <w:szCs w:val="32"/>
        </w:rPr>
        <w:t>K</w:t>
      </w:r>
    </w:p>
    <w:p w14:paraId="27B2E0C0" w14:textId="40A0350B" w:rsidR="000061D5" w:rsidRPr="000061D5" w:rsidRDefault="000061D5" w:rsidP="00003524">
      <w:pPr>
        <w:jc w:val="both"/>
        <w:rPr>
          <w:rFonts w:asciiTheme="majorHAnsi" w:hAnsiTheme="majorHAnsi" w:cstheme="majorHAnsi"/>
          <w:b/>
          <w:sz w:val="28"/>
          <w:szCs w:val="28"/>
        </w:rPr>
      </w:pPr>
      <w:r w:rsidRPr="000061D5">
        <w:rPr>
          <w:rFonts w:asciiTheme="majorHAnsi" w:hAnsiTheme="majorHAnsi" w:cstheme="majorHAnsi"/>
          <w:b/>
          <w:sz w:val="28"/>
          <w:szCs w:val="28"/>
        </w:rPr>
        <w:t>Belbin’s model</w:t>
      </w:r>
    </w:p>
    <w:p w14:paraId="6E90871D" w14:textId="14146DC6" w:rsidR="000061D5" w:rsidRDefault="000061D5" w:rsidP="00003524">
      <w:pPr>
        <w:jc w:val="both"/>
        <w:rPr>
          <w:rFonts w:asciiTheme="majorHAnsi" w:hAnsiTheme="majorHAnsi" w:cstheme="majorHAnsi"/>
          <w:b/>
          <w:color w:val="4472C4" w:themeColor="accent1"/>
          <w:sz w:val="32"/>
          <w:szCs w:val="32"/>
        </w:rPr>
      </w:pPr>
      <w:r w:rsidRPr="000061D5">
        <w:rPr>
          <w:rFonts w:asciiTheme="majorHAnsi" w:hAnsiTheme="majorHAnsi" w:cstheme="majorHAnsi"/>
          <w:b/>
          <w:noProof/>
          <w:color w:val="4472C4" w:themeColor="accent1"/>
          <w:sz w:val="32"/>
          <w:szCs w:val="32"/>
        </w:rPr>
        <w:drawing>
          <wp:inline distT="0" distB="0" distL="0" distR="0" wp14:anchorId="29360E35" wp14:editId="3DF250D9">
            <wp:extent cx="5731510" cy="5003800"/>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5003800"/>
                    </a:xfrm>
                    <a:prstGeom prst="rect">
                      <a:avLst/>
                    </a:prstGeom>
                  </pic:spPr>
                </pic:pic>
              </a:graphicData>
            </a:graphic>
          </wp:inline>
        </w:drawing>
      </w:r>
    </w:p>
    <w:p w14:paraId="6EC40FB5" w14:textId="77777777" w:rsidR="000061D5" w:rsidRDefault="000061D5" w:rsidP="00003524">
      <w:pPr>
        <w:jc w:val="both"/>
        <w:rPr>
          <w:rFonts w:asciiTheme="majorHAnsi" w:hAnsiTheme="majorHAnsi" w:cstheme="majorHAnsi"/>
          <w:b/>
          <w:color w:val="4472C4" w:themeColor="accent1"/>
          <w:sz w:val="32"/>
          <w:szCs w:val="32"/>
        </w:rPr>
      </w:pPr>
    </w:p>
    <w:p w14:paraId="3F26E15B" w14:textId="7ACA8F8F" w:rsidR="000061D5" w:rsidRPr="00CA7E4A" w:rsidRDefault="001F0501" w:rsidP="00003524">
      <w:pPr>
        <w:jc w:val="both"/>
        <w:rPr>
          <w:rFonts w:asciiTheme="majorHAnsi" w:hAnsiTheme="majorHAnsi" w:cstheme="majorHAnsi"/>
          <w:b/>
          <w:sz w:val="32"/>
          <w:szCs w:val="32"/>
        </w:rPr>
      </w:pPr>
      <w:r w:rsidRPr="00CA7E4A">
        <w:rPr>
          <w:rFonts w:asciiTheme="majorHAnsi" w:hAnsiTheme="majorHAnsi" w:cstheme="majorHAnsi"/>
          <w:b/>
          <w:sz w:val="32"/>
          <w:szCs w:val="32"/>
        </w:rPr>
        <w:t xml:space="preserve">Belbin’s </w:t>
      </w:r>
      <w:r w:rsidR="0058678F" w:rsidRPr="00CA7E4A">
        <w:rPr>
          <w:rFonts w:asciiTheme="majorHAnsi" w:hAnsiTheme="majorHAnsi" w:cstheme="majorHAnsi"/>
          <w:b/>
          <w:sz w:val="32"/>
          <w:szCs w:val="32"/>
        </w:rPr>
        <w:t>model categorised into three types</w:t>
      </w:r>
      <w:r w:rsidR="00CA7E4A">
        <w:rPr>
          <w:rFonts w:asciiTheme="majorHAnsi" w:hAnsiTheme="majorHAnsi" w:cstheme="majorHAnsi"/>
          <w:b/>
          <w:sz w:val="32"/>
          <w:szCs w:val="32"/>
        </w:rPr>
        <w:t>:</w:t>
      </w:r>
    </w:p>
    <w:p w14:paraId="0B7DD6DC" w14:textId="562D16C8" w:rsidR="000061D5" w:rsidRDefault="001F0501" w:rsidP="00003524">
      <w:pPr>
        <w:jc w:val="both"/>
        <w:rPr>
          <w:rFonts w:asciiTheme="majorHAnsi" w:hAnsiTheme="majorHAnsi" w:cstheme="majorHAnsi"/>
          <w:b/>
          <w:color w:val="4472C4" w:themeColor="accent1"/>
          <w:sz w:val="32"/>
          <w:szCs w:val="32"/>
        </w:rPr>
      </w:pPr>
      <w:r w:rsidRPr="001F0501">
        <w:rPr>
          <w:rFonts w:asciiTheme="majorHAnsi" w:hAnsiTheme="majorHAnsi" w:cstheme="majorHAnsi"/>
          <w:b/>
          <w:noProof/>
          <w:color w:val="4472C4" w:themeColor="accent1"/>
          <w:sz w:val="32"/>
          <w:szCs w:val="32"/>
        </w:rPr>
        <w:drawing>
          <wp:inline distT="0" distB="0" distL="0" distR="0" wp14:anchorId="4BB5EADD" wp14:editId="61CB7AA6">
            <wp:extent cx="5731510" cy="12319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1231900"/>
                    </a:xfrm>
                    <a:prstGeom prst="rect">
                      <a:avLst/>
                    </a:prstGeom>
                  </pic:spPr>
                </pic:pic>
              </a:graphicData>
            </a:graphic>
          </wp:inline>
        </w:drawing>
      </w:r>
    </w:p>
    <w:p w14:paraId="1ACFE6C0" w14:textId="77777777" w:rsidR="001F0501" w:rsidRPr="00475384" w:rsidRDefault="001F0501" w:rsidP="00003524">
      <w:pPr>
        <w:jc w:val="both"/>
        <w:rPr>
          <w:rFonts w:asciiTheme="majorHAnsi" w:hAnsiTheme="majorHAnsi" w:cstheme="majorHAnsi"/>
          <w:bCs/>
          <w:sz w:val="28"/>
          <w:szCs w:val="28"/>
        </w:rPr>
      </w:pPr>
    </w:p>
    <w:p w14:paraId="2538E906" w14:textId="77777777" w:rsidR="006D7C10" w:rsidRDefault="00475384" w:rsidP="00003524">
      <w:pPr>
        <w:jc w:val="both"/>
        <w:rPr>
          <w:rFonts w:asciiTheme="majorHAnsi" w:hAnsiTheme="majorHAnsi" w:cstheme="majorHAnsi"/>
          <w:bCs/>
          <w:sz w:val="28"/>
          <w:szCs w:val="28"/>
        </w:rPr>
      </w:pPr>
      <w:r w:rsidRPr="00475384">
        <w:rPr>
          <w:rFonts w:asciiTheme="majorHAnsi" w:hAnsiTheme="majorHAnsi" w:cstheme="majorHAnsi"/>
          <w:bCs/>
          <w:sz w:val="28"/>
          <w:szCs w:val="28"/>
        </w:rPr>
        <w:t>(Belbin, 2015)</w:t>
      </w:r>
    </w:p>
    <w:p w14:paraId="1BB8D6D3" w14:textId="77777777" w:rsidR="00E6121E" w:rsidRDefault="00E6121E" w:rsidP="00003524">
      <w:pPr>
        <w:jc w:val="both"/>
        <w:rPr>
          <w:rFonts w:asciiTheme="majorHAnsi" w:hAnsiTheme="majorHAnsi" w:cstheme="majorHAnsi"/>
          <w:b/>
          <w:color w:val="4472C4" w:themeColor="accent1"/>
          <w:sz w:val="32"/>
          <w:szCs w:val="32"/>
        </w:rPr>
      </w:pPr>
    </w:p>
    <w:p w14:paraId="43CE6E60" w14:textId="1D1621D0" w:rsidR="001E6557" w:rsidRPr="006D7C10" w:rsidRDefault="00B108AE" w:rsidP="00003524">
      <w:pPr>
        <w:jc w:val="both"/>
        <w:rPr>
          <w:rFonts w:asciiTheme="majorHAnsi" w:hAnsiTheme="majorHAnsi" w:cstheme="majorHAnsi"/>
          <w:bCs/>
          <w:sz w:val="28"/>
          <w:szCs w:val="28"/>
        </w:rPr>
      </w:pPr>
      <w:r w:rsidRPr="00F15E92">
        <w:rPr>
          <w:rFonts w:asciiTheme="majorHAnsi" w:hAnsiTheme="majorHAnsi" w:cstheme="majorHAnsi"/>
          <w:b/>
          <w:color w:val="4472C4" w:themeColor="accent1"/>
          <w:sz w:val="32"/>
          <w:szCs w:val="32"/>
        </w:rPr>
        <w:lastRenderedPageBreak/>
        <w:t xml:space="preserve">Appendix </w:t>
      </w:r>
      <w:r w:rsidR="00E6121E">
        <w:rPr>
          <w:rFonts w:asciiTheme="majorHAnsi" w:hAnsiTheme="majorHAnsi" w:cstheme="majorHAnsi"/>
          <w:b/>
          <w:color w:val="4472C4" w:themeColor="accent1"/>
          <w:sz w:val="32"/>
          <w:szCs w:val="32"/>
        </w:rPr>
        <w:t>L</w:t>
      </w:r>
    </w:p>
    <w:p w14:paraId="422F04F8" w14:textId="7ADF674B" w:rsidR="0086005A" w:rsidRPr="00003524" w:rsidRDefault="00B108AE" w:rsidP="00003524">
      <w:pPr>
        <w:jc w:val="both"/>
        <w:rPr>
          <w:rFonts w:cstheme="minorHAnsi"/>
          <w:b/>
          <w:sz w:val="24"/>
          <w:szCs w:val="24"/>
        </w:rPr>
      </w:pPr>
      <w:r>
        <w:rPr>
          <w:rFonts w:cstheme="minorHAnsi"/>
          <w:b/>
          <w:sz w:val="24"/>
          <w:szCs w:val="24"/>
        </w:rPr>
        <w:t xml:space="preserve">Martine’s </w:t>
      </w:r>
      <w:r w:rsidR="00BF7501">
        <w:rPr>
          <w:rFonts w:cstheme="minorHAnsi"/>
          <w:b/>
          <w:sz w:val="24"/>
          <w:szCs w:val="24"/>
        </w:rPr>
        <w:t>Belbin questionnaire:</w:t>
      </w:r>
    </w:p>
    <w:p w14:paraId="527397DF" w14:textId="5E50A019" w:rsidR="001F7A59" w:rsidRDefault="001F7A59" w:rsidP="00FD3BDE">
      <w:pPr>
        <w:spacing w:after="0"/>
        <w:rPr>
          <w:rFonts w:asciiTheme="majorHAnsi" w:hAnsiTheme="majorHAnsi" w:cstheme="majorHAnsi"/>
          <w:color w:val="4472C4" w:themeColor="accent1"/>
          <w:sz w:val="32"/>
          <w:szCs w:val="32"/>
        </w:rPr>
      </w:pPr>
      <w:bookmarkStart w:id="3" w:name="_Toc9181651"/>
      <w:r w:rsidRPr="001F7A59">
        <w:rPr>
          <w:rFonts w:asciiTheme="majorHAnsi" w:hAnsiTheme="majorHAnsi" w:cstheme="majorHAnsi"/>
          <w:noProof/>
          <w:color w:val="4472C4" w:themeColor="accent1"/>
          <w:sz w:val="32"/>
          <w:szCs w:val="32"/>
        </w:rPr>
        <w:drawing>
          <wp:inline distT="0" distB="0" distL="0" distR="0" wp14:anchorId="561ABD7E" wp14:editId="4BB521D7">
            <wp:extent cx="6021070" cy="7439186"/>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048982" cy="7473672"/>
                    </a:xfrm>
                    <a:prstGeom prst="rect">
                      <a:avLst/>
                    </a:prstGeom>
                  </pic:spPr>
                </pic:pic>
              </a:graphicData>
            </a:graphic>
          </wp:inline>
        </w:drawing>
      </w:r>
    </w:p>
    <w:p w14:paraId="5C7DCFA7" w14:textId="77777777" w:rsidR="001F7A59" w:rsidRDefault="001F7A59" w:rsidP="00FD3BDE">
      <w:pPr>
        <w:spacing w:after="0"/>
        <w:rPr>
          <w:rFonts w:asciiTheme="majorHAnsi" w:hAnsiTheme="majorHAnsi" w:cstheme="majorHAnsi"/>
          <w:color w:val="4472C4" w:themeColor="accent1"/>
          <w:sz w:val="32"/>
          <w:szCs w:val="32"/>
        </w:rPr>
      </w:pPr>
    </w:p>
    <w:p w14:paraId="79096436" w14:textId="6445B629" w:rsidR="00EE1888" w:rsidRPr="00A268D4" w:rsidRDefault="00EE1888" w:rsidP="00FD3BDE">
      <w:pPr>
        <w:spacing w:after="0"/>
        <w:rPr>
          <w:rFonts w:asciiTheme="majorHAnsi" w:hAnsiTheme="majorHAnsi" w:cstheme="majorHAnsi"/>
          <w:b/>
          <w:bCs/>
          <w:sz w:val="28"/>
          <w:szCs w:val="28"/>
        </w:rPr>
      </w:pPr>
    </w:p>
    <w:p w14:paraId="6381C76F" w14:textId="41DC1545" w:rsidR="00102155" w:rsidRPr="009F548E" w:rsidRDefault="00102155" w:rsidP="00102155">
      <w:pPr>
        <w:rPr>
          <w:color w:val="4472C4" w:themeColor="accent1"/>
          <w:sz w:val="32"/>
          <w:szCs w:val="32"/>
        </w:rPr>
      </w:pPr>
      <w:r w:rsidRPr="009F548E">
        <w:rPr>
          <w:color w:val="4472C4" w:themeColor="accent1"/>
          <w:sz w:val="32"/>
          <w:szCs w:val="32"/>
        </w:rPr>
        <w:lastRenderedPageBreak/>
        <w:t xml:space="preserve">Appendix </w:t>
      </w:r>
      <w:r>
        <w:rPr>
          <w:color w:val="4472C4" w:themeColor="accent1"/>
          <w:sz w:val="32"/>
          <w:szCs w:val="32"/>
        </w:rPr>
        <w:t>M</w:t>
      </w:r>
    </w:p>
    <w:p w14:paraId="04CCE344" w14:textId="77777777" w:rsidR="00102155" w:rsidRPr="003B778E" w:rsidRDefault="00102155" w:rsidP="00102155">
      <w:pPr>
        <w:rPr>
          <w:b/>
          <w:bCs/>
          <w:sz w:val="24"/>
          <w:szCs w:val="24"/>
        </w:rPr>
      </w:pPr>
      <w:r w:rsidRPr="003B778E">
        <w:rPr>
          <w:b/>
          <w:bCs/>
          <w:sz w:val="24"/>
          <w:szCs w:val="24"/>
        </w:rPr>
        <w:t>G</w:t>
      </w:r>
      <w:r>
        <w:rPr>
          <w:b/>
          <w:bCs/>
          <w:sz w:val="24"/>
          <w:szCs w:val="24"/>
        </w:rPr>
        <w:t>i</w:t>
      </w:r>
      <w:r w:rsidRPr="003B778E">
        <w:rPr>
          <w:b/>
          <w:bCs/>
          <w:sz w:val="24"/>
          <w:szCs w:val="24"/>
        </w:rPr>
        <w:t xml:space="preserve">bb’s reflection model </w:t>
      </w:r>
    </w:p>
    <w:p w14:paraId="4337576F" w14:textId="77777777" w:rsidR="00102155" w:rsidRDefault="00102155" w:rsidP="00102155">
      <w:r w:rsidRPr="00F216A3">
        <w:rPr>
          <w:noProof/>
        </w:rPr>
        <w:drawing>
          <wp:inline distT="0" distB="0" distL="0" distR="0" wp14:anchorId="0F80495D" wp14:editId="478B30CD">
            <wp:extent cx="4519930" cy="3000860"/>
            <wp:effectExtent l="133350" t="114300" r="128270" b="161925"/>
            <wp:docPr id="16"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44">
                      <a:extLst>
                        <a:ext uri="{BEBA8EAE-BF5A-486C-A8C5-ECC9F3942E4B}">
                          <a14:imgProps xmlns:a14="http://schemas.microsoft.com/office/drawing/2010/main">
                            <a14:imgLayer r:embed="rId4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551651" cy="30219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D220BD9" w14:textId="77777777" w:rsidR="00102155" w:rsidRDefault="00102155" w:rsidP="00102155">
      <w:pPr>
        <w:rPr>
          <w:rFonts w:ascii="Arial" w:hAnsi="Arial" w:cs="Arial"/>
        </w:rPr>
      </w:pPr>
      <w:r w:rsidRPr="00B8042E">
        <w:rPr>
          <w:rFonts w:ascii="Arial" w:hAnsi="Arial" w:cs="Arial"/>
        </w:rPr>
        <w:t>Gibbs (1988</w:t>
      </w:r>
      <w:r>
        <w:rPr>
          <w:rFonts w:ascii="Arial" w:hAnsi="Arial" w:cs="Arial"/>
        </w:rPr>
        <w:t>)</w:t>
      </w:r>
    </w:p>
    <w:p w14:paraId="5E2D6B75" w14:textId="77777777" w:rsidR="00102155" w:rsidRDefault="00102155" w:rsidP="00102155">
      <w:pPr>
        <w:rPr>
          <w:rFonts w:ascii="Arial" w:hAnsi="Arial" w:cs="Arial"/>
        </w:rPr>
      </w:pPr>
    </w:p>
    <w:p w14:paraId="27E5F848" w14:textId="3C729ABA" w:rsidR="00EE1888" w:rsidRDefault="00EE1888" w:rsidP="00FD3BDE">
      <w:pPr>
        <w:spacing w:after="0"/>
        <w:rPr>
          <w:rFonts w:asciiTheme="majorHAnsi" w:hAnsiTheme="majorHAnsi" w:cstheme="majorHAnsi"/>
          <w:color w:val="4472C4" w:themeColor="accent1"/>
          <w:sz w:val="32"/>
          <w:szCs w:val="32"/>
        </w:rPr>
      </w:pPr>
    </w:p>
    <w:p w14:paraId="13A6B0BB" w14:textId="7CD6C3A1" w:rsidR="00EE1888" w:rsidRDefault="00EE1888" w:rsidP="00FD3BDE">
      <w:pPr>
        <w:spacing w:after="0"/>
        <w:rPr>
          <w:rFonts w:asciiTheme="majorHAnsi" w:hAnsiTheme="majorHAnsi" w:cstheme="majorHAnsi"/>
          <w:color w:val="4472C4" w:themeColor="accent1"/>
          <w:sz w:val="32"/>
          <w:szCs w:val="32"/>
        </w:rPr>
      </w:pPr>
    </w:p>
    <w:p w14:paraId="561C058D" w14:textId="0C0DDB0D" w:rsidR="00EE1888" w:rsidRDefault="00EE1888" w:rsidP="00FD3BDE">
      <w:pPr>
        <w:spacing w:after="0"/>
        <w:rPr>
          <w:rFonts w:asciiTheme="majorHAnsi" w:hAnsiTheme="majorHAnsi" w:cstheme="majorHAnsi"/>
          <w:color w:val="4472C4" w:themeColor="accent1"/>
          <w:sz w:val="32"/>
          <w:szCs w:val="32"/>
        </w:rPr>
      </w:pPr>
    </w:p>
    <w:p w14:paraId="0A99399F" w14:textId="33444F92" w:rsidR="00EE1888" w:rsidRDefault="00EE1888" w:rsidP="00FD3BDE">
      <w:pPr>
        <w:spacing w:after="0"/>
        <w:rPr>
          <w:rFonts w:asciiTheme="majorHAnsi" w:hAnsiTheme="majorHAnsi" w:cstheme="majorHAnsi"/>
          <w:color w:val="4472C4" w:themeColor="accent1"/>
          <w:sz w:val="32"/>
          <w:szCs w:val="32"/>
        </w:rPr>
      </w:pPr>
    </w:p>
    <w:p w14:paraId="5EAD6077" w14:textId="3C5A998F" w:rsidR="00EE1888" w:rsidRDefault="00EE1888" w:rsidP="00FD3BDE">
      <w:pPr>
        <w:spacing w:after="0"/>
        <w:rPr>
          <w:rFonts w:asciiTheme="majorHAnsi" w:hAnsiTheme="majorHAnsi" w:cstheme="majorHAnsi"/>
          <w:color w:val="4472C4" w:themeColor="accent1"/>
          <w:sz w:val="32"/>
          <w:szCs w:val="32"/>
        </w:rPr>
      </w:pPr>
    </w:p>
    <w:p w14:paraId="7AC1E51A" w14:textId="7B7F14B2" w:rsidR="00EE1888" w:rsidRDefault="00EE1888" w:rsidP="00FD3BDE">
      <w:pPr>
        <w:spacing w:after="0"/>
        <w:rPr>
          <w:rFonts w:asciiTheme="majorHAnsi" w:hAnsiTheme="majorHAnsi" w:cstheme="majorHAnsi"/>
          <w:color w:val="4472C4" w:themeColor="accent1"/>
          <w:sz w:val="32"/>
          <w:szCs w:val="32"/>
        </w:rPr>
      </w:pPr>
    </w:p>
    <w:p w14:paraId="5549F36A" w14:textId="110C0200" w:rsidR="00EE1888" w:rsidRDefault="00EE1888" w:rsidP="00FD3BDE">
      <w:pPr>
        <w:spacing w:after="0"/>
        <w:rPr>
          <w:rFonts w:asciiTheme="majorHAnsi" w:hAnsiTheme="majorHAnsi" w:cstheme="majorHAnsi"/>
          <w:color w:val="4472C4" w:themeColor="accent1"/>
          <w:sz w:val="32"/>
          <w:szCs w:val="32"/>
        </w:rPr>
      </w:pPr>
    </w:p>
    <w:p w14:paraId="14B58156" w14:textId="122F70B9" w:rsidR="00EE1888" w:rsidRDefault="00EE1888" w:rsidP="00FD3BDE">
      <w:pPr>
        <w:spacing w:after="0"/>
        <w:rPr>
          <w:rFonts w:asciiTheme="majorHAnsi" w:hAnsiTheme="majorHAnsi" w:cstheme="majorHAnsi"/>
          <w:color w:val="4472C4" w:themeColor="accent1"/>
          <w:sz w:val="32"/>
          <w:szCs w:val="32"/>
        </w:rPr>
      </w:pPr>
    </w:p>
    <w:p w14:paraId="410430B0" w14:textId="77777777" w:rsidR="00EE1888" w:rsidRDefault="00EE1888" w:rsidP="00FD3BDE">
      <w:pPr>
        <w:spacing w:after="0"/>
        <w:rPr>
          <w:rFonts w:asciiTheme="majorHAnsi" w:hAnsiTheme="majorHAnsi" w:cstheme="majorHAnsi"/>
          <w:color w:val="4472C4" w:themeColor="accent1"/>
          <w:sz w:val="32"/>
          <w:szCs w:val="32"/>
        </w:rPr>
      </w:pPr>
    </w:p>
    <w:p w14:paraId="2739BA76" w14:textId="678AAB72" w:rsidR="00F93CA2" w:rsidRDefault="00F93CA2" w:rsidP="00FD3BDE">
      <w:pPr>
        <w:spacing w:after="0"/>
        <w:rPr>
          <w:rFonts w:asciiTheme="majorHAnsi" w:hAnsiTheme="majorHAnsi" w:cstheme="majorHAnsi"/>
          <w:color w:val="4472C4" w:themeColor="accent1"/>
          <w:sz w:val="32"/>
          <w:szCs w:val="32"/>
        </w:rPr>
      </w:pPr>
    </w:p>
    <w:p w14:paraId="4DE0105A" w14:textId="27E021AA" w:rsidR="0086005A" w:rsidRDefault="0086005A" w:rsidP="00FD3BDE">
      <w:pPr>
        <w:spacing w:after="0"/>
        <w:rPr>
          <w:rFonts w:asciiTheme="majorHAnsi" w:hAnsiTheme="majorHAnsi" w:cstheme="majorHAnsi"/>
          <w:color w:val="4472C4" w:themeColor="accent1"/>
          <w:sz w:val="32"/>
          <w:szCs w:val="32"/>
        </w:rPr>
      </w:pPr>
    </w:p>
    <w:p w14:paraId="1A384E40" w14:textId="58CCB4B7" w:rsidR="00F46E2D" w:rsidRDefault="00F46E2D" w:rsidP="00FD3BDE">
      <w:pPr>
        <w:spacing w:after="0"/>
        <w:rPr>
          <w:rFonts w:asciiTheme="majorHAnsi" w:hAnsiTheme="majorHAnsi" w:cstheme="majorHAnsi"/>
          <w:color w:val="4472C4" w:themeColor="accent1"/>
          <w:sz w:val="32"/>
          <w:szCs w:val="32"/>
        </w:rPr>
      </w:pPr>
    </w:p>
    <w:p w14:paraId="403DB615" w14:textId="1A7F2929" w:rsidR="00EE1888" w:rsidRDefault="00EE1888" w:rsidP="00FD3BDE">
      <w:pPr>
        <w:spacing w:after="0"/>
        <w:rPr>
          <w:rFonts w:asciiTheme="majorHAnsi" w:hAnsiTheme="majorHAnsi" w:cstheme="majorHAnsi"/>
          <w:color w:val="4472C4" w:themeColor="accent1"/>
          <w:sz w:val="32"/>
          <w:szCs w:val="32"/>
        </w:rPr>
      </w:pPr>
    </w:p>
    <w:p w14:paraId="1B5AC218" w14:textId="03D4CF0A" w:rsidR="00EE1888" w:rsidRDefault="00EE1888" w:rsidP="00FD3BDE">
      <w:pPr>
        <w:spacing w:after="0"/>
        <w:rPr>
          <w:rFonts w:asciiTheme="majorHAnsi" w:hAnsiTheme="majorHAnsi" w:cstheme="majorHAnsi"/>
          <w:color w:val="4472C4" w:themeColor="accent1"/>
          <w:sz w:val="32"/>
          <w:szCs w:val="32"/>
        </w:rPr>
      </w:pPr>
    </w:p>
    <w:p w14:paraId="0A728013" w14:textId="77777777" w:rsidR="00100965" w:rsidRDefault="00100965" w:rsidP="00FD3BDE">
      <w:pPr>
        <w:spacing w:after="0"/>
        <w:rPr>
          <w:rFonts w:asciiTheme="majorHAnsi" w:hAnsiTheme="majorHAnsi" w:cstheme="majorHAnsi"/>
          <w:color w:val="4472C4" w:themeColor="accent1"/>
          <w:sz w:val="32"/>
          <w:szCs w:val="32"/>
        </w:rPr>
      </w:pPr>
    </w:p>
    <w:p w14:paraId="5C784FD9" w14:textId="22935D64" w:rsidR="0086005A" w:rsidRDefault="00F46E2D" w:rsidP="00FD3BDE">
      <w:pPr>
        <w:spacing w:after="0"/>
        <w:rPr>
          <w:rFonts w:asciiTheme="majorHAnsi" w:hAnsiTheme="majorHAnsi" w:cstheme="majorHAnsi"/>
          <w:color w:val="4472C4" w:themeColor="accent1"/>
          <w:sz w:val="32"/>
          <w:szCs w:val="32"/>
        </w:rPr>
      </w:pPr>
      <w:r>
        <w:rPr>
          <w:rFonts w:asciiTheme="majorHAnsi" w:hAnsiTheme="majorHAnsi" w:cstheme="majorHAnsi"/>
          <w:color w:val="4472C4" w:themeColor="accent1"/>
          <w:sz w:val="32"/>
          <w:szCs w:val="32"/>
        </w:rPr>
        <w:lastRenderedPageBreak/>
        <w:t xml:space="preserve">Appendix </w:t>
      </w:r>
      <w:r w:rsidR="00100965">
        <w:rPr>
          <w:rFonts w:asciiTheme="majorHAnsi" w:hAnsiTheme="majorHAnsi" w:cstheme="majorHAnsi"/>
          <w:color w:val="4472C4" w:themeColor="accent1"/>
          <w:sz w:val="32"/>
          <w:szCs w:val="32"/>
        </w:rPr>
        <w:t>N</w:t>
      </w:r>
    </w:p>
    <w:p w14:paraId="7E20F8B6" w14:textId="77777777" w:rsidR="0057594F" w:rsidRDefault="0057594F" w:rsidP="00FD3BDE">
      <w:pPr>
        <w:spacing w:after="0"/>
        <w:rPr>
          <w:rFonts w:asciiTheme="majorHAnsi" w:hAnsiTheme="majorHAnsi" w:cstheme="majorHAnsi"/>
          <w:color w:val="4472C4" w:themeColor="accent1"/>
          <w:sz w:val="32"/>
          <w:szCs w:val="32"/>
        </w:rPr>
      </w:pPr>
    </w:p>
    <w:p w14:paraId="0571591D" w14:textId="51F2649D" w:rsidR="00F46E2D" w:rsidRPr="0057594F" w:rsidRDefault="00F46E2D" w:rsidP="00FD3BDE">
      <w:pPr>
        <w:spacing w:after="0"/>
        <w:rPr>
          <w:rFonts w:asciiTheme="majorHAnsi" w:hAnsiTheme="majorHAnsi" w:cstheme="majorHAnsi"/>
          <w:color w:val="4472C4" w:themeColor="accent1"/>
          <w:sz w:val="28"/>
          <w:szCs w:val="28"/>
        </w:rPr>
      </w:pPr>
      <w:r w:rsidRPr="0057594F">
        <w:rPr>
          <w:rFonts w:asciiTheme="majorHAnsi" w:hAnsiTheme="majorHAnsi" w:cstheme="majorHAnsi"/>
          <w:sz w:val="28"/>
          <w:szCs w:val="28"/>
        </w:rPr>
        <w:t>Presentation feedback sheet completed by tutor, Bob Wilson.</w:t>
      </w:r>
    </w:p>
    <w:p w14:paraId="4F81AAB3" w14:textId="77777777" w:rsidR="00F46E2D" w:rsidRDefault="00F46E2D" w:rsidP="00FD3BDE">
      <w:pPr>
        <w:spacing w:after="0"/>
        <w:rPr>
          <w:rFonts w:asciiTheme="majorHAnsi" w:hAnsiTheme="majorHAnsi" w:cstheme="majorHAnsi"/>
          <w:color w:val="4472C4" w:themeColor="accent1"/>
          <w:sz w:val="32"/>
          <w:szCs w:val="32"/>
        </w:rPr>
      </w:pPr>
    </w:p>
    <w:bookmarkEnd w:id="3"/>
    <w:p w14:paraId="36B2C60F" w14:textId="77777777" w:rsidR="00852B43" w:rsidRPr="00852B43" w:rsidRDefault="00852B43" w:rsidP="00F46E2D">
      <w:pPr>
        <w:pBdr>
          <w:top w:val="single" w:sz="4" w:space="1" w:color="auto"/>
          <w:left w:val="single" w:sz="4" w:space="4" w:color="auto"/>
          <w:bottom w:val="single" w:sz="4" w:space="1" w:color="auto"/>
          <w:right w:val="single" w:sz="4" w:space="4" w:color="auto"/>
        </w:pBdr>
        <w:spacing w:after="0"/>
        <w:rPr>
          <w:rFonts w:asciiTheme="majorHAnsi" w:hAnsiTheme="majorHAnsi" w:cstheme="majorHAnsi"/>
          <w:b/>
          <w:bCs/>
          <w:color w:val="4472C4" w:themeColor="accent1"/>
          <w:sz w:val="32"/>
          <w:szCs w:val="32"/>
        </w:rPr>
      </w:pPr>
    </w:p>
    <w:p w14:paraId="7C30F62C" w14:textId="2D033798" w:rsidR="00FD3BDE" w:rsidRDefault="00FD3BDE" w:rsidP="00F46E2D">
      <w:pPr>
        <w:pBdr>
          <w:top w:val="single" w:sz="4" w:space="1" w:color="auto"/>
          <w:left w:val="single" w:sz="4" w:space="4" w:color="auto"/>
          <w:bottom w:val="single" w:sz="4" w:space="1" w:color="auto"/>
          <w:right w:val="single" w:sz="4" w:space="4" w:color="auto"/>
        </w:pBdr>
        <w:spacing w:after="0"/>
        <w:rPr>
          <w:b/>
          <w:bCs/>
          <w:sz w:val="36"/>
          <w:szCs w:val="36"/>
        </w:rPr>
      </w:pPr>
      <w:r w:rsidRPr="00561DC9">
        <w:rPr>
          <w:b/>
          <w:bCs/>
          <w:sz w:val="36"/>
          <w:szCs w:val="36"/>
        </w:rPr>
        <w:t>Feedback sheet – Effective team working.</w:t>
      </w:r>
    </w:p>
    <w:p w14:paraId="7D60F270" w14:textId="77777777" w:rsidR="00FD3BDE" w:rsidRDefault="00FD3BDE" w:rsidP="00F46E2D">
      <w:pPr>
        <w:pBdr>
          <w:top w:val="single" w:sz="4" w:space="1" w:color="auto"/>
          <w:left w:val="single" w:sz="4" w:space="4" w:color="auto"/>
          <w:bottom w:val="single" w:sz="4" w:space="1" w:color="auto"/>
          <w:right w:val="single" w:sz="4" w:space="4" w:color="auto"/>
        </w:pBdr>
        <w:spacing w:after="0"/>
        <w:rPr>
          <w:b/>
          <w:bCs/>
          <w:color w:val="5B9BD5" w:themeColor="accent5"/>
          <w:sz w:val="24"/>
          <w:szCs w:val="24"/>
        </w:rPr>
      </w:pPr>
      <w:r w:rsidRPr="00772F27">
        <w:rPr>
          <w:b/>
          <w:bCs/>
          <w:color w:val="5B9BD5" w:themeColor="accent5"/>
          <w:sz w:val="24"/>
          <w:szCs w:val="24"/>
        </w:rPr>
        <w:t xml:space="preserve">Please complete and return </w:t>
      </w:r>
      <w:r>
        <w:rPr>
          <w:b/>
          <w:bCs/>
          <w:color w:val="5B9BD5" w:themeColor="accent5"/>
          <w:sz w:val="24"/>
          <w:szCs w:val="24"/>
        </w:rPr>
        <w:t xml:space="preserve">to Martine Kennedy </w:t>
      </w:r>
      <w:r w:rsidRPr="00772F27">
        <w:rPr>
          <w:b/>
          <w:bCs/>
          <w:color w:val="5B9BD5" w:themeColor="accent5"/>
          <w:sz w:val="24"/>
          <w:szCs w:val="24"/>
        </w:rPr>
        <w:t xml:space="preserve">via email by 26/5/21 </w:t>
      </w:r>
    </w:p>
    <w:p w14:paraId="0B41A7A7" w14:textId="77777777" w:rsidR="00FD3BDE" w:rsidRPr="00576885" w:rsidRDefault="00FD3BDE" w:rsidP="00F46E2D">
      <w:pPr>
        <w:pBdr>
          <w:top w:val="single" w:sz="4" w:space="1" w:color="auto"/>
          <w:left w:val="single" w:sz="4" w:space="4" w:color="auto"/>
          <w:bottom w:val="single" w:sz="4" w:space="1" w:color="auto"/>
          <w:right w:val="single" w:sz="4" w:space="4" w:color="auto"/>
        </w:pBdr>
        <w:spacing w:after="0"/>
        <w:rPr>
          <w:b/>
          <w:bCs/>
          <w:sz w:val="36"/>
          <w:szCs w:val="36"/>
        </w:rPr>
      </w:pPr>
      <w:r w:rsidRPr="00772F27">
        <w:rPr>
          <w:b/>
          <w:bCs/>
          <w:color w:val="5B9BD5" w:themeColor="accent5"/>
          <w:sz w:val="24"/>
          <w:szCs w:val="24"/>
        </w:rPr>
        <w:t>Email</w:t>
      </w:r>
      <w:r>
        <w:rPr>
          <w:b/>
          <w:bCs/>
          <w:color w:val="5B9BD5" w:themeColor="accent5"/>
          <w:sz w:val="24"/>
          <w:szCs w:val="24"/>
        </w:rPr>
        <w:t>:</w:t>
      </w:r>
      <w:r w:rsidRPr="00772F27">
        <w:rPr>
          <w:b/>
          <w:bCs/>
          <w:color w:val="5B9BD5" w:themeColor="accent5"/>
          <w:sz w:val="24"/>
          <w:szCs w:val="24"/>
        </w:rPr>
        <w:t xml:space="preserve"> 2010990@</w:t>
      </w:r>
      <w:r>
        <w:rPr>
          <w:b/>
          <w:bCs/>
          <w:color w:val="5B9BD5" w:themeColor="accent5"/>
          <w:sz w:val="24"/>
          <w:szCs w:val="24"/>
        </w:rPr>
        <w:t>student.</w:t>
      </w:r>
      <w:r w:rsidRPr="00772F27">
        <w:rPr>
          <w:b/>
          <w:bCs/>
          <w:color w:val="5B9BD5" w:themeColor="accent5"/>
          <w:sz w:val="24"/>
          <w:szCs w:val="24"/>
        </w:rPr>
        <w:t>uwtsd.ac.uk</w:t>
      </w:r>
    </w:p>
    <w:p w14:paraId="70C979F9"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p>
    <w:p w14:paraId="7C592A28"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r w:rsidRPr="00561DC9">
        <w:rPr>
          <w:b/>
          <w:bCs/>
          <w:sz w:val="24"/>
          <w:szCs w:val="24"/>
        </w:rPr>
        <w:t>Did the student, introduce themselves and the topic of discussion?</w:t>
      </w:r>
    </w:p>
    <w:p w14:paraId="03B34588" w14:textId="77777777" w:rsidR="00FD3BDE" w:rsidRPr="00AE17A8" w:rsidRDefault="00FD3BDE" w:rsidP="00F46E2D">
      <w:pPr>
        <w:pBdr>
          <w:top w:val="single" w:sz="4" w:space="1" w:color="auto"/>
          <w:left w:val="single" w:sz="4" w:space="4" w:color="auto"/>
          <w:bottom w:val="single" w:sz="4" w:space="1" w:color="auto"/>
          <w:right w:val="single" w:sz="4" w:space="4" w:color="auto"/>
        </w:pBdr>
        <w:rPr>
          <w:i/>
          <w:iCs/>
          <w:color w:val="FF0000"/>
          <w:sz w:val="24"/>
          <w:szCs w:val="24"/>
        </w:rPr>
      </w:pPr>
      <w:r>
        <w:rPr>
          <w:i/>
          <w:iCs/>
          <w:color w:val="FF0000"/>
          <w:sz w:val="24"/>
          <w:szCs w:val="24"/>
        </w:rPr>
        <w:t>Very good</w:t>
      </w:r>
    </w:p>
    <w:p w14:paraId="1E3E855C"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p>
    <w:p w14:paraId="5F8ED623"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r w:rsidRPr="00561DC9">
        <w:rPr>
          <w:b/>
          <w:bCs/>
          <w:sz w:val="24"/>
          <w:szCs w:val="24"/>
        </w:rPr>
        <w:t xml:space="preserve">How well was the information presented? Did the student speak clearly? </w:t>
      </w:r>
    </w:p>
    <w:p w14:paraId="05B9F401" w14:textId="77777777" w:rsidR="00FD3BDE" w:rsidRPr="00AE17A8" w:rsidRDefault="00FD3BDE" w:rsidP="00F46E2D">
      <w:pPr>
        <w:pBdr>
          <w:top w:val="single" w:sz="4" w:space="1" w:color="auto"/>
          <w:left w:val="single" w:sz="4" w:space="4" w:color="auto"/>
          <w:bottom w:val="single" w:sz="4" w:space="1" w:color="auto"/>
          <w:right w:val="single" w:sz="4" w:space="4" w:color="auto"/>
        </w:pBdr>
        <w:rPr>
          <w:i/>
          <w:iCs/>
          <w:color w:val="FF0000"/>
          <w:sz w:val="24"/>
          <w:szCs w:val="24"/>
        </w:rPr>
      </w:pPr>
      <w:r w:rsidRPr="00AE17A8">
        <w:rPr>
          <w:i/>
          <w:iCs/>
          <w:color w:val="FF0000"/>
          <w:sz w:val="24"/>
          <w:szCs w:val="24"/>
        </w:rPr>
        <w:t>Very good</w:t>
      </w:r>
    </w:p>
    <w:p w14:paraId="2C2F6766"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p>
    <w:p w14:paraId="319E7C10"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r w:rsidRPr="00561DC9">
        <w:rPr>
          <w:b/>
          <w:bCs/>
          <w:sz w:val="24"/>
          <w:szCs w:val="24"/>
        </w:rPr>
        <w:t>Did you understand the contents of the presentation?</w:t>
      </w:r>
    </w:p>
    <w:p w14:paraId="280A3AA5" w14:textId="77777777" w:rsidR="00FD3BDE" w:rsidRPr="00AE17A8" w:rsidRDefault="00FD3BDE" w:rsidP="00F46E2D">
      <w:pPr>
        <w:pBdr>
          <w:top w:val="single" w:sz="4" w:space="1" w:color="auto"/>
          <w:left w:val="single" w:sz="4" w:space="4" w:color="auto"/>
          <w:bottom w:val="single" w:sz="4" w:space="1" w:color="auto"/>
          <w:right w:val="single" w:sz="4" w:space="4" w:color="auto"/>
        </w:pBdr>
        <w:rPr>
          <w:i/>
          <w:iCs/>
          <w:color w:val="FF0000"/>
          <w:sz w:val="24"/>
          <w:szCs w:val="24"/>
        </w:rPr>
      </w:pPr>
      <w:r w:rsidRPr="00AE17A8">
        <w:rPr>
          <w:i/>
          <w:iCs/>
          <w:color w:val="FF0000"/>
          <w:sz w:val="24"/>
          <w:szCs w:val="24"/>
        </w:rPr>
        <w:t>Yes, it was clear and professionally presented</w:t>
      </w:r>
    </w:p>
    <w:p w14:paraId="4BED58D0"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p>
    <w:p w14:paraId="6B750FD5"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r w:rsidRPr="00561DC9">
        <w:rPr>
          <w:b/>
          <w:bCs/>
          <w:sz w:val="24"/>
          <w:szCs w:val="24"/>
        </w:rPr>
        <w:t>How well was the presentation compiled visually?</w:t>
      </w:r>
    </w:p>
    <w:p w14:paraId="04ED4A48" w14:textId="731A8572" w:rsidR="00FD3BDE" w:rsidRPr="00AE17A8" w:rsidRDefault="00FD3BDE" w:rsidP="00F46E2D">
      <w:pPr>
        <w:pBdr>
          <w:top w:val="single" w:sz="4" w:space="1" w:color="auto"/>
          <w:left w:val="single" w:sz="4" w:space="4" w:color="auto"/>
          <w:bottom w:val="single" w:sz="4" w:space="1" w:color="auto"/>
          <w:right w:val="single" w:sz="4" w:space="4" w:color="auto"/>
        </w:pBdr>
        <w:rPr>
          <w:i/>
          <w:iCs/>
          <w:color w:val="FF0000"/>
          <w:sz w:val="24"/>
          <w:szCs w:val="24"/>
        </w:rPr>
      </w:pPr>
      <w:r w:rsidRPr="00AE17A8">
        <w:rPr>
          <w:i/>
          <w:iCs/>
          <w:color w:val="FF0000"/>
          <w:sz w:val="24"/>
          <w:szCs w:val="24"/>
        </w:rPr>
        <w:t xml:space="preserve">Clear, </w:t>
      </w:r>
      <w:r w:rsidR="00F46E2D" w:rsidRPr="00AE17A8">
        <w:rPr>
          <w:i/>
          <w:iCs/>
          <w:color w:val="FF0000"/>
          <w:sz w:val="24"/>
          <w:szCs w:val="24"/>
        </w:rPr>
        <w:t>concise,</w:t>
      </w:r>
      <w:r w:rsidRPr="00AE17A8">
        <w:rPr>
          <w:i/>
          <w:iCs/>
          <w:color w:val="FF0000"/>
          <w:sz w:val="24"/>
          <w:szCs w:val="24"/>
        </w:rPr>
        <w:t xml:space="preserve"> and easy to follow.</w:t>
      </w:r>
    </w:p>
    <w:p w14:paraId="30A8B87E"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p>
    <w:p w14:paraId="53BA958F" w14:textId="77777777" w:rsidR="00FD3BDE" w:rsidRPr="00561DC9" w:rsidRDefault="00FD3BDE" w:rsidP="00F46E2D">
      <w:pPr>
        <w:pBdr>
          <w:top w:val="single" w:sz="4" w:space="1" w:color="auto"/>
          <w:left w:val="single" w:sz="4" w:space="4" w:color="auto"/>
          <w:bottom w:val="single" w:sz="4" w:space="1" w:color="auto"/>
          <w:right w:val="single" w:sz="4" w:space="4" w:color="auto"/>
        </w:pBdr>
        <w:rPr>
          <w:b/>
          <w:bCs/>
          <w:sz w:val="24"/>
          <w:szCs w:val="24"/>
        </w:rPr>
      </w:pPr>
      <w:r w:rsidRPr="00561DC9">
        <w:rPr>
          <w:b/>
          <w:bCs/>
          <w:sz w:val="24"/>
          <w:szCs w:val="24"/>
        </w:rPr>
        <w:t>Did the student deliver precise, accurate information on the topic?</w:t>
      </w:r>
    </w:p>
    <w:p w14:paraId="38087C58" w14:textId="77777777" w:rsidR="00FD3BDE" w:rsidRPr="00AE17A8" w:rsidRDefault="00FD3BDE" w:rsidP="00F46E2D">
      <w:pPr>
        <w:pBdr>
          <w:top w:val="single" w:sz="4" w:space="1" w:color="auto"/>
          <w:left w:val="single" w:sz="4" w:space="4" w:color="auto"/>
          <w:bottom w:val="single" w:sz="4" w:space="1" w:color="auto"/>
          <w:right w:val="single" w:sz="4" w:space="4" w:color="auto"/>
        </w:pBdr>
        <w:rPr>
          <w:i/>
          <w:iCs/>
          <w:color w:val="FF0000"/>
          <w:sz w:val="24"/>
          <w:szCs w:val="24"/>
        </w:rPr>
      </w:pPr>
      <w:r w:rsidRPr="00AE17A8">
        <w:rPr>
          <w:i/>
          <w:iCs/>
          <w:color w:val="FF0000"/>
          <w:sz w:val="24"/>
          <w:szCs w:val="24"/>
        </w:rPr>
        <w:t>Yes, she has obviously researched it well and she linked it excellently to her workplace.</w:t>
      </w:r>
    </w:p>
    <w:p w14:paraId="184BEAF1" w14:textId="77777777" w:rsidR="00FD3BDE" w:rsidRPr="00875B72" w:rsidRDefault="00FD3BDE" w:rsidP="00F46E2D">
      <w:pPr>
        <w:pBdr>
          <w:top w:val="single" w:sz="4" w:space="1" w:color="auto"/>
          <w:left w:val="single" w:sz="4" w:space="4" w:color="auto"/>
          <w:bottom w:val="single" w:sz="4" w:space="1" w:color="auto"/>
          <w:right w:val="single" w:sz="4" w:space="4" w:color="auto"/>
        </w:pBdr>
        <w:rPr>
          <w:sz w:val="24"/>
          <w:szCs w:val="24"/>
        </w:rPr>
      </w:pPr>
    </w:p>
    <w:p w14:paraId="3380DC78" w14:textId="77777777" w:rsidR="00FD3BDE" w:rsidRDefault="00FD3BDE" w:rsidP="00F46E2D">
      <w:pPr>
        <w:pBdr>
          <w:top w:val="single" w:sz="4" w:space="1" w:color="auto"/>
          <w:left w:val="single" w:sz="4" w:space="4" w:color="auto"/>
          <w:bottom w:val="single" w:sz="4" w:space="1" w:color="auto"/>
          <w:right w:val="single" w:sz="4" w:space="4" w:color="auto"/>
        </w:pBdr>
        <w:rPr>
          <w:b/>
          <w:bCs/>
          <w:sz w:val="24"/>
          <w:szCs w:val="24"/>
        </w:rPr>
      </w:pPr>
      <w:r w:rsidRPr="00561DC9">
        <w:rPr>
          <w:b/>
          <w:bCs/>
          <w:sz w:val="24"/>
          <w:szCs w:val="24"/>
        </w:rPr>
        <w:t>Were there any areas you felt the student could improve?</w:t>
      </w:r>
    </w:p>
    <w:p w14:paraId="7196B4EB" w14:textId="77777777" w:rsidR="00FD3BDE" w:rsidRPr="00AE17A8" w:rsidRDefault="00FD3BDE" w:rsidP="00F46E2D">
      <w:pPr>
        <w:pBdr>
          <w:top w:val="single" w:sz="4" w:space="1" w:color="auto"/>
          <w:left w:val="single" w:sz="4" w:space="4" w:color="auto"/>
          <w:bottom w:val="single" w:sz="4" w:space="1" w:color="auto"/>
          <w:right w:val="single" w:sz="4" w:space="4" w:color="auto"/>
        </w:pBdr>
        <w:rPr>
          <w:i/>
          <w:iCs/>
          <w:color w:val="FF0000"/>
          <w:sz w:val="24"/>
          <w:szCs w:val="24"/>
        </w:rPr>
      </w:pPr>
      <w:r w:rsidRPr="00AE17A8">
        <w:rPr>
          <w:i/>
          <w:iCs/>
          <w:color w:val="FF0000"/>
          <w:sz w:val="24"/>
          <w:szCs w:val="24"/>
        </w:rPr>
        <w:t>No real areas for improvement, except there was no collection of data to be able to draw graphs etc.</w:t>
      </w:r>
    </w:p>
    <w:p w14:paraId="0337DD1B" w14:textId="3DA78698" w:rsidR="00436E31" w:rsidRDefault="00436E31" w:rsidP="00F46E2D">
      <w:pPr>
        <w:pStyle w:val="Heading1"/>
        <w:pBdr>
          <w:top w:val="single" w:sz="4" w:space="1" w:color="auto"/>
          <w:left w:val="single" w:sz="4" w:space="4" w:color="auto"/>
          <w:bottom w:val="single" w:sz="4" w:space="1" w:color="auto"/>
          <w:right w:val="single" w:sz="4" w:space="4" w:color="auto"/>
        </w:pBdr>
      </w:pPr>
    </w:p>
    <w:p w14:paraId="4416D3D8" w14:textId="77777777" w:rsidR="00627253" w:rsidRPr="00627253" w:rsidRDefault="00627253" w:rsidP="00F46E2D">
      <w:pPr>
        <w:pBdr>
          <w:top w:val="single" w:sz="4" w:space="1" w:color="auto"/>
          <w:left w:val="single" w:sz="4" w:space="4" w:color="auto"/>
          <w:bottom w:val="single" w:sz="4" w:space="1" w:color="auto"/>
          <w:right w:val="single" w:sz="4" w:space="4" w:color="auto"/>
        </w:pBdr>
      </w:pPr>
    </w:p>
    <w:p w14:paraId="369176F9" w14:textId="77777777" w:rsidR="0011009F" w:rsidRDefault="0011009F" w:rsidP="00C00631">
      <w:pPr>
        <w:rPr>
          <w:b/>
          <w:bCs/>
          <w:sz w:val="32"/>
          <w:szCs w:val="32"/>
        </w:rPr>
      </w:pPr>
    </w:p>
    <w:p w14:paraId="00BD9F0C" w14:textId="2CFBCF74" w:rsidR="0006308B" w:rsidRPr="00496273" w:rsidRDefault="00A53D91" w:rsidP="00C00631">
      <w:pPr>
        <w:rPr>
          <w:color w:val="4472C4" w:themeColor="accent1"/>
          <w:sz w:val="32"/>
          <w:szCs w:val="32"/>
        </w:rPr>
      </w:pPr>
      <w:r w:rsidRPr="00496273">
        <w:rPr>
          <w:color w:val="4472C4" w:themeColor="accent1"/>
          <w:sz w:val="32"/>
          <w:szCs w:val="32"/>
        </w:rPr>
        <w:lastRenderedPageBreak/>
        <w:t xml:space="preserve">Appendix </w:t>
      </w:r>
      <w:r w:rsidR="00073C68">
        <w:rPr>
          <w:color w:val="4472C4" w:themeColor="accent1"/>
          <w:sz w:val="32"/>
          <w:szCs w:val="32"/>
        </w:rPr>
        <w:t>O</w:t>
      </w:r>
    </w:p>
    <w:p w14:paraId="0FC837E5" w14:textId="7C0BB742" w:rsidR="00A53D91" w:rsidRPr="00496273" w:rsidRDefault="00A53D91" w:rsidP="00C00631">
      <w:pPr>
        <w:rPr>
          <w:b/>
          <w:bCs/>
          <w:sz w:val="28"/>
          <w:szCs w:val="28"/>
        </w:rPr>
      </w:pPr>
      <w:r w:rsidRPr="00496273">
        <w:rPr>
          <w:b/>
          <w:bCs/>
          <w:sz w:val="28"/>
          <w:szCs w:val="28"/>
        </w:rPr>
        <w:t>CRAAP ana</w:t>
      </w:r>
      <w:r w:rsidR="00496273" w:rsidRPr="00496273">
        <w:rPr>
          <w:b/>
          <w:bCs/>
          <w:sz w:val="28"/>
          <w:szCs w:val="28"/>
        </w:rPr>
        <w:t xml:space="preserve">lysis </w:t>
      </w:r>
    </w:p>
    <w:p w14:paraId="6B0A1D44" w14:textId="46487314" w:rsidR="005B60CE" w:rsidRPr="00496273" w:rsidRDefault="00172E08" w:rsidP="00A53D91">
      <w:pPr>
        <w:spacing w:before="200" w:line="256" w:lineRule="auto"/>
        <w:rPr>
          <w:rFonts w:ascii="Calibri" w:eastAsia="Calibri" w:hAnsi="Calibri" w:cs="Calibri"/>
          <w:kern w:val="24"/>
          <w:sz w:val="28"/>
          <w:szCs w:val="28"/>
        </w:rPr>
      </w:pPr>
      <w:r w:rsidRPr="00496273">
        <w:rPr>
          <w:rFonts w:ascii="Calibri" w:eastAsia="Calibri" w:hAnsi="Calibri" w:cs="Calibri"/>
          <w:kern w:val="24"/>
          <w:sz w:val="28"/>
          <w:szCs w:val="28"/>
        </w:rPr>
        <w:t>The information was published</w:t>
      </w:r>
      <w:r w:rsidR="001D1C2D" w:rsidRPr="00496273">
        <w:rPr>
          <w:rFonts w:ascii="Calibri" w:eastAsia="Calibri" w:hAnsi="Calibri" w:cs="Calibri"/>
          <w:kern w:val="24"/>
          <w:sz w:val="28"/>
          <w:szCs w:val="28"/>
        </w:rPr>
        <w:t xml:space="preserve"> </w:t>
      </w:r>
      <w:r w:rsidR="00C26EE0" w:rsidRPr="00496273">
        <w:rPr>
          <w:rFonts w:ascii="Calibri" w:eastAsia="Calibri" w:hAnsi="Calibri" w:cs="Calibri"/>
          <w:kern w:val="24"/>
          <w:sz w:val="28"/>
          <w:szCs w:val="28"/>
        </w:rPr>
        <w:t>2017</w:t>
      </w:r>
      <w:r w:rsidR="004F509B" w:rsidRPr="00496273">
        <w:rPr>
          <w:rFonts w:ascii="Calibri" w:eastAsia="Calibri" w:hAnsi="Calibri" w:cs="Calibri"/>
          <w:kern w:val="24"/>
          <w:sz w:val="28"/>
          <w:szCs w:val="28"/>
        </w:rPr>
        <w:t xml:space="preserve"> by Peter Morgan. </w:t>
      </w:r>
      <w:r w:rsidR="00261CAE" w:rsidRPr="00496273">
        <w:rPr>
          <w:rFonts w:ascii="Calibri" w:eastAsia="Calibri" w:hAnsi="Calibri" w:cs="Calibri"/>
          <w:kern w:val="24"/>
          <w:sz w:val="28"/>
          <w:szCs w:val="28"/>
        </w:rPr>
        <w:t xml:space="preserve">The author </w:t>
      </w:r>
      <w:r w:rsidR="00032D18" w:rsidRPr="00496273">
        <w:rPr>
          <w:rFonts w:ascii="Calibri" w:eastAsia="Calibri" w:hAnsi="Calibri" w:cs="Calibri"/>
          <w:kern w:val="24"/>
          <w:sz w:val="28"/>
          <w:szCs w:val="28"/>
        </w:rPr>
        <w:t xml:space="preserve">commenced his career </w:t>
      </w:r>
      <w:r w:rsidR="000E46CC" w:rsidRPr="00496273">
        <w:rPr>
          <w:rFonts w:ascii="Calibri" w:eastAsia="Calibri" w:hAnsi="Calibri" w:cs="Calibri"/>
          <w:kern w:val="24"/>
          <w:sz w:val="28"/>
          <w:szCs w:val="28"/>
        </w:rPr>
        <w:t xml:space="preserve">in 1996 where he obtained his </w:t>
      </w:r>
      <w:r w:rsidR="00F04C47" w:rsidRPr="00496273">
        <w:rPr>
          <w:rFonts w:ascii="Calibri" w:eastAsia="Calibri" w:hAnsi="Calibri" w:cs="Calibri"/>
          <w:kern w:val="24"/>
          <w:sz w:val="28"/>
          <w:szCs w:val="28"/>
        </w:rPr>
        <w:t>PhD</w:t>
      </w:r>
      <w:r w:rsidR="00CC3AD8" w:rsidRPr="00496273">
        <w:rPr>
          <w:rFonts w:ascii="Calibri" w:eastAsia="Calibri" w:hAnsi="Calibri" w:cs="Calibri"/>
          <w:kern w:val="24"/>
          <w:sz w:val="28"/>
          <w:szCs w:val="28"/>
        </w:rPr>
        <w:t xml:space="preserve"> in Occupational P</w:t>
      </w:r>
      <w:r w:rsidR="000016D7" w:rsidRPr="00496273">
        <w:rPr>
          <w:rFonts w:ascii="Calibri" w:eastAsia="Calibri" w:hAnsi="Calibri" w:cs="Calibri"/>
          <w:kern w:val="24"/>
          <w:sz w:val="28"/>
          <w:szCs w:val="28"/>
        </w:rPr>
        <w:t>sychology.</w:t>
      </w:r>
      <w:r w:rsidR="00EF273A" w:rsidRPr="00496273">
        <w:rPr>
          <w:rFonts w:ascii="Calibri" w:eastAsia="Calibri" w:hAnsi="Calibri" w:cs="Calibri"/>
          <w:kern w:val="24"/>
          <w:sz w:val="28"/>
          <w:szCs w:val="28"/>
        </w:rPr>
        <w:t xml:space="preserve"> </w:t>
      </w:r>
      <w:r w:rsidR="006633FA" w:rsidRPr="00496273">
        <w:rPr>
          <w:rFonts w:ascii="Calibri" w:eastAsia="Calibri" w:hAnsi="Calibri" w:cs="Calibri"/>
          <w:kern w:val="24"/>
          <w:sz w:val="28"/>
          <w:szCs w:val="28"/>
        </w:rPr>
        <w:t xml:space="preserve">He has </w:t>
      </w:r>
      <w:r w:rsidR="00A3745F" w:rsidRPr="00496273">
        <w:rPr>
          <w:rFonts w:ascii="Calibri" w:eastAsia="Calibri" w:hAnsi="Calibri" w:cs="Calibri"/>
          <w:kern w:val="24"/>
          <w:sz w:val="28"/>
          <w:szCs w:val="28"/>
        </w:rPr>
        <w:t xml:space="preserve">a strong focus on personal development </w:t>
      </w:r>
      <w:r w:rsidR="005F3AE8" w:rsidRPr="00496273">
        <w:rPr>
          <w:rFonts w:ascii="Calibri" w:eastAsia="Calibri" w:hAnsi="Calibri" w:cs="Calibri"/>
          <w:kern w:val="24"/>
          <w:sz w:val="28"/>
          <w:szCs w:val="28"/>
        </w:rPr>
        <w:t xml:space="preserve">and </w:t>
      </w:r>
      <w:r w:rsidR="000D51BF" w:rsidRPr="00496273">
        <w:rPr>
          <w:rFonts w:ascii="Calibri" w:eastAsia="Calibri" w:hAnsi="Calibri" w:cs="Calibri"/>
          <w:kern w:val="24"/>
          <w:sz w:val="28"/>
          <w:szCs w:val="28"/>
        </w:rPr>
        <w:t xml:space="preserve">has been awarded </w:t>
      </w:r>
      <w:r w:rsidR="008D69F2" w:rsidRPr="00496273">
        <w:rPr>
          <w:rFonts w:ascii="Calibri" w:eastAsia="Calibri" w:hAnsi="Calibri" w:cs="Calibri"/>
          <w:kern w:val="24"/>
          <w:sz w:val="28"/>
          <w:szCs w:val="28"/>
        </w:rPr>
        <w:t xml:space="preserve">Institutional awards for his </w:t>
      </w:r>
      <w:r w:rsidR="002E1C3F" w:rsidRPr="00496273">
        <w:rPr>
          <w:rFonts w:ascii="Calibri" w:eastAsia="Calibri" w:hAnsi="Calibri" w:cs="Calibri"/>
          <w:kern w:val="24"/>
          <w:sz w:val="28"/>
          <w:szCs w:val="28"/>
        </w:rPr>
        <w:t>teaching</w:t>
      </w:r>
      <w:r w:rsidR="00165BE8" w:rsidRPr="00496273">
        <w:rPr>
          <w:rFonts w:ascii="Calibri" w:eastAsia="Calibri" w:hAnsi="Calibri" w:cs="Calibri"/>
          <w:kern w:val="24"/>
          <w:sz w:val="28"/>
          <w:szCs w:val="28"/>
        </w:rPr>
        <w:t xml:space="preserve">. </w:t>
      </w:r>
      <w:r w:rsidR="00B76D20" w:rsidRPr="00496273">
        <w:rPr>
          <w:rFonts w:ascii="Calibri" w:eastAsia="Calibri" w:hAnsi="Calibri" w:cs="Calibri"/>
          <w:kern w:val="24"/>
          <w:sz w:val="28"/>
          <w:szCs w:val="28"/>
        </w:rPr>
        <w:t xml:space="preserve">This is a reputable source </w:t>
      </w:r>
      <w:r w:rsidR="002E1C3F" w:rsidRPr="00496273">
        <w:rPr>
          <w:rFonts w:ascii="Calibri" w:eastAsia="Calibri" w:hAnsi="Calibri" w:cs="Calibri"/>
          <w:kern w:val="24"/>
          <w:sz w:val="28"/>
          <w:szCs w:val="28"/>
        </w:rPr>
        <w:t>and has a focus on training/coaching students across the world. The information was ea</w:t>
      </w:r>
      <w:r w:rsidR="00617D29" w:rsidRPr="00496273">
        <w:rPr>
          <w:rFonts w:ascii="Calibri" w:eastAsia="Calibri" w:hAnsi="Calibri" w:cs="Calibri"/>
          <w:kern w:val="24"/>
          <w:sz w:val="28"/>
          <w:szCs w:val="28"/>
        </w:rPr>
        <w:t xml:space="preserve">sily obtainable. </w:t>
      </w:r>
    </w:p>
    <w:p w14:paraId="0988C5DC" w14:textId="1DAAA854" w:rsidR="005B60CE" w:rsidRPr="00496273" w:rsidRDefault="005B60CE" w:rsidP="00A53D91">
      <w:pPr>
        <w:spacing w:line="256" w:lineRule="auto"/>
        <w:rPr>
          <w:rFonts w:ascii="Times New Roman" w:eastAsia="Times New Roman" w:hAnsi="Times New Roman" w:cs="Times New Roman"/>
          <w:sz w:val="28"/>
          <w:szCs w:val="28"/>
        </w:rPr>
      </w:pPr>
      <w:r w:rsidRPr="00496273">
        <w:rPr>
          <w:rFonts w:ascii="Calibri" w:eastAsia="Calibri" w:hAnsi="Calibri" w:cs="Calibri"/>
          <w:kern w:val="24"/>
          <w:sz w:val="28"/>
          <w:szCs w:val="28"/>
        </w:rPr>
        <w:t>The information was relevant for my research, which I found informative. The author is non-biased and aims to</w:t>
      </w:r>
      <w:r w:rsidR="00617D29" w:rsidRPr="00496273">
        <w:rPr>
          <w:rFonts w:ascii="Calibri" w:eastAsia="Calibri" w:hAnsi="Calibri" w:cs="Calibri"/>
          <w:kern w:val="24"/>
          <w:sz w:val="28"/>
          <w:szCs w:val="28"/>
        </w:rPr>
        <w:t xml:space="preserve"> provide </w:t>
      </w:r>
      <w:r w:rsidR="000347E4" w:rsidRPr="00496273">
        <w:rPr>
          <w:rFonts w:ascii="Calibri" w:eastAsia="Calibri" w:hAnsi="Calibri" w:cs="Calibri"/>
          <w:kern w:val="24"/>
          <w:sz w:val="28"/>
          <w:szCs w:val="28"/>
        </w:rPr>
        <w:t xml:space="preserve">models/processes of what is required </w:t>
      </w:r>
      <w:r w:rsidR="00E70C9B" w:rsidRPr="00496273">
        <w:rPr>
          <w:rFonts w:ascii="Calibri" w:eastAsia="Calibri" w:hAnsi="Calibri" w:cs="Calibri"/>
          <w:kern w:val="24"/>
          <w:sz w:val="28"/>
          <w:szCs w:val="28"/>
        </w:rPr>
        <w:t xml:space="preserve">to improve personal development relating to the workplace. </w:t>
      </w:r>
    </w:p>
    <w:p w14:paraId="3230EF01" w14:textId="264E0BE5" w:rsidR="005B60CE" w:rsidRPr="00496273" w:rsidRDefault="005B60CE" w:rsidP="00A53D91">
      <w:pPr>
        <w:spacing w:line="256" w:lineRule="auto"/>
        <w:rPr>
          <w:rFonts w:ascii="Times New Roman" w:eastAsia="Times New Roman" w:hAnsi="Times New Roman" w:cs="Times New Roman"/>
          <w:sz w:val="28"/>
          <w:szCs w:val="28"/>
        </w:rPr>
      </w:pPr>
      <w:r w:rsidRPr="00496273">
        <w:rPr>
          <w:rFonts w:ascii="Calibri" w:eastAsia="Calibri" w:hAnsi="Calibri" w:cs="Calibri"/>
          <w:kern w:val="24"/>
          <w:sz w:val="28"/>
          <w:szCs w:val="28"/>
        </w:rPr>
        <w:t xml:space="preserve">Given the authors experience in this field, the information provided is accurate. </w:t>
      </w:r>
      <w:r w:rsidR="00D157B4" w:rsidRPr="00496273">
        <w:rPr>
          <w:rFonts w:ascii="Calibri" w:eastAsia="Calibri" w:hAnsi="Calibri" w:cs="Calibri"/>
          <w:kern w:val="24"/>
          <w:sz w:val="28"/>
          <w:szCs w:val="28"/>
        </w:rPr>
        <w:t xml:space="preserve">Whilst there may be </w:t>
      </w:r>
      <w:r w:rsidR="00715B4D" w:rsidRPr="00496273">
        <w:rPr>
          <w:rFonts w:ascii="Calibri" w:eastAsia="Calibri" w:hAnsi="Calibri" w:cs="Calibri"/>
          <w:kern w:val="24"/>
          <w:sz w:val="28"/>
          <w:szCs w:val="28"/>
        </w:rPr>
        <w:t>differences in opinion with theorist</w:t>
      </w:r>
      <w:r w:rsidR="00EC6B5D" w:rsidRPr="00496273">
        <w:rPr>
          <w:rFonts w:ascii="Calibri" w:eastAsia="Calibri" w:hAnsi="Calibri" w:cs="Calibri"/>
          <w:kern w:val="24"/>
          <w:sz w:val="28"/>
          <w:szCs w:val="28"/>
        </w:rPr>
        <w:t>, t</w:t>
      </w:r>
      <w:r w:rsidRPr="00496273">
        <w:rPr>
          <w:rFonts w:ascii="Calibri" w:eastAsia="Calibri" w:hAnsi="Calibri" w:cs="Calibri"/>
          <w:kern w:val="24"/>
          <w:sz w:val="28"/>
          <w:szCs w:val="28"/>
        </w:rPr>
        <w:t>here is an unbiased tone to the text and presented well</w:t>
      </w:r>
      <w:r w:rsidR="00A53D91" w:rsidRPr="00496273">
        <w:rPr>
          <w:rFonts w:ascii="Calibri" w:eastAsia="Calibri" w:hAnsi="Calibri" w:cs="Calibri"/>
          <w:kern w:val="24"/>
          <w:sz w:val="28"/>
          <w:szCs w:val="28"/>
        </w:rPr>
        <w:t>.</w:t>
      </w:r>
    </w:p>
    <w:p w14:paraId="1A4DCDF6" w14:textId="3108A473" w:rsidR="005B60CE" w:rsidRPr="00496273" w:rsidRDefault="005B60CE" w:rsidP="00A53D91">
      <w:pPr>
        <w:spacing w:line="256" w:lineRule="auto"/>
        <w:rPr>
          <w:rFonts w:ascii="Times New Roman" w:eastAsia="Times New Roman" w:hAnsi="Times New Roman"/>
          <w:sz w:val="28"/>
          <w:szCs w:val="28"/>
        </w:rPr>
      </w:pPr>
      <w:r w:rsidRPr="00496273">
        <w:rPr>
          <w:rFonts w:ascii="Calibri" w:eastAsia="Calibri" w:hAnsi="Calibri"/>
          <w:kern w:val="24"/>
          <w:sz w:val="28"/>
          <w:szCs w:val="28"/>
        </w:rPr>
        <w:t>The authors objective</w:t>
      </w:r>
      <w:r w:rsidR="00EC6B5D" w:rsidRPr="00496273">
        <w:rPr>
          <w:rFonts w:ascii="Calibri" w:eastAsia="Calibri" w:hAnsi="Calibri"/>
          <w:kern w:val="24"/>
          <w:sz w:val="28"/>
          <w:szCs w:val="28"/>
        </w:rPr>
        <w:t xml:space="preserve"> is to enhance </w:t>
      </w:r>
      <w:r w:rsidR="00A53D91" w:rsidRPr="00496273">
        <w:rPr>
          <w:rFonts w:ascii="Calibri" w:eastAsia="Calibri" w:hAnsi="Calibri"/>
          <w:kern w:val="24"/>
          <w:sz w:val="28"/>
          <w:szCs w:val="28"/>
        </w:rPr>
        <w:t xml:space="preserve">the personal development of students, </w:t>
      </w:r>
      <w:r w:rsidR="00A53D91" w:rsidRPr="00496273">
        <w:rPr>
          <w:rFonts w:ascii="Calibri" w:eastAsia="Calibri" w:hAnsi="Calibri"/>
          <w:kern w:val="24"/>
          <w:sz w:val="28"/>
          <w:szCs w:val="28"/>
        </w:rPr>
        <w:t>including training relating to the workplace</w:t>
      </w:r>
      <w:r w:rsidR="00A53D91" w:rsidRPr="00496273">
        <w:rPr>
          <w:rFonts w:ascii="Calibri" w:eastAsia="Calibri" w:hAnsi="Calibri"/>
          <w:kern w:val="24"/>
          <w:sz w:val="28"/>
          <w:szCs w:val="28"/>
        </w:rPr>
        <w:t>.</w:t>
      </w:r>
      <w:r w:rsidRPr="00496273">
        <w:rPr>
          <w:rFonts w:ascii="Calibri" w:eastAsia="Calibri" w:hAnsi="Calibri"/>
          <w:kern w:val="24"/>
          <w:sz w:val="28"/>
          <w:szCs w:val="28"/>
        </w:rPr>
        <w:t xml:space="preserve"> The point of view appears objective and impartial with no political, </w:t>
      </w:r>
      <w:r w:rsidR="00A53D91" w:rsidRPr="00496273">
        <w:rPr>
          <w:rFonts w:ascii="Calibri" w:eastAsia="Calibri" w:hAnsi="Calibri"/>
          <w:kern w:val="24"/>
          <w:sz w:val="28"/>
          <w:szCs w:val="28"/>
        </w:rPr>
        <w:t>cultural,</w:t>
      </w:r>
      <w:r w:rsidRPr="00496273">
        <w:rPr>
          <w:rFonts w:ascii="Calibri" w:eastAsia="Calibri" w:hAnsi="Calibri"/>
          <w:kern w:val="24"/>
          <w:sz w:val="28"/>
          <w:szCs w:val="28"/>
        </w:rPr>
        <w:t xml:space="preserve"> or religious agenda. </w:t>
      </w:r>
    </w:p>
    <w:p w14:paraId="6D2B8317" w14:textId="77777777" w:rsidR="005B60CE" w:rsidRPr="005B60CE" w:rsidRDefault="005B60CE" w:rsidP="00A53D91">
      <w:pPr>
        <w:spacing w:line="256" w:lineRule="auto"/>
        <w:ind w:left="1080"/>
        <w:contextualSpacing/>
        <w:rPr>
          <w:rFonts w:ascii="Times New Roman" w:eastAsia="Times New Roman" w:hAnsi="Times New Roman" w:cs="Times New Roman"/>
          <w:sz w:val="30"/>
          <w:szCs w:val="24"/>
          <w:lang w:eastAsia="en-GB"/>
        </w:rPr>
      </w:pPr>
    </w:p>
    <w:p w14:paraId="4F96C2FB" w14:textId="64058B07" w:rsidR="000624F6" w:rsidRDefault="000624F6" w:rsidP="00C00631">
      <w:pPr>
        <w:rPr>
          <w:sz w:val="24"/>
          <w:szCs w:val="24"/>
        </w:rPr>
      </w:pPr>
    </w:p>
    <w:p w14:paraId="3AE8106F" w14:textId="73CB451E" w:rsidR="00626975" w:rsidRDefault="00626975" w:rsidP="00C00631">
      <w:pPr>
        <w:rPr>
          <w:sz w:val="24"/>
          <w:szCs w:val="24"/>
        </w:rPr>
      </w:pPr>
    </w:p>
    <w:p w14:paraId="58278516" w14:textId="7F297A20" w:rsidR="00626975" w:rsidRDefault="00626975" w:rsidP="00C00631">
      <w:pPr>
        <w:rPr>
          <w:sz w:val="24"/>
          <w:szCs w:val="24"/>
        </w:rPr>
      </w:pPr>
    </w:p>
    <w:p w14:paraId="35857E80" w14:textId="1C62688F" w:rsidR="00626975" w:rsidRDefault="00626975" w:rsidP="00C00631">
      <w:pPr>
        <w:rPr>
          <w:sz w:val="24"/>
          <w:szCs w:val="24"/>
        </w:rPr>
      </w:pPr>
    </w:p>
    <w:p w14:paraId="4A3BEE60" w14:textId="7834B8C8" w:rsidR="00626975" w:rsidRDefault="00626975" w:rsidP="00C00631">
      <w:pPr>
        <w:rPr>
          <w:sz w:val="24"/>
          <w:szCs w:val="24"/>
        </w:rPr>
      </w:pPr>
    </w:p>
    <w:p w14:paraId="19A1BDAE" w14:textId="6CF67AC6" w:rsidR="00626975" w:rsidRDefault="00626975" w:rsidP="00C00631">
      <w:pPr>
        <w:rPr>
          <w:sz w:val="24"/>
          <w:szCs w:val="24"/>
        </w:rPr>
      </w:pPr>
    </w:p>
    <w:p w14:paraId="46D0F178" w14:textId="58CC6607" w:rsidR="00626975" w:rsidRDefault="00626975" w:rsidP="00C00631">
      <w:pPr>
        <w:rPr>
          <w:sz w:val="24"/>
          <w:szCs w:val="24"/>
        </w:rPr>
      </w:pPr>
    </w:p>
    <w:p w14:paraId="347307CA" w14:textId="3BFEA3C7" w:rsidR="00626975" w:rsidRDefault="00626975" w:rsidP="00C00631">
      <w:pPr>
        <w:rPr>
          <w:sz w:val="24"/>
          <w:szCs w:val="24"/>
        </w:rPr>
      </w:pPr>
    </w:p>
    <w:p w14:paraId="32DDE981" w14:textId="0653B609" w:rsidR="00626975" w:rsidRDefault="00626975" w:rsidP="00C00631">
      <w:pPr>
        <w:rPr>
          <w:sz w:val="24"/>
          <w:szCs w:val="24"/>
        </w:rPr>
      </w:pPr>
    </w:p>
    <w:p w14:paraId="547B2546" w14:textId="77777777" w:rsidR="00626975" w:rsidRDefault="00626975" w:rsidP="00C00631">
      <w:pPr>
        <w:rPr>
          <w:sz w:val="24"/>
          <w:szCs w:val="24"/>
        </w:rPr>
      </w:pPr>
    </w:p>
    <w:p w14:paraId="0323BF2A" w14:textId="02392CCB" w:rsidR="000624F6" w:rsidRDefault="000624F6" w:rsidP="00C00631">
      <w:pPr>
        <w:rPr>
          <w:sz w:val="24"/>
          <w:szCs w:val="24"/>
        </w:rPr>
      </w:pPr>
    </w:p>
    <w:p w14:paraId="76CBBB50" w14:textId="00DDE9DF" w:rsidR="000624F6" w:rsidRDefault="000624F6" w:rsidP="00C00631">
      <w:pPr>
        <w:rPr>
          <w:sz w:val="24"/>
          <w:szCs w:val="24"/>
        </w:rPr>
      </w:pPr>
    </w:p>
    <w:p w14:paraId="6CAE81D7" w14:textId="77777777" w:rsidR="001C1FE3" w:rsidRDefault="001C1FE3" w:rsidP="005801B9">
      <w:pPr>
        <w:spacing w:after="0" w:line="240" w:lineRule="auto"/>
        <w:rPr>
          <w:rFonts w:eastAsiaTheme="minorEastAsia" w:hAnsi="Calibri"/>
          <w:color w:val="000000" w:themeColor="text1"/>
          <w:kern w:val="24"/>
          <w:sz w:val="28"/>
          <w:szCs w:val="28"/>
          <w:lang w:eastAsia="en-GB"/>
        </w:rPr>
      </w:pPr>
    </w:p>
    <w:p w14:paraId="5C4D86C9" w14:textId="77777777" w:rsidR="005801B9" w:rsidRPr="004B47FF" w:rsidRDefault="005801B9" w:rsidP="005801B9">
      <w:pPr>
        <w:spacing w:after="0" w:line="240" w:lineRule="auto"/>
        <w:rPr>
          <w:rFonts w:ascii="Times New Roman" w:eastAsia="Times New Roman" w:hAnsi="Times New Roman" w:cs="Times New Roman"/>
          <w:sz w:val="24"/>
          <w:szCs w:val="24"/>
          <w:lang w:eastAsia="en-GB"/>
        </w:rPr>
      </w:pPr>
    </w:p>
    <w:p w14:paraId="65E1C983" w14:textId="77777777" w:rsidR="005801B9" w:rsidRPr="003C0202" w:rsidRDefault="005801B9" w:rsidP="00BF5A71">
      <w:pPr>
        <w:rPr>
          <w:rFonts w:asciiTheme="majorHAnsi" w:hAnsiTheme="majorHAnsi" w:cstheme="majorHAnsi"/>
          <w:sz w:val="26"/>
          <w:szCs w:val="26"/>
        </w:rPr>
      </w:pPr>
    </w:p>
    <w:p w14:paraId="2EE51122" w14:textId="77777777" w:rsidR="003C0202" w:rsidRDefault="003C0202" w:rsidP="00BF5A71">
      <w:pPr>
        <w:rPr>
          <w:rFonts w:asciiTheme="majorHAnsi" w:hAnsiTheme="majorHAnsi" w:cstheme="majorHAnsi"/>
          <w:color w:val="4472C4" w:themeColor="accent1"/>
          <w:sz w:val="26"/>
          <w:szCs w:val="26"/>
        </w:rPr>
      </w:pPr>
    </w:p>
    <w:p w14:paraId="19F49169" w14:textId="77777777" w:rsidR="00A66C2D" w:rsidRPr="007B5A14" w:rsidRDefault="00A66C2D" w:rsidP="00BF5A71">
      <w:pPr>
        <w:rPr>
          <w:rFonts w:asciiTheme="majorHAnsi" w:hAnsiTheme="majorHAnsi" w:cstheme="majorHAnsi"/>
          <w:color w:val="4472C4" w:themeColor="accent1"/>
          <w:sz w:val="26"/>
          <w:szCs w:val="26"/>
        </w:rPr>
      </w:pPr>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97688" w14:textId="77777777" w:rsidR="0021638C" w:rsidRDefault="0021638C" w:rsidP="007428E8">
      <w:pPr>
        <w:spacing w:after="0" w:line="240" w:lineRule="auto"/>
      </w:pPr>
      <w:r>
        <w:separator/>
      </w:r>
    </w:p>
  </w:endnote>
  <w:endnote w:type="continuationSeparator" w:id="0">
    <w:p w14:paraId="0F128516" w14:textId="77777777" w:rsidR="0021638C" w:rsidRDefault="0021638C" w:rsidP="00742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06C78" w14:textId="77777777" w:rsidR="0021638C" w:rsidRDefault="0021638C" w:rsidP="007428E8">
      <w:pPr>
        <w:spacing w:after="0" w:line="240" w:lineRule="auto"/>
      </w:pPr>
      <w:r>
        <w:separator/>
      </w:r>
    </w:p>
  </w:footnote>
  <w:footnote w:type="continuationSeparator" w:id="0">
    <w:p w14:paraId="63A6597E" w14:textId="77777777" w:rsidR="0021638C" w:rsidRDefault="0021638C" w:rsidP="007428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8B24C5"/>
    <w:multiLevelType w:val="hybridMultilevel"/>
    <w:tmpl w:val="C89ECDCE"/>
    <w:lvl w:ilvl="0" w:tplc="FCBE98F0">
      <w:start w:val="1"/>
      <w:numFmt w:val="bullet"/>
      <w:lvlText w:val="•"/>
      <w:lvlJc w:val="left"/>
      <w:pPr>
        <w:tabs>
          <w:tab w:val="num" w:pos="720"/>
        </w:tabs>
        <w:ind w:left="720" w:hanging="360"/>
      </w:pPr>
      <w:rPr>
        <w:rFonts w:ascii="Arial" w:hAnsi="Arial" w:hint="default"/>
      </w:rPr>
    </w:lvl>
    <w:lvl w:ilvl="1" w:tplc="D55A975E" w:tentative="1">
      <w:start w:val="1"/>
      <w:numFmt w:val="bullet"/>
      <w:lvlText w:val="•"/>
      <w:lvlJc w:val="left"/>
      <w:pPr>
        <w:tabs>
          <w:tab w:val="num" w:pos="1440"/>
        </w:tabs>
        <w:ind w:left="1440" w:hanging="360"/>
      </w:pPr>
      <w:rPr>
        <w:rFonts w:ascii="Arial" w:hAnsi="Arial" w:hint="default"/>
      </w:rPr>
    </w:lvl>
    <w:lvl w:ilvl="2" w:tplc="9880D288" w:tentative="1">
      <w:start w:val="1"/>
      <w:numFmt w:val="bullet"/>
      <w:lvlText w:val="•"/>
      <w:lvlJc w:val="left"/>
      <w:pPr>
        <w:tabs>
          <w:tab w:val="num" w:pos="2160"/>
        </w:tabs>
        <w:ind w:left="2160" w:hanging="360"/>
      </w:pPr>
      <w:rPr>
        <w:rFonts w:ascii="Arial" w:hAnsi="Arial" w:hint="default"/>
      </w:rPr>
    </w:lvl>
    <w:lvl w:ilvl="3" w:tplc="5DE6CE68" w:tentative="1">
      <w:start w:val="1"/>
      <w:numFmt w:val="bullet"/>
      <w:lvlText w:val="•"/>
      <w:lvlJc w:val="left"/>
      <w:pPr>
        <w:tabs>
          <w:tab w:val="num" w:pos="2880"/>
        </w:tabs>
        <w:ind w:left="2880" w:hanging="360"/>
      </w:pPr>
      <w:rPr>
        <w:rFonts w:ascii="Arial" w:hAnsi="Arial" w:hint="default"/>
      </w:rPr>
    </w:lvl>
    <w:lvl w:ilvl="4" w:tplc="08CA8D2E" w:tentative="1">
      <w:start w:val="1"/>
      <w:numFmt w:val="bullet"/>
      <w:lvlText w:val="•"/>
      <w:lvlJc w:val="left"/>
      <w:pPr>
        <w:tabs>
          <w:tab w:val="num" w:pos="3600"/>
        </w:tabs>
        <w:ind w:left="3600" w:hanging="360"/>
      </w:pPr>
      <w:rPr>
        <w:rFonts w:ascii="Arial" w:hAnsi="Arial" w:hint="default"/>
      </w:rPr>
    </w:lvl>
    <w:lvl w:ilvl="5" w:tplc="82F463BA" w:tentative="1">
      <w:start w:val="1"/>
      <w:numFmt w:val="bullet"/>
      <w:lvlText w:val="•"/>
      <w:lvlJc w:val="left"/>
      <w:pPr>
        <w:tabs>
          <w:tab w:val="num" w:pos="4320"/>
        </w:tabs>
        <w:ind w:left="4320" w:hanging="360"/>
      </w:pPr>
      <w:rPr>
        <w:rFonts w:ascii="Arial" w:hAnsi="Arial" w:hint="default"/>
      </w:rPr>
    </w:lvl>
    <w:lvl w:ilvl="6" w:tplc="6B0E8E62" w:tentative="1">
      <w:start w:val="1"/>
      <w:numFmt w:val="bullet"/>
      <w:lvlText w:val="•"/>
      <w:lvlJc w:val="left"/>
      <w:pPr>
        <w:tabs>
          <w:tab w:val="num" w:pos="5040"/>
        </w:tabs>
        <w:ind w:left="5040" w:hanging="360"/>
      </w:pPr>
      <w:rPr>
        <w:rFonts w:ascii="Arial" w:hAnsi="Arial" w:hint="default"/>
      </w:rPr>
    </w:lvl>
    <w:lvl w:ilvl="7" w:tplc="C4884B8E" w:tentative="1">
      <w:start w:val="1"/>
      <w:numFmt w:val="bullet"/>
      <w:lvlText w:val="•"/>
      <w:lvlJc w:val="left"/>
      <w:pPr>
        <w:tabs>
          <w:tab w:val="num" w:pos="5760"/>
        </w:tabs>
        <w:ind w:left="5760" w:hanging="360"/>
      </w:pPr>
      <w:rPr>
        <w:rFonts w:ascii="Arial" w:hAnsi="Arial" w:hint="default"/>
      </w:rPr>
    </w:lvl>
    <w:lvl w:ilvl="8" w:tplc="09B6E31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8650EBF"/>
    <w:multiLevelType w:val="hybridMultilevel"/>
    <w:tmpl w:val="E4FE9F6E"/>
    <w:lvl w:ilvl="0" w:tplc="C4F68BB4">
      <w:start w:val="1"/>
      <w:numFmt w:val="bullet"/>
      <w:lvlText w:val="•"/>
      <w:lvlJc w:val="left"/>
      <w:pPr>
        <w:tabs>
          <w:tab w:val="num" w:pos="720"/>
        </w:tabs>
        <w:ind w:left="720" w:hanging="360"/>
      </w:pPr>
      <w:rPr>
        <w:rFonts w:ascii="Arial" w:hAnsi="Arial" w:hint="default"/>
      </w:rPr>
    </w:lvl>
    <w:lvl w:ilvl="1" w:tplc="140C4EEA" w:tentative="1">
      <w:start w:val="1"/>
      <w:numFmt w:val="bullet"/>
      <w:lvlText w:val="•"/>
      <w:lvlJc w:val="left"/>
      <w:pPr>
        <w:tabs>
          <w:tab w:val="num" w:pos="1440"/>
        </w:tabs>
        <w:ind w:left="1440" w:hanging="360"/>
      </w:pPr>
      <w:rPr>
        <w:rFonts w:ascii="Arial" w:hAnsi="Arial" w:hint="default"/>
      </w:rPr>
    </w:lvl>
    <w:lvl w:ilvl="2" w:tplc="E6B694B2" w:tentative="1">
      <w:start w:val="1"/>
      <w:numFmt w:val="bullet"/>
      <w:lvlText w:val="•"/>
      <w:lvlJc w:val="left"/>
      <w:pPr>
        <w:tabs>
          <w:tab w:val="num" w:pos="2160"/>
        </w:tabs>
        <w:ind w:left="2160" w:hanging="360"/>
      </w:pPr>
      <w:rPr>
        <w:rFonts w:ascii="Arial" w:hAnsi="Arial" w:hint="default"/>
      </w:rPr>
    </w:lvl>
    <w:lvl w:ilvl="3" w:tplc="11D81318" w:tentative="1">
      <w:start w:val="1"/>
      <w:numFmt w:val="bullet"/>
      <w:lvlText w:val="•"/>
      <w:lvlJc w:val="left"/>
      <w:pPr>
        <w:tabs>
          <w:tab w:val="num" w:pos="2880"/>
        </w:tabs>
        <w:ind w:left="2880" w:hanging="360"/>
      </w:pPr>
      <w:rPr>
        <w:rFonts w:ascii="Arial" w:hAnsi="Arial" w:hint="default"/>
      </w:rPr>
    </w:lvl>
    <w:lvl w:ilvl="4" w:tplc="CBD89ED8" w:tentative="1">
      <w:start w:val="1"/>
      <w:numFmt w:val="bullet"/>
      <w:lvlText w:val="•"/>
      <w:lvlJc w:val="left"/>
      <w:pPr>
        <w:tabs>
          <w:tab w:val="num" w:pos="3600"/>
        </w:tabs>
        <w:ind w:left="3600" w:hanging="360"/>
      </w:pPr>
      <w:rPr>
        <w:rFonts w:ascii="Arial" w:hAnsi="Arial" w:hint="default"/>
      </w:rPr>
    </w:lvl>
    <w:lvl w:ilvl="5" w:tplc="4E162FE0" w:tentative="1">
      <w:start w:val="1"/>
      <w:numFmt w:val="bullet"/>
      <w:lvlText w:val="•"/>
      <w:lvlJc w:val="left"/>
      <w:pPr>
        <w:tabs>
          <w:tab w:val="num" w:pos="4320"/>
        </w:tabs>
        <w:ind w:left="4320" w:hanging="360"/>
      </w:pPr>
      <w:rPr>
        <w:rFonts w:ascii="Arial" w:hAnsi="Arial" w:hint="default"/>
      </w:rPr>
    </w:lvl>
    <w:lvl w:ilvl="6" w:tplc="ED8465C6" w:tentative="1">
      <w:start w:val="1"/>
      <w:numFmt w:val="bullet"/>
      <w:lvlText w:val="•"/>
      <w:lvlJc w:val="left"/>
      <w:pPr>
        <w:tabs>
          <w:tab w:val="num" w:pos="5040"/>
        </w:tabs>
        <w:ind w:left="5040" w:hanging="360"/>
      </w:pPr>
      <w:rPr>
        <w:rFonts w:ascii="Arial" w:hAnsi="Arial" w:hint="default"/>
      </w:rPr>
    </w:lvl>
    <w:lvl w:ilvl="7" w:tplc="D3945072" w:tentative="1">
      <w:start w:val="1"/>
      <w:numFmt w:val="bullet"/>
      <w:lvlText w:val="•"/>
      <w:lvlJc w:val="left"/>
      <w:pPr>
        <w:tabs>
          <w:tab w:val="num" w:pos="5760"/>
        </w:tabs>
        <w:ind w:left="5760" w:hanging="360"/>
      </w:pPr>
      <w:rPr>
        <w:rFonts w:ascii="Arial" w:hAnsi="Arial" w:hint="default"/>
      </w:rPr>
    </w:lvl>
    <w:lvl w:ilvl="8" w:tplc="9E9664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5113907"/>
    <w:multiLevelType w:val="hybridMultilevel"/>
    <w:tmpl w:val="EC3C52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644932"/>
    <w:multiLevelType w:val="hybridMultilevel"/>
    <w:tmpl w:val="7F264C4A"/>
    <w:lvl w:ilvl="0" w:tplc="1A3CE15A">
      <w:start w:val="1"/>
      <w:numFmt w:val="bullet"/>
      <w:lvlText w:val="•"/>
      <w:lvlJc w:val="left"/>
      <w:pPr>
        <w:tabs>
          <w:tab w:val="num" w:pos="720"/>
        </w:tabs>
        <w:ind w:left="720" w:hanging="360"/>
      </w:pPr>
      <w:rPr>
        <w:rFonts w:ascii="Arial" w:hAnsi="Arial" w:hint="default"/>
      </w:rPr>
    </w:lvl>
    <w:lvl w:ilvl="1" w:tplc="FDC8887C" w:tentative="1">
      <w:start w:val="1"/>
      <w:numFmt w:val="bullet"/>
      <w:lvlText w:val="•"/>
      <w:lvlJc w:val="left"/>
      <w:pPr>
        <w:tabs>
          <w:tab w:val="num" w:pos="1440"/>
        </w:tabs>
        <w:ind w:left="1440" w:hanging="360"/>
      </w:pPr>
      <w:rPr>
        <w:rFonts w:ascii="Arial" w:hAnsi="Arial" w:hint="default"/>
      </w:rPr>
    </w:lvl>
    <w:lvl w:ilvl="2" w:tplc="73760E28" w:tentative="1">
      <w:start w:val="1"/>
      <w:numFmt w:val="bullet"/>
      <w:lvlText w:val="•"/>
      <w:lvlJc w:val="left"/>
      <w:pPr>
        <w:tabs>
          <w:tab w:val="num" w:pos="2160"/>
        </w:tabs>
        <w:ind w:left="2160" w:hanging="360"/>
      </w:pPr>
      <w:rPr>
        <w:rFonts w:ascii="Arial" w:hAnsi="Arial" w:hint="default"/>
      </w:rPr>
    </w:lvl>
    <w:lvl w:ilvl="3" w:tplc="9828C784" w:tentative="1">
      <w:start w:val="1"/>
      <w:numFmt w:val="bullet"/>
      <w:lvlText w:val="•"/>
      <w:lvlJc w:val="left"/>
      <w:pPr>
        <w:tabs>
          <w:tab w:val="num" w:pos="2880"/>
        </w:tabs>
        <w:ind w:left="2880" w:hanging="360"/>
      </w:pPr>
      <w:rPr>
        <w:rFonts w:ascii="Arial" w:hAnsi="Arial" w:hint="default"/>
      </w:rPr>
    </w:lvl>
    <w:lvl w:ilvl="4" w:tplc="AA3C597C" w:tentative="1">
      <w:start w:val="1"/>
      <w:numFmt w:val="bullet"/>
      <w:lvlText w:val="•"/>
      <w:lvlJc w:val="left"/>
      <w:pPr>
        <w:tabs>
          <w:tab w:val="num" w:pos="3600"/>
        </w:tabs>
        <w:ind w:left="3600" w:hanging="360"/>
      </w:pPr>
      <w:rPr>
        <w:rFonts w:ascii="Arial" w:hAnsi="Arial" w:hint="default"/>
      </w:rPr>
    </w:lvl>
    <w:lvl w:ilvl="5" w:tplc="7D7EEA68" w:tentative="1">
      <w:start w:val="1"/>
      <w:numFmt w:val="bullet"/>
      <w:lvlText w:val="•"/>
      <w:lvlJc w:val="left"/>
      <w:pPr>
        <w:tabs>
          <w:tab w:val="num" w:pos="4320"/>
        </w:tabs>
        <w:ind w:left="4320" w:hanging="360"/>
      </w:pPr>
      <w:rPr>
        <w:rFonts w:ascii="Arial" w:hAnsi="Arial" w:hint="default"/>
      </w:rPr>
    </w:lvl>
    <w:lvl w:ilvl="6" w:tplc="315E4000" w:tentative="1">
      <w:start w:val="1"/>
      <w:numFmt w:val="bullet"/>
      <w:lvlText w:val="•"/>
      <w:lvlJc w:val="left"/>
      <w:pPr>
        <w:tabs>
          <w:tab w:val="num" w:pos="5040"/>
        </w:tabs>
        <w:ind w:left="5040" w:hanging="360"/>
      </w:pPr>
      <w:rPr>
        <w:rFonts w:ascii="Arial" w:hAnsi="Arial" w:hint="default"/>
      </w:rPr>
    </w:lvl>
    <w:lvl w:ilvl="7" w:tplc="BC7211C6" w:tentative="1">
      <w:start w:val="1"/>
      <w:numFmt w:val="bullet"/>
      <w:lvlText w:val="•"/>
      <w:lvlJc w:val="left"/>
      <w:pPr>
        <w:tabs>
          <w:tab w:val="num" w:pos="5760"/>
        </w:tabs>
        <w:ind w:left="5760" w:hanging="360"/>
      </w:pPr>
      <w:rPr>
        <w:rFonts w:ascii="Arial" w:hAnsi="Arial" w:hint="default"/>
      </w:rPr>
    </w:lvl>
    <w:lvl w:ilvl="8" w:tplc="18AE2B2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F7527A"/>
    <w:multiLevelType w:val="hybridMultilevel"/>
    <w:tmpl w:val="9F2CDCA6"/>
    <w:lvl w:ilvl="0" w:tplc="65C0FD80">
      <w:start w:val="1"/>
      <w:numFmt w:val="bullet"/>
      <w:lvlText w:val="•"/>
      <w:lvlJc w:val="left"/>
      <w:pPr>
        <w:tabs>
          <w:tab w:val="num" w:pos="720"/>
        </w:tabs>
        <w:ind w:left="720" w:hanging="360"/>
      </w:pPr>
      <w:rPr>
        <w:rFonts w:ascii="Arial" w:hAnsi="Arial" w:hint="default"/>
      </w:rPr>
    </w:lvl>
    <w:lvl w:ilvl="1" w:tplc="A72E1DE2" w:tentative="1">
      <w:start w:val="1"/>
      <w:numFmt w:val="bullet"/>
      <w:lvlText w:val="•"/>
      <w:lvlJc w:val="left"/>
      <w:pPr>
        <w:tabs>
          <w:tab w:val="num" w:pos="1440"/>
        </w:tabs>
        <w:ind w:left="1440" w:hanging="360"/>
      </w:pPr>
      <w:rPr>
        <w:rFonts w:ascii="Arial" w:hAnsi="Arial" w:hint="default"/>
      </w:rPr>
    </w:lvl>
    <w:lvl w:ilvl="2" w:tplc="E9864FBC" w:tentative="1">
      <w:start w:val="1"/>
      <w:numFmt w:val="bullet"/>
      <w:lvlText w:val="•"/>
      <w:lvlJc w:val="left"/>
      <w:pPr>
        <w:tabs>
          <w:tab w:val="num" w:pos="2160"/>
        </w:tabs>
        <w:ind w:left="2160" w:hanging="360"/>
      </w:pPr>
      <w:rPr>
        <w:rFonts w:ascii="Arial" w:hAnsi="Arial" w:hint="default"/>
      </w:rPr>
    </w:lvl>
    <w:lvl w:ilvl="3" w:tplc="2ECCAD90" w:tentative="1">
      <w:start w:val="1"/>
      <w:numFmt w:val="bullet"/>
      <w:lvlText w:val="•"/>
      <w:lvlJc w:val="left"/>
      <w:pPr>
        <w:tabs>
          <w:tab w:val="num" w:pos="2880"/>
        </w:tabs>
        <w:ind w:left="2880" w:hanging="360"/>
      </w:pPr>
      <w:rPr>
        <w:rFonts w:ascii="Arial" w:hAnsi="Arial" w:hint="default"/>
      </w:rPr>
    </w:lvl>
    <w:lvl w:ilvl="4" w:tplc="F6C81B0C" w:tentative="1">
      <w:start w:val="1"/>
      <w:numFmt w:val="bullet"/>
      <w:lvlText w:val="•"/>
      <w:lvlJc w:val="left"/>
      <w:pPr>
        <w:tabs>
          <w:tab w:val="num" w:pos="3600"/>
        </w:tabs>
        <w:ind w:left="3600" w:hanging="360"/>
      </w:pPr>
      <w:rPr>
        <w:rFonts w:ascii="Arial" w:hAnsi="Arial" w:hint="default"/>
      </w:rPr>
    </w:lvl>
    <w:lvl w:ilvl="5" w:tplc="100E5AD8" w:tentative="1">
      <w:start w:val="1"/>
      <w:numFmt w:val="bullet"/>
      <w:lvlText w:val="•"/>
      <w:lvlJc w:val="left"/>
      <w:pPr>
        <w:tabs>
          <w:tab w:val="num" w:pos="4320"/>
        </w:tabs>
        <w:ind w:left="4320" w:hanging="360"/>
      </w:pPr>
      <w:rPr>
        <w:rFonts w:ascii="Arial" w:hAnsi="Arial" w:hint="default"/>
      </w:rPr>
    </w:lvl>
    <w:lvl w:ilvl="6" w:tplc="7452CAE4" w:tentative="1">
      <w:start w:val="1"/>
      <w:numFmt w:val="bullet"/>
      <w:lvlText w:val="•"/>
      <w:lvlJc w:val="left"/>
      <w:pPr>
        <w:tabs>
          <w:tab w:val="num" w:pos="5040"/>
        </w:tabs>
        <w:ind w:left="5040" w:hanging="360"/>
      </w:pPr>
      <w:rPr>
        <w:rFonts w:ascii="Arial" w:hAnsi="Arial" w:hint="default"/>
      </w:rPr>
    </w:lvl>
    <w:lvl w:ilvl="7" w:tplc="1402132E" w:tentative="1">
      <w:start w:val="1"/>
      <w:numFmt w:val="bullet"/>
      <w:lvlText w:val="•"/>
      <w:lvlJc w:val="left"/>
      <w:pPr>
        <w:tabs>
          <w:tab w:val="num" w:pos="5760"/>
        </w:tabs>
        <w:ind w:left="5760" w:hanging="360"/>
      </w:pPr>
      <w:rPr>
        <w:rFonts w:ascii="Arial" w:hAnsi="Arial" w:hint="default"/>
      </w:rPr>
    </w:lvl>
    <w:lvl w:ilvl="8" w:tplc="4FBEA1F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28653D"/>
    <w:multiLevelType w:val="hybridMultilevel"/>
    <w:tmpl w:val="270C5C56"/>
    <w:lvl w:ilvl="0" w:tplc="B05A0668">
      <w:start w:val="1"/>
      <w:numFmt w:val="bullet"/>
      <w:lvlText w:val="•"/>
      <w:lvlJc w:val="left"/>
      <w:pPr>
        <w:tabs>
          <w:tab w:val="num" w:pos="720"/>
        </w:tabs>
        <w:ind w:left="720" w:hanging="360"/>
      </w:pPr>
      <w:rPr>
        <w:rFonts w:ascii="Arial" w:hAnsi="Arial" w:hint="default"/>
      </w:rPr>
    </w:lvl>
    <w:lvl w:ilvl="1" w:tplc="219CC5EE" w:tentative="1">
      <w:start w:val="1"/>
      <w:numFmt w:val="bullet"/>
      <w:lvlText w:val="•"/>
      <w:lvlJc w:val="left"/>
      <w:pPr>
        <w:tabs>
          <w:tab w:val="num" w:pos="1440"/>
        </w:tabs>
        <w:ind w:left="1440" w:hanging="360"/>
      </w:pPr>
      <w:rPr>
        <w:rFonts w:ascii="Arial" w:hAnsi="Arial" w:hint="default"/>
      </w:rPr>
    </w:lvl>
    <w:lvl w:ilvl="2" w:tplc="D52817D8" w:tentative="1">
      <w:start w:val="1"/>
      <w:numFmt w:val="bullet"/>
      <w:lvlText w:val="•"/>
      <w:lvlJc w:val="left"/>
      <w:pPr>
        <w:tabs>
          <w:tab w:val="num" w:pos="2160"/>
        </w:tabs>
        <w:ind w:left="2160" w:hanging="360"/>
      </w:pPr>
      <w:rPr>
        <w:rFonts w:ascii="Arial" w:hAnsi="Arial" w:hint="default"/>
      </w:rPr>
    </w:lvl>
    <w:lvl w:ilvl="3" w:tplc="1B54BF40" w:tentative="1">
      <w:start w:val="1"/>
      <w:numFmt w:val="bullet"/>
      <w:lvlText w:val="•"/>
      <w:lvlJc w:val="left"/>
      <w:pPr>
        <w:tabs>
          <w:tab w:val="num" w:pos="2880"/>
        </w:tabs>
        <w:ind w:left="2880" w:hanging="360"/>
      </w:pPr>
      <w:rPr>
        <w:rFonts w:ascii="Arial" w:hAnsi="Arial" w:hint="default"/>
      </w:rPr>
    </w:lvl>
    <w:lvl w:ilvl="4" w:tplc="8788F9BA" w:tentative="1">
      <w:start w:val="1"/>
      <w:numFmt w:val="bullet"/>
      <w:lvlText w:val="•"/>
      <w:lvlJc w:val="left"/>
      <w:pPr>
        <w:tabs>
          <w:tab w:val="num" w:pos="3600"/>
        </w:tabs>
        <w:ind w:left="3600" w:hanging="360"/>
      </w:pPr>
      <w:rPr>
        <w:rFonts w:ascii="Arial" w:hAnsi="Arial" w:hint="default"/>
      </w:rPr>
    </w:lvl>
    <w:lvl w:ilvl="5" w:tplc="08CCC474" w:tentative="1">
      <w:start w:val="1"/>
      <w:numFmt w:val="bullet"/>
      <w:lvlText w:val="•"/>
      <w:lvlJc w:val="left"/>
      <w:pPr>
        <w:tabs>
          <w:tab w:val="num" w:pos="4320"/>
        </w:tabs>
        <w:ind w:left="4320" w:hanging="360"/>
      </w:pPr>
      <w:rPr>
        <w:rFonts w:ascii="Arial" w:hAnsi="Arial" w:hint="default"/>
      </w:rPr>
    </w:lvl>
    <w:lvl w:ilvl="6" w:tplc="0ABE5CDC" w:tentative="1">
      <w:start w:val="1"/>
      <w:numFmt w:val="bullet"/>
      <w:lvlText w:val="•"/>
      <w:lvlJc w:val="left"/>
      <w:pPr>
        <w:tabs>
          <w:tab w:val="num" w:pos="5040"/>
        </w:tabs>
        <w:ind w:left="5040" w:hanging="360"/>
      </w:pPr>
      <w:rPr>
        <w:rFonts w:ascii="Arial" w:hAnsi="Arial" w:hint="default"/>
      </w:rPr>
    </w:lvl>
    <w:lvl w:ilvl="7" w:tplc="E79A8F02" w:tentative="1">
      <w:start w:val="1"/>
      <w:numFmt w:val="bullet"/>
      <w:lvlText w:val="•"/>
      <w:lvlJc w:val="left"/>
      <w:pPr>
        <w:tabs>
          <w:tab w:val="num" w:pos="5760"/>
        </w:tabs>
        <w:ind w:left="5760" w:hanging="360"/>
      </w:pPr>
      <w:rPr>
        <w:rFonts w:ascii="Arial" w:hAnsi="Arial" w:hint="default"/>
      </w:rPr>
    </w:lvl>
    <w:lvl w:ilvl="8" w:tplc="B58C32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6617F32"/>
    <w:multiLevelType w:val="hybridMultilevel"/>
    <w:tmpl w:val="F1DE7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787244"/>
    <w:multiLevelType w:val="hybridMultilevel"/>
    <w:tmpl w:val="C5E463A0"/>
    <w:lvl w:ilvl="0" w:tplc="885222DE">
      <w:start w:val="1"/>
      <w:numFmt w:val="bullet"/>
      <w:lvlText w:val="•"/>
      <w:lvlJc w:val="left"/>
      <w:pPr>
        <w:tabs>
          <w:tab w:val="num" w:pos="720"/>
        </w:tabs>
        <w:ind w:left="720" w:hanging="360"/>
      </w:pPr>
      <w:rPr>
        <w:rFonts w:ascii="Arial" w:hAnsi="Arial" w:hint="default"/>
      </w:rPr>
    </w:lvl>
    <w:lvl w:ilvl="1" w:tplc="20CCAA72" w:tentative="1">
      <w:start w:val="1"/>
      <w:numFmt w:val="bullet"/>
      <w:lvlText w:val="•"/>
      <w:lvlJc w:val="left"/>
      <w:pPr>
        <w:tabs>
          <w:tab w:val="num" w:pos="1440"/>
        </w:tabs>
        <w:ind w:left="1440" w:hanging="360"/>
      </w:pPr>
      <w:rPr>
        <w:rFonts w:ascii="Arial" w:hAnsi="Arial" w:hint="default"/>
      </w:rPr>
    </w:lvl>
    <w:lvl w:ilvl="2" w:tplc="79A2E09A" w:tentative="1">
      <w:start w:val="1"/>
      <w:numFmt w:val="bullet"/>
      <w:lvlText w:val="•"/>
      <w:lvlJc w:val="left"/>
      <w:pPr>
        <w:tabs>
          <w:tab w:val="num" w:pos="2160"/>
        </w:tabs>
        <w:ind w:left="2160" w:hanging="360"/>
      </w:pPr>
      <w:rPr>
        <w:rFonts w:ascii="Arial" w:hAnsi="Arial" w:hint="default"/>
      </w:rPr>
    </w:lvl>
    <w:lvl w:ilvl="3" w:tplc="F2E280D2" w:tentative="1">
      <w:start w:val="1"/>
      <w:numFmt w:val="bullet"/>
      <w:lvlText w:val="•"/>
      <w:lvlJc w:val="left"/>
      <w:pPr>
        <w:tabs>
          <w:tab w:val="num" w:pos="2880"/>
        </w:tabs>
        <w:ind w:left="2880" w:hanging="360"/>
      </w:pPr>
      <w:rPr>
        <w:rFonts w:ascii="Arial" w:hAnsi="Arial" w:hint="default"/>
      </w:rPr>
    </w:lvl>
    <w:lvl w:ilvl="4" w:tplc="6F463F22" w:tentative="1">
      <w:start w:val="1"/>
      <w:numFmt w:val="bullet"/>
      <w:lvlText w:val="•"/>
      <w:lvlJc w:val="left"/>
      <w:pPr>
        <w:tabs>
          <w:tab w:val="num" w:pos="3600"/>
        </w:tabs>
        <w:ind w:left="3600" w:hanging="360"/>
      </w:pPr>
      <w:rPr>
        <w:rFonts w:ascii="Arial" w:hAnsi="Arial" w:hint="default"/>
      </w:rPr>
    </w:lvl>
    <w:lvl w:ilvl="5" w:tplc="7A36DA66" w:tentative="1">
      <w:start w:val="1"/>
      <w:numFmt w:val="bullet"/>
      <w:lvlText w:val="•"/>
      <w:lvlJc w:val="left"/>
      <w:pPr>
        <w:tabs>
          <w:tab w:val="num" w:pos="4320"/>
        </w:tabs>
        <w:ind w:left="4320" w:hanging="360"/>
      </w:pPr>
      <w:rPr>
        <w:rFonts w:ascii="Arial" w:hAnsi="Arial" w:hint="default"/>
      </w:rPr>
    </w:lvl>
    <w:lvl w:ilvl="6" w:tplc="3EF48DBC" w:tentative="1">
      <w:start w:val="1"/>
      <w:numFmt w:val="bullet"/>
      <w:lvlText w:val="•"/>
      <w:lvlJc w:val="left"/>
      <w:pPr>
        <w:tabs>
          <w:tab w:val="num" w:pos="5040"/>
        </w:tabs>
        <w:ind w:left="5040" w:hanging="360"/>
      </w:pPr>
      <w:rPr>
        <w:rFonts w:ascii="Arial" w:hAnsi="Arial" w:hint="default"/>
      </w:rPr>
    </w:lvl>
    <w:lvl w:ilvl="7" w:tplc="DB88A268" w:tentative="1">
      <w:start w:val="1"/>
      <w:numFmt w:val="bullet"/>
      <w:lvlText w:val="•"/>
      <w:lvlJc w:val="left"/>
      <w:pPr>
        <w:tabs>
          <w:tab w:val="num" w:pos="5760"/>
        </w:tabs>
        <w:ind w:left="5760" w:hanging="360"/>
      </w:pPr>
      <w:rPr>
        <w:rFonts w:ascii="Arial" w:hAnsi="Arial" w:hint="default"/>
      </w:rPr>
    </w:lvl>
    <w:lvl w:ilvl="8" w:tplc="DFCE8B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6A0F0B7B"/>
    <w:multiLevelType w:val="hybridMultilevel"/>
    <w:tmpl w:val="54303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B05321E"/>
    <w:multiLevelType w:val="hybridMultilevel"/>
    <w:tmpl w:val="D7C2E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437CE3"/>
    <w:multiLevelType w:val="hybridMultilevel"/>
    <w:tmpl w:val="E152CAE6"/>
    <w:lvl w:ilvl="0" w:tplc="62283576">
      <w:start w:val="1"/>
      <w:numFmt w:val="bullet"/>
      <w:lvlText w:val="•"/>
      <w:lvlJc w:val="left"/>
      <w:pPr>
        <w:tabs>
          <w:tab w:val="num" w:pos="720"/>
        </w:tabs>
        <w:ind w:left="720" w:hanging="360"/>
      </w:pPr>
      <w:rPr>
        <w:rFonts w:ascii="Arial" w:hAnsi="Arial" w:hint="default"/>
      </w:rPr>
    </w:lvl>
    <w:lvl w:ilvl="1" w:tplc="3C26E8B8" w:tentative="1">
      <w:start w:val="1"/>
      <w:numFmt w:val="bullet"/>
      <w:lvlText w:val="•"/>
      <w:lvlJc w:val="left"/>
      <w:pPr>
        <w:tabs>
          <w:tab w:val="num" w:pos="1440"/>
        </w:tabs>
        <w:ind w:left="1440" w:hanging="360"/>
      </w:pPr>
      <w:rPr>
        <w:rFonts w:ascii="Arial" w:hAnsi="Arial" w:hint="default"/>
      </w:rPr>
    </w:lvl>
    <w:lvl w:ilvl="2" w:tplc="89B2F7C8" w:tentative="1">
      <w:start w:val="1"/>
      <w:numFmt w:val="bullet"/>
      <w:lvlText w:val="•"/>
      <w:lvlJc w:val="left"/>
      <w:pPr>
        <w:tabs>
          <w:tab w:val="num" w:pos="2160"/>
        </w:tabs>
        <w:ind w:left="2160" w:hanging="360"/>
      </w:pPr>
      <w:rPr>
        <w:rFonts w:ascii="Arial" w:hAnsi="Arial" w:hint="default"/>
      </w:rPr>
    </w:lvl>
    <w:lvl w:ilvl="3" w:tplc="761A5E2C" w:tentative="1">
      <w:start w:val="1"/>
      <w:numFmt w:val="bullet"/>
      <w:lvlText w:val="•"/>
      <w:lvlJc w:val="left"/>
      <w:pPr>
        <w:tabs>
          <w:tab w:val="num" w:pos="2880"/>
        </w:tabs>
        <w:ind w:left="2880" w:hanging="360"/>
      </w:pPr>
      <w:rPr>
        <w:rFonts w:ascii="Arial" w:hAnsi="Arial" w:hint="default"/>
      </w:rPr>
    </w:lvl>
    <w:lvl w:ilvl="4" w:tplc="296691B6" w:tentative="1">
      <w:start w:val="1"/>
      <w:numFmt w:val="bullet"/>
      <w:lvlText w:val="•"/>
      <w:lvlJc w:val="left"/>
      <w:pPr>
        <w:tabs>
          <w:tab w:val="num" w:pos="3600"/>
        </w:tabs>
        <w:ind w:left="3600" w:hanging="360"/>
      </w:pPr>
      <w:rPr>
        <w:rFonts w:ascii="Arial" w:hAnsi="Arial" w:hint="default"/>
      </w:rPr>
    </w:lvl>
    <w:lvl w:ilvl="5" w:tplc="778A84AC" w:tentative="1">
      <w:start w:val="1"/>
      <w:numFmt w:val="bullet"/>
      <w:lvlText w:val="•"/>
      <w:lvlJc w:val="left"/>
      <w:pPr>
        <w:tabs>
          <w:tab w:val="num" w:pos="4320"/>
        </w:tabs>
        <w:ind w:left="4320" w:hanging="360"/>
      </w:pPr>
      <w:rPr>
        <w:rFonts w:ascii="Arial" w:hAnsi="Arial" w:hint="default"/>
      </w:rPr>
    </w:lvl>
    <w:lvl w:ilvl="6" w:tplc="1ED66752" w:tentative="1">
      <w:start w:val="1"/>
      <w:numFmt w:val="bullet"/>
      <w:lvlText w:val="•"/>
      <w:lvlJc w:val="left"/>
      <w:pPr>
        <w:tabs>
          <w:tab w:val="num" w:pos="5040"/>
        </w:tabs>
        <w:ind w:left="5040" w:hanging="360"/>
      </w:pPr>
      <w:rPr>
        <w:rFonts w:ascii="Arial" w:hAnsi="Arial" w:hint="default"/>
      </w:rPr>
    </w:lvl>
    <w:lvl w:ilvl="7" w:tplc="1548DBB0" w:tentative="1">
      <w:start w:val="1"/>
      <w:numFmt w:val="bullet"/>
      <w:lvlText w:val="•"/>
      <w:lvlJc w:val="left"/>
      <w:pPr>
        <w:tabs>
          <w:tab w:val="num" w:pos="5760"/>
        </w:tabs>
        <w:ind w:left="5760" w:hanging="360"/>
      </w:pPr>
      <w:rPr>
        <w:rFonts w:ascii="Arial" w:hAnsi="Arial" w:hint="default"/>
      </w:rPr>
    </w:lvl>
    <w:lvl w:ilvl="8" w:tplc="6BD43D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F6B03EE"/>
    <w:multiLevelType w:val="hybridMultilevel"/>
    <w:tmpl w:val="E834C25E"/>
    <w:lvl w:ilvl="0" w:tplc="1A6293BC">
      <w:start w:val="1"/>
      <w:numFmt w:val="bullet"/>
      <w:lvlText w:val="•"/>
      <w:lvlJc w:val="left"/>
      <w:pPr>
        <w:tabs>
          <w:tab w:val="num" w:pos="720"/>
        </w:tabs>
        <w:ind w:left="720" w:hanging="360"/>
      </w:pPr>
      <w:rPr>
        <w:rFonts w:ascii="Arial" w:hAnsi="Arial" w:hint="default"/>
      </w:rPr>
    </w:lvl>
    <w:lvl w:ilvl="1" w:tplc="178E2028" w:tentative="1">
      <w:start w:val="1"/>
      <w:numFmt w:val="bullet"/>
      <w:lvlText w:val="•"/>
      <w:lvlJc w:val="left"/>
      <w:pPr>
        <w:tabs>
          <w:tab w:val="num" w:pos="1440"/>
        </w:tabs>
        <w:ind w:left="1440" w:hanging="360"/>
      </w:pPr>
      <w:rPr>
        <w:rFonts w:ascii="Arial" w:hAnsi="Arial" w:hint="default"/>
      </w:rPr>
    </w:lvl>
    <w:lvl w:ilvl="2" w:tplc="1984624E" w:tentative="1">
      <w:start w:val="1"/>
      <w:numFmt w:val="bullet"/>
      <w:lvlText w:val="•"/>
      <w:lvlJc w:val="left"/>
      <w:pPr>
        <w:tabs>
          <w:tab w:val="num" w:pos="2160"/>
        </w:tabs>
        <w:ind w:left="2160" w:hanging="360"/>
      </w:pPr>
      <w:rPr>
        <w:rFonts w:ascii="Arial" w:hAnsi="Arial" w:hint="default"/>
      </w:rPr>
    </w:lvl>
    <w:lvl w:ilvl="3" w:tplc="DEBEAB08" w:tentative="1">
      <w:start w:val="1"/>
      <w:numFmt w:val="bullet"/>
      <w:lvlText w:val="•"/>
      <w:lvlJc w:val="left"/>
      <w:pPr>
        <w:tabs>
          <w:tab w:val="num" w:pos="2880"/>
        </w:tabs>
        <w:ind w:left="2880" w:hanging="360"/>
      </w:pPr>
      <w:rPr>
        <w:rFonts w:ascii="Arial" w:hAnsi="Arial" w:hint="default"/>
      </w:rPr>
    </w:lvl>
    <w:lvl w:ilvl="4" w:tplc="F6888BA4" w:tentative="1">
      <w:start w:val="1"/>
      <w:numFmt w:val="bullet"/>
      <w:lvlText w:val="•"/>
      <w:lvlJc w:val="left"/>
      <w:pPr>
        <w:tabs>
          <w:tab w:val="num" w:pos="3600"/>
        </w:tabs>
        <w:ind w:left="3600" w:hanging="360"/>
      </w:pPr>
      <w:rPr>
        <w:rFonts w:ascii="Arial" w:hAnsi="Arial" w:hint="default"/>
      </w:rPr>
    </w:lvl>
    <w:lvl w:ilvl="5" w:tplc="7528F1EA" w:tentative="1">
      <w:start w:val="1"/>
      <w:numFmt w:val="bullet"/>
      <w:lvlText w:val="•"/>
      <w:lvlJc w:val="left"/>
      <w:pPr>
        <w:tabs>
          <w:tab w:val="num" w:pos="4320"/>
        </w:tabs>
        <w:ind w:left="4320" w:hanging="360"/>
      </w:pPr>
      <w:rPr>
        <w:rFonts w:ascii="Arial" w:hAnsi="Arial" w:hint="default"/>
      </w:rPr>
    </w:lvl>
    <w:lvl w:ilvl="6" w:tplc="53DEF4E6" w:tentative="1">
      <w:start w:val="1"/>
      <w:numFmt w:val="bullet"/>
      <w:lvlText w:val="•"/>
      <w:lvlJc w:val="left"/>
      <w:pPr>
        <w:tabs>
          <w:tab w:val="num" w:pos="5040"/>
        </w:tabs>
        <w:ind w:left="5040" w:hanging="360"/>
      </w:pPr>
      <w:rPr>
        <w:rFonts w:ascii="Arial" w:hAnsi="Arial" w:hint="default"/>
      </w:rPr>
    </w:lvl>
    <w:lvl w:ilvl="7" w:tplc="DB109E42" w:tentative="1">
      <w:start w:val="1"/>
      <w:numFmt w:val="bullet"/>
      <w:lvlText w:val="•"/>
      <w:lvlJc w:val="left"/>
      <w:pPr>
        <w:tabs>
          <w:tab w:val="num" w:pos="5760"/>
        </w:tabs>
        <w:ind w:left="5760" w:hanging="360"/>
      </w:pPr>
      <w:rPr>
        <w:rFonts w:ascii="Arial" w:hAnsi="Arial" w:hint="default"/>
      </w:rPr>
    </w:lvl>
    <w:lvl w:ilvl="8" w:tplc="F9DADEC2"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7"/>
  </w:num>
  <w:num w:numId="3">
    <w:abstractNumId w:val="11"/>
  </w:num>
  <w:num w:numId="4">
    <w:abstractNumId w:val="10"/>
  </w:num>
  <w:num w:numId="5">
    <w:abstractNumId w:val="0"/>
  </w:num>
  <w:num w:numId="6">
    <w:abstractNumId w:val="5"/>
  </w:num>
  <w:num w:numId="7">
    <w:abstractNumId w:val="3"/>
  </w:num>
  <w:num w:numId="8">
    <w:abstractNumId w:val="4"/>
  </w:num>
  <w:num w:numId="9">
    <w:abstractNumId w:val="8"/>
  </w:num>
  <w:num w:numId="10">
    <w:abstractNumId w:val="9"/>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qgUAxG2plSwAAAA="/>
  </w:docVars>
  <w:rsids>
    <w:rsidRoot w:val="00436E31"/>
    <w:rsid w:val="00000BE8"/>
    <w:rsid w:val="000016D7"/>
    <w:rsid w:val="00003524"/>
    <w:rsid w:val="000049A5"/>
    <w:rsid w:val="00004B04"/>
    <w:rsid w:val="000061D5"/>
    <w:rsid w:val="00007138"/>
    <w:rsid w:val="0000756F"/>
    <w:rsid w:val="000103CC"/>
    <w:rsid w:val="00014487"/>
    <w:rsid w:val="000171A6"/>
    <w:rsid w:val="00017F11"/>
    <w:rsid w:val="00032D18"/>
    <w:rsid w:val="00033CAC"/>
    <w:rsid w:val="00034029"/>
    <w:rsid w:val="0003404D"/>
    <w:rsid w:val="000347E4"/>
    <w:rsid w:val="00037AB6"/>
    <w:rsid w:val="000455BF"/>
    <w:rsid w:val="000458F2"/>
    <w:rsid w:val="000463E4"/>
    <w:rsid w:val="00052B34"/>
    <w:rsid w:val="00053F8F"/>
    <w:rsid w:val="00056261"/>
    <w:rsid w:val="00056CED"/>
    <w:rsid w:val="000624AC"/>
    <w:rsid w:val="000624F6"/>
    <w:rsid w:val="00062D5F"/>
    <w:rsid w:val="0006308B"/>
    <w:rsid w:val="00063487"/>
    <w:rsid w:val="000635B8"/>
    <w:rsid w:val="00065946"/>
    <w:rsid w:val="00066D87"/>
    <w:rsid w:val="00070644"/>
    <w:rsid w:val="00070C5D"/>
    <w:rsid w:val="00071B02"/>
    <w:rsid w:val="00073440"/>
    <w:rsid w:val="00073C68"/>
    <w:rsid w:val="000760B3"/>
    <w:rsid w:val="00076FC7"/>
    <w:rsid w:val="00082C20"/>
    <w:rsid w:val="00093A20"/>
    <w:rsid w:val="00093FAF"/>
    <w:rsid w:val="00096878"/>
    <w:rsid w:val="00096AF4"/>
    <w:rsid w:val="00096BF7"/>
    <w:rsid w:val="00097A72"/>
    <w:rsid w:val="000A1678"/>
    <w:rsid w:val="000A663E"/>
    <w:rsid w:val="000B11C7"/>
    <w:rsid w:val="000B5F45"/>
    <w:rsid w:val="000B6403"/>
    <w:rsid w:val="000D3E3F"/>
    <w:rsid w:val="000D51BF"/>
    <w:rsid w:val="000D70B7"/>
    <w:rsid w:val="000E015D"/>
    <w:rsid w:val="000E2896"/>
    <w:rsid w:val="000E46CC"/>
    <w:rsid w:val="000E4FDB"/>
    <w:rsid w:val="000E635D"/>
    <w:rsid w:val="000F10A2"/>
    <w:rsid w:val="000F3170"/>
    <w:rsid w:val="000F4DE3"/>
    <w:rsid w:val="000F6D41"/>
    <w:rsid w:val="00100965"/>
    <w:rsid w:val="001019DE"/>
    <w:rsid w:val="00101ED7"/>
    <w:rsid w:val="00102155"/>
    <w:rsid w:val="0010547C"/>
    <w:rsid w:val="00106294"/>
    <w:rsid w:val="00107824"/>
    <w:rsid w:val="0011009F"/>
    <w:rsid w:val="00110454"/>
    <w:rsid w:val="00113F3F"/>
    <w:rsid w:val="00113F49"/>
    <w:rsid w:val="00116634"/>
    <w:rsid w:val="00116EC7"/>
    <w:rsid w:val="00117AEE"/>
    <w:rsid w:val="001229A9"/>
    <w:rsid w:val="00122AB3"/>
    <w:rsid w:val="00124B49"/>
    <w:rsid w:val="00125769"/>
    <w:rsid w:val="00127D21"/>
    <w:rsid w:val="001326A8"/>
    <w:rsid w:val="00133795"/>
    <w:rsid w:val="001362E4"/>
    <w:rsid w:val="00140FEF"/>
    <w:rsid w:val="00141926"/>
    <w:rsid w:val="00143718"/>
    <w:rsid w:val="001447B3"/>
    <w:rsid w:val="001501F8"/>
    <w:rsid w:val="001522B3"/>
    <w:rsid w:val="00160A9F"/>
    <w:rsid w:val="001623CB"/>
    <w:rsid w:val="00162859"/>
    <w:rsid w:val="00165BE8"/>
    <w:rsid w:val="00166FB5"/>
    <w:rsid w:val="0017039F"/>
    <w:rsid w:val="00172E08"/>
    <w:rsid w:val="00174227"/>
    <w:rsid w:val="0017684A"/>
    <w:rsid w:val="00182119"/>
    <w:rsid w:val="001824EC"/>
    <w:rsid w:val="00183925"/>
    <w:rsid w:val="001861AB"/>
    <w:rsid w:val="001870BC"/>
    <w:rsid w:val="001902F8"/>
    <w:rsid w:val="00190A18"/>
    <w:rsid w:val="001924A7"/>
    <w:rsid w:val="00195F37"/>
    <w:rsid w:val="001A0F40"/>
    <w:rsid w:val="001A377F"/>
    <w:rsid w:val="001A3CF5"/>
    <w:rsid w:val="001A586B"/>
    <w:rsid w:val="001A7F0A"/>
    <w:rsid w:val="001B3235"/>
    <w:rsid w:val="001B3FEF"/>
    <w:rsid w:val="001C15EF"/>
    <w:rsid w:val="001C19C6"/>
    <w:rsid w:val="001C1D18"/>
    <w:rsid w:val="001C1FE3"/>
    <w:rsid w:val="001C29C1"/>
    <w:rsid w:val="001C6C8A"/>
    <w:rsid w:val="001D14C5"/>
    <w:rsid w:val="001D1C2D"/>
    <w:rsid w:val="001D32F8"/>
    <w:rsid w:val="001D34D5"/>
    <w:rsid w:val="001D5F09"/>
    <w:rsid w:val="001D5F9E"/>
    <w:rsid w:val="001D717B"/>
    <w:rsid w:val="001E1C66"/>
    <w:rsid w:val="001E3208"/>
    <w:rsid w:val="001E4835"/>
    <w:rsid w:val="001E6557"/>
    <w:rsid w:val="001F0501"/>
    <w:rsid w:val="001F3A2F"/>
    <w:rsid w:val="001F7A59"/>
    <w:rsid w:val="00204D8F"/>
    <w:rsid w:val="00211574"/>
    <w:rsid w:val="0021638C"/>
    <w:rsid w:val="002213DD"/>
    <w:rsid w:val="00224F70"/>
    <w:rsid w:val="0023064B"/>
    <w:rsid w:val="00232BC7"/>
    <w:rsid w:val="002356DB"/>
    <w:rsid w:val="00236885"/>
    <w:rsid w:val="00241230"/>
    <w:rsid w:val="00247388"/>
    <w:rsid w:val="00250920"/>
    <w:rsid w:val="00251BA6"/>
    <w:rsid w:val="00260C10"/>
    <w:rsid w:val="00260FC4"/>
    <w:rsid w:val="00261CAE"/>
    <w:rsid w:val="00263EB1"/>
    <w:rsid w:val="00263FA0"/>
    <w:rsid w:val="0026784E"/>
    <w:rsid w:val="0027059F"/>
    <w:rsid w:val="0027171C"/>
    <w:rsid w:val="002717C5"/>
    <w:rsid w:val="00274C05"/>
    <w:rsid w:val="0027650D"/>
    <w:rsid w:val="00280777"/>
    <w:rsid w:val="00280B77"/>
    <w:rsid w:val="002820A2"/>
    <w:rsid w:val="00282FB8"/>
    <w:rsid w:val="002831B0"/>
    <w:rsid w:val="00286DEC"/>
    <w:rsid w:val="002871C7"/>
    <w:rsid w:val="00290C7D"/>
    <w:rsid w:val="00295019"/>
    <w:rsid w:val="002957CE"/>
    <w:rsid w:val="00296780"/>
    <w:rsid w:val="002A0C4C"/>
    <w:rsid w:val="002A1FD0"/>
    <w:rsid w:val="002A3294"/>
    <w:rsid w:val="002A441A"/>
    <w:rsid w:val="002A72E9"/>
    <w:rsid w:val="002B3194"/>
    <w:rsid w:val="002B3433"/>
    <w:rsid w:val="002B49C0"/>
    <w:rsid w:val="002B5CC9"/>
    <w:rsid w:val="002C1E49"/>
    <w:rsid w:val="002C2B20"/>
    <w:rsid w:val="002C46FA"/>
    <w:rsid w:val="002C4F33"/>
    <w:rsid w:val="002D2A91"/>
    <w:rsid w:val="002D4D60"/>
    <w:rsid w:val="002E1C3F"/>
    <w:rsid w:val="002E4B38"/>
    <w:rsid w:val="002E4FD1"/>
    <w:rsid w:val="002E5068"/>
    <w:rsid w:val="002F18D0"/>
    <w:rsid w:val="002F1F05"/>
    <w:rsid w:val="002F66F5"/>
    <w:rsid w:val="002F6E3E"/>
    <w:rsid w:val="002F7CE8"/>
    <w:rsid w:val="003015B8"/>
    <w:rsid w:val="00305C84"/>
    <w:rsid w:val="00310198"/>
    <w:rsid w:val="00316BE3"/>
    <w:rsid w:val="00317E72"/>
    <w:rsid w:val="00317FAC"/>
    <w:rsid w:val="00321673"/>
    <w:rsid w:val="003217C8"/>
    <w:rsid w:val="00322682"/>
    <w:rsid w:val="003227AB"/>
    <w:rsid w:val="003248C6"/>
    <w:rsid w:val="00332CD4"/>
    <w:rsid w:val="00332DDB"/>
    <w:rsid w:val="00334712"/>
    <w:rsid w:val="00335FF5"/>
    <w:rsid w:val="0033685B"/>
    <w:rsid w:val="003433AC"/>
    <w:rsid w:val="003479A9"/>
    <w:rsid w:val="00347E19"/>
    <w:rsid w:val="0035082C"/>
    <w:rsid w:val="0035734E"/>
    <w:rsid w:val="00366ACB"/>
    <w:rsid w:val="00372087"/>
    <w:rsid w:val="003773B6"/>
    <w:rsid w:val="00377741"/>
    <w:rsid w:val="00384B74"/>
    <w:rsid w:val="00385A15"/>
    <w:rsid w:val="00385F0F"/>
    <w:rsid w:val="003866D9"/>
    <w:rsid w:val="00390295"/>
    <w:rsid w:val="0039461D"/>
    <w:rsid w:val="003948F7"/>
    <w:rsid w:val="003A3CD0"/>
    <w:rsid w:val="003A4C91"/>
    <w:rsid w:val="003A559D"/>
    <w:rsid w:val="003A61C8"/>
    <w:rsid w:val="003B341A"/>
    <w:rsid w:val="003B5137"/>
    <w:rsid w:val="003B6099"/>
    <w:rsid w:val="003C0202"/>
    <w:rsid w:val="003C323A"/>
    <w:rsid w:val="003C7956"/>
    <w:rsid w:val="003C7CF3"/>
    <w:rsid w:val="003D08A4"/>
    <w:rsid w:val="003D1212"/>
    <w:rsid w:val="003E0F23"/>
    <w:rsid w:val="003E6255"/>
    <w:rsid w:val="003E699B"/>
    <w:rsid w:val="003E784B"/>
    <w:rsid w:val="003F3BB2"/>
    <w:rsid w:val="003F3F7B"/>
    <w:rsid w:val="003F45D3"/>
    <w:rsid w:val="003F7D27"/>
    <w:rsid w:val="00401924"/>
    <w:rsid w:val="004053AE"/>
    <w:rsid w:val="00406B59"/>
    <w:rsid w:val="00411A64"/>
    <w:rsid w:val="0041308A"/>
    <w:rsid w:val="00421411"/>
    <w:rsid w:val="0042560A"/>
    <w:rsid w:val="004256D0"/>
    <w:rsid w:val="00427096"/>
    <w:rsid w:val="00432D23"/>
    <w:rsid w:val="00436DCB"/>
    <w:rsid w:val="00436E31"/>
    <w:rsid w:val="004416B6"/>
    <w:rsid w:val="00444660"/>
    <w:rsid w:val="00446100"/>
    <w:rsid w:val="00451068"/>
    <w:rsid w:val="004512BF"/>
    <w:rsid w:val="00453125"/>
    <w:rsid w:val="00456B23"/>
    <w:rsid w:val="004574B8"/>
    <w:rsid w:val="00457B86"/>
    <w:rsid w:val="00463D7E"/>
    <w:rsid w:val="00465716"/>
    <w:rsid w:val="004665CB"/>
    <w:rsid w:val="00466BC0"/>
    <w:rsid w:val="004709DC"/>
    <w:rsid w:val="00474DCA"/>
    <w:rsid w:val="00475384"/>
    <w:rsid w:val="00483EB5"/>
    <w:rsid w:val="00485BFC"/>
    <w:rsid w:val="00486483"/>
    <w:rsid w:val="00493C73"/>
    <w:rsid w:val="00495CBC"/>
    <w:rsid w:val="00496273"/>
    <w:rsid w:val="00496ADD"/>
    <w:rsid w:val="004A4AB8"/>
    <w:rsid w:val="004A7D50"/>
    <w:rsid w:val="004B23A1"/>
    <w:rsid w:val="004B3BD3"/>
    <w:rsid w:val="004B3CBD"/>
    <w:rsid w:val="004B3E40"/>
    <w:rsid w:val="004B47FF"/>
    <w:rsid w:val="004B49F6"/>
    <w:rsid w:val="004C0110"/>
    <w:rsid w:val="004C5E79"/>
    <w:rsid w:val="004C78D0"/>
    <w:rsid w:val="004C7B28"/>
    <w:rsid w:val="004D04F4"/>
    <w:rsid w:val="004D194F"/>
    <w:rsid w:val="004D256F"/>
    <w:rsid w:val="004D40E7"/>
    <w:rsid w:val="004E26AC"/>
    <w:rsid w:val="004E3816"/>
    <w:rsid w:val="004E7E08"/>
    <w:rsid w:val="004F0CB2"/>
    <w:rsid w:val="004F0E0F"/>
    <w:rsid w:val="004F2261"/>
    <w:rsid w:val="004F2538"/>
    <w:rsid w:val="004F31D0"/>
    <w:rsid w:val="004F33DF"/>
    <w:rsid w:val="004F509B"/>
    <w:rsid w:val="004F72B7"/>
    <w:rsid w:val="0050082B"/>
    <w:rsid w:val="00502DE3"/>
    <w:rsid w:val="00505622"/>
    <w:rsid w:val="005167C1"/>
    <w:rsid w:val="00516C6D"/>
    <w:rsid w:val="00517476"/>
    <w:rsid w:val="0052104E"/>
    <w:rsid w:val="00521345"/>
    <w:rsid w:val="00521A4D"/>
    <w:rsid w:val="00524045"/>
    <w:rsid w:val="005336C2"/>
    <w:rsid w:val="00533AF7"/>
    <w:rsid w:val="0053668D"/>
    <w:rsid w:val="00536E17"/>
    <w:rsid w:val="00543658"/>
    <w:rsid w:val="0054703B"/>
    <w:rsid w:val="00552BDC"/>
    <w:rsid w:val="0055465F"/>
    <w:rsid w:val="00564003"/>
    <w:rsid w:val="00571131"/>
    <w:rsid w:val="00573048"/>
    <w:rsid w:val="00574770"/>
    <w:rsid w:val="0057594F"/>
    <w:rsid w:val="005801B9"/>
    <w:rsid w:val="005817F8"/>
    <w:rsid w:val="00581A10"/>
    <w:rsid w:val="00582B17"/>
    <w:rsid w:val="005845B6"/>
    <w:rsid w:val="0058678F"/>
    <w:rsid w:val="005934E8"/>
    <w:rsid w:val="005936AC"/>
    <w:rsid w:val="005964A2"/>
    <w:rsid w:val="00596A68"/>
    <w:rsid w:val="00597D19"/>
    <w:rsid w:val="005A2FD8"/>
    <w:rsid w:val="005A565C"/>
    <w:rsid w:val="005B0A17"/>
    <w:rsid w:val="005B25BE"/>
    <w:rsid w:val="005B2CA3"/>
    <w:rsid w:val="005B2F8D"/>
    <w:rsid w:val="005B379B"/>
    <w:rsid w:val="005B42DC"/>
    <w:rsid w:val="005B60CE"/>
    <w:rsid w:val="005C153A"/>
    <w:rsid w:val="005C48D8"/>
    <w:rsid w:val="005D1C0E"/>
    <w:rsid w:val="005D3A2C"/>
    <w:rsid w:val="005D6B30"/>
    <w:rsid w:val="005E278A"/>
    <w:rsid w:val="005E285C"/>
    <w:rsid w:val="005E5AB9"/>
    <w:rsid w:val="005F3AE8"/>
    <w:rsid w:val="005F5169"/>
    <w:rsid w:val="00603D25"/>
    <w:rsid w:val="006056EF"/>
    <w:rsid w:val="00606D79"/>
    <w:rsid w:val="006161CD"/>
    <w:rsid w:val="00617D29"/>
    <w:rsid w:val="00623107"/>
    <w:rsid w:val="00623A05"/>
    <w:rsid w:val="0062504A"/>
    <w:rsid w:val="00626975"/>
    <w:rsid w:val="00626FE0"/>
    <w:rsid w:val="00627253"/>
    <w:rsid w:val="006300D9"/>
    <w:rsid w:val="0063115E"/>
    <w:rsid w:val="00631595"/>
    <w:rsid w:val="006322B7"/>
    <w:rsid w:val="0064336F"/>
    <w:rsid w:val="0065110D"/>
    <w:rsid w:val="006633FA"/>
    <w:rsid w:val="0066457F"/>
    <w:rsid w:val="00667AD3"/>
    <w:rsid w:val="0067325F"/>
    <w:rsid w:val="006756E2"/>
    <w:rsid w:val="006774D6"/>
    <w:rsid w:val="0068171F"/>
    <w:rsid w:val="00690C47"/>
    <w:rsid w:val="00692CB9"/>
    <w:rsid w:val="00694229"/>
    <w:rsid w:val="006A0A61"/>
    <w:rsid w:val="006A15EB"/>
    <w:rsid w:val="006A25DA"/>
    <w:rsid w:val="006A5834"/>
    <w:rsid w:val="006B0CE1"/>
    <w:rsid w:val="006B0FEA"/>
    <w:rsid w:val="006B31C1"/>
    <w:rsid w:val="006B4272"/>
    <w:rsid w:val="006C23C2"/>
    <w:rsid w:val="006C63F5"/>
    <w:rsid w:val="006C6CF5"/>
    <w:rsid w:val="006D02B5"/>
    <w:rsid w:val="006D09BA"/>
    <w:rsid w:val="006D4492"/>
    <w:rsid w:val="006D7C10"/>
    <w:rsid w:val="006E0B42"/>
    <w:rsid w:val="006E0E62"/>
    <w:rsid w:val="006E0F49"/>
    <w:rsid w:val="006E4729"/>
    <w:rsid w:val="006E69F7"/>
    <w:rsid w:val="006F60AE"/>
    <w:rsid w:val="00701875"/>
    <w:rsid w:val="007076CB"/>
    <w:rsid w:val="00712981"/>
    <w:rsid w:val="0071301C"/>
    <w:rsid w:val="0071316A"/>
    <w:rsid w:val="00715B4D"/>
    <w:rsid w:val="00716431"/>
    <w:rsid w:val="00724B1E"/>
    <w:rsid w:val="00726E3C"/>
    <w:rsid w:val="00731FE5"/>
    <w:rsid w:val="00734E76"/>
    <w:rsid w:val="00740729"/>
    <w:rsid w:val="0074236C"/>
    <w:rsid w:val="007428E8"/>
    <w:rsid w:val="00756C74"/>
    <w:rsid w:val="00761DCC"/>
    <w:rsid w:val="0076266A"/>
    <w:rsid w:val="00764706"/>
    <w:rsid w:val="007649B1"/>
    <w:rsid w:val="00764D41"/>
    <w:rsid w:val="007667E6"/>
    <w:rsid w:val="0077107D"/>
    <w:rsid w:val="00773B38"/>
    <w:rsid w:val="007759D9"/>
    <w:rsid w:val="00777988"/>
    <w:rsid w:val="007813BB"/>
    <w:rsid w:val="007823B0"/>
    <w:rsid w:val="007831C0"/>
    <w:rsid w:val="00784BA0"/>
    <w:rsid w:val="007926CB"/>
    <w:rsid w:val="00792B75"/>
    <w:rsid w:val="00792CCD"/>
    <w:rsid w:val="0079703E"/>
    <w:rsid w:val="0079720C"/>
    <w:rsid w:val="00797FDD"/>
    <w:rsid w:val="007A07C0"/>
    <w:rsid w:val="007A4584"/>
    <w:rsid w:val="007B21AC"/>
    <w:rsid w:val="007B54C7"/>
    <w:rsid w:val="007B5A14"/>
    <w:rsid w:val="007B6FA7"/>
    <w:rsid w:val="007B7143"/>
    <w:rsid w:val="007C25EB"/>
    <w:rsid w:val="007D5203"/>
    <w:rsid w:val="007D5AEA"/>
    <w:rsid w:val="007D6478"/>
    <w:rsid w:val="007E0A15"/>
    <w:rsid w:val="007E26BA"/>
    <w:rsid w:val="007E486F"/>
    <w:rsid w:val="007E4EC2"/>
    <w:rsid w:val="007E58A4"/>
    <w:rsid w:val="007E5A60"/>
    <w:rsid w:val="007E76F1"/>
    <w:rsid w:val="007F199D"/>
    <w:rsid w:val="007F38B9"/>
    <w:rsid w:val="007F7745"/>
    <w:rsid w:val="00800734"/>
    <w:rsid w:val="0080712C"/>
    <w:rsid w:val="00807189"/>
    <w:rsid w:val="00813082"/>
    <w:rsid w:val="00816C82"/>
    <w:rsid w:val="00820421"/>
    <w:rsid w:val="0082207D"/>
    <w:rsid w:val="00823255"/>
    <w:rsid w:val="008242D8"/>
    <w:rsid w:val="00825FDE"/>
    <w:rsid w:val="0082677A"/>
    <w:rsid w:val="00827FC3"/>
    <w:rsid w:val="00832F8B"/>
    <w:rsid w:val="00833145"/>
    <w:rsid w:val="00837286"/>
    <w:rsid w:val="00842045"/>
    <w:rsid w:val="00843D82"/>
    <w:rsid w:val="00847205"/>
    <w:rsid w:val="00851943"/>
    <w:rsid w:val="008523B5"/>
    <w:rsid w:val="00852B43"/>
    <w:rsid w:val="00855B5A"/>
    <w:rsid w:val="00855D6B"/>
    <w:rsid w:val="0086005A"/>
    <w:rsid w:val="00860C7B"/>
    <w:rsid w:val="0086209D"/>
    <w:rsid w:val="00874EBD"/>
    <w:rsid w:val="00875D21"/>
    <w:rsid w:val="00883A30"/>
    <w:rsid w:val="00884637"/>
    <w:rsid w:val="008877DD"/>
    <w:rsid w:val="0089632F"/>
    <w:rsid w:val="00896F73"/>
    <w:rsid w:val="008A039E"/>
    <w:rsid w:val="008A1F35"/>
    <w:rsid w:val="008A50E8"/>
    <w:rsid w:val="008A775F"/>
    <w:rsid w:val="008B0F98"/>
    <w:rsid w:val="008B60F8"/>
    <w:rsid w:val="008C31B1"/>
    <w:rsid w:val="008C4744"/>
    <w:rsid w:val="008D144A"/>
    <w:rsid w:val="008D4C65"/>
    <w:rsid w:val="008D56D3"/>
    <w:rsid w:val="008D69F2"/>
    <w:rsid w:val="008D6E53"/>
    <w:rsid w:val="008D6F75"/>
    <w:rsid w:val="008E1C9D"/>
    <w:rsid w:val="008E67CE"/>
    <w:rsid w:val="008F2B59"/>
    <w:rsid w:val="008F33C3"/>
    <w:rsid w:val="008F61D6"/>
    <w:rsid w:val="008F6225"/>
    <w:rsid w:val="008F682E"/>
    <w:rsid w:val="00901AD4"/>
    <w:rsid w:val="00912637"/>
    <w:rsid w:val="00920D9B"/>
    <w:rsid w:val="00923895"/>
    <w:rsid w:val="00936399"/>
    <w:rsid w:val="00936528"/>
    <w:rsid w:val="009373BB"/>
    <w:rsid w:val="00946F99"/>
    <w:rsid w:val="00947F51"/>
    <w:rsid w:val="00957E54"/>
    <w:rsid w:val="00963E2A"/>
    <w:rsid w:val="00967855"/>
    <w:rsid w:val="009707A7"/>
    <w:rsid w:val="00975D93"/>
    <w:rsid w:val="00977244"/>
    <w:rsid w:val="00980593"/>
    <w:rsid w:val="00986890"/>
    <w:rsid w:val="00990E21"/>
    <w:rsid w:val="0099293A"/>
    <w:rsid w:val="00992978"/>
    <w:rsid w:val="00993439"/>
    <w:rsid w:val="00995255"/>
    <w:rsid w:val="00996FD1"/>
    <w:rsid w:val="009A54F7"/>
    <w:rsid w:val="009A5BA1"/>
    <w:rsid w:val="009B295A"/>
    <w:rsid w:val="009B3788"/>
    <w:rsid w:val="009B46C6"/>
    <w:rsid w:val="009B4E2D"/>
    <w:rsid w:val="009B56F4"/>
    <w:rsid w:val="009B61B8"/>
    <w:rsid w:val="009C4E7E"/>
    <w:rsid w:val="009D2DEC"/>
    <w:rsid w:val="009D5A53"/>
    <w:rsid w:val="009D6348"/>
    <w:rsid w:val="009D7533"/>
    <w:rsid w:val="009E1F23"/>
    <w:rsid w:val="009E3D7C"/>
    <w:rsid w:val="009E3E4B"/>
    <w:rsid w:val="009E4647"/>
    <w:rsid w:val="009E6EC0"/>
    <w:rsid w:val="009F08B5"/>
    <w:rsid w:val="009F2A07"/>
    <w:rsid w:val="009F2D7F"/>
    <w:rsid w:val="009F39F9"/>
    <w:rsid w:val="009F548E"/>
    <w:rsid w:val="009F5DB0"/>
    <w:rsid w:val="00A014B5"/>
    <w:rsid w:val="00A02159"/>
    <w:rsid w:val="00A02389"/>
    <w:rsid w:val="00A10F78"/>
    <w:rsid w:val="00A12410"/>
    <w:rsid w:val="00A14D88"/>
    <w:rsid w:val="00A17AFB"/>
    <w:rsid w:val="00A2634F"/>
    <w:rsid w:val="00A268D4"/>
    <w:rsid w:val="00A27CCB"/>
    <w:rsid w:val="00A312E9"/>
    <w:rsid w:val="00A3745F"/>
    <w:rsid w:val="00A37A9A"/>
    <w:rsid w:val="00A41BE4"/>
    <w:rsid w:val="00A42078"/>
    <w:rsid w:val="00A45FED"/>
    <w:rsid w:val="00A53D91"/>
    <w:rsid w:val="00A557A6"/>
    <w:rsid w:val="00A57434"/>
    <w:rsid w:val="00A60EE5"/>
    <w:rsid w:val="00A66C2D"/>
    <w:rsid w:val="00A724C0"/>
    <w:rsid w:val="00A835A4"/>
    <w:rsid w:val="00A91DDD"/>
    <w:rsid w:val="00A9580C"/>
    <w:rsid w:val="00AA4D79"/>
    <w:rsid w:val="00AA6063"/>
    <w:rsid w:val="00AA751C"/>
    <w:rsid w:val="00AB3FEE"/>
    <w:rsid w:val="00AB43AC"/>
    <w:rsid w:val="00AB4C2D"/>
    <w:rsid w:val="00AC0317"/>
    <w:rsid w:val="00AC15CE"/>
    <w:rsid w:val="00AC49B0"/>
    <w:rsid w:val="00AC503A"/>
    <w:rsid w:val="00AD105F"/>
    <w:rsid w:val="00AD33F8"/>
    <w:rsid w:val="00AD5367"/>
    <w:rsid w:val="00AF0AE8"/>
    <w:rsid w:val="00AF3C4E"/>
    <w:rsid w:val="00AF7192"/>
    <w:rsid w:val="00B0343C"/>
    <w:rsid w:val="00B05AC9"/>
    <w:rsid w:val="00B076D7"/>
    <w:rsid w:val="00B102AF"/>
    <w:rsid w:val="00B108AE"/>
    <w:rsid w:val="00B219EB"/>
    <w:rsid w:val="00B22F2F"/>
    <w:rsid w:val="00B25F25"/>
    <w:rsid w:val="00B2797F"/>
    <w:rsid w:val="00B30633"/>
    <w:rsid w:val="00B30A3A"/>
    <w:rsid w:val="00B36FD6"/>
    <w:rsid w:val="00B37473"/>
    <w:rsid w:val="00B471B8"/>
    <w:rsid w:val="00B472D3"/>
    <w:rsid w:val="00B50653"/>
    <w:rsid w:val="00B515AF"/>
    <w:rsid w:val="00B53086"/>
    <w:rsid w:val="00B56B5A"/>
    <w:rsid w:val="00B6011A"/>
    <w:rsid w:val="00B60318"/>
    <w:rsid w:val="00B70E25"/>
    <w:rsid w:val="00B76D20"/>
    <w:rsid w:val="00B773A0"/>
    <w:rsid w:val="00B7741D"/>
    <w:rsid w:val="00B8225C"/>
    <w:rsid w:val="00B82B40"/>
    <w:rsid w:val="00B83887"/>
    <w:rsid w:val="00B84A48"/>
    <w:rsid w:val="00B9299C"/>
    <w:rsid w:val="00B94A14"/>
    <w:rsid w:val="00B96335"/>
    <w:rsid w:val="00BA076D"/>
    <w:rsid w:val="00BA18C8"/>
    <w:rsid w:val="00BA1E1C"/>
    <w:rsid w:val="00BA2677"/>
    <w:rsid w:val="00BA3459"/>
    <w:rsid w:val="00BB01E3"/>
    <w:rsid w:val="00BB07AF"/>
    <w:rsid w:val="00BC5416"/>
    <w:rsid w:val="00BC6881"/>
    <w:rsid w:val="00BC7F0C"/>
    <w:rsid w:val="00BD4916"/>
    <w:rsid w:val="00BE3097"/>
    <w:rsid w:val="00BE3614"/>
    <w:rsid w:val="00BE370F"/>
    <w:rsid w:val="00BE394F"/>
    <w:rsid w:val="00BF349D"/>
    <w:rsid w:val="00BF4208"/>
    <w:rsid w:val="00BF5A71"/>
    <w:rsid w:val="00BF7501"/>
    <w:rsid w:val="00C00087"/>
    <w:rsid w:val="00C00631"/>
    <w:rsid w:val="00C0127D"/>
    <w:rsid w:val="00C02F8B"/>
    <w:rsid w:val="00C03AAC"/>
    <w:rsid w:val="00C10D3B"/>
    <w:rsid w:val="00C10FF9"/>
    <w:rsid w:val="00C11FC7"/>
    <w:rsid w:val="00C158C8"/>
    <w:rsid w:val="00C17169"/>
    <w:rsid w:val="00C17FDB"/>
    <w:rsid w:val="00C20AAC"/>
    <w:rsid w:val="00C2444B"/>
    <w:rsid w:val="00C26EDE"/>
    <w:rsid w:val="00C26EE0"/>
    <w:rsid w:val="00C2764C"/>
    <w:rsid w:val="00C3184A"/>
    <w:rsid w:val="00C32FBA"/>
    <w:rsid w:val="00C337A3"/>
    <w:rsid w:val="00C37A04"/>
    <w:rsid w:val="00C419A7"/>
    <w:rsid w:val="00C4278F"/>
    <w:rsid w:val="00C433E0"/>
    <w:rsid w:val="00C5596F"/>
    <w:rsid w:val="00C5669E"/>
    <w:rsid w:val="00C636F0"/>
    <w:rsid w:val="00C63E06"/>
    <w:rsid w:val="00C6589C"/>
    <w:rsid w:val="00C65B00"/>
    <w:rsid w:val="00C71CD6"/>
    <w:rsid w:val="00C753E9"/>
    <w:rsid w:val="00C75B25"/>
    <w:rsid w:val="00C75CD1"/>
    <w:rsid w:val="00C778E6"/>
    <w:rsid w:val="00C81570"/>
    <w:rsid w:val="00C84707"/>
    <w:rsid w:val="00C85733"/>
    <w:rsid w:val="00C8663A"/>
    <w:rsid w:val="00C90C7A"/>
    <w:rsid w:val="00C96EB8"/>
    <w:rsid w:val="00C971EF"/>
    <w:rsid w:val="00CA4C98"/>
    <w:rsid w:val="00CA7E4A"/>
    <w:rsid w:val="00CB2AB3"/>
    <w:rsid w:val="00CB3C00"/>
    <w:rsid w:val="00CB6BC7"/>
    <w:rsid w:val="00CC13F5"/>
    <w:rsid w:val="00CC3AD8"/>
    <w:rsid w:val="00CC4FF2"/>
    <w:rsid w:val="00CC62AF"/>
    <w:rsid w:val="00CD4493"/>
    <w:rsid w:val="00CD7116"/>
    <w:rsid w:val="00CE014F"/>
    <w:rsid w:val="00CE0320"/>
    <w:rsid w:val="00CE479B"/>
    <w:rsid w:val="00CE5400"/>
    <w:rsid w:val="00CF4001"/>
    <w:rsid w:val="00CF5488"/>
    <w:rsid w:val="00CF707C"/>
    <w:rsid w:val="00D0145D"/>
    <w:rsid w:val="00D02002"/>
    <w:rsid w:val="00D05D97"/>
    <w:rsid w:val="00D15330"/>
    <w:rsid w:val="00D157B4"/>
    <w:rsid w:val="00D159D6"/>
    <w:rsid w:val="00D2580F"/>
    <w:rsid w:val="00D27DF2"/>
    <w:rsid w:val="00D3022D"/>
    <w:rsid w:val="00D32685"/>
    <w:rsid w:val="00D33338"/>
    <w:rsid w:val="00D410E6"/>
    <w:rsid w:val="00D43B64"/>
    <w:rsid w:val="00D50A47"/>
    <w:rsid w:val="00D55595"/>
    <w:rsid w:val="00D55C21"/>
    <w:rsid w:val="00D55F49"/>
    <w:rsid w:val="00D56E38"/>
    <w:rsid w:val="00D56F47"/>
    <w:rsid w:val="00D60B79"/>
    <w:rsid w:val="00D60D86"/>
    <w:rsid w:val="00D619D6"/>
    <w:rsid w:val="00D62E6A"/>
    <w:rsid w:val="00D70493"/>
    <w:rsid w:val="00D77B39"/>
    <w:rsid w:val="00D800F9"/>
    <w:rsid w:val="00D81EF0"/>
    <w:rsid w:val="00D83FCD"/>
    <w:rsid w:val="00D91EAA"/>
    <w:rsid w:val="00DA1959"/>
    <w:rsid w:val="00DA3335"/>
    <w:rsid w:val="00DA38CB"/>
    <w:rsid w:val="00DA773E"/>
    <w:rsid w:val="00DB1822"/>
    <w:rsid w:val="00DB37B0"/>
    <w:rsid w:val="00DB3D18"/>
    <w:rsid w:val="00DB56DD"/>
    <w:rsid w:val="00DB788F"/>
    <w:rsid w:val="00DC1648"/>
    <w:rsid w:val="00DC22F0"/>
    <w:rsid w:val="00DC4659"/>
    <w:rsid w:val="00DC57DF"/>
    <w:rsid w:val="00DC7E21"/>
    <w:rsid w:val="00DD1E81"/>
    <w:rsid w:val="00DD57A5"/>
    <w:rsid w:val="00DE1C60"/>
    <w:rsid w:val="00DF19FD"/>
    <w:rsid w:val="00DF3C78"/>
    <w:rsid w:val="00DF3EA4"/>
    <w:rsid w:val="00DF69FD"/>
    <w:rsid w:val="00E01426"/>
    <w:rsid w:val="00E028DA"/>
    <w:rsid w:val="00E07A29"/>
    <w:rsid w:val="00E1200E"/>
    <w:rsid w:val="00E14BB0"/>
    <w:rsid w:val="00E14EEB"/>
    <w:rsid w:val="00E172D1"/>
    <w:rsid w:val="00E17ABC"/>
    <w:rsid w:val="00E21012"/>
    <w:rsid w:val="00E21F36"/>
    <w:rsid w:val="00E22867"/>
    <w:rsid w:val="00E23F4C"/>
    <w:rsid w:val="00E24259"/>
    <w:rsid w:val="00E243C7"/>
    <w:rsid w:val="00E27D0F"/>
    <w:rsid w:val="00E31FC5"/>
    <w:rsid w:val="00E32B87"/>
    <w:rsid w:val="00E45FCA"/>
    <w:rsid w:val="00E46F32"/>
    <w:rsid w:val="00E6037A"/>
    <w:rsid w:val="00E6121E"/>
    <w:rsid w:val="00E62C3E"/>
    <w:rsid w:val="00E62F0F"/>
    <w:rsid w:val="00E654D0"/>
    <w:rsid w:val="00E70C9B"/>
    <w:rsid w:val="00E7552F"/>
    <w:rsid w:val="00E82EF1"/>
    <w:rsid w:val="00E83196"/>
    <w:rsid w:val="00E833E8"/>
    <w:rsid w:val="00E8374C"/>
    <w:rsid w:val="00E85078"/>
    <w:rsid w:val="00E860FD"/>
    <w:rsid w:val="00E86ED1"/>
    <w:rsid w:val="00E92370"/>
    <w:rsid w:val="00E93609"/>
    <w:rsid w:val="00E977B2"/>
    <w:rsid w:val="00EA2012"/>
    <w:rsid w:val="00EA3242"/>
    <w:rsid w:val="00EA734F"/>
    <w:rsid w:val="00EB0828"/>
    <w:rsid w:val="00EB0C99"/>
    <w:rsid w:val="00EB2C8E"/>
    <w:rsid w:val="00EC0FF1"/>
    <w:rsid w:val="00EC2DD2"/>
    <w:rsid w:val="00EC4ADB"/>
    <w:rsid w:val="00EC6B5D"/>
    <w:rsid w:val="00ED2974"/>
    <w:rsid w:val="00ED35CD"/>
    <w:rsid w:val="00ED5499"/>
    <w:rsid w:val="00ED5990"/>
    <w:rsid w:val="00EE1888"/>
    <w:rsid w:val="00EF1D33"/>
    <w:rsid w:val="00EF273A"/>
    <w:rsid w:val="00EF5858"/>
    <w:rsid w:val="00F02C18"/>
    <w:rsid w:val="00F03ABA"/>
    <w:rsid w:val="00F04A31"/>
    <w:rsid w:val="00F04C47"/>
    <w:rsid w:val="00F064C7"/>
    <w:rsid w:val="00F10407"/>
    <w:rsid w:val="00F11E64"/>
    <w:rsid w:val="00F11FE1"/>
    <w:rsid w:val="00F134A5"/>
    <w:rsid w:val="00F15CC4"/>
    <w:rsid w:val="00F15E92"/>
    <w:rsid w:val="00F205BC"/>
    <w:rsid w:val="00F2192B"/>
    <w:rsid w:val="00F27350"/>
    <w:rsid w:val="00F340EC"/>
    <w:rsid w:val="00F36A63"/>
    <w:rsid w:val="00F413C4"/>
    <w:rsid w:val="00F44A32"/>
    <w:rsid w:val="00F45EF9"/>
    <w:rsid w:val="00F46137"/>
    <w:rsid w:val="00F46E2D"/>
    <w:rsid w:val="00F5299B"/>
    <w:rsid w:val="00F54F9C"/>
    <w:rsid w:val="00F55296"/>
    <w:rsid w:val="00F565CF"/>
    <w:rsid w:val="00F56A6A"/>
    <w:rsid w:val="00F574F0"/>
    <w:rsid w:val="00F6181A"/>
    <w:rsid w:val="00F639DC"/>
    <w:rsid w:val="00F652BF"/>
    <w:rsid w:val="00F754F5"/>
    <w:rsid w:val="00F7654E"/>
    <w:rsid w:val="00F76ABD"/>
    <w:rsid w:val="00F81497"/>
    <w:rsid w:val="00F852B8"/>
    <w:rsid w:val="00F90337"/>
    <w:rsid w:val="00F90B72"/>
    <w:rsid w:val="00F93CA2"/>
    <w:rsid w:val="00F970CE"/>
    <w:rsid w:val="00FA0B97"/>
    <w:rsid w:val="00FA3E71"/>
    <w:rsid w:val="00FA4601"/>
    <w:rsid w:val="00FA6490"/>
    <w:rsid w:val="00FA66B6"/>
    <w:rsid w:val="00FA6F3C"/>
    <w:rsid w:val="00FB0905"/>
    <w:rsid w:val="00FB4871"/>
    <w:rsid w:val="00FC35B2"/>
    <w:rsid w:val="00FC5010"/>
    <w:rsid w:val="00FC5985"/>
    <w:rsid w:val="00FC6ACE"/>
    <w:rsid w:val="00FD3BDE"/>
    <w:rsid w:val="00FD678B"/>
    <w:rsid w:val="00FE0588"/>
    <w:rsid w:val="00FE1B67"/>
    <w:rsid w:val="00FE351A"/>
    <w:rsid w:val="00FE4CE2"/>
    <w:rsid w:val="00FE723B"/>
    <w:rsid w:val="00FE79E5"/>
    <w:rsid w:val="00FF0AE7"/>
    <w:rsid w:val="00FF22A0"/>
    <w:rsid w:val="00FF46AF"/>
    <w:rsid w:val="00FF5961"/>
    <w:rsid w:val="00FF67DE"/>
    <w:rsid w:val="00FF73A8"/>
    <w:rsid w:val="00FF74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001"/>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36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7428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28E8"/>
  </w:style>
  <w:style w:type="paragraph" w:styleId="Footer">
    <w:name w:val="footer"/>
    <w:basedOn w:val="Normal"/>
    <w:link w:val="FooterChar"/>
    <w:uiPriority w:val="99"/>
    <w:unhideWhenUsed/>
    <w:rsid w:val="007428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8E8"/>
  </w:style>
  <w:style w:type="paragraph" w:styleId="NormalWeb">
    <w:name w:val="Normal (Web)"/>
    <w:basedOn w:val="Normal"/>
    <w:uiPriority w:val="99"/>
    <w:semiHidden/>
    <w:unhideWhenUsed/>
    <w:rsid w:val="004B47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71B02"/>
    <w:pPr>
      <w:spacing w:after="0" w:line="240" w:lineRule="auto"/>
      <w:ind w:left="720"/>
      <w:contextualSpacing/>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161CD"/>
    <w:rPr>
      <w:color w:val="954F72" w:themeColor="followedHyperlink"/>
      <w:u w:val="single"/>
    </w:rPr>
  </w:style>
  <w:style w:type="character" w:styleId="UnresolvedMention">
    <w:name w:val="Unresolved Mention"/>
    <w:basedOn w:val="DefaultParagraphFont"/>
    <w:uiPriority w:val="99"/>
    <w:semiHidden/>
    <w:unhideWhenUsed/>
    <w:rsid w:val="00EB0828"/>
    <w:rPr>
      <w:color w:val="605E5C"/>
      <w:shd w:val="clear" w:color="auto" w:fill="E1DFDD"/>
    </w:rPr>
  </w:style>
  <w:style w:type="character" w:customStyle="1" w:styleId="Heading3Char">
    <w:name w:val="Heading 3 Char"/>
    <w:basedOn w:val="DefaultParagraphFont"/>
    <w:link w:val="Heading3"/>
    <w:uiPriority w:val="9"/>
    <w:semiHidden/>
    <w:rsid w:val="005936AC"/>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9E1F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F3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745895">
      <w:bodyDiv w:val="1"/>
      <w:marLeft w:val="0"/>
      <w:marRight w:val="0"/>
      <w:marTop w:val="0"/>
      <w:marBottom w:val="0"/>
      <w:divBdr>
        <w:top w:val="none" w:sz="0" w:space="0" w:color="auto"/>
        <w:left w:val="none" w:sz="0" w:space="0" w:color="auto"/>
        <w:bottom w:val="none" w:sz="0" w:space="0" w:color="auto"/>
        <w:right w:val="none" w:sz="0" w:space="0" w:color="auto"/>
      </w:divBdr>
    </w:div>
    <w:div w:id="333268779">
      <w:bodyDiv w:val="1"/>
      <w:marLeft w:val="0"/>
      <w:marRight w:val="0"/>
      <w:marTop w:val="0"/>
      <w:marBottom w:val="0"/>
      <w:divBdr>
        <w:top w:val="none" w:sz="0" w:space="0" w:color="auto"/>
        <w:left w:val="none" w:sz="0" w:space="0" w:color="auto"/>
        <w:bottom w:val="none" w:sz="0" w:space="0" w:color="auto"/>
        <w:right w:val="none" w:sz="0" w:space="0" w:color="auto"/>
      </w:divBdr>
    </w:div>
    <w:div w:id="465662504">
      <w:bodyDiv w:val="1"/>
      <w:marLeft w:val="0"/>
      <w:marRight w:val="0"/>
      <w:marTop w:val="0"/>
      <w:marBottom w:val="0"/>
      <w:divBdr>
        <w:top w:val="none" w:sz="0" w:space="0" w:color="auto"/>
        <w:left w:val="none" w:sz="0" w:space="0" w:color="auto"/>
        <w:bottom w:val="none" w:sz="0" w:space="0" w:color="auto"/>
        <w:right w:val="none" w:sz="0" w:space="0" w:color="auto"/>
      </w:divBdr>
    </w:div>
    <w:div w:id="578755585">
      <w:bodyDiv w:val="1"/>
      <w:marLeft w:val="0"/>
      <w:marRight w:val="0"/>
      <w:marTop w:val="0"/>
      <w:marBottom w:val="0"/>
      <w:divBdr>
        <w:top w:val="none" w:sz="0" w:space="0" w:color="auto"/>
        <w:left w:val="none" w:sz="0" w:space="0" w:color="auto"/>
        <w:bottom w:val="none" w:sz="0" w:space="0" w:color="auto"/>
        <w:right w:val="none" w:sz="0" w:space="0" w:color="auto"/>
      </w:divBdr>
    </w:div>
    <w:div w:id="742721634">
      <w:bodyDiv w:val="1"/>
      <w:marLeft w:val="0"/>
      <w:marRight w:val="0"/>
      <w:marTop w:val="0"/>
      <w:marBottom w:val="0"/>
      <w:divBdr>
        <w:top w:val="none" w:sz="0" w:space="0" w:color="auto"/>
        <w:left w:val="none" w:sz="0" w:space="0" w:color="auto"/>
        <w:bottom w:val="none" w:sz="0" w:space="0" w:color="auto"/>
        <w:right w:val="none" w:sz="0" w:space="0" w:color="auto"/>
      </w:divBdr>
    </w:div>
    <w:div w:id="819734935">
      <w:bodyDiv w:val="1"/>
      <w:marLeft w:val="0"/>
      <w:marRight w:val="0"/>
      <w:marTop w:val="0"/>
      <w:marBottom w:val="0"/>
      <w:divBdr>
        <w:top w:val="none" w:sz="0" w:space="0" w:color="auto"/>
        <w:left w:val="none" w:sz="0" w:space="0" w:color="auto"/>
        <w:bottom w:val="none" w:sz="0" w:space="0" w:color="auto"/>
        <w:right w:val="none" w:sz="0" w:space="0" w:color="auto"/>
      </w:divBdr>
    </w:div>
    <w:div w:id="1004939008">
      <w:bodyDiv w:val="1"/>
      <w:marLeft w:val="0"/>
      <w:marRight w:val="0"/>
      <w:marTop w:val="0"/>
      <w:marBottom w:val="0"/>
      <w:divBdr>
        <w:top w:val="none" w:sz="0" w:space="0" w:color="auto"/>
        <w:left w:val="none" w:sz="0" w:space="0" w:color="auto"/>
        <w:bottom w:val="none" w:sz="0" w:space="0" w:color="auto"/>
        <w:right w:val="none" w:sz="0" w:space="0" w:color="auto"/>
      </w:divBdr>
    </w:div>
    <w:div w:id="1007366015">
      <w:bodyDiv w:val="1"/>
      <w:marLeft w:val="0"/>
      <w:marRight w:val="0"/>
      <w:marTop w:val="0"/>
      <w:marBottom w:val="0"/>
      <w:divBdr>
        <w:top w:val="none" w:sz="0" w:space="0" w:color="auto"/>
        <w:left w:val="none" w:sz="0" w:space="0" w:color="auto"/>
        <w:bottom w:val="none" w:sz="0" w:space="0" w:color="auto"/>
        <w:right w:val="none" w:sz="0" w:space="0" w:color="auto"/>
      </w:divBdr>
      <w:divsChild>
        <w:div w:id="717431775">
          <w:marLeft w:val="360"/>
          <w:marRight w:val="0"/>
          <w:marTop w:val="200"/>
          <w:marBottom w:val="160"/>
          <w:divBdr>
            <w:top w:val="none" w:sz="0" w:space="0" w:color="auto"/>
            <w:left w:val="none" w:sz="0" w:space="0" w:color="auto"/>
            <w:bottom w:val="none" w:sz="0" w:space="0" w:color="auto"/>
            <w:right w:val="none" w:sz="0" w:space="0" w:color="auto"/>
          </w:divBdr>
        </w:div>
        <w:div w:id="1860968458">
          <w:marLeft w:val="360"/>
          <w:marRight w:val="0"/>
          <w:marTop w:val="200"/>
          <w:marBottom w:val="160"/>
          <w:divBdr>
            <w:top w:val="none" w:sz="0" w:space="0" w:color="auto"/>
            <w:left w:val="none" w:sz="0" w:space="0" w:color="auto"/>
            <w:bottom w:val="none" w:sz="0" w:space="0" w:color="auto"/>
            <w:right w:val="none" w:sz="0" w:space="0" w:color="auto"/>
          </w:divBdr>
        </w:div>
        <w:div w:id="1413039927">
          <w:marLeft w:val="360"/>
          <w:marRight w:val="0"/>
          <w:marTop w:val="200"/>
          <w:marBottom w:val="160"/>
          <w:divBdr>
            <w:top w:val="none" w:sz="0" w:space="0" w:color="auto"/>
            <w:left w:val="none" w:sz="0" w:space="0" w:color="auto"/>
            <w:bottom w:val="none" w:sz="0" w:space="0" w:color="auto"/>
            <w:right w:val="none" w:sz="0" w:space="0" w:color="auto"/>
          </w:divBdr>
        </w:div>
        <w:div w:id="1551071822">
          <w:marLeft w:val="360"/>
          <w:marRight w:val="0"/>
          <w:marTop w:val="200"/>
          <w:marBottom w:val="160"/>
          <w:divBdr>
            <w:top w:val="none" w:sz="0" w:space="0" w:color="auto"/>
            <w:left w:val="none" w:sz="0" w:space="0" w:color="auto"/>
            <w:bottom w:val="none" w:sz="0" w:space="0" w:color="auto"/>
            <w:right w:val="none" w:sz="0" w:space="0" w:color="auto"/>
          </w:divBdr>
        </w:div>
      </w:divsChild>
    </w:div>
    <w:div w:id="1053385999">
      <w:bodyDiv w:val="1"/>
      <w:marLeft w:val="0"/>
      <w:marRight w:val="0"/>
      <w:marTop w:val="0"/>
      <w:marBottom w:val="0"/>
      <w:divBdr>
        <w:top w:val="none" w:sz="0" w:space="0" w:color="auto"/>
        <w:left w:val="none" w:sz="0" w:space="0" w:color="auto"/>
        <w:bottom w:val="none" w:sz="0" w:space="0" w:color="auto"/>
        <w:right w:val="none" w:sz="0" w:space="0" w:color="auto"/>
      </w:divBdr>
    </w:div>
    <w:div w:id="1186485003">
      <w:bodyDiv w:val="1"/>
      <w:marLeft w:val="0"/>
      <w:marRight w:val="0"/>
      <w:marTop w:val="0"/>
      <w:marBottom w:val="0"/>
      <w:divBdr>
        <w:top w:val="none" w:sz="0" w:space="0" w:color="auto"/>
        <w:left w:val="none" w:sz="0" w:space="0" w:color="auto"/>
        <w:bottom w:val="none" w:sz="0" w:space="0" w:color="auto"/>
        <w:right w:val="none" w:sz="0" w:space="0" w:color="auto"/>
      </w:divBdr>
      <w:divsChild>
        <w:div w:id="1887831324">
          <w:marLeft w:val="360"/>
          <w:marRight w:val="0"/>
          <w:marTop w:val="200"/>
          <w:marBottom w:val="160"/>
          <w:divBdr>
            <w:top w:val="none" w:sz="0" w:space="0" w:color="auto"/>
            <w:left w:val="none" w:sz="0" w:space="0" w:color="auto"/>
            <w:bottom w:val="none" w:sz="0" w:space="0" w:color="auto"/>
            <w:right w:val="none" w:sz="0" w:space="0" w:color="auto"/>
          </w:divBdr>
        </w:div>
        <w:div w:id="826166509">
          <w:marLeft w:val="360"/>
          <w:marRight w:val="0"/>
          <w:marTop w:val="200"/>
          <w:marBottom w:val="160"/>
          <w:divBdr>
            <w:top w:val="none" w:sz="0" w:space="0" w:color="auto"/>
            <w:left w:val="none" w:sz="0" w:space="0" w:color="auto"/>
            <w:bottom w:val="none" w:sz="0" w:space="0" w:color="auto"/>
            <w:right w:val="none" w:sz="0" w:space="0" w:color="auto"/>
          </w:divBdr>
        </w:div>
        <w:div w:id="2091810813">
          <w:marLeft w:val="360"/>
          <w:marRight w:val="0"/>
          <w:marTop w:val="200"/>
          <w:marBottom w:val="160"/>
          <w:divBdr>
            <w:top w:val="none" w:sz="0" w:space="0" w:color="auto"/>
            <w:left w:val="none" w:sz="0" w:space="0" w:color="auto"/>
            <w:bottom w:val="none" w:sz="0" w:space="0" w:color="auto"/>
            <w:right w:val="none" w:sz="0" w:space="0" w:color="auto"/>
          </w:divBdr>
        </w:div>
        <w:div w:id="800928253">
          <w:marLeft w:val="360"/>
          <w:marRight w:val="0"/>
          <w:marTop w:val="200"/>
          <w:marBottom w:val="160"/>
          <w:divBdr>
            <w:top w:val="none" w:sz="0" w:space="0" w:color="auto"/>
            <w:left w:val="none" w:sz="0" w:space="0" w:color="auto"/>
            <w:bottom w:val="none" w:sz="0" w:space="0" w:color="auto"/>
            <w:right w:val="none" w:sz="0" w:space="0" w:color="auto"/>
          </w:divBdr>
        </w:div>
      </w:divsChild>
    </w:div>
    <w:div w:id="1224759119">
      <w:bodyDiv w:val="1"/>
      <w:marLeft w:val="0"/>
      <w:marRight w:val="0"/>
      <w:marTop w:val="0"/>
      <w:marBottom w:val="0"/>
      <w:divBdr>
        <w:top w:val="none" w:sz="0" w:space="0" w:color="auto"/>
        <w:left w:val="none" w:sz="0" w:space="0" w:color="auto"/>
        <w:bottom w:val="none" w:sz="0" w:space="0" w:color="auto"/>
        <w:right w:val="none" w:sz="0" w:space="0" w:color="auto"/>
      </w:divBdr>
    </w:div>
    <w:div w:id="1269970810">
      <w:bodyDiv w:val="1"/>
      <w:marLeft w:val="0"/>
      <w:marRight w:val="0"/>
      <w:marTop w:val="0"/>
      <w:marBottom w:val="0"/>
      <w:divBdr>
        <w:top w:val="none" w:sz="0" w:space="0" w:color="auto"/>
        <w:left w:val="none" w:sz="0" w:space="0" w:color="auto"/>
        <w:bottom w:val="none" w:sz="0" w:space="0" w:color="auto"/>
        <w:right w:val="none" w:sz="0" w:space="0" w:color="auto"/>
      </w:divBdr>
    </w:div>
    <w:div w:id="1283658927">
      <w:bodyDiv w:val="1"/>
      <w:marLeft w:val="0"/>
      <w:marRight w:val="0"/>
      <w:marTop w:val="0"/>
      <w:marBottom w:val="0"/>
      <w:divBdr>
        <w:top w:val="none" w:sz="0" w:space="0" w:color="auto"/>
        <w:left w:val="none" w:sz="0" w:space="0" w:color="auto"/>
        <w:bottom w:val="none" w:sz="0" w:space="0" w:color="auto"/>
        <w:right w:val="none" w:sz="0" w:space="0" w:color="auto"/>
      </w:divBdr>
    </w:div>
    <w:div w:id="1438140425">
      <w:bodyDiv w:val="1"/>
      <w:marLeft w:val="0"/>
      <w:marRight w:val="0"/>
      <w:marTop w:val="0"/>
      <w:marBottom w:val="0"/>
      <w:divBdr>
        <w:top w:val="none" w:sz="0" w:space="0" w:color="auto"/>
        <w:left w:val="none" w:sz="0" w:space="0" w:color="auto"/>
        <w:bottom w:val="none" w:sz="0" w:space="0" w:color="auto"/>
        <w:right w:val="none" w:sz="0" w:space="0" w:color="auto"/>
      </w:divBdr>
    </w:div>
    <w:div w:id="1528132431">
      <w:bodyDiv w:val="1"/>
      <w:marLeft w:val="0"/>
      <w:marRight w:val="0"/>
      <w:marTop w:val="0"/>
      <w:marBottom w:val="0"/>
      <w:divBdr>
        <w:top w:val="none" w:sz="0" w:space="0" w:color="auto"/>
        <w:left w:val="none" w:sz="0" w:space="0" w:color="auto"/>
        <w:bottom w:val="none" w:sz="0" w:space="0" w:color="auto"/>
        <w:right w:val="none" w:sz="0" w:space="0" w:color="auto"/>
      </w:divBdr>
    </w:div>
    <w:div w:id="1610435162">
      <w:bodyDiv w:val="1"/>
      <w:marLeft w:val="0"/>
      <w:marRight w:val="0"/>
      <w:marTop w:val="0"/>
      <w:marBottom w:val="0"/>
      <w:divBdr>
        <w:top w:val="none" w:sz="0" w:space="0" w:color="auto"/>
        <w:left w:val="none" w:sz="0" w:space="0" w:color="auto"/>
        <w:bottom w:val="none" w:sz="0" w:space="0" w:color="auto"/>
        <w:right w:val="none" w:sz="0" w:space="0" w:color="auto"/>
      </w:divBdr>
    </w:div>
    <w:div w:id="1830825240">
      <w:bodyDiv w:val="1"/>
      <w:marLeft w:val="0"/>
      <w:marRight w:val="0"/>
      <w:marTop w:val="0"/>
      <w:marBottom w:val="0"/>
      <w:divBdr>
        <w:top w:val="none" w:sz="0" w:space="0" w:color="auto"/>
        <w:left w:val="none" w:sz="0" w:space="0" w:color="auto"/>
        <w:bottom w:val="none" w:sz="0" w:space="0" w:color="auto"/>
        <w:right w:val="none" w:sz="0" w:space="0" w:color="auto"/>
      </w:divBdr>
      <w:divsChild>
        <w:div w:id="1804879913">
          <w:marLeft w:val="0"/>
          <w:marRight w:val="0"/>
          <w:marTop w:val="0"/>
          <w:marBottom w:val="0"/>
          <w:divBdr>
            <w:top w:val="none" w:sz="0" w:space="0" w:color="auto"/>
            <w:left w:val="none" w:sz="0" w:space="0" w:color="auto"/>
            <w:bottom w:val="single" w:sz="6" w:space="11" w:color="CBCBCB"/>
            <w:right w:val="none" w:sz="0" w:space="0" w:color="auto"/>
          </w:divBdr>
        </w:div>
        <w:div w:id="822040291">
          <w:marLeft w:val="0"/>
          <w:marRight w:val="0"/>
          <w:marTop w:val="0"/>
          <w:marBottom w:val="0"/>
          <w:divBdr>
            <w:top w:val="none" w:sz="0" w:space="0" w:color="auto"/>
            <w:left w:val="none" w:sz="0" w:space="0" w:color="auto"/>
            <w:bottom w:val="none" w:sz="0" w:space="0" w:color="auto"/>
            <w:right w:val="none" w:sz="0" w:space="0" w:color="auto"/>
          </w:divBdr>
          <w:divsChild>
            <w:div w:id="1500848378">
              <w:marLeft w:val="0"/>
              <w:marRight w:val="0"/>
              <w:marTop w:val="0"/>
              <w:marBottom w:val="0"/>
              <w:divBdr>
                <w:top w:val="none" w:sz="0" w:space="0" w:color="auto"/>
                <w:left w:val="none" w:sz="0" w:space="0" w:color="auto"/>
                <w:bottom w:val="none" w:sz="0" w:space="0" w:color="auto"/>
                <w:right w:val="none" w:sz="0" w:space="0" w:color="auto"/>
              </w:divBdr>
              <w:divsChild>
                <w:div w:id="187571638">
                  <w:marLeft w:val="0"/>
                  <w:marRight w:val="0"/>
                  <w:marTop w:val="240"/>
                  <w:marBottom w:val="0"/>
                  <w:divBdr>
                    <w:top w:val="none" w:sz="0" w:space="0" w:color="auto"/>
                    <w:left w:val="none" w:sz="0" w:space="0" w:color="auto"/>
                    <w:bottom w:val="none" w:sz="0" w:space="0" w:color="auto"/>
                    <w:right w:val="none" w:sz="0" w:space="0" w:color="auto"/>
                  </w:divBdr>
                  <w:divsChild>
                    <w:div w:id="789278087">
                      <w:marLeft w:val="0"/>
                      <w:marRight w:val="0"/>
                      <w:marTop w:val="0"/>
                      <w:marBottom w:val="0"/>
                      <w:divBdr>
                        <w:top w:val="none" w:sz="0" w:space="0" w:color="auto"/>
                        <w:left w:val="none" w:sz="0" w:space="0" w:color="auto"/>
                        <w:bottom w:val="none" w:sz="0" w:space="0" w:color="auto"/>
                        <w:right w:val="none" w:sz="0" w:space="0" w:color="auto"/>
                      </w:divBdr>
                      <w:divsChild>
                        <w:div w:id="205352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5558228">
      <w:bodyDiv w:val="1"/>
      <w:marLeft w:val="0"/>
      <w:marRight w:val="0"/>
      <w:marTop w:val="0"/>
      <w:marBottom w:val="0"/>
      <w:divBdr>
        <w:top w:val="none" w:sz="0" w:space="0" w:color="auto"/>
        <w:left w:val="none" w:sz="0" w:space="0" w:color="auto"/>
        <w:bottom w:val="none" w:sz="0" w:space="0" w:color="auto"/>
        <w:right w:val="none" w:sz="0" w:space="0" w:color="auto"/>
      </w:divBdr>
    </w:div>
    <w:div w:id="1927034140">
      <w:bodyDiv w:val="1"/>
      <w:marLeft w:val="0"/>
      <w:marRight w:val="0"/>
      <w:marTop w:val="0"/>
      <w:marBottom w:val="0"/>
      <w:divBdr>
        <w:top w:val="none" w:sz="0" w:space="0" w:color="auto"/>
        <w:left w:val="none" w:sz="0" w:space="0" w:color="auto"/>
        <w:bottom w:val="none" w:sz="0" w:space="0" w:color="auto"/>
        <w:right w:val="none" w:sz="0" w:space="0" w:color="auto"/>
      </w:divBdr>
      <w:divsChild>
        <w:div w:id="1898468240">
          <w:marLeft w:val="360"/>
          <w:marRight w:val="0"/>
          <w:marTop w:val="200"/>
          <w:marBottom w:val="160"/>
          <w:divBdr>
            <w:top w:val="none" w:sz="0" w:space="0" w:color="auto"/>
            <w:left w:val="none" w:sz="0" w:space="0" w:color="auto"/>
            <w:bottom w:val="none" w:sz="0" w:space="0" w:color="auto"/>
            <w:right w:val="none" w:sz="0" w:space="0" w:color="auto"/>
          </w:divBdr>
        </w:div>
        <w:div w:id="1066688372">
          <w:marLeft w:val="360"/>
          <w:marRight w:val="0"/>
          <w:marTop w:val="200"/>
          <w:marBottom w:val="160"/>
          <w:divBdr>
            <w:top w:val="none" w:sz="0" w:space="0" w:color="auto"/>
            <w:left w:val="none" w:sz="0" w:space="0" w:color="auto"/>
            <w:bottom w:val="none" w:sz="0" w:space="0" w:color="auto"/>
            <w:right w:val="none" w:sz="0" w:space="0" w:color="auto"/>
          </w:divBdr>
        </w:div>
        <w:div w:id="1463383372">
          <w:marLeft w:val="360"/>
          <w:marRight w:val="0"/>
          <w:marTop w:val="200"/>
          <w:marBottom w:val="160"/>
          <w:divBdr>
            <w:top w:val="none" w:sz="0" w:space="0" w:color="auto"/>
            <w:left w:val="none" w:sz="0" w:space="0" w:color="auto"/>
            <w:bottom w:val="none" w:sz="0" w:space="0" w:color="auto"/>
            <w:right w:val="none" w:sz="0" w:space="0" w:color="auto"/>
          </w:divBdr>
        </w:div>
        <w:div w:id="1913001214">
          <w:marLeft w:val="360"/>
          <w:marRight w:val="0"/>
          <w:marTop w:val="200"/>
          <w:marBottom w:val="160"/>
          <w:divBdr>
            <w:top w:val="none" w:sz="0" w:space="0" w:color="auto"/>
            <w:left w:val="none" w:sz="0" w:space="0" w:color="auto"/>
            <w:bottom w:val="none" w:sz="0" w:space="0" w:color="auto"/>
            <w:right w:val="none" w:sz="0" w:space="0" w:color="auto"/>
          </w:divBdr>
        </w:div>
      </w:divsChild>
    </w:div>
    <w:div w:id="2042512069">
      <w:bodyDiv w:val="1"/>
      <w:marLeft w:val="0"/>
      <w:marRight w:val="0"/>
      <w:marTop w:val="0"/>
      <w:marBottom w:val="0"/>
      <w:divBdr>
        <w:top w:val="none" w:sz="0" w:space="0" w:color="auto"/>
        <w:left w:val="none" w:sz="0" w:space="0" w:color="auto"/>
        <w:bottom w:val="none" w:sz="0" w:space="0" w:color="auto"/>
        <w:right w:val="none" w:sz="0" w:space="0" w:color="auto"/>
      </w:divBdr>
    </w:div>
    <w:div w:id="2085688417">
      <w:bodyDiv w:val="1"/>
      <w:marLeft w:val="0"/>
      <w:marRight w:val="0"/>
      <w:marTop w:val="0"/>
      <w:marBottom w:val="0"/>
      <w:divBdr>
        <w:top w:val="none" w:sz="0" w:space="0" w:color="auto"/>
        <w:left w:val="none" w:sz="0" w:space="0" w:color="auto"/>
        <w:bottom w:val="none" w:sz="0" w:space="0" w:color="auto"/>
        <w:right w:val="none" w:sz="0" w:space="0" w:color="auto"/>
      </w:divBdr>
      <w:divsChild>
        <w:div w:id="1821458301">
          <w:marLeft w:val="0"/>
          <w:marRight w:val="0"/>
          <w:marTop w:val="0"/>
          <w:marBottom w:val="150"/>
          <w:divBdr>
            <w:top w:val="none" w:sz="0" w:space="0" w:color="auto"/>
            <w:left w:val="none" w:sz="0" w:space="0" w:color="auto"/>
            <w:bottom w:val="none" w:sz="0" w:space="0" w:color="auto"/>
            <w:right w:val="none" w:sz="0" w:space="0" w:color="auto"/>
          </w:divBdr>
          <w:divsChild>
            <w:div w:id="1707294861">
              <w:marLeft w:val="0"/>
              <w:marRight w:val="0"/>
              <w:marTop w:val="0"/>
              <w:marBottom w:val="0"/>
              <w:divBdr>
                <w:top w:val="none" w:sz="0" w:space="0" w:color="auto"/>
                <w:left w:val="none" w:sz="0" w:space="0" w:color="auto"/>
                <w:bottom w:val="none" w:sz="0" w:space="0" w:color="auto"/>
                <w:right w:val="none" w:sz="0" w:space="0" w:color="auto"/>
              </w:divBdr>
            </w:div>
          </w:divsChild>
        </w:div>
        <w:div w:id="1225406398">
          <w:marLeft w:val="0"/>
          <w:marRight w:val="0"/>
          <w:marTop w:val="0"/>
          <w:marBottom w:val="0"/>
          <w:divBdr>
            <w:top w:val="none" w:sz="0" w:space="0" w:color="auto"/>
            <w:left w:val="none" w:sz="0" w:space="0" w:color="auto"/>
            <w:bottom w:val="none" w:sz="0" w:space="0" w:color="auto"/>
            <w:right w:val="none" w:sz="0" w:space="0" w:color="auto"/>
          </w:divBdr>
        </w:div>
      </w:divsChild>
    </w:div>
    <w:div w:id="213760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ulprofessor.com/shannon-weaver-model/" TargetMode="External"/><Relationship Id="rId18" Type="http://schemas.openxmlformats.org/officeDocument/2006/relationships/hyperlink" Target="https://www" TargetMode="External"/><Relationship Id="rId26" Type="http://schemas.openxmlformats.org/officeDocument/2006/relationships/hyperlink" Target="https://www.indeed.com/career-advice/career-development/tuckmans-stages-of-group-development" TargetMode="External"/><Relationship Id="rId39" Type="http://schemas.openxmlformats.org/officeDocument/2006/relationships/image" Target="media/image9.png"/><Relationship Id="rId21" Type="http://schemas.openxmlformats.org/officeDocument/2006/relationships/hyperlink" Target="https://www.managementstudyguide.com/berlo-model-of-communication.htm" TargetMode="External"/><Relationship Id="rId34" Type="http://schemas.openxmlformats.org/officeDocument/2006/relationships/image" Target="media/image6.png"/><Relationship Id="rId42" Type="http://schemas.openxmlformats.org/officeDocument/2006/relationships/image" Target="media/image12.png"/><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oolshero.com/communication-skills/schramm-communication-model/"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mspguide.org/tool/tuckman-forming-norming-storming-performing" TargetMode="External"/><Relationship Id="rId32" Type="http://schemas.openxmlformats.org/officeDocument/2006/relationships/image" Target="media/image4.png"/><Relationship Id="rId37" Type="http://schemas.openxmlformats.org/officeDocument/2006/relationships/chart" Target="charts/chart1.xml"/><Relationship Id="rId40" Type="http://schemas.openxmlformats.org/officeDocument/2006/relationships/image" Target="media/image10.png"/><Relationship Id="rId45" Type="http://schemas.microsoft.com/office/2007/relationships/hdphoto" Target="media/hdphoto2.wdp"/><Relationship Id="rId5" Type="http://schemas.openxmlformats.org/officeDocument/2006/relationships/numbering" Target="numbering.xml"/><Relationship Id="rId15" Type="http://schemas.openxmlformats.org/officeDocument/2006/relationships/hyperlink" Target="https://www.skillsyouneed.com/ls/index.php/343479" TargetMode="External"/><Relationship Id="rId23" Type="http://schemas.openxmlformats.org/officeDocument/2006/relationships/hyperlink" Target="http://www.mspguide.org/tool/tuckman-forming-norming-storming-performing" TargetMode="External"/><Relationship Id="rId28" Type="http://schemas.openxmlformats.org/officeDocument/2006/relationships/hyperlink" Target="https://www.businessballs.com/team-management/tuckman-forming-storming-norming-performing-model/" TargetMode="External"/><Relationship Id="rId36"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qsstudy.com/business-studies/schramms-model-communication" TargetMode="External"/><Relationship Id="rId31" Type="http://schemas.openxmlformats.org/officeDocument/2006/relationships/image" Target="media/image3.png"/><Relationship Id="rId44" Type="http://schemas.openxmlformats.org/officeDocument/2006/relationships/image" Target="media/image1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indtools.com/pages/article/newCS_99.htm" TargetMode="External"/><Relationship Id="rId22" Type="http://schemas.openxmlformats.org/officeDocument/2006/relationships/hyperlink" Target="http://www.belbin.com" TargetMode="External"/><Relationship Id="rId27" Type="http://schemas.openxmlformats.org/officeDocument/2006/relationships/hyperlink" Target="https://www.mindtools.com/pages/article/newLDR_86.htm" TargetMode="External"/><Relationship Id="rId30" Type="http://schemas.microsoft.com/office/2007/relationships/hdphoto" Target="media/hdphoto1.wdp"/><Relationship Id="rId35" Type="http://schemas.openxmlformats.org/officeDocument/2006/relationships/image" Target="media/image7.png"/><Relationship Id="rId43" Type="http://schemas.openxmlformats.org/officeDocument/2006/relationships/image" Target="media/image1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 TargetMode="External"/><Relationship Id="rId17" Type="http://schemas.openxmlformats.org/officeDocument/2006/relationships/hyperlink" Target="https://www.skillsyouneed.com/ls/index.php/343479" TargetMode="External"/><Relationship Id="rId25" Type="http://schemas.openxmlformats.org/officeDocument/2006/relationships/hyperlink" Target="http://www.mspguide.org/tool/tuckman-forming-norming-storming-performing" TargetMode="External"/><Relationship Id="rId33" Type="http://schemas.openxmlformats.org/officeDocument/2006/relationships/image" Target="media/image5.png"/><Relationship Id="rId38" Type="http://schemas.openxmlformats.org/officeDocument/2006/relationships/chart" Target="charts/chart2.xml"/><Relationship Id="rId46" Type="http://schemas.openxmlformats.org/officeDocument/2006/relationships/fontTable" Target="fontTable.xml"/><Relationship Id="rId20" Type="http://schemas.openxmlformats.org/officeDocument/2006/relationships/hyperlink" Target="https://www" TargetMode="External"/><Relationship Id="rId41"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US"/>
              <a:t>Communication team evaluation</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091A-4576-A085-4A249EFA0F73}"/>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091A-4576-A085-4A249EFA0F73}"/>
              </c:ext>
            </c:extLst>
          </c:dPt>
          <c:dPt>
            <c:idx val="2"/>
            <c:bubble3D val="0"/>
            <c:spPr>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9525" cap="flat" cmpd="sng" algn="ctr">
                <a:solidFill>
                  <a:schemeClr val="accent3">
                    <a:shade val="95000"/>
                  </a:schemeClr>
                </a:solidFill>
                <a:round/>
              </a:ln>
              <a:effectLst/>
            </c:spPr>
            <c:extLst>
              <c:ext xmlns:c16="http://schemas.microsoft.com/office/drawing/2014/chart" uri="{C3380CC4-5D6E-409C-BE32-E72D297353CC}">
                <c16:uniqueId val="{00000005-091A-4576-A085-4A249EFA0F73}"/>
              </c:ext>
            </c:extLst>
          </c:dPt>
          <c:dPt>
            <c:idx val="3"/>
            <c:bubble3D val="0"/>
            <c:spPr>
              <a:gradFill rotWithShape="1">
                <a:gsLst>
                  <a:gs pos="0">
                    <a:schemeClr val="accent4">
                      <a:lumMod val="110000"/>
                      <a:satMod val="105000"/>
                      <a:tint val="67000"/>
                    </a:schemeClr>
                  </a:gs>
                  <a:gs pos="50000">
                    <a:schemeClr val="accent4">
                      <a:lumMod val="105000"/>
                      <a:satMod val="103000"/>
                      <a:tint val="73000"/>
                    </a:schemeClr>
                  </a:gs>
                  <a:gs pos="100000">
                    <a:schemeClr val="accent4">
                      <a:lumMod val="105000"/>
                      <a:satMod val="109000"/>
                      <a:tint val="81000"/>
                    </a:schemeClr>
                  </a:gs>
                </a:gsLst>
                <a:lin ang="5400000" scaled="0"/>
              </a:gradFill>
              <a:ln w="9525" cap="flat" cmpd="sng" algn="ctr">
                <a:solidFill>
                  <a:schemeClr val="accent4">
                    <a:shade val="95000"/>
                  </a:schemeClr>
                </a:solidFill>
                <a:round/>
              </a:ln>
              <a:effectLst/>
            </c:spPr>
            <c:extLst>
              <c:ext xmlns:c16="http://schemas.microsoft.com/office/drawing/2014/chart" uri="{C3380CC4-5D6E-409C-BE32-E72D297353CC}">
                <c16:uniqueId val="{00000007-091A-4576-A085-4A249EFA0F7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Sheet1!$A$2:$A$5</c:f>
              <c:strCache>
                <c:ptCount val="4"/>
                <c:pt idx="0">
                  <c:v>15-35 points</c:v>
                </c:pt>
                <c:pt idx="1">
                  <c:v>36-55 points</c:v>
                </c:pt>
                <c:pt idx="2">
                  <c:v>56-75 points</c:v>
                </c:pt>
                <c:pt idx="3">
                  <c:v>15 and under</c:v>
                </c:pt>
              </c:strCache>
            </c:strRef>
          </c:cat>
          <c:val>
            <c:numRef>
              <c:f>Sheet1!$B$2:$B$5</c:f>
              <c:numCache>
                <c:formatCode>General</c:formatCode>
                <c:ptCount val="4"/>
                <c:pt idx="0">
                  <c:v>2</c:v>
                </c:pt>
                <c:pt idx="1">
                  <c:v>1</c:v>
                </c:pt>
                <c:pt idx="2">
                  <c:v>2</c:v>
                </c:pt>
                <c:pt idx="3">
                  <c:v>0</c:v>
                </c:pt>
              </c:numCache>
            </c:numRef>
          </c:val>
          <c:extLst>
            <c:ext xmlns:c16="http://schemas.microsoft.com/office/drawing/2014/chart" uri="{C3380CC4-5D6E-409C-BE32-E72D297353CC}">
              <c16:uniqueId val="{00000008-091A-4576-A085-4A249EFA0F7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How effective do I communicate in the</a:t>
            </a:r>
            <a:r>
              <a:rPr lang="en-US" baseline="0"/>
              <a:t> workplace?</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735-440D-8F6C-D1A0D237B7A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735-440D-8F6C-D1A0D237B7A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735-440D-8F6C-D1A0D237B7A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735-440D-8F6C-D1A0D237B7A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Excellent</c:v>
                </c:pt>
                <c:pt idx="1">
                  <c:v>Very good </c:v>
                </c:pt>
                <c:pt idx="2">
                  <c:v>Good</c:v>
                </c:pt>
                <c:pt idx="3">
                  <c:v>Poor</c:v>
                </c:pt>
              </c:strCache>
            </c:strRef>
          </c:cat>
          <c:val>
            <c:numRef>
              <c:f>Sheet1!$B$2:$B$5</c:f>
              <c:numCache>
                <c:formatCode>General</c:formatCode>
                <c:ptCount val="4"/>
                <c:pt idx="0">
                  <c:v>3</c:v>
                </c:pt>
                <c:pt idx="1">
                  <c:v>1</c:v>
                </c:pt>
                <c:pt idx="2">
                  <c:v>0</c:v>
                </c:pt>
                <c:pt idx="3">
                  <c:v>0</c:v>
                </c:pt>
              </c:numCache>
            </c:numRef>
          </c:val>
          <c:extLst>
            <c:ext xmlns:c16="http://schemas.microsoft.com/office/drawing/2014/chart" uri="{C3380CC4-5D6E-409C-BE32-E72D297353CC}">
              <c16:uniqueId val="{00000000-3300-4CA2-9251-03FBD4E3DC2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7" ma:contentTypeDescription="Create a new document." ma:contentTypeScope="" ma:versionID="2391a9d25b9435f86e99d6cfc350eda3">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957b583da114e07f2ce0d8d4934a3b4"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B9D4C-4D54-4683-8FBE-E049B8157F20}">
  <ds:schemaRefs>
    <ds:schemaRef ds:uri="http://schemas.openxmlformats.org/officeDocument/2006/bibliography"/>
  </ds:schemaRefs>
</ds:datastoreItem>
</file>

<file path=customXml/itemProps2.xml><?xml version="1.0" encoding="utf-8"?>
<ds:datastoreItem xmlns:ds="http://schemas.openxmlformats.org/officeDocument/2006/customXml" ds:itemID="{D6EA5EAA-F8C2-4321-AA43-521431FBD1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C162C7-B68E-40D3-808F-D306A8D27D3A}">
  <ds:schemaRefs>
    <ds:schemaRef ds:uri="http://schemas.microsoft.com/sharepoint/v3/contenttype/forms"/>
  </ds:schemaRefs>
</ds:datastoreItem>
</file>

<file path=customXml/itemProps4.xml><?xml version="1.0" encoding="utf-8"?>
<ds:datastoreItem xmlns:ds="http://schemas.openxmlformats.org/officeDocument/2006/customXml" ds:itemID="{5E8A9BF0-36AD-474F-8C38-B772E5E32E7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4077</Words>
  <Characters>23240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Martine Clare Kennedy (2010990)</cp:lastModifiedBy>
  <cp:revision>3</cp:revision>
  <dcterms:created xsi:type="dcterms:W3CDTF">2021-05-30T18:45:00Z</dcterms:created>
  <dcterms:modified xsi:type="dcterms:W3CDTF">2021-05-30T18:48:00Z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