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body>
    <w:p xmlns:wp14="http://schemas.microsoft.com/office/word/2010/wordml" w:rsidR="00B802BC" w:rsidP="00A61C33" w:rsidRDefault="00B802BC" w14:paraId="672A6659" wp14:textId="77777777">
      <w:pPr>
        <w:spacing w:after="0" w:line="480" w:lineRule="auto"/>
        <w:ind w:firstLine="720"/>
        <w:contextualSpacing/>
        <w:jc w:val="center"/>
        <w:rPr>
          <w:rFonts w:ascii="Arial" w:hAnsi="Arial" w:eastAsia="Times New Roman" w:cs="Arial"/>
          <w:b/>
          <w:sz w:val="24"/>
          <w:szCs w:val="24"/>
          <w:lang w:val="en-US"/>
        </w:rPr>
      </w:pPr>
    </w:p>
    <w:p xmlns:wp14="http://schemas.microsoft.com/office/word/2010/wordml" w:rsidR="00B802BC" w:rsidP="00A61C33" w:rsidRDefault="00B802BC" w14:paraId="0A37501D" wp14:textId="77777777">
      <w:pPr>
        <w:spacing w:after="0" w:line="480" w:lineRule="auto"/>
        <w:ind w:firstLine="720"/>
        <w:contextualSpacing/>
        <w:jc w:val="center"/>
        <w:rPr>
          <w:rFonts w:ascii="Arial" w:hAnsi="Arial" w:eastAsia="Times New Roman" w:cs="Arial"/>
          <w:b/>
          <w:sz w:val="24"/>
          <w:szCs w:val="24"/>
          <w:lang w:val="en-US"/>
        </w:rPr>
      </w:pPr>
    </w:p>
    <w:p xmlns:wp14="http://schemas.microsoft.com/office/word/2010/wordml" w:rsidR="00B802BC" w:rsidP="00A61C33" w:rsidRDefault="00B802BC" w14:paraId="5DAB6C7B" wp14:textId="77777777">
      <w:pPr>
        <w:spacing w:after="0" w:line="480" w:lineRule="auto"/>
        <w:ind w:firstLine="720"/>
        <w:contextualSpacing/>
        <w:jc w:val="center"/>
        <w:rPr>
          <w:rFonts w:ascii="Arial" w:hAnsi="Arial" w:eastAsia="Times New Roman" w:cs="Arial"/>
          <w:b/>
          <w:sz w:val="24"/>
          <w:szCs w:val="24"/>
          <w:lang w:val="en-US"/>
        </w:rPr>
      </w:pPr>
    </w:p>
    <w:p xmlns:wp14="http://schemas.microsoft.com/office/word/2010/wordml" w:rsidR="00A61C33" w:rsidP="00A61C33" w:rsidRDefault="00D509C8" w14:paraId="4134D675" wp14:textId="77777777">
      <w:pPr>
        <w:spacing w:after="0" w:line="480" w:lineRule="auto"/>
        <w:ind w:firstLine="720"/>
        <w:contextualSpacing/>
        <w:jc w:val="center"/>
        <w:rPr>
          <w:rFonts w:ascii="Arial" w:hAnsi="Arial" w:eastAsia="Times New Roman" w:cs="Arial"/>
          <w:b/>
          <w:sz w:val="24"/>
          <w:szCs w:val="24"/>
          <w:lang w:val="en-US"/>
        </w:rPr>
      </w:pPr>
      <w:r w:rsidRPr="00D509C8">
        <w:rPr>
          <w:rFonts w:ascii="Arial" w:hAnsi="Arial" w:eastAsia="Times New Roman" w:cs="Arial"/>
          <w:b/>
          <w:sz w:val="24"/>
          <w:szCs w:val="24"/>
          <w:lang w:val="en-US"/>
        </w:rPr>
        <w:t>Establishing the Motives for and the Barriers that Prevent Regular Physical Activity / Exercise for an Individual</w:t>
      </w:r>
    </w:p>
    <w:p xmlns:wp14="http://schemas.microsoft.com/office/word/2010/wordml" w:rsidR="00B802BC" w:rsidP="00A61C33" w:rsidRDefault="00B802BC" w14:paraId="02EB378F" wp14:textId="77777777">
      <w:pPr>
        <w:spacing w:after="0" w:line="480" w:lineRule="auto"/>
        <w:ind w:firstLine="720"/>
        <w:contextualSpacing/>
        <w:jc w:val="center"/>
        <w:rPr>
          <w:rFonts w:ascii="Arial" w:hAnsi="Arial" w:eastAsia="Times New Roman" w:cs="Arial"/>
          <w:b/>
          <w:sz w:val="24"/>
          <w:szCs w:val="24"/>
          <w:lang w:val="en-US"/>
        </w:rPr>
      </w:pPr>
    </w:p>
    <w:p xmlns:wp14="http://schemas.microsoft.com/office/word/2010/wordml" w:rsidRPr="00B802BC" w:rsidR="00B802BC" w:rsidP="197A2E13" w:rsidRDefault="00B802BC" w14:paraId="60F31F2B" wp14:textId="37365C1B">
      <w:pPr>
        <w:spacing w:after="0" w:line="480" w:lineRule="auto"/>
        <w:ind w:firstLine="720"/>
        <w:contextualSpacing w:val="1"/>
        <w:jc w:val="center"/>
        <w:rPr>
          <w:rFonts w:ascii="Arial" w:hAnsi="Arial" w:eastAsia="Times New Roman" w:cs="Arial"/>
          <w:sz w:val="24"/>
          <w:szCs w:val="24"/>
          <w:lang w:val="en-US"/>
        </w:rPr>
      </w:pPr>
    </w:p>
    <w:p xmlns:wp14="http://schemas.microsoft.com/office/word/2010/wordml" w:rsidRPr="00B802BC" w:rsidR="00B802BC" w:rsidP="00B802BC" w:rsidRDefault="00B802BC" w14:paraId="1A96C81D" wp14:textId="77777777">
      <w:pPr>
        <w:spacing w:after="0" w:line="480" w:lineRule="auto"/>
        <w:ind w:firstLine="720"/>
        <w:contextualSpacing/>
        <w:jc w:val="center"/>
        <w:rPr>
          <w:rFonts w:ascii="Arial" w:hAnsi="Arial" w:eastAsia="Times New Roman" w:cs="Arial"/>
          <w:sz w:val="24"/>
          <w:szCs w:val="24"/>
          <w:lang w:val="en-US"/>
        </w:rPr>
      </w:pPr>
      <w:r w:rsidRPr="00B802BC">
        <w:rPr>
          <w:rFonts w:ascii="Arial" w:hAnsi="Arial" w:eastAsia="Times New Roman" w:cs="Arial"/>
          <w:sz w:val="24"/>
          <w:szCs w:val="24"/>
          <w:lang w:val="en-US"/>
        </w:rPr>
        <w:t>Student ID</w:t>
      </w:r>
    </w:p>
    <w:p xmlns:wp14="http://schemas.microsoft.com/office/word/2010/wordml" w:rsidRPr="00B802BC" w:rsidR="00B802BC" w:rsidP="00B802BC" w:rsidRDefault="00B802BC" w14:paraId="13FB6CFC" wp14:textId="77777777">
      <w:pPr>
        <w:spacing w:after="0" w:line="480" w:lineRule="auto"/>
        <w:ind w:firstLine="720"/>
        <w:contextualSpacing/>
        <w:jc w:val="center"/>
        <w:rPr>
          <w:rFonts w:ascii="Arial" w:hAnsi="Arial" w:eastAsia="Times New Roman" w:cs="Arial"/>
          <w:sz w:val="24"/>
          <w:szCs w:val="24"/>
          <w:lang w:val="en-US"/>
        </w:rPr>
      </w:pPr>
      <w:r w:rsidRPr="00B802BC">
        <w:rPr>
          <w:rFonts w:ascii="Arial" w:hAnsi="Arial" w:eastAsia="Times New Roman" w:cs="Arial"/>
          <w:sz w:val="24"/>
          <w:szCs w:val="24"/>
          <w:lang w:val="en-US"/>
        </w:rPr>
        <w:t>Course</w:t>
      </w:r>
      <w:r>
        <w:rPr>
          <w:rFonts w:ascii="Arial" w:hAnsi="Arial" w:eastAsia="Times New Roman" w:cs="Arial"/>
          <w:sz w:val="24"/>
          <w:szCs w:val="24"/>
          <w:lang w:val="en-US"/>
        </w:rPr>
        <w:t>/Module</w:t>
      </w:r>
    </w:p>
    <w:p xmlns:wp14="http://schemas.microsoft.com/office/word/2010/wordml" w:rsidR="00B802BC" w:rsidP="00B802BC" w:rsidRDefault="00B802BC" w14:paraId="4F551030" wp14:textId="77777777">
      <w:pPr>
        <w:spacing w:after="0" w:line="480" w:lineRule="auto"/>
        <w:ind w:firstLine="720"/>
        <w:contextualSpacing/>
        <w:jc w:val="center"/>
        <w:rPr>
          <w:rFonts w:ascii="Arial" w:hAnsi="Arial" w:eastAsia="Times New Roman" w:cs="Arial"/>
          <w:sz w:val="24"/>
          <w:szCs w:val="24"/>
          <w:lang w:val="en-US"/>
        </w:rPr>
      </w:pPr>
      <w:r w:rsidRPr="00B802BC">
        <w:rPr>
          <w:rFonts w:ascii="Arial" w:hAnsi="Arial" w:eastAsia="Times New Roman" w:cs="Arial"/>
          <w:sz w:val="24"/>
          <w:szCs w:val="24"/>
          <w:lang w:val="en-US"/>
        </w:rPr>
        <w:t>Date</w:t>
      </w:r>
      <w:r>
        <w:rPr>
          <w:rFonts w:ascii="Arial" w:hAnsi="Arial" w:eastAsia="Times New Roman" w:cs="Arial"/>
          <w:sz w:val="24"/>
          <w:szCs w:val="24"/>
          <w:lang w:val="en-US"/>
        </w:rPr>
        <w:t xml:space="preserve"> of submission</w:t>
      </w:r>
    </w:p>
    <w:p xmlns:wp14="http://schemas.microsoft.com/office/word/2010/wordml" w:rsidR="00B802BC" w:rsidRDefault="00B802BC" w14:paraId="6A05A809" wp14:textId="77777777">
      <w:pPr>
        <w:rPr>
          <w:rFonts w:ascii="Arial" w:hAnsi="Arial" w:eastAsia="Times New Roman" w:cs="Arial"/>
          <w:sz w:val="24"/>
          <w:szCs w:val="24"/>
          <w:lang w:val="en-US"/>
        </w:rPr>
      </w:pPr>
      <w:r>
        <w:rPr>
          <w:rFonts w:ascii="Arial" w:hAnsi="Arial" w:eastAsia="Times New Roman" w:cs="Arial"/>
          <w:sz w:val="24"/>
          <w:szCs w:val="24"/>
          <w:lang w:val="en-US"/>
        </w:rPr>
        <w:br w:type="page"/>
      </w:r>
    </w:p>
    <w:p xmlns:wp14="http://schemas.microsoft.com/office/word/2010/wordml" w:rsidRPr="007B21A8" w:rsidR="00B802BC" w:rsidP="00B802BC" w:rsidRDefault="00B802BC" w14:paraId="685966B7" wp14:textId="77777777">
      <w:pPr>
        <w:spacing w:after="0" w:line="480" w:lineRule="auto"/>
        <w:ind w:firstLine="720"/>
        <w:contextualSpacing/>
        <w:jc w:val="center"/>
        <w:rPr>
          <w:rFonts w:ascii="Arial" w:hAnsi="Arial" w:eastAsia="Times New Roman" w:cs="Arial"/>
          <w:b/>
          <w:sz w:val="24"/>
          <w:szCs w:val="24"/>
          <w:lang w:val="en-US"/>
        </w:rPr>
      </w:pPr>
      <w:r w:rsidRPr="00D509C8">
        <w:rPr>
          <w:rFonts w:ascii="Arial" w:hAnsi="Arial" w:eastAsia="Times New Roman" w:cs="Arial"/>
          <w:b/>
          <w:sz w:val="24"/>
          <w:szCs w:val="24"/>
          <w:lang w:val="en-US"/>
        </w:rPr>
        <w:t>Establishing the Motives for and the Barriers that Prevent Regular Physical Activity / Exercise for an Individual</w:t>
      </w:r>
    </w:p>
    <w:p xmlns:wp14="http://schemas.microsoft.com/office/word/2010/wordml" w:rsidRPr="007B21A8" w:rsidR="00A61C33" w:rsidP="00A61C33" w:rsidRDefault="00D509C8" w14:paraId="4DEDC006"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After establishing the motives and barriers to regular physical activity for Mohamed based on the interview, the following analysis will review those findings using theories and studies to provide suggestions for both Mohamed and the general population.</w:t>
      </w:r>
    </w:p>
    <w:p xmlns:wp14="http://schemas.microsoft.com/office/word/2010/wordml" w:rsidR="00AE421F" w:rsidP="00AE421F" w:rsidRDefault="00A61C33" w14:paraId="02850564" wp14:textId="77777777">
      <w:pPr>
        <w:spacing w:after="0" w:line="480" w:lineRule="auto"/>
        <w:ind w:firstLine="720"/>
        <w:contextualSpacing/>
        <w:jc w:val="center"/>
        <w:rPr>
          <w:rStyle w:val="Heading1Char"/>
          <w:rFonts w:cs="Arial"/>
          <w:szCs w:val="24"/>
          <w:lang w:val="en-US"/>
        </w:rPr>
      </w:pPr>
      <w:r w:rsidRPr="00D509C8">
        <w:rPr>
          <w:rStyle w:val="Heading1Char"/>
          <w:rFonts w:cs="Arial"/>
          <w:szCs w:val="24"/>
          <w:lang w:val="en-US"/>
        </w:rPr>
        <w:t>Participant Results</w:t>
      </w:r>
    </w:p>
    <w:p xmlns:wp14="http://schemas.microsoft.com/office/word/2010/wordml" w:rsidRPr="00AE421F" w:rsidR="00F62C05" w:rsidP="00D11176" w:rsidRDefault="00D509C8" w14:paraId="08586BBE" wp14:textId="77777777">
      <w:pPr>
        <w:spacing w:after="0" w:line="480" w:lineRule="auto"/>
        <w:ind w:firstLine="720"/>
        <w:contextualSpacing/>
        <w:rPr>
          <w:rFonts w:ascii="Arial" w:hAnsi="Arial" w:cs="Arial" w:eastAsiaTheme="majorEastAsia"/>
          <w:b/>
          <w:bCs/>
          <w:sz w:val="24"/>
          <w:szCs w:val="24"/>
          <w:lang w:val="en-US"/>
        </w:rPr>
      </w:pPr>
      <w:r w:rsidRPr="00D509C8">
        <w:rPr>
          <w:rFonts w:ascii="Arial" w:hAnsi="Arial" w:eastAsia="Times New Roman" w:cs="Arial"/>
          <w:sz w:val="24"/>
          <w:szCs w:val="24"/>
          <w:lang w:val="en-US"/>
        </w:rPr>
        <w:t xml:space="preserve">Mohamed is a 29-year-old man working in the security field, an occupation that involves extended periods of standing and body vigilance. </w:t>
      </w:r>
      <w:r w:rsidRPr="00634523" w:rsidR="00634523">
        <w:rPr>
          <w:rFonts w:ascii="Arial" w:hAnsi="Arial" w:eastAsia="Times New Roman" w:cs="Arial"/>
          <w:sz w:val="24"/>
          <w:szCs w:val="24"/>
          <w:lang w:val="en-US"/>
        </w:rPr>
        <w:t xml:space="preserve">His physical activities are </w:t>
      </w:r>
      <w:r w:rsidRPr="007B21A8" w:rsidR="00634523">
        <w:rPr>
          <w:rFonts w:ascii="Arial" w:hAnsi="Arial" w:eastAsia="Times New Roman" w:cs="Arial"/>
          <w:sz w:val="24"/>
          <w:szCs w:val="24"/>
          <w:lang w:val="en-US"/>
        </w:rPr>
        <w:t>inconsistent</w:t>
      </w:r>
      <w:r w:rsidRPr="00634523" w:rsidR="00634523">
        <w:rPr>
          <w:rFonts w:ascii="Arial" w:hAnsi="Arial" w:eastAsia="Times New Roman" w:cs="Arial"/>
          <w:sz w:val="24"/>
          <w:szCs w:val="24"/>
          <w:lang w:val="en-US"/>
        </w:rPr>
        <w:t xml:space="preserve">, and his </w:t>
      </w:r>
      <w:r w:rsidRPr="007B21A8" w:rsidR="00634523">
        <w:rPr>
          <w:rFonts w:ascii="Arial" w:hAnsi="Arial" w:eastAsia="Times New Roman" w:cs="Arial"/>
          <w:sz w:val="24"/>
          <w:szCs w:val="24"/>
          <w:lang w:val="en-US"/>
        </w:rPr>
        <w:t>job routine</w:t>
      </w:r>
      <w:r w:rsidRPr="00634523" w:rsidR="00634523">
        <w:rPr>
          <w:rFonts w:ascii="Arial" w:hAnsi="Arial" w:eastAsia="Times New Roman" w:cs="Arial"/>
          <w:sz w:val="24"/>
          <w:szCs w:val="24"/>
          <w:lang w:val="en-US"/>
        </w:rPr>
        <w:t xml:space="preserve"> </w:t>
      </w:r>
      <w:r w:rsidRPr="007B21A8" w:rsidR="00634523">
        <w:rPr>
          <w:rFonts w:ascii="Arial" w:hAnsi="Arial" w:eastAsia="Times New Roman" w:cs="Arial"/>
          <w:sz w:val="24"/>
          <w:szCs w:val="24"/>
          <w:lang w:val="en-US"/>
        </w:rPr>
        <w:t>limits</w:t>
      </w:r>
      <w:r w:rsidRPr="00634523" w:rsidR="00634523">
        <w:rPr>
          <w:rFonts w:ascii="Arial" w:hAnsi="Arial" w:eastAsia="Times New Roman" w:cs="Arial"/>
          <w:sz w:val="24"/>
          <w:szCs w:val="24"/>
          <w:lang w:val="en-US"/>
        </w:rPr>
        <w:t xml:space="preserve"> him</w:t>
      </w:r>
      <w:r w:rsidRPr="007B21A8" w:rsidR="00634523">
        <w:rPr>
          <w:rFonts w:ascii="Arial" w:hAnsi="Arial" w:eastAsia="Times New Roman" w:cs="Arial"/>
          <w:sz w:val="24"/>
          <w:szCs w:val="24"/>
          <w:lang w:val="en-US"/>
        </w:rPr>
        <w:t xml:space="preserve"> a lot</w:t>
      </w:r>
      <w:r w:rsidRPr="00634523" w:rsidR="00634523">
        <w:rPr>
          <w:rFonts w:ascii="Arial" w:hAnsi="Arial" w:eastAsia="Times New Roman" w:cs="Arial"/>
          <w:sz w:val="24"/>
          <w:szCs w:val="24"/>
          <w:lang w:val="en-US"/>
        </w:rPr>
        <w:t xml:space="preserve">. </w:t>
      </w:r>
      <w:r w:rsidRPr="00D509C8">
        <w:rPr>
          <w:rFonts w:ascii="Arial" w:hAnsi="Arial" w:eastAsia="Times New Roman" w:cs="Arial"/>
          <w:sz w:val="24"/>
          <w:szCs w:val="24"/>
          <w:lang w:val="en-US"/>
        </w:rPr>
        <w:t xml:space="preserve">He says he works out a lot on the weekend, spending time in the gym or playing football, but admits that his regular work schedule limits him because of job demands. Currently, his routine at shows uneven activity, exercising once a week even though he would like to exercise more often. </w:t>
      </w:r>
      <w:r w:rsidRPr="007B21A8" w:rsidR="00F62C05">
        <w:rPr>
          <w:rFonts w:ascii="Arial" w:hAnsi="Arial" w:cs="Arial"/>
          <w:sz w:val="24"/>
          <w:szCs w:val="24"/>
        </w:rPr>
        <w:t xml:space="preserve">This behaviour shows that he loves physical exercises, but he is limited in making it a </w:t>
      </w:r>
      <w:r w:rsidR="00D11176">
        <w:rPr>
          <w:rFonts w:ascii="Arial" w:hAnsi="Arial" w:cs="Arial"/>
          <w:sz w:val="24"/>
          <w:szCs w:val="24"/>
        </w:rPr>
        <w:t xml:space="preserve">regular </w:t>
      </w:r>
      <w:r w:rsidRPr="007B21A8" w:rsidR="00F62C05">
        <w:rPr>
          <w:rFonts w:ascii="Arial" w:hAnsi="Arial" w:cs="Arial"/>
          <w:sz w:val="24"/>
          <w:szCs w:val="24"/>
        </w:rPr>
        <w:t>routine.</w:t>
      </w:r>
    </w:p>
    <w:p xmlns:wp14="http://schemas.microsoft.com/office/word/2010/wordml" w:rsidRPr="007B21A8" w:rsidR="00A61C33" w:rsidP="00F62C05" w:rsidRDefault="00A61C33" w14:paraId="6C6AD6A6" wp14:textId="77777777">
      <w:pPr>
        <w:spacing w:after="0" w:line="480" w:lineRule="auto"/>
        <w:contextualSpacing/>
        <w:rPr>
          <w:rFonts w:ascii="Arial" w:hAnsi="Arial" w:eastAsia="Times New Roman" w:cs="Arial"/>
          <w:b/>
          <w:sz w:val="24"/>
          <w:szCs w:val="24"/>
          <w:lang w:val="en-US"/>
        </w:rPr>
      </w:pPr>
      <w:r w:rsidRPr="007B21A8">
        <w:rPr>
          <w:rFonts w:ascii="Arial" w:hAnsi="Arial" w:eastAsia="Times New Roman" w:cs="Arial"/>
          <w:b/>
          <w:sz w:val="24"/>
          <w:szCs w:val="24"/>
          <w:lang w:val="en-US"/>
        </w:rPr>
        <w:t>Motives</w:t>
      </w:r>
    </w:p>
    <w:p xmlns:wp14="http://schemas.microsoft.com/office/word/2010/wordml" w:rsidRPr="007B21A8" w:rsidR="00A61C33" w:rsidP="00013649" w:rsidRDefault="00F62C05" w14:paraId="18442D5C" wp14:textId="77777777">
      <w:pPr>
        <w:spacing w:after="0" w:line="480" w:lineRule="auto"/>
        <w:ind w:firstLine="720"/>
        <w:contextualSpacing/>
        <w:rPr>
          <w:rFonts w:ascii="Arial" w:hAnsi="Arial" w:eastAsia="Times New Roman" w:cs="Arial"/>
          <w:sz w:val="24"/>
          <w:szCs w:val="24"/>
          <w:lang w:val="en-US"/>
        </w:rPr>
      </w:pPr>
      <w:r w:rsidRPr="007B21A8">
        <w:rPr>
          <w:rFonts w:ascii="Arial" w:hAnsi="Arial" w:eastAsia="Times New Roman" w:cs="Arial"/>
          <w:sz w:val="24"/>
          <w:szCs w:val="24"/>
          <w:lang w:val="en-US"/>
        </w:rPr>
        <w:t xml:space="preserve">Mohamed is intrinsically and extrinsically motivated. In intrinsic motivation he says that he really loves exercise and it is part of his life. This shows that he has high </w:t>
      </w:r>
      <w:proofErr w:type="spellStart"/>
      <w:r w:rsidRPr="007B21A8">
        <w:rPr>
          <w:rFonts w:ascii="Arial" w:hAnsi="Arial" w:eastAsia="Times New Roman" w:cs="Arial"/>
          <w:sz w:val="24"/>
          <w:szCs w:val="24"/>
          <w:lang w:val="en-US"/>
        </w:rPr>
        <w:t>internalised</w:t>
      </w:r>
      <w:proofErr w:type="spellEnd"/>
      <w:r w:rsidRPr="007B21A8">
        <w:rPr>
          <w:rFonts w:ascii="Arial" w:hAnsi="Arial" w:eastAsia="Times New Roman" w:cs="Arial"/>
          <w:sz w:val="24"/>
          <w:szCs w:val="24"/>
          <w:lang w:val="en-US"/>
        </w:rPr>
        <w:t xml:space="preserve"> values on exercise. His activities show that he has a taste for the way he prefers to do things, like he loves football and heavy resistance training. On the outside, he is motivated by results such as weight loss, fitness and his overall wellbeing. He also values mental health benefits and explains that when you exercise, your mind is fit and your physical and psychological state improves. This motivation profile means that the opportunities of participation are high because intrinsic enjoyment is associated with compliance over the long run.</w:t>
      </w:r>
      <w:r w:rsidRPr="007B21A8">
        <w:rPr>
          <w:rFonts w:ascii="Arial" w:hAnsi="Arial" w:eastAsia="Times New Roman" w:cs="Arial"/>
          <w:b/>
          <w:sz w:val="24"/>
          <w:szCs w:val="24"/>
          <w:lang w:val="en-US"/>
        </w:rPr>
        <w:t xml:space="preserve"> </w:t>
      </w:r>
      <w:r w:rsidRPr="00D509C8" w:rsidR="00D509C8">
        <w:rPr>
          <w:rFonts w:ascii="Arial" w:hAnsi="Arial" w:eastAsia="Times New Roman" w:cs="Arial"/>
          <w:sz w:val="24"/>
          <w:szCs w:val="24"/>
          <w:lang w:val="en-US"/>
        </w:rPr>
        <w:t>It also shows that he has a positive stance toward exercise, which can be a protective factor against total disengagement.</w:t>
      </w:r>
      <w:r w:rsidRPr="00D509C8" w:rsidR="00D509C8">
        <w:rPr>
          <w:rFonts w:ascii="Arial" w:hAnsi="Arial" w:eastAsia="Times New Roman" w:cs="Arial"/>
          <w:sz w:val="24"/>
          <w:szCs w:val="24"/>
          <w:lang w:val="en-US"/>
        </w:rPr>
        <w:br/>
      </w:r>
      <w:r w:rsidRPr="00D509C8" w:rsidR="00D509C8">
        <w:rPr>
          <w:rFonts w:ascii="Arial" w:hAnsi="Arial" w:eastAsia="Times New Roman" w:cs="Arial"/>
          <w:b/>
          <w:sz w:val="24"/>
          <w:szCs w:val="24"/>
          <w:lang w:val="en-US"/>
        </w:rPr>
        <w:t>Barriers</w:t>
      </w:r>
    </w:p>
    <w:p xmlns:wp14="http://schemas.microsoft.com/office/word/2010/wordml" w:rsidRPr="007B21A8" w:rsidR="00A61C33" w:rsidP="00A61C33" w:rsidRDefault="00D509C8" w14:paraId="0F34916B" wp14:textId="77777777">
      <w:pPr>
        <w:spacing w:after="0" w:line="480" w:lineRule="auto"/>
        <w:ind w:firstLine="720"/>
        <w:contextualSpacing/>
        <w:rPr>
          <w:rFonts w:ascii="Arial" w:hAnsi="Arial" w:eastAsia="Times New Roman" w:cs="Arial"/>
          <w:b/>
          <w:sz w:val="24"/>
          <w:szCs w:val="24"/>
          <w:lang w:val="en-US"/>
        </w:rPr>
      </w:pPr>
      <w:r w:rsidRPr="00D509C8">
        <w:rPr>
          <w:rFonts w:ascii="Arial" w:hAnsi="Arial" w:eastAsia="Times New Roman" w:cs="Arial"/>
          <w:sz w:val="24"/>
          <w:szCs w:val="24"/>
          <w:lang w:val="en-US"/>
        </w:rPr>
        <w:t xml:space="preserve">Although Mohamed is positive, he encounters some challenges. The first challenge is his job, because he says he is too busy with work to exercise during the week. This makes him exercise on weekends, which decreases the consistency. Also, his work requires long-term standing, causing a sore and tired foot. This challenge reduces his desire to do more physical activity after work. He does not complain about financial challenges, unlike many people, which shows that his challenges are more of a time- and fatigue-related nature and not structural. These challenges </w:t>
      </w:r>
      <w:proofErr w:type="spellStart"/>
      <w:r w:rsidRPr="00D509C8">
        <w:rPr>
          <w:rFonts w:ascii="Arial" w:hAnsi="Arial" w:eastAsia="Times New Roman" w:cs="Arial"/>
          <w:sz w:val="24"/>
          <w:szCs w:val="24"/>
          <w:lang w:val="en-US"/>
        </w:rPr>
        <w:t>emphasise</w:t>
      </w:r>
      <w:proofErr w:type="spellEnd"/>
      <w:r w:rsidRPr="00D509C8">
        <w:rPr>
          <w:rFonts w:ascii="Arial" w:hAnsi="Arial" w:eastAsia="Times New Roman" w:cs="Arial"/>
          <w:sz w:val="24"/>
          <w:szCs w:val="24"/>
          <w:lang w:val="en-US"/>
        </w:rPr>
        <w:t xml:space="preserve"> the strong impact of occupational needs on lifestyle </w:t>
      </w:r>
      <w:proofErr w:type="spellStart"/>
      <w:r w:rsidRPr="00D509C8">
        <w:rPr>
          <w:rFonts w:ascii="Arial" w:hAnsi="Arial" w:eastAsia="Times New Roman" w:cs="Arial"/>
          <w:sz w:val="24"/>
          <w:szCs w:val="24"/>
          <w:lang w:val="en-US"/>
        </w:rPr>
        <w:t>behaviours</w:t>
      </w:r>
      <w:proofErr w:type="spellEnd"/>
      <w:r w:rsidRPr="00D509C8">
        <w:rPr>
          <w:rFonts w:ascii="Arial" w:hAnsi="Arial" w:eastAsia="Times New Roman" w:cs="Arial"/>
          <w:sz w:val="24"/>
          <w:szCs w:val="24"/>
          <w:lang w:val="en-US"/>
        </w:rPr>
        <w:t>.</w:t>
      </w:r>
      <w:r w:rsidRPr="00D509C8">
        <w:rPr>
          <w:rFonts w:ascii="Arial" w:hAnsi="Arial" w:eastAsia="Times New Roman" w:cs="Arial"/>
          <w:sz w:val="24"/>
          <w:szCs w:val="24"/>
          <w:lang w:val="en-US"/>
        </w:rPr>
        <w:br/>
      </w:r>
      <w:r w:rsidRPr="00D509C8">
        <w:rPr>
          <w:rFonts w:ascii="Arial" w:hAnsi="Arial" w:eastAsia="Times New Roman" w:cs="Arial"/>
          <w:b/>
          <w:sz w:val="24"/>
          <w:szCs w:val="24"/>
          <w:lang w:val="en-US"/>
        </w:rPr>
        <w:t>Social and Environmental Factors.</w:t>
      </w:r>
    </w:p>
    <w:p xmlns:wp14="http://schemas.microsoft.com/office/word/2010/wordml" w:rsidRPr="007B21A8" w:rsidR="00882D41" w:rsidP="00882D41" w:rsidRDefault="00D509C8" w14:paraId="194F9DC4"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The physical activity in Mohamed </w:t>
      </w:r>
      <w:proofErr w:type="spellStart"/>
      <w:r w:rsidRPr="00D509C8">
        <w:rPr>
          <w:rFonts w:ascii="Arial" w:hAnsi="Arial" w:eastAsia="Times New Roman" w:cs="Arial"/>
          <w:sz w:val="24"/>
          <w:szCs w:val="24"/>
          <w:lang w:val="en-US"/>
        </w:rPr>
        <w:t>favours</w:t>
      </w:r>
      <w:proofErr w:type="spellEnd"/>
      <w:r w:rsidRPr="00D509C8">
        <w:rPr>
          <w:rFonts w:ascii="Arial" w:hAnsi="Arial" w:eastAsia="Times New Roman" w:cs="Arial"/>
          <w:sz w:val="24"/>
          <w:szCs w:val="24"/>
          <w:lang w:val="en-US"/>
        </w:rPr>
        <w:t xml:space="preserve"> him moderately. He goes to indoor (gym) and outdoor (parks) exercising environments and says that he likes outdoor environments more because they are more motivating. His participation in football also shows a social aspect, which can help to increase pleasure and compliance. Also, he says that exercise is important in life, which shows a highly personal value system that gives long-term involvement. However, the work pressure is so much and affects his regular exercise.</w:t>
      </w:r>
    </w:p>
    <w:p xmlns:wp14="http://schemas.microsoft.com/office/word/2010/wordml" w:rsidRPr="00882D41" w:rsidR="00882D41" w:rsidP="00882D41" w:rsidRDefault="00882D41" w14:paraId="37BF8FA1" wp14:textId="77777777">
      <w:pPr>
        <w:spacing w:after="0" w:line="480" w:lineRule="auto"/>
        <w:ind w:firstLine="720"/>
        <w:contextualSpacing/>
        <w:rPr>
          <w:rFonts w:ascii="Arial" w:hAnsi="Arial" w:eastAsia="Times New Roman" w:cs="Arial"/>
          <w:sz w:val="24"/>
          <w:szCs w:val="24"/>
          <w:lang w:val="en-US"/>
        </w:rPr>
      </w:pPr>
      <w:r w:rsidRPr="00882D41">
        <w:rPr>
          <w:rFonts w:ascii="Arial" w:hAnsi="Arial" w:eastAsia="Times New Roman" w:cs="Arial"/>
          <w:sz w:val="24"/>
          <w:szCs w:val="24"/>
          <w:lang w:val="en-US"/>
        </w:rPr>
        <w:t xml:space="preserve">The Theory of Planned </w:t>
      </w:r>
      <w:proofErr w:type="spellStart"/>
      <w:r w:rsidRPr="00882D41">
        <w:rPr>
          <w:rFonts w:ascii="Arial" w:hAnsi="Arial" w:eastAsia="Times New Roman" w:cs="Arial"/>
          <w:sz w:val="24"/>
          <w:szCs w:val="24"/>
          <w:lang w:val="en-US"/>
        </w:rPr>
        <w:t>Behaviour</w:t>
      </w:r>
      <w:proofErr w:type="spellEnd"/>
      <w:r w:rsidRPr="00882D41">
        <w:rPr>
          <w:rFonts w:ascii="Arial" w:hAnsi="Arial" w:eastAsia="Times New Roman" w:cs="Arial"/>
          <w:sz w:val="24"/>
          <w:szCs w:val="24"/>
          <w:lang w:val="en-US"/>
        </w:rPr>
        <w:t xml:space="preserve"> helps to explain the exercise gap in Mohamed. Although he has a positive attitude and high self-efficacy, his security position is a structural barrier that creates an intention-</w:t>
      </w:r>
      <w:proofErr w:type="spellStart"/>
      <w:r w:rsidRPr="00882D41">
        <w:rPr>
          <w:rFonts w:ascii="Arial" w:hAnsi="Arial" w:eastAsia="Times New Roman" w:cs="Arial"/>
          <w:sz w:val="24"/>
          <w:szCs w:val="24"/>
          <w:lang w:val="en-US"/>
        </w:rPr>
        <w:t>behaviour</w:t>
      </w:r>
      <w:proofErr w:type="spellEnd"/>
      <w:r w:rsidRPr="00882D41">
        <w:rPr>
          <w:rFonts w:ascii="Arial" w:hAnsi="Arial" w:eastAsia="Times New Roman" w:cs="Arial"/>
          <w:sz w:val="24"/>
          <w:szCs w:val="24"/>
          <w:lang w:val="en-US"/>
        </w:rPr>
        <w:t xml:space="preserve"> gap because he feels out of control over time and energy</w:t>
      </w:r>
      <w:r w:rsidRPr="007B21A8" w:rsidR="00761EDB">
        <w:rPr>
          <w:rFonts w:ascii="Arial" w:hAnsi="Arial" w:eastAsia="Times New Roman" w:cs="Arial"/>
          <w:sz w:val="24"/>
          <w:szCs w:val="24"/>
          <w:lang w:val="en-US"/>
        </w:rPr>
        <w:t xml:space="preserve"> (</w:t>
      </w:r>
      <w:r w:rsidRPr="007B21A8" w:rsidR="00761EDB">
        <w:rPr>
          <w:rFonts w:ascii="Arial" w:hAnsi="Arial" w:cs="Arial"/>
          <w:sz w:val="24"/>
          <w:szCs w:val="24"/>
        </w:rPr>
        <w:t>Can, 2019</w:t>
      </w:r>
      <w:r w:rsidRPr="007B21A8" w:rsidR="00761EDB">
        <w:rPr>
          <w:rFonts w:ascii="Arial" w:hAnsi="Arial" w:eastAsia="Times New Roman" w:cs="Arial"/>
          <w:sz w:val="24"/>
          <w:szCs w:val="24"/>
          <w:lang w:val="en-US"/>
        </w:rPr>
        <w:t>)</w:t>
      </w:r>
      <w:r w:rsidRPr="00882D41">
        <w:rPr>
          <w:rFonts w:ascii="Arial" w:hAnsi="Arial" w:eastAsia="Times New Roman" w:cs="Arial"/>
          <w:sz w:val="24"/>
          <w:szCs w:val="24"/>
          <w:lang w:val="en-US"/>
        </w:rPr>
        <w:t>. Mohamed needs help coping with occupational fatigue in his restrictive schedule (Hagger and Hamilton, 2025).</w:t>
      </w:r>
    </w:p>
    <w:p xmlns:wp14="http://schemas.microsoft.com/office/word/2010/wordml" w:rsidRPr="007B21A8" w:rsidR="00A61C33" w:rsidP="00A61C33" w:rsidRDefault="00D509C8" w14:paraId="243C6EB2" wp14:textId="77777777">
      <w:pPr>
        <w:spacing w:after="0" w:line="480" w:lineRule="auto"/>
        <w:ind w:firstLine="720"/>
        <w:contextualSpacing/>
        <w:jc w:val="center"/>
        <w:rPr>
          <w:rStyle w:val="Heading1Char"/>
          <w:rFonts w:cs="Arial"/>
          <w:szCs w:val="24"/>
          <w:lang w:val="en-US"/>
        </w:rPr>
      </w:pPr>
      <w:r w:rsidRPr="00D509C8">
        <w:rPr>
          <w:rStyle w:val="Heading1Char"/>
          <w:rFonts w:cs="Arial"/>
          <w:szCs w:val="24"/>
          <w:lang w:val="en-US"/>
        </w:rPr>
        <w:t xml:space="preserve">Evaluation </w:t>
      </w:r>
      <w:r w:rsidRPr="007B21A8" w:rsidR="00865955">
        <w:rPr>
          <w:rStyle w:val="Heading1Char"/>
          <w:rFonts w:cs="Arial"/>
          <w:szCs w:val="24"/>
          <w:lang w:val="en-US"/>
        </w:rPr>
        <w:t xml:space="preserve">or Results </w:t>
      </w:r>
      <w:r w:rsidRPr="00D509C8">
        <w:rPr>
          <w:rStyle w:val="Heading1Char"/>
          <w:rFonts w:cs="Arial"/>
          <w:szCs w:val="24"/>
          <w:lang w:val="en-US"/>
        </w:rPr>
        <w:t>with</w:t>
      </w:r>
      <w:r w:rsidRPr="007B21A8" w:rsidR="00865955">
        <w:rPr>
          <w:rStyle w:val="Heading1Char"/>
          <w:rFonts w:cs="Arial"/>
          <w:szCs w:val="24"/>
          <w:lang w:val="en-US"/>
        </w:rPr>
        <w:t xml:space="preserve"> Previous</w:t>
      </w:r>
      <w:r w:rsidRPr="00D509C8">
        <w:rPr>
          <w:rStyle w:val="Heading1Char"/>
          <w:rFonts w:cs="Arial"/>
          <w:szCs w:val="24"/>
          <w:lang w:val="en-US"/>
        </w:rPr>
        <w:t xml:space="preserve"> Research </w:t>
      </w:r>
    </w:p>
    <w:p xmlns:wp14="http://schemas.microsoft.com/office/word/2010/wordml" w:rsidRPr="007B21A8" w:rsidR="00A61C33" w:rsidP="00A61C33" w:rsidRDefault="00D509C8" w14:paraId="35E2075E"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The exercise pattern of Mohamed is more aligned with the studies conducted on weekend warriors, people who do most of their exercises in either one or two days because of the weekday challenges. According to Dos Santos et al. (2022), this trend can still be good for health. However, it also shows time-related challenges and conflicting priorities (Herbert, 2022). Exercising on the weekend shows that what is considered the season is </w:t>
      </w:r>
      <w:r w:rsidRPr="00D509C8">
        <w:rPr>
          <w:rFonts w:ascii="Arial" w:hAnsi="Arial" w:eastAsia="Times New Roman" w:cs="Arial"/>
          <w:sz w:val="24"/>
          <w:szCs w:val="24"/>
          <w:lang w:val="en-US"/>
        </w:rPr>
        <w:t>the main challenge because his impressions are limited to the workweek even though he is generally motivated to exercise. It might also be a trend that leads to a decrease in the chances of having a routine, which usually means the need to be used more often.</w:t>
      </w:r>
    </w:p>
    <w:p xmlns:wp14="http://schemas.microsoft.com/office/word/2010/wordml" w:rsidRPr="007B21A8" w:rsidR="00A61C33" w:rsidP="00A61C33" w:rsidRDefault="00D509C8" w14:paraId="17385C2B"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His experience also illustrates the difference between occupational and leisure-time physical activity. His job requires standing over time, which can make people think that it makes them physically active, but studies highlight that regular exercise is more beneficial to health than occupational physical activity (</w:t>
      </w:r>
      <w:proofErr w:type="spellStart"/>
      <w:r w:rsidRPr="00D509C8">
        <w:rPr>
          <w:rFonts w:ascii="Arial" w:hAnsi="Arial" w:eastAsia="Times New Roman" w:cs="Arial"/>
          <w:sz w:val="24"/>
          <w:szCs w:val="24"/>
          <w:lang w:val="en-US"/>
        </w:rPr>
        <w:t>Coenen</w:t>
      </w:r>
      <w:proofErr w:type="spellEnd"/>
      <w:r w:rsidRPr="00D509C8">
        <w:rPr>
          <w:rFonts w:ascii="Arial" w:hAnsi="Arial" w:eastAsia="Times New Roman" w:cs="Arial"/>
          <w:sz w:val="24"/>
          <w:szCs w:val="24"/>
          <w:lang w:val="en-US"/>
        </w:rPr>
        <w:t xml:space="preserve"> et al., 2020). According to Herbert (2022), it can also cause fatigue and musculoskeletal tension. This applies in the case of Mohamed, where the foot discomfort makes him not participate in more exercise, and this is how occupational jobs affect people physically and mentally.</w:t>
      </w:r>
    </w:p>
    <w:p xmlns:wp14="http://schemas.microsoft.com/office/word/2010/wordml" w:rsidRPr="007B21A8" w:rsidR="00A61C33" w:rsidP="00A61C33" w:rsidRDefault="00D509C8" w14:paraId="1E32392B"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Motivation is an important factor in the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of Mohamed. His focus on pleasure and mental well-being matches with the study that intrinsic motivation has a close relationship with long-term physical activity adherence (Teixeira et al., 2020). Goal-setting and </w:t>
      </w:r>
      <w:proofErr w:type="spellStart"/>
      <w:r w:rsidRPr="00D509C8">
        <w:rPr>
          <w:rFonts w:ascii="Arial" w:hAnsi="Arial" w:eastAsia="Times New Roman" w:cs="Arial"/>
          <w:sz w:val="24"/>
          <w:szCs w:val="24"/>
          <w:lang w:val="en-US"/>
        </w:rPr>
        <w:t>behavioural</w:t>
      </w:r>
      <w:proofErr w:type="spellEnd"/>
      <w:r w:rsidRPr="00D509C8">
        <w:rPr>
          <w:rFonts w:ascii="Arial" w:hAnsi="Arial" w:eastAsia="Times New Roman" w:cs="Arial"/>
          <w:sz w:val="24"/>
          <w:szCs w:val="24"/>
          <w:lang w:val="en-US"/>
        </w:rPr>
        <w:t xml:space="preserve"> strategies also support sustained engagement in case of internal motivation (Williamson et al., 2025). The fun of football and gym training makes Mohamed enjoy the aspect of dropout protection, unlike those who are motivated by only external consequences. However, studies have also shown that even those who are strongly motivated might not be able to stay consistent when opportunities are not presented by environmental factors like the work schedules.</w:t>
      </w:r>
    </w:p>
    <w:p xmlns:wp14="http://schemas.microsoft.com/office/word/2010/wordml" w:rsidRPr="007B21A8" w:rsidR="00A61C33" w:rsidP="00A61C33" w:rsidRDefault="00D509C8" w14:paraId="3B4D89F7"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Moreover, the fact that Mohamed acknowledges mental health advantages of exercise is supported by evidence that associates physical activity with decreased stress and enhanced psychological wellbeing (Can, 2019). It is very applicable to high-vigilance jobs like security, which give so much stress (Herbert, 2022). This shows that he is not only performance-motivated but also health-inspired, which proves the exercise is very important in dealing with occupational stress and overall wellbeing.</w:t>
      </w:r>
    </w:p>
    <w:p xmlns:wp14="http://schemas.microsoft.com/office/word/2010/wordml" w:rsidRPr="007B21A8" w:rsidR="00A61C33" w:rsidP="00A61C33" w:rsidRDefault="00D509C8" w14:paraId="7F25BD86"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However, limitations should be </w:t>
      </w:r>
      <w:proofErr w:type="spellStart"/>
      <w:r w:rsidRPr="00D509C8">
        <w:rPr>
          <w:rFonts w:ascii="Arial" w:hAnsi="Arial" w:eastAsia="Times New Roman" w:cs="Arial"/>
          <w:sz w:val="24"/>
          <w:szCs w:val="24"/>
          <w:lang w:val="en-US"/>
        </w:rPr>
        <w:t>recognised</w:t>
      </w:r>
      <w:proofErr w:type="spellEnd"/>
      <w:r w:rsidRPr="00D509C8">
        <w:rPr>
          <w:rFonts w:ascii="Arial" w:hAnsi="Arial" w:eastAsia="Times New Roman" w:cs="Arial"/>
          <w:sz w:val="24"/>
          <w:szCs w:val="24"/>
          <w:lang w:val="en-US"/>
        </w:rPr>
        <w:t xml:space="preserve"> in the research. Some studies use self-reported activity scales, which are not always able to reflect the intensity and frequency. Also, studies of weekend warriors commonly concentrate on health results and not </w:t>
      </w:r>
      <w:proofErr w:type="spellStart"/>
      <w:r w:rsidRPr="00D509C8">
        <w:rPr>
          <w:rFonts w:ascii="Arial" w:hAnsi="Arial" w:eastAsia="Times New Roman" w:cs="Arial"/>
          <w:sz w:val="24"/>
          <w:szCs w:val="24"/>
          <w:lang w:val="en-US"/>
        </w:rPr>
        <w:t>behavioural</w:t>
      </w:r>
      <w:proofErr w:type="spellEnd"/>
      <w:r w:rsidRPr="00D509C8">
        <w:rPr>
          <w:rFonts w:ascii="Arial" w:hAnsi="Arial" w:eastAsia="Times New Roman" w:cs="Arial"/>
          <w:sz w:val="24"/>
          <w:szCs w:val="24"/>
          <w:lang w:val="en-US"/>
        </w:rPr>
        <w:t xml:space="preserve"> sustainability (</w:t>
      </w:r>
      <w:proofErr w:type="spellStart"/>
      <w:r w:rsidRPr="00D509C8">
        <w:rPr>
          <w:rFonts w:ascii="Arial" w:hAnsi="Arial" w:eastAsia="Times New Roman" w:cs="Arial"/>
          <w:sz w:val="24"/>
          <w:szCs w:val="24"/>
          <w:lang w:val="en-US"/>
        </w:rPr>
        <w:t>Daneshpour</w:t>
      </w:r>
      <w:proofErr w:type="spellEnd"/>
      <w:r w:rsidRPr="00D509C8">
        <w:rPr>
          <w:rFonts w:ascii="Arial" w:hAnsi="Arial" w:eastAsia="Times New Roman" w:cs="Arial"/>
          <w:sz w:val="24"/>
          <w:szCs w:val="24"/>
          <w:lang w:val="en-US"/>
        </w:rPr>
        <w:t xml:space="preserve"> et al., 2025). This means sustainability of adherence patterns over time is not well understood. Personal differences, including work pressures and personal tastes, also restrict the </w:t>
      </w:r>
      <w:proofErr w:type="spellStart"/>
      <w:r w:rsidRPr="00D509C8">
        <w:rPr>
          <w:rFonts w:ascii="Arial" w:hAnsi="Arial" w:eastAsia="Times New Roman" w:cs="Arial"/>
          <w:sz w:val="24"/>
          <w:szCs w:val="24"/>
          <w:lang w:val="en-US"/>
        </w:rPr>
        <w:t>generalisability</w:t>
      </w:r>
      <w:proofErr w:type="spellEnd"/>
      <w:r w:rsidRPr="00D509C8">
        <w:rPr>
          <w:rFonts w:ascii="Arial" w:hAnsi="Arial" w:eastAsia="Times New Roman" w:cs="Arial"/>
          <w:sz w:val="24"/>
          <w:szCs w:val="24"/>
          <w:lang w:val="en-US"/>
        </w:rPr>
        <w:t xml:space="preserve"> of results.</w:t>
      </w:r>
    </w:p>
    <w:p xmlns:wp14="http://schemas.microsoft.com/office/word/2010/wordml" w:rsidRPr="007B21A8" w:rsidR="00A61C33" w:rsidP="00A61C33" w:rsidRDefault="00865955" w14:paraId="2FD1E27F" wp14:textId="77777777">
      <w:pPr>
        <w:spacing w:after="0" w:line="480" w:lineRule="auto"/>
        <w:ind w:firstLine="720"/>
        <w:contextualSpacing/>
        <w:jc w:val="center"/>
        <w:rPr>
          <w:rFonts w:ascii="Arial" w:hAnsi="Arial" w:eastAsia="Times New Roman" w:cs="Arial"/>
          <w:b/>
          <w:sz w:val="24"/>
          <w:szCs w:val="24"/>
          <w:lang w:val="en-US"/>
        </w:rPr>
      </w:pPr>
      <w:r w:rsidRPr="007B21A8">
        <w:rPr>
          <w:rFonts w:ascii="Arial" w:hAnsi="Arial" w:eastAsia="Times New Roman" w:cs="Arial"/>
          <w:b/>
          <w:sz w:val="24"/>
          <w:szCs w:val="24"/>
          <w:lang w:val="en-US"/>
        </w:rPr>
        <w:t>Relation</w:t>
      </w:r>
      <w:r w:rsidRPr="00D509C8" w:rsidR="00D509C8">
        <w:rPr>
          <w:rFonts w:ascii="Arial" w:hAnsi="Arial" w:eastAsia="Times New Roman" w:cs="Arial"/>
          <w:b/>
          <w:sz w:val="24"/>
          <w:szCs w:val="24"/>
          <w:lang w:val="en-US"/>
        </w:rPr>
        <w:t xml:space="preserve"> </w:t>
      </w:r>
      <w:r w:rsidRPr="007B21A8">
        <w:rPr>
          <w:rFonts w:ascii="Arial" w:hAnsi="Arial" w:eastAsia="Times New Roman" w:cs="Arial"/>
          <w:b/>
          <w:sz w:val="24"/>
          <w:szCs w:val="24"/>
          <w:lang w:val="en-US"/>
        </w:rPr>
        <w:t>to Relevant</w:t>
      </w:r>
      <w:r w:rsidRPr="00D509C8" w:rsidR="00D509C8">
        <w:rPr>
          <w:rFonts w:ascii="Arial" w:hAnsi="Arial" w:eastAsia="Times New Roman" w:cs="Arial"/>
          <w:b/>
          <w:sz w:val="24"/>
          <w:szCs w:val="24"/>
          <w:lang w:val="en-US"/>
        </w:rPr>
        <w:t xml:space="preserve"> Motivation Theor</w:t>
      </w:r>
      <w:r w:rsidRPr="007B21A8">
        <w:rPr>
          <w:rFonts w:ascii="Arial" w:hAnsi="Arial" w:eastAsia="Times New Roman" w:cs="Arial"/>
          <w:b/>
          <w:sz w:val="24"/>
          <w:szCs w:val="24"/>
          <w:lang w:val="en-US"/>
        </w:rPr>
        <w:t>ies</w:t>
      </w:r>
      <w:r w:rsidRPr="00D509C8" w:rsidR="00D509C8">
        <w:rPr>
          <w:rFonts w:ascii="Arial" w:hAnsi="Arial" w:eastAsia="Times New Roman" w:cs="Arial"/>
          <w:b/>
          <w:sz w:val="24"/>
          <w:szCs w:val="24"/>
          <w:lang w:val="en-US"/>
        </w:rPr>
        <w:t xml:space="preserve"> </w:t>
      </w:r>
    </w:p>
    <w:p xmlns:wp14="http://schemas.microsoft.com/office/word/2010/wordml" w:rsidRPr="007B21A8" w:rsidR="00A61C33" w:rsidP="00A61C33" w:rsidRDefault="00D509C8" w14:paraId="4CB56D73"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Theories like Self-Determination Theory (SDT), Social Cognitive Theory (SCT), and Theory of Planned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(TPB) help to </w:t>
      </w:r>
      <w:proofErr w:type="spellStart"/>
      <w:r w:rsidRPr="00D509C8">
        <w:rPr>
          <w:rFonts w:ascii="Arial" w:hAnsi="Arial" w:eastAsia="Times New Roman" w:cs="Arial"/>
          <w:sz w:val="24"/>
          <w:szCs w:val="24"/>
          <w:lang w:val="en-US"/>
        </w:rPr>
        <w:t>analyse</w:t>
      </w:r>
      <w:proofErr w:type="spellEnd"/>
      <w:r w:rsidRPr="00D509C8">
        <w:rPr>
          <w:rFonts w:ascii="Arial" w:hAnsi="Arial" w:eastAsia="Times New Roman" w:cs="Arial"/>
          <w:sz w:val="24"/>
          <w:szCs w:val="24"/>
          <w:lang w:val="en-US"/>
        </w:rPr>
        <w:t xml:space="preserve"> the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of Mohamed and explain the interplay of motivation, confidence, and environmental constraints. These models are popular in the study of exercise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and offer understanding of both individual and environmental factors (Teixeira et al., 2020). They also </w:t>
      </w:r>
      <w:proofErr w:type="spellStart"/>
      <w:r w:rsidRPr="00D509C8">
        <w:rPr>
          <w:rFonts w:ascii="Arial" w:hAnsi="Arial" w:eastAsia="Times New Roman" w:cs="Arial"/>
          <w:sz w:val="24"/>
          <w:szCs w:val="24"/>
          <w:lang w:val="en-US"/>
        </w:rPr>
        <w:t>emphasise</w:t>
      </w:r>
      <w:proofErr w:type="spellEnd"/>
      <w:r w:rsidRPr="00D509C8">
        <w:rPr>
          <w:rFonts w:ascii="Arial" w:hAnsi="Arial" w:eastAsia="Times New Roman" w:cs="Arial"/>
          <w:sz w:val="24"/>
          <w:szCs w:val="24"/>
          <w:lang w:val="en-US"/>
        </w:rPr>
        <w:t xml:space="preserve"> that motivation is not always enough without </w:t>
      </w:r>
      <w:proofErr w:type="spellStart"/>
      <w:r w:rsidRPr="00D509C8">
        <w:rPr>
          <w:rFonts w:ascii="Arial" w:hAnsi="Arial" w:eastAsia="Times New Roman" w:cs="Arial"/>
          <w:sz w:val="24"/>
          <w:szCs w:val="24"/>
          <w:lang w:val="en-US"/>
        </w:rPr>
        <w:t>favourable</w:t>
      </w:r>
      <w:proofErr w:type="spellEnd"/>
      <w:r w:rsidRPr="00D509C8">
        <w:rPr>
          <w:rFonts w:ascii="Arial" w:hAnsi="Arial" w:eastAsia="Times New Roman" w:cs="Arial"/>
          <w:sz w:val="24"/>
          <w:szCs w:val="24"/>
          <w:lang w:val="en-US"/>
        </w:rPr>
        <w:t xml:space="preserve"> environmental conditions (Hagger and Hamilton, 2025).</w:t>
      </w:r>
    </w:p>
    <w:p xmlns:wp14="http://schemas.microsoft.com/office/word/2010/wordml" w:rsidRPr="007B21A8" w:rsidR="00A61C33" w:rsidP="00A61C33" w:rsidRDefault="00D509C8" w14:paraId="152B25A6"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In SDT terms, Mohamed has high scores on autonomous motivation since he works out because he likes it and appreciates the value of it. He claims that exercise is a part of his life, indicating the </w:t>
      </w:r>
      <w:proofErr w:type="spellStart"/>
      <w:r w:rsidRPr="00D509C8">
        <w:rPr>
          <w:rFonts w:ascii="Arial" w:hAnsi="Arial" w:eastAsia="Times New Roman" w:cs="Arial"/>
          <w:sz w:val="24"/>
          <w:szCs w:val="24"/>
          <w:lang w:val="en-US"/>
        </w:rPr>
        <w:t>internalisation</w:t>
      </w:r>
      <w:proofErr w:type="spellEnd"/>
      <w:r w:rsidRPr="00D509C8">
        <w:rPr>
          <w:rFonts w:ascii="Arial" w:hAnsi="Arial" w:eastAsia="Times New Roman" w:cs="Arial"/>
          <w:sz w:val="24"/>
          <w:szCs w:val="24"/>
          <w:lang w:val="en-US"/>
        </w:rPr>
        <w:t xml:space="preserve"> of the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which is linked to long-term compliance (Teixeira et al., 2020). Also, his love of football and gym-based training suggests that he has some form of intrinsic motivation, which is regarded as one of the critical predictors of continued engagement. According to Williamson et al. (2025), when people enjoy exercising, they tend to sustain the practice as time goes by. However, the fact that Mohamed did not regularly exercise throughout the week shows that even a high intrinsic motivation can be weakened by extrinsic challenges. This is a weakness of SDT because it fails to explain the structural barriers like hectic work shifts.</w:t>
      </w:r>
    </w:p>
    <w:p xmlns:wp14="http://schemas.microsoft.com/office/word/2010/wordml" w:rsidRPr="007B21A8" w:rsidR="00A61C33" w:rsidP="00A61C33" w:rsidRDefault="00D509C8" w14:paraId="08B2B2F5"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SCT </w:t>
      </w:r>
      <w:proofErr w:type="spellStart"/>
      <w:r w:rsidRPr="00D509C8">
        <w:rPr>
          <w:rFonts w:ascii="Arial" w:hAnsi="Arial" w:eastAsia="Times New Roman" w:cs="Arial"/>
          <w:sz w:val="24"/>
          <w:szCs w:val="24"/>
          <w:lang w:val="en-US"/>
        </w:rPr>
        <w:t>emphasises</w:t>
      </w:r>
      <w:proofErr w:type="spellEnd"/>
      <w:r w:rsidRPr="00D509C8">
        <w:rPr>
          <w:rFonts w:ascii="Arial" w:hAnsi="Arial" w:eastAsia="Times New Roman" w:cs="Arial"/>
          <w:sz w:val="24"/>
          <w:szCs w:val="24"/>
          <w:lang w:val="en-US"/>
        </w:rPr>
        <w:t xml:space="preserve"> self-efficacy in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change. Mohamed has a high level of self-efficacy in areas like football and resistance training because he is confident and able to undertake those exercises. This trust is likely to keep him occupied over the weekends. </w:t>
      </w:r>
      <w:r w:rsidRPr="00D509C8">
        <w:rPr>
          <w:rFonts w:ascii="Arial" w:hAnsi="Arial" w:eastAsia="Times New Roman" w:cs="Arial"/>
          <w:sz w:val="24"/>
          <w:szCs w:val="24"/>
          <w:lang w:val="en-US"/>
        </w:rPr>
        <w:t xml:space="preserve">However, his skills at following the same routines seem to be weaker, especially because of the unforeseen job requirements. SCT states that the environmental aspects may have a strong role in shaping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overriding personal agency in some cases, like persistent barriers (Rodrigues et al., 2023). Secondly, the social and environmental environment contributes to the development of </w:t>
      </w:r>
      <w:proofErr w:type="spellStart"/>
      <w:r w:rsidRPr="00D509C8">
        <w:rPr>
          <w:rFonts w:ascii="Arial" w:hAnsi="Arial" w:eastAsia="Times New Roman" w:cs="Arial"/>
          <w:sz w:val="24"/>
          <w:szCs w:val="24"/>
          <w:lang w:val="en-US"/>
        </w:rPr>
        <w:t>behavioural</w:t>
      </w:r>
      <w:proofErr w:type="spellEnd"/>
      <w:r w:rsidRPr="00D509C8">
        <w:rPr>
          <w:rFonts w:ascii="Arial" w:hAnsi="Arial" w:eastAsia="Times New Roman" w:cs="Arial"/>
          <w:sz w:val="24"/>
          <w:szCs w:val="24"/>
          <w:lang w:val="en-US"/>
        </w:rPr>
        <w:t xml:space="preserve"> consequences, especially in circumstances like disrupted routines (Herbert, 2022). The case of Mohamed demonstrates that self-efficacy promotes involvement, but it might not be enough to address the ongoing fatigue at work and time constraints.</w:t>
      </w:r>
    </w:p>
    <w:p xmlns:wp14="http://schemas.microsoft.com/office/word/2010/wordml" w:rsidRPr="007B21A8" w:rsidR="00A61C33" w:rsidP="00A61C33" w:rsidRDefault="00D509C8" w14:paraId="0610810B"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TPB also supports the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of Mohamed on the basis of perceived </w:t>
      </w:r>
      <w:proofErr w:type="spellStart"/>
      <w:r w:rsidRPr="00D509C8">
        <w:rPr>
          <w:rFonts w:ascii="Arial" w:hAnsi="Arial" w:eastAsia="Times New Roman" w:cs="Arial"/>
          <w:sz w:val="24"/>
          <w:szCs w:val="24"/>
          <w:lang w:val="en-US"/>
        </w:rPr>
        <w:t>behavioural</w:t>
      </w:r>
      <w:proofErr w:type="spellEnd"/>
      <w:r w:rsidRPr="00D509C8">
        <w:rPr>
          <w:rFonts w:ascii="Arial" w:hAnsi="Arial" w:eastAsia="Times New Roman" w:cs="Arial"/>
          <w:sz w:val="24"/>
          <w:szCs w:val="24"/>
          <w:lang w:val="en-US"/>
        </w:rPr>
        <w:t xml:space="preserve"> control, attitudes, and subjective norms. Mohamed has a very positive attitude towards exercise, as he understands its physical and mental health benefits. This </w:t>
      </w:r>
      <w:proofErr w:type="spellStart"/>
      <w:r w:rsidRPr="00D509C8">
        <w:rPr>
          <w:rFonts w:ascii="Arial" w:hAnsi="Arial" w:eastAsia="Times New Roman" w:cs="Arial"/>
          <w:sz w:val="24"/>
          <w:szCs w:val="24"/>
          <w:lang w:val="en-US"/>
        </w:rPr>
        <w:t>favourable</w:t>
      </w:r>
      <w:proofErr w:type="spellEnd"/>
      <w:r w:rsidRPr="00D509C8">
        <w:rPr>
          <w:rFonts w:ascii="Arial" w:hAnsi="Arial" w:eastAsia="Times New Roman" w:cs="Arial"/>
          <w:sz w:val="24"/>
          <w:szCs w:val="24"/>
          <w:lang w:val="en-US"/>
        </w:rPr>
        <w:t xml:space="preserve"> evaluation normally </w:t>
      </w:r>
      <w:proofErr w:type="spellStart"/>
      <w:r w:rsidRPr="00D509C8">
        <w:rPr>
          <w:rFonts w:ascii="Arial" w:hAnsi="Arial" w:eastAsia="Times New Roman" w:cs="Arial"/>
          <w:sz w:val="24"/>
          <w:szCs w:val="24"/>
          <w:lang w:val="en-US"/>
        </w:rPr>
        <w:t>favours</w:t>
      </w:r>
      <w:proofErr w:type="spellEnd"/>
      <w:r w:rsidRPr="00D509C8">
        <w:rPr>
          <w:rFonts w:ascii="Arial" w:hAnsi="Arial" w:eastAsia="Times New Roman" w:cs="Arial"/>
          <w:sz w:val="24"/>
          <w:szCs w:val="24"/>
          <w:lang w:val="en-US"/>
        </w:rPr>
        <w:t xml:space="preserve"> good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intentions. However, time and occupational fatigue limit his perceived </w:t>
      </w:r>
      <w:proofErr w:type="spellStart"/>
      <w:r w:rsidRPr="00D509C8">
        <w:rPr>
          <w:rFonts w:ascii="Arial" w:hAnsi="Arial" w:eastAsia="Times New Roman" w:cs="Arial"/>
          <w:sz w:val="24"/>
          <w:szCs w:val="24"/>
          <w:lang w:val="en-US"/>
        </w:rPr>
        <w:t>behavioural</w:t>
      </w:r>
      <w:proofErr w:type="spellEnd"/>
      <w:r w:rsidRPr="00D509C8">
        <w:rPr>
          <w:rFonts w:ascii="Arial" w:hAnsi="Arial" w:eastAsia="Times New Roman" w:cs="Arial"/>
          <w:sz w:val="24"/>
          <w:szCs w:val="24"/>
          <w:lang w:val="en-US"/>
        </w:rPr>
        <w:t xml:space="preserve"> control, which affects his capacity to act on these intentions (Hagger and Hamilton, 2025). Also, although he is sociable and participates in sporting activities like football, it is not clear whether he receives systematic social reinforcement throughout the week. Exercise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has been known to be influenced socially, especially when the individuals are exposed to positive or active peer groups (Herbert, 2022). This leaves Mohamed with a disconnect between intention and action, a key concept of TPB.</w:t>
      </w:r>
    </w:p>
    <w:p xmlns:wp14="http://schemas.microsoft.com/office/word/2010/wordml" w:rsidRPr="007B21A8" w:rsidR="00A61C33" w:rsidP="00A61C33" w:rsidRDefault="00D509C8" w14:paraId="323322C9"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Together these theories reveal that it is not the lack of motivation that is the limit to Mohamed participating on a regular basis but the structural and environmental limitations that prevent a regular involvement. Though SDT shows his high level of intrinsic motivation, SCT and TPB underline the effect of the external obstacles and the perceived control. It is a sign that successful interventions must be aimed at improving </w:t>
      </w:r>
      <w:proofErr w:type="spellStart"/>
      <w:r w:rsidRPr="00D509C8">
        <w:rPr>
          <w:rFonts w:ascii="Arial" w:hAnsi="Arial" w:eastAsia="Times New Roman" w:cs="Arial"/>
          <w:sz w:val="24"/>
          <w:szCs w:val="24"/>
          <w:lang w:val="en-US"/>
        </w:rPr>
        <w:t>behavioural</w:t>
      </w:r>
      <w:proofErr w:type="spellEnd"/>
      <w:r w:rsidRPr="00D509C8">
        <w:rPr>
          <w:rFonts w:ascii="Arial" w:hAnsi="Arial" w:eastAsia="Times New Roman" w:cs="Arial"/>
          <w:sz w:val="24"/>
          <w:szCs w:val="24"/>
          <w:lang w:val="en-US"/>
        </w:rPr>
        <w:t xml:space="preserve"> control, enhancement in routine integration, and modification of exercise to suit occupational needs.</w:t>
      </w:r>
    </w:p>
    <w:p xmlns:wp14="http://schemas.microsoft.com/office/word/2010/wordml" w:rsidRPr="007B21A8" w:rsidR="00D1009E" w:rsidP="000A41CB" w:rsidRDefault="000A41CB" w14:paraId="608F31A9" wp14:textId="77777777">
      <w:pPr>
        <w:spacing w:after="0" w:line="480" w:lineRule="auto"/>
        <w:ind w:firstLine="720"/>
        <w:contextualSpacing/>
        <w:jc w:val="center"/>
        <w:rPr>
          <w:rFonts w:ascii="Arial" w:hAnsi="Arial" w:eastAsia="Times New Roman" w:cs="Arial"/>
          <w:b/>
          <w:sz w:val="24"/>
          <w:szCs w:val="24"/>
          <w:lang w:val="en-US"/>
        </w:rPr>
      </w:pPr>
      <w:r w:rsidRPr="007B21A8">
        <w:rPr>
          <w:rFonts w:ascii="Arial" w:hAnsi="Arial" w:eastAsia="Times New Roman" w:cs="Arial"/>
          <w:b/>
          <w:sz w:val="24"/>
          <w:szCs w:val="24"/>
          <w:lang w:val="en-US"/>
        </w:rPr>
        <w:t>A</w:t>
      </w:r>
      <w:r w:rsidRPr="007B21A8" w:rsidR="00D1009E">
        <w:rPr>
          <w:rFonts w:ascii="Arial" w:hAnsi="Arial" w:eastAsia="Times New Roman" w:cs="Arial"/>
          <w:b/>
          <w:sz w:val="24"/>
          <w:szCs w:val="24"/>
          <w:lang w:val="en-US"/>
        </w:rPr>
        <w:t xml:space="preserve">pproaches </w:t>
      </w:r>
      <w:r w:rsidRPr="007B21A8">
        <w:rPr>
          <w:rFonts w:ascii="Arial" w:hAnsi="Arial" w:eastAsia="Times New Roman" w:cs="Arial"/>
          <w:b/>
          <w:sz w:val="24"/>
          <w:szCs w:val="24"/>
          <w:lang w:val="en-US"/>
        </w:rPr>
        <w:t xml:space="preserve">to Elicit </w:t>
      </w:r>
      <w:proofErr w:type="spellStart"/>
      <w:r w:rsidRPr="007B21A8">
        <w:rPr>
          <w:rFonts w:ascii="Arial" w:hAnsi="Arial" w:eastAsia="Times New Roman" w:cs="Arial"/>
          <w:b/>
          <w:sz w:val="24"/>
          <w:szCs w:val="24"/>
          <w:lang w:val="en-US"/>
        </w:rPr>
        <w:t>Behaviour</w:t>
      </w:r>
      <w:proofErr w:type="spellEnd"/>
      <w:r w:rsidRPr="007B21A8">
        <w:rPr>
          <w:rFonts w:ascii="Arial" w:hAnsi="Arial" w:eastAsia="Times New Roman" w:cs="Arial"/>
          <w:b/>
          <w:sz w:val="24"/>
          <w:szCs w:val="24"/>
          <w:lang w:val="en-US"/>
        </w:rPr>
        <w:t xml:space="preserve"> Change / Maintain Exercise </w:t>
      </w:r>
      <w:proofErr w:type="spellStart"/>
      <w:r w:rsidRPr="007B21A8">
        <w:rPr>
          <w:rFonts w:ascii="Arial" w:hAnsi="Arial" w:eastAsia="Times New Roman" w:cs="Arial"/>
          <w:b/>
          <w:sz w:val="24"/>
          <w:szCs w:val="24"/>
          <w:lang w:val="en-US"/>
        </w:rPr>
        <w:t>Behaviour</w:t>
      </w:r>
      <w:proofErr w:type="spellEnd"/>
    </w:p>
    <w:p xmlns:wp14="http://schemas.microsoft.com/office/word/2010/wordml" w:rsidRPr="007B21A8" w:rsidR="00F62C05" w:rsidP="00F62C05" w:rsidRDefault="00D509C8" w14:paraId="6E3A640C"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To assist Mohamed and other working professionals like him, interventions should be based in flexibility, recovery, and </w:t>
      </w:r>
      <w:proofErr w:type="spellStart"/>
      <w:r w:rsidRPr="00D509C8">
        <w:rPr>
          <w:rFonts w:ascii="Arial" w:hAnsi="Arial" w:eastAsia="Times New Roman" w:cs="Arial"/>
          <w:sz w:val="24"/>
          <w:szCs w:val="24"/>
          <w:lang w:val="en-US"/>
        </w:rPr>
        <w:t>behavioural</w:t>
      </w:r>
      <w:proofErr w:type="spellEnd"/>
      <w:r w:rsidRPr="00D509C8">
        <w:rPr>
          <w:rFonts w:ascii="Arial" w:hAnsi="Arial" w:eastAsia="Times New Roman" w:cs="Arial"/>
          <w:sz w:val="24"/>
          <w:szCs w:val="24"/>
          <w:lang w:val="en-US"/>
        </w:rPr>
        <w:t xml:space="preserve"> planning. </w:t>
      </w:r>
      <w:r w:rsidRPr="007B21A8" w:rsidR="00F62C05">
        <w:rPr>
          <w:rFonts w:ascii="Arial" w:hAnsi="Arial" w:eastAsia="Times New Roman" w:cs="Arial"/>
          <w:sz w:val="24"/>
          <w:szCs w:val="24"/>
          <w:lang w:val="en-US"/>
        </w:rPr>
        <w:t>The strategies must be realistic, flexible, and sustainable with his working hours because his main problems are work schedule and tiredness from work by standing a lot.</w:t>
      </w:r>
    </w:p>
    <w:p xmlns:wp14="http://schemas.microsoft.com/office/word/2010/wordml" w:rsidRPr="007B21A8" w:rsidR="00A61C33" w:rsidP="00F62C05" w:rsidRDefault="00F62C05" w14:paraId="7177C034" wp14:textId="77777777">
      <w:pPr>
        <w:spacing w:after="0" w:line="480" w:lineRule="auto"/>
        <w:ind w:firstLine="720"/>
        <w:contextualSpacing/>
        <w:rPr>
          <w:rFonts w:ascii="Arial" w:hAnsi="Arial" w:eastAsia="Times New Roman" w:cs="Arial"/>
          <w:b/>
          <w:sz w:val="24"/>
          <w:szCs w:val="24"/>
          <w:lang w:val="en-US"/>
        </w:rPr>
      </w:pPr>
      <w:r w:rsidRPr="007B21A8">
        <w:rPr>
          <w:rFonts w:ascii="Arial" w:hAnsi="Arial" w:cs="Arial"/>
          <w:sz w:val="24"/>
          <w:szCs w:val="24"/>
        </w:rPr>
        <w:t xml:space="preserve">First of all, implementation intentions (if-then planning) might help Mohamed to make any exercise a more significant part of his routine. One example is by scheduling some events on work shifts, will reduce rush decision-making </w:t>
      </w:r>
      <w:r w:rsidRPr="007B21A8" w:rsidR="007B21A8">
        <w:rPr>
          <w:rFonts w:ascii="Arial" w:hAnsi="Arial" w:cs="Arial"/>
          <w:sz w:val="24"/>
          <w:szCs w:val="24"/>
        </w:rPr>
        <w:t>and help him have routine</w:t>
      </w:r>
      <w:r w:rsidRPr="007B21A8">
        <w:rPr>
          <w:rFonts w:ascii="Arial" w:hAnsi="Arial" w:cs="Arial"/>
          <w:sz w:val="24"/>
          <w:szCs w:val="24"/>
        </w:rPr>
        <w:t xml:space="preserve">. This tactic is </w:t>
      </w:r>
      <w:r w:rsidRPr="007B21A8" w:rsidR="007B21A8">
        <w:rPr>
          <w:rFonts w:ascii="Arial" w:hAnsi="Arial" w:cs="Arial"/>
          <w:sz w:val="24"/>
          <w:szCs w:val="24"/>
        </w:rPr>
        <w:t>good</w:t>
      </w:r>
      <w:r w:rsidRPr="007B21A8">
        <w:rPr>
          <w:rFonts w:ascii="Arial" w:hAnsi="Arial" w:cs="Arial"/>
          <w:sz w:val="24"/>
          <w:szCs w:val="24"/>
        </w:rPr>
        <w:t xml:space="preserve"> for </w:t>
      </w:r>
      <w:r w:rsidRPr="007B21A8" w:rsidR="007B21A8">
        <w:rPr>
          <w:rFonts w:ascii="Arial" w:hAnsi="Arial" w:cs="Arial"/>
          <w:sz w:val="24"/>
          <w:szCs w:val="24"/>
        </w:rPr>
        <w:t>people</w:t>
      </w:r>
      <w:r w:rsidRPr="007B21A8">
        <w:rPr>
          <w:rFonts w:ascii="Arial" w:hAnsi="Arial" w:cs="Arial"/>
          <w:sz w:val="24"/>
          <w:szCs w:val="24"/>
        </w:rPr>
        <w:t xml:space="preserve"> having irregular time schedules </w:t>
      </w:r>
      <w:r w:rsidRPr="007B21A8" w:rsidR="007B21A8">
        <w:rPr>
          <w:rFonts w:ascii="Arial" w:hAnsi="Arial" w:cs="Arial"/>
          <w:sz w:val="24"/>
          <w:szCs w:val="24"/>
        </w:rPr>
        <w:t xml:space="preserve">because it helps to create a consistent routine of </w:t>
      </w:r>
      <w:r w:rsidRPr="007B21A8">
        <w:rPr>
          <w:rFonts w:ascii="Arial" w:hAnsi="Arial" w:cs="Arial"/>
          <w:sz w:val="24"/>
          <w:szCs w:val="24"/>
        </w:rPr>
        <w:t xml:space="preserve">there is a collection of </w:t>
      </w:r>
      <w:r w:rsidRPr="007B21A8" w:rsidR="007B21A8">
        <w:rPr>
          <w:rFonts w:ascii="Arial" w:hAnsi="Arial" w:cs="Arial"/>
          <w:sz w:val="24"/>
          <w:szCs w:val="24"/>
        </w:rPr>
        <w:t xml:space="preserve"> </w:t>
      </w:r>
      <w:r w:rsidRPr="007B21A8">
        <w:rPr>
          <w:rFonts w:ascii="Arial" w:hAnsi="Arial" w:cs="Arial"/>
          <w:sz w:val="24"/>
          <w:szCs w:val="24"/>
        </w:rPr>
        <w:t xml:space="preserve"> behaviour</w:t>
      </w:r>
      <w:r w:rsidRPr="007B21A8" w:rsidR="007B21A8">
        <w:rPr>
          <w:rFonts w:ascii="Arial" w:hAnsi="Arial" w:cs="Arial"/>
          <w:sz w:val="24"/>
          <w:szCs w:val="24"/>
        </w:rPr>
        <w:t xml:space="preserve"> </w:t>
      </w:r>
      <w:r w:rsidRPr="007B21A8">
        <w:rPr>
          <w:rFonts w:ascii="Arial" w:hAnsi="Arial" w:cs="Arial"/>
          <w:sz w:val="24"/>
          <w:szCs w:val="24"/>
        </w:rPr>
        <w:t>that encourage</w:t>
      </w:r>
      <w:r w:rsidRPr="007B21A8" w:rsidR="007B21A8">
        <w:rPr>
          <w:rFonts w:ascii="Arial" w:hAnsi="Arial" w:cs="Arial"/>
          <w:sz w:val="24"/>
          <w:szCs w:val="24"/>
        </w:rPr>
        <w:t>s</w:t>
      </w:r>
      <w:r w:rsidRPr="007B21A8">
        <w:rPr>
          <w:rFonts w:ascii="Arial" w:hAnsi="Arial" w:cs="Arial"/>
          <w:sz w:val="24"/>
          <w:szCs w:val="24"/>
        </w:rPr>
        <w:t xml:space="preserve"> one to act. </w:t>
      </w:r>
      <w:r w:rsidRPr="00D509C8" w:rsidR="00D509C8">
        <w:rPr>
          <w:rFonts w:ascii="Arial" w:hAnsi="Arial" w:eastAsia="Times New Roman" w:cs="Arial"/>
          <w:sz w:val="24"/>
          <w:szCs w:val="24"/>
          <w:lang w:val="en-US"/>
        </w:rPr>
        <w:t xml:space="preserve">Williamson et al. (2025) discuss that planning certain actions will greatly improve the chances of intention turning into </w:t>
      </w:r>
      <w:proofErr w:type="spellStart"/>
      <w:r w:rsidRPr="00D509C8" w:rsidR="00D509C8">
        <w:rPr>
          <w:rFonts w:ascii="Arial" w:hAnsi="Arial" w:eastAsia="Times New Roman" w:cs="Arial"/>
          <w:sz w:val="24"/>
          <w:szCs w:val="24"/>
          <w:lang w:val="en-US"/>
        </w:rPr>
        <w:t>behaviour</w:t>
      </w:r>
      <w:proofErr w:type="spellEnd"/>
      <w:r w:rsidRPr="00D509C8" w:rsidR="00D509C8">
        <w:rPr>
          <w:rFonts w:ascii="Arial" w:hAnsi="Arial" w:eastAsia="Times New Roman" w:cs="Arial"/>
          <w:sz w:val="24"/>
          <w:szCs w:val="24"/>
          <w:lang w:val="en-US"/>
        </w:rPr>
        <w:t xml:space="preserve">. It also enhances the perceived </w:t>
      </w:r>
      <w:proofErr w:type="spellStart"/>
      <w:r w:rsidRPr="00D509C8" w:rsidR="00D509C8">
        <w:rPr>
          <w:rFonts w:ascii="Arial" w:hAnsi="Arial" w:eastAsia="Times New Roman" w:cs="Arial"/>
          <w:sz w:val="24"/>
          <w:szCs w:val="24"/>
          <w:lang w:val="en-US"/>
        </w:rPr>
        <w:t>behavioural</w:t>
      </w:r>
      <w:proofErr w:type="spellEnd"/>
      <w:r w:rsidRPr="00D509C8" w:rsidR="00D509C8">
        <w:rPr>
          <w:rFonts w:ascii="Arial" w:hAnsi="Arial" w:eastAsia="Times New Roman" w:cs="Arial"/>
          <w:sz w:val="24"/>
          <w:szCs w:val="24"/>
          <w:lang w:val="en-US"/>
        </w:rPr>
        <w:t xml:space="preserve"> control because it decreases the uncertainty as to when and how exercise will take place (Hagger and Hamilton, 2025).</w:t>
      </w:r>
    </w:p>
    <w:p xmlns:wp14="http://schemas.microsoft.com/office/word/2010/wordml" w:rsidRPr="007B21A8" w:rsidR="00A61C33" w:rsidP="00A61C33" w:rsidRDefault="00D509C8" w14:paraId="1980A063"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Secondly, the effort to combat occupational fatigue is needed to encourage Mohamed to exercise. His job requires standing a lot, which affects him physically, and this can demotivate further action. Active recovery techniques, like stretching, mobility exercises, or low intensity, can be included to decrease fatigue and decrease musculoskeletal strain. These methods do not just affect physical comfort but improve recovery and performance (Herbert, 2022). Occupational health research also indicates that physical strain management is also important to continue leisure-time physical activity (</w:t>
      </w:r>
      <w:proofErr w:type="spellStart"/>
      <w:r w:rsidRPr="00D509C8">
        <w:rPr>
          <w:rFonts w:ascii="Arial" w:hAnsi="Arial" w:eastAsia="Times New Roman" w:cs="Arial"/>
          <w:sz w:val="24"/>
          <w:szCs w:val="24"/>
          <w:lang w:val="en-US"/>
        </w:rPr>
        <w:t>Coenen</w:t>
      </w:r>
      <w:proofErr w:type="spellEnd"/>
      <w:r w:rsidRPr="00D509C8">
        <w:rPr>
          <w:rFonts w:ascii="Arial" w:hAnsi="Arial" w:eastAsia="Times New Roman" w:cs="Arial"/>
          <w:sz w:val="24"/>
          <w:szCs w:val="24"/>
          <w:lang w:val="en-US"/>
        </w:rPr>
        <w:t xml:space="preserve"> et al., 2020).</w:t>
      </w:r>
    </w:p>
    <w:p xmlns:wp14="http://schemas.microsoft.com/office/word/2010/wordml" w:rsidRPr="007B21A8" w:rsidR="00A61C33" w:rsidP="00A61C33" w:rsidRDefault="00D509C8" w14:paraId="12F1BB03"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Thirdly, time-related barriers can be overcome with the help of micro-interventions like exercise snacking. These short workouts that might also involve 10-15 minutes of action can become an easy part of everyday life without occupying much time. This method is especially useful with busy people with tight working hours because it eliminates the belief that exercise should be a long process to be successful. It is evidenced that even </w:t>
      </w:r>
      <w:r w:rsidRPr="00D509C8">
        <w:rPr>
          <w:rFonts w:ascii="Arial" w:hAnsi="Arial" w:eastAsia="Times New Roman" w:cs="Arial"/>
          <w:sz w:val="24"/>
          <w:szCs w:val="24"/>
          <w:lang w:val="en-US"/>
        </w:rPr>
        <w:t>brief workouts could help to achieve better health outcomes and become addicted to a habit (</w:t>
      </w:r>
      <w:proofErr w:type="spellStart"/>
      <w:r w:rsidRPr="00D509C8">
        <w:rPr>
          <w:rFonts w:ascii="Arial" w:hAnsi="Arial" w:eastAsia="Times New Roman" w:cs="Arial"/>
          <w:sz w:val="24"/>
          <w:szCs w:val="24"/>
          <w:lang w:val="en-US"/>
        </w:rPr>
        <w:t>Mazzali</w:t>
      </w:r>
      <w:proofErr w:type="spellEnd"/>
      <w:r w:rsidRPr="00D509C8">
        <w:rPr>
          <w:rFonts w:ascii="Arial" w:hAnsi="Arial" w:eastAsia="Times New Roman" w:cs="Arial"/>
          <w:sz w:val="24"/>
          <w:szCs w:val="24"/>
          <w:lang w:val="en-US"/>
        </w:rPr>
        <w:t xml:space="preserve"> et al., 2021). Furthermore, the regular interaction can strengthen habitual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and raise the level of activity (Herbert, 2022).</w:t>
      </w:r>
    </w:p>
    <w:p xmlns:wp14="http://schemas.microsoft.com/office/word/2010/wordml" w:rsidRPr="007B21A8" w:rsidR="00A61C33" w:rsidP="00A61C33" w:rsidRDefault="00D509C8" w14:paraId="7FACEF5E"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Also, it is important to continue fun activities like football, </w:t>
      </w:r>
      <w:r w:rsidRPr="007B21A8" w:rsidR="00ED7EEE">
        <w:rPr>
          <w:rFonts w:ascii="Arial" w:hAnsi="Arial" w:eastAsia="Times New Roman" w:cs="Arial"/>
          <w:sz w:val="24"/>
          <w:szCs w:val="24"/>
          <w:lang w:val="en-US"/>
        </w:rPr>
        <w:t xml:space="preserve">just like </w:t>
      </w:r>
      <w:r w:rsidRPr="00D509C8">
        <w:rPr>
          <w:rFonts w:ascii="Arial" w:hAnsi="Arial" w:eastAsia="Times New Roman" w:cs="Arial"/>
          <w:sz w:val="24"/>
          <w:szCs w:val="24"/>
          <w:lang w:val="en-US"/>
        </w:rPr>
        <w:t xml:space="preserve">Mohamed himself also enjoys these activities, which is a powerful source of motivation, something that should be maintained and promoted. Involvement in exercising </w:t>
      </w:r>
      <w:proofErr w:type="spellStart"/>
      <w:r w:rsidRPr="00D509C8">
        <w:rPr>
          <w:rFonts w:ascii="Arial" w:hAnsi="Arial" w:eastAsia="Times New Roman" w:cs="Arial"/>
          <w:sz w:val="24"/>
          <w:szCs w:val="24"/>
          <w:lang w:val="en-US"/>
        </w:rPr>
        <w:t>favoured</w:t>
      </w:r>
      <w:proofErr w:type="spellEnd"/>
      <w:r w:rsidRPr="00D509C8">
        <w:rPr>
          <w:rFonts w:ascii="Arial" w:hAnsi="Arial" w:eastAsia="Times New Roman" w:cs="Arial"/>
          <w:sz w:val="24"/>
          <w:szCs w:val="24"/>
          <w:lang w:val="en-US"/>
        </w:rPr>
        <w:t xml:space="preserve"> types makes the experience more rewarding and less likely to drop out (Teixeira et al., 2020). Moreover, engagement in exercise according to personal interests increases compliance and leads to a more </w:t>
      </w:r>
      <w:proofErr w:type="spellStart"/>
      <w:r w:rsidRPr="00D509C8">
        <w:rPr>
          <w:rFonts w:ascii="Arial" w:hAnsi="Arial" w:eastAsia="Times New Roman" w:cs="Arial"/>
          <w:sz w:val="24"/>
          <w:szCs w:val="24"/>
          <w:lang w:val="en-US"/>
        </w:rPr>
        <w:t>favourable</w:t>
      </w:r>
      <w:proofErr w:type="spellEnd"/>
      <w:r w:rsidRPr="00D509C8">
        <w:rPr>
          <w:rFonts w:ascii="Arial" w:hAnsi="Arial" w:eastAsia="Times New Roman" w:cs="Arial"/>
          <w:sz w:val="24"/>
          <w:szCs w:val="24"/>
          <w:lang w:val="en-US"/>
        </w:rPr>
        <w:t xml:space="preserve"> attitude towards physical activity (Williamson et al., 2025).</w:t>
      </w:r>
    </w:p>
    <w:p xmlns:wp14="http://schemas.microsoft.com/office/word/2010/wordml" w:rsidRPr="007B21A8" w:rsidR="00A61C33" w:rsidP="004C4E36" w:rsidRDefault="00D509C8" w14:paraId="6B724CBB" wp14:textId="77777777">
      <w:pPr>
        <w:spacing w:after="0" w:line="480" w:lineRule="auto"/>
        <w:contextualSpacing/>
        <w:jc w:val="center"/>
        <w:rPr>
          <w:rStyle w:val="Heading1Char"/>
          <w:rFonts w:cs="Arial"/>
          <w:szCs w:val="24"/>
          <w:lang w:val="en-US"/>
        </w:rPr>
      </w:pPr>
      <w:r w:rsidRPr="00D509C8">
        <w:rPr>
          <w:rStyle w:val="Heading1Char"/>
          <w:rFonts w:cs="Arial"/>
          <w:szCs w:val="24"/>
          <w:lang w:val="en-US"/>
        </w:rPr>
        <w:t>Future Research</w:t>
      </w:r>
    </w:p>
    <w:p xmlns:wp14="http://schemas.microsoft.com/office/word/2010/wordml" w:rsidRPr="007B21A8" w:rsidR="00A61C33" w:rsidP="00A61C33" w:rsidRDefault="00D509C8" w14:paraId="59DB2304"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Future research into this topic could investigate the impact of fatigue upon exercise adherence among those in physically demanding professions, such as the field of security. Furthermore, it may also be beneficial to investigate the effectiveness of flexible interventions for these individuals with irregular schedules. Studies could investigate the impact of intrinsic and extrinsic motivation upon exercise adherence over time (Lynch, </w:t>
      </w:r>
      <w:proofErr w:type="spellStart"/>
      <w:r w:rsidRPr="00D509C8">
        <w:rPr>
          <w:rFonts w:ascii="Arial" w:hAnsi="Arial" w:eastAsia="Times New Roman" w:cs="Arial"/>
          <w:sz w:val="24"/>
          <w:szCs w:val="24"/>
          <w:lang w:val="en-US"/>
        </w:rPr>
        <w:t>O’Donoghue</w:t>
      </w:r>
      <w:proofErr w:type="spellEnd"/>
      <w:r w:rsidRPr="00D509C8">
        <w:rPr>
          <w:rFonts w:ascii="Arial" w:hAnsi="Arial" w:eastAsia="Times New Roman" w:cs="Arial"/>
          <w:sz w:val="24"/>
          <w:szCs w:val="24"/>
          <w:lang w:val="en-US"/>
        </w:rPr>
        <w:t xml:space="preserve">, and Peiris, 2022). In particular, </w:t>
      </w:r>
      <w:proofErr w:type="gramStart"/>
      <w:r w:rsidRPr="00D509C8">
        <w:rPr>
          <w:rFonts w:ascii="Arial" w:hAnsi="Arial" w:eastAsia="Times New Roman" w:cs="Arial"/>
          <w:sz w:val="24"/>
          <w:szCs w:val="24"/>
          <w:lang w:val="en-US"/>
        </w:rPr>
        <w:t>Can</w:t>
      </w:r>
      <w:proofErr w:type="gramEnd"/>
      <w:r w:rsidRPr="00D509C8">
        <w:rPr>
          <w:rFonts w:ascii="Arial" w:hAnsi="Arial" w:eastAsia="Times New Roman" w:cs="Arial"/>
          <w:sz w:val="24"/>
          <w:szCs w:val="24"/>
          <w:lang w:val="en-US"/>
        </w:rPr>
        <w:t xml:space="preserve"> (2019) explains that it may be useful to investigate how these factors interact for those in high-demand professions. Also, longitudinal studies could be performed to investigate effective strategies for maintaining exercise </w:t>
      </w:r>
      <w:proofErr w:type="spellStart"/>
      <w:r w:rsidRPr="00D509C8">
        <w:rPr>
          <w:rFonts w:ascii="Arial" w:hAnsi="Arial" w:eastAsia="Times New Roman" w:cs="Arial"/>
          <w:sz w:val="24"/>
          <w:szCs w:val="24"/>
          <w:lang w:val="en-US"/>
        </w:rPr>
        <w:t>behaviour</w:t>
      </w:r>
      <w:proofErr w:type="spellEnd"/>
      <w:r w:rsidRPr="00D509C8">
        <w:rPr>
          <w:rFonts w:ascii="Arial" w:hAnsi="Arial" w:eastAsia="Times New Roman" w:cs="Arial"/>
          <w:sz w:val="24"/>
          <w:szCs w:val="24"/>
          <w:lang w:val="en-US"/>
        </w:rPr>
        <w:t xml:space="preserve"> among these populations.</w:t>
      </w:r>
    </w:p>
    <w:p xmlns:wp14="http://schemas.microsoft.com/office/word/2010/wordml" w:rsidR="00EC7EA2" w:rsidP="00A61C33" w:rsidRDefault="00D509C8" w14:paraId="5AA0975C" wp14:textId="77777777">
      <w:pPr>
        <w:spacing w:after="0" w:line="480" w:lineRule="auto"/>
        <w:ind w:firstLine="720"/>
        <w:contextualSpacing/>
        <w:rPr>
          <w:rFonts w:ascii="Arial" w:hAnsi="Arial" w:eastAsia="Times New Roman" w:cs="Arial"/>
          <w:sz w:val="24"/>
          <w:szCs w:val="24"/>
          <w:lang w:val="en-US"/>
        </w:rPr>
      </w:pPr>
      <w:r w:rsidRPr="00D509C8">
        <w:rPr>
          <w:rFonts w:ascii="Arial" w:hAnsi="Arial" w:eastAsia="Times New Roman" w:cs="Arial"/>
          <w:sz w:val="24"/>
          <w:szCs w:val="24"/>
          <w:lang w:val="en-US"/>
        </w:rPr>
        <w:t xml:space="preserve">Therefore, Mohamed appears to be a motivated individual whose ability to accomplish his exercise goals is limited by his occupation and physical fatigue. </w:t>
      </w:r>
      <w:r w:rsidR="007F59EA">
        <w:rPr>
          <w:rFonts w:ascii="Arial" w:hAnsi="Arial" w:eastAsia="Times New Roman" w:cs="Arial"/>
          <w:sz w:val="24"/>
          <w:szCs w:val="24"/>
          <w:lang w:val="en-US"/>
        </w:rPr>
        <w:t>If Mohamed uses the approaches recommended above in his lifestyle, it will make him exercise more and be consistent in his routine even with his demanding job.</w:t>
      </w:r>
    </w:p>
    <w:p xmlns:wp14="http://schemas.microsoft.com/office/word/2010/wordml" w:rsidRPr="00D509C8" w:rsidR="00D509C8" w:rsidP="00A61C33" w:rsidRDefault="007F59EA" w14:paraId="29D6B04F" wp14:textId="77777777">
      <w:pPr>
        <w:spacing w:after="0" w:line="480" w:lineRule="auto"/>
        <w:ind w:firstLine="720"/>
        <w:contextualSpacing/>
        <w:rPr>
          <w:rFonts w:ascii="Arial" w:hAnsi="Arial" w:eastAsia="Times New Roman" w:cs="Arial"/>
          <w:sz w:val="24"/>
          <w:szCs w:val="24"/>
          <w:lang w:val="en-US"/>
        </w:rPr>
      </w:pPr>
      <w:r>
        <w:rPr>
          <w:rFonts w:ascii="Arial" w:hAnsi="Arial" w:eastAsia="Times New Roman" w:cs="Arial"/>
          <w:sz w:val="24"/>
          <w:szCs w:val="24"/>
          <w:lang w:val="en-US"/>
        </w:rPr>
        <w:t xml:space="preserve"> </w:t>
      </w:r>
      <w:r w:rsidRPr="00D509C8" w:rsidR="00D509C8">
        <w:rPr>
          <w:rFonts w:ascii="Arial" w:hAnsi="Arial" w:eastAsia="Times New Roman" w:cs="Arial"/>
          <w:sz w:val="24"/>
          <w:szCs w:val="24"/>
          <w:lang w:val="en-US"/>
        </w:rPr>
        <w:br/>
      </w:r>
    </w:p>
    <w:p xmlns:wp14="http://schemas.microsoft.com/office/word/2010/wordml" w:rsidRPr="006D3B15" w:rsidR="00A61C33" w:rsidP="006D3B15" w:rsidRDefault="00C90481" w14:paraId="6E7BEAA2" wp14:textId="77777777">
      <w:pPr>
        <w:pStyle w:val="NormalWeb"/>
        <w:spacing w:before="0" w:beforeAutospacing="0" w:after="0" w:afterAutospacing="0" w:line="480" w:lineRule="auto"/>
        <w:ind w:firstLine="720"/>
        <w:contextualSpacing/>
        <w:rPr>
          <w:rFonts w:ascii="Arial" w:hAnsi="Arial" w:cs="Arial"/>
        </w:rPr>
      </w:pPr>
      <w:r w:rsidRPr="007B21A8">
        <w:rPr>
          <w:rFonts w:ascii="Arial" w:hAnsi="Arial" w:cs="Arial"/>
        </w:rPr>
        <w:t> </w:t>
      </w:r>
      <w:bookmarkStart w:name="_GoBack" w:id="0"/>
      <w:bookmarkEnd w:id="0"/>
    </w:p>
    <w:p xmlns:wp14="http://schemas.microsoft.com/office/word/2010/wordml" w:rsidRPr="007B21A8" w:rsidR="00A61C33" w:rsidP="00A61C33" w:rsidRDefault="00D509C8" w14:paraId="1FF6607C" wp14:textId="77777777">
      <w:pPr>
        <w:pStyle w:val="NormalWeb"/>
        <w:spacing w:before="0" w:beforeAutospacing="0" w:after="0" w:afterAutospacing="0" w:line="480" w:lineRule="auto"/>
        <w:ind w:firstLine="720"/>
        <w:contextualSpacing/>
        <w:jc w:val="center"/>
        <w:rPr>
          <w:rFonts w:ascii="Arial" w:hAnsi="Arial" w:cs="Arial"/>
          <w:color w:val="1F1F1F"/>
        </w:rPr>
      </w:pPr>
      <w:r w:rsidRPr="007B21A8">
        <w:rPr>
          <w:rFonts w:ascii="Arial" w:hAnsi="Arial" w:cs="Arial"/>
          <w:b/>
          <w:bCs/>
          <w:color w:val="1F1F1F"/>
          <w:bdr w:val="none" w:color="auto" w:sz="0" w:space="0" w:frame="1"/>
        </w:rPr>
        <w:t>References List</w:t>
      </w:r>
    </w:p>
    <w:p xmlns:wp14="http://schemas.microsoft.com/office/word/2010/wordml" w:rsidRPr="007B21A8" w:rsidR="00A61C33" w:rsidP="00A61C33" w:rsidRDefault="00A61C33" w14:paraId="29138A76"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Can, S. (2019) The Determining of Relationship between Physical Activity and Perceived Stress Level in Security Service Employees. </w:t>
      </w:r>
      <w:r w:rsidRPr="007B21A8">
        <w:rPr>
          <w:rStyle w:val="Emphasis"/>
          <w:rFonts w:ascii="Arial" w:hAnsi="Arial" w:cs="Arial" w:eastAsiaTheme="majorEastAsia"/>
        </w:rPr>
        <w:t>Journal of Education and Training Studies</w:t>
      </w:r>
      <w:r w:rsidRPr="007B21A8">
        <w:rPr>
          <w:rFonts w:ascii="Arial" w:hAnsi="Arial" w:cs="Arial"/>
        </w:rPr>
        <w:t xml:space="preserve">, 7(1), p. 149. Available at: </w:t>
      </w:r>
      <w:hyperlink w:tgtFrame="_blank" w:history="1" r:id="rId7">
        <w:r w:rsidRPr="007B21A8">
          <w:rPr>
            <w:rStyle w:val="Hyperlink"/>
            <w:rFonts w:ascii="Arial" w:hAnsi="Arial" w:cs="Arial"/>
          </w:rPr>
          <w:t>https://eric.ed.gov/?id=EJ1202177</w:t>
        </w:r>
      </w:hyperlink>
      <w:r w:rsidRPr="007B21A8">
        <w:rPr>
          <w:rFonts w:ascii="Arial" w:hAnsi="Arial" w:cs="Arial"/>
        </w:rPr>
        <w:t xml:space="preserve">  </w:t>
      </w:r>
    </w:p>
    <w:p xmlns:wp14="http://schemas.microsoft.com/office/word/2010/wordml" w:rsidRPr="007B21A8" w:rsidR="00A61C33" w:rsidP="00A61C33" w:rsidRDefault="00A61C33" w14:paraId="4E3975CD" wp14:textId="77777777">
      <w:pPr>
        <w:pStyle w:val="NormalWeb"/>
        <w:spacing w:before="0" w:beforeAutospacing="0" w:after="0" w:afterAutospacing="0" w:line="480" w:lineRule="auto"/>
        <w:ind w:left="720" w:hanging="720"/>
        <w:contextualSpacing/>
        <w:rPr>
          <w:rFonts w:ascii="Arial" w:hAnsi="Arial" w:cs="Arial"/>
        </w:rPr>
      </w:pPr>
      <w:proofErr w:type="spellStart"/>
      <w:r w:rsidRPr="007B21A8">
        <w:rPr>
          <w:rFonts w:ascii="Arial" w:hAnsi="Arial" w:cs="Arial"/>
        </w:rPr>
        <w:t>Coenen</w:t>
      </w:r>
      <w:proofErr w:type="spellEnd"/>
      <w:r w:rsidRPr="007B21A8">
        <w:rPr>
          <w:rFonts w:ascii="Arial" w:hAnsi="Arial" w:cs="Arial"/>
        </w:rPr>
        <w:t xml:space="preserve">, P., Huysmans, M. A., </w:t>
      </w:r>
      <w:proofErr w:type="spellStart"/>
      <w:r w:rsidRPr="007B21A8">
        <w:rPr>
          <w:rFonts w:ascii="Arial" w:hAnsi="Arial" w:cs="Arial"/>
        </w:rPr>
        <w:t>Holtermann</w:t>
      </w:r>
      <w:proofErr w:type="spellEnd"/>
      <w:r w:rsidRPr="007B21A8">
        <w:rPr>
          <w:rFonts w:ascii="Arial" w:hAnsi="Arial" w:cs="Arial"/>
        </w:rPr>
        <w:t xml:space="preserve">, A., Krause, N., van </w:t>
      </w:r>
      <w:proofErr w:type="spellStart"/>
      <w:r w:rsidRPr="007B21A8">
        <w:rPr>
          <w:rFonts w:ascii="Arial" w:hAnsi="Arial" w:cs="Arial"/>
        </w:rPr>
        <w:t>Mechelen</w:t>
      </w:r>
      <w:proofErr w:type="spellEnd"/>
      <w:r w:rsidRPr="007B21A8">
        <w:rPr>
          <w:rFonts w:ascii="Arial" w:hAnsi="Arial" w:cs="Arial"/>
        </w:rPr>
        <w:t xml:space="preserve">, W., Straker, L. M. and van der </w:t>
      </w:r>
      <w:proofErr w:type="spellStart"/>
      <w:r w:rsidRPr="007B21A8">
        <w:rPr>
          <w:rFonts w:ascii="Arial" w:hAnsi="Arial" w:cs="Arial"/>
        </w:rPr>
        <w:t>Beek</w:t>
      </w:r>
      <w:proofErr w:type="spellEnd"/>
      <w:r w:rsidRPr="007B21A8">
        <w:rPr>
          <w:rFonts w:ascii="Arial" w:hAnsi="Arial" w:cs="Arial"/>
        </w:rPr>
        <w:t xml:space="preserve">, A. J. (2020) Do highly physically demanding jobs pose a health risk? A systematic review of the 'physical activity paradox'. </w:t>
      </w:r>
      <w:r w:rsidRPr="007B21A8">
        <w:rPr>
          <w:rStyle w:val="Emphasis"/>
          <w:rFonts w:ascii="Arial" w:hAnsi="Arial" w:cs="Arial" w:eastAsiaTheme="majorEastAsia"/>
        </w:rPr>
        <w:t>British Journal of Sports Medicine</w:t>
      </w:r>
      <w:r w:rsidRPr="007B21A8">
        <w:rPr>
          <w:rFonts w:ascii="Arial" w:hAnsi="Arial" w:cs="Arial"/>
        </w:rPr>
        <w:t xml:space="preserve">, 54(23), pp. 1406–1415. Available at: </w:t>
      </w:r>
      <w:hyperlink w:tgtFrame="_blank" w:history="1" r:id="rId8">
        <w:r w:rsidRPr="007B21A8">
          <w:rPr>
            <w:rStyle w:val="Hyperlink"/>
            <w:rFonts w:ascii="Arial" w:hAnsi="Arial" w:cs="Arial"/>
          </w:rPr>
          <w:t>https://doi.org/10.1136/bjsports-2017-098540</w:t>
        </w:r>
      </w:hyperlink>
      <w:r w:rsidRPr="007B21A8">
        <w:rPr>
          <w:rFonts w:ascii="Arial" w:hAnsi="Arial" w:cs="Arial"/>
        </w:rPr>
        <w:t xml:space="preserve">  </w:t>
      </w:r>
    </w:p>
    <w:p xmlns:wp14="http://schemas.microsoft.com/office/word/2010/wordml" w:rsidRPr="007B21A8" w:rsidR="00A61C33" w:rsidP="00A61C33" w:rsidRDefault="00A61C33" w14:paraId="7AC75A05" wp14:textId="77777777">
      <w:pPr>
        <w:pStyle w:val="NormalWeb"/>
        <w:spacing w:before="0" w:beforeAutospacing="0" w:after="0" w:afterAutospacing="0" w:line="480" w:lineRule="auto"/>
        <w:ind w:left="720" w:hanging="720"/>
        <w:contextualSpacing/>
        <w:rPr>
          <w:rFonts w:ascii="Arial" w:hAnsi="Arial" w:cs="Arial"/>
        </w:rPr>
      </w:pPr>
      <w:proofErr w:type="spellStart"/>
      <w:r w:rsidRPr="007B21A8">
        <w:rPr>
          <w:rFonts w:ascii="Arial" w:hAnsi="Arial" w:cs="Arial"/>
        </w:rPr>
        <w:t>Daneshpour</w:t>
      </w:r>
      <w:proofErr w:type="spellEnd"/>
      <w:r w:rsidRPr="007B21A8">
        <w:rPr>
          <w:rFonts w:ascii="Arial" w:hAnsi="Arial" w:cs="Arial"/>
        </w:rPr>
        <w:t xml:space="preserve">, A., </w:t>
      </w:r>
      <w:proofErr w:type="spellStart"/>
      <w:r w:rsidRPr="007B21A8">
        <w:rPr>
          <w:rFonts w:ascii="Arial" w:hAnsi="Arial" w:cs="Arial"/>
        </w:rPr>
        <w:t>Vancampfort</w:t>
      </w:r>
      <w:proofErr w:type="spellEnd"/>
      <w:r w:rsidRPr="007B21A8">
        <w:rPr>
          <w:rFonts w:ascii="Arial" w:hAnsi="Arial" w:cs="Arial"/>
        </w:rPr>
        <w:t xml:space="preserve">, D., </w:t>
      </w:r>
      <w:proofErr w:type="spellStart"/>
      <w:r w:rsidRPr="007B21A8">
        <w:rPr>
          <w:rFonts w:ascii="Arial" w:hAnsi="Arial" w:cs="Arial"/>
        </w:rPr>
        <w:t>Schuch</w:t>
      </w:r>
      <w:proofErr w:type="spellEnd"/>
      <w:r w:rsidRPr="007B21A8">
        <w:rPr>
          <w:rFonts w:ascii="Arial" w:hAnsi="Arial" w:cs="Arial"/>
        </w:rPr>
        <w:t xml:space="preserve">, F., </w:t>
      </w:r>
      <w:proofErr w:type="spellStart"/>
      <w:r w:rsidRPr="007B21A8">
        <w:rPr>
          <w:rFonts w:ascii="Arial" w:hAnsi="Arial" w:cs="Arial"/>
        </w:rPr>
        <w:t>Machaczek</w:t>
      </w:r>
      <w:proofErr w:type="spellEnd"/>
      <w:r w:rsidRPr="007B21A8">
        <w:rPr>
          <w:rFonts w:ascii="Arial" w:hAnsi="Arial" w:cs="Arial"/>
        </w:rPr>
        <w:t xml:space="preserve">, K. K., Firth, J. and Stubbs, B. (2025) Weekend warrior physical activity engagement and the risk of mental health conditions: A systematic review and narrative synthesis. </w:t>
      </w:r>
      <w:r w:rsidRPr="007B21A8">
        <w:rPr>
          <w:rStyle w:val="Emphasis"/>
          <w:rFonts w:ascii="Arial" w:hAnsi="Arial" w:cs="Arial" w:eastAsiaTheme="majorEastAsia"/>
        </w:rPr>
        <w:t>Mental Health and Physical Activity</w:t>
      </w:r>
      <w:r w:rsidRPr="007B21A8">
        <w:rPr>
          <w:rFonts w:ascii="Arial" w:hAnsi="Arial" w:cs="Arial"/>
        </w:rPr>
        <w:t xml:space="preserve">, p. 100746. Available at: </w:t>
      </w:r>
      <w:hyperlink w:tgtFrame="_blank" w:history="1" r:id="rId9">
        <w:r w:rsidRPr="007B21A8">
          <w:rPr>
            <w:rStyle w:val="Hyperlink"/>
            <w:rFonts w:ascii="Arial" w:hAnsi="Arial" w:cs="Arial"/>
          </w:rPr>
          <w:t>https://doi.org/10.1016/j.mhpa.2025.100746</w:t>
        </w:r>
      </w:hyperlink>
      <w:r w:rsidRPr="007B21A8">
        <w:rPr>
          <w:rFonts w:ascii="Arial" w:hAnsi="Arial" w:cs="Arial"/>
        </w:rPr>
        <w:t xml:space="preserve">  </w:t>
      </w:r>
    </w:p>
    <w:p xmlns:wp14="http://schemas.microsoft.com/office/word/2010/wordml" w:rsidRPr="007B21A8" w:rsidR="00A61C33" w:rsidP="00A61C33" w:rsidRDefault="00A61C33" w14:paraId="762E5AEF"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Dos Santos, M., Facundo, M., del </w:t>
      </w:r>
      <w:proofErr w:type="spellStart"/>
      <w:r w:rsidRPr="007B21A8">
        <w:rPr>
          <w:rFonts w:ascii="Arial" w:hAnsi="Arial" w:cs="Arial"/>
        </w:rPr>
        <w:t>Pozo</w:t>
      </w:r>
      <w:proofErr w:type="spellEnd"/>
      <w:r w:rsidRPr="007B21A8">
        <w:rPr>
          <w:rFonts w:ascii="Arial" w:hAnsi="Arial" w:cs="Arial"/>
        </w:rPr>
        <w:t xml:space="preserve"> Cruz, B., </w:t>
      </w:r>
      <w:proofErr w:type="spellStart"/>
      <w:r w:rsidRPr="007B21A8">
        <w:rPr>
          <w:rFonts w:ascii="Arial" w:hAnsi="Arial" w:cs="Arial"/>
        </w:rPr>
        <w:t>Viciana</w:t>
      </w:r>
      <w:proofErr w:type="spellEnd"/>
      <w:r w:rsidRPr="007B21A8">
        <w:rPr>
          <w:rFonts w:ascii="Arial" w:hAnsi="Arial" w:cs="Arial"/>
        </w:rPr>
        <w:t xml:space="preserve">, J. and </w:t>
      </w:r>
      <w:proofErr w:type="spellStart"/>
      <w:r w:rsidRPr="007B21A8">
        <w:rPr>
          <w:rFonts w:ascii="Arial" w:hAnsi="Arial" w:cs="Arial"/>
        </w:rPr>
        <w:t>Lombardia</w:t>
      </w:r>
      <w:proofErr w:type="spellEnd"/>
      <w:r w:rsidRPr="007B21A8">
        <w:rPr>
          <w:rFonts w:ascii="Arial" w:hAnsi="Arial" w:cs="Arial"/>
        </w:rPr>
        <w:t xml:space="preserve">, J. (2022) Association of the “weekend warrior” and other leisure-time physical activity patterns with all-cause and cause-specific mortality. </w:t>
      </w:r>
      <w:r w:rsidRPr="007B21A8">
        <w:rPr>
          <w:rStyle w:val="Emphasis"/>
          <w:rFonts w:ascii="Arial" w:hAnsi="Arial" w:cs="Arial" w:eastAsiaTheme="majorEastAsia"/>
        </w:rPr>
        <w:t>JAMA Internal Medicine</w:t>
      </w:r>
      <w:r w:rsidRPr="007B21A8">
        <w:rPr>
          <w:rFonts w:ascii="Arial" w:hAnsi="Arial" w:cs="Arial"/>
        </w:rPr>
        <w:t xml:space="preserve">, 182(8), pp. 840–848. Available at: </w:t>
      </w:r>
      <w:r w:rsidRPr="007B21A8">
        <w:rPr>
          <w:rStyle w:val="Hyperlink"/>
          <w:rFonts w:ascii="Arial" w:hAnsi="Arial" w:cs="Arial"/>
        </w:rPr>
        <w:t>https://doi:10.1001/jamainternmed.2022.2488</w:t>
      </w:r>
      <w:r w:rsidRPr="007B21A8">
        <w:rPr>
          <w:rFonts w:ascii="Arial" w:hAnsi="Arial" w:cs="Arial"/>
        </w:rPr>
        <w:t xml:space="preserve">  </w:t>
      </w:r>
    </w:p>
    <w:p xmlns:wp14="http://schemas.microsoft.com/office/word/2010/wordml" w:rsidRPr="007B21A8" w:rsidR="00A61C33" w:rsidP="00A61C33" w:rsidRDefault="00A61C33" w14:paraId="5ACE8538"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Hagger, M. S. and Hamilton, K. (2025) Progress on theory of planned </w:t>
      </w:r>
      <w:proofErr w:type="spellStart"/>
      <w:r w:rsidRPr="007B21A8">
        <w:rPr>
          <w:rFonts w:ascii="Arial" w:hAnsi="Arial" w:cs="Arial"/>
        </w:rPr>
        <w:t>behaviour</w:t>
      </w:r>
      <w:proofErr w:type="spellEnd"/>
      <w:r w:rsidRPr="007B21A8">
        <w:rPr>
          <w:rFonts w:ascii="Arial" w:hAnsi="Arial" w:cs="Arial"/>
        </w:rPr>
        <w:t xml:space="preserve"> research: advances in research synthesis and agenda for future research. </w:t>
      </w:r>
      <w:r w:rsidRPr="007B21A8">
        <w:rPr>
          <w:rStyle w:val="Emphasis"/>
          <w:rFonts w:ascii="Arial" w:hAnsi="Arial" w:cs="Arial" w:eastAsiaTheme="majorEastAsia"/>
        </w:rPr>
        <w:t xml:space="preserve">Journal of </w:t>
      </w:r>
      <w:proofErr w:type="spellStart"/>
      <w:r w:rsidRPr="007B21A8">
        <w:rPr>
          <w:rStyle w:val="Emphasis"/>
          <w:rFonts w:ascii="Arial" w:hAnsi="Arial" w:cs="Arial" w:eastAsiaTheme="majorEastAsia"/>
        </w:rPr>
        <w:t>Behavioural</w:t>
      </w:r>
      <w:proofErr w:type="spellEnd"/>
      <w:r w:rsidRPr="007B21A8">
        <w:rPr>
          <w:rStyle w:val="Emphasis"/>
          <w:rFonts w:ascii="Arial" w:hAnsi="Arial" w:cs="Arial" w:eastAsiaTheme="majorEastAsia"/>
        </w:rPr>
        <w:t xml:space="preserve"> Medicine</w:t>
      </w:r>
      <w:r w:rsidRPr="007B21A8">
        <w:rPr>
          <w:rFonts w:ascii="Arial" w:hAnsi="Arial" w:cs="Arial"/>
        </w:rPr>
        <w:t xml:space="preserve">, 48(1), pp. 43–56. Available at: </w:t>
      </w:r>
      <w:hyperlink w:tgtFrame="_blank" w:history="1" r:id="rId11">
        <w:r w:rsidRPr="007B21A8">
          <w:rPr>
            <w:rStyle w:val="Hyperlink"/>
            <w:rFonts w:ascii="Arial" w:hAnsi="Arial" w:cs="Arial"/>
          </w:rPr>
          <w:t>https://doi.org/10.1007/s10865-024-00545-8</w:t>
        </w:r>
      </w:hyperlink>
      <w:r w:rsidRPr="007B21A8">
        <w:rPr>
          <w:rFonts w:ascii="Arial" w:hAnsi="Arial" w:cs="Arial"/>
        </w:rPr>
        <w:t xml:space="preserve">  </w:t>
      </w:r>
    </w:p>
    <w:p xmlns:wp14="http://schemas.microsoft.com/office/word/2010/wordml" w:rsidRPr="007B21A8" w:rsidR="00A61C33" w:rsidP="00A61C33" w:rsidRDefault="00A61C33" w14:paraId="40FBEB8C"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Herbert, C. (2022) Enhancing mental health, well-being and active lifestyles of university students by means of physical activity and exercise research </w:t>
      </w:r>
      <w:proofErr w:type="spellStart"/>
      <w:r w:rsidRPr="007B21A8">
        <w:rPr>
          <w:rFonts w:ascii="Arial" w:hAnsi="Arial" w:cs="Arial"/>
        </w:rPr>
        <w:t>programmes</w:t>
      </w:r>
      <w:proofErr w:type="spellEnd"/>
      <w:r w:rsidRPr="007B21A8">
        <w:rPr>
          <w:rFonts w:ascii="Arial" w:hAnsi="Arial" w:cs="Arial"/>
        </w:rPr>
        <w:t xml:space="preserve">. </w:t>
      </w:r>
      <w:r w:rsidRPr="007B21A8">
        <w:rPr>
          <w:rStyle w:val="Emphasis"/>
          <w:rFonts w:ascii="Arial" w:hAnsi="Arial" w:cs="Arial" w:eastAsiaTheme="majorEastAsia"/>
        </w:rPr>
        <w:t>Frontiers in Public Health</w:t>
      </w:r>
      <w:r w:rsidRPr="007B21A8">
        <w:rPr>
          <w:rFonts w:ascii="Arial" w:hAnsi="Arial" w:cs="Arial"/>
        </w:rPr>
        <w:t xml:space="preserve">, 10, p. 849093.  </w:t>
      </w:r>
    </w:p>
    <w:p xmlns:wp14="http://schemas.microsoft.com/office/word/2010/wordml" w:rsidRPr="007B21A8" w:rsidR="00A61C33" w:rsidP="00A61C33" w:rsidRDefault="00A61C33" w14:paraId="23E4D792"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Lynch, J., </w:t>
      </w:r>
      <w:proofErr w:type="spellStart"/>
      <w:r w:rsidRPr="007B21A8">
        <w:rPr>
          <w:rFonts w:ascii="Arial" w:hAnsi="Arial" w:cs="Arial"/>
        </w:rPr>
        <w:t>O’Donoghue</w:t>
      </w:r>
      <w:proofErr w:type="spellEnd"/>
      <w:r w:rsidRPr="007B21A8">
        <w:rPr>
          <w:rFonts w:ascii="Arial" w:hAnsi="Arial" w:cs="Arial"/>
        </w:rPr>
        <w:t xml:space="preserve">, G. and Peiris, C. L. (2022) Classroom movement breaks and physically active learning are feasible, reduce sedentary </w:t>
      </w:r>
      <w:proofErr w:type="spellStart"/>
      <w:r w:rsidRPr="007B21A8">
        <w:rPr>
          <w:rFonts w:ascii="Arial" w:hAnsi="Arial" w:cs="Arial"/>
        </w:rPr>
        <w:t>behaviour</w:t>
      </w:r>
      <w:proofErr w:type="spellEnd"/>
      <w:r w:rsidRPr="007B21A8">
        <w:rPr>
          <w:rFonts w:ascii="Arial" w:hAnsi="Arial" w:cs="Arial"/>
        </w:rPr>
        <w:t xml:space="preserve"> and fatigue, and </w:t>
      </w:r>
      <w:r w:rsidRPr="007B21A8">
        <w:rPr>
          <w:rFonts w:ascii="Arial" w:hAnsi="Arial" w:cs="Arial"/>
        </w:rPr>
        <w:t xml:space="preserve">may increase focus in university students: a systematic review and meta-analysis. </w:t>
      </w:r>
      <w:r w:rsidRPr="007B21A8">
        <w:rPr>
          <w:rStyle w:val="Emphasis"/>
          <w:rFonts w:ascii="Arial" w:hAnsi="Arial" w:cs="Arial" w:eastAsiaTheme="majorEastAsia"/>
        </w:rPr>
        <w:t>International Journal of Environmental Research and Public Health</w:t>
      </w:r>
      <w:r w:rsidRPr="007B21A8">
        <w:rPr>
          <w:rFonts w:ascii="Arial" w:hAnsi="Arial" w:cs="Arial"/>
        </w:rPr>
        <w:t xml:space="preserve">, 19(13), p. 7775. Available at: </w:t>
      </w:r>
      <w:hyperlink w:tgtFrame="_blank" w:history="1" r:id="rId12">
        <w:r w:rsidRPr="007B21A8">
          <w:rPr>
            <w:rStyle w:val="Hyperlink"/>
            <w:rFonts w:ascii="Arial" w:hAnsi="Arial" w:cs="Arial"/>
          </w:rPr>
          <w:t>https://doi.org/10.3390/ijerph19137775</w:t>
        </w:r>
      </w:hyperlink>
      <w:r w:rsidRPr="007B21A8">
        <w:rPr>
          <w:rFonts w:ascii="Arial" w:hAnsi="Arial" w:cs="Arial"/>
        </w:rPr>
        <w:t xml:space="preserve">  </w:t>
      </w:r>
    </w:p>
    <w:p xmlns:wp14="http://schemas.microsoft.com/office/word/2010/wordml" w:rsidRPr="007B21A8" w:rsidR="00A61C33" w:rsidP="00A61C33" w:rsidRDefault="00A61C33" w14:paraId="0323D163"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Rodrigues, F., </w:t>
      </w:r>
      <w:proofErr w:type="spellStart"/>
      <w:r w:rsidRPr="007B21A8">
        <w:rPr>
          <w:rFonts w:ascii="Arial" w:hAnsi="Arial" w:cs="Arial"/>
        </w:rPr>
        <w:t>Figueiredo</w:t>
      </w:r>
      <w:proofErr w:type="spellEnd"/>
      <w:r w:rsidRPr="007B21A8">
        <w:rPr>
          <w:rFonts w:ascii="Arial" w:hAnsi="Arial" w:cs="Arial"/>
        </w:rPr>
        <w:t xml:space="preserve">, N., Jacinto, M., Monteiro, D. and </w:t>
      </w:r>
      <w:proofErr w:type="spellStart"/>
      <w:r w:rsidRPr="007B21A8">
        <w:rPr>
          <w:rFonts w:ascii="Arial" w:hAnsi="Arial" w:cs="Arial"/>
        </w:rPr>
        <w:t>Morouço</w:t>
      </w:r>
      <w:proofErr w:type="spellEnd"/>
      <w:r w:rsidRPr="007B21A8">
        <w:rPr>
          <w:rFonts w:ascii="Arial" w:hAnsi="Arial" w:cs="Arial"/>
        </w:rPr>
        <w:t xml:space="preserve">, P. (2023) Social-cognitive theories to explain physical activity. </w:t>
      </w:r>
      <w:r w:rsidRPr="007B21A8">
        <w:rPr>
          <w:rStyle w:val="Emphasis"/>
          <w:rFonts w:ascii="Arial" w:hAnsi="Arial" w:cs="Arial" w:eastAsiaTheme="majorEastAsia"/>
        </w:rPr>
        <w:t>Education Sciences</w:t>
      </w:r>
      <w:r w:rsidRPr="007B21A8">
        <w:rPr>
          <w:rFonts w:ascii="Arial" w:hAnsi="Arial" w:cs="Arial"/>
        </w:rPr>
        <w:t xml:space="preserve">, 13(2), p. 122. Available at: </w:t>
      </w:r>
      <w:hyperlink w:tgtFrame="_blank" w:history="1" r:id="rId13">
        <w:r w:rsidRPr="007B21A8">
          <w:rPr>
            <w:rStyle w:val="Hyperlink"/>
            <w:rFonts w:ascii="Arial" w:hAnsi="Arial" w:cs="Arial"/>
          </w:rPr>
          <w:t>https://doi.org/10.1016/j.psychsport.2018.11.009</w:t>
        </w:r>
      </w:hyperlink>
      <w:r w:rsidRPr="007B21A8">
        <w:rPr>
          <w:rFonts w:ascii="Arial" w:hAnsi="Arial" w:cs="Arial"/>
        </w:rPr>
        <w:t xml:space="preserve">  </w:t>
      </w:r>
    </w:p>
    <w:p xmlns:wp14="http://schemas.microsoft.com/office/word/2010/wordml" w:rsidRPr="007B21A8" w:rsidR="00A61C33" w:rsidP="00A61C33" w:rsidRDefault="00A61C33" w14:paraId="342D295C"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Teixeira, P. J., Marques, M. M., Silva, M. N., Brunet, J., </w:t>
      </w:r>
      <w:proofErr w:type="spellStart"/>
      <w:r w:rsidRPr="007B21A8">
        <w:rPr>
          <w:rFonts w:ascii="Arial" w:hAnsi="Arial" w:cs="Arial"/>
        </w:rPr>
        <w:t>Duda</w:t>
      </w:r>
      <w:proofErr w:type="spellEnd"/>
      <w:r w:rsidRPr="007B21A8">
        <w:rPr>
          <w:rFonts w:ascii="Arial" w:hAnsi="Arial" w:cs="Arial"/>
        </w:rPr>
        <w:t xml:space="preserve">, J. L., </w:t>
      </w:r>
      <w:proofErr w:type="spellStart"/>
      <w:r w:rsidRPr="007B21A8">
        <w:rPr>
          <w:rFonts w:ascii="Arial" w:hAnsi="Arial" w:cs="Arial"/>
        </w:rPr>
        <w:t>Haerens</w:t>
      </w:r>
      <w:proofErr w:type="spellEnd"/>
      <w:r w:rsidRPr="007B21A8">
        <w:rPr>
          <w:rFonts w:ascii="Arial" w:hAnsi="Arial" w:cs="Arial"/>
        </w:rPr>
        <w:t xml:space="preserve">, L. and Hagger, M. S. (2020) A classification of motivation and </w:t>
      </w:r>
      <w:proofErr w:type="spellStart"/>
      <w:r w:rsidRPr="007B21A8">
        <w:rPr>
          <w:rFonts w:ascii="Arial" w:hAnsi="Arial" w:cs="Arial"/>
        </w:rPr>
        <w:t>behaviour</w:t>
      </w:r>
      <w:proofErr w:type="spellEnd"/>
      <w:r w:rsidRPr="007B21A8">
        <w:rPr>
          <w:rFonts w:ascii="Arial" w:hAnsi="Arial" w:cs="Arial"/>
        </w:rPr>
        <w:t xml:space="preserve"> change techniques used in self-determination theory-based interventions. </w:t>
      </w:r>
      <w:r w:rsidRPr="007B21A8">
        <w:rPr>
          <w:rStyle w:val="Emphasis"/>
          <w:rFonts w:ascii="Arial" w:hAnsi="Arial" w:cs="Arial" w:eastAsiaTheme="majorEastAsia"/>
        </w:rPr>
        <w:t>Motivation Science</w:t>
      </w:r>
      <w:r w:rsidRPr="007B21A8">
        <w:rPr>
          <w:rFonts w:ascii="Arial" w:hAnsi="Arial" w:cs="Arial"/>
        </w:rPr>
        <w:t xml:space="preserve">, 6(4), pp. 438–455. Available at: </w:t>
      </w:r>
      <w:hyperlink w:tgtFrame="_blank" w:history="1" r:id="rId14">
        <w:r w:rsidRPr="007B21A8">
          <w:rPr>
            <w:rStyle w:val="Hyperlink"/>
            <w:rFonts w:ascii="Arial" w:hAnsi="Arial" w:cs="Arial"/>
          </w:rPr>
          <w:t>https://psycnet.apa.org/fulltext/2020-15081-001.html</w:t>
        </w:r>
      </w:hyperlink>
      <w:r w:rsidRPr="007B21A8">
        <w:rPr>
          <w:rFonts w:ascii="Arial" w:hAnsi="Arial" w:cs="Arial"/>
        </w:rPr>
        <w:t xml:space="preserve">  </w:t>
      </w:r>
    </w:p>
    <w:p xmlns:wp14="http://schemas.microsoft.com/office/word/2010/wordml" w:rsidR="006E6F9B" w:rsidP="00A61C33" w:rsidRDefault="00A61C33" w14:paraId="374B6A94" wp14:textId="77777777">
      <w:pPr>
        <w:pStyle w:val="NormalWeb"/>
        <w:spacing w:before="0" w:beforeAutospacing="0" w:after="0" w:afterAutospacing="0" w:line="480" w:lineRule="auto"/>
        <w:ind w:left="720" w:hanging="720"/>
        <w:contextualSpacing/>
        <w:rPr>
          <w:rFonts w:ascii="Arial" w:hAnsi="Arial" w:cs="Arial"/>
        </w:rPr>
      </w:pPr>
      <w:r w:rsidRPr="007B21A8">
        <w:rPr>
          <w:rFonts w:ascii="Arial" w:hAnsi="Arial" w:cs="Arial"/>
        </w:rPr>
        <w:t xml:space="preserve">Williamson, O., Swann, C., Bennett, K. J. M., Bird, M. D., Goddard, S. G., </w:t>
      </w:r>
      <w:proofErr w:type="spellStart"/>
      <w:r w:rsidRPr="007B21A8">
        <w:rPr>
          <w:rFonts w:ascii="Arial" w:hAnsi="Arial" w:cs="Arial"/>
        </w:rPr>
        <w:t>Schweickle</w:t>
      </w:r>
      <w:proofErr w:type="spellEnd"/>
      <w:r w:rsidRPr="007B21A8">
        <w:rPr>
          <w:rFonts w:ascii="Arial" w:hAnsi="Arial" w:cs="Arial"/>
        </w:rPr>
        <w:t xml:space="preserve">, M. J. and Jackman, P. C. (2024) The performance and psychological effects of goal setting in sport: A systematic review and meta-analysis. </w:t>
      </w:r>
      <w:r w:rsidRPr="007B21A8">
        <w:rPr>
          <w:rStyle w:val="Emphasis"/>
          <w:rFonts w:ascii="Arial" w:hAnsi="Arial" w:cs="Arial" w:eastAsiaTheme="majorEastAsia"/>
        </w:rPr>
        <w:t>International Review of Sport and Exercise Psychology</w:t>
      </w:r>
      <w:r w:rsidRPr="007B21A8">
        <w:rPr>
          <w:rFonts w:ascii="Arial" w:hAnsi="Arial" w:cs="Arial"/>
        </w:rPr>
        <w:t xml:space="preserve">, 17(2), pp. 1050–1078. Available at: </w:t>
      </w:r>
      <w:hyperlink w:tgtFrame="_blank" w:history="1" r:id="rId15">
        <w:r w:rsidRPr="007B21A8">
          <w:rPr>
            <w:rStyle w:val="Hyperlink"/>
            <w:rFonts w:ascii="Arial" w:hAnsi="Arial" w:cs="Arial"/>
          </w:rPr>
          <w:t>https://doi.org/10.1080/1750984X.2022.2116723</w:t>
        </w:r>
      </w:hyperlink>
      <w:r w:rsidRPr="007B21A8">
        <w:rPr>
          <w:rFonts w:ascii="Arial" w:hAnsi="Arial" w:cs="Arial"/>
        </w:rPr>
        <w:t xml:space="preserve">  </w:t>
      </w:r>
    </w:p>
    <w:p xmlns:wp14="http://schemas.microsoft.com/office/word/2010/wordml" w:rsidR="006E6F9B" w:rsidRDefault="006E6F9B" w14:paraId="5A39BBE3" wp14:textId="77777777">
      <w:pPr>
        <w:rPr>
          <w:rFonts w:ascii="Arial" w:hAnsi="Arial" w:eastAsia="Times New Roman" w:cs="Arial"/>
          <w:sz w:val="24"/>
          <w:szCs w:val="24"/>
          <w:lang w:val="en-US"/>
        </w:rPr>
      </w:pPr>
      <w:r>
        <w:rPr>
          <w:rFonts w:ascii="Arial" w:hAnsi="Arial" w:cs="Arial"/>
        </w:rPr>
        <w:br w:type="page"/>
      </w:r>
    </w:p>
    <w:p xmlns:wp14="http://schemas.microsoft.com/office/word/2010/wordml" w:rsidRPr="006D3B15" w:rsidR="00FF2DED" w:rsidP="006D3B15" w:rsidRDefault="006E6F9B" w14:paraId="5A2DBBC6" wp14:textId="77777777">
      <w:pPr>
        <w:pStyle w:val="NormalWeb"/>
        <w:spacing w:before="0" w:beforeAutospacing="0" w:after="0" w:afterAutospacing="0" w:line="480" w:lineRule="auto"/>
        <w:ind w:left="720" w:hanging="720"/>
        <w:contextualSpacing/>
        <w:jc w:val="center"/>
        <w:rPr>
          <w:rFonts w:ascii="Arial" w:hAnsi="Arial" w:cs="Arial"/>
          <w:b/>
        </w:rPr>
      </w:pPr>
      <w:r w:rsidRPr="006D3B15">
        <w:rPr>
          <w:rFonts w:ascii="Arial" w:hAnsi="Arial" w:cs="Arial"/>
          <w:b/>
        </w:rPr>
        <w:t>Appendix 1</w:t>
      </w:r>
    </w:p>
    <w:p xmlns:wp14="http://schemas.microsoft.com/office/word/2010/wordml" w:rsidRPr="002348AF" w:rsidR="006E6F9B" w:rsidP="002348AF" w:rsidRDefault="006E6F9B" w14:paraId="4B8BFC83" wp14:textId="77777777">
      <w:pPr>
        <w:pStyle w:val="BodyText"/>
        <w:spacing w:before="78"/>
        <w:ind w:right="364"/>
        <w:jc w:val="center"/>
        <w:rPr>
          <w:b/>
        </w:rPr>
      </w:pPr>
      <w:r w:rsidRPr="002348AF">
        <w:rPr>
          <w:b/>
          <w:u w:val="single"/>
        </w:rPr>
        <w:t>Interview</w:t>
      </w:r>
      <w:r w:rsidRPr="002348AF">
        <w:rPr>
          <w:b/>
          <w:spacing w:val="-3"/>
          <w:u w:val="single"/>
        </w:rPr>
        <w:t xml:space="preserve"> </w:t>
      </w:r>
      <w:r w:rsidRPr="002348AF">
        <w:rPr>
          <w:b/>
          <w:spacing w:val="-2"/>
          <w:u w:val="single"/>
        </w:rPr>
        <w:t>Schedule</w:t>
      </w:r>
    </w:p>
    <w:p xmlns:wp14="http://schemas.microsoft.com/office/word/2010/wordml" w:rsidR="006E6F9B" w:rsidP="006E6F9B" w:rsidRDefault="006E6F9B" w14:paraId="23E4DDCD" wp14:textId="77777777">
      <w:pPr>
        <w:pStyle w:val="Heading1"/>
        <w:ind w:left="851"/>
        <w:jc w:val="left"/>
      </w:pPr>
      <w:r>
        <w:t>Motivation</w:t>
      </w:r>
      <w:r>
        <w:rPr>
          <w:spacing w:val="-6"/>
        </w:rPr>
        <w:t xml:space="preserve"> </w:t>
      </w:r>
      <w:r>
        <w:t>and</w:t>
      </w:r>
      <w:r>
        <w:rPr>
          <w:spacing w:val="-4"/>
        </w:rPr>
        <w:t xml:space="preserve"> </w:t>
      </w:r>
      <w:r>
        <w:t>Barriers</w:t>
      </w:r>
      <w:r>
        <w:rPr>
          <w:spacing w:val="-2"/>
        </w:rPr>
        <w:t xml:space="preserve"> </w:t>
      </w:r>
      <w:r>
        <w:t>to</w:t>
      </w:r>
      <w:r>
        <w:rPr>
          <w:spacing w:val="-9"/>
        </w:rPr>
        <w:t xml:space="preserve"> </w:t>
      </w:r>
      <w:r>
        <w:t>Exercise</w:t>
      </w:r>
      <w:r>
        <w:rPr>
          <w:spacing w:val="-3"/>
        </w:rPr>
        <w:t xml:space="preserve"> </w:t>
      </w:r>
      <w:r>
        <w:t>and</w:t>
      </w:r>
      <w:r>
        <w:rPr>
          <w:spacing w:val="-4"/>
        </w:rPr>
        <w:t xml:space="preserve"> </w:t>
      </w:r>
      <w:r>
        <w:t>Physical</w:t>
      </w:r>
      <w:r>
        <w:rPr>
          <w:spacing w:val="1"/>
        </w:rPr>
        <w:t xml:space="preserve"> </w:t>
      </w:r>
      <w:r>
        <w:rPr>
          <w:spacing w:val="-2"/>
        </w:rPr>
        <w:t>Activity.</w:t>
      </w:r>
    </w:p>
    <w:p xmlns:wp14="http://schemas.microsoft.com/office/word/2010/wordml" w:rsidR="006E6F9B" w:rsidP="006E6F9B" w:rsidRDefault="006E6F9B" w14:paraId="41C8F396" wp14:textId="77777777">
      <w:pPr>
        <w:pStyle w:val="BodyText"/>
        <w:rPr>
          <w:rFonts w:ascii="Arial"/>
          <w:b/>
        </w:rPr>
      </w:pPr>
    </w:p>
    <w:p xmlns:wp14="http://schemas.microsoft.com/office/word/2010/wordml" w:rsidR="006E6F9B" w:rsidP="006E6F9B" w:rsidRDefault="006E6F9B" w14:paraId="72A3D3EC" wp14:textId="77777777">
      <w:pPr>
        <w:pStyle w:val="BodyText"/>
        <w:spacing w:before="174"/>
        <w:rPr>
          <w:rFonts w:ascii="Arial"/>
          <w:b/>
        </w:rPr>
      </w:pPr>
    </w:p>
    <w:p xmlns:wp14="http://schemas.microsoft.com/office/word/2010/wordml" w:rsidR="006E6F9B" w:rsidP="006E6F9B" w:rsidRDefault="006E6F9B" w14:paraId="3C2B4D40" wp14:textId="77777777">
      <w:pPr>
        <w:pStyle w:val="BodyText"/>
        <w:tabs>
          <w:tab w:val="left" w:pos="4336"/>
          <w:tab w:val="left" w:pos="6562"/>
          <w:tab w:val="left" w:pos="6937"/>
          <w:tab w:val="left" w:pos="8113"/>
        </w:tabs>
        <w:spacing w:line="276" w:lineRule="auto"/>
        <w:ind w:left="721" w:right="358" w:firstLine="720"/>
      </w:pPr>
      <w:r w:rsidR="006E6F9B">
        <w:rPr>
          <w:spacing w:val="-4"/>
        </w:rPr>
        <w:t>Name</w:t>
      </w:r>
      <w:r w:rsidR="006E6F9B">
        <w:rPr/>
        <w:t>:</w:t>
      </w:r>
      <w:r w:rsidRPr="197A2E13" w:rsidR="006E6F9B">
        <w:rPr>
          <w:b w:val="1"/>
          <w:bCs w:val="1"/>
          <w:spacing w:val="-2"/>
        </w:rPr>
        <w:t>Mohamed Diakite</w:t>
      </w:r>
      <w:r w:rsidRPr="00BC7907">
        <w:rPr>
          <w:b/>
          <w:u w:val="single"/>
        </w:rPr>
        <w:tab/>
      </w:r>
      <w:r w:rsidRPr="00BC7907">
        <w:rPr>
          <w:b/>
          <w:u w:val="single"/>
        </w:rPr>
        <w:tab/>
      </w:r>
      <w:r>
        <w:rPr>
          <w:u w:val="single"/>
        </w:rPr>
        <w:tab/>
      </w:r>
    </w:p>
    <w:p xmlns:wp14="http://schemas.microsoft.com/office/word/2010/wordml" w:rsidR="006E6F9B" w:rsidP="006E6F9B" w:rsidRDefault="006E6F9B" w14:paraId="0D0B940D" wp14:textId="77777777">
      <w:pPr>
        <w:pStyle w:val="BodyText"/>
      </w:pPr>
    </w:p>
    <w:p xmlns:wp14="http://schemas.microsoft.com/office/word/2010/wordml" w:rsidR="006E6F9B" w:rsidP="006E6F9B" w:rsidRDefault="006E6F9B" w14:paraId="0E27B00A" wp14:textId="77777777">
      <w:pPr>
        <w:pStyle w:val="BodyText"/>
        <w:spacing w:before="126"/>
      </w:pPr>
    </w:p>
    <w:p xmlns:wp14="http://schemas.microsoft.com/office/word/2010/wordml" w:rsidR="006E6F9B" w:rsidP="006E6F9B" w:rsidRDefault="006E6F9B" w14:paraId="60F0C7A3" wp14:textId="77777777">
      <w:pPr>
        <w:pStyle w:val="BodyText"/>
        <w:tabs>
          <w:tab w:val="left" w:pos="3886"/>
          <w:tab w:val="left" w:pos="5166"/>
          <w:tab w:val="left" w:pos="6133"/>
          <w:tab w:val="left" w:pos="7498"/>
          <w:tab w:val="left" w:pos="8118"/>
        </w:tabs>
        <w:spacing w:line="280" w:lineRule="auto"/>
        <w:ind w:left="721" w:right="353" w:firstLine="720"/>
      </w:pPr>
      <w:r w:rsidR="006E6F9B">
        <w:rPr>
          <w:spacing w:val="-2"/>
        </w:rPr>
        <w:t>Participant</w:t>
      </w:r>
      <w:r w:rsidR="006E6F9B">
        <w:rPr/>
        <w:t xml:space="preserve"> </w:t>
      </w:r>
      <w:r w:rsidR="006E6F9B">
        <w:rPr>
          <w:spacing w:val="-10"/>
        </w:rPr>
        <w:t>:</w:t>
      </w:r>
      <w:r w:rsidR="006E6F9B">
        <w:rPr/>
        <w:t xml:space="preserve"> </w:t>
      </w:r>
      <w:r w:rsidRPr="197A2E13" w:rsidR="006E6F9B">
        <w:rPr>
          <w:b w:val="1"/>
          <w:bCs w:val="1"/>
          <w:spacing w:val="-2"/>
        </w:rPr>
        <w:t xml:space="preserve">Mohamed </w:t>
      </w:r>
      <w:r w:rsidRPr="197A2E13" w:rsidR="006E6F9B">
        <w:rPr>
          <w:b w:val="1"/>
          <w:bCs w:val="1"/>
          <w:spacing w:val="-10"/>
        </w:rPr>
        <w:t>D</w:t>
      </w:r>
      <w:r>
        <w:rPr>
          <w:u w:val="single"/>
        </w:rPr>
        <w:tab/>
      </w:r>
      <w:r>
        <w:rPr>
          <w:u w:val="single"/>
        </w:rPr>
        <w:tab/>
      </w:r>
      <w:r>
        <w:rPr>
          <w:u w:val="single"/>
        </w:rPr>
        <w:tab/>
      </w:r>
    </w:p>
    <w:p xmlns:wp14="http://schemas.microsoft.com/office/word/2010/wordml" w:rsidR="006E6F9B" w:rsidP="006E6F9B" w:rsidRDefault="006E6F9B" w14:paraId="60061E4C" wp14:textId="77777777">
      <w:pPr>
        <w:pStyle w:val="BodyText"/>
      </w:pPr>
    </w:p>
    <w:p xmlns:wp14="http://schemas.microsoft.com/office/word/2010/wordml" w:rsidR="006E6F9B" w:rsidP="006E6F9B" w:rsidRDefault="006E6F9B" w14:paraId="44EAFD9C" wp14:textId="77777777">
      <w:pPr>
        <w:pStyle w:val="BodyText"/>
        <w:spacing w:before="118"/>
      </w:pPr>
    </w:p>
    <w:p xmlns:wp14="http://schemas.microsoft.com/office/word/2010/wordml" w:rsidR="006E6F9B" w:rsidP="197A2E13" w:rsidRDefault="006E6F9B" wp14:textId="77777777" w14:paraId="36A18491">
      <w:pPr>
        <w:pStyle w:val="BodyText"/>
        <w:ind w:left="1441"/>
        <w:rPr>
          <w:b w:val="1"/>
          <w:bCs w:val="1"/>
        </w:rPr>
      </w:pPr>
      <w:r w:rsidR="006E6F9B">
        <w:rPr>
          <w:spacing w:val="-4"/>
        </w:rPr>
        <w:t>Age:</w:t>
      </w:r>
      <w:r>
        <w:rPr>
          <w:u w:val="single"/>
        </w:rPr>
        <w:tab/>
      </w:r>
      <w:r w:rsidRPr="197A2E13" w:rsidR="006E6F9B">
        <w:rPr>
          <w:b w:val="1"/>
          <w:bCs w:val="1"/>
          <w:spacing w:val="-5"/>
        </w:rPr>
        <w:t>29</w:t>
      </w:r>
      <w:r>
        <w:rPr>
          <w:u w:val="single"/>
        </w:rPr>
        <w:tab/>
      </w:r>
    </w:p>
    <w:p xmlns:wp14="http://schemas.microsoft.com/office/word/2010/wordml" w:rsidR="006E6F9B" w:rsidP="197A2E13" w:rsidRDefault="006E6F9B" wp14:textId="77777777" w14:paraId="3656B9AB">
      <w:pPr>
        <w:pStyle w:val="BodyText"/>
        <w:ind w:left="0"/>
        <w:rPr>
          <w:b w:val="1"/>
          <w:bCs w:val="1"/>
        </w:rPr>
      </w:pPr>
      <w:r w:rsidRPr="00BC7907" w:rsidR="006E6F9B">
        <w:rPr>
          <w:spacing w:val="-2"/>
        </w:rPr>
        <w:t>Occupation:</w:t>
      </w:r>
      <w:r w:rsidR="006E6F9B">
        <w:rPr/>
        <w:t xml:space="preserve"> </w:t>
      </w:r>
      <w:r w:rsidRPr="197A2E13" w:rsidR="006E6F9B">
        <w:rPr>
          <w:b w:val="1"/>
          <w:bCs w:val="1"/>
          <w:spacing w:val="-2"/>
        </w:rPr>
        <w:t>Security</w:t>
      </w:r>
      <w:r w:rsidRPr="00BC7907">
        <w:rPr>
          <w:noProof/>
          <w:sz w:val="20"/>
        </w:rPr>
        <mc:AlternateContent>
          <mc:Choice Requires="wps">
            <w:drawing>
              <wp:anchor xmlns:wp14="http://schemas.microsoft.com/office/word/2010/wordprocessingDrawing" distT="0" distB="0" distL="0" distR="0" simplePos="0" relativeHeight="251659264" behindDoc="1" locked="0" layoutInCell="1" allowOverlap="1" wp14:anchorId="0450748F" wp14:editId="1D944773">
                <wp:simplePos x="0" y="0"/>
                <wp:positionH relativeFrom="page">
                  <wp:posOffset>1372235</wp:posOffset>
                </wp:positionH>
                <wp:positionV relativeFrom="paragraph">
                  <wp:posOffset>227421</wp:posOffset>
                </wp:positionV>
                <wp:extent cx="1778635" cy="1270"/>
                <wp:effectExtent l="0" t="0" r="0" b="0"/>
                <wp:wrapTopAndBottom/>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635" cy="1270"/>
                        </a:xfrm>
                        <a:custGeom>
                          <a:avLst/>
                          <a:gdLst/>
                          <a:ahLst/>
                          <a:cxnLst/>
                          <a:rect l="l" t="t" r="r" b="b"/>
                          <a:pathLst>
                            <a:path w="1778635">
                              <a:moveTo>
                                <a:pt x="0" y="0"/>
                              </a:moveTo>
                              <a:lnTo>
                                <a:pt x="1778154" y="0"/>
                              </a:lnTo>
                            </a:path>
                          </a:pathLst>
                        </a:custGeom>
                        <a:ln w="11287">
                          <a:solidFill>
                            <a:srgbClr val="000000"/>
                          </a:solidFill>
                          <a:prstDash val="solid"/>
                        </a:ln>
                      </wps:spPr>
                      <wps:bodyPr wrap="square" lIns="0" tIns="0" rIns="0" bIns="0" rtlCol="0">
                        <a:prstTxWarp prst="textNoShape">
                          <a:avLst/>
                        </a:prstTxWarp>
                        <a:noAutofit/>
                      </wps:bodyPr>
                    </wps:wsp>
                  </a:graphicData>
                </a:graphic>
              </wp:anchor>
            </w:drawing>
          </mc:Choice>
          <mc:Fallback>
            <w:pict w14:anchorId="179E88EB">
              <v:shape id="Graphic 1" style="position:absolute;margin-left:108.05pt;margin-top:17.9pt;width:140.05pt;height:.1pt;z-index:-251657216;visibility:visible;mso-wrap-style:square;mso-wrap-distance-left:0;mso-wrap-distance-top:0;mso-wrap-distance-right:0;mso-wrap-distance-bottom:0;mso-position-horizontal:absolute;mso-position-horizontal-relative:page;mso-position-vertical:absolute;mso-position-vertical-relative:text;v-text-anchor:top" coordsize="1778635,1270" o:spid="_x0000_s1026" filled="f" strokeweight=".31353mm" path="m,l1778154,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" w14:anchorId="64C5BC66">
                <v:path arrowok="t"/>
                <w10:wrap type="topAndBottom" anchorx="page"/>
              </v:shape>
            </w:pict>
          </mc:Fallback>
        </mc:AlternateContent>
      </w:r>
    </w:p>
    <w:p xmlns:wp14="http://schemas.microsoft.com/office/word/2010/wordml" w:rsidR="006E6F9B" w:rsidP="006E6F9B" w:rsidRDefault="006E6F9B" w14:paraId="45FB0818" wp14:textId="77777777">
      <w:pPr>
        <w:pStyle w:val="BodyText"/>
        <w:spacing w:before="177"/>
      </w:pPr>
    </w:p>
    <w:p xmlns:wp14="http://schemas.microsoft.com/office/word/2010/wordml" w:rsidRPr="00BC7907" w:rsidR="006E6F9B" w:rsidP="006E6F9B" w:rsidRDefault="006E6F9B" w14:paraId="146CF982" wp14:textId="77777777">
      <w:pPr>
        <w:pStyle w:val="BodyText"/>
        <w:spacing w:before="1"/>
        <w:ind w:left="1441"/>
      </w:pPr>
      <w:bookmarkStart w:name="Contact_Address_or_Phone_Number:____0742" w:id="1"/>
      <w:bookmarkEnd w:id="1"/>
      <w:r w:rsidRPr="00BC7907" w:rsidR="006E6F9B">
        <w:rPr/>
        <w:t>Contact</w:t>
      </w:r>
      <w:r w:rsidRPr="00BC7907" w:rsidR="006E6F9B">
        <w:rPr>
          <w:spacing w:val="-1"/>
        </w:rPr>
        <w:t xml:space="preserve"> </w:t>
      </w:r>
      <w:r w:rsidRPr="00BC7907" w:rsidR="006E6F9B">
        <w:rPr/>
        <w:t>Address</w:t>
      </w:r>
      <w:r w:rsidRPr="00BC7907" w:rsidR="006E6F9B">
        <w:rPr>
          <w:spacing w:val="-2"/>
        </w:rPr>
        <w:t xml:space="preserve"> </w:t>
      </w:r>
      <w:r w:rsidRPr="00BC7907" w:rsidR="006E6F9B">
        <w:rPr/>
        <w:t>or</w:t>
      </w:r>
      <w:r w:rsidRPr="00BC7907" w:rsidR="006E6F9B">
        <w:rPr>
          <w:spacing w:val="1"/>
        </w:rPr>
        <w:t xml:space="preserve"> </w:t>
      </w:r>
      <w:r w:rsidRPr="00BC7907" w:rsidR="006E6F9B">
        <w:rPr/>
        <w:t>Phone</w:t>
      </w:r>
      <w:r w:rsidRPr="00BC7907" w:rsidR="006E6F9B">
        <w:rPr>
          <w:spacing w:val="-3"/>
        </w:rPr>
        <w:t xml:space="preserve"> </w:t>
      </w:r>
      <w:r w:rsidRPr="00BC7907" w:rsidR="006E6F9B">
        <w:rPr>
          <w:spacing w:val="-2"/>
        </w:rPr>
        <w:t>Number:</w:t>
      </w:r>
      <w:r w:rsidRPr="197A2E13" w:rsidR="006E6F9B">
        <w:rPr>
          <w:b w:val="1"/>
          <w:bCs w:val="1"/>
          <w:spacing w:val="-2"/>
        </w:rPr>
        <w:t>07424276357</w:t>
      </w:r>
      <w:r w:rsidRPr="00BC7907">
        <w:tab/>
      </w:r>
      <w:r w:rsidRPr="00BC7907">
        <w:rPr>
          <w:noProof/>
          <w:sz w:val="20"/>
        </w:rPr>
        <mc:AlternateContent>
          <mc:Choice Requires="wps">
            <w:drawing>
              <wp:anchor xmlns:wp14="http://schemas.microsoft.com/office/word/2010/wordprocessingDrawing" distT="0" distB="0" distL="0" distR="0" simplePos="0" relativeHeight="251660288" behindDoc="1" locked="0" layoutInCell="1" allowOverlap="1" wp14:anchorId="5C85D4C7" wp14:editId="1540B382">
                <wp:simplePos x="0" y="0"/>
                <wp:positionH relativeFrom="page">
                  <wp:posOffset>914717</wp:posOffset>
                </wp:positionH>
                <wp:positionV relativeFrom="paragraph">
                  <wp:posOffset>210268</wp:posOffset>
                </wp:positionV>
                <wp:extent cx="4545965" cy="1270"/>
                <wp:effectExtent l="0" t="0" r="0" b="0"/>
                <wp:wrapTopAndBottom/>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45965" cy="1270"/>
                        </a:xfrm>
                        <a:custGeom>
                          <a:avLst/>
                          <a:gdLst/>
                          <a:ahLst/>
                          <a:cxnLst/>
                          <a:rect l="l" t="t" r="r" b="b"/>
                          <a:pathLst>
                            <a:path w="4545965">
                              <a:moveTo>
                                <a:pt x="0" y="0"/>
                              </a:moveTo>
                              <a:lnTo>
                                <a:pt x="4545901" y="0"/>
                              </a:lnTo>
                            </a:path>
                          </a:pathLst>
                        </a:custGeom>
                        <a:ln w="11287">
                          <a:solidFill>
                            <a:srgbClr val="000000"/>
                          </a:solidFill>
                          <a:prstDash val="solid"/>
                        </a:ln>
                      </wps:spPr>
                      <wps:bodyPr wrap="square" lIns="0" tIns="0" rIns="0" bIns="0" rtlCol="0">
                        <a:prstTxWarp prst="textNoShape">
                          <a:avLst/>
                        </a:prstTxWarp>
                        <a:noAutofit/>
                      </wps:bodyPr>
                    </wps:wsp>
                  </a:graphicData>
                </a:graphic>
              </wp:anchor>
            </w:drawing>
          </mc:Choice>
          <mc:Fallback>
            <w:pict w14:anchorId="5D93295A">
              <v:shape id="Graphic 3" style="position:absolute;margin-left:1in;margin-top:16.55pt;width:357.95pt;height:.1pt;z-index:-251656192;visibility:visible;mso-wrap-style:square;mso-wrap-distance-left:0;mso-wrap-distance-top:0;mso-wrap-distance-right:0;mso-wrap-distance-bottom:0;mso-position-horizontal:absolute;mso-position-horizontal-relative:page;mso-position-vertical:absolute;mso-position-vertical-relative:text;v-text-anchor:top" coordsize="4545965,1270" o:spid="_x0000_s1026" filled="f" strokeweight=".31353mm" path="m,l454590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" w14:anchorId="727DFCCC">
                <v:path arrowok="t"/>
                <w10:wrap type="topAndBottom" anchorx="page"/>
              </v:shape>
            </w:pict>
          </mc:Fallback>
        </mc:AlternateContent>
      </w:r>
      <w:r w:rsidRPr="197A2E13" w:rsidR="006E6F9B">
        <w:rPr>
          <w:noProof/>
          <w:sz w:val="20"/>
          <w:szCs w:val="20"/>
        </w:rPr>
        <w:t xml:space="preserve"> </w:t>
      </w:r>
    </w:p>
    <w:p xmlns:wp14="http://schemas.microsoft.com/office/word/2010/wordml" w:rsidR="006E6F9B" w:rsidP="006E6F9B" w:rsidRDefault="006E6F9B" w14:paraId="049F31CB" wp14:textId="77777777">
      <w:pPr>
        <w:pStyle w:val="BodyText"/>
        <w:spacing w:before="178"/>
      </w:pPr>
    </w:p>
    <w:p xmlns:wp14="http://schemas.microsoft.com/office/word/2010/wordml" w:rsidR="006E6F9B" w:rsidP="197A2E13" w:rsidRDefault="006E6F9B" wp14:textId="77777777" w14:paraId="53128261">
      <w:pPr>
        <w:pStyle w:val="BodyText"/>
        <w:tabs>
          <w:tab w:val="left" w:pos="5627"/>
          <w:tab w:val="left" w:pos="9283"/>
        </w:tabs>
        <w:ind w:left="1441"/>
        <w:rPr>
          <w:u w:val="single"/>
        </w:rPr>
        <w:sectPr w:rsidR="006E6F9B" w:rsidSect="006E6F9B">
          <w:headerReference w:type="default" r:id="rId16"/>
          <w:pgSz w:w="12240" w:h="15840" w:orient="portrait"/>
          <w:pgMar w:top="1360" w:right="1080" w:bottom="280" w:left="1440" w:header="720" w:footer="720" w:gutter="0"/>
          <w:cols w:space="720"/>
        </w:sectPr>
      </w:pPr>
      <w:r w:rsidR="006E6F9B">
        <w:rPr>
          <w:spacing w:val="-2"/>
        </w:rPr>
        <w:t>Interview</w:t>
      </w:r>
      <w:r w:rsidR="006E6F9B">
        <w:rPr/>
        <w:t xml:space="preserve"> </w:t>
      </w:r>
      <w:r w:rsidR="006E6F9B">
        <w:rPr>
          <w:spacing w:val="-4"/>
        </w:rPr>
        <w:t>Date</w:t>
      </w:r>
      <w:r w:rsidR="006E6F9B">
        <w:rPr>
          <w:spacing w:val="-10"/>
        </w:rPr>
        <w:t>:</w:t>
      </w:r>
      <w:r w:rsidRPr="197A2E13" w:rsidR="006E6F9B">
        <w:rPr>
          <w:b w:val="1"/>
          <w:bCs w:val="1"/>
          <w:spacing w:val="-2"/>
        </w:rPr>
        <w:t>19/03/2026</w:t>
      </w:r>
    </w:p>
    <w:p xmlns:wp14="http://schemas.microsoft.com/office/word/2010/wordml" w:rsidR="006E6F9B" w:rsidP="197A2E13" w:rsidRDefault="006E6F9B" w14:paraId="2F94E0B0" wp14:textId="77777777">
      <w:pPr>
        <w:pStyle w:val="BodyText"/>
        <w:tabs>
          <w:tab w:val="left" w:pos="2670"/>
          <w:tab w:val="left" w:pos="3925"/>
          <w:tab w:val="left" w:pos="4472"/>
          <w:tab w:val="left" w:pos="6795"/>
          <w:tab w:val="left" w:pos="7358"/>
          <w:tab w:val="left" w:pos="8733"/>
        </w:tabs>
        <w:spacing w:before="63"/>
        <w:ind w:left="0"/>
      </w:pPr>
      <w:r w:rsidR="006E6F9B">
        <w:rPr>
          <w:spacing w:val="-2"/>
        </w:rPr>
        <w:t>Start</w:t>
      </w:r>
      <w:r w:rsidR="006E6F9B">
        <w:rPr/>
        <w:t xml:space="preserve"> </w:t>
      </w:r>
      <w:r w:rsidR="006E6F9B">
        <w:rPr>
          <w:spacing w:val="-4"/>
        </w:rPr>
        <w:t>Time</w:t>
      </w:r>
      <w:r w:rsidR="006E6F9B">
        <w:rPr>
          <w:spacing w:val="-12"/>
        </w:rPr>
        <w:t>:</w:t>
      </w:r>
      <w:r w:rsidRPr="197A2E13" w:rsidR="006E6F9B">
        <w:rPr>
          <w:b w:val="1"/>
          <w:bCs w:val="1"/>
          <w:spacing w:val="-4"/>
        </w:rPr>
        <w:t>15.00</w:t>
      </w:r>
      <w:r w:rsidR="006E6F9B">
        <w:rPr/>
        <w:t xml:space="preserve"> </w:t>
      </w:r>
      <w:r>
        <w:rPr>
          <w:u w:val="single"/>
        </w:rPr>
        <w:tab/>
      </w:r>
      <w:r w:rsidR="006E6F9B">
        <w:rPr>
          <w:spacing w:val="-2"/>
        </w:rPr>
        <w:t>Finish</w:t>
      </w:r>
      <w:r w:rsidR="006E6F9B">
        <w:rPr/>
        <w:t xml:space="preserve"> </w:t>
      </w:r>
      <w:r w:rsidR="006E6F9B">
        <w:rPr>
          <w:spacing w:val="-4"/>
        </w:rPr>
        <w:t>Time:</w:t>
      </w:r>
      <w:r w:rsidRPr="00BC7907" w:rsidR="006E6F9B">
        <w:rPr>
          <w:u w:val="single"/>
        </w:rPr>
        <w:t xml:space="preserve"> </w:t>
      </w:r>
      <w:r>
        <w:rPr>
          <w:u w:val="single"/>
        </w:rPr>
        <w:tab/>
      </w:r>
      <w:r w:rsidRPr="197A2E13" w:rsidR="006E6F9B">
        <w:rPr>
          <w:b w:val="1"/>
          <w:bCs w:val="1"/>
          <w:spacing w:val="-2"/>
        </w:rPr>
        <w:t>15.16</w:t>
      </w:r>
      <w:r>
        <w:rPr>
          <w:u w:val="single"/>
        </w:rPr>
        <w:tab/>
      </w:r>
    </w:p>
    <w:p xmlns:wp14="http://schemas.microsoft.com/office/word/2010/wordml" w:rsidR="006E6F9B" w:rsidP="006E6F9B" w:rsidRDefault="006E6F9B" w14:paraId="62486C05" wp14:textId="77777777">
      <w:pPr>
        <w:pStyle w:val="BodyText"/>
        <w:sectPr w:rsidR="006E6F9B">
          <w:pgSz w:w="12240" w:h="15840" w:orient="portrait"/>
          <w:pgMar w:top="1380" w:right="1080" w:bottom="280" w:left="1440" w:header="720" w:footer="720" w:gutter="0"/>
          <w:cols w:space="720"/>
        </w:sectPr>
      </w:pPr>
    </w:p>
    <w:p xmlns:wp14="http://schemas.microsoft.com/office/word/2010/wordml" w:rsidR="006E6F9B" w:rsidP="197A2E13" w:rsidRDefault="006E6F9B" w14:paraId="5F03D8D5" wp14:textId="71F45D4C">
      <w:pPr>
        <w:pBdr>
          <w:top w:val="single" w:color="E5E7EB" w:sz="2" w:space="0"/>
          <w:left w:val="single" w:color="E5E7EB" w:sz="2" w:space="0"/>
          <w:bottom w:val="single" w:color="E5E7EB" w:sz="2" w:space="0"/>
          <w:right w:val="single" w:color="E5E7EB" w:sz="2" w:space="0"/>
        </w:pBdr>
        <w:shd w:val="clear" w:color="auto" w:fill="FFFFFF" w:themeFill="background1"/>
        <w:spacing w:after="0" w:line="240" w:lineRule="auto"/>
        <w:outlineLvl w:val="0"/>
        <w:rPr>
          <w:rFonts w:ascii="Arial" w:hAnsi="Arial" w:eastAsia="Times New Roman" w:cs="Arial"/>
          <w:b w:val="1"/>
          <w:bCs w:val="1"/>
          <w:color w:val="16283D"/>
          <w:sz w:val="48"/>
          <w:szCs w:val="48"/>
          <w:lang w:val="en-US"/>
        </w:rPr>
      </w:pPr>
      <w:r w:rsidRPr="197A2E13" w:rsidR="050C100D">
        <w:rPr>
          <w:rFonts w:ascii="Arial" w:hAnsi="Arial" w:eastAsia="Times New Roman" w:cs="Arial"/>
          <w:b w:val="1"/>
          <w:bCs w:val="1"/>
          <w:color w:val="16283D"/>
          <w:sz w:val="48"/>
          <w:szCs w:val="48"/>
          <w:lang w:val="en-US"/>
        </w:rPr>
        <w:t>Physical Exercise Interview Transcript</w:t>
      </w:r>
    </w:p>
    <w:p xmlns:wp14="http://schemas.microsoft.com/office/word/2010/wordml" w:rsidR="006E6F9B" w:rsidP="197A2E13" w:rsidRDefault="006E6F9B" wp14:textId="77777777" w14:paraId="2B1DF13B">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What is your current level of activity?</w:t>
      </w:r>
    </w:p>
    <w:p xmlns:wp14="http://schemas.microsoft.com/office/word/2010/wordml" w:rsidR="006E6F9B" w:rsidP="197A2E13" w:rsidRDefault="006E6F9B" wp14:textId="77777777" w14:paraId="29B70D25">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 I exercise a lot on the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weekends when </w:t>
      </w:r>
      <w:r w:rsidRPr="197A2E13" w:rsidR="050C100D">
        <w:rPr>
          <w:rFonts w:ascii="Arial" w:hAnsi="Arial" w:eastAsia="Times New Roman" w:cs="Arial"/>
          <w:color w:val="000000" w:themeColor="text1" w:themeTint="FF" w:themeShade="FF"/>
          <w:sz w:val="27"/>
          <w:szCs w:val="27"/>
          <w:lang w:val="en-US"/>
        </w:rPr>
        <w:t>I'm</w:t>
      </w:r>
      <w:r w:rsidRPr="197A2E13" w:rsidR="050C100D">
        <w:rPr>
          <w:rFonts w:ascii="Arial" w:hAnsi="Arial" w:eastAsia="Times New Roman" w:cs="Arial"/>
          <w:color w:val="000000" w:themeColor="text1" w:themeTint="FF" w:themeShade="FF"/>
          <w:sz w:val="27"/>
          <w:szCs w:val="27"/>
          <w:lang w:val="en-US"/>
        </w:rPr>
        <w:t xml:space="preserve"> not working, I</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go to the </w:t>
      </w:r>
      <w:r w:rsidRPr="197A2E13" w:rsidR="050C100D">
        <w:rPr>
          <w:rFonts w:ascii="Arial" w:hAnsi="Arial" w:eastAsia="Times New Roman" w:cs="Arial"/>
          <w:color w:val="000000" w:themeColor="text1" w:themeTint="FF" w:themeShade="FF"/>
          <w:sz w:val="27"/>
          <w:szCs w:val="27"/>
          <w:lang w:val="en-US"/>
        </w:rPr>
        <w:t>gym</w:t>
      </w:r>
      <w:r w:rsidRPr="197A2E13" w:rsidR="050C100D">
        <w:rPr>
          <w:rFonts w:ascii="Arial" w:hAnsi="Arial" w:eastAsia="Times New Roman" w:cs="Arial"/>
          <w:color w:val="000000" w:themeColor="text1" w:themeTint="FF" w:themeShade="FF"/>
          <w:sz w:val="27"/>
          <w:szCs w:val="27"/>
          <w:lang w:val="en-US"/>
        </w:rPr>
        <w:t xml:space="preserve"> and I walk a lot.</w:t>
      </w:r>
    </w:p>
    <w:p xmlns:wp14="http://schemas.microsoft.com/office/word/2010/wordml" w:rsidR="006E6F9B" w:rsidP="197A2E13" w:rsidRDefault="006E6F9B" wp14:textId="77777777" w14:paraId="25C0C2DB">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Barrier to</w:t>
      </w:r>
      <w:r w:rsidRPr="197A2E13" w:rsidR="050C100D">
        <w:rPr>
          <w:rFonts w:ascii="Arial" w:hAnsi="Arial" w:eastAsia="Times New Roman" w:cs="Arial"/>
          <w:color w:val="000000" w:themeColor="text1" w:themeTint="FF" w:themeShade="FF"/>
          <w:sz w:val="27"/>
          <w:szCs w:val="27"/>
          <w:lang w:val="en-US"/>
        </w:rPr>
        <w:t xml:space="preserve"> exercise. Do you</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have any </w:t>
      </w:r>
      <w:r w:rsidRPr="197A2E13" w:rsidR="050C100D">
        <w:rPr>
          <w:rFonts w:ascii="Arial" w:hAnsi="Arial" w:eastAsia="Times New Roman" w:cs="Arial"/>
          <w:color w:val="000000" w:themeColor="text1" w:themeTint="FF" w:themeShade="FF"/>
          <w:sz w:val="27"/>
          <w:szCs w:val="27"/>
          <w:lang w:val="en-US"/>
        </w:rPr>
        <w:t>barrier</w:t>
      </w:r>
      <w:r w:rsidRPr="197A2E13" w:rsidR="050C100D">
        <w:rPr>
          <w:rFonts w:ascii="Arial" w:hAnsi="Arial" w:eastAsia="Times New Roman" w:cs="Arial"/>
          <w:color w:val="000000" w:themeColor="text1" w:themeTint="FF" w:themeShade="FF"/>
          <w:sz w:val="27"/>
          <w:szCs w:val="27"/>
          <w:lang w:val="en-US"/>
        </w:rPr>
        <w:t>?</w:t>
      </w:r>
    </w:p>
    <w:p xmlns:wp14="http://schemas.microsoft.com/office/word/2010/wordml" w:rsidR="006E6F9B" w:rsidP="197A2E13" w:rsidRDefault="006E6F9B" wp14:textId="77777777" w14:paraId="671BE876">
      <w:pPr>
        <w:spacing w:after="0" w:line="240" w:lineRule="auto"/>
        <w:rPr>
          <w:rFonts w:ascii="Arial" w:hAnsi="Arial" w:eastAsia="Times New Roman" w:cs="Arial"/>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050C100D">
        <w:rPr/>
        <w:t xml:space="preserve">  </w:t>
      </w:r>
      <w:r w:rsidRPr="197A2E13" w:rsidR="050C100D">
        <w:rPr>
          <w:rFonts w:ascii="Arial" w:hAnsi="Arial" w:eastAsia="Times New Roman" w:cs="Arial"/>
          <w:color w:val="16283D"/>
          <w:sz w:val="27"/>
          <w:szCs w:val="27"/>
          <w:lang w:val="en-US"/>
        </w:rPr>
        <w:t xml:space="preserve">Barrier? Not really. I </w:t>
      </w:r>
      <w:r w:rsidRPr="197A2E13" w:rsidR="050C100D">
        <w:rPr>
          <w:rFonts w:ascii="Arial" w:hAnsi="Arial" w:eastAsia="Times New Roman" w:cs="Arial"/>
          <w:color w:val="16283D"/>
          <w:sz w:val="27"/>
          <w:szCs w:val="27"/>
          <w:lang w:val="en-US"/>
        </w:rPr>
        <w:t>don't</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have much</w:t>
      </w:r>
    </w:p>
    <w:p xmlns:wp14="http://schemas.microsoft.com/office/word/2010/wordml" w:rsidR="006E6F9B" w:rsidP="197A2E13" w:rsidRDefault="006E6F9B" wp14:textId="77777777" w14:paraId="6F36C2AB">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Any motive for exercise.</w:t>
      </w:r>
    </w:p>
    <w:p xmlns:wp14="http://schemas.microsoft.com/office/word/2010/wordml" w:rsidR="006E6F9B" w:rsidP="197A2E13" w:rsidRDefault="006E6F9B" wp14:textId="77777777" w14:paraId="241C740B">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Yeah, I do exercise for </w:t>
      </w:r>
      <w:r w:rsidRPr="197A2E13" w:rsidR="050C100D">
        <w:rPr>
          <w:rFonts w:ascii="Arial" w:hAnsi="Arial" w:eastAsia="Times New Roman" w:cs="Arial"/>
          <w:color w:val="000000" w:themeColor="text1" w:themeTint="FF" w:themeShade="FF"/>
          <w:sz w:val="27"/>
          <w:szCs w:val="27"/>
          <w:lang w:val="en-US"/>
        </w:rPr>
        <w:t>my</w:t>
      </w:r>
      <w:r w:rsidRPr="197A2E13" w:rsidR="050C100D">
        <w:rPr>
          <w:rFonts w:ascii="Arial" w:hAnsi="Arial" w:eastAsia="Times New Roman" w:cs="Arial"/>
          <w:color w:val="000000" w:themeColor="text1" w:themeTint="FF" w:themeShade="FF"/>
          <w:sz w:val="27"/>
          <w:szCs w:val="27"/>
          <w:lang w:val="en-US"/>
        </w:rPr>
        <w:t>. For</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my health, my mental life. Yeah,</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I might like </w:t>
      </w:r>
      <w:r w:rsidRPr="197A2E13" w:rsidR="050C100D">
        <w:rPr>
          <w:rFonts w:ascii="Arial" w:hAnsi="Arial" w:eastAsia="Times New Roman" w:cs="Arial"/>
          <w:color w:val="000000" w:themeColor="text1" w:themeTint="FF" w:themeShade="FF"/>
          <w:sz w:val="27"/>
          <w:szCs w:val="27"/>
          <w:lang w:val="en-US"/>
        </w:rPr>
        <w:t>play</w:t>
      </w:r>
      <w:r w:rsidRPr="197A2E13" w:rsidR="050C100D">
        <w:rPr>
          <w:rFonts w:ascii="Arial" w:hAnsi="Arial" w:eastAsia="Times New Roman" w:cs="Arial"/>
          <w:color w:val="000000" w:themeColor="text1" w:themeTint="FF" w:themeShade="FF"/>
          <w:sz w:val="27"/>
          <w:szCs w:val="27"/>
          <w:lang w:val="en-US"/>
        </w:rPr>
        <w:t xml:space="preserve"> football.</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Going</w:t>
      </w:r>
      <w:r w:rsidRPr="197A2E13" w:rsidR="050C100D">
        <w:rPr>
          <w:rFonts w:ascii="Arial" w:hAnsi="Arial" w:eastAsia="Times New Roman" w:cs="Arial"/>
          <w:color w:val="000000" w:themeColor="text1" w:themeTint="FF" w:themeShade="FF"/>
          <w:sz w:val="27"/>
          <w:szCs w:val="27"/>
          <w:lang w:val="en-US"/>
        </w:rPr>
        <w:t xml:space="preserve"> to the gym.</w:t>
      </w:r>
    </w:p>
    <w:p xmlns:wp14="http://schemas.microsoft.com/office/word/2010/wordml" w:rsidR="006E6F9B" w:rsidP="197A2E13" w:rsidRDefault="006E6F9B" wp14:textId="77777777" w14:paraId="1A024D7C">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Okay. Do you exercise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regularly If so?</w:t>
      </w:r>
    </w:p>
    <w:p xmlns:wp14="http://schemas.microsoft.com/office/word/2010/wordml" w:rsidR="006E6F9B" w:rsidP="197A2E13" w:rsidRDefault="006E6F9B" wp14:textId="77777777" w14:paraId="1B1659D2">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 I used to a lot but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this with work and stuff being</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busy so I go in the planning</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once a week, twice a week.</w:t>
      </w:r>
    </w:p>
    <w:p xmlns:wp14="http://schemas.microsoft.com/office/word/2010/wordml" w:rsidR="006E6F9B" w:rsidP="197A2E13" w:rsidRDefault="006E6F9B" wp14:textId="77777777" w14:paraId="797C5A59">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Okay. When </w:t>
      </w:r>
      <w:r w:rsidRPr="197A2E13" w:rsidR="050C100D">
        <w:rPr>
          <w:rFonts w:ascii="Arial" w:hAnsi="Arial" w:eastAsia="Times New Roman" w:cs="Arial"/>
          <w:color w:val="000000" w:themeColor="text1" w:themeTint="FF" w:themeShade="FF"/>
          <w:sz w:val="27"/>
          <w:szCs w:val="27"/>
          <w:lang w:val="en-US"/>
        </w:rPr>
        <w:t>do</w:t>
      </w:r>
      <w:r w:rsidRPr="197A2E13" w:rsidR="050C100D">
        <w:rPr>
          <w:rFonts w:ascii="Arial" w:hAnsi="Arial" w:eastAsia="Times New Roman" w:cs="Arial"/>
          <w:color w:val="000000" w:themeColor="text1" w:themeTint="FF" w:themeShade="FF"/>
          <w:sz w:val="27"/>
          <w:szCs w:val="27"/>
          <w:lang w:val="en-US"/>
        </w:rPr>
        <w:t xml:space="preserve"> you most likely</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to exercise?</w:t>
      </w:r>
    </w:p>
    <w:p xmlns:wp14="http://schemas.microsoft.com/office/word/2010/wordml" w:rsidR="006E6F9B" w:rsidP="197A2E13" w:rsidRDefault="006E6F9B" wp14:textId="77777777" w14:paraId="2EFEA2FE">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When I like to go during the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week, </w:t>
      </w:r>
      <w:r w:rsidRPr="197A2E13" w:rsidR="050C100D">
        <w:rPr>
          <w:rFonts w:ascii="Arial" w:hAnsi="Arial" w:eastAsia="Times New Roman" w:cs="Arial"/>
          <w:color w:val="000000" w:themeColor="text1" w:themeTint="FF" w:themeShade="FF"/>
          <w:sz w:val="27"/>
          <w:szCs w:val="27"/>
          <w:lang w:val="en-US"/>
        </w:rPr>
        <w:t>Monday</w:t>
      </w:r>
      <w:r w:rsidRPr="197A2E13" w:rsidR="050C100D">
        <w:rPr>
          <w:rFonts w:ascii="Arial" w:hAnsi="Arial" w:eastAsia="Times New Roman" w:cs="Arial"/>
          <w:color w:val="000000" w:themeColor="text1" w:themeTint="FF" w:themeShade="FF"/>
          <w:sz w:val="27"/>
          <w:szCs w:val="27"/>
          <w:lang w:val="en-US"/>
        </w:rPr>
        <w:t xml:space="preserve"> or Tuesdays,</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sometime in the mornings when I</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wake up and safer sometime in</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the evening.</w:t>
      </w:r>
    </w:p>
    <w:p xmlns:wp14="http://schemas.microsoft.com/office/word/2010/wordml" w:rsidR="006E6F9B" w:rsidP="197A2E13" w:rsidRDefault="006E6F9B" wp14:textId="77777777" w14:paraId="14C32D2D">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Where would you be </w:t>
      </w:r>
      <w:r w:rsidRPr="197A2E13" w:rsidR="050C100D">
        <w:rPr>
          <w:rFonts w:ascii="Arial" w:hAnsi="Arial" w:eastAsia="Times New Roman" w:cs="Arial"/>
          <w:color w:val="000000" w:themeColor="text1" w:themeTint="FF" w:themeShade="FF"/>
          <w:sz w:val="27"/>
          <w:szCs w:val="27"/>
          <w:lang w:val="en-US"/>
        </w:rPr>
        <w:t>mostly</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likely to exercise?</w:t>
      </w:r>
    </w:p>
    <w:p xmlns:wp14="http://schemas.microsoft.com/office/word/2010/wordml" w:rsidR="006E6F9B" w:rsidP="197A2E13" w:rsidRDefault="006E6F9B" wp14:textId="77777777" w14:paraId="07275BE9">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in the gym or sometime in</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the park. Go for </w:t>
      </w:r>
      <w:r w:rsidRPr="197A2E13" w:rsidR="050C100D">
        <w:rPr>
          <w:rFonts w:ascii="Arial" w:hAnsi="Arial" w:eastAsia="Times New Roman" w:cs="Arial"/>
          <w:color w:val="000000" w:themeColor="text1" w:themeTint="FF" w:themeShade="FF"/>
          <w:sz w:val="27"/>
          <w:szCs w:val="27"/>
          <w:lang w:val="en-US"/>
        </w:rPr>
        <w:t>run</w:t>
      </w:r>
      <w:r w:rsidRPr="197A2E13" w:rsidR="050C100D">
        <w:rPr>
          <w:rFonts w:ascii="Arial" w:hAnsi="Arial" w:eastAsia="Times New Roman" w:cs="Arial"/>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of</w:t>
      </w:r>
      <w:r w:rsidRPr="197A2E13" w:rsidR="050C100D">
        <w:rPr>
          <w:rFonts w:ascii="Arial" w:hAnsi="Arial" w:eastAsia="Times New Roman" w:cs="Arial"/>
          <w:color w:val="000000" w:themeColor="text1" w:themeTint="FF" w:themeShade="FF"/>
          <w:sz w:val="27"/>
          <w:szCs w:val="27"/>
          <w:lang w:val="en-US"/>
        </w:rPr>
        <w:t xml:space="preserve"> play</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football.</w:t>
      </w:r>
    </w:p>
    <w:p xmlns:wp14="http://schemas.microsoft.com/office/word/2010/wordml" w:rsidR="006E6F9B" w:rsidP="197A2E13" w:rsidRDefault="006E6F9B" wp14:textId="77777777" w14:paraId="3E010665">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Are you aware of your current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recommendation </w:t>
      </w:r>
      <w:r w:rsidRPr="197A2E13" w:rsidR="050C100D">
        <w:rPr>
          <w:rFonts w:ascii="Arial" w:hAnsi="Arial" w:eastAsia="Times New Roman" w:cs="Arial"/>
          <w:color w:val="000000" w:themeColor="text1" w:themeTint="FF" w:themeShade="FF"/>
          <w:sz w:val="27"/>
          <w:szCs w:val="27"/>
          <w:lang w:val="en-US"/>
        </w:rPr>
        <w:t>of</w:t>
      </w:r>
      <w:r w:rsidRPr="197A2E13" w:rsidR="050C100D">
        <w:rPr>
          <w:rFonts w:ascii="Arial" w:hAnsi="Arial" w:eastAsia="Times New Roman" w:cs="Arial"/>
          <w:color w:val="000000" w:themeColor="text1" w:themeTint="FF" w:themeShade="FF"/>
          <w:sz w:val="27"/>
          <w:szCs w:val="27"/>
          <w:lang w:val="en-US"/>
        </w:rPr>
        <w:t xml:space="preserve"> exercise </w:t>
      </w:r>
      <w:r w:rsidRPr="197A2E13" w:rsidR="050C100D">
        <w:rPr>
          <w:rFonts w:ascii="Arial" w:hAnsi="Arial" w:eastAsia="Times New Roman" w:cs="Arial"/>
          <w:color w:val="000000" w:themeColor="text1" w:themeTint="FF" w:themeShade="FF"/>
          <w:sz w:val="27"/>
          <w:szCs w:val="27"/>
          <w:lang w:val="en-US"/>
        </w:rPr>
        <w:t>guide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guideline</w:t>
      </w:r>
      <w:r w:rsidRPr="197A2E13" w:rsidR="050C100D">
        <w:rPr>
          <w:rFonts w:ascii="Arial" w:hAnsi="Arial" w:eastAsia="Times New Roman" w:cs="Arial"/>
          <w:color w:val="000000" w:themeColor="text1" w:themeTint="FF" w:themeShade="FF"/>
          <w:sz w:val="27"/>
          <w:szCs w:val="27"/>
          <w:lang w:val="en-US"/>
        </w:rPr>
        <w:t>?</w:t>
      </w:r>
    </w:p>
    <w:p xmlns:wp14="http://schemas.microsoft.com/office/word/2010/wordml" w:rsidR="006E6F9B" w:rsidP="197A2E13" w:rsidRDefault="006E6F9B" wp14:textId="77777777" w14:paraId="2B3BA15A">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just like.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I do. I</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need to work more on the muscles</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on my feet. CU standing for</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long. I feel it most of the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time.</w:t>
      </w:r>
    </w:p>
    <w:p xmlns:wp14="http://schemas.microsoft.com/office/word/2010/wordml" w:rsidR="006E6F9B" w:rsidP="197A2E13" w:rsidRDefault="006E6F9B" wp14:textId="77777777" w14:paraId="56C76DE6">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What do you exercise </w:t>
      </w:r>
      <w:r w:rsidRPr="197A2E13" w:rsidR="050C100D">
        <w:rPr>
          <w:rFonts w:ascii="Arial" w:hAnsi="Arial" w:eastAsia="Times New Roman" w:cs="Arial"/>
          <w:color w:val="000000" w:themeColor="text1" w:themeTint="FF" w:themeShade="FF"/>
          <w:sz w:val="27"/>
          <w:szCs w:val="27"/>
          <w:lang w:val="en-US"/>
        </w:rPr>
        <w:t>and physic</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physical activity mean to you?</w:t>
      </w:r>
    </w:p>
    <w:p xmlns:wp14="http://schemas.microsoft.com/office/word/2010/wordml" w:rsidR="006E6F9B" w:rsidP="197A2E13" w:rsidRDefault="006E6F9B" wp14:textId="77777777" w14:paraId="71F5EB86">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it's</w:t>
      </w:r>
      <w:r w:rsidRPr="197A2E13" w:rsidR="050C100D">
        <w:rPr>
          <w:rFonts w:ascii="Arial" w:hAnsi="Arial" w:eastAsia="Times New Roman" w:cs="Arial"/>
          <w:color w:val="000000" w:themeColor="text1" w:themeTint="FF" w:themeShade="FF"/>
          <w:sz w:val="27"/>
          <w:szCs w:val="27"/>
          <w:lang w:val="en-US"/>
        </w:rPr>
        <w:t xml:space="preserve"> good for my mental</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health. Loss of </w:t>
      </w:r>
      <w:r w:rsidRPr="197A2E13" w:rsidR="050C100D">
        <w:rPr>
          <w:rFonts w:ascii="Arial" w:hAnsi="Arial" w:eastAsia="Times New Roman" w:cs="Arial"/>
          <w:color w:val="000000" w:themeColor="text1" w:themeTint="FF" w:themeShade="FF"/>
          <w:sz w:val="27"/>
          <w:szCs w:val="27"/>
          <w:lang w:val="en-US"/>
        </w:rPr>
        <w:t>coin</w:t>
      </w:r>
      <w:r w:rsidRPr="197A2E13" w:rsidR="050C100D">
        <w:rPr>
          <w:rFonts w:ascii="Arial" w:hAnsi="Arial" w:eastAsia="Times New Roman" w:cs="Arial"/>
          <w:color w:val="000000" w:themeColor="text1" w:themeTint="FF" w:themeShade="FF"/>
          <w:sz w:val="27"/>
          <w:szCs w:val="27"/>
          <w:lang w:val="en-US"/>
        </w:rPr>
        <w:t xml:space="preserve"> and be. Be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wealthy and everything. </w:t>
      </w:r>
      <w:r w:rsidRPr="197A2E13" w:rsidR="050C100D">
        <w:rPr>
          <w:rFonts w:ascii="Arial" w:hAnsi="Arial" w:eastAsia="Times New Roman" w:cs="Arial"/>
          <w:color w:val="000000" w:themeColor="text1" w:themeTint="FF" w:themeShade="FF"/>
          <w:sz w:val="27"/>
          <w:szCs w:val="27"/>
          <w:lang w:val="en-US"/>
        </w:rPr>
        <w:t>It's</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important to me. </w:t>
      </w:r>
      <w:r w:rsidRPr="197A2E13" w:rsidR="050C100D">
        <w:rPr>
          <w:rFonts w:ascii="Arial" w:hAnsi="Arial" w:eastAsia="Times New Roman" w:cs="Arial"/>
          <w:color w:val="000000" w:themeColor="text1" w:themeTint="FF" w:themeShade="FF"/>
          <w:sz w:val="27"/>
          <w:szCs w:val="27"/>
          <w:lang w:val="en-US"/>
        </w:rPr>
        <w:t>Very, very</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important</w:t>
      </w:r>
      <w:r w:rsidRPr="197A2E13" w:rsidR="050C100D">
        <w:rPr>
          <w:rFonts w:ascii="Arial" w:hAnsi="Arial" w:eastAsia="Times New Roman" w:cs="Arial"/>
          <w:color w:val="000000" w:themeColor="text1" w:themeTint="FF" w:themeShade="FF"/>
          <w:sz w:val="27"/>
          <w:szCs w:val="27"/>
          <w:lang w:val="en-US"/>
        </w:rPr>
        <w:t xml:space="preserve"> to keep my mental</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health up.</w:t>
      </w:r>
    </w:p>
    <w:p xmlns:wp14="http://schemas.microsoft.com/office/word/2010/wordml" w:rsidR="006E6F9B" w:rsidP="197A2E13" w:rsidRDefault="006E6F9B" w14:paraId="0F37B7F2" wp14:textId="5EFA24D0">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Did you feel like </w:t>
      </w:r>
      <w:r w:rsidRPr="197A2E13" w:rsidR="050C100D">
        <w:rPr>
          <w:rFonts w:ascii="Arial" w:hAnsi="Arial" w:eastAsia="Times New Roman" w:cs="Arial"/>
          <w:color w:val="000000" w:themeColor="text1" w:themeTint="FF" w:themeShade="FF"/>
          <w:sz w:val="27"/>
          <w:szCs w:val="27"/>
          <w:lang w:val="en-US"/>
        </w:rPr>
        <w:t>it's</w:t>
      </w:r>
      <w:r w:rsidRPr="197A2E13" w:rsidR="050C100D">
        <w:rPr>
          <w:rFonts w:ascii="Arial" w:hAnsi="Arial" w:eastAsia="Times New Roman" w:cs="Arial"/>
          <w:color w:val="000000" w:themeColor="text1" w:themeTint="FF" w:themeShade="FF"/>
          <w:sz w:val="27"/>
          <w:szCs w:val="27"/>
          <w:lang w:val="en-US"/>
        </w:rPr>
        <w:t xml:space="preserve"> part </w:t>
      </w:r>
      <w:r w:rsidRPr="197A2E13" w:rsidR="050C100D">
        <w:rPr>
          <w:rFonts w:ascii="Arial" w:hAnsi="Arial" w:eastAsia="Times New Roman" w:cs="Arial"/>
          <w:color w:val="000000" w:themeColor="text1" w:themeTint="FF" w:themeShade="FF"/>
          <w:sz w:val="27"/>
          <w:szCs w:val="27"/>
          <w:lang w:val="en-US"/>
        </w:rPr>
        <w:t>of</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 your</w:t>
      </w:r>
      <w:r w:rsidRPr="197A2E13" w:rsidR="050C100D">
        <w:rPr>
          <w:rFonts w:ascii="Arial" w:hAnsi="Arial" w:eastAsia="Times New Roman" w:cs="Arial"/>
          <w:color w:val="000000" w:themeColor="text1" w:themeTint="FF" w:themeShade="FF"/>
          <w:sz w:val="27"/>
          <w:szCs w:val="27"/>
          <w:lang w:val="en-US"/>
        </w:rPr>
        <w:t xml:space="preserve"> life?</w:t>
      </w:r>
    </w:p>
    <w:p xmlns:wp14="http://schemas.microsoft.com/office/word/2010/wordml" w:rsidR="006E6F9B" w:rsidP="197A2E13" w:rsidRDefault="006E6F9B" wp14:textId="77777777" w14:paraId="310D55A2">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it is. Sport is </w:t>
      </w:r>
      <w:r w:rsidRPr="197A2E13" w:rsidR="050C100D">
        <w:rPr>
          <w:rFonts w:ascii="Arial" w:hAnsi="Arial" w:eastAsia="Times New Roman" w:cs="Arial"/>
          <w:color w:val="000000" w:themeColor="text1" w:themeTint="FF" w:themeShade="FF"/>
          <w:sz w:val="27"/>
          <w:szCs w:val="27"/>
          <w:lang w:val="en-US"/>
        </w:rPr>
        <w:t>a very</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important and </w:t>
      </w:r>
      <w:r w:rsidRPr="197A2E13" w:rsidR="050C100D">
        <w:rPr>
          <w:rFonts w:ascii="Arial" w:hAnsi="Arial" w:eastAsia="Times New Roman" w:cs="Arial"/>
          <w:color w:val="000000" w:themeColor="text1" w:themeTint="FF" w:themeShade="FF"/>
          <w:sz w:val="27"/>
          <w:szCs w:val="27"/>
          <w:lang w:val="en-US"/>
        </w:rPr>
        <w:t>its</w:t>
      </w:r>
      <w:r w:rsidRPr="197A2E13" w:rsidR="050C100D">
        <w:rPr>
          <w:rFonts w:ascii="Arial" w:hAnsi="Arial" w:eastAsia="Times New Roman" w:cs="Arial"/>
          <w:color w:val="000000" w:themeColor="text1" w:themeTint="FF" w:themeShade="FF"/>
          <w:sz w:val="27"/>
          <w:szCs w:val="27"/>
          <w:lang w:val="en-US"/>
        </w:rPr>
        <w:t xml:space="preserve"> part of my</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life.</w:t>
      </w:r>
    </w:p>
    <w:p xmlns:wp14="http://schemas.microsoft.com/office/word/2010/wordml" w:rsidR="006E6F9B" w:rsidP="197A2E13" w:rsidRDefault="006E6F9B" wp14:textId="77777777" w14:paraId="6EEBDEEA">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If you are </w:t>
      </w:r>
      <w:r w:rsidRPr="197A2E13" w:rsidR="050C100D">
        <w:rPr>
          <w:rFonts w:ascii="Arial" w:hAnsi="Arial" w:eastAsia="Times New Roman" w:cs="Arial"/>
          <w:color w:val="000000" w:themeColor="text1" w:themeTint="FF" w:themeShade="FF"/>
          <w:sz w:val="27"/>
          <w:szCs w:val="27"/>
          <w:lang w:val="en-US"/>
        </w:rPr>
        <w:t>exercise</w:t>
      </w:r>
      <w:r w:rsidRPr="197A2E13" w:rsidR="050C100D">
        <w:rPr>
          <w:rFonts w:ascii="Arial" w:hAnsi="Arial" w:eastAsia="Times New Roman" w:cs="Arial"/>
          <w:color w:val="000000" w:themeColor="text1" w:themeTint="FF" w:themeShade="FF"/>
          <w:sz w:val="27"/>
          <w:szCs w:val="27"/>
          <w:lang w:val="en-US"/>
        </w:rPr>
        <w:t xml:space="preserve"> how </w:t>
      </w:r>
      <w:r w:rsidRPr="197A2E13" w:rsidR="050C100D">
        <w:rPr>
          <w:rFonts w:ascii="Arial" w:hAnsi="Arial" w:eastAsia="Times New Roman" w:cs="Arial"/>
          <w:color w:val="000000" w:themeColor="text1" w:themeTint="FF" w:themeShade="FF"/>
          <w:sz w:val="27"/>
          <w:szCs w:val="27"/>
          <w:lang w:val="en-US"/>
        </w:rPr>
        <w:t>the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exercise make you feel?</w:t>
      </w:r>
    </w:p>
    <w:p xmlns:wp14="http://schemas.microsoft.com/office/word/2010/wordml" w:rsidR="006E6F9B" w:rsidP="197A2E13" w:rsidRDefault="006E6F9B" wp14:textId="77777777" w14:paraId="5FDA5AA7">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it makes me feel </w:t>
      </w:r>
      <w:r w:rsidRPr="197A2E13" w:rsidR="050C100D">
        <w:rPr>
          <w:rFonts w:ascii="Arial" w:hAnsi="Arial" w:eastAsia="Times New Roman" w:cs="Arial"/>
          <w:color w:val="000000" w:themeColor="text1" w:themeTint="FF" w:themeShade="FF"/>
          <w:sz w:val="27"/>
          <w:szCs w:val="27"/>
          <w:lang w:val="en-US"/>
        </w:rPr>
        <w:t>good</w:t>
      </w:r>
      <w:r w:rsidRPr="197A2E13" w:rsidR="050C100D">
        <w:rPr>
          <w:rFonts w:ascii="Arial" w:hAnsi="Arial" w:eastAsia="Times New Roman" w:cs="Arial"/>
          <w:color w:val="000000" w:themeColor="text1" w:themeTint="FF" w:themeShade="FF"/>
          <w:sz w:val="27"/>
          <w:szCs w:val="27"/>
          <w:lang w:val="en-US"/>
        </w:rPr>
        <w:t xml:space="preserve"> and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better.</w:t>
      </w:r>
    </w:p>
    <w:p xmlns:wp14="http://schemas.microsoft.com/office/word/2010/wordml" w:rsidR="006E6F9B" w:rsidP="197A2E13" w:rsidRDefault="006E6F9B" wp14:textId="77777777" w14:paraId="2123D4EE">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Do you not? You </w:t>
      </w:r>
      <w:r w:rsidRPr="197A2E13" w:rsidR="050C100D">
        <w:rPr>
          <w:rFonts w:ascii="Arial" w:hAnsi="Arial" w:eastAsia="Times New Roman" w:cs="Arial"/>
          <w:color w:val="000000" w:themeColor="text1" w:themeTint="FF" w:themeShade="FF"/>
          <w:sz w:val="27"/>
          <w:szCs w:val="27"/>
          <w:lang w:val="en-US"/>
        </w:rPr>
        <w:t>don't</w:t>
      </w:r>
      <w:r w:rsidRPr="197A2E13" w:rsidR="050C100D">
        <w:rPr>
          <w:rFonts w:ascii="Arial" w:hAnsi="Arial" w:eastAsia="Times New Roman" w:cs="Arial"/>
          <w:color w:val="000000" w:themeColor="text1" w:themeTint="FF" w:themeShade="FF"/>
          <w:sz w:val="27"/>
          <w:szCs w:val="27"/>
          <w:lang w:val="en-US"/>
        </w:rPr>
        <w:t>?</w:t>
      </w:r>
    </w:p>
    <w:p xmlns:wp14="http://schemas.microsoft.com/office/word/2010/wordml" w:rsidR="006E6F9B" w:rsidP="197A2E13" w:rsidRDefault="006E6F9B" wp14:textId="77777777" w14:paraId="1576089A">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Yeah, I feel </w:t>
      </w:r>
      <w:r w:rsidRPr="197A2E13" w:rsidR="050C100D">
        <w:rPr>
          <w:rFonts w:ascii="Arial" w:hAnsi="Arial" w:eastAsia="Times New Roman" w:cs="Arial"/>
          <w:color w:val="000000" w:themeColor="text1" w:themeTint="FF" w:themeShade="FF"/>
          <w:sz w:val="27"/>
          <w:szCs w:val="27"/>
          <w:lang w:val="en-US"/>
        </w:rPr>
        <w:t>very good</w:t>
      </w:r>
      <w:r w:rsidRPr="197A2E13" w:rsidR="050C100D">
        <w:rPr>
          <w:rFonts w:ascii="Arial" w:hAnsi="Arial" w:eastAsia="Times New Roman" w:cs="Arial"/>
          <w:color w:val="000000" w:themeColor="text1" w:themeTint="FF" w:themeShade="FF"/>
          <w:sz w:val="27"/>
          <w:szCs w:val="27"/>
          <w:lang w:val="en-US"/>
        </w:rPr>
        <w:t xml:space="preserve"> and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better.</w:t>
      </w:r>
    </w:p>
    <w:p xmlns:wp14="http://schemas.microsoft.com/office/word/2010/wordml" w:rsidR="006E6F9B" w:rsidP="197A2E13" w:rsidRDefault="006E6F9B" wp14:textId="77777777" w14:paraId="4CD99029">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Do you notice any </w:t>
      </w:r>
      <w:r w:rsidRPr="197A2E13" w:rsidR="050C100D">
        <w:rPr>
          <w:rFonts w:ascii="Arial" w:hAnsi="Arial" w:eastAsia="Times New Roman" w:cs="Arial"/>
          <w:color w:val="000000" w:themeColor="text1" w:themeTint="FF" w:themeShade="FF"/>
          <w:sz w:val="27"/>
          <w:szCs w:val="27"/>
          <w:lang w:val="en-US"/>
        </w:rPr>
        <w:t>change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following exercise?</w:t>
      </w:r>
    </w:p>
    <w:p xmlns:wp14="http://schemas.microsoft.com/office/word/2010/wordml" w:rsidR="006E6F9B" w:rsidP="197A2E13" w:rsidRDefault="006E6F9B" wp14:textId="77777777" w14:paraId="3BDE51B0">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Yeah, I </w:t>
      </w:r>
      <w:r w:rsidRPr="197A2E13" w:rsidR="050C100D">
        <w:rPr>
          <w:rFonts w:ascii="Arial" w:hAnsi="Arial" w:eastAsia="Times New Roman" w:cs="Arial"/>
          <w:color w:val="000000" w:themeColor="text1" w:themeTint="FF" w:themeShade="FF"/>
          <w:sz w:val="27"/>
          <w:szCs w:val="27"/>
          <w:lang w:val="en-US"/>
        </w:rPr>
        <w:t>do</w:t>
      </w:r>
      <w:r w:rsidRPr="197A2E13" w:rsidR="050C100D">
        <w:rPr>
          <w:rFonts w:ascii="Arial" w:hAnsi="Arial" w:eastAsia="Times New Roman" w:cs="Arial"/>
          <w:color w:val="000000" w:themeColor="text1" w:themeTint="FF" w:themeShade="FF"/>
          <w:sz w:val="27"/>
          <w:szCs w:val="27"/>
          <w:lang w:val="en-US"/>
        </w:rPr>
        <w:t xml:space="preserve"> all the time. When I</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feel it </w:t>
      </w:r>
      <w:r w:rsidRPr="197A2E13" w:rsidR="050C100D">
        <w:rPr>
          <w:rFonts w:ascii="Arial" w:hAnsi="Arial" w:eastAsia="Times New Roman" w:cs="Arial"/>
          <w:color w:val="000000" w:themeColor="text1" w:themeTint="FF" w:themeShade="FF"/>
          <w:sz w:val="27"/>
          <w:szCs w:val="27"/>
          <w:lang w:val="en-US"/>
        </w:rPr>
        <w:t>after the</w:t>
      </w:r>
      <w:r w:rsidRPr="197A2E13" w:rsidR="050C100D">
        <w:rPr>
          <w:rFonts w:ascii="Arial" w:hAnsi="Arial" w:eastAsia="Times New Roman" w:cs="Arial"/>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exercises</w:t>
      </w:r>
      <w:r w:rsidRPr="197A2E13" w:rsidR="050C100D">
        <w:rPr>
          <w:rFonts w:ascii="Arial" w:hAnsi="Arial" w:eastAsia="Times New Roman" w:cs="Arial"/>
          <w:color w:val="000000" w:themeColor="text1" w:themeTint="FF" w:themeShade="FF"/>
          <w:sz w:val="27"/>
          <w:szCs w:val="27"/>
          <w:lang w:val="en-US"/>
        </w:rPr>
        <w:t>, I</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feel better and I feel good in</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my body.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In my daily</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routine</w:t>
      </w:r>
      <w:r w:rsidRPr="197A2E13" w:rsidR="050C100D">
        <w:rPr>
          <w:rFonts w:ascii="Arial" w:hAnsi="Arial" w:eastAsia="Times New Roman" w:cs="Arial"/>
          <w:color w:val="000000" w:themeColor="text1" w:themeTint="FF" w:themeShade="FF"/>
          <w:sz w:val="27"/>
          <w:szCs w:val="27"/>
          <w:lang w:val="en-US"/>
        </w:rPr>
        <w:t xml:space="preserve"> as well.</w:t>
      </w:r>
    </w:p>
    <w:p xmlns:wp14="http://schemas.microsoft.com/office/word/2010/wordml" w:rsidR="006E6F9B" w:rsidP="197A2E13" w:rsidRDefault="006E6F9B" wp14:textId="77777777" w14:paraId="1D28A77C">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Okay. Physical activity, mental</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health and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like how you do</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feel </w:t>
      </w:r>
      <w:r w:rsidRPr="197A2E13" w:rsidR="050C100D">
        <w:rPr>
          <w:rFonts w:ascii="Arial" w:hAnsi="Arial" w:eastAsia="Times New Roman" w:cs="Arial"/>
          <w:color w:val="000000" w:themeColor="text1" w:themeTint="FF" w:themeShade="FF"/>
          <w:sz w:val="27"/>
          <w:szCs w:val="27"/>
          <w:lang w:val="en-US"/>
        </w:rPr>
        <w:t>on</w:t>
      </w:r>
      <w:r w:rsidRPr="197A2E13" w:rsidR="050C100D">
        <w:rPr>
          <w:rFonts w:ascii="Arial" w:hAnsi="Arial" w:eastAsia="Times New Roman" w:cs="Arial"/>
          <w:color w:val="000000" w:themeColor="text1" w:themeTint="FF" w:themeShade="FF"/>
          <w:sz w:val="27"/>
          <w:szCs w:val="27"/>
          <w:lang w:val="en-US"/>
        </w:rPr>
        <w:t xml:space="preserve"> your mental health and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physical</w:t>
      </w:r>
      <w:r w:rsidRPr="197A2E13" w:rsidR="050C100D">
        <w:rPr>
          <w:rFonts w:ascii="Arial" w:hAnsi="Arial" w:eastAsia="Times New Roman" w:cs="Arial"/>
          <w:color w:val="000000" w:themeColor="text1" w:themeTint="FF" w:themeShade="FF"/>
          <w:sz w:val="27"/>
          <w:szCs w:val="27"/>
          <w:lang w:val="en-US"/>
        </w:rPr>
        <w:t>.</w:t>
      </w:r>
    </w:p>
    <w:p xmlns:wp14="http://schemas.microsoft.com/office/word/2010/wordml" w:rsidR="006E6F9B" w:rsidP="197A2E13" w:rsidRDefault="006E6F9B" wp14:textId="77777777" w14:paraId="78A93216">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Good, good. Both of them are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good and that's the purpose of</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exercise</w:t>
      </w:r>
      <w:r w:rsidRPr="197A2E13" w:rsidR="050C100D">
        <w:rPr>
          <w:rFonts w:ascii="Arial" w:hAnsi="Arial" w:eastAsia="Times New Roman" w:cs="Arial"/>
          <w:color w:val="000000" w:themeColor="text1" w:themeTint="FF" w:themeShade="FF"/>
          <w:sz w:val="27"/>
          <w:szCs w:val="27"/>
          <w:lang w:val="en-US"/>
        </w:rPr>
        <w:t xml:space="preserve"> and going to the gym.</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To keep the mental health up </w:t>
      </w:r>
      <w:r w:rsidRPr="197A2E13" w:rsidR="050C100D">
        <w:rPr>
          <w:rFonts w:ascii="Arial" w:hAnsi="Arial" w:eastAsia="Times New Roman" w:cs="Arial"/>
          <w:color w:val="000000" w:themeColor="text1" w:themeTint="FF" w:themeShade="FF"/>
          <w:sz w:val="27"/>
          <w:szCs w:val="27"/>
          <w:lang w:val="en-US"/>
        </w:rPr>
        <w:t>and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okay to be fit physically and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mentally.</w:t>
      </w:r>
    </w:p>
    <w:p xmlns:wp14="http://schemas.microsoft.com/office/word/2010/wordml" w:rsidR="006E6F9B" w:rsidP="197A2E13" w:rsidRDefault="006E6F9B" wp14:textId="77777777" w14:paraId="179546C1">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W</w:t>
      </w:r>
      <w:r w:rsidRPr="197A2E13" w:rsidR="050C100D">
        <w:rPr>
          <w:rFonts w:ascii="Arial" w:hAnsi="Arial" w:eastAsia="Times New Roman" w:cs="Arial"/>
          <w:color w:val="000000" w:themeColor="text1" w:themeTint="FF" w:themeShade="FF"/>
          <w:sz w:val="27"/>
          <w:szCs w:val="27"/>
          <w:lang w:val="en-US"/>
        </w:rPr>
        <w:t>hat motivates you to take part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in </w:t>
      </w:r>
      <w:r w:rsidRPr="197A2E13" w:rsidR="050C100D">
        <w:rPr>
          <w:rFonts w:ascii="Arial" w:hAnsi="Arial" w:eastAsia="Times New Roman" w:cs="Arial"/>
          <w:color w:val="000000" w:themeColor="text1" w:themeTint="FF" w:themeShade="FF"/>
          <w:sz w:val="27"/>
          <w:szCs w:val="27"/>
          <w:lang w:val="en-US"/>
        </w:rPr>
        <w:t>the physical</w:t>
      </w:r>
      <w:r w:rsidRPr="197A2E13" w:rsidR="050C100D">
        <w:rPr>
          <w:rFonts w:ascii="Arial" w:hAnsi="Arial" w:eastAsia="Times New Roman" w:cs="Arial"/>
          <w:color w:val="000000" w:themeColor="text1" w:themeTint="FF" w:themeShade="FF"/>
          <w:sz w:val="27"/>
          <w:szCs w:val="27"/>
          <w:lang w:val="en-US"/>
        </w:rPr>
        <w:t xml:space="preserve"> activity?</w:t>
      </w:r>
    </w:p>
    <w:p xmlns:wp14="http://schemas.microsoft.com/office/word/2010/wordml" w:rsidR="006E6F9B" w:rsidP="197A2E13" w:rsidRDefault="006E6F9B" wp14:textId="77777777" w14:paraId="519F23CC">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to keep. To get the fat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away </w:t>
      </w:r>
      <w:r w:rsidRPr="197A2E13" w:rsidR="050C100D">
        <w:rPr>
          <w:rFonts w:ascii="Arial" w:hAnsi="Arial" w:eastAsia="Times New Roman" w:cs="Arial"/>
          <w:color w:val="000000" w:themeColor="text1" w:themeTint="FF" w:themeShade="FF"/>
          <w:sz w:val="27"/>
          <w:szCs w:val="27"/>
          <w:lang w:val="en-US"/>
        </w:rPr>
        <w:t>of</w:t>
      </w:r>
      <w:r w:rsidRPr="197A2E13" w:rsidR="050C100D">
        <w:rPr>
          <w:rFonts w:ascii="Arial" w:hAnsi="Arial" w:eastAsia="Times New Roman" w:cs="Arial"/>
          <w:color w:val="000000" w:themeColor="text1" w:themeTint="FF" w:themeShade="FF"/>
          <w:sz w:val="27"/>
          <w:szCs w:val="27"/>
          <w:lang w:val="en-US"/>
        </w:rPr>
        <w:t xml:space="preserve"> my body and keep fit and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keep my well-being up.</w:t>
      </w:r>
    </w:p>
    <w:p xmlns:wp14="http://schemas.microsoft.com/office/word/2010/wordml" w:rsidR="006E6F9B" w:rsidP="197A2E13" w:rsidRDefault="006E6F9B" wp14:textId="77777777" w14:paraId="1AB24FC3">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Do you </w:t>
      </w:r>
      <w:r w:rsidRPr="197A2E13" w:rsidR="050C100D">
        <w:rPr>
          <w:rFonts w:ascii="Arial" w:hAnsi="Arial" w:eastAsia="Times New Roman" w:cs="Arial"/>
          <w:color w:val="000000" w:themeColor="text1" w:themeTint="FF" w:themeShade="FF"/>
          <w:sz w:val="27"/>
          <w:szCs w:val="27"/>
          <w:lang w:val="en-US"/>
        </w:rPr>
        <w:t>enjoy</w:t>
      </w:r>
      <w:r w:rsidRPr="197A2E13" w:rsidR="050C100D">
        <w:rPr>
          <w:rFonts w:ascii="Arial" w:hAnsi="Arial" w:eastAsia="Times New Roman" w:cs="Arial"/>
          <w:color w:val="000000" w:themeColor="text1" w:themeTint="FF" w:themeShade="FF"/>
          <w:sz w:val="27"/>
          <w:szCs w:val="27"/>
          <w:lang w:val="en-US"/>
        </w:rPr>
        <w:t>?</w:t>
      </w:r>
    </w:p>
    <w:p xmlns:wp14="http://schemas.microsoft.com/office/word/2010/wordml" w:rsidR="006E6F9B" w:rsidP="197A2E13" w:rsidRDefault="006E6F9B" wp14:textId="77777777" w14:paraId="6F7D621C">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 I do. I really enjoyed</w:t>
      </w:r>
    </w:p>
    <w:p xmlns:wp14="http://schemas.microsoft.com/office/word/2010/wordml" w:rsidR="006E6F9B" w:rsidP="197A2E13" w:rsidRDefault="006E6F9B" wp14:textId="77777777" w14:paraId="1E68775F">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Any type of exercise that you</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enjoy?</w:t>
      </w:r>
    </w:p>
    <w:p xmlns:wp14="http://schemas.microsoft.com/office/word/2010/wordml" w:rsidR="006E6F9B" w:rsidP="197A2E13" w:rsidRDefault="006E6F9B" wp14:textId="77777777" w14:paraId="5D4D9C03">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heavy lifting, </w:t>
      </w:r>
      <w:r w:rsidRPr="197A2E13" w:rsidR="050C100D">
        <w:rPr>
          <w:rFonts w:ascii="Arial" w:hAnsi="Arial" w:eastAsia="Times New Roman" w:cs="Arial"/>
          <w:color w:val="000000" w:themeColor="text1" w:themeTint="FF" w:themeShade="FF"/>
          <w:sz w:val="27"/>
          <w:szCs w:val="27"/>
          <w:lang w:val="en-US"/>
        </w:rPr>
        <w:t>running</w:t>
      </w:r>
      <w:r w:rsidRPr="197A2E13" w:rsidR="050C100D">
        <w:rPr>
          <w:rFonts w:ascii="Arial" w:hAnsi="Arial" w:eastAsia="Times New Roman" w:cs="Arial"/>
          <w:color w:val="000000" w:themeColor="text1" w:themeTint="FF" w:themeShade="FF"/>
          <w:sz w:val="27"/>
          <w:szCs w:val="27"/>
          <w:lang w:val="en-US"/>
        </w:rPr>
        <w:t xml:space="preserve"> and </w:t>
      </w:r>
      <w:r w:rsidRPr="197A2E13" w:rsidR="050C100D">
        <w:rPr>
          <w:rFonts w:ascii="Arial" w:hAnsi="Arial" w:eastAsia="Times New Roman" w:cs="Arial"/>
          <w:color w:val="000000" w:themeColor="text1" w:themeTint="FF" w:themeShade="FF"/>
          <w:sz w:val="27"/>
          <w:szCs w:val="27"/>
          <w:lang w:val="en-US"/>
        </w:rPr>
        <w:t>work</w:t>
      </w:r>
      <w:r w:rsidRPr="197A2E13" w:rsidR="050C100D">
        <w:rPr>
          <w:rFonts w:ascii="Arial" w:hAnsi="Arial" w:eastAsia="Times New Roman" w:cs="Arial"/>
          <w:color w:val="000000" w:themeColor="text1" w:themeTint="FF" w:themeShade="FF"/>
          <w:sz w:val="27"/>
          <w:szCs w:val="27"/>
          <w:lang w:val="en-US"/>
        </w:rPr>
        <w:t xml:space="preserve"> on my legs as well and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my lower backs.</w:t>
      </w:r>
    </w:p>
    <w:p xmlns:wp14="http://schemas.microsoft.com/office/word/2010/wordml" w:rsidR="006E6F9B" w:rsidP="197A2E13" w:rsidRDefault="006E6F9B" wp14:textId="77777777" w14:paraId="14A38EEC">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How do you feel about this idea</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of exercising </w:t>
      </w:r>
      <w:r w:rsidRPr="197A2E13" w:rsidR="050C100D">
        <w:rPr>
          <w:rFonts w:ascii="Arial" w:hAnsi="Arial" w:eastAsia="Times New Roman" w:cs="Arial"/>
          <w:color w:val="000000" w:themeColor="text1" w:themeTint="FF" w:themeShade="FF"/>
          <w:sz w:val="27"/>
          <w:szCs w:val="27"/>
          <w:lang w:val="en-US"/>
        </w:rPr>
        <w:t>outdoor</w:t>
      </w:r>
      <w:r w:rsidRPr="197A2E13" w:rsidR="050C100D">
        <w:rPr>
          <w:rFonts w:ascii="Arial" w:hAnsi="Arial" w:eastAsia="Times New Roman" w:cs="Arial"/>
          <w:color w:val="000000" w:themeColor="text1" w:themeTint="FF" w:themeShade="FF"/>
          <w:sz w:val="27"/>
          <w:szCs w:val="27"/>
          <w:lang w:val="en-US"/>
        </w:rPr>
        <w:t xml:space="preserve"> or </w:t>
      </w:r>
      <w:r w:rsidRPr="197A2E13" w:rsidR="050C100D">
        <w:rPr>
          <w:rFonts w:ascii="Arial" w:hAnsi="Arial" w:eastAsia="Times New Roman" w:cs="Arial"/>
          <w:color w:val="000000" w:themeColor="text1" w:themeTint="FF" w:themeShade="FF"/>
          <w:sz w:val="27"/>
          <w:szCs w:val="27"/>
          <w:lang w:val="en-US"/>
        </w:rPr>
        <w:t>indoor</w:t>
      </w:r>
      <w:r w:rsidRPr="197A2E13" w:rsidR="050C100D">
        <w:rPr>
          <w:rFonts w:ascii="Arial" w:hAnsi="Arial" w:eastAsia="Times New Roman" w:cs="Arial"/>
          <w:color w:val="000000" w:themeColor="text1" w:themeTint="FF" w:themeShade="FF"/>
          <w:sz w:val="27"/>
          <w:szCs w:val="27"/>
          <w:lang w:val="en-US"/>
        </w:rPr>
        <w:t>?</w:t>
      </w:r>
    </w:p>
    <w:p xmlns:wp14="http://schemas.microsoft.com/office/word/2010/wordml" w:rsidR="006E6F9B" w:rsidP="197A2E13" w:rsidRDefault="006E6F9B" wp14:textId="77777777" w14:paraId="77B7D3B4">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xml:space="preserve">, good. </w:t>
      </w:r>
      <w:r w:rsidRPr="197A2E13" w:rsidR="050C100D">
        <w:rPr>
          <w:rFonts w:ascii="Arial" w:hAnsi="Arial" w:eastAsia="Times New Roman" w:cs="Arial"/>
          <w:color w:val="000000" w:themeColor="text1" w:themeTint="FF" w:themeShade="FF"/>
          <w:sz w:val="27"/>
          <w:szCs w:val="27"/>
          <w:lang w:val="en-US"/>
        </w:rPr>
        <w:t>They're</w:t>
      </w:r>
      <w:r w:rsidRPr="197A2E13" w:rsidR="050C100D">
        <w:rPr>
          <w:rFonts w:ascii="Arial" w:hAnsi="Arial" w:eastAsia="Times New Roman" w:cs="Arial"/>
          <w:color w:val="000000" w:themeColor="text1" w:themeTint="FF" w:themeShade="FF"/>
          <w:sz w:val="27"/>
          <w:szCs w:val="27"/>
          <w:lang w:val="en-US"/>
        </w:rPr>
        <w:t xml:space="preserve"> all good. </w:t>
      </w:r>
      <w:r w:rsidRPr="197A2E13" w:rsidR="050C100D">
        <w:rPr>
          <w:rFonts w:ascii="Arial" w:hAnsi="Arial" w:eastAsia="Times New Roman" w:cs="Arial"/>
          <w:color w:val="000000" w:themeColor="text1" w:themeTint="FF" w:themeShade="FF"/>
          <w:sz w:val="27"/>
          <w:szCs w:val="27"/>
          <w:lang w:val="en-US"/>
        </w:rPr>
        <w:t>They're</w:t>
      </w:r>
      <w:r w:rsidRPr="197A2E13" w:rsidR="050C100D">
        <w:rPr>
          <w:rFonts w:ascii="Arial" w:hAnsi="Arial" w:eastAsia="Times New Roman" w:cs="Arial"/>
          <w:color w:val="000000" w:themeColor="text1" w:themeTint="FF" w:themeShade="FF"/>
          <w:sz w:val="27"/>
          <w:szCs w:val="27"/>
          <w:lang w:val="en-US"/>
        </w:rPr>
        <w:t xml:space="preserve"> all better but most of</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the time </w:t>
      </w:r>
      <w:r w:rsidRPr="197A2E13" w:rsidR="050C100D">
        <w:rPr>
          <w:rFonts w:ascii="Arial" w:hAnsi="Arial" w:eastAsia="Times New Roman" w:cs="Arial"/>
          <w:color w:val="000000" w:themeColor="text1" w:themeTint="FF" w:themeShade="FF"/>
          <w:sz w:val="27"/>
          <w:szCs w:val="27"/>
          <w:lang w:val="en-US"/>
        </w:rPr>
        <w:t>it's</w:t>
      </w:r>
      <w:r w:rsidRPr="197A2E13" w:rsidR="050C100D">
        <w:rPr>
          <w:rFonts w:ascii="Arial" w:hAnsi="Arial" w:eastAsia="Times New Roman" w:cs="Arial"/>
          <w:color w:val="000000" w:themeColor="text1" w:themeTint="FF" w:themeShade="FF"/>
          <w:sz w:val="27"/>
          <w:szCs w:val="27"/>
          <w:lang w:val="en-US"/>
        </w:rPr>
        <w:t xml:space="preserve"> good to be </w:t>
      </w:r>
      <w:r w:rsidRPr="197A2E13" w:rsidR="050C100D">
        <w:rPr>
          <w:rFonts w:ascii="Arial" w:hAnsi="Arial" w:eastAsia="Times New Roman" w:cs="Arial"/>
          <w:color w:val="000000" w:themeColor="text1" w:themeTint="FF" w:themeShade="FF"/>
          <w:sz w:val="27"/>
          <w:szCs w:val="27"/>
          <w:lang w:val="en-US"/>
        </w:rPr>
        <w:t>outdoor</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and you </w:t>
      </w:r>
      <w:r w:rsidRPr="197A2E13" w:rsidR="050C100D">
        <w:rPr>
          <w:rFonts w:ascii="Arial" w:hAnsi="Arial" w:eastAsia="Times New Roman" w:cs="Arial"/>
          <w:color w:val="000000" w:themeColor="text1" w:themeTint="FF" w:themeShade="FF"/>
          <w:sz w:val="27"/>
          <w:szCs w:val="27"/>
          <w:lang w:val="en-US"/>
        </w:rPr>
        <w:t>got</w:t>
      </w:r>
      <w:r w:rsidRPr="197A2E13" w:rsidR="050C100D">
        <w:rPr>
          <w:rFonts w:ascii="Arial" w:hAnsi="Arial" w:eastAsia="Times New Roman" w:cs="Arial"/>
          <w:color w:val="000000" w:themeColor="text1" w:themeTint="FF" w:themeShade="FF"/>
          <w:sz w:val="27"/>
          <w:szCs w:val="27"/>
          <w:lang w:val="en-US"/>
        </w:rPr>
        <w:t xml:space="preserve"> people and you get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motivated.</w:t>
      </w:r>
    </w:p>
    <w:p xmlns:wp14="http://schemas.microsoft.com/office/word/2010/wordml" w:rsidR="006E6F9B" w:rsidP="197A2E13" w:rsidRDefault="006E6F9B" wp14:textId="77777777" w14:paraId="0583A5F6">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If you </w:t>
      </w:r>
      <w:r w:rsidRPr="197A2E13" w:rsidR="050C100D">
        <w:rPr>
          <w:rFonts w:ascii="Arial" w:hAnsi="Arial" w:eastAsia="Times New Roman" w:cs="Arial"/>
          <w:color w:val="000000" w:themeColor="text1" w:themeTint="FF" w:themeShade="FF"/>
          <w:sz w:val="27"/>
          <w:szCs w:val="27"/>
          <w:lang w:val="en-US"/>
        </w:rPr>
        <w:t>had</w:t>
      </w:r>
      <w:r w:rsidRPr="197A2E13" w:rsidR="050C100D">
        <w:rPr>
          <w:rFonts w:ascii="Arial" w:hAnsi="Arial" w:eastAsia="Times New Roman" w:cs="Arial"/>
          <w:color w:val="000000" w:themeColor="text1" w:themeTint="FF" w:themeShade="FF"/>
          <w:sz w:val="27"/>
          <w:szCs w:val="27"/>
          <w:lang w:val="en-US"/>
        </w:rPr>
        <w:t xml:space="preserve"> any choice. Would</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you be perfect to exercise in?</w:t>
      </w:r>
    </w:p>
    <w:p xmlns:wp14="http://schemas.microsoft.com/office/word/2010/wordml" w:rsidR="006E6F9B" w:rsidP="197A2E13" w:rsidRDefault="006E6F9B" wp14:textId="77777777" w14:paraId="28478004">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w:t>
      </w:r>
    </w:p>
    <w:p xmlns:wp14="http://schemas.microsoft.com/office/word/2010/wordml" w:rsidR="006E6F9B" w:rsidP="197A2E13" w:rsidRDefault="006E6F9B" wp14:textId="77777777" w14:paraId="5880E163">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Do </w:t>
      </w:r>
      <w:r w:rsidRPr="197A2E13" w:rsidR="050C100D">
        <w:rPr>
          <w:rFonts w:ascii="Arial" w:hAnsi="Arial" w:eastAsia="Times New Roman" w:cs="Arial"/>
          <w:color w:val="000000" w:themeColor="text1" w:themeTint="FF" w:themeShade="FF"/>
          <w:sz w:val="27"/>
          <w:szCs w:val="27"/>
          <w:lang w:val="en-US"/>
        </w:rPr>
        <w:t>you.</w:t>
      </w:r>
      <w:r w:rsidRPr="197A2E13" w:rsidR="050C100D">
        <w:rPr>
          <w:rFonts w:ascii="Arial" w:hAnsi="Arial" w:eastAsia="Times New Roman" w:cs="Arial"/>
          <w:color w:val="000000" w:themeColor="text1" w:themeTint="FF" w:themeShade="FF"/>
          <w:sz w:val="27"/>
          <w:szCs w:val="27"/>
          <w:lang w:val="en-US"/>
        </w:rPr>
        <w:t xml:space="preserve"> Do you believe that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there are any health benefits </w:t>
      </w:r>
      <w:r w:rsidRPr="197A2E13" w:rsidR="050C100D">
        <w:rPr>
          <w:rFonts w:ascii="Arial" w:hAnsi="Arial" w:eastAsia="Times New Roman" w:cs="Arial"/>
          <w:color w:val="000000" w:themeColor="text1" w:themeTint="FF" w:themeShade="FF"/>
          <w:sz w:val="27"/>
          <w:szCs w:val="27"/>
          <w:lang w:val="en-US"/>
        </w:rPr>
        <w:t>on</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exercise?</w:t>
      </w:r>
    </w:p>
    <w:p xmlns:wp14="http://schemas.microsoft.com/office/word/2010/wordml" w:rsidR="006E6F9B" w:rsidP="197A2E13" w:rsidRDefault="006E6F9B" wp14:textId="77777777" w14:paraId="3613768D">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Participant</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of course I do believe it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is the best </w:t>
      </w:r>
      <w:r w:rsidRPr="197A2E13" w:rsidR="050C100D">
        <w:rPr>
          <w:rFonts w:ascii="Arial" w:hAnsi="Arial" w:eastAsia="Times New Roman" w:cs="Arial"/>
          <w:color w:val="000000" w:themeColor="text1" w:themeTint="FF" w:themeShade="FF"/>
          <w:sz w:val="27"/>
          <w:szCs w:val="27"/>
          <w:lang w:val="en-US"/>
        </w:rPr>
        <w:t>thing to</w:t>
      </w:r>
      <w:r w:rsidRPr="197A2E13" w:rsidR="050C100D">
        <w:rPr>
          <w:rFonts w:ascii="Arial" w:hAnsi="Arial" w:eastAsia="Times New Roman" w:cs="Arial"/>
          <w:color w:val="000000" w:themeColor="text1" w:themeTint="FF" w:themeShade="FF"/>
          <w:sz w:val="27"/>
          <w:szCs w:val="27"/>
          <w:lang w:val="en-US"/>
        </w:rPr>
        <w:t xml:space="preserve"> in life for</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the health.</w:t>
      </w:r>
    </w:p>
    <w:p xmlns:wp14="http://schemas.microsoft.com/office/word/2010/wordml" w:rsidR="006E6F9B" w:rsidP="197A2E13" w:rsidRDefault="006E6F9B" wp14:textId="77777777" w14:paraId="4BAA90A4">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Do you think that exercise</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 xml:space="preserve">could have any impact or </w:t>
      </w:r>
      <w:r w:rsidRPr="197A2E13" w:rsidR="050C100D">
        <w:rPr>
          <w:rFonts w:ascii="Arial" w:hAnsi="Arial" w:eastAsia="Times New Roman" w:cs="Arial"/>
          <w:color w:val="000000" w:themeColor="text1" w:themeTint="FF" w:themeShade="FF"/>
          <w:sz w:val="27"/>
          <w:szCs w:val="27"/>
          <w:lang w:val="en-US"/>
        </w:rPr>
        <w:t>your</w:t>
      </w:r>
      <w:r w:rsidRPr="197A2E13" w:rsidR="050C100D">
        <w:rPr>
          <w:rFonts w:ascii="Segoe UI" w:hAnsi="Segoe UI" w:eastAsia="Times New Roman" w:cs="Segoe UI"/>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physical</w:t>
      </w:r>
      <w:r w:rsidRPr="197A2E13" w:rsidR="050C100D">
        <w:rPr>
          <w:rFonts w:ascii="Arial" w:hAnsi="Arial" w:eastAsia="Times New Roman" w:cs="Arial"/>
          <w:color w:val="000000" w:themeColor="text1" w:themeTint="FF" w:themeShade="FF"/>
          <w:sz w:val="27"/>
          <w:szCs w:val="27"/>
          <w:lang w:val="en-US"/>
        </w:rPr>
        <w:t xml:space="preserve"> activity in any way?</w:t>
      </w:r>
    </w:p>
    <w:p xmlns:wp14="http://schemas.microsoft.com/office/word/2010/wordml" w:rsidR="006E6F9B" w:rsidP="197A2E13" w:rsidRDefault="006E6F9B" wp14:textId="77777777" w14:paraId="3E869A3C">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P</w:t>
      </w:r>
      <w:r w:rsidRPr="197A2E13" w:rsidR="050C100D">
        <w:rPr>
          <w:rFonts w:ascii="Arial" w:hAnsi="Arial" w:eastAsia="Times New Roman" w:cs="Arial"/>
          <w:b w:val="0"/>
          <w:bCs w:val="0"/>
          <w:color w:val="16283D"/>
          <w:sz w:val="27"/>
          <w:szCs w:val="27"/>
          <w:lang w:val="en-US"/>
        </w:rPr>
        <w:t>articipant</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Yeah</w:t>
      </w:r>
      <w:r w:rsidRPr="197A2E13" w:rsidR="050C100D">
        <w:rPr>
          <w:rFonts w:ascii="Arial" w:hAnsi="Arial" w:eastAsia="Times New Roman" w:cs="Arial"/>
          <w:b w:val="0"/>
          <w:bCs w:val="0"/>
          <w:color w:val="000000" w:themeColor="text1" w:themeTint="FF" w:themeShade="FF"/>
          <w:sz w:val="27"/>
          <w:szCs w:val="27"/>
          <w:lang w:val="en-US"/>
        </w:rPr>
        <w:t>, it helps me a lot to improve and keep going. Take</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the tiredness away and feel</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fresh.</w:t>
      </w:r>
    </w:p>
    <w:p xmlns:wp14="http://schemas.microsoft.com/office/word/2010/wordml" w:rsidR="006E6F9B" w:rsidP="197A2E13" w:rsidRDefault="006E6F9B" wp14:textId="77777777" w14:paraId="66BA92F3">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Is there anything but your</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exercise?</w:t>
      </w:r>
    </w:p>
    <w:p xmlns:wp14="http://schemas.microsoft.com/office/word/2010/wordml" w:rsidR="006E6F9B" w:rsidP="197A2E13" w:rsidRDefault="006E6F9B" wp14:textId="77777777" w14:paraId="5D6C58B8">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What did you say?</w:t>
      </w:r>
    </w:p>
    <w:p xmlns:wp14="http://schemas.microsoft.com/office/word/2010/wordml" w:rsidR="006E6F9B" w:rsidP="197A2E13" w:rsidRDefault="006E6F9B" wp14:textId="77777777" w14:paraId="6B44E3F2">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If is anything?</w:t>
      </w:r>
    </w:p>
    <w:p xmlns:wp14="http://schemas.microsoft.com/office/word/2010/wordml" w:rsidR="006E6F9B" w:rsidP="197A2E13" w:rsidRDefault="006E6F9B" wp14:textId="77777777" w14:paraId="6952FBD7">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Not really. Sometimes work when</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I'm</w:t>
      </w:r>
      <w:r w:rsidRPr="197A2E13" w:rsidR="050C100D">
        <w:rPr>
          <w:rFonts w:ascii="Arial" w:hAnsi="Arial" w:eastAsia="Times New Roman" w:cs="Arial"/>
          <w:b w:val="0"/>
          <w:bCs w:val="0"/>
          <w:color w:val="000000" w:themeColor="text1" w:themeTint="FF" w:themeShade="FF"/>
          <w:sz w:val="27"/>
          <w:szCs w:val="27"/>
          <w:lang w:val="en-US"/>
        </w:rPr>
        <w:t xml:space="preserve"> working alone. I </w:t>
      </w:r>
      <w:r w:rsidRPr="197A2E13" w:rsidR="050C100D">
        <w:rPr>
          <w:rFonts w:ascii="Arial" w:hAnsi="Arial" w:eastAsia="Times New Roman" w:cs="Arial"/>
          <w:b w:val="0"/>
          <w:bCs w:val="0"/>
          <w:color w:val="000000" w:themeColor="text1" w:themeTint="FF" w:themeShade="FF"/>
          <w:sz w:val="27"/>
          <w:szCs w:val="27"/>
          <w:lang w:val="en-US"/>
        </w:rPr>
        <w:t>don't</w:t>
      </w:r>
      <w:r w:rsidRPr="197A2E13" w:rsidR="050C100D">
        <w:rPr>
          <w:rFonts w:ascii="Arial" w:hAnsi="Arial" w:eastAsia="Times New Roman" w:cs="Arial"/>
          <w:b w:val="0"/>
          <w:bCs w:val="0"/>
          <w:color w:val="000000" w:themeColor="text1" w:themeTint="FF" w:themeShade="FF"/>
          <w:sz w:val="27"/>
          <w:szCs w:val="27"/>
          <w:lang w:val="en-US"/>
        </w:rPr>
        <w:t xml:space="preserve"> have</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time that can. Bu</w:t>
      </w:r>
      <w:r w:rsidRPr="197A2E13" w:rsidR="050C100D">
        <w:rPr>
          <w:rFonts w:ascii="Arial" w:hAnsi="Arial" w:eastAsia="Times New Roman" w:cs="Arial"/>
          <w:b w:val="0"/>
          <w:bCs w:val="0"/>
          <w:color w:val="000000" w:themeColor="text1" w:themeTint="FF" w:themeShade="FF"/>
          <w:sz w:val="27"/>
          <w:szCs w:val="27"/>
          <w:lang w:val="en-US"/>
        </w:rPr>
        <w:t xml:space="preserve">t </w:t>
      </w:r>
      <w:r w:rsidRPr="197A2E13" w:rsidR="050C100D">
        <w:rPr>
          <w:rFonts w:ascii="Arial" w:hAnsi="Arial" w:eastAsia="Times New Roman" w:cs="Arial"/>
          <w:b w:val="0"/>
          <w:bCs w:val="0"/>
          <w:color w:val="000000" w:themeColor="text1" w:themeTint="FF" w:themeShade="FF"/>
          <w:sz w:val="27"/>
          <w:szCs w:val="27"/>
          <w:lang w:val="en-US"/>
        </w:rPr>
        <w:t>otherwise</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nothing</w:t>
      </w:r>
      <w:r w:rsidRPr="197A2E13" w:rsidR="050C100D">
        <w:rPr>
          <w:rFonts w:ascii="Arial" w:hAnsi="Arial" w:eastAsia="Times New Roman" w:cs="Arial"/>
          <w:b w:val="0"/>
          <w:bCs w:val="0"/>
          <w:color w:val="000000" w:themeColor="text1" w:themeTint="FF" w:themeShade="FF"/>
          <w:sz w:val="27"/>
          <w:szCs w:val="27"/>
          <w:lang w:val="en-US"/>
        </w:rPr>
        <w:t xml:space="preserve"> at all.</w:t>
      </w:r>
    </w:p>
    <w:p xmlns:wp14="http://schemas.microsoft.com/office/word/2010/wordml" w:rsidR="006E6F9B" w:rsidP="197A2E13" w:rsidRDefault="006E6F9B" wp14:textId="77777777" w14:paraId="391ED7D8">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Are there any other way would</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you </w:t>
      </w:r>
      <w:r w:rsidRPr="197A2E13" w:rsidR="050C100D">
        <w:rPr>
          <w:rFonts w:ascii="Arial" w:hAnsi="Arial" w:eastAsia="Times New Roman" w:cs="Arial"/>
          <w:b w:val="0"/>
          <w:bCs w:val="0"/>
          <w:color w:val="000000" w:themeColor="text1" w:themeTint="FF" w:themeShade="FF"/>
          <w:sz w:val="27"/>
          <w:szCs w:val="27"/>
          <w:lang w:val="en-US"/>
        </w:rPr>
        <w:t>said</w:t>
      </w:r>
      <w:r w:rsidRPr="197A2E13" w:rsidR="050C100D">
        <w:rPr>
          <w:rFonts w:ascii="Arial" w:hAnsi="Arial" w:eastAsia="Times New Roman" w:cs="Arial"/>
          <w:b w:val="0"/>
          <w:bCs w:val="0"/>
          <w:color w:val="000000" w:themeColor="text1" w:themeTint="FF" w:themeShade="FF"/>
          <w:sz w:val="27"/>
          <w:szCs w:val="27"/>
          <w:lang w:val="en-US"/>
        </w:rPr>
        <w:t xml:space="preserve"> most important for what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you do?</w:t>
      </w:r>
    </w:p>
    <w:p xmlns:wp14="http://schemas.microsoft.com/office/word/2010/wordml" w:rsidR="006E6F9B" w:rsidP="197A2E13" w:rsidRDefault="006E6F9B" wp14:textId="77777777" w14:paraId="74E9064B">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Yeah</w:t>
      </w:r>
      <w:r w:rsidRPr="197A2E13" w:rsidR="050C100D">
        <w:rPr>
          <w:rFonts w:ascii="Arial" w:hAnsi="Arial" w:eastAsia="Times New Roman" w:cs="Arial"/>
          <w:b w:val="0"/>
          <w:bCs w:val="0"/>
          <w:color w:val="000000" w:themeColor="text1" w:themeTint="FF" w:themeShade="FF"/>
          <w:sz w:val="27"/>
          <w:szCs w:val="27"/>
          <w:lang w:val="en-US"/>
        </w:rPr>
        <w:t xml:space="preserve">, it is. </w:t>
      </w:r>
      <w:r w:rsidRPr="197A2E13" w:rsidR="050C100D">
        <w:rPr>
          <w:rFonts w:ascii="Arial" w:hAnsi="Arial" w:eastAsia="Times New Roman" w:cs="Arial"/>
          <w:b w:val="0"/>
          <w:bCs w:val="0"/>
          <w:color w:val="000000" w:themeColor="text1" w:themeTint="FF" w:themeShade="FF"/>
          <w:sz w:val="27"/>
          <w:szCs w:val="27"/>
          <w:lang w:val="en-US"/>
        </w:rPr>
        <w:t>It's</w:t>
      </w:r>
      <w:r w:rsidRPr="197A2E13" w:rsidR="050C100D">
        <w:rPr>
          <w:rFonts w:ascii="Arial" w:hAnsi="Arial" w:eastAsia="Times New Roman" w:cs="Arial"/>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very</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important</w:t>
      </w:r>
      <w:r w:rsidRPr="197A2E13" w:rsidR="050C100D">
        <w:rPr>
          <w:rFonts w:ascii="Arial" w:hAnsi="Arial" w:eastAsia="Times New Roman" w:cs="Arial"/>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As. As</w:t>
      </w:r>
      <w:r w:rsidRPr="197A2E13" w:rsidR="050C100D">
        <w:rPr>
          <w:rFonts w:ascii="Arial" w:hAnsi="Arial" w:eastAsia="Times New Roman" w:cs="Arial"/>
          <w:b w:val="0"/>
          <w:bCs w:val="0"/>
          <w:color w:val="000000" w:themeColor="text1" w:themeTint="FF" w:themeShade="FF"/>
          <w:sz w:val="27"/>
          <w:szCs w:val="27"/>
          <w:lang w:val="en-US"/>
        </w:rPr>
        <w:t xml:space="preserve"> I said in the</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beginning. </w:t>
      </w:r>
      <w:r w:rsidRPr="197A2E13" w:rsidR="050C100D">
        <w:rPr>
          <w:rFonts w:ascii="Arial" w:hAnsi="Arial" w:eastAsia="Times New Roman" w:cs="Arial"/>
          <w:b w:val="0"/>
          <w:bCs w:val="0"/>
          <w:color w:val="000000" w:themeColor="text1" w:themeTint="FF" w:themeShade="FF"/>
          <w:sz w:val="27"/>
          <w:szCs w:val="27"/>
          <w:lang w:val="en-US"/>
        </w:rPr>
        <w:t>It's</w:t>
      </w:r>
      <w:r w:rsidRPr="197A2E13" w:rsidR="050C100D">
        <w:rPr>
          <w:rFonts w:ascii="Arial" w:hAnsi="Arial" w:eastAsia="Times New Roman" w:cs="Arial"/>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very important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it </w:t>
      </w:r>
      <w:r w:rsidRPr="197A2E13" w:rsidR="050C100D">
        <w:rPr>
          <w:rFonts w:ascii="Arial" w:hAnsi="Arial" w:eastAsia="Times New Roman" w:cs="Arial"/>
          <w:b w:val="0"/>
          <w:bCs w:val="0"/>
          <w:color w:val="000000" w:themeColor="text1" w:themeTint="FF" w:themeShade="FF"/>
          <w:sz w:val="27"/>
          <w:szCs w:val="27"/>
          <w:lang w:val="en-US"/>
        </w:rPr>
        <w:t>keep</w:t>
      </w:r>
      <w:r w:rsidRPr="197A2E13" w:rsidR="050C100D">
        <w:rPr>
          <w:rFonts w:ascii="Arial" w:hAnsi="Arial" w:eastAsia="Times New Roman" w:cs="Arial"/>
          <w:b w:val="0"/>
          <w:bCs w:val="0"/>
          <w:color w:val="000000" w:themeColor="text1" w:themeTint="FF" w:themeShade="FF"/>
          <w:sz w:val="27"/>
          <w:szCs w:val="27"/>
          <w:lang w:val="en-US"/>
        </w:rPr>
        <w:t xml:space="preserve"> me going and it keeps me</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healthy.</w:t>
      </w:r>
    </w:p>
    <w:p xmlns:wp14="http://schemas.microsoft.com/office/word/2010/wordml" w:rsidR="006E6F9B" w:rsidP="197A2E13" w:rsidRDefault="006E6F9B" wp14:textId="77777777" w14:paraId="4429DA4C">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Any other </w:t>
      </w:r>
      <w:r w:rsidRPr="197A2E13" w:rsidR="050C100D">
        <w:rPr>
          <w:rFonts w:ascii="Arial" w:hAnsi="Arial" w:eastAsia="Times New Roman" w:cs="Arial"/>
          <w:b w:val="0"/>
          <w:bCs w:val="0"/>
          <w:color w:val="000000" w:themeColor="text1" w:themeTint="FF" w:themeShade="FF"/>
          <w:sz w:val="27"/>
          <w:szCs w:val="27"/>
          <w:lang w:val="en-US"/>
        </w:rPr>
        <w:t>following</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recommendation</w:t>
      </w:r>
      <w:r w:rsidRPr="197A2E13" w:rsidR="050C100D">
        <w:rPr>
          <w:rFonts w:ascii="Arial" w:hAnsi="Arial" w:eastAsia="Times New Roman" w:cs="Arial"/>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to</w:t>
      </w:r>
      <w:r w:rsidRPr="197A2E13" w:rsidR="050C100D">
        <w:rPr>
          <w:rFonts w:ascii="Arial" w:hAnsi="Arial" w:eastAsia="Times New Roman" w:cs="Arial"/>
          <w:b w:val="0"/>
          <w:bCs w:val="0"/>
          <w:color w:val="000000" w:themeColor="text1" w:themeTint="FF" w:themeShade="FF"/>
          <w:sz w:val="27"/>
          <w:szCs w:val="27"/>
          <w:lang w:val="en-US"/>
        </w:rPr>
        <w:t xml:space="preserve"> you?</w:t>
      </w:r>
    </w:p>
    <w:p xmlns:wp14="http://schemas.microsoft.com/office/word/2010/wordml" w:rsidR="006E6F9B" w:rsidP="197A2E13" w:rsidRDefault="006E6F9B" wp14:textId="77777777" w14:paraId="671D578B">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Yeah</w:t>
      </w:r>
      <w:r w:rsidRPr="197A2E13" w:rsidR="050C100D">
        <w:rPr>
          <w:rFonts w:ascii="Arial" w:hAnsi="Arial" w:eastAsia="Times New Roman" w:cs="Arial"/>
          <w:b w:val="0"/>
          <w:bCs w:val="0"/>
          <w:color w:val="000000" w:themeColor="text1" w:themeTint="FF" w:themeShade="FF"/>
          <w:sz w:val="27"/>
          <w:szCs w:val="27"/>
          <w:lang w:val="en-US"/>
        </w:rPr>
        <w:t>, motivation and just like,</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you know, </w:t>
      </w:r>
      <w:r w:rsidRPr="197A2E13" w:rsidR="050C100D">
        <w:rPr>
          <w:rFonts w:ascii="Arial" w:hAnsi="Arial" w:eastAsia="Times New Roman" w:cs="Arial"/>
          <w:b w:val="0"/>
          <w:bCs w:val="0"/>
          <w:color w:val="000000" w:themeColor="text1" w:themeTint="FF" w:themeShade="FF"/>
          <w:sz w:val="27"/>
          <w:szCs w:val="27"/>
          <w:lang w:val="en-US"/>
        </w:rPr>
        <w:t>find like, you know,</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something new for my health and</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just keep going.</w:t>
      </w:r>
    </w:p>
    <w:p xmlns:wp14="http://schemas.microsoft.com/office/word/2010/wordml" w:rsidR="006E6F9B" w:rsidP="197A2E13" w:rsidRDefault="006E6F9B" wp14:textId="77777777" w14:paraId="74F67823">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How do you </w:t>
      </w:r>
      <w:r w:rsidRPr="197A2E13" w:rsidR="050C100D">
        <w:rPr>
          <w:rFonts w:ascii="Arial" w:hAnsi="Arial" w:eastAsia="Times New Roman" w:cs="Arial"/>
          <w:b w:val="0"/>
          <w:bCs w:val="0"/>
          <w:color w:val="000000" w:themeColor="text1" w:themeTint="FF" w:themeShade="FF"/>
          <w:sz w:val="27"/>
          <w:szCs w:val="27"/>
          <w:lang w:val="en-US"/>
        </w:rPr>
        <w:t>feel</w:t>
      </w:r>
      <w:r w:rsidRPr="197A2E13" w:rsidR="050C100D">
        <w:rPr>
          <w:rFonts w:ascii="Arial" w:hAnsi="Arial" w:eastAsia="Times New Roman" w:cs="Arial"/>
          <w:b w:val="0"/>
          <w:bCs w:val="0"/>
          <w:color w:val="000000" w:themeColor="text1" w:themeTint="FF" w:themeShade="FF"/>
          <w:sz w:val="27"/>
          <w:szCs w:val="27"/>
          <w:lang w:val="en-US"/>
        </w:rPr>
        <w:t xml:space="preserve"> this </w:t>
      </w:r>
      <w:r w:rsidRPr="197A2E13" w:rsidR="050C100D">
        <w:rPr>
          <w:rFonts w:ascii="Arial" w:hAnsi="Arial" w:eastAsia="Times New Roman" w:cs="Arial"/>
          <w:b w:val="0"/>
          <w:bCs w:val="0"/>
          <w:color w:val="000000" w:themeColor="text1" w:themeTint="FF" w:themeShade="FF"/>
          <w:sz w:val="27"/>
          <w:szCs w:val="27"/>
          <w:lang w:val="en-US"/>
        </w:rPr>
        <w:t>interview</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went</w:t>
      </w:r>
      <w:r w:rsidRPr="197A2E13" w:rsidR="050C100D">
        <w:rPr>
          <w:rFonts w:ascii="Arial" w:hAnsi="Arial" w:eastAsia="Times New Roman" w:cs="Arial"/>
          <w:b w:val="0"/>
          <w:bCs w:val="0"/>
          <w:color w:val="000000" w:themeColor="text1" w:themeTint="FF" w:themeShade="FF"/>
          <w:sz w:val="27"/>
          <w:szCs w:val="27"/>
          <w:lang w:val="en-US"/>
        </w:rPr>
        <w:t>?</w:t>
      </w:r>
    </w:p>
    <w:p xmlns:wp14="http://schemas.microsoft.com/office/word/2010/wordml" w:rsidR="006E6F9B" w:rsidP="197A2E13" w:rsidRDefault="006E6F9B" wp14:textId="77777777" w14:paraId="402968D6">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Yeah</w:t>
      </w:r>
      <w:r w:rsidRPr="197A2E13" w:rsidR="050C100D">
        <w:rPr>
          <w:rFonts w:ascii="Arial" w:hAnsi="Arial" w:eastAsia="Times New Roman" w:cs="Arial"/>
          <w:b w:val="0"/>
          <w:bCs w:val="0"/>
          <w:color w:val="000000" w:themeColor="text1" w:themeTint="FF" w:themeShade="FF"/>
          <w:sz w:val="27"/>
          <w:szCs w:val="27"/>
          <w:lang w:val="en-US"/>
        </w:rPr>
        <w:t xml:space="preserve">, it went </w:t>
      </w:r>
      <w:r w:rsidRPr="197A2E13" w:rsidR="050C100D">
        <w:rPr>
          <w:rFonts w:ascii="Arial" w:hAnsi="Arial" w:eastAsia="Times New Roman" w:cs="Arial"/>
          <w:b w:val="0"/>
          <w:bCs w:val="0"/>
          <w:color w:val="000000" w:themeColor="text1" w:themeTint="FF" w:themeShade="FF"/>
          <w:sz w:val="27"/>
          <w:szCs w:val="27"/>
          <w:lang w:val="en-US"/>
        </w:rPr>
        <w:t>good</w:t>
      </w:r>
      <w:r w:rsidRPr="197A2E13" w:rsidR="050C100D">
        <w:rPr>
          <w:rFonts w:ascii="Arial" w:hAnsi="Arial" w:eastAsia="Times New Roman" w:cs="Arial"/>
          <w:b w:val="0"/>
          <w:bCs w:val="0"/>
          <w:color w:val="000000" w:themeColor="text1" w:themeTint="FF" w:themeShade="FF"/>
          <w:sz w:val="27"/>
          <w:szCs w:val="27"/>
          <w:lang w:val="en-US"/>
        </w:rPr>
        <w:t>. It went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good and I. I got some knowledge</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and stuff and everything. </w:t>
      </w:r>
      <w:r w:rsidRPr="197A2E13" w:rsidR="050C100D">
        <w:rPr>
          <w:rFonts w:ascii="Arial" w:hAnsi="Arial" w:eastAsia="Times New Roman" w:cs="Arial"/>
          <w:b w:val="0"/>
          <w:bCs w:val="0"/>
          <w:color w:val="000000" w:themeColor="text1" w:themeTint="FF" w:themeShade="FF"/>
          <w:sz w:val="27"/>
          <w:szCs w:val="27"/>
          <w:lang w:val="en-US"/>
        </w:rPr>
        <w:t>Yeah</w:t>
      </w:r>
      <w:r w:rsidRPr="197A2E13" w:rsidR="050C100D">
        <w:rPr>
          <w:rFonts w:ascii="Arial" w:hAnsi="Arial" w:eastAsia="Times New Roman" w:cs="Arial"/>
          <w:b w:val="0"/>
          <w:bCs w:val="0"/>
          <w:color w:val="000000" w:themeColor="text1" w:themeTint="FF" w:themeShade="FF"/>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it went </w:t>
      </w:r>
      <w:r w:rsidRPr="197A2E13" w:rsidR="050C100D">
        <w:rPr>
          <w:rFonts w:ascii="Arial" w:hAnsi="Arial" w:eastAsia="Times New Roman" w:cs="Arial"/>
          <w:b w:val="0"/>
          <w:bCs w:val="0"/>
          <w:color w:val="000000" w:themeColor="text1" w:themeTint="FF" w:themeShade="FF"/>
          <w:sz w:val="27"/>
          <w:szCs w:val="27"/>
          <w:lang w:val="en-US"/>
        </w:rPr>
        <w:t>good</w:t>
      </w:r>
      <w:r w:rsidRPr="197A2E13" w:rsidR="050C100D">
        <w:rPr>
          <w:rFonts w:ascii="Arial" w:hAnsi="Arial" w:eastAsia="Times New Roman" w:cs="Arial"/>
          <w:b w:val="0"/>
          <w:bCs w:val="0"/>
          <w:color w:val="000000" w:themeColor="text1" w:themeTint="FF" w:themeShade="FF"/>
          <w:sz w:val="27"/>
          <w:szCs w:val="27"/>
          <w:lang w:val="en-US"/>
        </w:rPr>
        <w:t>.</w:t>
      </w:r>
    </w:p>
    <w:p xmlns:wp14="http://schemas.microsoft.com/office/word/2010/wordml" w:rsidR="006E6F9B" w:rsidP="197A2E13" w:rsidRDefault="006E6F9B" wp14:textId="77777777" w14:paraId="2716746F">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Did you feel like you </w:t>
      </w:r>
      <w:r w:rsidRPr="197A2E13" w:rsidR="050C100D">
        <w:rPr>
          <w:rFonts w:ascii="Arial" w:hAnsi="Arial" w:eastAsia="Times New Roman" w:cs="Arial"/>
          <w:b w:val="0"/>
          <w:bCs w:val="0"/>
          <w:color w:val="000000" w:themeColor="text1" w:themeTint="FF" w:themeShade="FF"/>
          <w:sz w:val="27"/>
          <w:szCs w:val="27"/>
          <w:lang w:val="en-US"/>
        </w:rPr>
        <w:t>able</w:t>
      </w:r>
      <w:r w:rsidRPr="197A2E13" w:rsidR="050C100D">
        <w:rPr>
          <w:rFonts w:ascii="Arial" w:hAnsi="Arial" w:eastAsia="Times New Roman" w:cs="Arial"/>
          <w:b w:val="0"/>
          <w:bCs w:val="0"/>
          <w:color w:val="000000" w:themeColor="text1" w:themeTint="FF" w:themeShade="FF"/>
          <w:sz w:val="27"/>
          <w:szCs w:val="27"/>
          <w:lang w:val="en-US"/>
        </w:rPr>
        <w:t xml:space="preserve"> to</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tell me all that you </w:t>
      </w:r>
      <w:r w:rsidRPr="197A2E13" w:rsidR="050C100D">
        <w:rPr>
          <w:rFonts w:ascii="Arial" w:hAnsi="Arial" w:eastAsia="Times New Roman" w:cs="Arial"/>
          <w:b w:val="0"/>
          <w:bCs w:val="0"/>
          <w:color w:val="000000" w:themeColor="text1" w:themeTint="FF" w:themeShade="FF"/>
          <w:sz w:val="27"/>
          <w:szCs w:val="27"/>
          <w:lang w:val="en-US"/>
        </w:rPr>
        <w:t>want</w:t>
      </w:r>
      <w:r w:rsidRPr="197A2E13" w:rsidR="050C100D">
        <w:rPr>
          <w:rFonts w:ascii="Arial" w:hAnsi="Arial" w:eastAsia="Times New Roman" w:cs="Arial"/>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to</w:t>
      </w:r>
      <w:r w:rsidRPr="197A2E13" w:rsidR="050C100D">
        <w:rPr>
          <w:rFonts w:ascii="Arial" w:hAnsi="Arial" w:eastAsia="Times New Roman" w:cs="Arial"/>
          <w:b w:val="0"/>
          <w:bCs w:val="0"/>
          <w:color w:val="000000" w:themeColor="text1" w:themeTint="FF" w:themeShade="FF"/>
          <w:sz w:val="27"/>
          <w:szCs w:val="27"/>
          <w:lang w:val="en-US"/>
        </w:rPr>
        <w:t>?</w:t>
      </w:r>
    </w:p>
    <w:p xmlns:wp14="http://schemas.microsoft.com/office/word/2010/wordml" w:rsidR="006E6F9B" w:rsidP="197A2E13" w:rsidRDefault="006E6F9B" wp14:textId="77777777" w14:paraId="2C31D130">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Yeah, I do. Yeah, I did.</w:t>
      </w:r>
    </w:p>
    <w:p xmlns:wp14="http://schemas.microsoft.com/office/word/2010/wordml" w:rsidR="006E6F9B" w:rsidP="197A2E13" w:rsidRDefault="006E6F9B" wp14:textId="77777777" w14:paraId="6A4503E5">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Where would you happily with</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any of this question that I</w:t>
      </w:r>
    </w:p>
    <w:p xmlns:wp14="http://schemas.microsoft.com/office/word/2010/wordml" w:rsidR="006E6F9B" w:rsidP="197A2E13" w:rsidRDefault="006E6F9B" wp14:textId="77777777" w14:paraId="1015B801">
      <w:pPr>
        <w:shd w:val="clear" w:color="auto" w:fill="E7F1FF"/>
        <w:spacing w:after="0" w:line="240" w:lineRule="auto"/>
        <w:rPr>
          <w:rFonts w:ascii="Arial" w:hAnsi="Arial" w:eastAsia="Times New Roman" w:cs="Arial"/>
          <w:b w:val="0"/>
          <w:bCs w:val="0"/>
          <w:color w:val="000000" w:themeColor="text1" w:themeTint="FF" w:themeShade="FF"/>
          <w:sz w:val="27"/>
          <w:szCs w:val="27"/>
          <w:lang w:val="en-US"/>
        </w:rPr>
      </w:pPr>
      <w:r w:rsidRPr="197A2E13" w:rsidR="050C100D">
        <w:rPr>
          <w:rFonts w:ascii="Arial" w:hAnsi="Arial" w:eastAsia="Times New Roman" w:cs="Arial"/>
          <w:b w:val="0"/>
          <w:bCs w:val="0"/>
          <w:color w:val="000000" w:themeColor="text1" w:themeTint="FF" w:themeShade="FF"/>
          <w:sz w:val="27"/>
          <w:szCs w:val="27"/>
          <w:lang w:val="en-US"/>
        </w:rPr>
        <w:t>asked?</w:t>
      </w:r>
    </w:p>
    <w:p xmlns:wp14="http://schemas.microsoft.com/office/word/2010/wordml" w:rsidR="006E6F9B" w:rsidP="197A2E13" w:rsidRDefault="006E6F9B" wp14:textId="77777777" w14:paraId="65115E40">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Yeah, I was happy with all of</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them.</w:t>
      </w:r>
    </w:p>
    <w:p xmlns:wp14="http://schemas.microsoft.com/office/word/2010/wordml" w:rsidR="006E6F9B" w:rsidP="197A2E13" w:rsidRDefault="006E6F9B" wp14:textId="77777777" w14:paraId="0408E4C1">
      <w:pPr>
        <w:spacing w:after="0" w:line="240" w:lineRule="auto"/>
        <w:rPr>
          <w:rFonts w:ascii="Segoe UI" w:hAnsi="Segoe UI" w:eastAsia="Times New Roman" w:cs="Segoe UI"/>
          <w:b w:val="0"/>
          <w:bCs w:val="0"/>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Interviewer</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Did you think </w:t>
      </w:r>
      <w:r w:rsidRPr="197A2E13" w:rsidR="050C100D">
        <w:rPr>
          <w:rFonts w:ascii="Arial" w:hAnsi="Arial" w:eastAsia="Times New Roman" w:cs="Arial"/>
          <w:b w:val="0"/>
          <w:bCs w:val="0"/>
          <w:color w:val="000000" w:themeColor="text1" w:themeTint="FF" w:themeShade="FF"/>
          <w:sz w:val="27"/>
          <w:szCs w:val="27"/>
          <w:lang w:val="en-US"/>
        </w:rPr>
        <w:t>that.</w:t>
      </w:r>
      <w:r w:rsidRPr="197A2E13" w:rsidR="050C100D">
        <w:rPr>
          <w:rFonts w:ascii="Arial" w:hAnsi="Arial" w:eastAsia="Times New Roman" w:cs="Arial"/>
          <w:b w:val="0"/>
          <w:bCs w:val="0"/>
          <w:color w:val="000000" w:themeColor="text1" w:themeTint="FF" w:themeShade="FF"/>
          <w:sz w:val="27"/>
          <w:szCs w:val="27"/>
          <w:lang w:val="en-US"/>
        </w:rPr>
        <w:t xml:space="preserve"> Do you</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 xml:space="preserve">think that any of </w:t>
      </w:r>
      <w:r w:rsidRPr="197A2E13" w:rsidR="050C100D">
        <w:rPr>
          <w:rFonts w:ascii="Arial" w:hAnsi="Arial" w:eastAsia="Times New Roman" w:cs="Arial"/>
          <w:b w:val="0"/>
          <w:bCs w:val="0"/>
          <w:color w:val="000000" w:themeColor="text1" w:themeTint="FF" w:themeShade="FF"/>
          <w:sz w:val="27"/>
          <w:szCs w:val="27"/>
          <w:lang w:val="en-US"/>
        </w:rPr>
        <w:t>this question</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b w:val="0"/>
          <w:bCs w:val="0"/>
          <w:color w:val="000000" w:themeColor="text1" w:themeTint="FF" w:themeShade="FF"/>
          <w:sz w:val="27"/>
          <w:szCs w:val="27"/>
          <w:lang w:val="en-US"/>
        </w:rPr>
        <w:t>entitled to you?</w:t>
      </w:r>
    </w:p>
    <w:p xmlns:wp14="http://schemas.microsoft.com/office/word/2010/wordml" w:rsidR="006E6F9B" w:rsidP="197A2E13" w:rsidRDefault="006E6F9B" wp14:textId="77777777" w14:paraId="337D4549">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0"/>
          <w:bCs w:val="0"/>
          <w:color w:val="16283D"/>
          <w:sz w:val="27"/>
          <w:szCs w:val="27"/>
          <w:lang w:val="en-US"/>
        </w:rPr>
        <w:t>Participant</w:t>
      </w:r>
      <w:r w:rsidRPr="197A2E13" w:rsidR="050C100D">
        <w:rPr>
          <w:rFonts w:ascii="Arial" w:hAnsi="Arial" w:eastAsia="Times New Roman" w:cs="Arial"/>
          <w:b w:val="0"/>
          <w:bCs w:val="0"/>
          <w:color w:val="16283D"/>
          <w:sz w:val="27"/>
          <w:szCs w:val="27"/>
          <w:lang w:val="en-US"/>
        </w:rPr>
        <w:t>:</w:t>
      </w:r>
      <w:r w:rsidRPr="197A2E13" w:rsidR="050C100D">
        <w:rPr>
          <w:rFonts w:ascii="Segoe UI" w:hAnsi="Segoe UI" w:eastAsia="Times New Roman" w:cs="Segoe UI"/>
          <w:b w:val="0"/>
          <w:bCs w:val="0"/>
          <w:color w:val="000000" w:themeColor="text1" w:themeTint="FF" w:themeShade="FF"/>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Yeah</w:t>
      </w:r>
      <w:r w:rsidRPr="197A2E13" w:rsidR="050C100D">
        <w:rPr>
          <w:rFonts w:ascii="Arial" w:hAnsi="Arial" w:eastAsia="Times New Roman" w:cs="Arial"/>
          <w:color w:val="000000" w:themeColor="text1" w:themeTint="FF" w:themeShade="FF"/>
          <w:sz w:val="27"/>
          <w:szCs w:val="27"/>
          <w:lang w:val="en-US"/>
        </w:rPr>
        <w:t>, it was.</w:t>
      </w:r>
    </w:p>
    <w:p xmlns:wp14="http://schemas.microsoft.com/office/word/2010/wordml" w:rsidR="006E6F9B" w:rsidP="197A2E13" w:rsidRDefault="006E6F9B" wp14:textId="77777777" w14:paraId="198A8A62">
      <w:pPr>
        <w:spacing w:after="0" w:line="240" w:lineRule="auto"/>
        <w:rPr>
          <w:rFonts w:ascii="Segoe UI" w:hAnsi="Segoe UI" w:eastAsia="Times New Roman" w:cs="Segoe UI"/>
          <w:color w:val="000000" w:themeColor="text1" w:themeTint="FF" w:themeShade="FF"/>
          <w:sz w:val="27"/>
          <w:szCs w:val="27"/>
          <w:lang w:val="en-US"/>
        </w:rPr>
      </w:pPr>
      <w:r w:rsidRPr="197A2E13" w:rsidR="050C100D">
        <w:rPr>
          <w:rFonts w:ascii="Arial" w:hAnsi="Arial" w:eastAsia="Times New Roman" w:cs="Arial"/>
          <w:b w:val="1"/>
          <w:bCs w:val="1"/>
          <w:color w:val="16283D"/>
          <w:sz w:val="27"/>
          <w:szCs w:val="27"/>
          <w:lang w:val="en-US"/>
        </w:rPr>
        <w:t>Interviewer</w:t>
      </w:r>
      <w:r w:rsidRPr="197A2E13" w:rsidR="050C100D">
        <w:rPr>
          <w:rFonts w:ascii="Arial" w:hAnsi="Arial" w:eastAsia="Times New Roman" w:cs="Arial"/>
          <w:color w:val="16283D"/>
          <w:sz w:val="27"/>
          <w:szCs w:val="27"/>
          <w:lang w:val="en-US"/>
        </w:rPr>
        <w:t xml:space="preserve">: </w:t>
      </w:r>
      <w:r w:rsidRPr="197A2E13" w:rsidR="050C100D">
        <w:rPr>
          <w:rFonts w:ascii="Arial" w:hAnsi="Arial" w:eastAsia="Times New Roman" w:cs="Arial"/>
          <w:color w:val="000000" w:themeColor="text1" w:themeTint="FF" w:themeShade="FF"/>
          <w:sz w:val="27"/>
          <w:szCs w:val="27"/>
          <w:lang w:val="en-US"/>
        </w:rPr>
        <w:t>Thank you for your time.</w:t>
      </w:r>
    </w:p>
    <w:p xmlns:wp14="http://schemas.microsoft.com/office/word/2010/wordml" w:rsidR="006E6F9B" w:rsidP="197A2E13" w:rsidRDefault="006E6F9B" wp14:textId="77777777" w14:paraId="721414D8">
      <w:pPr>
        <w:spacing w:line="360" w:lineRule="auto"/>
      </w:pPr>
    </w:p>
    <w:p xmlns:wp14="http://schemas.microsoft.com/office/word/2010/wordml" w:rsidR="006E6F9B" w:rsidP="197A2E13" w:rsidRDefault="006E6F9B" wp14:textId="77777777" w14:paraId="6979BCF4">
      <w:pPr>
        <w:spacing w:line="360" w:lineRule="auto"/>
        <w:rPr>
          <w:rFonts w:ascii="Arial" w:hAnsi="Arial" w:eastAsia="Times New Roman" w:cs="Arial"/>
          <w:sz w:val="24"/>
          <w:szCs w:val="24"/>
          <w:lang w:val="en-US"/>
        </w:rPr>
      </w:pPr>
    </w:p>
    <w:p xmlns:wp14="http://schemas.microsoft.com/office/word/2010/wordml" w:rsidR="006E6F9B" w:rsidP="006E6F9B" w:rsidRDefault="006E6F9B" w14:paraId="0FB78278" wp14:textId="2CF4F23C">
      <w:pPr>
        <w:pStyle w:val="BodyText"/>
        <w:spacing w:line="360" w:lineRule="auto"/>
        <w:jc w:val="both"/>
        <w:sectPr w:rsidR="006E6F9B">
          <w:pgSz w:w="12240" w:h="15840" w:orient="portrait"/>
          <w:pgMar w:top="1380" w:right="1080" w:bottom="280" w:left="1440" w:header="720" w:footer="720" w:gutter="0"/>
          <w:cols w:space="720"/>
        </w:sectPr>
      </w:pPr>
    </w:p>
    <w:p xmlns:wp14="http://schemas.microsoft.com/office/word/2010/wordml" w:rsidR="006E6F9B" w:rsidP="006E6F9B" w:rsidRDefault="006E6F9B" w14:paraId="2946DB82" wp14:textId="77777777">
      <w:pPr>
        <w:jc w:val="both"/>
        <w:rPr>
          <w:rFonts w:ascii="Arial"/>
          <w:b/>
          <w:sz w:val="28"/>
        </w:rPr>
        <w:sectPr w:rsidR="006E6F9B">
          <w:pgSz w:w="12240" w:h="15840" w:orient="portrait"/>
          <w:pgMar w:top="1380" w:right="1080" w:bottom="280" w:left="1440" w:header="720" w:footer="720" w:gutter="0"/>
          <w:cols w:space="720"/>
        </w:sectPr>
      </w:pPr>
    </w:p>
    <w:p xmlns:wp14="http://schemas.microsoft.com/office/word/2010/wordml" w:rsidR="006E6F9B" w:rsidP="006E6F9B" w:rsidRDefault="006E6F9B" w14:paraId="3FE9F23F" wp14:textId="77777777">
      <w:pPr>
        <w:pStyle w:val="BodyText"/>
        <w:spacing w:line="480" w:lineRule="auto"/>
        <w:sectPr w:rsidR="006E6F9B">
          <w:pgSz w:w="12240" w:h="15840" w:orient="portrait"/>
          <w:pgMar w:top="1380" w:right="1080" w:bottom="280" w:left="1440" w:header="720" w:footer="720" w:gutter="0"/>
          <w:cols w:space="720"/>
        </w:sectPr>
      </w:pPr>
    </w:p>
    <w:p xmlns:wp14="http://schemas.microsoft.com/office/word/2010/wordml" w:rsidR="006E6F9B" w:rsidP="006E6F9B" w:rsidRDefault="006E6F9B" w14:paraId="1F72F646" wp14:textId="77777777">
      <w:pPr>
        <w:pStyle w:val="BodyText"/>
      </w:pPr>
    </w:p>
    <w:p xmlns:wp14="http://schemas.microsoft.com/office/word/2010/wordml" w:rsidR="006E6F9B" w:rsidP="006E6F9B" w:rsidRDefault="006E6F9B" w14:paraId="08CE6F91" wp14:textId="77777777">
      <w:pPr>
        <w:pStyle w:val="BodyText"/>
        <w:spacing w:before="194"/>
        <w:sectPr w:rsidR="006E6F9B">
          <w:pgSz w:w="12240" w:h="15840" w:orient="portrait"/>
          <w:pgMar w:top="1820" w:right="1080" w:bottom="280" w:left="1440" w:header="720" w:footer="720" w:gutter="0"/>
          <w:cols w:space="720"/>
        </w:sectPr>
      </w:pPr>
    </w:p>
    <w:p xmlns:wp14="http://schemas.microsoft.com/office/word/2010/wordml" w:rsidR="006E6F9B" w:rsidP="006E6F9B" w:rsidRDefault="006E6F9B" w14:paraId="3A0FF5F2" wp14:textId="77777777">
      <w:pPr>
        <w:pStyle w:val="BodyText"/>
        <w:sectPr w:rsidR="006E6F9B">
          <w:pgSz w:w="12240" w:h="15840" w:orient="portrait"/>
          <w:pgMar w:top="1380" w:right="1080" w:bottom="280" w:left="1440" w:header="720" w:footer="720" w:gutter="0"/>
          <w:cols w:space="720"/>
        </w:sectPr>
      </w:pPr>
    </w:p>
    <w:p xmlns:wp14="http://schemas.microsoft.com/office/word/2010/wordml" w:rsidR="006E6F9B" w:rsidP="00A61C33" w:rsidRDefault="006E6F9B" w14:paraId="66204FF1" wp14:textId="77777777">
      <w:pPr>
        <w:pStyle w:val="NormalWeb"/>
        <w:spacing w:before="0" w:beforeAutospacing="0" w:after="0" w:afterAutospacing="0" w:line="480" w:lineRule="auto"/>
        <w:ind w:left="720" w:hanging="720"/>
        <w:contextualSpacing/>
        <w:rPr>
          <w:rFonts w:ascii="Arial" w:hAnsi="Arial" w:cs="Arial"/>
        </w:rPr>
      </w:pPr>
    </w:p>
    <w:p xmlns:wp14="http://schemas.microsoft.com/office/word/2010/wordml" w:rsidR="00207499" w:rsidRDefault="00207499" w14:paraId="2DBF0D7D" wp14:textId="77777777">
      <w:pPr>
        <w:rPr>
          <w:rFonts w:ascii="Arial" w:hAnsi="Arial" w:eastAsia="Times New Roman" w:cs="Arial"/>
          <w:sz w:val="24"/>
          <w:szCs w:val="24"/>
          <w:lang w:val="en-US"/>
        </w:rPr>
      </w:pPr>
      <w:r w:rsidRPr="197A2E13">
        <w:rPr>
          <w:rFonts w:ascii="Arial" w:hAnsi="Arial" w:eastAsia="Times New Roman" w:cs="Arial"/>
          <w:sz w:val="24"/>
          <w:szCs w:val="24"/>
          <w:lang w:val="en-US"/>
        </w:rPr>
        <w:br w:type="page"/>
      </w:r>
    </w:p>
    <w:sectPr w:rsidRPr="00316D7A" w:rsidR="00A61C33">
      <w:head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760A0" w:rsidP="00A61C33" w:rsidRDefault="00B760A0" w14:paraId="296FEF7D" wp14:textId="77777777">
      <w:pPr>
        <w:spacing w:after="0" w:line="240" w:lineRule="auto"/>
      </w:pPr>
      <w:r>
        <w:separator/>
      </w:r>
    </w:p>
  </w:endnote>
  <w:endnote w:type="continuationSeparator" w:id="0">
    <w:p xmlns:wp14="http://schemas.microsoft.com/office/word/2010/wordml" w:rsidR="00B760A0" w:rsidP="00A61C33" w:rsidRDefault="00B760A0" w14:paraId="7194DBD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760A0" w:rsidP="00A61C33" w:rsidRDefault="00B760A0" w14:paraId="769D0D3C" wp14:textId="77777777">
      <w:pPr>
        <w:spacing w:after="0" w:line="240" w:lineRule="auto"/>
      </w:pPr>
      <w:r>
        <w:separator/>
      </w:r>
    </w:p>
  </w:footnote>
  <w:footnote w:type="continuationSeparator" w:id="0">
    <w:p xmlns:wp14="http://schemas.microsoft.com/office/word/2010/wordml" w:rsidR="00B760A0" w:rsidP="00A61C33" w:rsidRDefault="00B760A0" w14:paraId="54CD245A"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210639"/>
      <w:docPartObj>
        <w:docPartGallery w:val="Page Numbers (Top of Page)"/>
        <w:docPartUnique/>
      </w:docPartObj>
    </w:sdtPr>
    <w:sdtEndPr>
      <w:rPr>
        <w:rFonts w:ascii="Arial" w:hAnsi="Arial" w:cs="Arial"/>
        <w:noProof/>
        <w:sz w:val="24"/>
        <w:szCs w:val="24"/>
      </w:rPr>
    </w:sdtEndPr>
    <w:sdtContent>
      <w:p xmlns:wp14="http://schemas.microsoft.com/office/word/2010/wordml" w:rsidRPr="00B802BC" w:rsidR="00B802BC" w:rsidRDefault="00B802BC" w14:paraId="12052A9C" wp14:textId="77777777">
        <w:pPr>
          <w:pStyle w:val="Header"/>
          <w:jc w:val="right"/>
          <w:rPr>
            <w:rFonts w:ascii="Arial" w:hAnsi="Arial" w:cs="Arial"/>
            <w:sz w:val="24"/>
            <w:szCs w:val="24"/>
          </w:rPr>
        </w:pPr>
        <w:r w:rsidRPr="00B802BC">
          <w:rPr>
            <w:rFonts w:ascii="Arial" w:hAnsi="Arial" w:cs="Arial"/>
            <w:sz w:val="24"/>
            <w:szCs w:val="24"/>
          </w:rPr>
          <w:t>PHYSICAL EXERCISE</w:t>
        </w:r>
        <w:r>
          <w:t xml:space="preserve">   </w:t>
        </w:r>
        <w:r w:rsidRPr="00B802BC">
          <w:rPr>
            <w:rFonts w:ascii="Arial" w:hAnsi="Arial" w:cs="Arial"/>
            <w:sz w:val="24"/>
            <w:szCs w:val="24"/>
          </w:rPr>
          <w:fldChar w:fldCharType="begin"/>
        </w:r>
        <w:r w:rsidRPr="00B802BC">
          <w:rPr>
            <w:rFonts w:ascii="Arial" w:hAnsi="Arial" w:cs="Arial"/>
            <w:sz w:val="24"/>
            <w:szCs w:val="24"/>
          </w:rPr>
          <w:instrText xml:space="preserve"> PAGE   \* MERGEFORMAT </w:instrText>
        </w:r>
        <w:r w:rsidRPr="00B802BC">
          <w:rPr>
            <w:rFonts w:ascii="Arial" w:hAnsi="Arial" w:cs="Arial"/>
            <w:sz w:val="24"/>
            <w:szCs w:val="24"/>
          </w:rPr>
          <w:fldChar w:fldCharType="separate"/>
        </w:r>
        <w:r w:rsidRPr="00B802BC">
          <w:rPr>
            <w:rFonts w:ascii="Arial" w:hAnsi="Arial" w:cs="Arial"/>
            <w:noProof/>
            <w:sz w:val="24"/>
            <w:szCs w:val="24"/>
          </w:rPr>
          <w:t>2</w:t>
        </w:r>
        <w:r w:rsidRPr="00B802BC">
          <w:rPr>
            <w:rFonts w:ascii="Arial" w:hAnsi="Arial" w:cs="Arial"/>
            <w:noProof/>
            <w:sz w:val="24"/>
            <w:szCs w:val="24"/>
          </w:rPr>
          <w:fldChar w:fldCharType="end"/>
        </w:r>
      </w:p>
    </w:sdtContent>
  </w:sdt>
  <w:p xmlns:wp14="http://schemas.microsoft.com/office/word/2010/wordml" w:rsidR="00B802BC" w:rsidRDefault="00B802BC" w14:paraId="19219836"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1385083"/>
      <w:docPartObj>
        <w:docPartGallery w:val="Page Numbers (Top of Page)"/>
        <w:docPartUnique/>
      </w:docPartObj>
    </w:sdtPr>
    <w:sdtEndPr>
      <w:rPr>
        <w:rFonts w:ascii="Arial" w:hAnsi="Arial" w:cs="Arial"/>
        <w:noProof/>
        <w:sz w:val="24"/>
        <w:szCs w:val="24"/>
      </w:rPr>
    </w:sdtEndPr>
    <w:sdtContent>
      <w:p xmlns:wp14="http://schemas.microsoft.com/office/word/2010/wordml" w:rsidRPr="00A61C33" w:rsidR="00A61C33" w:rsidRDefault="00A61C33" w14:paraId="2998A586" wp14:textId="77777777">
        <w:pPr>
          <w:pStyle w:val="Header"/>
          <w:jc w:val="right"/>
          <w:rPr>
            <w:rFonts w:ascii="Arial" w:hAnsi="Arial" w:cs="Arial"/>
            <w:sz w:val="24"/>
            <w:szCs w:val="24"/>
          </w:rPr>
        </w:pPr>
        <w:r w:rsidRPr="00A61C33">
          <w:rPr>
            <w:rFonts w:ascii="Arial" w:hAnsi="Arial" w:cs="Arial"/>
            <w:sz w:val="24"/>
            <w:szCs w:val="24"/>
          </w:rPr>
          <w:t>PHYSICAL EXERCISE</w:t>
        </w:r>
        <w:r>
          <w:t xml:space="preserve">  </w:t>
        </w:r>
        <w:r w:rsidRPr="00A61C33">
          <w:rPr>
            <w:rFonts w:ascii="Arial" w:hAnsi="Arial" w:cs="Arial"/>
            <w:sz w:val="24"/>
            <w:szCs w:val="24"/>
          </w:rPr>
          <w:fldChar w:fldCharType="begin"/>
        </w:r>
        <w:r w:rsidRPr="00A61C33">
          <w:rPr>
            <w:rFonts w:ascii="Arial" w:hAnsi="Arial" w:cs="Arial"/>
            <w:sz w:val="24"/>
            <w:szCs w:val="24"/>
          </w:rPr>
          <w:instrText xml:space="preserve"> PAGE   \* MERGEFORMAT </w:instrText>
        </w:r>
        <w:r w:rsidRPr="00A61C33">
          <w:rPr>
            <w:rFonts w:ascii="Arial" w:hAnsi="Arial" w:cs="Arial"/>
            <w:sz w:val="24"/>
            <w:szCs w:val="24"/>
          </w:rPr>
          <w:fldChar w:fldCharType="separate"/>
        </w:r>
        <w:r w:rsidRPr="00A61C33">
          <w:rPr>
            <w:rFonts w:ascii="Arial" w:hAnsi="Arial" w:cs="Arial"/>
            <w:noProof/>
            <w:sz w:val="24"/>
            <w:szCs w:val="24"/>
          </w:rPr>
          <w:t>2</w:t>
        </w:r>
        <w:r w:rsidRPr="00A61C33">
          <w:rPr>
            <w:rFonts w:ascii="Arial" w:hAnsi="Arial" w:cs="Arial"/>
            <w:noProof/>
            <w:sz w:val="24"/>
            <w:szCs w:val="24"/>
          </w:rPr>
          <w:fldChar w:fldCharType="end"/>
        </w:r>
      </w:p>
    </w:sdtContent>
  </w:sdt>
  <w:p xmlns:wp14="http://schemas.microsoft.com/office/word/2010/wordml" w:rsidR="00A61C33" w:rsidRDefault="00A61C33" w14:paraId="680A4E5D"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414E2"/>
    <w:multiLevelType w:val="hybridMultilevel"/>
    <w:tmpl w:val="9828C2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D92DC2"/>
    <w:multiLevelType w:val="multilevel"/>
    <w:tmpl w:val="6CBCCE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F893C46"/>
    <w:multiLevelType w:val="hybridMultilevel"/>
    <w:tmpl w:val="1EDAEC54"/>
    <w:lvl w:ilvl="0" w:tplc="ED48832A">
      <w:start w:val="1"/>
      <w:numFmt w:val="decimal"/>
      <w:lvlText w:val="%1."/>
      <w:lvlJc w:val="left"/>
      <w:pPr>
        <w:ind w:left="2161" w:hanging="360"/>
        <w:jc w:val="left"/>
      </w:pPr>
      <w:rPr>
        <w:rFonts w:hint="default" w:ascii="Times New Roman" w:hAnsi="Times New Roman" w:eastAsia="Times New Roman" w:cs="Times New Roman"/>
        <w:b w:val="0"/>
        <w:bCs w:val="0"/>
        <w:i w:val="0"/>
        <w:iCs w:val="0"/>
        <w:spacing w:val="0"/>
        <w:w w:val="100"/>
        <w:sz w:val="28"/>
        <w:szCs w:val="28"/>
        <w:lang w:val="en-US" w:eastAsia="en-US" w:bidi="ar-SA"/>
      </w:rPr>
    </w:lvl>
    <w:lvl w:ilvl="1" w:tplc="4AAAD60E">
      <w:numFmt w:val="bullet"/>
      <w:lvlText w:val="•"/>
      <w:lvlJc w:val="left"/>
      <w:pPr>
        <w:ind w:left="2916" w:hanging="360"/>
      </w:pPr>
      <w:rPr>
        <w:rFonts w:hint="default"/>
        <w:lang w:val="en-US" w:eastAsia="en-US" w:bidi="ar-SA"/>
      </w:rPr>
    </w:lvl>
    <w:lvl w:ilvl="2" w:tplc="51D6000E">
      <w:numFmt w:val="bullet"/>
      <w:lvlText w:val="•"/>
      <w:lvlJc w:val="left"/>
      <w:pPr>
        <w:ind w:left="3672" w:hanging="360"/>
      </w:pPr>
      <w:rPr>
        <w:rFonts w:hint="default"/>
        <w:lang w:val="en-US" w:eastAsia="en-US" w:bidi="ar-SA"/>
      </w:rPr>
    </w:lvl>
    <w:lvl w:ilvl="3" w:tplc="906CEDFA">
      <w:numFmt w:val="bullet"/>
      <w:lvlText w:val="•"/>
      <w:lvlJc w:val="left"/>
      <w:pPr>
        <w:ind w:left="4428" w:hanging="360"/>
      </w:pPr>
      <w:rPr>
        <w:rFonts w:hint="default"/>
        <w:lang w:val="en-US" w:eastAsia="en-US" w:bidi="ar-SA"/>
      </w:rPr>
    </w:lvl>
    <w:lvl w:ilvl="4" w:tplc="44B67142">
      <w:numFmt w:val="bullet"/>
      <w:lvlText w:val="•"/>
      <w:lvlJc w:val="left"/>
      <w:pPr>
        <w:ind w:left="5184" w:hanging="360"/>
      </w:pPr>
      <w:rPr>
        <w:rFonts w:hint="default"/>
        <w:lang w:val="en-US" w:eastAsia="en-US" w:bidi="ar-SA"/>
      </w:rPr>
    </w:lvl>
    <w:lvl w:ilvl="5" w:tplc="8E640BC4">
      <w:numFmt w:val="bullet"/>
      <w:lvlText w:val="•"/>
      <w:lvlJc w:val="left"/>
      <w:pPr>
        <w:ind w:left="5940" w:hanging="360"/>
      </w:pPr>
      <w:rPr>
        <w:rFonts w:hint="default"/>
        <w:lang w:val="en-US" w:eastAsia="en-US" w:bidi="ar-SA"/>
      </w:rPr>
    </w:lvl>
    <w:lvl w:ilvl="6" w:tplc="C70236D2">
      <w:numFmt w:val="bullet"/>
      <w:lvlText w:val="•"/>
      <w:lvlJc w:val="left"/>
      <w:pPr>
        <w:ind w:left="6696" w:hanging="360"/>
      </w:pPr>
      <w:rPr>
        <w:rFonts w:hint="default"/>
        <w:lang w:val="en-US" w:eastAsia="en-US" w:bidi="ar-SA"/>
      </w:rPr>
    </w:lvl>
    <w:lvl w:ilvl="7" w:tplc="6C5467FE">
      <w:numFmt w:val="bullet"/>
      <w:lvlText w:val="•"/>
      <w:lvlJc w:val="left"/>
      <w:pPr>
        <w:ind w:left="7452" w:hanging="360"/>
      </w:pPr>
      <w:rPr>
        <w:rFonts w:hint="default"/>
        <w:lang w:val="en-US" w:eastAsia="en-US" w:bidi="ar-SA"/>
      </w:rPr>
    </w:lvl>
    <w:lvl w:ilvl="8" w:tplc="0F3CBDF4">
      <w:numFmt w:val="bullet"/>
      <w:lvlText w:val="•"/>
      <w:lvlJc w:val="left"/>
      <w:pPr>
        <w:ind w:left="8208" w:hanging="360"/>
      </w:pPr>
      <w:rPr>
        <w:rFonts w:hint="default"/>
        <w:lang w:val="en-US" w:eastAsia="en-US" w:bidi="ar-SA"/>
      </w:rPr>
    </w:lvl>
  </w:abstractNum>
  <w:abstractNum w:abstractNumId="3" w15:restartNumberingAfterBreak="0">
    <w:nsid w:val="20FC2A19"/>
    <w:multiLevelType w:val="hybridMultilevel"/>
    <w:tmpl w:val="65A60D12"/>
    <w:lvl w:ilvl="0" w:tplc="BD8E760E">
      <w:start w:val="1"/>
      <w:numFmt w:val="decimal"/>
      <w:lvlText w:val="%1."/>
      <w:lvlJc w:val="left"/>
      <w:pPr>
        <w:ind w:left="721" w:hanging="360"/>
        <w:jc w:val="left"/>
      </w:pPr>
      <w:rPr>
        <w:rFonts w:hint="default" w:ascii="Arial MT" w:hAnsi="Arial MT" w:eastAsia="Arial MT" w:cs="Arial MT"/>
        <w:b w:val="0"/>
        <w:bCs w:val="0"/>
        <w:i w:val="0"/>
        <w:iCs w:val="0"/>
        <w:spacing w:val="-1"/>
        <w:w w:val="100"/>
        <w:sz w:val="28"/>
        <w:szCs w:val="28"/>
        <w:lang w:val="en-US" w:eastAsia="en-US" w:bidi="ar-SA"/>
      </w:rPr>
    </w:lvl>
    <w:lvl w:ilvl="1" w:tplc="8ADECC3C">
      <w:numFmt w:val="bullet"/>
      <w:lvlText w:val="•"/>
      <w:lvlJc w:val="left"/>
      <w:pPr>
        <w:ind w:left="1620" w:hanging="360"/>
      </w:pPr>
      <w:rPr>
        <w:rFonts w:hint="default"/>
        <w:lang w:val="en-US" w:eastAsia="en-US" w:bidi="ar-SA"/>
      </w:rPr>
    </w:lvl>
    <w:lvl w:ilvl="2" w:tplc="B08A27CC">
      <w:numFmt w:val="bullet"/>
      <w:lvlText w:val="•"/>
      <w:lvlJc w:val="left"/>
      <w:pPr>
        <w:ind w:left="2520" w:hanging="360"/>
      </w:pPr>
      <w:rPr>
        <w:rFonts w:hint="default"/>
        <w:lang w:val="en-US" w:eastAsia="en-US" w:bidi="ar-SA"/>
      </w:rPr>
    </w:lvl>
    <w:lvl w:ilvl="3" w:tplc="43741A58">
      <w:numFmt w:val="bullet"/>
      <w:lvlText w:val="•"/>
      <w:lvlJc w:val="left"/>
      <w:pPr>
        <w:ind w:left="3420" w:hanging="360"/>
      </w:pPr>
      <w:rPr>
        <w:rFonts w:hint="default"/>
        <w:lang w:val="en-US" w:eastAsia="en-US" w:bidi="ar-SA"/>
      </w:rPr>
    </w:lvl>
    <w:lvl w:ilvl="4" w:tplc="03D416E6">
      <w:numFmt w:val="bullet"/>
      <w:lvlText w:val="•"/>
      <w:lvlJc w:val="left"/>
      <w:pPr>
        <w:ind w:left="4320" w:hanging="360"/>
      </w:pPr>
      <w:rPr>
        <w:rFonts w:hint="default"/>
        <w:lang w:val="en-US" w:eastAsia="en-US" w:bidi="ar-SA"/>
      </w:rPr>
    </w:lvl>
    <w:lvl w:ilvl="5" w:tplc="D82E1D10">
      <w:numFmt w:val="bullet"/>
      <w:lvlText w:val="•"/>
      <w:lvlJc w:val="left"/>
      <w:pPr>
        <w:ind w:left="5220" w:hanging="360"/>
      </w:pPr>
      <w:rPr>
        <w:rFonts w:hint="default"/>
        <w:lang w:val="en-US" w:eastAsia="en-US" w:bidi="ar-SA"/>
      </w:rPr>
    </w:lvl>
    <w:lvl w:ilvl="6" w:tplc="39A83A98">
      <w:numFmt w:val="bullet"/>
      <w:lvlText w:val="•"/>
      <w:lvlJc w:val="left"/>
      <w:pPr>
        <w:ind w:left="6120" w:hanging="360"/>
      </w:pPr>
      <w:rPr>
        <w:rFonts w:hint="default"/>
        <w:lang w:val="en-US" w:eastAsia="en-US" w:bidi="ar-SA"/>
      </w:rPr>
    </w:lvl>
    <w:lvl w:ilvl="7" w:tplc="3B0CC8D2">
      <w:numFmt w:val="bullet"/>
      <w:lvlText w:val="•"/>
      <w:lvlJc w:val="left"/>
      <w:pPr>
        <w:ind w:left="7020" w:hanging="360"/>
      </w:pPr>
      <w:rPr>
        <w:rFonts w:hint="default"/>
        <w:lang w:val="en-US" w:eastAsia="en-US" w:bidi="ar-SA"/>
      </w:rPr>
    </w:lvl>
    <w:lvl w:ilvl="8" w:tplc="B66CCFE2">
      <w:numFmt w:val="bullet"/>
      <w:lvlText w:val="•"/>
      <w:lvlJc w:val="left"/>
      <w:pPr>
        <w:ind w:left="7920" w:hanging="360"/>
      </w:pPr>
      <w:rPr>
        <w:rFonts w:hint="default"/>
        <w:lang w:val="en-US" w:eastAsia="en-US" w:bidi="ar-SA"/>
      </w:rPr>
    </w:lvl>
  </w:abstractNum>
  <w:abstractNum w:abstractNumId="4" w15:restartNumberingAfterBreak="0">
    <w:nsid w:val="3C942C88"/>
    <w:multiLevelType w:val="multilevel"/>
    <w:tmpl w:val="564279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9A43F63"/>
    <w:multiLevelType w:val="multilevel"/>
    <w:tmpl w:val="F3A6AAE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50D018F"/>
    <w:multiLevelType w:val="hybridMultilevel"/>
    <w:tmpl w:val="D0560CF2"/>
    <w:lvl w:ilvl="0" w:tplc="0B52AE64">
      <w:start w:val="1"/>
      <w:numFmt w:val="decimal"/>
      <w:lvlText w:val="%1."/>
      <w:lvlJc w:val="left"/>
      <w:pPr>
        <w:ind w:left="721" w:hanging="360"/>
        <w:jc w:val="left"/>
      </w:pPr>
      <w:rPr>
        <w:rFonts w:hint="default" w:ascii="Arial MT" w:hAnsi="Arial MT" w:eastAsia="Arial MT" w:cs="Arial MT"/>
        <w:b w:val="0"/>
        <w:bCs w:val="0"/>
        <w:i w:val="0"/>
        <w:iCs w:val="0"/>
        <w:spacing w:val="-1"/>
        <w:w w:val="100"/>
        <w:sz w:val="28"/>
        <w:szCs w:val="28"/>
        <w:lang w:val="en-US" w:eastAsia="en-US" w:bidi="ar-SA"/>
      </w:rPr>
    </w:lvl>
    <w:lvl w:ilvl="1" w:tplc="B18E10FC">
      <w:numFmt w:val="bullet"/>
      <w:lvlText w:val="•"/>
      <w:lvlJc w:val="left"/>
      <w:pPr>
        <w:ind w:left="1620" w:hanging="360"/>
      </w:pPr>
      <w:rPr>
        <w:rFonts w:hint="default"/>
        <w:lang w:val="en-US" w:eastAsia="en-US" w:bidi="ar-SA"/>
      </w:rPr>
    </w:lvl>
    <w:lvl w:ilvl="2" w:tplc="E3C0D442">
      <w:numFmt w:val="bullet"/>
      <w:lvlText w:val="•"/>
      <w:lvlJc w:val="left"/>
      <w:pPr>
        <w:ind w:left="2520" w:hanging="360"/>
      </w:pPr>
      <w:rPr>
        <w:rFonts w:hint="default"/>
        <w:lang w:val="en-US" w:eastAsia="en-US" w:bidi="ar-SA"/>
      </w:rPr>
    </w:lvl>
    <w:lvl w:ilvl="3" w:tplc="7DAE126E">
      <w:numFmt w:val="bullet"/>
      <w:lvlText w:val="•"/>
      <w:lvlJc w:val="left"/>
      <w:pPr>
        <w:ind w:left="3420" w:hanging="360"/>
      </w:pPr>
      <w:rPr>
        <w:rFonts w:hint="default"/>
        <w:lang w:val="en-US" w:eastAsia="en-US" w:bidi="ar-SA"/>
      </w:rPr>
    </w:lvl>
    <w:lvl w:ilvl="4" w:tplc="5E460390">
      <w:numFmt w:val="bullet"/>
      <w:lvlText w:val="•"/>
      <w:lvlJc w:val="left"/>
      <w:pPr>
        <w:ind w:left="4320" w:hanging="360"/>
      </w:pPr>
      <w:rPr>
        <w:rFonts w:hint="default"/>
        <w:lang w:val="en-US" w:eastAsia="en-US" w:bidi="ar-SA"/>
      </w:rPr>
    </w:lvl>
    <w:lvl w:ilvl="5" w:tplc="F72E53E2">
      <w:numFmt w:val="bullet"/>
      <w:lvlText w:val="•"/>
      <w:lvlJc w:val="left"/>
      <w:pPr>
        <w:ind w:left="5220" w:hanging="360"/>
      </w:pPr>
      <w:rPr>
        <w:rFonts w:hint="default"/>
        <w:lang w:val="en-US" w:eastAsia="en-US" w:bidi="ar-SA"/>
      </w:rPr>
    </w:lvl>
    <w:lvl w:ilvl="6" w:tplc="6D5CFD44">
      <w:numFmt w:val="bullet"/>
      <w:lvlText w:val="•"/>
      <w:lvlJc w:val="left"/>
      <w:pPr>
        <w:ind w:left="6120" w:hanging="360"/>
      </w:pPr>
      <w:rPr>
        <w:rFonts w:hint="default"/>
        <w:lang w:val="en-US" w:eastAsia="en-US" w:bidi="ar-SA"/>
      </w:rPr>
    </w:lvl>
    <w:lvl w:ilvl="7" w:tplc="AC5E2400">
      <w:numFmt w:val="bullet"/>
      <w:lvlText w:val="•"/>
      <w:lvlJc w:val="left"/>
      <w:pPr>
        <w:ind w:left="7020" w:hanging="360"/>
      </w:pPr>
      <w:rPr>
        <w:rFonts w:hint="default"/>
        <w:lang w:val="en-US" w:eastAsia="en-US" w:bidi="ar-SA"/>
      </w:rPr>
    </w:lvl>
    <w:lvl w:ilvl="8" w:tplc="6D221FE6">
      <w:numFmt w:val="bullet"/>
      <w:lvlText w:val="•"/>
      <w:lvlJc w:val="left"/>
      <w:pPr>
        <w:ind w:left="7920" w:hanging="360"/>
      </w:pPr>
      <w:rPr>
        <w:rFonts w:hint="default"/>
        <w:lang w:val="en-US" w:eastAsia="en-US" w:bidi="ar-SA"/>
      </w:rPr>
    </w:lvl>
  </w:abstractNum>
  <w:num w:numId="1">
    <w:abstractNumId w:val="0"/>
  </w:num>
  <w:num w:numId="2">
    <w:abstractNumId w:val="1"/>
  </w:num>
  <w:num w:numId="3">
    <w:abstractNumId w:val="5"/>
  </w:num>
  <w:num w:numId="4">
    <w:abstractNumId w:val="4"/>
  </w:num>
  <w:num w:numId="5">
    <w:abstractNumId w:val="3"/>
  </w:num>
  <w:num w:numId="6">
    <w:abstractNumId w:val="6"/>
  </w:num>
  <w:num w:numId="7">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removePersonalInformation/>
  <w:removeDateAndTim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B26"/>
    <w:rsid w:val="00013649"/>
    <w:rsid w:val="0003051E"/>
    <w:rsid w:val="000A41CB"/>
    <w:rsid w:val="000B4831"/>
    <w:rsid w:val="00173D1D"/>
    <w:rsid w:val="00207499"/>
    <w:rsid w:val="002076E8"/>
    <w:rsid w:val="002348AF"/>
    <w:rsid w:val="00266832"/>
    <w:rsid w:val="002A20F8"/>
    <w:rsid w:val="00316D7A"/>
    <w:rsid w:val="00387A3D"/>
    <w:rsid w:val="00415B26"/>
    <w:rsid w:val="00441888"/>
    <w:rsid w:val="00457F63"/>
    <w:rsid w:val="004C4E36"/>
    <w:rsid w:val="0054128A"/>
    <w:rsid w:val="00634523"/>
    <w:rsid w:val="006B0E45"/>
    <w:rsid w:val="006D3B15"/>
    <w:rsid w:val="006E6F9B"/>
    <w:rsid w:val="006F41A6"/>
    <w:rsid w:val="007374D3"/>
    <w:rsid w:val="00761EDB"/>
    <w:rsid w:val="007B21A8"/>
    <w:rsid w:val="007E1B10"/>
    <w:rsid w:val="007F59EA"/>
    <w:rsid w:val="00814B22"/>
    <w:rsid w:val="00850F26"/>
    <w:rsid w:val="00865955"/>
    <w:rsid w:val="00875461"/>
    <w:rsid w:val="00882D41"/>
    <w:rsid w:val="00915030"/>
    <w:rsid w:val="00953AB1"/>
    <w:rsid w:val="00A61C33"/>
    <w:rsid w:val="00A84B68"/>
    <w:rsid w:val="00AE421F"/>
    <w:rsid w:val="00B2672D"/>
    <w:rsid w:val="00B41DC2"/>
    <w:rsid w:val="00B51B72"/>
    <w:rsid w:val="00B55BF9"/>
    <w:rsid w:val="00B760A0"/>
    <w:rsid w:val="00B802BC"/>
    <w:rsid w:val="00B9473E"/>
    <w:rsid w:val="00BF64E1"/>
    <w:rsid w:val="00C80715"/>
    <w:rsid w:val="00C90481"/>
    <w:rsid w:val="00D1009E"/>
    <w:rsid w:val="00D11176"/>
    <w:rsid w:val="00D509C8"/>
    <w:rsid w:val="00D642F0"/>
    <w:rsid w:val="00DA61C1"/>
    <w:rsid w:val="00DD1EDF"/>
    <w:rsid w:val="00DE2380"/>
    <w:rsid w:val="00DE73AA"/>
    <w:rsid w:val="00EC7EA2"/>
    <w:rsid w:val="00ED7EEE"/>
    <w:rsid w:val="00F62C05"/>
    <w:rsid w:val="00F63DD1"/>
    <w:rsid w:val="00FF2DED"/>
    <w:rsid w:val="050C100D"/>
    <w:rsid w:val="0B5F64FD"/>
    <w:rsid w:val="0E20613B"/>
    <w:rsid w:val="197A2E13"/>
    <w:rsid w:val="253799FC"/>
    <w:rsid w:val="29D8B820"/>
    <w:rsid w:val="305F82B6"/>
    <w:rsid w:val="37D7B7E6"/>
    <w:rsid w:val="3A0FB539"/>
    <w:rsid w:val="46161B63"/>
    <w:rsid w:val="48B6C37D"/>
    <w:rsid w:val="4BAD0E4D"/>
    <w:rsid w:val="4E6859D6"/>
    <w:rsid w:val="57BB7456"/>
    <w:rsid w:val="6980DA11"/>
    <w:rsid w:val="7980C86C"/>
    <w:rsid w:val="7FDB04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C50698"/>
  <w15:docId w15:val="{89873720-D97C-450E-B3BC-5E5F0CCD8D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B802BC"/>
    <w:rPr>
      <w:lang w:val="en-GB"/>
    </w:rPr>
  </w:style>
  <w:style w:type="paragraph" w:styleId="Heading1">
    <w:name w:val="heading 1"/>
    <w:basedOn w:val="Normal"/>
    <w:next w:val="Normal"/>
    <w:link w:val="Heading1Char"/>
    <w:uiPriority w:val="9"/>
    <w:qFormat/>
    <w:rsid w:val="00A61C33"/>
    <w:pPr>
      <w:keepNext/>
      <w:keepLines/>
      <w:spacing w:before="480" w:after="0"/>
      <w:jc w:val="center"/>
      <w:outlineLvl w:val="0"/>
    </w:pPr>
    <w:rPr>
      <w:rFonts w:ascii="Arial" w:hAnsi="Arial" w:eastAsiaTheme="majorEastAsia" w:cstheme="majorBidi"/>
      <w:b/>
      <w:bCs/>
      <w:sz w:val="24"/>
      <w:szCs w:val="28"/>
    </w:rPr>
  </w:style>
  <w:style w:type="paragraph" w:styleId="Heading2">
    <w:name w:val="heading 2"/>
    <w:basedOn w:val="Normal"/>
    <w:next w:val="Normal"/>
    <w:link w:val="Heading2Char"/>
    <w:uiPriority w:val="9"/>
    <w:unhideWhenUsed/>
    <w:qFormat/>
    <w:rsid w:val="00A84B68"/>
    <w:pPr>
      <w:keepNext/>
      <w:keepLines/>
      <w:spacing w:before="200" w:after="0"/>
      <w:outlineLvl w:val="1"/>
    </w:pPr>
    <w:rPr>
      <w:rFonts w:ascii="Arial" w:hAnsi="Arial" w:eastAsiaTheme="majorEastAsia" w:cstheme="majorBidi"/>
      <w:b/>
      <w:bCs/>
      <w:sz w:val="24"/>
      <w:szCs w:val="26"/>
    </w:rPr>
  </w:style>
  <w:style w:type="paragraph" w:styleId="Heading3">
    <w:name w:val="heading 3"/>
    <w:basedOn w:val="Normal"/>
    <w:next w:val="Normal"/>
    <w:link w:val="Heading3Char"/>
    <w:uiPriority w:val="9"/>
    <w:semiHidden/>
    <w:unhideWhenUsed/>
    <w:qFormat/>
    <w:rsid w:val="00A61C33"/>
    <w:pPr>
      <w:keepNext/>
      <w:keepLines/>
      <w:spacing w:before="40" w:after="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ext-base" w:customStyle="1">
    <w:name w:val="text-base"/>
    <w:basedOn w:val="Normal"/>
    <w:rsid w:val="0003051E"/>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NormalWeb">
    <w:name w:val="Normal (Web)"/>
    <w:basedOn w:val="Normal"/>
    <w:uiPriority w:val="99"/>
    <w:unhideWhenUsed/>
    <w:rsid w:val="00C90481"/>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Strong">
    <w:name w:val="Strong"/>
    <w:basedOn w:val="DefaultParagraphFont"/>
    <w:uiPriority w:val="22"/>
    <w:qFormat/>
    <w:rsid w:val="00C90481"/>
    <w:rPr>
      <w:b/>
      <w:bCs/>
    </w:rPr>
  </w:style>
  <w:style w:type="character" w:styleId="Heading1Char" w:customStyle="1">
    <w:name w:val="Heading 1 Char"/>
    <w:basedOn w:val="DefaultParagraphFont"/>
    <w:link w:val="Heading1"/>
    <w:uiPriority w:val="9"/>
    <w:rsid w:val="00A61C33"/>
    <w:rPr>
      <w:rFonts w:ascii="Arial" w:hAnsi="Arial" w:eastAsiaTheme="majorEastAsia" w:cstheme="majorBidi"/>
      <w:b/>
      <w:bCs/>
      <w:sz w:val="24"/>
      <w:szCs w:val="28"/>
      <w:lang w:val="en-GB"/>
    </w:rPr>
  </w:style>
  <w:style w:type="character" w:styleId="Heading2Char" w:customStyle="1">
    <w:name w:val="Heading 2 Char"/>
    <w:basedOn w:val="DefaultParagraphFont"/>
    <w:link w:val="Heading2"/>
    <w:uiPriority w:val="9"/>
    <w:rsid w:val="00A84B68"/>
    <w:rPr>
      <w:rFonts w:ascii="Arial" w:hAnsi="Arial" w:eastAsiaTheme="majorEastAsia" w:cstheme="majorBidi"/>
      <w:b/>
      <w:bCs/>
      <w:sz w:val="24"/>
      <w:szCs w:val="26"/>
      <w:lang w:val="en-GB"/>
    </w:rPr>
  </w:style>
  <w:style w:type="character" w:styleId="Hyperlink">
    <w:name w:val="Hyperlink"/>
    <w:basedOn w:val="DefaultParagraphFont"/>
    <w:uiPriority w:val="99"/>
    <w:unhideWhenUsed/>
    <w:rsid w:val="00814B22"/>
    <w:rPr>
      <w:color w:val="0000FF" w:themeColor="hyperlink"/>
      <w:u w:val="single"/>
    </w:rPr>
  </w:style>
  <w:style w:type="character" w:styleId="UnresolvedMention">
    <w:name w:val="Unresolved Mention"/>
    <w:basedOn w:val="DefaultParagraphFont"/>
    <w:uiPriority w:val="99"/>
    <w:semiHidden/>
    <w:unhideWhenUsed/>
    <w:rsid w:val="00B51B72"/>
    <w:rPr>
      <w:color w:val="605E5C"/>
      <w:shd w:val="clear" w:color="auto" w:fill="E1DFDD"/>
    </w:rPr>
  </w:style>
  <w:style w:type="paragraph" w:styleId="ListParagraph">
    <w:name w:val="List Paragraph"/>
    <w:basedOn w:val="Normal"/>
    <w:uiPriority w:val="1"/>
    <w:qFormat/>
    <w:rsid w:val="00B51B72"/>
    <w:pPr>
      <w:ind w:left="720"/>
      <w:contextualSpacing/>
    </w:pPr>
  </w:style>
  <w:style w:type="character" w:styleId="citation-119" w:customStyle="1">
    <w:name w:val="citation-119"/>
    <w:basedOn w:val="DefaultParagraphFont"/>
    <w:rsid w:val="00D509C8"/>
  </w:style>
  <w:style w:type="character" w:styleId="citation-118" w:customStyle="1">
    <w:name w:val="citation-118"/>
    <w:basedOn w:val="DefaultParagraphFont"/>
    <w:rsid w:val="00D509C8"/>
  </w:style>
  <w:style w:type="character" w:styleId="Heading3Char" w:customStyle="1">
    <w:name w:val="Heading 3 Char"/>
    <w:basedOn w:val="DefaultParagraphFont"/>
    <w:link w:val="Heading3"/>
    <w:uiPriority w:val="9"/>
    <w:semiHidden/>
    <w:rsid w:val="00A61C33"/>
    <w:rPr>
      <w:rFonts w:asciiTheme="majorHAnsi" w:hAnsiTheme="majorHAnsi" w:eastAsiaTheme="majorEastAsia" w:cstheme="majorBidi"/>
      <w:color w:val="243F60" w:themeColor="accent1" w:themeShade="7F"/>
      <w:sz w:val="24"/>
      <w:szCs w:val="24"/>
      <w:lang w:val="en-GB"/>
    </w:rPr>
  </w:style>
  <w:style w:type="character" w:styleId="Emphasis">
    <w:name w:val="Emphasis"/>
    <w:basedOn w:val="DefaultParagraphFont"/>
    <w:uiPriority w:val="20"/>
    <w:qFormat/>
    <w:rsid w:val="00A61C33"/>
    <w:rPr>
      <w:i/>
      <w:iCs/>
    </w:rPr>
  </w:style>
  <w:style w:type="paragraph" w:styleId="Header">
    <w:name w:val="header"/>
    <w:basedOn w:val="Normal"/>
    <w:link w:val="HeaderChar"/>
    <w:uiPriority w:val="99"/>
    <w:unhideWhenUsed/>
    <w:rsid w:val="00A61C33"/>
    <w:pPr>
      <w:tabs>
        <w:tab w:val="center" w:pos="4680"/>
        <w:tab w:val="right" w:pos="9360"/>
      </w:tabs>
      <w:spacing w:after="0" w:line="240" w:lineRule="auto"/>
    </w:pPr>
  </w:style>
  <w:style w:type="character" w:styleId="HeaderChar" w:customStyle="1">
    <w:name w:val="Header Char"/>
    <w:basedOn w:val="DefaultParagraphFont"/>
    <w:link w:val="Header"/>
    <w:uiPriority w:val="99"/>
    <w:rsid w:val="00A61C33"/>
    <w:rPr>
      <w:lang w:val="en-GB"/>
    </w:rPr>
  </w:style>
  <w:style w:type="paragraph" w:styleId="Footer">
    <w:name w:val="footer"/>
    <w:basedOn w:val="Normal"/>
    <w:link w:val="FooterChar"/>
    <w:uiPriority w:val="99"/>
    <w:unhideWhenUsed/>
    <w:rsid w:val="00A61C33"/>
    <w:pPr>
      <w:tabs>
        <w:tab w:val="center" w:pos="4680"/>
        <w:tab w:val="right" w:pos="9360"/>
      </w:tabs>
      <w:spacing w:after="0" w:line="240" w:lineRule="auto"/>
    </w:pPr>
  </w:style>
  <w:style w:type="character" w:styleId="FooterChar" w:customStyle="1">
    <w:name w:val="Footer Char"/>
    <w:basedOn w:val="DefaultParagraphFont"/>
    <w:link w:val="Footer"/>
    <w:uiPriority w:val="99"/>
    <w:rsid w:val="00A61C33"/>
    <w:rPr>
      <w:lang w:val="en-GB"/>
    </w:rPr>
  </w:style>
  <w:style w:type="paragraph" w:styleId="BodyText">
    <w:name w:val="Body Text"/>
    <w:basedOn w:val="Normal"/>
    <w:link w:val="BodyTextChar"/>
    <w:uiPriority w:val="1"/>
    <w:qFormat/>
    <w:rsid w:val="006E6F9B"/>
    <w:pPr>
      <w:widowControl w:val="0"/>
      <w:autoSpaceDE w:val="0"/>
      <w:autoSpaceDN w:val="0"/>
      <w:spacing w:after="0" w:line="240" w:lineRule="auto"/>
    </w:pPr>
    <w:rPr>
      <w:rFonts w:ascii="Arial MT" w:hAnsi="Arial MT" w:eastAsia="Arial MT" w:cs="Arial MT"/>
      <w:sz w:val="28"/>
      <w:szCs w:val="28"/>
      <w:lang w:val="en-US"/>
    </w:rPr>
  </w:style>
  <w:style w:type="character" w:styleId="BodyTextChar" w:customStyle="1">
    <w:name w:val="Body Text Char"/>
    <w:basedOn w:val="DefaultParagraphFont"/>
    <w:link w:val="BodyText"/>
    <w:uiPriority w:val="1"/>
    <w:rsid w:val="006E6F9B"/>
    <w:rPr>
      <w:rFonts w:ascii="Arial MT" w:hAnsi="Arial MT" w:eastAsia="Arial MT" w:cs="Arial MT"/>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33836">
      <w:bodyDiv w:val="1"/>
      <w:marLeft w:val="0"/>
      <w:marRight w:val="0"/>
      <w:marTop w:val="0"/>
      <w:marBottom w:val="0"/>
      <w:divBdr>
        <w:top w:val="none" w:sz="0" w:space="0" w:color="auto"/>
        <w:left w:val="none" w:sz="0" w:space="0" w:color="auto"/>
        <w:bottom w:val="none" w:sz="0" w:space="0" w:color="auto"/>
        <w:right w:val="none" w:sz="0" w:space="0" w:color="auto"/>
      </w:divBdr>
    </w:div>
    <w:div w:id="92481697">
      <w:bodyDiv w:val="1"/>
      <w:marLeft w:val="0"/>
      <w:marRight w:val="0"/>
      <w:marTop w:val="0"/>
      <w:marBottom w:val="0"/>
      <w:divBdr>
        <w:top w:val="none" w:sz="0" w:space="0" w:color="auto"/>
        <w:left w:val="none" w:sz="0" w:space="0" w:color="auto"/>
        <w:bottom w:val="none" w:sz="0" w:space="0" w:color="auto"/>
        <w:right w:val="none" w:sz="0" w:space="0" w:color="auto"/>
      </w:divBdr>
    </w:div>
    <w:div w:id="217320507">
      <w:bodyDiv w:val="1"/>
      <w:marLeft w:val="0"/>
      <w:marRight w:val="0"/>
      <w:marTop w:val="0"/>
      <w:marBottom w:val="0"/>
      <w:divBdr>
        <w:top w:val="none" w:sz="0" w:space="0" w:color="auto"/>
        <w:left w:val="none" w:sz="0" w:space="0" w:color="auto"/>
        <w:bottom w:val="none" w:sz="0" w:space="0" w:color="auto"/>
        <w:right w:val="none" w:sz="0" w:space="0" w:color="auto"/>
      </w:divBdr>
    </w:div>
    <w:div w:id="260839799">
      <w:bodyDiv w:val="1"/>
      <w:marLeft w:val="0"/>
      <w:marRight w:val="0"/>
      <w:marTop w:val="0"/>
      <w:marBottom w:val="0"/>
      <w:divBdr>
        <w:top w:val="none" w:sz="0" w:space="0" w:color="auto"/>
        <w:left w:val="none" w:sz="0" w:space="0" w:color="auto"/>
        <w:bottom w:val="none" w:sz="0" w:space="0" w:color="auto"/>
        <w:right w:val="none" w:sz="0" w:space="0" w:color="auto"/>
      </w:divBdr>
    </w:div>
    <w:div w:id="484052317">
      <w:bodyDiv w:val="1"/>
      <w:marLeft w:val="0"/>
      <w:marRight w:val="0"/>
      <w:marTop w:val="0"/>
      <w:marBottom w:val="0"/>
      <w:divBdr>
        <w:top w:val="none" w:sz="0" w:space="0" w:color="auto"/>
        <w:left w:val="none" w:sz="0" w:space="0" w:color="auto"/>
        <w:bottom w:val="none" w:sz="0" w:space="0" w:color="auto"/>
        <w:right w:val="none" w:sz="0" w:space="0" w:color="auto"/>
      </w:divBdr>
    </w:div>
    <w:div w:id="542793402">
      <w:bodyDiv w:val="1"/>
      <w:marLeft w:val="0"/>
      <w:marRight w:val="0"/>
      <w:marTop w:val="0"/>
      <w:marBottom w:val="0"/>
      <w:divBdr>
        <w:top w:val="none" w:sz="0" w:space="0" w:color="auto"/>
        <w:left w:val="none" w:sz="0" w:space="0" w:color="auto"/>
        <w:bottom w:val="none" w:sz="0" w:space="0" w:color="auto"/>
        <w:right w:val="none" w:sz="0" w:space="0" w:color="auto"/>
      </w:divBdr>
    </w:div>
    <w:div w:id="1334800603">
      <w:bodyDiv w:val="1"/>
      <w:marLeft w:val="0"/>
      <w:marRight w:val="0"/>
      <w:marTop w:val="0"/>
      <w:marBottom w:val="0"/>
      <w:divBdr>
        <w:top w:val="none" w:sz="0" w:space="0" w:color="auto"/>
        <w:left w:val="none" w:sz="0" w:space="0" w:color="auto"/>
        <w:bottom w:val="none" w:sz="0" w:space="0" w:color="auto"/>
        <w:right w:val="none" w:sz="0" w:space="0" w:color="auto"/>
      </w:divBdr>
    </w:div>
    <w:div w:id="1456407315">
      <w:bodyDiv w:val="1"/>
      <w:marLeft w:val="0"/>
      <w:marRight w:val="0"/>
      <w:marTop w:val="0"/>
      <w:marBottom w:val="0"/>
      <w:divBdr>
        <w:top w:val="none" w:sz="0" w:space="0" w:color="auto"/>
        <w:left w:val="none" w:sz="0" w:space="0" w:color="auto"/>
        <w:bottom w:val="none" w:sz="0" w:space="0" w:color="auto"/>
        <w:right w:val="none" w:sz="0" w:space="0" w:color="auto"/>
      </w:divBdr>
    </w:div>
    <w:div w:id="1547522662">
      <w:bodyDiv w:val="1"/>
      <w:marLeft w:val="0"/>
      <w:marRight w:val="0"/>
      <w:marTop w:val="0"/>
      <w:marBottom w:val="0"/>
      <w:divBdr>
        <w:top w:val="none" w:sz="0" w:space="0" w:color="auto"/>
        <w:left w:val="none" w:sz="0" w:space="0" w:color="auto"/>
        <w:bottom w:val="none" w:sz="0" w:space="0" w:color="auto"/>
        <w:right w:val="none" w:sz="0" w:space="0" w:color="auto"/>
      </w:divBdr>
    </w:div>
    <w:div w:id="1575433637">
      <w:bodyDiv w:val="1"/>
      <w:marLeft w:val="0"/>
      <w:marRight w:val="0"/>
      <w:marTop w:val="0"/>
      <w:marBottom w:val="0"/>
      <w:divBdr>
        <w:top w:val="none" w:sz="0" w:space="0" w:color="auto"/>
        <w:left w:val="none" w:sz="0" w:space="0" w:color="auto"/>
        <w:bottom w:val="none" w:sz="0" w:space="0" w:color="auto"/>
        <w:right w:val="none" w:sz="0" w:space="0" w:color="auto"/>
      </w:divBdr>
    </w:div>
    <w:div w:id="1681618928">
      <w:bodyDiv w:val="1"/>
      <w:marLeft w:val="0"/>
      <w:marRight w:val="0"/>
      <w:marTop w:val="0"/>
      <w:marBottom w:val="0"/>
      <w:divBdr>
        <w:top w:val="none" w:sz="0" w:space="0" w:color="auto"/>
        <w:left w:val="none" w:sz="0" w:space="0" w:color="auto"/>
        <w:bottom w:val="none" w:sz="0" w:space="0" w:color="auto"/>
        <w:right w:val="none" w:sz="0" w:space="0" w:color="auto"/>
      </w:divBdr>
    </w:div>
    <w:div w:id="1728456280">
      <w:bodyDiv w:val="1"/>
      <w:marLeft w:val="0"/>
      <w:marRight w:val="0"/>
      <w:marTop w:val="0"/>
      <w:marBottom w:val="0"/>
      <w:divBdr>
        <w:top w:val="none" w:sz="0" w:space="0" w:color="auto"/>
        <w:left w:val="none" w:sz="0" w:space="0" w:color="auto"/>
        <w:bottom w:val="none" w:sz="0" w:space="0" w:color="auto"/>
        <w:right w:val="none" w:sz="0" w:space="0" w:color="auto"/>
      </w:divBdr>
    </w:div>
    <w:div w:id="1880700405">
      <w:bodyDiv w:val="1"/>
      <w:marLeft w:val="0"/>
      <w:marRight w:val="0"/>
      <w:marTop w:val="0"/>
      <w:marBottom w:val="0"/>
      <w:divBdr>
        <w:top w:val="none" w:sz="0" w:space="0" w:color="auto"/>
        <w:left w:val="none" w:sz="0" w:space="0" w:color="auto"/>
        <w:bottom w:val="none" w:sz="0" w:space="0" w:color="auto"/>
        <w:right w:val="none" w:sz="0" w:space="0" w:color="auto"/>
      </w:divBdr>
    </w:div>
    <w:div w:id="2094163628">
      <w:bodyDiv w:val="1"/>
      <w:marLeft w:val="0"/>
      <w:marRight w:val="0"/>
      <w:marTop w:val="0"/>
      <w:marBottom w:val="0"/>
      <w:divBdr>
        <w:top w:val="none" w:sz="0" w:space="0" w:color="auto"/>
        <w:left w:val="none" w:sz="0" w:space="0" w:color="auto"/>
        <w:bottom w:val="none" w:sz="0" w:space="0" w:color="auto"/>
        <w:right w:val="none" w:sz="0" w:space="0" w:color="auto"/>
      </w:divBdr>
    </w:div>
    <w:div w:id="2139252368">
      <w:bodyDiv w:val="1"/>
      <w:marLeft w:val="0"/>
      <w:marRight w:val="0"/>
      <w:marTop w:val="0"/>
      <w:marBottom w:val="0"/>
      <w:divBdr>
        <w:top w:val="none" w:sz="0" w:space="0" w:color="auto"/>
        <w:left w:val="none" w:sz="0" w:space="0" w:color="auto"/>
        <w:bottom w:val="none" w:sz="0" w:space="0" w:color="auto"/>
        <w:right w:val="none" w:sz="0" w:space="0" w:color="auto"/>
      </w:divBdr>
    </w:div>
    <w:div w:id="214126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36/bjsports-2017-098540" TargetMode="External" Id="rId8" /><Relationship Type="http://schemas.openxmlformats.org/officeDocument/2006/relationships/hyperlink" Target="https://doi.org/10.1016/j.psychsport.2018.11.009"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s://eric.ed.gov/?id=EJ1202177" TargetMode="External" Id="rId7" /><Relationship Type="http://schemas.openxmlformats.org/officeDocument/2006/relationships/hyperlink" Target="https://doi.org/10.3390/ijerph19137775" TargetMode="External" Id="rId12" /><Relationship Type="http://schemas.openxmlformats.org/officeDocument/2006/relationships/header" Target="header2.xml" Id="rId17" /><Relationship Type="http://schemas.openxmlformats.org/officeDocument/2006/relationships/styles" Target="styles.xml" Id="rId2" /><Relationship Type="http://schemas.openxmlformats.org/officeDocument/2006/relationships/header" Target="head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07/s10865-024-00545-8" TargetMode="External" Id="rId11" /><Relationship Type="http://schemas.openxmlformats.org/officeDocument/2006/relationships/footnotes" Target="footnotes.xml" Id="rId5" /><Relationship Type="http://schemas.openxmlformats.org/officeDocument/2006/relationships/hyperlink" Target="https://doi.org/10.1080/1750984X.2022.2116723" TargetMode="External" Id="rId1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doi.org/10.1016/j.mhpa.2025.100746" TargetMode="External" Id="rId9" /><Relationship Type="http://schemas.openxmlformats.org/officeDocument/2006/relationships/hyperlink" Target="https://psycnet.apa.org/fulltext/2020-15081-001.html"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Emilia Conte (2418914)</lastModifiedBy>
  <revision>2</revision>
  <dcterms:created xsi:type="dcterms:W3CDTF">2026-03-24T12:48:00.0000000Z</dcterms:created>
  <dcterms:modified xsi:type="dcterms:W3CDTF">2026-03-26T13:41:08.4649812Z</dcterms:modified>
</coreProperties>
</file>