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1BC97BB0" w:rsidR="005E6C44" w:rsidRPr="004C3A0B" w:rsidRDefault="006F1004" w:rsidP="003F6F7B">
            <w:pPr>
              <w:rPr>
                <w:rFonts w:ascii="Arial" w:hAnsi="Arial" w:cs="Arial"/>
                <w:sz w:val="22"/>
                <w:szCs w:val="22"/>
              </w:rPr>
            </w:pPr>
            <w:proofErr w:type="spellStart"/>
            <w:r w:rsidRPr="006F1004">
              <w:rPr>
                <w:rFonts w:ascii="Arial" w:hAnsi="Arial" w:cs="Arial"/>
                <w:sz w:val="22"/>
                <w:szCs w:val="22"/>
              </w:rPr>
              <w:t>Shaikhul</w:t>
            </w:r>
            <w:proofErr w:type="spellEnd"/>
            <w:r w:rsidRPr="006F1004">
              <w:rPr>
                <w:rFonts w:ascii="Arial" w:hAnsi="Arial" w:cs="Arial"/>
                <w:sz w:val="22"/>
                <w:szCs w:val="22"/>
              </w:rPr>
              <w:t xml:space="preserve"> </w:t>
            </w:r>
            <w:proofErr w:type="spellStart"/>
            <w:r w:rsidRPr="006F1004">
              <w:rPr>
                <w:rFonts w:ascii="Arial" w:hAnsi="Arial" w:cs="Arial"/>
                <w:sz w:val="22"/>
                <w:szCs w:val="22"/>
              </w:rPr>
              <w:t>Alam</w:t>
            </w:r>
            <w:proofErr w:type="spellEnd"/>
            <w:r w:rsidRPr="006F1004">
              <w:rPr>
                <w:rFonts w:ascii="Arial" w:hAnsi="Arial" w:cs="Arial"/>
                <w:sz w:val="22"/>
                <w:szCs w:val="22"/>
              </w:rPr>
              <w:t xml:space="preserve"> </w:t>
            </w:r>
            <w:proofErr w:type="spellStart"/>
            <w:r w:rsidRPr="006F1004">
              <w:rPr>
                <w:rFonts w:ascii="Arial" w:hAnsi="Arial" w:cs="Arial"/>
                <w:sz w:val="22"/>
                <w:szCs w:val="22"/>
              </w:rPr>
              <w:t>Shanto</w:t>
            </w:r>
            <w:proofErr w:type="spellEnd"/>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6D16D89E" w14:textId="5720850D" w:rsidR="005E6C44" w:rsidRPr="004C3A0B" w:rsidRDefault="006F1004" w:rsidP="003F6F7B">
            <w:pPr>
              <w:rPr>
                <w:rFonts w:ascii="Arial" w:hAnsi="Arial" w:cs="Arial"/>
                <w:sz w:val="22"/>
                <w:szCs w:val="22"/>
              </w:rPr>
            </w:pPr>
            <w:r w:rsidRPr="006F1004">
              <w:rPr>
                <w:rFonts w:ascii="Arial" w:hAnsi="Arial" w:cs="Arial"/>
                <w:sz w:val="22"/>
                <w:szCs w:val="22"/>
              </w:rPr>
              <w:t>2504527</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68AB6B06" w:rsidR="005E6C44" w:rsidRPr="004C3A0B" w:rsidRDefault="006F1004" w:rsidP="003F6F7B">
            <w:pPr>
              <w:rPr>
                <w:rFonts w:ascii="Arial" w:hAnsi="Arial" w:cs="Arial"/>
                <w:sz w:val="22"/>
                <w:szCs w:val="22"/>
              </w:rPr>
            </w:pPr>
            <w:r w:rsidRPr="006F1004">
              <w:rPr>
                <w:rFonts w:ascii="Arial" w:hAnsi="Arial" w:cs="Arial"/>
                <w:sz w:val="22"/>
                <w:szCs w:val="22"/>
              </w:rPr>
              <w:t>2504527</w:t>
            </w:r>
            <w:r w:rsidR="007F668B" w:rsidRPr="007F668B">
              <w:rPr>
                <w:rFonts w:ascii="Arial" w:hAnsi="Arial" w:cs="Arial"/>
                <w:sz w:val="22"/>
                <w:szCs w:val="22"/>
              </w:rPr>
              <w:t>@student.uwtsd.ac.uk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69908CD8" w:rsidR="005E6C44" w:rsidRPr="004C3A0B" w:rsidRDefault="007F668B" w:rsidP="003F6F7B">
            <w:pPr>
              <w:rPr>
                <w:rFonts w:ascii="Arial" w:hAnsi="Arial" w:cs="Arial"/>
                <w:sz w:val="22"/>
                <w:szCs w:val="22"/>
              </w:rPr>
            </w:pPr>
            <w:r w:rsidRPr="007F668B">
              <w:rPr>
                <w:rFonts w:ascii="Arial" w:hAnsi="Arial" w:cs="Arial"/>
                <w:sz w:val="22"/>
                <w:szCs w:val="22"/>
              </w:rPr>
              <w:t>Master of Business Administration</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27F3A19D" w:rsidR="005E6C44" w:rsidRPr="004C3A0B" w:rsidRDefault="006F1004" w:rsidP="003F6F7B">
            <w:pPr>
              <w:rPr>
                <w:rFonts w:ascii="Arial" w:hAnsi="Arial" w:cs="Arial"/>
                <w:sz w:val="22"/>
                <w:szCs w:val="22"/>
              </w:rPr>
            </w:pPr>
            <w:r w:rsidRPr="006F1004">
              <w:rPr>
                <w:rFonts w:ascii="Arial" w:hAnsi="Arial" w:cs="Arial"/>
                <w:sz w:val="22"/>
                <w:szCs w:val="22"/>
              </w:rPr>
              <w:t>Alireza Nazarian</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F476FD" w:rsidP="003F6F7B">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3FC10186" w:rsidR="005E6C44" w:rsidRPr="00DD0929" w:rsidRDefault="001940B5"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600CD3AD" w:rsidR="005E6C44" w:rsidRPr="004C3A0B" w:rsidRDefault="00B53792"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End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25D246DB" w:rsidR="004C3D85" w:rsidRPr="004C3A0B" w:rsidRDefault="0002220B" w:rsidP="003C07E3">
            <w:pPr>
              <w:rPr>
                <w:rFonts w:ascii="Arial" w:hAnsi="Arial" w:cs="Arial"/>
                <w:sz w:val="22"/>
                <w:szCs w:val="22"/>
              </w:rPr>
            </w:pPr>
            <w:r w:rsidRPr="0002220B">
              <w:rPr>
                <w:rFonts w:ascii="Arial" w:hAnsi="Arial" w:cs="Arial"/>
                <w:sz w:val="22"/>
                <w:szCs w:val="22"/>
              </w:rPr>
              <w:t>The Impact of Digital Transformation on Customer Satisfaction and Competitive Advantage: A Secondary Study of the UK E-Commerce Industry</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6333DE05" w:rsidR="004C3D85" w:rsidRPr="00D839CD" w:rsidRDefault="006F1004" w:rsidP="003C07E3">
            <w:pPr>
              <w:rPr>
                <w:rFonts w:ascii="Arial" w:hAnsi="Arial" w:cs="Arial"/>
                <w:sz w:val="22"/>
                <w:szCs w:val="22"/>
              </w:rPr>
            </w:pPr>
            <w:r>
              <w:rPr>
                <w:rFonts w:ascii="Arial" w:hAnsi="Arial" w:cs="Arial"/>
                <w:sz w:val="22"/>
                <w:szCs w:val="22"/>
              </w:rPr>
              <w:t>1</w:t>
            </w:r>
            <w:r w:rsidRPr="006F1004">
              <w:rPr>
                <w:rFonts w:ascii="Arial" w:hAnsi="Arial" w:cs="Arial"/>
                <w:sz w:val="22"/>
                <w:szCs w:val="22"/>
                <w:vertAlign w:val="superscript"/>
              </w:rPr>
              <w:t>st</w:t>
            </w:r>
            <w:r>
              <w:rPr>
                <w:rFonts w:ascii="Arial" w:hAnsi="Arial" w:cs="Arial"/>
                <w:sz w:val="22"/>
                <w:szCs w:val="22"/>
                <w:vertAlign w:val="superscript"/>
              </w:rPr>
              <w:t xml:space="preserve"> </w:t>
            </w:r>
            <w:r>
              <w:rPr>
                <w:rFonts w:ascii="Arial" w:hAnsi="Arial" w:cs="Arial"/>
                <w:sz w:val="22"/>
                <w:szCs w:val="22"/>
              </w:rPr>
              <w:t>Aug</w:t>
            </w:r>
            <w:r w:rsidR="00C95E04">
              <w:rPr>
                <w:rFonts w:ascii="Arial" w:hAnsi="Arial" w:cs="Arial"/>
                <w:sz w:val="22"/>
                <w:szCs w:val="22"/>
              </w:rPr>
              <w:t>,</w:t>
            </w:r>
            <w:r w:rsidR="00C95E04" w:rsidRPr="00C95E04">
              <w:rPr>
                <w:rFonts w:ascii="Arial" w:hAnsi="Arial" w:cs="Arial"/>
                <w:sz w:val="22"/>
                <w:szCs w:val="22"/>
              </w:rPr>
              <w:t xml:space="preserve">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63A03E49" w:rsidR="004C3D85" w:rsidRPr="004C3A0B" w:rsidRDefault="006F1004" w:rsidP="003C07E3">
            <w:pPr>
              <w:rPr>
                <w:rFonts w:ascii="Arial" w:hAnsi="Arial" w:cs="Arial"/>
                <w:sz w:val="22"/>
                <w:szCs w:val="22"/>
              </w:rPr>
            </w:pPr>
            <w:r>
              <w:rPr>
                <w:rFonts w:ascii="Arial" w:hAnsi="Arial" w:cs="Arial"/>
                <w:sz w:val="22"/>
                <w:szCs w:val="22"/>
              </w:rPr>
              <w:t>3</w:t>
            </w:r>
            <w:r w:rsidR="00C95E04" w:rsidRPr="00C95E04">
              <w:rPr>
                <w:rFonts w:ascii="Arial" w:hAnsi="Arial" w:cs="Arial"/>
                <w:sz w:val="22"/>
                <w:szCs w:val="22"/>
              </w:rPr>
              <w:t>0</w:t>
            </w:r>
            <w:r w:rsidR="00C95E04" w:rsidRPr="00C95E04">
              <w:rPr>
                <w:rFonts w:ascii="Arial" w:hAnsi="Arial" w:cs="Arial"/>
                <w:sz w:val="22"/>
                <w:szCs w:val="22"/>
                <w:vertAlign w:val="superscript"/>
              </w:rPr>
              <w:t>th</w:t>
            </w:r>
            <w:r w:rsidR="00C95E04" w:rsidRPr="00C95E04">
              <w:rPr>
                <w:rFonts w:ascii="Arial" w:hAnsi="Arial" w:cs="Arial"/>
                <w:sz w:val="22"/>
                <w:szCs w:val="22"/>
              </w:rPr>
              <w:t xml:space="preserve"> </w:t>
            </w:r>
            <w:r>
              <w:rPr>
                <w:rFonts w:ascii="Arial" w:hAnsi="Arial" w:cs="Arial"/>
                <w:sz w:val="22"/>
                <w:szCs w:val="22"/>
              </w:rPr>
              <w:t>Aug</w:t>
            </w:r>
            <w:r w:rsidR="00C95E04">
              <w:rPr>
                <w:rFonts w:ascii="Arial" w:hAnsi="Arial" w:cs="Arial"/>
                <w:sz w:val="22"/>
                <w:szCs w:val="22"/>
              </w:rPr>
              <w:t>,</w:t>
            </w:r>
            <w:r w:rsidR="00C95E04" w:rsidRPr="00C95E04">
              <w:rPr>
                <w:rFonts w:ascii="Arial" w:hAnsi="Arial" w:cs="Arial"/>
                <w:sz w:val="22"/>
                <w:szCs w:val="22"/>
              </w:rPr>
              <w:t xml:space="preserve"> 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9E15D7D" w14:textId="77777777" w:rsidR="00531271" w:rsidRPr="00531271" w:rsidRDefault="00531271" w:rsidP="00531271">
            <w:pPr>
              <w:rPr>
                <w:rFonts w:ascii="Arial" w:hAnsi="Arial" w:cs="Arial"/>
              </w:rPr>
            </w:pPr>
          </w:p>
          <w:p w14:paraId="001E7318" w14:textId="7B8517B6" w:rsidR="00F96C3F" w:rsidRDefault="00531271" w:rsidP="00D701B6">
            <w:pPr>
              <w:spacing w:line="276" w:lineRule="auto"/>
              <w:rPr>
                <w:rFonts w:ascii="Arial" w:hAnsi="Arial" w:cs="Arial"/>
              </w:rPr>
            </w:pPr>
            <w:r w:rsidRPr="00531271">
              <w:rPr>
                <w:rFonts w:ascii="Arial" w:hAnsi="Arial" w:cs="Arial"/>
              </w:rPr>
              <w:t>The purpose of this research activity is to critically examine how digital transformation influences customer satisfaction and competitive advantage within the UK e-commerce industry through a comprehensive secondary analysis of recent academic literature and industry evidence. Specifically, the study seeks to synthesise existing knowledge on the adoption of digital technologies, including artificial intelligence, big data analytics, cloud computing, automation and omnichannel retailing, and evaluate their impact on customer experience and organisational performance. By integrating insights from the Resource-Based View, Dynamic Capabilities Theory and the Technology Acceptance Model, the research aims to develop a holistic understanding of the relationships between digital transformation, customer satisfaction and sustainable competitive advantage. Furthermore, the study intends to identify gaps and inconsistencies in the existing literature while providing evidence-based recommendations for e-commerce organisations and future researchers. Ultimately, the research contributes to both academic knowledge and managerial practice by supporting informed digital transformation strategies within the UK e-commerce sector.</w:t>
            </w:r>
          </w:p>
          <w:p w14:paraId="2B320BC7" w14:textId="77777777" w:rsidR="00F96C3F" w:rsidRDefault="00F96C3F" w:rsidP="00F96C3F">
            <w:pPr>
              <w:rPr>
                <w:rFonts w:ascii="Arial" w:hAnsi="Arial" w:cs="Arial"/>
              </w:rPr>
            </w:pPr>
          </w:p>
          <w:p w14:paraId="5F64A457" w14:textId="095F4EF8" w:rsidR="00F96C3F" w:rsidRPr="002A152D" w:rsidDel="00425DA7" w:rsidRDefault="00F96C3F" w:rsidP="00F96C3F">
            <w:pPr>
              <w:rPr>
                <w:rFonts w:ascii="Arial" w:hAnsi="Arial" w:cs="Arial"/>
              </w:rPr>
            </w:pP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59532478" w14:textId="77777777" w:rsidR="00531271" w:rsidRPr="00531271" w:rsidRDefault="00531271" w:rsidP="00531271">
            <w:pPr>
              <w:spacing w:line="360" w:lineRule="auto"/>
              <w:rPr>
                <w:rFonts w:ascii="Arial" w:hAnsi="Arial" w:cs="Arial"/>
                <w:b/>
                <w:bCs/>
              </w:rPr>
            </w:pPr>
            <w:r w:rsidRPr="00531271">
              <w:rPr>
                <w:rFonts w:ascii="Arial" w:hAnsi="Arial" w:cs="Arial"/>
                <w:b/>
                <w:bCs/>
              </w:rPr>
              <w:t>Primary Research Question:</w:t>
            </w:r>
          </w:p>
          <w:p w14:paraId="65AAEAC8" w14:textId="77777777" w:rsidR="00531271" w:rsidRPr="00531271" w:rsidRDefault="00531271" w:rsidP="00531271">
            <w:pPr>
              <w:spacing w:line="360" w:lineRule="auto"/>
              <w:rPr>
                <w:rFonts w:ascii="Arial" w:hAnsi="Arial" w:cs="Arial"/>
              </w:rPr>
            </w:pPr>
            <w:r w:rsidRPr="00531271">
              <w:rPr>
                <w:rFonts w:ascii="Arial" w:hAnsi="Arial" w:cs="Arial"/>
              </w:rPr>
              <w:t>What is the impact of digital transformation on customer satisfaction and competitive advantage in the e-commerce sector of the UK?</w:t>
            </w:r>
          </w:p>
          <w:p w14:paraId="68FDD6AB" w14:textId="77777777" w:rsidR="00531271" w:rsidRPr="00531271" w:rsidRDefault="00531271" w:rsidP="00531271">
            <w:pPr>
              <w:spacing w:line="360" w:lineRule="auto"/>
              <w:rPr>
                <w:rFonts w:ascii="Arial" w:hAnsi="Arial" w:cs="Arial"/>
                <w:b/>
                <w:bCs/>
              </w:rPr>
            </w:pPr>
            <w:r w:rsidRPr="00531271">
              <w:rPr>
                <w:rFonts w:ascii="Arial" w:hAnsi="Arial" w:cs="Arial"/>
                <w:b/>
                <w:bCs/>
              </w:rPr>
              <w:t>Sub-questions</w:t>
            </w:r>
          </w:p>
          <w:p w14:paraId="6D213A0E" w14:textId="77777777" w:rsidR="00531271" w:rsidRPr="00531271" w:rsidRDefault="00531271" w:rsidP="00531271">
            <w:pPr>
              <w:pStyle w:val="ListParagraph"/>
              <w:numPr>
                <w:ilvl w:val="0"/>
                <w:numId w:val="32"/>
              </w:numPr>
              <w:spacing w:after="160" w:line="360" w:lineRule="auto"/>
              <w:jc w:val="both"/>
              <w:rPr>
                <w:rFonts w:ascii="Arial" w:hAnsi="Arial" w:cs="Arial"/>
                <w:sz w:val="20"/>
                <w:szCs w:val="20"/>
              </w:rPr>
            </w:pPr>
            <w:r w:rsidRPr="00531271">
              <w:rPr>
                <w:rFonts w:ascii="Arial" w:hAnsi="Arial" w:cs="Arial"/>
                <w:sz w:val="20"/>
                <w:szCs w:val="20"/>
              </w:rPr>
              <w:t>What are some common trends in digital transformation for e-commerce in the UK?</w:t>
            </w:r>
          </w:p>
          <w:p w14:paraId="2EBD266B" w14:textId="77777777" w:rsidR="00531271" w:rsidRPr="00531271" w:rsidRDefault="00531271" w:rsidP="00531271">
            <w:pPr>
              <w:pStyle w:val="ListParagraph"/>
              <w:numPr>
                <w:ilvl w:val="0"/>
                <w:numId w:val="32"/>
              </w:numPr>
              <w:spacing w:after="160" w:line="360" w:lineRule="auto"/>
              <w:jc w:val="both"/>
              <w:rPr>
                <w:rFonts w:ascii="Arial" w:hAnsi="Arial" w:cs="Arial"/>
                <w:sz w:val="20"/>
                <w:szCs w:val="20"/>
              </w:rPr>
            </w:pPr>
            <w:r w:rsidRPr="00531271">
              <w:rPr>
                <w:rFonts w:ascii="Arial" w:hAnsi="Arial" w:cs="Arial"/>
                <w:sz w:val="20"/>
                <w:szCs w:val="20"/>
              </w:rPr>
              <w:t>What are the impacts of digital technologies on customer satisfaction?</w:t>
            </w:r>
          </w:p>
          <w:p w14:paraId="2977B01D" w14:textId="77777777" w:rsidR="00531271" w:rsidRPr="00531271" w:rsidRDefault="00531271" w:rsidP="00531271">
            <w:pPr>
              <w:pStyle w:val="ListParagraph"/>
              <w:numPr>
                <w:ilvl w:val="0"/>
                <w:numId w:val="32"/>
              </w:numPr>
              <w:spacing w:after="160" w:line="360" w:lineRule="auto"/>
              <w:jc w:val="both"/>
              <w:rPr>
                <w:rFonts w:ascii="Arial" w:hAnsi="Arial" w:cs="Arial"/>
                <w:sz w:val="20"/>
                <w:szCs w:val="20"/>
              </w:rPr>
            </w:pPr>
            <w:r w:rsidRPr="00531271">
              <w:rPr>
                <w:rFonts w:ascii="Arial" w:hAnsi="Arial" w:cs="Arial"/>
                <w:sz w:val="20"/>
                <w:szCs w:val="20"/>
              </w:rPr>
              <w:t>What is the customer satisfaction's role in achieving sustainable competitive advantage?</w:t>
            </w:r>
          </w:p>
          <w:p w14:paraId="76C0468A" w14:textId="6F246E2A" w:rsidR="00F96C3F" w:rsidRPr="00531271" w:rsidRDefault="00531271" w:rsidP="00531271">
            <w:pPr>
              <w:pStyle w:val="ListParagraph"/>
              <w:numPr>
                <w:ilvl w:val="0"/>
                <w:numId w:val="32"/>
              </w:numPr>
              <w:spacing w:after="160" w:line="360" w:lineRule="auto"/>
              <w:jc w:val="both"/>
            </w:pPr>
            <w:r w:rsidRPr="00531271">
              <w:rPr>
                <w:rFonts w:ascii="Arial" w:hAnsi="Arial" w:cs="Arial"/>
                <w:sz w:val="20"/>
                <w:szCs w:val="20"/>
              </w:rPr>
              <w:t>What are the research gaps from current literature?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68975C9B" w14:textId="77777777" w:rsidR="00F96C3F" w:rsidRDefault="00F96C3F" w:rsidP="00F96C3F">
            <w:pPr>
              <w:rPr>
                <w:rFonts w:ascii="Arial" w:hAnsi="Arial" w:cs="Arial"/>
              </w:rPr>
            </w:pPr>
          </w:p>
          <w:p w14:paraId="625C4074" w14:textId="29BB8ED1" w:rsidR="00F96C3F" w:rsidRDefault="00531271" w:rsidP="00F96C3F">
            <w:pPr>
              <w:rPr>
                <w:rFonts w:ascii="Arial" w:hAnsi="Arial" w:cs="Arial"/>
                <w:sz w:val="22"/>
                <w:szCs w:val="22"/>
              </w:rPr>
            </w:pPr>
            <w:r w:rsidRPr="00531271">
              <w:rPr>
                <w:rFonts w:ascii="Arial" w:hAnsi="Arial" w:cs="Arial"/>
                <w:sz w:val="22"/>
                <w:szCs w:val="22"/>
              </w:rPr>
              <w:t>Critically examine the relevance of digital transformation in enhancing competitive advantage and customers' satisfaction in UK's e</w:t>
            </w:r>
            <w:r w:rsidR="0002220B">
              <w:rPr>
                <w:rFonts w:ascii="Arial" w:hAnsi="Arial" w:cs="Arial"/>
                <w:sz w:val="22"/>
                <w:szCs w:val="22"/>
              </w:rPr>
              <w:t>-</w:t>
            </w:r>
            <w:r w:rsidRPr="00531271">
              <w:rPr>
                <w:rFonts w:ascii="Arial" w:hAnsi="Arial" w:cs="Arial"/>
                <w:sz w:val="22"/>
                <w:szCs w:val="22"/>
              </w:rPr>
              <w:t>commerce industry using secondary research</w:t>
            </w:r>
            <w:r w:rsidR="00CD05E9" w:rsidRPr="00CD05E9">
              <w:rPr>
                <w:rFonts w:ascii="Arial" w:hAnsi="Arial" w:cs="Arial"/>
                <w:sz w:val="22"/>
                <w:szCs w:val="22"/>
              </w:rPr>
              <w:t>.</w:t>
            </w:r>
          </w:p>
          <w:p w14:paraId="574A3C8C" w14:textId="7ED8E87F" w:rsidR="00CD05E9" w:rsidRPr="00CD05E9" w:rsidRDefault="00CD05E9" w:rsidP="00F96C3F">
            <w:pPr>
              <w:rPr>
                <w:rFonts w:ascii="Arial" w:hAnsi="Arial" w:cs="Arial"/>
                <w:sz w:val="22"/>
                <w:szCs w:val="22"/>
              </w:rPr>
            </w:pP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461AF46D" w14:textId="105A4E19" w:rsidR="00531271" w:rsidRPr="00531271" w:rsidRDefault="00531271" w:rsidP="00531271">
            <w:pPr>
              <w:pStyle w:val="ListParagraph"/>
              <w:numPr>
                <w:ilvl w:val="0"/>
                <w:numId w:val="33"/>
              </w:numPr>
              <w:rPr>
                <w:rFonts w:ascii="Arial" w:hAnsi="Arial" w:cs="Arial"/>
              </w:rPr>
            </w:pPr>
            <w:r w:rsidRPr="00531271">
              <w:rPr>
                <w:rFonts w:ascii="Arial" w:hAnsi="Arial" w:cs="Arial"/>
              </w:rPr>
              <w:t>Examine the practice of digital transformation in e-commerce in the UK.</w:t>
            </w:r>
          </w:p>
          <w:p w14:paraId="56D94D79" w14:textId="77777777" w:rsidR="00531271" w:rsidRPr="00531271" w:rsidRDefault="00531271" w:rsidP="00531271">
            <w:pPr>
              <w:pStyle w:val="ListParagraph"/>
              <w:numPr>
                <w:ilvl w:val="0"/>
                <w:numId w:val="33"/>
              </w:numPr>
              <w:rPr>
                <w:rFonts w:ascii="Arial" w:hAnsi="Arial" w:cs="Arial"/>
              </w:rPr>
            </w:pPr>
            <w:r w:rsidRPr="00531271">
              <w:rPr>
                <w:rFonts w:ascii="Arial" w:hAnsi="Arial" w:cs="Arial"/>
              </w:rPr>
              <w:t>Assess the impact of digital transformation on customer satisfaction.</w:t>
            </w:r>
          </w:p>
          <w:p w14:paraId="481EB46D" w14:textId="1CCF46BC" w:rsidR="00531271" w:rsidRPr="00531271" w:rsidRDefault="00531271" w:rsidP="00531271">
            <w:pPr>
              <w:pStyle w:val="ListParagraph"/>
              <w:numPr>
                <w:ilvl w:val="0"/>
                <w:numId w:val="33"/>
              </w:numPr>
              <w:rPr>
                <w:rFonts w:ascii="Arial" w:hAnsi="Arial" w:cs="Arial"/>
              </w:rPr>
            </w:pPr>
            <w:r w:rsidRPr="00531271">
              <w:rPr>
                <w:rFonts w:ascii="Arial" w:hAnsi="Arial" w:cs="Arial"/>
              </w:rPr>
              <w:t>Explain how customer satisfaction relates to competitive advantage.</w:t>
            </w:r>
          </w:p>
          <w:p w14:paraId="195CBC88" w14:textId="222F2FA9" w:rsidR="00CD05E9" w:rsidRPr="00531271" w:rsidRDefault="00531271" w:rsidP="00531271">
            <w:pPr>
              <w:pStyle w:val="ListParagraph"/>
              <w:numPr>
                <w:ilvl w:val="0"/>
                <w:numId w:val="33"/>
              </w:numPr>
              <w:rPr>
                <w:rFonts w:ascii="Arial" w:hAnsi="Arial" w:cs="Arial"/>
              </w:rPr>
            </w:pPr>
            <w:r w:rsidRPr="00531271">
              <w:rPr>
                <w:rFonts w:ascii="Arial" w:hAnsi="Arial" w:cs="Arial"/>
              </w:rPr>
              <w:t>Identify research gaps and offer recommendations for future approaches to digital transformation in UK e-commerce organisations.</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3B947DB6" w14:textId="77777777" w:rsidR="00385E7D" w:rsidRPr="00385E7D" w:rsidRDefault="00385E7D" w:rsidP="00385E7D">
            <w:pPr>
              <w:rPr>
                <w:rFonts w:ascii="Arial" w:hAnsi="Arial" w:cs="Arial"/>
                <w:sz w:val="24"/>
                <w:szCs w:val="24"/>
              </w:rPr>
            </w:pPr>
            <w:r w:rsidRPr="00385E7D">
              <w:rPr>
                <w:rFonts w:ascii="Arial" w:hAnsi="Arial" w:cs="Arial"/>
                <w:sz w:val="24"/>
                <w:szCs w:val="24"/>
              </w:rPr>
              <w:t xml:space="preserve">This research will adopt a secondary data collection method, meaning that no primary data will be collected from human participants. Instead, the study will systematically collect and analyse existing published information to examine the impact of digital transformation on customer satisfaction and competitive advantage within the UK e-commerce industry. Secondary data are appropriate for this study because they provide access to a broad range </w:t>
            </w:r>
            <w:r w:rsidRPr="00385E7D">
              <w:rPr>
                <w:rFonts w:ascii="Arial" w:hAnsi="Arial" w:cs="Arial"/>
                <w:sz w:val="24"/>
                <w:szCs w:val="24"/>
              </w:rPr>
              <w:lastRenderedPageBreak/>
              <w:t>of recent empirical evidence, enabling comprehensive analysis without direct participant involvement.</w:t>
            </w:r>
          </w:p>
          <w:p w14:paraId="4AA79385" w14:textId="77777777" w:rsidR="00385E7D" w:rsidRPr="00385E7D" w:rsidRDefault="00385E7D" w:rsidP="00385E7D">
            <w:pPr>
              <w:rPr>
                <w:rFonts w:ascii="Arial" w:hAnsi="Arial" w:cs="Arial"/>
                <w:sz w:val="24"/>
                <w:szCs w:val="24"/>
              </w:rPr>
            </w:pPr>
            <w:r w:rsidRPr="00385E7D">
              <w:rPr>
                <w:rFonts w:ascii="Arial" w:hAnsi="Arial" w:cs="Arial"/>
                <w:sz w:val="24"/>
                <w:szCs w:val="24"/>
              </w:rPr>
              <w:t>The primary sources of data will be peer-reviewed journal articles published between 2020 and 2026, supplemented by seminal theoretical literature where necessary. These publications will be retrieved through recognised academic databases, including Scopus, Web of Science, ScienceDirect, Emerald Insight, SpringerLink, Taylor &amp; Francis Online, Wiley Online Library, SAGE Journals and Google Scholar. These databases provide high-quality, scholarly and evidence-based literature relevant to digital transformation, customer satisfaction, competitive advantage and the UK e-commerce industry.</w:t>
            </w:r>
          </w:p>
          <w:p w14:paraId="19D33E72" w14:textId="77777777" w:rsidR="00385E7D" w:rsidRPr="00385E7D" w:rsidRDefault="00385E7D" w:rsidP="00385E7D">
            <w:pPr>
              <w:rPr>
                <w:rFonts w:ascii="Arial" w:hAnsi="Arial" w:cs="Arial"/>
                <w:sz w:val="24"/>
                <w:szCs w:val="24"/>
              </w:rPr>
            </w:pPr>
            <w:r w:rsidRPr="00385E7D">
              <w:rPr>
                <w:rFonts w:ascii="Arial" w:hAnsi="Arial" w:cs="Arial"/>
                <w:sz w:val="24"/>
                <w:szCs w:val="24"/>
              </w:rPr>
              <w:t>In addition to academic journal articles, the study will utilise academic books, systematic literature reviews, industry reports, government publications, international organisation reports and company annual reports where appropriate. Industry and institutional reports published by organisations such as the UK Government, Office for National Statistics (ONS), Organisation for Economic Co-operation and Development (OECD), World Economic Forum (WEF) and Statista will be used to obtain contextual information on digital transformation trends and the UK e-commerce sector. Annual reports from major UK e-commerce organisations, where relevant, may also be reviewed to provide practical insights into digital transformation initiatives and organisational performance.</w:t>
            </w:r>
          </w:p>
          <w:p w14:paraId="580F48D2" w14:textId="77777777" w:rsidR="00385E7D" w:rsidRPr="00385E7D" w:rsidRDefault="00385E7D" w:rsidP="00385E7D">
            <w:pPr>
              <w:rPr>
                <w:rFonts w:ascii="Arial" w:hAnsi="Arial" w:cs="Arial"/>
                <w:sz w:val="24"/>
                <w:szCs w:val="24"/>
              </w:rPr>
            </w:pPr>
            <w:r w:rsidRPr="00385E7D">
              <w:rPr>
                <w:rFonts w:ascii="Arial" w:hAnsi="Arial" w:cs="Arial"/>
                <w:sz w:val="24"/>
                <w:szCs w:val="24"/>
              </w:rPr>
              <w:t>A structured search strategy will be employed to identify relevant literature. Electronic database searches will be conducted using combinations of keywords such as digital transformation, digital technologies, artificial intelligence, customer satisfaction, customer experience, competitive advantage, e-commerce, online retail, digital innovation and UK e-commerce industry. Boolean operators (AND, OR) and database filters will be applied to refine search results and ensure that retrieved studies are directly relevant to the research topic.</w:t>
            </w:r>
          </w:p>
          <w:p w14:paraId="5D697CF9" w14:textId="77777777" w:rsidR="00385E7D" w:rsidRPr="00385E7D" w:rsidRDefault="00385E7D" w:rsidP="00385E7D">
            <w:pPr>
              <w:rPr>
                <w:rFonts w:ascii="Arial" w:hAnsi="Arial" w:cs="Arial"/>
                <w:sz w:val="24"/>
                <w:szCs w:val="24"/>
              </w:rPr>
            </w:pPr>
            <w:r w:rsidRPr="00385E7D">
              <w:rPr>
                <w:rFonts w:ascii="Arial" w:hAnsi="Arial" w:cs="Arial"/>
                <w:sz w:val="24"/>
                <w:szCs w:val="24"/>
              </w:rPr>
              <w:t>To ensure consistency and quality, predefined inclusion and exclusion criteria will be applied during the literature selection process. Included studies will consist of English-language, peer-reviewed publications focusing on digital transformation, customer satisfaction, competitive advantage and e-commerce, particularly within the UK context. Foundational theoretical works, including those underpinning the conceptual framework, will also be included where necessary. Excluded sources will comprise non-peer-reviewed blogs, opinion pieces, editorials, conference abstracts without full papers and publications unrelated to the research objectives.</w:t>
            </w:r>
          </w:p>
          <w:p w14:paraId="39EBAEFD" w14:textId="2EE285A1" w:rsidR="003E4CF9" w:rsidRDefault="00385E7D" w:rsidP="00385E7D">
            <w:pPr>
              <w:rPr>
                <w:rFonts w:ascii="Arial" w:hAnsi="Arial" w:cs="Arial"/>
                <w:sz w:val="24"/>
                <w:szCs w:val="24"/>
              </w:rPr>
            </w:pPr>
            <w:r w:rsidRPr="00385E7D">
              <w:rPr>
                <w:rFonts w:ascii="Arial" w:hAnsi="Arial" w:cs="Arial"/>
                <w:sz w:val="24"/>
                <w:szCs w:val="24"/>
              </w:rPr>
              <w:t>Following identification and selection, relevant literature will be organised using a reference management system and screened to extract key information relating to research objectives, theoretical perspectives, methodologies and principal findings. The collected data will subsequently be synthesised through thematic analysis to identify recurring patterns, similarities, differences and emerging themes across the literature. This systematic approach will enable the research to develop a comprehensive understanding of how digital transformation influences customer satisfaction and competitive advantage within the UK e-commerce industry while maintaining academic rigour, transparency and reliability</w:t>
            </w:r>
            <w:r w:rsidR="003E4CF9">
              <w:rPr>
                <w:rFonts w:ascii="Arial" w:hAnsi="Arial" w:cs="Arial"/>
                <w:sz w:val="24"/>
                <w:szCs w:val="24"/>
              </w:rPr>
              <w:t>.</w:t>
            </w:r>
          </w:p>
          <w:p w14:paraId="108EF2F7" w14:textId="59C938EB" w:rsidR="00F96C3F" w:rsidRPr="004C3A0B" w:rsidRDefault="00F96C3F" w:rsidP="00F96C3F">
            <w:pPr>
              <w:rPr>
                <w:rFonts w:ascii="Arial" w:hAnsi="Arial" w:cs="Arial"/>
                <w:b/>
                <w:sz w:val="22"/>
                <w:szCs w:val="22"/>
              </w:rPr>
            </w:pP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765CEC25" w:rsidR="00C11423" w:rsidRPr="004C3A0B" w:rsidRDefault="003E4CF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4C932F42" w:rsidR="00C11423" w:rsidRPr="004C3A0B" w:rsidRDefault="003E4CF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30156D30" w:rsidR="00770C66" w:rsidRDefault="003E4CF9"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50C8A3E7" w:rsidR="00770C66" w:rsidRPr="004C3A0B" w:rsidRDefault="003E4CF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341061B5" w:rsidR="00D107AC" w:rsidRDefault="003E4CF9"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lastRenderedPageBreak/>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3D496BB6" w:rsidR="00770C66" w:rsidRPr="004C3A0B" w:rsidRDefault="003E4CF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16A67BCC" w:rsidR="00770C66" w:rsidRPr="004C3A0B" w:rsidRDefault="003E4CF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5E5F5BFD" w:rsidR="00770C66" w:rsidRPr="004C3A0B" w:rsidRDefault="003E4CF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6AED1229" w:rsidR="00770C66" w:rsidRPr="004C3A0B" w:rsidRDefault="003E4CF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2CFC515A" w:rsidR="00770C66" w:rsidRPr="004C3A0B" w:rsidRDefault="003E4CF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6545519A" w:rsidR="00770C66" w:rsidRPr="004C3A0B" w:rsidRDefault="003E4CF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711D4373" w:rsidR="00770C66" w:rsidRPr="004C3A0B" w:rsidRDefault="003E4CF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56443CD4" w:rsidR="00770C66" w:rsidRPr="004C3A0B" w:rsidRDefault="003E4CF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7A543E1D" w:rsidR="00770C66" w:rsidRPr="004C3A0B" w:rsidRDefault="003E4CF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03E6A509" w:rsidR="00770C66" w:rsidRPr="004C3A0B" w:rsidRDefault="003E4CF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7590159A" w:rsidR="00770C66" w:rsidRDefault="003E4CF9"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2A06AD25" w:rsidR="00770C66" w:rsidRPr="006C1FDD" w:rsidRDefault="003E4CF9"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5E349328" w:rsidR="00ED0C59" w:rsidRPr="004C3A0B" w:rsidRDefault="00904EA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34C02F6E" w:rsidR="00ED0C59" w:rsidRPr="004C3A0B" w:rsidRDefault="00904EA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47D2582B" w14:textId="2DC17561" w:rsidR="00ED0C59" w:rsidRPr="004C3A0B" w:rsidRDefault="00904EA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778D1D91" w14:textId="0E1A9A8A" w:rsidR="00ED0C59" w:rsidRPr="004C3A0B" w:rsidRDefault="00904EA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1E700386" w14:textId="06D7DE01" w:rsidR="00ED0C59" w:rsidRPr="004C3A0B" w:rsidRDefault="00904EA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51293225" w14:textId="369C7659" w:rsidR="00ED0C59" w:rsidRPr="004C3A0B" w:rsidRDefault="00904EA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1373FD8A" w14:textId="445183CB" w:rsidR="00ED0C59" w:rsidRPr="004C3A0B" w:rsidRDefault="00904EAF"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02F67A04" w14:textId="7742DBF8" w:rsidR="00ED0C59" w:rsidRPr="004C3A0B" w:rsidRDefault="00904EAF"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20F36BCD" w14:textId="504206CF" w:rsidR="00ED0C59" w:rsidRPr="004C3A0B" w:rsidRDefault="00904EAF"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F476CC9" w14:textId="100C0579" w:rsidR="00025F69" w:rsidRDefault="00025F69" w:rsidP="003257BD">
            <w:pPr>
              <w:rPr>
                <w:rFonts w:ascii="Arial" w:hAnsi="Arial" w:cs="Arial"/>
                <w:sz w:val="22"/>
                <w:szCs w:val="22"/>
              </w:rPr>
            </w:pPr>
          </w:p>
          <w:p w14:paraId="09C94783" w14:textId="77777777" w:rsidR="00E320C7" w:rsidRPr="004C3A0B" w:rsidRDefault="00E320C7"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383AB75E"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ABBA850" w:rsidR="00025F69" w:rsidRPr="004C3A0B" w:rsidRDefault="00904EA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688AF9DC" w:rsidR="00025F69" w:rsidRPr="004C3A0B" w:rsidRDefault="00904EA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4150EFC6" w:rsidR="00025F69" w:rsidRPr="004C3A0B" w:rsidRDefault="00904EA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2436A548" w:rsidR="00025F69" w:rsidRPr="004C3A0B" w:rsidRDefault="00904EA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5512FF0F" w:rsidR="00025F69" w:rsidRPr="004C3A0B" w:rsidRDefault="00904EA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43B5EF2E" w:rsidR="00025F69" w:rsidRPr="004C3A0B" w:rsidRDefault="00904EA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2B7A43A6" w:rsidR="00025F69" w:rsidRPr="004C3A0B" w:rsidRDefault="00904EA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6FB12579" w:rsidR="00025F69" w:rsidRPr="004C3A0B" w:rsidRDefault="00904EA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25C7AC68" w:rsidR="00025F69" w:rsidRPr="004C3A0B" w:rsidRDefault="00904EA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0FB8BDDC" w:rsidR="00382031" w:rsidRPr="004C3A0B" w:rsidRDefault="00904EAF"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EDEB36A" w:rsidR="00382031" w:rsidRPr="004C3A0B" w:rsidRDefault="00904EAF"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53367139" w:rsidR="00382031" w:rsidRPr="004C3A0B" w:rsidRDefault="00904EAF"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CD984B" w:rsidR="00382031" w:rsidRPr="004C3A0B" w:rsidRDefault="00904EAF"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F583D7A" w14:textId="4946C6E0" w:rsidR="00E45AB0" w:rsidRDefault="00E45AB0" w:rsidP="00354F34">
      <w:pPr>
        <w:autoSpaceDE w:val="0"/>
        <w:autoSpaceDN w:val="0"/>
        <w:adjustRightInd w:val="0"/>
        <w:spacing w:after="240"/>
        <w:jc w:val="both"/>
        <w:rPr>
          <w:rFonts w:ascii="Arial" w:hAnsi="Arial" w:cs="Arial"/>
          <w:b/>
          <w:sz w:val="22"/>
          <w:szCs w:val="22"/>
        </w:rPr>
      </w:pPr>
    </w:p>
    <w:p w14:paraId="3B484F06" w14:textId="77777777" w:rsidR="00117926" w:rsidRPr="00354F34" w:rsidRDefault="00117926"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lastRenderedPageBreak/>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77BB44A6" w14:textId="7CFD7454" w:rsidR="00003E64" w:rsidRPr="004C3A0B" w:rsidRDefault="009B4DAD" w:rsidP="003257BD">
            <w:pPr>
              <w:rPr>
                <w:rFonts w:ascii="Arial" w:hAnsi="Arial" w:cs="Arial"/>
                <w:sz w:val="22"/>
                <w:szCs w:val="22"/>
              </w:rPr>
            </w:pPr>
            <w:r w:rsidRPr="000F40F3">
              <w:rPr>
                <w:rFonts w:ascii="Arial" w:hAnsi="Arial" w:cs="Arial"/>
                <w:sz w:val="22"/>
                <w:szCs w:val="22"/>
              </w:rPr>
              <w:t xml:space="preserve">N/A </w:t>
            </w: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1C4F03BD" w14:textId="2264BCBE" w:rsidR="00003E64" w:rsidRDefault="000F40F3" w:rsidP="003257BD">
            <w:pPr>
              <w:rPr>
                <w:rFonts w:ascii="Arial" w:hAnsi="Arial" w:cs="Arial"/>
                <w:sz w:val="22"/>
                <w:szCs w:val="22"/>
              </w:rPr>
            </w:pPr>
            <w:r w:rsidRPr="000F40F3">
              <w:rPr>
                <w:rFonts w:ascii="Arial" w:hAnsi="Arial" w:cs="Arial"/>
                <w:sz w:val="22"/>
                <w:szCs w:val="22"/>
              </w:rPr>
              <w:t xml:space="preserve">N/A </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498A03E" w:rsidR="00003E64" w:rsidRDefault="000F40F3" w:rsidP="003257BD">
            <w:pPr>
              <w:rPr>
                <w:rFonts w:ascii="Arial" w:hAnsi="Arial" w:cs="Arial"/>
                <w:sz w:val="22"/>
                <w:szCs w:val="22"/>
              </w:rPr>
            </w:pPr>
            <w:r w:rsidRPr="000F40F3">
              <w:rPr>
                <w:rFonts w:ascii="Arial" w:hAnsi="Arial" w:cs="Arial"/>
                <w:sz w:val="22"/>
                <w:szCs w:val="22"/>
              </w:rPr>
              <w:t xml:space="preserve">N/A </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3D1CDEB1" w14:textId="77777777" w:rsidR="00E908ED" w:rsidRDefault="00E908ED" w:rsidP="003257BD">
            <w:pPr>
              <w:rPr>
                <w:rFonts w:ascii="Arial" w:hAnsi="Arial" w:cs="Arial"/>
                <w:sz w:val="22"/>
                <w:szCs w:val="22"/>
              </w:rPr>
            </w:pPr>
          </w:p>
          <w:p w14:paraId="07B90BE6" w14:textId="77777777" w:rsidR="00003E64" w:rsidRDefault="00E908ED" w:rsidP="00C64E38">
            <w:pPr>
              <w:rPr>
                <w:rFonts w:ascii="Arial" w:hAnsi="Arial" w:cs="Arial"/>
                <w:sz w:val="22"/>
                <w:szCs w:val="22"/>
              </w:rPr>
            </w:pPr>
            <w:r w:rsidRPr="00E908ED">
              <w:rPr>
                <w:rFonts w:ascii="Arial" w:hAnsi="Arial" w:cs="Arial"/>
                <w:sz w:val="22"/>
                <w:szCs w:val="22"/>
              </w:rPr>
              <w:t>There is a potential risk of emotional distress or vicarious trauma arising from prolonged exposure to sensitive or distressing qualitative secondary data.</w:t>
            </w:r>
          </w:p>
          <w:p w14:paraId="0435A036" w14:textId="565EA3A6" w:rsidR="00C64E38" w:rsidRPr="004C3A0B" w:rsidRDefault="00C64E38" w:rsidP="00C64E38">
            <w:pPr>
              <w:rPr>
                <w:rFonts w:ascii="Arial" w:hAnsi="Arial" w:cs="Arial"/>
                <w:sz w:val="22"/>
                <w:szCs w:val="22"/>
              </w:rPr>
            </w:pP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416A3BD" w14:textId="48072A63" w:rsidR="00C64E38" w:rsidRPr="00C64E38" w:rsidRDefault="00C64E38" w:rsidP="003257BD">
            <w:pPr>
              <w:autoSpaceDE w:val="0"/>
              <w:autoSpaceDN w:val="0"/>
              <w:adjustRightInd w:val="0"/>
              <w:rPr>
                <w:rFonts w:ascii="Arial" w:hAnsi="Arial" w:cs="Arial"/>
              </w:rPr>
            </w:pPr>
            <w:r w:rsidRPr="00C64E38">
              <w:rPr>
                <w:rFonts w:ascii="Arial" w:hAnsi="Arial" w:cs="Arial"/>
              </w:rPr>
              <w:t>To manage emotional distress, will set structured analysis limits and utilize institutional support or peer debriefing if distressing themes emerge.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345A11E" w14:textId="77777777"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3CC70174" w14:textId="252EDB42" w:rsidR="00C64E38" w:rsidRPr="004C3A0B" w:rsidRDefault="00F27C73" w:rsidP="00D107AC">
            <w:pPr>
              <w:autoSpaceDE w:val="0"/>
              <w:autoSpaceDN w:val="0"/>
              <w:adjustRightInd w:val="0"/>
              <w:rPr>
                <w:rFonts w:ascii="Arial" w:hAnsi="Arial" w:cs="Arial"/>
                <w:sz w:val="22"/>
                <w:szCs w:val="22"/>
              </w:rPr>
            </w:pPr>
            <w:r w:rsidRPr="00F27C73">
              <w:rPr>
                <w:rFonts w:ascii="Arial" w:hAnsi="Arial" w:cs="Arial"/>
                <w:sz w:val="22"/>
                <w:szCs w:val="22"/>
              </w:rPr>
              <w:t>The primary risk involves a potential data protection breach if sensitive secondary datasets are mishandled, which could expose the institution to legal liabilities or regulatory fines.</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16DEEA12" w:rsidR="0094056C" w:rsidRDefault="00F27C73" w:rsidP="00D107AC">
            <w:pPr>
              <w:rPr>
                <w:rFonts w:ascii="Arial" w:hAnsi="Arial" w:cs="Arial"/>
                <w:sz w:val="22"/>
                <w:szCs w:val="22"/>
              </w:rPr>
            </w:pPr>
            <w:r w:rsidRPr="00F27C73">
              <w:rPr>
                <w:rFonts w:ascii="Arial" w:hAnsi="Arial" w:cs="Arial"/>
                <w:sz w:val="22"/>
                <w:szCs w:val="22"/>
              </w:rPr>
              <w:t>This will be mitigated by storing all datasets strictly within university-approved, encrypted servers and fully complying with the data provider's terms of use.</w:t>
            </w:r>
          </w:p>
          <w:p w14:paraId="035C5940" w14:textId="55F1E0CB" w:rsidR="0094056C" w:rsidRPr="004C3A0B" w:rsidRDefault="0094056C" w:rsidP="00D107AC">
            <w:pPr>
              <w:autoSpaceDE w:val="0"/>
              <w:autoSpaceDN w:val="0"/>
              <w:adjustRightInd w:val="0"/>
              <w:rPr>
                <w:rFonts w:cs="Arial"/>
              </w:rPr>
            </w:pP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03328CC0" w14:textId="40950644" w:rsidR="00003E64" w:rsidRPr="004C3A0B" w:rsidRDefault="00736B06" w:rsidP="003257BD">
            <w:pPr>
              <w:autoSpaceDE w:val="0"/>
              <w:autoSpaceDN w:val="0"/>
              <w:adjustRightInd w:val="0"/>
              <w:rPr>
                <w:rFonts w:ascii="Arial" w:hAnsi="Arial" w:cs="Arial"/>
                <w:sz w:val="22"/>
                <w:szCs w:val="22"/>
              </w:rPr>
            </w:pPr>
            <w:r w:rsidRPr="00736B06">
              <w:rPr>
                <w:rFonts w:ascii="Arial" w:hAnsi="Arial" w:cs="Arial"/>
                <w:sz w:val="22"/>
                <w:szCs w:val="22"/>
              </w:rPr>
              <w:t>Because this is a desk-based study utilizing secondary data, there are no direct physical risks, accidental spillages, or threats to local ecosystems.</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1B693177" w14:textId="448D3649" w:rsidR="00003E64" w:rsidRPr="004C3A0B" w:rsidRDefault="00736B06" w:rsidP="003257BD">
            <w:pPr>
              <w:rPr>
                <w:rFonts w:ascii="Arial" w:hAnsi="Arial" w:cs="Arial"/>
                <w:sz w:val="22"/>
                <w:szCs w:val="22"/>
              </w:rPr>
            </w:pPr>
            <w:r w:rsidRPr="00736B06">
              <w:rPr>
                <w:rFonts w:ascii="Arial" w:hAnsi="Arial" w:cs="Arial"/>
                <w:sz w:val="22"/>
                <w:szCs w:val="22"/>
              </w:rPr>
              <w:t>This will be mitigated by adopting energy-efficient computing practices, such as powering down research hardware and utilizing university servers efficiently.</w:t>
            </w:r>
          </w:p>
          <w:p w14:paraId="2D9B576E" w14:textId="317AD219" w:rsidR="00003E64" w:rsidRPr="004C3A0B" w:rsidRDefault="00003E64" w:rsidP="003257BD">
            <w:pPr>
              <w:autoSpaceDE w:val="0"/>
              <w:autoSpaceDN w:val="0"/>
              <w:adjustRightInd w:val="0"/>
              <w:rPr>
                <w:rFonts w:cs="Arial"/>
              </w:rPr>
            </w:pP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FF2B184" w14:textId="77777777" w:rsidR="00A56EFC" w:rsidRDefault="00A56EFC" w:rsidP="003257BD">
            <w:pPr>
              <w:rPr>
                <w:rFonts w:ascii="Arial" w:hAnsi="Arial" w:cs="Arial"/>
                <w:color w:val="00B050"/>
                <w:sz w:val="22"/>
              </w:rPr>
            </w:pPr>
          </w:p>
          <w:p w14:paraId="157B839A" w14:textId="7162375C" w:rsidR="006930C2" w:rsidRPr="004C3A0B" w:rsidRDefault="000F40F3" w:rsidP="003257BD">
            <w:pPr>
              <w:rPr>
                <w:rFonts w:ascii="Arial" w:hAnsi="Arial" w:cs="Arial"/>
                <w:sz w:val="22"/>
                <w:szCs w:val="22"/>
              </w:rPr>
            </w:pPr>
            <w:r w:rsidRPr="000F40F3">
              <w:rPr>
                <w:rFonts w:ascii="Arial" w:hAnsi="Arial" w:cs="Arial"/>
                <w:sz w:val="22"/>
                <w:szCs w:val="22"/>
              </w:rPr>
              <w:t>N/A Secondary Research</w:t>
            </w: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lastRenderedPageBreak/>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1D79461" w14:textId="77777777" w:rsidR="00A56EFC" w:rsidRDefault="00A56EFC" w:rsidP="003257BD">
            <w:pPr>
              <w:rPr>
                <w:rFonts w:ascii="Arial" w:hAnsi="Arial" w:cs="Arial"/>
                <w:sz w:val="22"/>
                <w:szCs w:val="22"/>
              </w:rPr>
            </w:pPr>
          </w:p>
          <w:p w14:paraId="57CEF7A8" w14:textId="7C9100C6" w:rsidR="006930C2" w:rsidRPr="004C3A0B" w:rsidRDefault="000F40F3" w:rsidP="003257BD">
            <w:pPr>
              <w:rPr>
                <w:rFonts w:ascii="Arial" w:hAnsi="Arial" w:cs="Arial"/>
                <w:sz w:val="22"/>
                <w:szCs w:val="22"/>
              </w:rPr>
            </w:pPr>
            <w:r w:rsidRPr="000F40F3">
              <w:rPr>
                <w:rFonts w:ascii="Arial" w:hAnsi="Arial" w:cs="Arial"/>
                <w:sz w:val="22"/>
                <w:szCs w:val="22"/>
              </w:rPr>
              <w:t>N/A Secondary Research</w:t>
            </w: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2C3FA614" w14:textId="77777777" w:rsidR="00A56EFC" w:rsidRDefault="00A56EFC" w:rsidP="003257BD">
            <w:pPr>
              <w:rPr>
                <w:rFonts w:ascii="Arial" w:hAnsi="Arial" w:cs="Arial"/>
                <w:sz w:val="22"/>
                <w:szCs w:val="22"/>
              </w:rPr>
            </w:pPr>
          </w:p>
          <w:p w14:paraId="7AEC0479" w14:textId="30AE5D57" w:rsidR="006930C2" w:rsidRPr="004C3A0B" w:rsidRDefault="000F40F3" w:rsidP="003257BD">
            <w:pPr>
              <w:rPr>
                <w:rFonts w:ascii="Arial" w:hAnsi="Arial" w:cs="Arial"/>
                <w:sz w:val="22"/>
                <w:szCs w:val="22"/>
              </w:rPr>
            </w:pPr>
            <w:r w:rsidRPr="000F40F3">
              <w:rPr>
                <w:rFonts w:ascii="Arial" w:hAnsi="Arial" w:cs="Arial"/>
                <w:sz w:val="22"/>
                <w:szCs w:val="22"/>
              </w:rPr>
              <w:t>N/A Secondary Research</w:t>
            </w:r>
          </w:p>
          <w:p w14:paraId="5D892FD3" w14:textId="77777777" w:rsidR="00A56EFC" w:rsidRDefault="00A56EFC" w:rsidP="003257BD">
            <w:pPr>
              <w:autoSpaceDE w:val="0"/>
              <w:autoSpaceDN w:val="0"/>
              <w:adjustRightInd w:val="0"/>
              <w:rPr>
                <w:rFonts w:ascii="Arial" w:hAnsi="Arial" w:cs="Arial"/>
                <w:i/>
                <w:color w:val="808080"/>
                <w:sz w:val="18"/>
                <w:szCs w:val="18"/>
              </w:rPr>
            </w:pPr>
          </w:p>
          <w:p w14:paraId="4B749E1A" w14:textId="20D31995"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DBB5042" w14:textId="307E701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1812217720"/>
              <w14:checkbox>
                <w14:checked w14:val="1"/>
                <w14:checkedState w14:val="2612" w14:font="MS Gothic"/>
                <w14:uncheckedState w14:val="2610" w14:font="MS Gothic"/>
              </w14:checkbox>
            </w:sdtPr>
            <w:sdtEndPr/>
            <w:sdtContent>
              <w:p w14:paraId="12448489" w14:textId="77777777" w:rsidR="00E12A91" w:rsidRDefault="00E12A91" w:rsidP="00E12A9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43668EE2" w14:textId="2AD3E314" w:rsidR="00E12A91" w:rsidRDefault="00E12A91" w:rsidP="00947984">
            <w:pPr>
              <w:pStyle w:val="NormalWeb"/>
              <w:autoSpaceDE w:val="0"/>
              <w:autoSpaceDN w:val="0"/>
              <w:adjustRightInd w:val="0"/>
              <w:jc w:val="center"/>
              <w:rPr>
                <w:rFonts w:ascii="MS Gothic" w:eastAsia="MS Gothic" w:hAnsi="MS Gothic" w:cs="Arial"/>
                <w:b/>
                <w:bCs/>
                <w:sz w:val="22"/>
                <w:szCs w:val="22"/>
                <w:lang w:val="en-US"/>
              </w:rPr>
            </w:pP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28629C50" w:rsidR="006930C2" w:rsidRDefault="003C3C40" w:rsidP="003257BD">
            <w:pPr>
              <w:rPr>
                <w:rFonts w:ascii="Arial" w:hAnsi="Arial" w:cs="Arial"/>
                <w:color w:val="00B050"/>
                <w:sz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A135E7C" w14:textId="77777777" w:rsidR="00CD1408" w:rsidRPr="00CD1408" w:rsidRDefault="00CD1408" w:rsidP="003257BD">
            <w:pPr>
              <w:rPr>
                <w:rFonts w:ascii="Arial" w:hAnsi="Arial" w:cs="Arial"/>
                <w:color w:val="00B050"/>
                <w:sz w:val="24"/>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5ED8AF7" w14:textId="0E90283B" w:rsidR="006930C2" w:rsidRDefault="006930C2" w:rsidP="00A56EFC">
            <w:pPr>
              <w:pStyle w:val="NormalWeb"/>
              <w:autoSpaceDE w:val="0"/>
              <w:autoSpaceDN w:val="0"/>
              <w:adjustRightInd w:val="0"/>
              <w:rPr>
                <w:rFonts w:ascii="MS Gothic" w:eastAsia="MS Gothic" w:hAnsi="MS Gothic" w:cs="Arial"/>
                <w:b/>
                <w:bCs/>
                <w:sz w:val="22"/>
                <w:szCs w:val="22"/>
                <w:lang w:val="en-US"/>
              </w:rPr>
            </w:pPr>
          </w:p>
          <w:sdt>
            <w:sdtPr>
              <w:rPr>
                <w:rFonts w:ascii="Arial" w:hAnsi="Arial" w:cs="Arial"/>
                <w:b/>
                <w:bCs/>
                <w:sz w:val="22"/>
                <w:szCs w:val="22"/>
              </w:rPr>
              <w:id w:val="703751502"/>
              <w14:checkbox>
                <w14:checked w14:val="1"/>
                <w14:checkedState w14:val="2612" w14:font="MS Gothic"/>
                <w14:uncheckedState w14:val="2610" w14:font="MS Gothic"/>
              </w14:checkbox>
            </w:sdtPr>
            <w:sdtEndPr/>
            <w:sdtContent>
              <w:p w14:paraId="5C9C4D3C" w14:textId="77777777" w:rsidR="00E12A91" w:rsidRDefault="00E12A91" w:rsidP="00E12A9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681CE3BB" w14:textId="7D9EF36D" w:rsidR="00E12A91" w:rsidRDefault="00E12A91" w:rsidP="00947984">
            <w:pPr>
              <w:pStyle w:val="NormalWeb"/>
              <w:autoSpaceDE w:val="0"/>
              <w:autoSpaceDN w:val="0"/>
              <w:adjustRightInd w:val="0"/>
              <w:jc w:val="center"/>
            </w:pP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61B792E1" w:rsidR="004D0161" w:rsidRPr="004C3A0B" w:rsidRDefault="000F40F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17A992F3" w:rsidR="004D0161" w:rsidRPr="004C3A0B" w:rsidRDefault="000F40F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lastRenderedPageBreak/>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7C8A02C3" w:rsidR="004D0161" w:rsidRPr="004C3A0B" w:rsidRDefault="000F40F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358F7FF" w14:textId="6446E60E" w:rsidR="004D0161" w:rsidRPr="004C3A0B" w:rsidRDefault="000F40F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59C2BF10" w:rsidR="004D0161" w:rsidRPr="004C3A0B" w:rsidRDefault="000F40F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1F62E293" w14:textId="781C6DFF" w:rsidR="004D0161" w:rsidRPr="004C3A0B" w:rsidRDefault="000F40F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3373E9FD" w:rsidR="004D0161" w:rsidRPr="004C3A0B" w:rsidRDefault="000F40F3"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66CED108" w14:textId="28F8340C" w:rsidR="00A121A0" w:rsidRPr="00CD1408" w:rsidRDefault="00A121A0" w:rsidP="00A121A0">
            <w:pPr>
              <w:autoSpaceDE w:val="0"/>
              <w:autoSpaceDN w:val="0"/>
              <w:adjustRightInd w:val="0"/>
              <w:rPr>
                <w:rFonts w:ascii="Arial" w:hAnsi="Arial" w:cs="Arial"/>
                <w:iCs/>
                <w:color w:val="000000" w:themeColor="text1"/>
                <w:sz w:val="22"/>
                <w:szCs w:val="22"/>
                <w:lang w:eastAsia="en-GB"/>
              </w:rPr>
            </w:pPr>
            <w:r w:rsidRPr="00CD1408">
              <w:rPr>
                <w:rFonts w:ascii="Arial" w:hAnsi="Arial" w:cs="Arial"/>
                <w:iCs/>
                <w:color w:val="000000" w:themeColor="text1"/>
                <w:sz w:val="22"/>
                <w:szCs w:val="22"/>
                <w:lang w:eastAsia="en-GB"/>
              </w:rPr>
              <w:t xml:space="preserve">All data will be kept in password protected </w:t>
            </w:r>
            <w:r w:rsidR="00CD1408" w:rsidRPr="00CD1408">
              <w:rPr>
                <w:rFonts w:ascii="Arial" w:hAnsi="Arial" w:cs="Arial"/>
                <w:iCs/>
                <w:color w:val="000000" w:themeColor="text1"/>
                <w:sz w:val="22"/>
                <w:szCs w:val="22"/>
                <w:lang w:eastAsia="en-GB"/>
              </w:rPr>
              <w:t>laptop</w:t>
            </w:r>
            <w:r w:rsidRPr="00CD1408">
              <w:rPr>
                <w:rFonts w:ascii="Arial" w:hAnsi="Arial" w:cs="Arial"/>
                <w:iCs/>
                <w:color w:val="000000" w:themeColor="text1"/>
                <w:sz w:val="22"/>
                <w:szCs w:val="22"/>
                <w:lang w:eastAsia="en-GB"/>
              </w:rPr>
              <w:t xml:space="preserve"> storage on the </w:t>
            </w:r>
            <w:r w:rsidR="00CD1408" w:rsidRPr="00CD1408">
              <w:rPr>
                <w:rFonts w:ascii="Arial" w:hAnsi="Arial" w:cs="Arial"/>
                <w:iCs/>
                <w:color w:val="000000" w:themeColor="text1"/>
                <w:sz w:val="22"/>
                <w:szCs w:val="22"/>
                <w:lang w:eastAsia="en-GB"/>
              </w:rPr>
              <w:t>Ms</w:t>
            </w:r>
            <w:r w:rsidRPr="00CD1408">
              <w:rPr>
                <w:rFonts w:ascii="Arial" w:hAnsi="Arial" w:cs="Arial"/>
                <w:iCs/>
                <w:color w:val="000000" w:themeColor="text1"/>
                <w:sz w:val="22"/>
                <w:szCs w:val="22"/>
                <w:lang w:eastAsia="en-GB"/>
              </w:rPr>
              <w:t xml:space="preserve"> Office system which</w:t>
            </w:r>
          </w:p>
          <w:p w14:paraId="0064E437" w14:textId="52A8FD9C" w:rsidR="004D0161" w:rsidRPr="009E7867" w:rsidRDefault="00A121A0" w:rsidP="009E7867">
            <w:pPr>
              <w:autoSpaceDE w:val="0"/>
              <w:autoSpaceDN w:val="0"/>
              <w:adjustRightInd w:val="0"/>
              <w:rPr>
                <w:rFonts w:ascii="Arial" w:hAnsi="Arial" w:cs="Arial"/>
                <w:iCs/>
                <w:color w:val="000000" w:themeColor="text1"/>
                <w:sz w:val="22"/>
                <w:szCs w:val="22"/>
              </w:rPr>
            </w:pPr>
            <w:r w:rsidRPr="00CD1408">
              <w:rPr>
                <w:rFonts w:ascii="Arial" w:hAnsi="Arial" w:cs="Arial"/>
                <w:iCs/>
                <w:color w:val="000000" w:themeColor="text1"/>
                <w:sz w:val="22"/>
                <w:szCs w:val="22"/>
                <w:lang w:eastAsia="en-GB"/>
              </w:rPr>
              <w:t xml:space="preserve">will not be shared. </w:t>
            </w: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56BE51F9" w:rsidR="004D0161" w:rsidRPr="004C3A0B" w:rsidRDefault="000F40F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79B9E7E6" w:rsidR="004D0161" w:rsidRPr="004C3A0B" w:rsidRDefault="000F40F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31DE664C" w:rsidR="004D0161" w:rsidRPr="004C3A0B" w:rsidRDefault="000F40F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7D81DC7B" w:rsidR="004D0161" w:rsidRPr="004C3A0B" w:rsidRDefault="000F40F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3015B3C8" w:rsidR="004D0161" w:rsidRPr="004C3A0B" w:rsidRDefault="000F40F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237023D6" w:rsidR="004D0161" w:rsidRPr="004C3A0B" w:rsidRDefault="000F40F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4F0453DF" w14:textId="77777777" w:rsidR="00A121A0" w:rsidRDefault="00A121A0" w:rsidP="00A121A0">
            <w:pPr>
              <w:autoSpaceDE w:val="0"/>
              <w:autoSpaceDN w:val="0"/>
              <w:adjustRightInd w:val="0"/>
              <w:rPr>
                <w:rFonts w:ascii="Arial" w:hAnsi="Arial" w:cs="Arial"/>
                <w:sz w:val="22"/>
                <w:szCs w:val="22"/>
              </w:rPr>
            </w:pPr>
          </w:p>
          <w:p w14:paraId="5D52B1AE" w14:textId="23342FBD" w:rsidR="004D0161" w:rsidRPr="009B4DAD" w:rsidRDefault="009B4DAD" w:rsidP="003257BD">
            <w:pPr>
              <w:autoSpaceDE w:val="0"/>
              <w:autoSpaceDN w:val="0"/>
              <w:adjustRightInd w:val="0"/>
              <w:rPr>
                <w:rFonts w:ascii="Arial" w:hAnsi="Arial" w:cs="Arial"/>
                <w:color w:val="000000" w:themeColor="text1"/>
                <w:sz w:val="22"/>
                <w:szCs w:val="22"/>
              </w:rPr>
            </w:pPr>
            <w:r w:rsidRPr="00EA0C11">
              <w:rPr>
                <w:rFonts w:ascii="Arial" w:hAnsi="Arial" w:cs="Arial"/>
                <w:iCs/>
                <w:color w:val="000000" w:themeColor="text1"/>
                <w:sz w:val="22"/>
                <w:szCs w:val="22"/>
                <w:lang w:eastAsia="en-GB"/>
              </w:rPr>
              <w:t>All data will be encrypted and kept in password protected laptop storage on the Ms system which will not be shared.</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C6BD37B" w14:textId="4A6615A7" w:rsidR="004D0161" w:rsidRDefault="004D0161" w:rsidP="000F40F3">
            <w:pPr>
              <w:rPr>
                <w:rFonts w:ascii="Arial" w:hAnsi="Arial" w:cs="Arial"/>
                <w:sz w:val="22"/>
                <w:szCs w:val="22"/>
              </w:rPr>
            </w:pPr>
          </w:p>
          <w:p w14:paraId="49597BAA" w14:textId="54347137" w:rsidR="009E7867" w:rsidRDefault="001A3EB1" w:rsidP="009E7867">
            <w:pPr>
              <w:pStyle w:val="ListParagraph"/>
              <w:numPr>
                <w:ilvl w:val="0"/>
                <w:numId w:val="30"/>
              </w:numPr>
              <w:rPr>
                <w:rFonts w:ascii="Arial" w:hAnsi="Arial" w:cs="Arial"/>
                <w:color w:val="000000" w:themeColor="text1"/>
              </w:rPr>
            </w:pPr>
            <w:r>
              <w:rPr>
                <w:rFonts w:ascii="Arial" w:hAnsi="Arial" w:cs="Arial"/>
                <w:color w:val="000000" w:themeColor="text1"/>
              </w:rPr>
              <w:t>R</w:t>
            </w:r>
            <w:r w:rsidR="009E7867" w:rsidRPr="009E7867">
              <w:rPr>
                <w:rFonts w:ascii="Arial" w:hAnsi="Arial" w:cs="Arial"/>
                <w:color w:val="000000" w:themeColor="text1"/>
              </w:rPr>
              <w:t>esearcher</w:t>
            </w:r>
          </w:p>
          <w:p w14:paraId="74688F76" w14:textId="518CE684" w:rsidR="009E7867" w:rsidRPr="009E7867" w:rsidRDefault="009E7867" w:rsidP="009E7867">
            <w:pPr>
              <w:pStyle w:val="ListParagraph"/>
              <w:numPr>
                <w:ilvl w:val="0"/>
                <w:numId w:val="30"/>
              </w:numPr>
              <w:rPr>
                <w:rFonts w:ascii="Arial" w:hAnsi="Arial" w:cs="Arial"/>
                <w:color w:val="000000" w:themeColor="text1"/>
              </w:rPr>
            </w:pPr>
            <w:r w:rsidRPr="009E7867">
              <w:rPr>
                <w:rFonts w:ascii="Arial" w:hAnsi="Arial" w:cs="Arial"/>
                <w:color w:val="000000" w:themeColor="text1"/>
              </w:rPr>
              <w:t>Supervisor</w:t>
            </w: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47D000E7" w14:textId="77777777" w:rsidR="009E7867" w:rsidRPr="00EA0C11" w:rsidRDefault="009E7867" w:rsidP="00EA0C11">
            <w:pPr>
              <w:rPr>
                <w:rFonts w:ascii="Arial" w:hAnsi="Arial" w:cs="Arial"/>
                <w:color w:val="000000" w:themeColor="text1"/>
              </w:rPr>
            </w:pPr>
          </w:p>
          <w:p w14:paraId="4E560BB1" w14:textId="199760F1" w:rsidR="00EA0C11" w:rsidRPr="00EA0C11" w:rsidRDefault="001A3EB1" w:rsidP="00EA0C11">
            <w:pPr>
              <w:pStyle w:val="ListParagraph"/>
              <w:numPr>
                <w:ilvl w:val="0"/>
                <w:numId w:val="31"/>
              </w:numPr>
              <w:rPr>
                <w:rFonts w:ascii="Arial" w:hAnsi="Arial" w:cs="Arial"/>
                <w:color w:val="000000" w:themeColor="text1"/>
              </w:rPr>
            </w:pPr>
            <w:r>
              <w:rPr>
                <w:rFonts w:ascii="Arial" w:hAnsi="Arial" w:cs="Arial"/>
                <w:color w:val="000000" w:themeColor="text1"/>
              </w:rPr>
              <w:t>R</w:t>
            </w:r>
            <w:r w:rsidR="009E7867" w:rsidRPr="009E7867">
              <w:rPr>
                <w:rFonts w:ascii="Arial" w:hAnsi="Arial" w:cs="Arial"/>
                <w:color w:val="000000" w:themeColor="text1"/>
              </w:rPr>
              <w:t>esearcher</w:t>
            </w:r>
          </w:p>
          <w:p w14:paraId="033AC69F" w14:textId="3C5CC749"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1B542FA0" w14:textId="77777777" w:rsidR="00EA0C11" w:rsidRDefault="00EA0C11" w:rsidP="000F40F3">
            <w:pPr>
              <w:rPr>
                <w:rFonts w:ascii="Arial" w:hAnsi="Arial" w:cs="Arial"/>
                <w:iCs/>
                <w:color w:val="000000" w:themeColor="text1"/>
                <w:sz w:val="22"/>
                <w:szCs w:val="22"/>
                <w:lang w:eastAsia="en-GB"/>
              </w:rPr>
            </w:pPr>
          </w:p>
          <w:p w14:paraId="6507596B" w14:textId="6F4F8191" w:rsidR="00EA0C11" w:rsidRPr="00EA0C11" w:rsidRDefault="00EA0C11" w:rsidP="000F40F3">
            <w:pPr>
              <w:rPr>
                <w:rFonts w:ascii="Arial" w:hAnsi="Arial" w:cs="Arial"/>
                <w:iCs/>
                <w:color w:val="000000" w:themeColor="text1"/>
                <w:sz w:val="22"/>
                <w:szCs w:val="22"/>
                <w:lang w:eastAsia="en-GB"/>
              </w:rPr>
            </w:pPr>
            <w:r w:rsidRPr="00EA0C11">
              <w:rPr>
                <w:rFonts w:ascii="Arial" w:hAnsi="Arial" w:cs="Arial"/>
                <w:iCs/>
                <w:color w:val="000000" w:themeColor="text1"/>
                <w:sz w:val="22"/>
                <w:szCs w:val="22"/>
                <w:lang w:eastAsia="en-GB"/>
              </w:rPr>
              <w:t>All data will be encrypted and kept in password protected laptop storage on the Ms system which will not be shared. The data will be stored until the completion of the project.</w:t>
            </w: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280B8BC4" w:rsidR="00477654" w:rsidRPr="0092487B" w:rsidRDefault="00F476FD"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F60508">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2E030627" w:rsidR="00477654" w:rsidRPr="0092487B" w:rsidRDefault="00F476FD"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F60508">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2D514B5D" w14:textId="77777777" w:rsidR="00EA0C11" w:rsidRDefault="00EA0C11"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Will the research use AI tools to do any of the </w:t>
            </w:r>
            <w:proofErr w:type="gramStart"/>
            <w:r>
              <w:rPr>
                <w:rFonts w:ascii="Arial" w:hAnsi="Arial" w:cs="Arial"/>
                <w:bCs/>
                <w:sz w:val="22"/>
                <w:szCs w:val="22"/>
              </w:rPr>
              <w:t>following:</w:t>
            </w:r>
            <w:proofErr w:type="gramEnd"/>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012BC38A" w14:textId="4EF1C0C9" w:rsidR="001B41AD" w:rsidRPr="003C7DED" w:rsidRDefault="000A4CA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06F92A73" w14:textId="0FE7B015" w:rsidR="001B41AD" w:rsidRPr="003C7DED" w:rsidRDefault="000A4CA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34729F33" w14:textId="23FEA130" w:rsidR="001B41AD" w:rsidRDefault="000A4CA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2C52257F" w14:textId="494C6328" w:rsidR="001B41AD" w:rsidRDefault="000A4CA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64CE47E8" w14:textId="0A7653CF" w:rsidR="001B41AD" w:rsidRDefault="000A4CA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58A970E9" w14:textId="79276341" w:rsidR="001B41AD" w:rsidRDefault="000A4CA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0548A2DE" w14:textId="76CB8608" w:rsidR="001B41AD" w:rsidRDefault="000A4CA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4E9CDC9D" w14:textId="62A61180" w:rsidR="001B41AD" w:rsidRDefault="000A4CA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46CCFD6C" w14:textId="09B72141" w:rsidR="001B41AD" w:rsidRDefault="000A4CA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4122F333" w14:textId="3A4B7838" w:rsidR="001B41AD" w:rsidRDefault="000A4CA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6E63F030" w14:textId="1AE1BCE4" w:rsidR="001B41AD" w:rsidRPr="003C7DED" w:rsidRDefault="000A4CA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0B025E6C" w14:textId="79212CBA" w:rsidR="001B41AD" w:rsidRPr="003C7DED" w:rsidRDefault="000A4CA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031C60A4" w14:textId="64FDDC43" w:rsidR="001B41AD" w:rsidRPr="003C7DED" w:rsidRDefault="000A4CA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2B42B06" w14:textId="74A563B2" w:rsidR="001B41AD" w:rsidRPr="003C7DED" w:rsidRDefault="000A4CA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66066D41" w14:textId="38A02555" w:rsidR="001B41AD" w:rsidRPr="003C7DED" w:rsidRDefault="000A4CA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1F9A4715" w14:textId="0B86B25D" w:rsidR="001B41AD" w:rsidRPr="003C7DED" w:rsidRDefault="000A4CA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147437E8" w14:textId="36273DBC" w:rsidR="001B41AD" w:rsidRPr="003C7DED" w:rsidRDefault="000A4CA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49916C76" w14:textId="0DB57A69" w:rsidR="001B41AD" w:rsidRPr="003C7DED" w:rsidRDefault="000A4CA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37DE205C" w14:textId="7222BB30" w:rsidR="001B41AD" w:rsidRPr="003C7DED" w:rsidRDefault="000A4CA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5F8C2C08" w14:textId="36ECC723" w:rsidR="001B41AD" w:rsidRPr="003C7DED" w:rsidRDefault="000A4CA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62506909" w14:textId="063805DC" w:rsidR="001B41AD" w:rsidRDefault="000A4CA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41DA59E8" w14:textId="3A57CB83" w:rsidR="001B41AD" w:rsidRDefault="000A4CA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00343C">
            <w:pPr>
              <w:rPr>
                <w:rFonts w:ascii="Arial" w:hAnsi="Arial" w:cs="Arial"/>
                <w:color w:val="00B050"/>
                <w:sz w:val="22"/>
                <w:szCs w:val="22"/>
              </w:rPr>
            </w:pPr>
            <w:r w:rsidRPr="001B41AD">
              <w:rPr>
                <w:rFonts w:ascii="Arial" w:hAnsi="Arial" w:cs="Arial"/>
                <w:color w:val="00B050"/>
                <w:sz w:val="22"/>
                <w:szCs w:val="22"/>
              </w:rPr>
              <w:t xml:space="preserve">State which AI tool or tools you will be using, and where they are based (or store their data – you may need to check their webpages or user agreement for this). If you are planning to use </w:t>
            </w:r>
            <w:proofErr w:type="spellStart"/>
            <w:r w:rsidRPr="001B41AD">
              <w:rPr>
                <w:rFonts w:ascii="Arial" w:hAnsi="Arial" w:cs="Arial"/>
                <w:color w:val="00B050"/>
                <w:sz w:val="22"/>
                <w:szCs w:val="22"/>
              </w:rPr>
              <w:t>Copilot</w:t>
            </w:r>
            <w:proofErr w:type="spellEnd"/>
            <w:r w:rsidRPr="001B41AD">
              <w:rPr>
                <w:rFonts w:ascii="Arial" w:hAnsi="Arial" w:cs="Arial"/>
                <w:color w:val="00B050"/>
                <w:sz w:val="22"/>
                <w:szCs w:val="22"/>
              </w:rPr>
              <w:t xml:space="preserve"> then say if you’re using the UWTSD version of it or the public version. You should also show how you are complying with current UWTSD guidance/policy of the use of AI.</w:t>
            </w:r>
          </w:p>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r>
    </w:tbl>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878"/>
        <w:gridCol w:w="2204"/>
      </w:tblGrid>
      <w:tr w:rsidR="004D0161" w:rsidRPr="004C3A0B" w14:paraId="2FA8A433" w14:textId="77777777" w:rsidTr="00117926">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17"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117926">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78" w:type="dxa"/>
            <w:tcBorders>
              <w:left w:val="single" w:sz="4" w:space="0" w:color="auto"/>
            </w:tcBorders>
            <w:vAlign w:val="center"/>
          </w:tcPr>
          <w:p w14:paraId="417337B7" w14:textId="4F516E6D" w:rsidR="004D0161" w:rsidRPr="004C3A0B" w:rsidRDefault="001A3EB1" w:rsidP="00694EA8">
            <w:pPr>
              <w:spacing w:before="100" w:beforeAutospacing="1" w:after="100" w:afterAutospacing="1"/>
              <w:rPr>
                <w:rFonts w:ascii="Arial" w:hAnsi="Arial" w:cs="Arial"/>
                <w:sz w:val="22"/>
                <w:szCs w:val="22"/>
              </w:rPr>
            </w:pPr>
            <w:proofErr w:type="spellStart"/>
            <w:r w:rsidRPr="001A3EB1">
              <w:rPr>
                <w:rFonts w:ascii="Arial" w:hAnsi="Arial" w:cs="Arial"/>
                <w:sz w:val="22"/>
                <w:szCs w:val="22"/>
              </w:rPr>
              <w:t>Shaikhul</w:t>
            </w:r>
            <w:proofErr w:type="spellEnd"/>
            <w:r w:rsidRPr="001A3EB1">
              <w:rPr>
                <w:rFonts w:ascii="Arial" w:hAnsi="Arial" w:cs="Arial"/>
                <w:sz w:val="22"/>
                <w:szCs w:val="22"/>
              </w:rPr>
              <w:t xml:space="preserve"> </w:t>
            </w:r>
            <w:proofErr w:type="spellStart"/>
            <w:r w:rsidRPr="001A3EB1">
              <w:rPr>
                <w:rFonts w:ascii="Arial" w:hAnsi="Arial" w:cs="Arial"/>
                <w:sz w:val="22"/>
                <w:szCs w:val="22"/>
              </w:rPr>
              <w:t>Alam</w:t>
            </w:r>
            <w:proofErr w:type="spellEnd"/>
            <w:r w:rsidRPr="001A3EB1">
              <w:rPr>
                <w:rFonts w:ascii="Arial" w:hAnsi="Arial" w:cs="Arial"/>
                <w:sz w:val="22"/>
                <w:szCs w:val="22"/>
              </w:rPr>
              <w:t xml:space="preserve"> </w:t>
            </w:r>
            <w:proofErr w:type="spellStart"/>
            <w:r w:rsidRPr="001A3EB1">
              <w:rPr>
                <w:rFonts w:ascii="Arial" w:hAnsi="Arial" w:cs="Arial"/>
                <w:sz w:val="22"/>
                <w:szCs w:val="22"/>
              </w:rPr>
              <w:t>Shanto</w:t>
            </w:r>
            <w:proofErr w:type="spellEnd"/>
          </w:p>
        </w:tc>
        <w:tc>
          <w:tcPr>
            <w:tcW w:w="2204" w:type="dxa"/>
            <w:vAlign w:val="center"/>
          </w:tcPr>
          <w:p w14:paraId="5824C610" w14:textId="77777777" w:rsidR="00F60508"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F60508">
              <w:rPr>
                <w:rFonts w:ascii="Arial" w:hAnsi="Arial" w:cs="Arial"/>
                <w:b/>
                <w:bCs/>
                <w:sz w:val="22"/>
                <w:szCs w:val="22"/>
              </w:rPr>
              <w:t xml:space="preserve"> </w:t>
            </w:r>
          </w:p>
          <w:p w14:paraId="7C2D2CC9" w14:textId="47EF92F3" w:rsidR="004D0161" w:rsidRDefault="00117926" w:rsidP="00694EA8">
            <w:pPr>
              <w:spacing w:before="100" w:beforeAutospacing="1" w:after="100" w:afterAutospacing="1"/>
              <w:rPr>
                <w:rFonts w:ascii="Arial" w:hAnsi="Arial" w:cs="Arial"/>
                <w:b/>
                <w:bCs/>
                <w:sz w:val="22"/>
                <w:szCs w:val="22"/>
              </w:rPr>
            </w:pPr>
            <w:r>
              <w:rPr>
                <w:rFonts w:ascii="Arial" w:hAnsi="Arial" w:cs="Arial"/>
                <w:b/>
                <w:bCs/>
                <w:sz w:val="22"/>
                <w:szCs w:val="22"/>
              </w:rPr>
              <w:t>29</w:t>
            </w:r>
            <w:r w:rsidR="001A3EB1">
              <w:rPr>
                <w:rFonts w:ascii="Arial" w:hAnsi="Arial" w:cs="Arial"/>
                <w:b/>
                <w:bCs/>
                <w:sz w:val="22"/>
                <w:szCs w:val="22"/>
              </w:rPr>
              <w:t xml:space="preserve"> July</w:t>
            </w:r>
            <w:r w:rsidR="00F60508">
              <w:rPr>
                <w:rFonts w:ascii="Arial" w:hAnsi="Arial" w:cs="Arial"/>
                <w:b/>
                <w:bCs/>
                <w:sz w:val="22"/>
                <w:szCs w:val="22"/>
              </w:rPr>
              <w:t>, 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11792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878" w:type="dxa"/>
            <w:vAlign w:val="center"/>
          </w:tcPr>
          <w:p w14:paraId="498D3569" w14:textId="77777777" w:rsidR="00117926" w:rsidRDefault="00117926" w:rsidP="00CA7241">
            <w:pPr>
              <w:pStyle w:val="ListParagraph"/>
              <w:ind w:left="0"/>
              <w:rPr>
                <w:rFonts w:ascii="Arial" w:hAnsi="Arial" w:cs="Arial"/>
              </w:rPr>
            </w:pPr>
          </w:p>
          <w:p w14:paraId="533ACD0A" w14:textId="11D8E9C7" w:rsidR="00AA7E42" w:rsidRDefault="007F0508" w:rsidP="00CA7241">
            <w:pPr>
              <w:pStyle w:val="ListParagraph"/>
              <w:ind w:left="0"/>
              <w:rPr>
                <w:rFonts w:ascii="Arial" w:hAnsi="Arial" w:cs="Arial"/>
              </w:rPr>
            </w:pPr>
            <w:r w:rsidRPr="007F0508">
              <w:rPr>
                <w:rFonts w:ascii="Arial" w:hAnsi="Arial" w:cs="Arial"/>
              </w:rPr>
              <w:t>Alireza Nazarian</w:t>
            </w:r>
          </w:p>
          <w:p w14:paraId="2001AF23" w14:textId="688F0EE1" w:rsidR="00117926" w:rsidRPr="004C3A0B" w:rsidRDefault="00117926" w:rsidP="00CA7241">
            <w:pPr>
              <w:pStyle w:val="ListParagraph"/>
              <w:ind w:left="0"/>
              <w:rPr>
                <w:rFonts w:ascii="Arial" w:hAnsi="Arial" w:cs="Arial"/>
              </w:rPr>
            </w:pPr>
          </w:p>
        </w:tc>
        <w:tc>
          <w:tcPr>
            <w:tcW w:w="2204" w:type="dxa"/>
            <w:vMerge w:val="restart"/>
          </w:tcPr>
          <w:p w14:paraId="5CFC7CE6" w14:textId="77777777" w:rsidR="00117926" w:rsidRDefault="00AA7E42" w:rsidP="0092487B">
            <w:pPr>
              <w:pStyle w:val="ListParagraph"/>
              <w:ind w:left="0"/>
              <w:rPr>
                <w:rFonts w:ascii="Arial" w:hAnsi="Arial" w:cs="Arial"/>
                <w:b/>
                <w:bCs/>
              </w:rPr>
            </w:pPr>
            <w:r w:rsidRPr="004C3A0B">
              <w:rPr>
                <w:rFonts w:ascii="Arial" w:hAnsi="Arial" w:cs="Arial"/>
                <w:b/>
                <w:bCs/>
              </w:rPr>
              <w:t>Date:</w:t>
            </w:r>
            <w:r w:rsidR="00117926">
              <w:rPr>
                <w:rFonts w:ascii="Arial" w:hAnsi="Arial" w:cs="Arial"/>
                <w:b/>
                <w:bCs/>
              </w:rPr>
              <w:t xml:space="preserve"> </w:t>
            </w:r>
          </w:p>
          <w:p w14:paraId="3B5BAF91" w14:textId="77777777" w:rsidR="00117926" w:rsidRDefault="00117926" w:rsidP="0092487B">
            <w:pPr>
              <w:pStyle w:val="ListParagraph"/>
              <w:ind w:left="0"/>
              <w:rPr>
                <w:rFonts w:ascii="Arial" w:hAnsi="Arial" w:cs="Arial"/>
                <w:b/>
                <w:bCs/>
              </w:rPr>
            </w:pPr>
          </w:p>
          <w:p w14:paraId="75D4B93E" w14:textId="77777777" w:rsidR="00AA7E42" w:rsidRDefault="00117926" w:rsidP="0092487B">
            <w:pPr>
              <w:pStyle w:val="ListParagraph"/>
              <w:ind w:left="0"/>
              <w:rPr>
                <w:rFonts w:ascii="Arial" w:hAnsi="Arial" w:cs="Arial"/>
                <w:b/>
                <w:bCs/>
              </w:rPr>
            </w:pPr>
            <w:r>
              <w:rPr>
                <w:rFonts w:ascii="Arial" w:hAnsi="Arial" w:cs="Arial"/>
                <w:b/>
                <w:bCs/>
              </w:rPr>
              <w:t>30 July, 2026</w:t>
            </w:r>
          </w:p>
          <w:p w14:paraId="7BA89991" w14:textId="476B2E1C" w:rsidR="00117926" w:rsidRPr="004C3A0B" w:rsidRDefault="00117926" w:rsidP="0092487B">
            <w:pPr>
              <w:pStyle w:val="ListParagraph"/>
              <w:ind w:left="0"/>
              <w:rPr>
                <w:rFonts w:ascii="Arial" w:hAnsi="Arial" w:cs="Arial"/>
              </w:rPr>
            </w:pPr>
          </w:p>
        </w:tc>
      </w:tr>
      <w:tr w:rsidR="00AA7E42" w:rsidRPr="004C3A0B" w14:paraId="3D4592A7" w14:textId="77777777" w:rsidTr="0011792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878" w:type="dxa"/>
            <w:vAlign w:val="center"/>
          </w:tcPr>
          <w:p w14:paraId="20916ADA" w14:textId="403EE8D7" w:rsidR="00AA7E42" w:rsidRPr="004C3A0B" w:rsidRDefault="00117926" w:rsidP="0092487B">
            <w:pPr>
              <w:pStyle w:val="ListParagraph"/>
              <w:ind w:left="0"/>
              <w:rPr>
                <w:rFonts w:ascii="Arial" w:hAnsi="Arial" w:cs="Arial"/>
              </w:rPr>
            </w:pPr>
            <w:r w:rsidRPr="006F1004">
              <w:rPr>
                <w:rFonts w:ascii="Arial" w:hAnsi="Arial" w:cs="Arial"/>
              </w:rPr>
              <w:t>Alireza Nazarian</w:t>
            </w:r>
          </w:p>
        </w:tc>
        <w:tc>
          <w:tcPr>
            <w:tcW w:w="2204"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7AFBEC" w14:textId="77777777" w:rsidR="00F476FD" w:rsidRDefault="00F476FD" w:rsidP="00390251">
      <w:r>
        <w:separator/>
      </w:r>
    </w:p>
    <w:p w14:paraId="121F551E" w14:textId="77777777" w:rsidR="00F476FD" w:rsidRDefault="00F476FD"/>
  </w:endnote>
  <w:endnote w:type="continuationSeparator" w:id="0">
    <w:p w14:paraId="47CD3CC4" w14:textId="77777777" w:rsidR="00F476FD" w:rsidRDefault="00F476FD" w:rsidP="00390251">
      <w:r>
        <w:continuationSeparator/>
      </w:r>
    </w:p>
    <w:p w14:paraId="27A1153A" w14:textId="77777777" w:rsidR="00F476FD" w:rsidRDefault="00F476F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1FB17A" w14:textId="77777777" w:rsidR="00F476FD" w:rsidRDefault="00F476FD" w:rsidP="00390251">
      <w:r>
        <w:separator/>
      </w:r>
    </w:p>
    <w:p w14:paraId="12E858AF" w14:textId="77777777" w:rsidR="00F476FD" w:rsidRDefault="00F476FD"/>
  </w:footnote>
  <w:footnote w:type="continuationSeparator" w:id="0">
    <w:p w14:paraId="4A7801DE" w14:textId="77777777" w:rsidR="00F476FD" w:rsidRDefault="00F476FD" w:rsidP="00390251">
      <w:r>
        <w:continuationSeparator/>
      </w:r>
    </w:p>
    <w:p w14:paraId="78EC72A5" w14:textId="77777777" w:rsidR="00F476FD" w:rsidRDefault="00F476F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E5109"/>
    <w:multiLevelType w:val="hybridMultilevel"/>
    <w:tmpl w:val="175A2D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8F392A"/>
    <w:multiLevelType w:val="hybridMultilevel"/>
    <w:tmpl w:val="923C76C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C34442"/>
    <w:multiLevelType w:val="hybridMultilevel"/>
    <w:tmpl w:val="A802F1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3F76BE"/>
    <w:multiLevelType w:val="hybridMultilevel"/>
    <w:tmpl w:val="5B6E1C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54270DE"/>
    <w:multiLevelType w:val="hybridMultilevel"/>
    <w:tmpl w:val="A2B0A8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9866F00"/>
    <w:multiLevelType w:val="hybridMultilevel"/>
    <w:tmpl w:val="923C76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23"/>
  </w:num>
  <w:num w:numId="3">
    <w:abstractNumId w:val="6"/>
  </w:num>
  <w:num w:numId="4">
    <w:abstractNumId w:val="29"/>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1"/>
  </w:num>
  <w:num w:numId="10">
    <w:abstractNumId w:val="12"/>
  </w:num>
  <w:num w:numId="11">
    <w:abstractNumId w:val="27"/>
  </w:num>
  <w:num w:numId="12">
    <w:abstractNumId w:val="25"/>
  </w:num>
  <w:num w:numId="13">
    <w:abstractNumId w:val="26"/>
  </w:num>
  <w:num w:numId="14">
    <w:abstractNumId w:val="2"/>
  </w:num>
  <w:num w:numId="15">
    <w:abstractNumId w:val="9"/>
  </w:num>
  <w:num w:numId="16">
    <w:abstractNumId w:val="10"/>
  </w:num>
  <w:num w:numId="17">
    <w:abstractNumId w:val="15"/>
  </w:num>
  <w:num w:numId="18">
    <w:abstractNumId w:val="17"/>
  </w:num>
  <w:num w:numId="19">
    <w:abstractNumId w:val="28"/>
  </w:num>
  <w:num w:numId="20">
    <w:abstractNumId w:val="8"/>
  </w:num>
  <w:num w:numId="21">
    <w:abstractNumId w:val="18"/>
  </w:num>
  <w:num w:numId="22">
    <w:abstractNumId w:val="22"/>
  </w:num>
  <w:num w:numId="23">
    <w:abstractNumId w:val="3"/>
  </w:num>
  <w:num w:numId="24">
    <w:abstractNumId w:val="13"/>
  </w:num>
  <w:num w:numId="25">
    <w:abstractNumId w:val="16"/>
  </w:num>
  <w:num w:numId="26">
    <w:abstractNumId w:val="30"/>
  </w:num>
  <w:num w:numId="27">
    <w:abstractNumId w:val="21"/>
  </w:num>
  <w:num w:numId="28">
    <w:abstractNumId w:val="5"/>
  </w:num>
  <w:num w:numId="29">
    <w:abstractNumId w:val="24"/>
  </w:num>
  <w:num w:numId="30">
    <w:abstractNumId w:val="31"/>
  </w:num>
  <w:num w:numId="31">
    <w:abstractNumId w:val="1"/>
  </w:num>
  <w:num w:numId="32">
    <w:abstractNumId w:val="4"/>
  </w:num>
  <w:num w:numId="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220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A4CA3"/>
    <w:rsid w:val="000B0A8F"/>
    <w:rsid w:val="000B5723"/>
    <w:rsid w:val="000B58AD"/>
    <w:rsid w:val="000C0C2F"/>
    <w:rsid w:val="000C3A29"/>
    <w:rsid w:val="000C5E77"/>
    <w:rsid w:val="000C7409"/>
    <w:rsid w:val="000D067B"/>
    <w:rsid w:val="000D23C8"/>
    <w:rsid w:val="000E2AD0"/>
    <w:rsid w:val="000F1514"/>
    <w:rsid w:val="000F2470"/>
    <w:rsid w:val="000F40F3"/>
    <w:rsid w:val="000F6BA5"/>
    <w:rsid w:val="000F7C83"/>
    <w:rsid w:val="00102B85"/>
    <w:rsid w:val="0010484B"/>
    <w:rsid w:val="00113E57"/>
    <w:rsid w:val="00117926"/>
    <w:rsid w:val="00122E21"/>
    <w:rsid w:val="00124438"/>
    <w:rsid w:val="00126B4D"/>
    <w:rsid w:val="001312E4"/>
    <w:rsid w:val="00137385"/>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40B5"/>
    <w:rsid w:val="00195B55"/>
    <w:rsid w:val="001A366F"/>
    <w:rsid w:val="001A3EB1"/>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3115"/>
    <w:rsid w:val="002D4DC9"/>
    <w:rsid w:val="002E0739"/>
    <w:rsid w:val="002E33E7"/>
    <w:rsid w:val="00303350"/>
    <w:rsid w:val="003171A8"/>
    <w:rsid w:val="003257BD"/>
    <w:rsid w:val="003264AE"/>
    <w:rsid w:val="003268ED"/>
    <w:rsid w:val="003302A1"/>
    <w:rsid w:val="00331A88"/>
    <w:rsid w:val="00332956"/>
    <w:rsid w:val="00344744"/>
    <w:rsid w:val="003505BC"/>
    <w:rsid w:val="00352836"/>
    <w:rsid w:val="00354F34"/>
    <w:rsid w:val="00361382"/>
    <w:rsid w:val="00363F3A"/>
    <w:rsid w:val="003656A9"/>
    <w:rsid w:val="00382031"/>
    <w:rsid w:val="00385E7D"/>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E4CF9"/>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01BD"/>
    <w:rsid w:val="004B7A0E"/>
    <w:rsid w:val="004C3A0B"/>
    <w:rsid w:val="004C3D85"/>
    <w:rsid w:val="004C5C13"/>
    <w:rsid w:val="004D0161"/>
    <w:rsid w:val="004D5683"/>
    <w:rsid w:val="004E0338"/>
    <w:rsid w:val="004E4AC4"/>
    <w:rsid w:val="004E616D"/>
    <w:rsid w:val="004F059C"/>
    <w:rsid w:val="004F599C"/>
    <w:rsid w:val="005035A0"/>
    <w:rsid w:val="00515580"/>
    <w:rsid w:val="00520AD3"/>
    <w:rsid w:val="00526C56"/>
    <w:rsid w:val="00527AED"/>
    <w:rsid w:val="00531271"/>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1004"/>
    <w:rsid w:val="006F307C"/>
    <w:rsid w:val="006F4828"/>
    <w:rsid w:val="00700361"/>
    <w:rsid w:val="007055BC"/>
    <w:rsid w:val="00717E6F"/>
    <w:rsid w:val="00720BA7"/>
    <w:rsid w:val="00726348"/>
    <w:rsid w:val="00731CAC"/>
    <w:rsid w:val="00733B2B"/>
    <w:rsid w:val="00733EEB"/>
    <w:rsid w:val="00736B06"/>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0508"/>
    <w:rsid w:val="007F23AA"/>
    <w:rsid w:val="007F29F6"/>
    <w:rsid w:val="007F3C4F"/>
    <w:rsid w:val="007F4303"/>
    <w:rsid w:val="007F5CA0"/>
    <w:rsid w:val="007F668B"/>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A047A"/>
    <w:rsid w:val="008B346A"/>
    <w:rsid w:val="008B67D3"/>
    <w:rsid w:val="008C1A38"/>
    <w:rsid w:val="008C4441"/>
    <w:rsid w:val="008D0BC1"/>
    <w:rsid w:val="008E0B2C"/>
    <w:rsid w:val="008F29DD"/>
    <w:rsid w:val="008F6555"/>
    <w:rsid w:val="009003C5"/>
    <w:rsid w:val="00903B3C"/>
    <w:rsid w:val="00903C1A"/>
    <w:rsid w:val="009043CA"/>
    <w:rsid w:val="00904EAF"/>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B4DAD"/>
    <w:rsid w:val="009C5D44"/>
    <w:rsid w:val="009C65D2"/>
    <w:rsid w:val="009D2E0B"/>
    <w:rsid w:val="009E5020"/>
    <w:rsid w:val="009E71CD"/>
    <w:rsid w:val="009E7867"/>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6EFC"/>
    <w:rsid w:val="00A5764B"/>
    <w:rsid w:val="00A57A4E"/>
    <w:rsid w:val="00A61424"/>
    <w:rsid w:val="00A63265"/>
    <w:rsid w:val="00A6339D"/>
    <w:rsid w:val="00A703DC"/>
    <w:rsid w:val="00A7745F"/>
    <w:rsid w:val="00A776A8"/>
    <w:rsid w:val="00A82A83"/>
    <w:rsid w:val="00A82C9D"/>
    <w:rsid w:val="00A838EE"/>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C46C2"/>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3792"/>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BF46D3"/>
    <w:rsid w:val="00C11423"/>
    <w:rsid w:val="00C1657B"/>
    <w:rsid w:val="00C20294"/>
    <w:rsid w:val="00C21DCF"/>
    <w:rsid w:val="00C32EFB"/>
    <w:rsid w:val="00C34A87"/>
    <w:rsid w:val="00C359EF"/>
    <w:rsid w:val="00C40DAE"/>
    <w:rsid w:val="00C45C06"/>
    <w:rsid w:val="00C46A16"/>
    <w:rsid w:val="00C474BF"/>
    <w:rsid w:val="00C61A6D"/>
    <w:rsid w:val="00C64E38"/>
    <w:rsid w:val="00C666E9"/>
    <w:rsid w:val="00C67F11"/>
    <w:rsid w:val="00C70796"/>
    <w:rsid w:val="00C77D7E"/>
    <w:rsid w:val="00C81846"/>
    <w:rsid w:val="00C86572"/>
    <w:rsid w:val="00C95AAC"/>
    <w:rsid w:val="00C95E04"/>
    <w:rsid w:val="00C976A6"/>
    <w:rsid w:val="00CA0057"/>
    <w:rsid w:val="00CA11BD"/>
    <w:rsid w:val="00CA1C8C"/>
    <w:rsid w:val="00CA510C"/>
    <w:rsid w:val="00CA7241"/>
    <w:rsid w:val="00CA7D5E"/>
    <w:rsid w:val="00CB0731"/>
    <w:rsid w:val="00CB4DA5"/>
    <w:rsid w:val="00CB7118"/>
    <w:rsid w:val="00CC1528"/>
    <w:rsid w:val="00CC1835"/>
    <w:rsid w:val="00CC2661"/>
    <w:rsid w:val="00CD05E9"/>
    <w:rsid w:val="00CD1408"/>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01B6"/>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2A91"/>
    <w:rsid w:val="00E16786"/>
    <w:rsid w:val="00E168CB"/>
    <w:rsid w:val="00E17AFC"/>
    <w:rsid w:val="00E239F4"/>
    <w:rsid w:val="00E25714"/>
    <w:rsid w:val="00E320C7"/>
    <w:rsid w:val="00E32138"/>
    <w:rsid w:val="00E43EC5"/>
    <w:rsid w:val="00E45AB0"/>
    <w:rsid w:val="00E57EF4"/>
    <w:rsid w:val="00E633CC"/>
    <w:rsid w:val="00E65973"/>
    <w:rsid w:val="00E6714D"/>
    <w:rsid w:val="00E73456"/>
    <w:rsid w:val="00E84BC8"/>
    <w:rsid w:val="00E908ED"/>
    <w:rsid w:val="00E914D8"/>
    <w:rsid w:val="00E93E44"/>
    <w:rsid w:val="00E95A30"/>
    <w:rsid w:val="00EA0C11"/>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27C73"/>
    <w:rsid w:val="00F33A1A"/>
    <w:rsid w:val="00F476FD"/>
    <w:rsid w:val="00F478CB"/>
    <w:rsid w:val="00F52C97"/>
    <w:rsid w:val="00F54257"/>
    <w:rsid w:val="00F60508"/>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4DA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11144706">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209</TotalTime>
  <Pages>9</Pages>
  <Words>3765</Words>
  <Characters>21467</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25182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p:lastModifiedBy>
  <cp:revision>21</cp:revision>
  <cp:lastPrinted>2016-10-24T12:21:00Z</cp:lastPrinted>
  <dcterms:created xsi:type="dcterms:W3CDTF">2026-02-23T10:23:00Z</dcterms:created>
  <dcterms:modified xsi:type="dcterms:W3CDTF">2026-07-30T18:24:00Z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