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FE6FE" w14:textId="7ABBE1BF" w:rsidR="00C05529" w:rsidRDefault="00C05529" w:rsidP="00C05529">
      <w:pPr>
        <w:jc w:val="center"/>
        <w:rPr>
          <w:rFonts w:asciiTheme="majorHAnsi" w:hAnsiTheme="majorHAnsi" w:cstheme="majorHAnsi"/>
          <w:u w:val="single"/>
        </w:rPr>
      </w:pPr>
      <w:r w:rsidRPr="00C05529">
        <w:rPr>
          <w:rFonts w:asciiTheme="majorHAnsi" w:hAnsiTheme="majorHAnsi" w:cstheme="majorHAnsi"/>
          <w:u w:val="single"/>
        </w:rPr>
        <w:t>Module: BMSK4014</w:t>
      </w:r>
      <w:r w:rsidRPr="00C05529">
        <w:rPr>
          <w:rFonts w:asciiTheme="majorHAnsi" w:hAnsiTheme="majorHAnsi" w:cstheme="majorHAnsi"/>
          <w:u w:val="single"/>
        </w:rPr>
        <w:br/>
        <w:t>Problem Solving and Decision Making</w:t>
      </w:r>
    </w:p>
    <w:p w14:paraId="3D340601" w14:textId="77777777" w:rsidR="00CC3023" w:rsidRPr="00CC3023" w:rsidRDefault="00CC3023" w:rsidP="00CC3023">
      <w:pPr>
        <w:rPr>
          <w:rFonts w:asciiTheme="majorHAnsi" w:hAnsiTheme="majorHAnsi" w:cstheme="majorHAnsi"/>
        </w:rPr>
      </w:pPr>
      <w:r w:rsidRPr="00CC3023">
        <w:rPr>
          <w:rFonts w:asciiTheme="majorHAnsi" w:hAnsiTheme="majorHAnsi" w:cstheme="majorHAnsi"/>
        </w:rPr>
        <w:t>For this assignment I will be concentrating on a challenging issue at work for this project. Challenging implies there are several ways to solve the problem; nonetheless, I'm going to utilise a variety of techniques to determine which approach is effective. I will also quantify the extent to which this problem affects the workplace.</w:t>
      </w:r>
    </w:p>
    <w:p w14:paraId="0E67ABAB" w14:textId="0FD71BEC" w:rsidR="00CC3023" w:rsidRPr="00CC3023" w:rsidRDefault="00CC3023" w:rsidP="00CC3023">
      <w:pPr>
        <w:rPr>
          <w:rFonts w:asciiTheme="majorHAnsi" w:hAnsiTheme="majorHAnsi" w:cstheme="majorHAnsi"/>
        </w:rPr>
      </w:pPr>
      <w:r w:rsidRPr="00CC3023">
        <w:rPr>
          <w:rFonts w:asciiTheme="majorHAnsi" w:hAnsiTheme="majorHAnsi" w:cstheme="majorHAnsi"/>
        </w:rPr>
        <w:t xml:space="preserve">An traditional painting and decorating shop was recently converted by One Stop Store facilities into one of their locations. While the business was new to its surroundings, the structure was not, thus before we opened, there were some wear and tears in it.  My discussion topic for this project will be Wi-Fi, which is one of our primary problems. In terms of technology, One Stop Stores is rather modern, which offers advantages and disadvantages. For instance, the only device we have access to anything on is our work PC. We can easily take orders and open the business using the computer, but occasionally we have internet problems that prevent us from opening to the public until later. Without any internet,  tills, card readers, and our </w:t>
      </w:r>
      <w:proofErr w:type="spellStart"/>
      <w:r w:rsidRPr="00CC3023">
        <w:rPr>
          <w:rFonts w:asciiTheme="majorHAnsi" w:hAnsiTheme="majorHAnsi" w:cstheme="majorHAnsi"/>
        </w:rPr>
        <w:t>htt</w:t>
      </w:r>
      <w:proofErr w:type="spellEnd"/>
      <w:r w:rsidRPr="00CC3023">
        <w:rPr>
          <w:rFonts w:asciiTheme="majorHAnsi" w:hAnsiTheme="majorHAnsi" w:cstheme="majorHAnsi"/>
        </w:rPr>
        <w:t xml:space="preserve"> scanning equipment are useless. </w:t>
      </w:r>
    </w:p>
    <w:p w14:paraId="7ED0A95E" w14:textId="55F18D1F" w:rsidR="003C042E" w:rsidRDefault="003C042E" w:rsidP="00C05529">
      <w:pPr>
        <w:rPr>
          <w:rFonts w:asciiTheme="majorHAnsi" w:hAnsiTheme="majorHAnsi" w:cstheme="majorHAnsi"/>
        </w:rPr>
      </w:pPr>
      <w:r>
        <w:rPr>
          <w:rFonts w:asciiTheme="majorHAnsi" w:hAnsiTheme="majorHAnsi" w:cstheme="majorHAnsi"/>
          <w:b/>
          <w:bCs/>
        </w:rPr>
        <w:t xml:space="preserve">Nature- </w:t>
      </w:r>
      <w:r>
        <w:rPr>
          <w:rFonts w:asciiTheme="majorHAnsi" w:hAnsiTheme="majorHAnsi" w:cstheme="majorHAnsi"/>
        </w:rPr>
        <w:t xml:space="preserve"> When the WIFI is slow it prevents the store from running how it should.</w:t>
      </w:r>
    </w:p>
    <w:p w14:paraId="0FE082C3" w14:textId="27E42619" w:rsidR="003C042E" w:rsidRDefault="003C042E" w:rsidP="00C05529">
      <w:pPr>
        <w:rPr>
          <w:rFonts w:asciiTheme="majorHAnsi" w:hAnsiTheme="majorHAnsi" w:cstheme="majorHAnsi"/>
        </w:rPr>
      </w:pPr>
      <w:r>
        <w:rPr>
          <w:rFonts w:asciiTheme="majorHAnsi" w:hAnsiTheme="majorHAnsi" w:cstheme="majorHAnsi"/>
          <w:b/>
          <w:bCs/>
        </w:rPr>
        <w:t>Scope</w:t>
      </w:r>
      <w:r>
        <w:rPr>
          <w:rFonts w:asciiTheme="majorHAnsi" w:hAnsiTheme="majorHAnsi" w:cstheme="majorHAnsi"/>
        </w:rPr>
        <w:t xml:space="preserve"> – The customers are the main people to be affected by</w:t>
      </w:r>
      <w:r w:rsidR="00B8375F">
        <w:rPr>
          <w:rFonts w:asciiTheme="majorHAnsi" w:hAnsiTheme="majorHAnsi" w:cstheme="majorHAnsi"/>
        </w:rPr>
        <w:t xml:space="preserve"> this</w:t>
      </w:r>
      <w:r>
        <w:rPr>
          <w:rFonts w:asciiTheme="majorHAnsi" w:hAnsiTheme="majorHAnsi" w:cstheme="majorHAnsi"/>
        </w:rPr>
        <w:t xml:space="preserve"> as well as the staff and then the business on</w:t>
      </w:r>
      <w:r w:rsidR="009F6C7A">
        <w:rPr>
          <w:rFonts w:asciiTheme="majorHAnsi" w:hAnsiTheme="majorHAnsi" w:cstheme="majorHAnsi"/>
        </w:rPr>
        <w:t xml:space="preserve"> a</w:t>
      </w:r>
      <w:r>
        <w:rPr>
          <w:rFonts w:asciiTheme="majorHAnsi" w:hAnsiTheme="majorHAnsi" w:cstheme="majorHAnsi"/>
        </w:rPr>
        <w:t xml:space="preserve"> wider scale. </w:t>
      </w:r>
    </w:p>
    <w:p w14:paraId="43B09796" w14:textId="22A44A01" w:rsidR="003C042E" w:rsidRDefault="003C042E" w:rsidP="00C05529">
      <w:pPr>
        <w:rPr>
          <w:rFonts w:asciiTheme="majorHAnsi" w:hAnsiTheme="majorHAnsi" w:cstheme="majorHAnsi"/>
        </w:rPr>
      </w:pPr>
      <w:r>
        <w:rPr>
          <w:rFonts w:asciiTheme="majorHAnsi" w:hAnsiTheme="majorHAnsi" w:cstheme="majorHAnsi"/>
          <w:b/>
          <w:bCs/>
        </w:rPr>
        <w:t>Impact-</w:t>
      </w:r>
      <w:r>
        <w:rPr>
          <w:rFonts w:asciiTheme="majorHAnsi" w:hAnsiTheme="majorHAnsi" w:cstheme="majorHAnsi"/>
        </w:rPr>
        <w:t xml:space="preserve">  The customers are affected by </w:t>
      </w:r>
      <w:r w:rsidR="00B8375F">
        <w:rPr>
          <w:rFonts w:asciiTheme="majorHAnsi" w:hAnsiTheme="majorHAnsi" w:cstheme="majorHAnsi"/>
        </w:rPr>
        <w:t xml:space="preserve">this </w:t>
      </w:r>
      <w:r>
        <w:rPr>
          <w:rFonts w:asciiTheme="majorHAnsi" w:hAnsiTheme="majorHAnsi" w:cstheme="majorHAnsi"/>
        </w:rPr>
        <w:t>because as a ‘convenience store ‘ they expect to be</w:t>
      </w:r>
      <w:r w:rsidR="00B8375F">
        <w:rPr>
          <w:rFonts w:asciiTheme="majorHAnsi" w:hAnsiTheme="majorHAnsi" w:cstheme="majorHAnsi"/>
        </w:rPr>
        <w:t xml:space="preserve"> able </w:t>
      </w:r>
      <w:r>
        <w:rPr>
          <w:rFonts w:asciiTheme="majorHAnsi" w:hAnsiTheme="majorHAnsi" w:cstheme="majorHAnsi"/>
        </w:rPr>
        <w:t xml:space="preserve"> to come in and buy their items like any other time they have come. By us not being open on time it affects peoples routine</w:t>
      </w:r>
      <w:r w:rsidR="00B8375F">
        <w:rPr>
          <w:rFonts w:asciiTheme="majorHAnsi" w:hAnsiTheme="majorHAnsi" w:cstheme="majorHAnsi"/>
        </w:rPr>
        <w:t>s</w:t>
      </w:r>
      <w:r>
        <w:rPr>
          <w:rFonts w:asciiTheme="majorHAnsi" w:hAnsiTheme="majorHAnsi" w:cstheme="majorHAnsi"/>
        </w:rPr>
        <w:t xml:space="preserve"> such as ; children grabbing </w:t>
      </w:r>
      <w:r w:rsidR="00B8375F">
        <w:rPr>
          <w:rFonts w:asciiTheme="majorHAnsi" w:hAnsiTheme="majorHAnsi" w:cstheme="majorHAnsi"/>
        </w:rPr>
        <w:t xml:space="preserve">their </w:t>
      </w:r>
      <w:r>
        <w:rPr>
          <w:rFonts w:asciiTheme="majorHAnsi" w:hAnsiTheme="majorHAnsi" w:cstheme="majorHAnsi"/>
        </w:rPr>
        <w:t>breakfast/ lunch before going to school , the elderly taking an unnecessary trip to the store to go elsewhere</w:t>
      </w:r>
      <w:r w:rsidR="00B8375F">
        <w:rPr>
          <w:rFonts w:asciiTheme="majorHAnsi" w:hAnsiTheme="majorHAnsi" w:cstheme="majorHAnsi"/>
        </w:rPr>
        <w:t xml:space="preserve"> et</w:t>
      </w:r>
      <w:r>
        <w:rPr>
          <w:rFonts w:asciiTheme="majorHAnsi" w:hAnsiTheme="majorHAnsi" w:cstheme="majorHAnsi"/>
        </w:rPr>
        <w:t xml:space="preserve">c. The staff feel </w:t>
      </w:r>
      <w:r w:rsidR="009F6C7A">
        <w:rPr>
          <w:rFonts w:asciiTheme="majorHAnsi" w:hAnsiTheme="majorHAnsi" w:cstheme="majorHAnsi"/>
        </w:rPr>
        <w:t>helpless</w:t>
      </w:r>
      <w:r>
        <w:rPr>
          <w:rFonts w:asciiTheme="majorHAnsi" w:hAnsiTheme="majorHAnsi" w:cstheme="majorHAnsi"/>
        </w:rPr>
        <w:t xml:space="preserve"> in some way due to them not having any guidelines in place for this issue, potentially lose a days wage due to not being able to open the store. This is the stores first year , </w:t>
      </w:r>
      <w:r w:rsidR="009F6C7A">
        <w:rPr>
          <w:rFonts w:asciiTheme="majorHAnsi" w:hAnsiTheme="majorHAnsi" w:cstheme="majorHAnsi"/>
        </w:rPr>
        <w:t xml:space="preserve">the sales we make this year will determine if opening the store was a success or not. </w:t>
      </w:r>
    </w:p>
    <w:p w14:paraId="19527865" w14:textId="0EC451B7" w:rsidR="005E34E4" w:rsidRDefault="005E34E4" w:rsidP="00C05529">
      <w:pPr>
        <w:rPr>
          <w:rFonts w:asciiTheme="majorHAnsi" w:hAnsiTheme="majorHAnsi" w:cstheme="majorHAnsi"/>
        </w:rPr>
      </w:pPr>
      <w:r w:rsidRPr="005E34E4">
        <w:rPr>
          <w:rFonts w:asciiTheme="majorHAnsi" w:hAnsiTheme="majorHAnsi" w:cstheme="majorHAnsi"/>
        </w:rPr>
        <w:t>On this matter, I made the decision to talk to the store manager. To make it abundantly evident that there is a problem that has to be fixed, I put together a presentation. I accomplished this by putting the six stages to efficient problem solving into practise, which I shall outline right here.</w:t>
      </w:r>
    </w:p>
    <w:p w14:paraId="6310FFE3" w14:textId="77777777" w:rsidR="005E34E4" w:rsidRDefault="005E34E4" w:rsidP="00C05529">
      <w:pPr>
        <w:rPr>
          <w:rFonts w:asciiTheme="majorHAnsi" w:hAnsiTheme="majorHAnsi" w:cstheme="majorHAnsi"/>
        </w:rPr>
      </w:pPr>
    </w:p>
    <w:p w14:paraId="243A492A" w14:textId="7F1D15C5" w:rsidR="00B8375F" w:rsidRPr="004B5928" w:rsidRDefault="00B8375F" w:rsidP="004B5928">
      <w:pPr>
        <w:pStyle w:val="ListParagraph"/>
        <w:numPr>
          <w:ilvl w:val="0"/>
          <w:numId w:val="1"/>
        </w:numPr>
        <w:rPr>
          <w:rFonts w:asciiTheme="majorHAnsi" w:hAnsiTheme="majorHAnsi" w:cstheme="majorHAnsi"/>
        </w:rPr>
      </w:pPr>
      <w:r w:rsidRPr="004B5928">
        <w:rPr>
          <w:rFonts w:asciiTheme="majorHAnsi" w:hAnsiTheme="majorHAnsi" w:cstheme="majorHAnsi"/>
        </w:rPr>
        <w:t>Identify the problem</w:t>
      </w:r>
      <w:r w:rsidR="00D8767E" w:rsidRPr="004B5928">
        <w:rPr>
          <w:rFonts w:asciiTheme="majorHAnsi" w:hAnsiTheme="majorHAnsi" w:cstheme="majorHAnsi"/>
          <w:color w:val="000000" w:themeColor="text1"/>
        </w:rPr>
        <w:t xml:space="preserve">- Poor Wi-Fi </w:t>
      </w:r>
    </w:p>
    <w:p w14:paraId="324A1264" w14:textId="77777777" w:rsidR="00D8767E" w:rsidRPr="00B8375F" w:rsidRDefault="00D8767E" w:rsidP="00D8767E">
      <w:pPr>
        <w:pStyle w:val="ListParagraph"/>
        <w:rPr>
          <w:rFonts w:asciiTheme="majorHAnsi" w:hAnsiTheme="majorHAnsi" w:cstheme="majorHAnsi"/>
        </w:rPr>
      </w:pPr>
    </w:p>
    <w:p w14:paraId="6B15944A" w14:textId="61725999" w:rsidR="00B8375F" w:rsidRDefault="00B8375F" w:rsidP="00B8375F">
      <w:pPr>
        <w:pStyle w:val="ListParagraph"/>
        <w:numPr>
          <w:ilvl w:val="0"/>
          <w:numId w:val="1"/>
        </w:numPr>
        <w:rPr>
          <w:rFonts w:asciiTheme="majorHAnsi" w:hAnsiTheme="majorHAnsi" w:cstheme="majorHAnsi"/>
        </w:rPr>
      </w:pPr>
      <w:r w:rsidRPr="00B8375F">
        <w:rPr>
          <w:rFonts w:asciiTheme="majorHAnsi" w:hAnsiTheme="majorHAnsi" w:cstheme="majorHAnsi"/>
        </w:rPr>
        <w:t>Specify the cause, the reasons and the effects</w:t>
      </w:r>
      <w:r w:rsidR="00D8767E">
        <w:rPr>
          <w:rFonts w:asciiTheme="majorHAnsi" w:hAnsiTheme="majorHAnsi" w:cstheme="majorHAnsi"/>
        </w:rPr>
        <w:t xml:space="preserve"> -  </w:t>
      </w:r>
      <w:r w:rsidR="00D8767E" w:rsidRPr="00D8767E">
        <w:rPr>
          <w:rFonts w:asciiTheme="majorHAnsi" w:hAnsiTheme="majorHAnsi" w:cstheme="majorHAnsi"/>
        </w:rPr>
        <w:t>rush job due to time limit</w:t>
      </w:r>
      <w:r w:rsidR="00D8767E">
        <w:rPr>
          <w:rFonts w:asciiTheme="majorHAnsi" w:hAnsiTheme="majorHAnsi" w:cstheme="majorHAnsi"/>
        </w:rPr>
        <w:t xml:space="preserve">, </w:t>
      </w:r>
      <w:r w:rsidR="00D8767E" w:rsidRPr="00D8767E">
        <w:rPr>
          <w:rFonts w:asciiTheme="majorHAnsi" w:hAnsiTheme="majorHAnsi" w:cstheme="majorHAnsi"/>
        </w:rPr>
        <w:t>no research on best provider for the area</w:t>
      </w:r>
    </w:p>
    <w:p w14:paraId="15F622E2" w14:textId="77777777" w:rsidR="00D8767E" w:rsidRPr="00D8767E" w:rsidRDefault="00D8767E" w:rsidP="00D8767E">
      <w:pPr>
        <w:pStyle w:val="ListParagraph"/>
        <w:rPr>
          <w:rFonts w:asciiTheme="majorHAnsi" w:hAnsiTheme="majorHAnsi" w:cstheme="majorHAnsi"/>
        </w:rPr>
      </w:pPr>
    </w:p>
    <w:p w14:paraId="1B3CC4E6" w14:textId="41D0FCC1" w:rsidR="00D8767E" w:rsidRDefault="00B8375F" w:rsidP="00D8767E">
      <w:pPr>
        <w:pStyle w:val="ListParagraph"/>
        <w:numPr>
          <w:ilvl w:val="0"/>
          <w:numId w:val="1"/>
        </w:numPr>
        <w:rPr>
          <w:rFonts w:asciiTheme="majorHAnsi" w:hAnsiTheme="majorHAnsi" w:cstheme="majorHAnsi"/>
        </w:rPr>
      </w:pPr>
      <w:r w:rsidRPr="00D8767E">
        <w:rPr>
          <w:rFonts w:asciiTheme="majorHAnsi" w:hAnsiTheme="majorHAnsi" w:cstheme="majorHAnsi"/>
        </w:rPr>
        <w:t>Identify possible solutions</w:t>
      </w:r>
      <w:r w:rsidR="00D8767E" w:rsidRPr="00D8767E">
        <w:rPr>
          <w:rFonts w:asciiTheme="majorHAnsi" w:hAnsiTheme="majorHAnsi" w:cstheme="majorHAnsi"/>
        </w:rPr>
        <w:t xml:space="preserve">- change provider or put a plan in place for occasions when the Wi-Fi is down. </w:t>
      </w:r>
    </w:p>
    <w:p w14:paraId="13051BC1" w14:textId="77777777" w:rsidR="00D8767E" w:rsidRPr="00D8767E" w:rsidRDefault="00D8767E" w:rsidP="00D8767E">
      <w:pPr>
        <w:pStyle w:val="ListParagraph"/>
        <w:rPr>
          <w:rFonts w:asciiTheme="majorHAnsi" w:hAnsiTheme="majorHAnsi" w:cstheme="majorHAnsi"/>
        </w:rPr>
      </w:pPr>
    </w:p>
    <w:p w14:paraId="74083164" w14:textId="5EB05F7E" w:rsidR="00B8375F" w:rsidRDefault="00B8375F" w:rsidP="00D8767E">
      <w:pPr>
        <w:pStyle w:val="ListParagraph"/>
        <w:numPr>
          <w:ilvl w:val="0"/>
          <w:numId w:val="1"/>
        </w:numPr>
        <w:rPr>
          <w:rFonts w:asciiTheme="majorHAnsi" w:hAnsiTheme="majorHAnsi" w:cstheme="majorHAnsi"/>
        </w:rPr>
      </w:pPr>
      <w:r w:rsidRPr="00D8767E">
        <w:rPr>
          <w:rFonts w:asciiTheme="majorHAnsi" w:hAnsiTheme="majorHAnsi" w:cstheme="majorHAnsi"/>
        </w:rPr>
        <w:t>Evaluate and select the most promising solutions</w:t>
      </w:r>
    </w:p>
    <w:p w14:paraId="7AA7B1E4" w14:textId="77777777" w:rsidR="00D8767E" w:rsidRPr="00D8767E" w:rsidRDefault="00D8767E" w:rsidP="00D8767E">
      <w:pPr>
        <w:pStyle w:val="ListParagraph"/>
        <w:rPr>
          <w:rFonts w:asciiTheme="majorHAnsi" w:hAnsiTheme="majorHAnsi" w:cstheme="majorHAnsi"/>
        </w:rPr>
      </w:pPr>
    </w:p>
    <w:p w14:paraId="795BCAF3" w14:textId="10C5DFE9" w:rsidR="00B8375F" w:rsidRDefault="00B8375F" w:rsidP="00D8767E">
      <w:pPr>
        <w:pStyle w:val="ListParagraph"/>
        <w:numPr>
          <w:ilvl w:val="0"/>
          <w:numId w:val="1"/>
        </w:numPr>
        <w:rPr>
          <w:rFonts w:asciiTheme="majorHAnsi" w:hAnsiTheme="majorHAnsi" w:cstheme="majorHAnsi"/>
        </w:rPr>
      </w:pPr>
      <w:r w:rsidRPr="00D8767E">
        <w:rPr>
          <w:rFonts w:asciiTheme="majorHAnsi" w:hAnsiTheme="majorHAnsi" w:cstheme="majorHAnsi"/>
        </w:rPr>
        <w:t>Plan the action, and</w:t>
      </w:r>
    </w:p>
    <w:p w14:paraId="7902673F" w14:textId="77777777" w:rsidR="00D8767E" w:rsidRPr="00D8767E" w:rsidRDefault="00D8767E" w:rsidP="00D8767E">
      <w:pPr>
        <w:pStyle w:val="ListParagraph"/>
        <w:rPr>
          <w:rFonts w:asciiTheme="majorHAnsi" w:hAnsiTheme="majorHAnsi" w:cstheme="majorHAnsi"/>
        </w:rPr>
      </w:pPr>
    </w:p>
    <w:p w14:paraId="6D151BC3" w14:textId="5185D5C5" w:rsidR="00B8375F" w:rsidRDefault="00B8375F" w:rsidP="00D8767E">
      <w:pPr>
        <w:pStyle w:val="ListParagraph"/>
        <w:numPr>
          <w:ilvl w:val="0"/>
          <w:numId w:val="1"/>
        </w:numPr>
        <w:rPr>
          <w:rFonts w:asciiTheme="majorHAnsi" w:hAnsiTheme="majorHAnsi" w:cstheme="majorHAnsi"/>
        </w:rPr>
      </w:pPr>
      <w:r w:rsidRPr="00D8767E">
        <w:rPr>
          <w:rFonts w:asciiTheme="majorHAnsi" w:hAnsiTheme="majorHAnsi" w:cstheme="majorHAnsi"/>
        </w:rPr>
        <w:t>Action the plan and……monitor</w:t>
      </w:r>
    </w:p>
    <w:p w14:paraId="7A6013EA" w14:textId="77777777" w:rsidR="008917F2" w:rsidRDefault="008917F2" w:rsidP="00D8767E">
      <w:pPr>
        <w:rPr>
          <w:rFonts w:asciiTheme="majorHAnsi" w:hAnsiTheme="majorHAnsi" w:cstheme="majorHAnsi"/>
          <w:b/>
          <w:bCs/>
        </w:rPr>
      </w:pPr>
    </w:p>
    <w:p w14:paraId="5AEA0E93" w14:textId="1363CDAA" w:rsidR="00B628FF" w:rsidRPr="00B628FF" w:rsidRDefault="00D8767E" w:rsidP="00B628FF">
      <w:pPr>
        <w:rPr>
          <w:rFonts w:asciiTheme="majorHAnsi" w:hAnsiTheme="majorHAnsi" w:cstheme="majorHAnsi"/>
        </w:rPr>
      </w:pPr>
      <w:r w:rsidRPr="00D8767E">
        <w:rPr>
          <w:rFonts w:asciiTheme="majorHAnsi" w:hAnsiTheme="majorHAnsi" w:cstheme="majorHAnsi"/>
          <w:b/>
          <w:bCs/>
        </w:rPr>
        <w:lastRenderedPageBreak/>
        <w:t>The 5 Whys</w:t>
      </w:r>
      <w:r w:rsidR="00B628FF">
        <w:rPr>
          <w:rFonts w:asciiTheme="majorHAnsi" w:hAnsiTheme="majorHAnsi" w:cstheme="majorHAnsi"/>
          <w:b/>
          <w:bCs/>
        </w:rPr>
        <w:t>-</w:t>
      </w:r>
      <w:r w:rsidR="00B628FF" w:rsidRPr="00B628FF">
        <w:rPr>
          <w:rFonts w:asciiTheme="majorHAnsi" w:hAnsiTheme="majorHAnsi" w:cstheme="majorHAnsi"/>
        </w:rPr>
        <w:t xml:space="preserve">The 5 Whys method was created in the 1930s by Japanese manufacturer, inventor, and Toyota Industries founder Sakichi Toyoda. It gained popularity in the 1970s, and Toyota continues to utilise it to resolve issues </w:t>
      </w:r>
      <w:r w:rsidR="00B628FF" w:rsidRPr="00B628FF">
        <w:rPr>
          <w:rFonts w:asciiTheme="majorHAnsi" w:hAnsiTheme="majorHAnsi" w:cstheme="majorHAnsi"/>
        </w:rPr>
        <w:t>now. When</w:t>
      </w:r>
      <w:r w:rsidR="00B628FF" w:rsidRPr="00B628FF">
        <w:rPr>
          <w:rFonts w:asciiTheme="majorHAnsi" w:hAnsiTheme="majorHAnsi" w:cstheme="majorHAnsi"/>
        </w:rPr>
        <w:t xml:space="preserve"> those with firsthand knowledge of the issue or process in question provide the answers, it is most successful. The approach is very straightforward: five times you ask "Why?" to get to the core of each issue that arises. Once a countermeasure is identified, you implement it to stop the problem from happening again.</w:t>
      </w:r>
    </w:p>
    <w:p w14:paraId="2C2646F2" w14:textId="44FACEEB" w:rsidR="00D8767E" w:rsidRDefault="00B628FF" w:rsidP="00B628FF">
      <w:pPr>
        <w:rPr>
          <w:rFonts w:asciiTheme="majorHAnsi" w:hAnsiTheme="majorHAnsi" w:cstheme="majorHAnsi"/>
        </w:rPr>
      </w:pPr>
      <w:r w:rsidRPr="00B628FF">
        <w:rPr>
          <w:rFonts w:asciiTheme="majorHAnsi" w:hAnsiTheme="majorHAnsi" w:cstheme="majorHAnsi"/>
        </w:rPr>
        <w:t>Although 5 Whys may be used for issue resolution, quality improvement, and troubleshooting, it works best on easy to moderately tough challenges. If you need to solve a difficult or significant problem, it might not be the best option. This is due to the fact that the five whys may drive you to focus on only one or a small number of lines of investigation when there may really be several causes.</w:t>
      </w:r>
    </w:p>
    <w:p w14:paraId="6E993D6F" w14:textId="6309059F" w:rsidR="00B628FF" w:rsidRPr="00B628FF" w:rsidRDefault="00B628FF" w:rsidP="00B628FF">
      <w:pPr>
        <w:rPr>
          <w:rFonts w:asciiTheme="majorHAnsi" w:hAnsiTheme="majorHAnsi" w:cstheme="majorHAnsi"/>
          <w:b/>
          <w:bCs/>
        </w:rPr>
      </w:pPr>
      <w:r w:rsidRPr="00B628FF">
        <w:rPr>
          <w:rFonts w:asciiTheme="majorHAnsi" w:hAnsiTheme="majorHAnsi" w:cstheme="majorHAnsi"/>
          <w:b/>
          <w:bCs/>
        </w:rPr>
        <w:t>The 5 Whys in action</w:t>
      </w:r>
    </w:p>
    <w:p w14:paraId="228CF7D3" w14:textId="2A8C77B5" w:rsidR="00D8767E" w:rsidRDefault="00D8767E" w:rsidP="00D8767E">
      <w:pPr>
        <w:rPr>
          <w:rFonts w:asciiTheme="majorHAnsi" w:hAnsiTheme="majorHAnsi" w:cstheme="majorHAnsi"/>
        </w:rPr>
      </w:pPr>
      <w:r w:rsidRPr="00D8767E">
        <w:rPr>
          <w:rFonts w:asciiTheme="majorHAnsi" w:hAnsiTheme="majorHAnsi" w:cstheme="majorHAnsi"/>
        </w:rPr>
        <w:t>W</w:t>
      </w:r>
      <w:r>
        <w:rPr>
          <w:rFonts w:asciiTheme="majorHAnsi" w:hAnsiTheme="majorHAnsi" w:cstheme="majorHAnsi"/>
        </w:rPr>
        <w:t xml:space="preserve">hat is the issue ? The Wi-Fi is poor for the facility </w:t>
      </w:r>
    </w:p>
    <w:p w14:paraId="49BE3FAE" w14:textId="4AAC61BD" w:rsidR="00D8767E" w:rsidRDefault="00D8767E" w:rsidP="00D8767E">
      <w:pPr>
        <w:rPr>
          <w:rFonts w:asciiTheme="majorHAnsi" w:hAnsiTheme="majorHAnsi" w:cstheme="majorHAnsi"/>
        </w:rPr>
      </w:pPr>
      <w:r>
        <w:rPr>
          <w:rFonts w:asciiTheme="majorHAnsi" w:hAnsiTheme="majorHAnsi" w:cstheme="majorHAnsi"/>
        </w:rPr>
        <w:t xml:space="preserve">Why is the Wi-Fi poor ? Due the area not being the best for the provider we have </w:t>
      </w:r>
    </w:p>
    <w:p w14:paraId="5955C7E3" w14:textId="6E3B09C5" w:rsidR="00D8767E" w:rsidRPr="00D8767E" w:rsidRDefault="00D8767E" w:rsidP="00D8767E">
      <w:pPr>
        <w:rPr>
          <w:rFonts w:asciiTheme="majorHAnsi" w:hAnsiTheme="majorHAnsi" w:cstheme="majorHAnsi"/>
        </w:rPr>
      </w:pPr>
      <w:r>
        <w:rPr>
          <w:rFonts w:asciiTheme="majorHAnsi" w:hAnsiTheme="majorHAnsi" w:cstheme="majorHAnsi"/>
        </w:rPr>
        <w:t>Why is</w:t>
      </w:r>
      <w:r w:rsidR="00BB4C39">
        <w:rPr>
          <w:rFonts w:asciiTheme="majorHAnsi" w:hAnsiTheme="majorHAnsi" w:cstheme="majorHAnsi"/>
        </w:rPr>
        <w:t xml:space="preserve"> it</w:t>
      </w:r>
      <w:r>
        <w:rPr>
          <w:rFonts w:asciiTheme="majorHAnsi" w:hAnsiTheme="majorHAnsi" w:cstheme="majorHAnsi"/>
        </w:rPr>
        <w:t xml:space="preserve"> not the best ? Network used is the same the </w:t>
      </w:r>
      <w:r w:rsidR="0029163A">
        <w:rPr>
          <w:rFonts w:asciiTheme="majorHAnsi" w:hAnsiTheme="majorHAnsi" w:cstheme="majorHAnsi"/>
        </w:rPr>
        <w:t>previous</w:t>
      </w:r>
      <w:r>
        <w:rPr>
          <w:rFonts w:asciiTheme="majorHAnsi" w:hAnsiTheme="majorHAnsi" w:cstheme="majorHAnsi"/>
        </w:rPr>
        <w:t xml:space="preserve"> owner used for a smaller business</w:t>
      </w:r>
    </w:p>
    <w:p w14:paraId="0F026AB3" w14:textId="586C7542" w:rsidR="00D8767E" w:rsidRDefault="00D8767E" w:rsidP="00D8767E">
      <w:pPr>
        <w:rPr>
          <w:rFonts w:asciiTheme="majorHAnsi" w:hAnsiTheme="majorHAnsi" w:cstheme="majorHAnsi"/>
        </w:rPr>
      </w:pPr>
      <w:r>
        <w:rPr>
          <w:rFonts w:asciiTheme="majorHAnsi" w:hAnsiTheme="majorHAnsi" w:cstheme="majorHAnsi"/>
        </w:rPr>
        <w:t xml:space="preserve">Why is it the one the previous owner used ? Time management for re-build rushed </w:t>
      </w:r>
    </w:p>
    <w:p w14:paraId="1DB7E195" w14:textId="17E6AFB4" w:rsidR="00D8767E" w:rsidRDefault="00D8767E" w:rsidP="00D8767E">
      <w:pPr>
        <w:rPr>
          <w:rFonts w:asciiTheme="majorHAnsi" w:hAnsiTheme="majorHAnsi" w:cstheme="majorHAnsi"/>
        </w:rPr>
      </w:pPr>
      <w:r>
        <w:rPr>
          <w:rFonts w:asciiTheme="majorHAnsi" w:hAnsiTheme="majorHAnsi" w:cstheme="majorHAnsi"/>
        </w:rPr>
        <w:t xml:space="preserve">Why was it rushed ? </w:t>
      </w:r>
      <w:r w:rsidR="00BB4C39">
        <w:rPr>
          <w:rFonts w:asciiTheme="majorHAnsi" w:hAnsiTheme="majorHAnsi" w:cstheme="majorHAnsi"/>
        </w:rPr>
        <w:t xml:space="preserve">Crewe building the site behind schedule </w:t>
      </w:r>
    </w:p>
    <w:p w14:paraId="779E6FBA" w14:textId="7AC5A29E" w:rsidR="00BB4C39" w:rsidRDefault="00BB4C39" w:rsidP="00D8767E">
      <w:pPr>
        <w:rPr>
          <w:rFonts w:asciiTheme="majorHAnsi" w:hAnsiTheme="majorHAnsi" w:cstheme="majorHAnsi"/>
        </w:rPr>
      </w:pPr>
      <w:r>
        <w:rPr>
          <w:rFonts w:asciiTheme="majorHAnsi" w:hAnsiTheme="majorHAnsi" w:cstheme="majorHAnsi"/>
        </w:rPr>
        <w:t xml:space="preserve">Why were they behind schedule? </w:t>
      </w:r>
      <w:r w:rsidRPr="00BB4C39">
        <w:rPr>
          <w:rFonts w:asciiTheme="majorHAnsi" w:hAnsiTheme="majorHAnsi" w:cstheme="majorHAnsi"/>
        </w:rPr>
        <w:t>Previous owners wiring was an issue for them</w:t>
      </w:r>
      <w:r>
        <w:rPr>
          <w:rFonts w:asciiTheme="majorHAnsi" w:hAnsiTheme="majorHAnsi" w:cstheme="majorHAnsi"/>
        </w:rPr>
        <w:t>.</w:t>
      </w:r>
    </w:p>
    <w:p w14:paraId="13F97B8F" w14:textId="6494E6BD" w:rsidR="00BB4C39" w:rsidRDefault="00BB4C39" w:rsidP="00D8767E">
      <w:pPr>
        <w:rPr>
          <w:rFonts w:asciiTheme="majorHAnsi" w:hAnsiTheme="majorHAnsi" w:cstheme="majorHAnsi"/>
        </w:rPr>
      </w:pPr>
      <w:r>
        <w:rPr>
          <w:rFonts w:asciiTheme="majorHAnsi" w:hAnsiTheme="majorHAnsi" w:cstheme="majorHAnsi"/>
        </w:rPr>
        <w:t xml:space="preserve">Root cause – Rewire the shop for the current place which may improve the Wi-Fi </w:t>
      </w:r>
    </w:p>
    <w:p w14:paraId="5627F10E" w14:textId="77777777" w:rsidR="004B5928" w:rsidRDefault="004B5928" w:rsidP="002A67FB">
      <w:pPr>
        <w:rPr>
          <w:rFonts w:asciiTheme="majorHAnsi" w:hAnsiTheme="majorHAnsi" w:cstheme="majorHAnsi"/>
          <w:b/>
          <w:bCs/>
        </w:rPr>
      </w:pPr>
    </w:p>
    <w:p w14:paraId="18C7F94A" w14:textId="77777777" w:rsidR="004B5928" w:rsidRDefault="004B5928" w:rsidP="002A67FB">
      <w:pPr>
        <w:rPr>
          <w:rFonts w:asciiTheme="majorHAnsi" w:hAnsiTheme="majorHAnsi" w:cstheme="majorHAnsi"/>
          <w:b/>
          <w:bCs/>
        </w:rPr>
      </w:pPr>
    </w:p>
    <w:p w14:paraId="636CBFE0" w14:textId="55577FA0" w:rsidR="002A67FB" w:rsidRPr="002A67FB" w:rsidRDefault="00554034" w:rsidP="002A67FB">
      <w:pPr>
        <w:rPr>
          <w:rFonts w:asciiTheme="majorHAnsi" w:hAnsiTheme="majorHAnsi" w:cstheme="majorHAnsi"/>
        </w:rPr>
      </w:pPr>
      <w:r>
        <w:rPr>
          <w:rFonts w:asciiTheme="majorHAnsi" w:hAnsiTheme="majorHAnsi" w:cstheme="majorHAnsi"/>
          <w:b/>
          <w:bCs/>
        </w:rPr>
        <w:t>Brainstorming</w:t>
      </w:r>
      <w:r>
        <w:rPr>
          <w:rFonts w:asciiTheme="majorHAnsi" w:hAnsiTheme="majorHAnsi" w:cstheme="majorHAnsi"/>
        </w:rPr>
        <w:t xml:space="preserve">- </w:t>
      </w:r>
      <w:r w:rsidR="002A67FB" w:rsidRPr="002A67FB">
        <w:rPr>
          <w:rFonts w:asciiTheme="majorHAnsi" w:hAnsiTheme="majorHAnsi" w:cstheme="majorHAnsi"/>
        </w:rPr>
        <w:t>In</w:t>
      </w:r>
      <w:r w:rsidR="002A67FB" w:rsidRPr="002A67FB">
        <w:rPr>
          <w:rFonts w:asciiTheme="majorHAnsi" w:hAnsiTheme="majorHAnsi" w:cstheme="majorHAnsi"/>
        </w:rPr>
        <w:t xml:space="preserve"> order to determine how and why brainstorming has become a popular technique, it was first utilised in 1953 by businessman and creativity theorist Alex Osborn. </w:t>
      </w:r>
    </w:p>
    <w:p w14:paraId="3A893686" w14:textId="77777777" w:rsidR="002A67FB" w:rsidRPr="002A67FB" w:rsidRDefault="002A67FB" w:rsidP="002A67FB">
      <w:pPr>
        <w:rPr>
          <w:rFonts w:asciiTheme="majorHAnsi" w:hAnsiTheme="majorHAnsi" w:cstheme="majorHAnsi"/>
        </w:rPr>
      </w:pPr>
      <w:r w:rsidRPr="002A67FB">
        <w:rPr>
          <w:rFonts w:asciiTheme="majorHAnsi" w:hAnsiTheme="majorHAnsi" w:cstheme="majorHAnsi"/>
        </w:rPr>
        <w:t>“It is easier to tone down a wild idea than to think up a new one”</w:t>
      </w:r>
    </w:p>
    <w:p w14:paraId="3CFD7644" w14:textId="77777777" w:rsidR="002A67FB" w:rsidRPr="002A67FB" w:rsidRDefault="002A67FB" w:rsidP="002A67FB">
      <w:pPr>
        <w:rPr>
          <w:rFonts w:asciiTheme="majorHAnsi" w:hAnsiTheme="majorHAnsi" w:cstheme="majorHAnsi"/>
        </w:rPr>
      </w:pPr>
      <w:r w:rsidRPr="002A67FB">
        <w:rPr>
          <w:rFonts w:asciiTheme="majorHAnsi" w:hAnsiTheme="majorHAnsi" w:cstheme="majorHAnsi"/>
        </w:rPr>
        <w:t>Alex Osborn</w:t>
      </w:r>
    </w:p>
    <w:p w14:paraId="4A973709" w14:textId="05F31E0E" w:rsidR="004608C3" w:rsidRDefault="002A67FB" w:rsidP="002A67FB">
      <w:pPr>
        <w:rPr>
          <w:rFonts w:asciiTheme="majorHAnsi" w:hAnsiTheme="majorHAnsi" w:cstheme="majorHAnsi"/>
          <w:b/>
          <w:bCs/>
        </w:rPr>
      </w:pPr>
      <w:r w:rsidRPr="002A67FB">
        <w:rPr>
          <w:rFonts w:asciiTheme="majorHAnsi" w:hAnsiTheme="majorHAnsi" w:cstheme="majorHAnsi"/>
        </w:rPr>
        <w:t xml:space="preserve">Alex F. Osborn </w:t>
      </w:r>
      <w:r w:rsidR="00A532AF">
        <w:rPr>
          <w:rFonts w:asciiTheme="majorHAnsi" w:hAnsiTheme="majorHAnsi" w:cstheme="majorHAnsi"/>
        </w:rPr>
        <w:t>originated</w:t>
      </w:r>
      <w:r w:rsidRPr="002A67FB">
        <w:rPr>
          <w:rFonts w:asciiTheme="majorHAnsi" w:hAnsiTheme="majorHAnsi" w:cstheme="majorHAnsi"/>
        </w:rPr>
        <w:t xml:space="preserve"> the term "brainstorming" in 1953 with his book Applied Imagination: Principles and Procedures of Creative Thinking. The term "brainstorming" has become widely used since 1953, yet many people have different ideas about what it means. "A group problem-solving technique that involves the spontaneous contribution of ideas from all members of the group; the mulling over of ideas by one or more individuals in an attempt to devise or find a solution to problem" is how the Meriam Webster dictionary describes brainstorming (Webster 2015). Despite not fully capturing the many and numerous nuances of brainstorming as it has been theorised and used, this description is representative of the term "brainstorming" as it is often used. In popular culture, the practise of producing innovative ideas has been closely associated with brainstorming. While brainstorming has often been used as a technique for creative issue solving, the basic principles of Alex Osborn's initial explanation of the brainstorming process are substantially different from this</w:t>
      </w:r>
      <w:r w:rsidRPr="002A67FB">
        <w:rPr>
          <w:rFonts w:asciiTheme="majorHAnsi" w:hAnsiTheme="majorHAnsi" w:cstheme="majorHAnsi"/>
          <w:b/>
          <w:bCs/>
        </w:rPr>
        <w:t>.</w:t>
      </w:r>
    </w:p>
    <w:p w14:paraId="4DA68837" w14:textId="3D9A46BF" w:rsidR="00A61F93" w:rsidRPr="00CB1D6D" w:rsidRDefault="00CB1D6D" w:rsidP="00BB4C39">
      <w:pPr>
        <w:rPr>
          <w:rFonts w:asciiTheme="majorHAnsi" w:hAnsiTheme="majorHAnsi" w:cstheme="majorHAnsi"/>
        </w:rPr>
      </w:pPr>
      <w:r>
        <w:rPr>
          <w:rFonts w:asciiTheme="majorHAnsi" w:hAnsiTheme="majorHAnsi" w:cstheme="majorHAnsi"/>
        </w:rPr>
        <w:t xml:space="preserve">Below is a </w:t>
      </w:r>
      <w:r w:rsidR="00D954B1">
        <w:rPr>
          <w:rFonts w:asciiTheme="majorHAnsi" w:hAnsiTheme="majorHAnsi" w:cstheme="majorHAnsi"/>
        </w:rPr>
        <w:t xml:space="preserve">brainstorm that shows some factors </w:t>
      </w:r>
      <w:r w:rsidR="00F51A6F">
        <w:rPr>
          <w:rFonts w:asciiTheme="majorHAnsi" w:hAnsiTheme="majorHAnsi" w:cstheme="majorHAnsi"/>
        </w:rPr>
        <w:t xml:space="preserve">that could potentially improve our current situation. I believe that </w:t>
      </w:r>
      <w:r w:rsidR="00E06E4A">
        <w:rPr>
          <w:rFonts w:asciiTheme="majorHAnsi" w:hAnsiTheme="majorHAnsi" w:cstheme="majorHAnsi"/>
        </w:rPr>
        <w:t xml:space="preserve">planning </w:t>
      </w:r>
      <w:r w:rsidR="00B4785A">
        <w:rPr>
          <w:rFonts w:asciiTheme="majorHAnsi" w:hAnsiTheme="majorHAnsi" w:cstheme="majorHAnsi"/>
        </w:rPr>
        <w:t>and having v</w:t>
      </w:r>
      <w:r w:rsidR="004223CD">
        <w:rPr>
          <w:rFonts w:asciiTheme="majorHAnsi" w:hAnsiTheme="majorHAnsi" w:cstheme="majorHAnsi"/>
        </w:rPr>
        <w:t xml:space="preserve">isual </w:t>
      </w:r>
      <w:r w:rsidR="00331F5B">
        <w:rPr>
          <w:rFonts w:asciiTheme="majorHAnsi" w:hAnsiTheme="majorHAnsi" w:cstheme="majorHAnsi"/>
        </w:rPr>
        <w:t xml:space="preserve">factors in front me allow me to </w:t>
      </w:r>
      <w:r w:rsidR="00515B61">
        <w:rPr>
          <w:rFonts w:asciiTheme="majorHAnsi" w:hAnsiTheme="majorHAnsi" w:cstheme="majorHAnsi"/>
        </w:rPr>
        <w:t xml:space="preserve">see all the pros and possibly eliminate </w:t>
      </w:r>
      <w:r w:rsidR="00FC1D02">
        <w:rPr>
          <w:rFonts w:asciiTheme="majorHAnsi" w:hAnsiTheme="majorHAnsi" w:cstheme="majorHAnsi"/>
        </w:rPr>
        <w:t xml:space="preserve">cons. </w:t>
      </w:r>
    </w:p>
    <w:p w14:paraId="78AFB90B" w14:textId="568176BD" w:rsidR="004608C3" w:rsidRDefault="00BB4C39" w:rsidP="00BB4C39">
      <w:pPr>
        <w:tabs>
          <w:tab w:val="left" w:pos="5722"/>
        </w:tabs>
        <w:rPr>
          <w:rFonts w:asciiTheme="majorHAnsi" w:hAnsiTheme="majorHAnsi" w:cstheme="majorHAnsi"/>
        </w:rPr>
      </w:pPr>
      <w:r>
        <w:rPr>
          <w:rFonts w:asciiTheme="majorHAnsi" w:hAnsiTheme="majorHAnsi" w:cstheme="majorHAnsi"/>
          <w:noProof/>
        </w:rPr>
        <w:lastRenderedPageBreak/>
        <mc:AlternateContent>
          <mc:Choice Requires="wps">
            <w:drawing>
              <wp:anchor distT="0" distB="0" distL="114300" distR="114300" simplePos="0" relativeHeight="251665408" behindDoc="0" locked="0" layoutInCell="1" allowOverlap="1" wp14:anchorId="290916E1" wp14:editId="3A87626B">
                <wp:simplePos x="0" y="0"/>
                <wp:positionH relativeFrom="column">
                  <wp:posOffset>2957885</wp:posOffset>
                </wp:positionH>
                <wp:positionV relativeFrom="paragraph">
                  <wp:posOffset>174708</wp:posOffset>
                </wp:positionV>
                <wp:extent cx="524786" cy="315678"/>
                <wp:effectExtent l="0" t="38100" r="46990" b="27305"/>
                <wp:wrapNone/>
                <wp:docPr id="125154341" name="Straight Arrow Connector 9"/>
                <wp:cNvGraphicFramePr/>
                <a:graphic xmlns:a="http://schemas.openxmlformats.org/drawingml/2006/main">
                  <a:graphicData uri="http://schemas.microsoft.com/office/word/2010/wordprocessingShape">
                    <wps:wsp>
                      <wps:cNvCnPr/>
                      <wps:spPr>
                        <a:xfrm flipV="1">
                          <a:off x="0" y="0"/>
                          <a:ext cx="524786" cy="31567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615294A" id="_x0000_t32" coordsize="21600,21600" o:spt="32" o:oned="t" path="m,l21600,21600e" filled="f">
                <v:path arrowok="t" fillok="f" o:connecttype="none"/>
                <o:lock v:ext="edit" shapetype="t"/>
              </v:shapetype>
              <v:shape id="Straight Arrow Connector 9" o:spid="_x0000_s1026" type="#_x0000_t32" style="position:absolute;margin-left:232.9pt;margin-top:13.75pt;width:41.3pt;height:24.8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" strokecolor="#4472c4 [3204]" strokeweight=".5pt">
                <v:stroke endarrow="block" joinstyle="miter"/>
              </v:shape>
            </w:pict>
          </mc:Fallback>
        </mc:AlternateContent>
      </w:r>
      <w:r>
        <w:rPr>
          <w:rFonts w:asciiTheme="majorHAnsi" w:hAnsiTheme="majorHAnsi" w:cstheme="majorHAnsi"/>
        </w:rPr>
        <w:tab/>
      </w:r>
      <w:r w:rsidRPr="00BB4C39">
        <w:rPr>
          <w:rFonts w:asciiTheme="majorHAnsi" w:hAnsiTheme="majorHAnsi" w:cstheme="majorHAnsi"/>
        </w:rPr>
        <w:t>Change provider</w:t>
      </w:r>
    </w:p>
    <w:p w14:paraId="4190F32C" w14:textId="3FB5076D" w:rsidR="004608C3" w:rsidRDefault="00B93D54" w:rsidP="004608C3">
      <w:pPr>
        <w:rPr>
          <w:rFonts w:asciiTheme="majorHAnsi" w:hAnsiTheme="majorHAnsi" w:cstheme="majorHAnsi"/>
        </w:rPr>
      </w:pPr>
      <w:r>
        <w:rPr>
          <w:rFonts w:asciiTheme="majorHAnsi" w:hAnsiTheme="majorHAnsi" w:cstheme="majorHAnsi"/>
          <w:noProof/>
        </w:rPr>
        <mc:AlternateContent>
          <mc:Choice Requires="wps">
            <w:drawing>
              <wp:anchor distT="0" distB="0" distL="114300" distR="114300" simplePos="0" relativeHeight="251659264" behindDoc="0" locked="0" layoutInCell="1" allowOverlap="1" wp14:anchorId="2CD7261A" wp14:editId="63105748">
                <wp:simplePos x="0" y="0"/>
                <wp:positionH relativeFrom="column">
                  <wp:posOffset>1407999</wp:posOffset>
                </wp:positionH>
                <wp:positionV relativeFrom="paragraph">
                  <wp:posOffset>9705</wp:posOffset>
                </wp:positionV>
                <wp:extent cx="1779639" cy="894735"/>
                <wp:effectExtent l="19050" t="0" r="30480" b="172085"/>
                <wp:wrapNone/>
                <wp:docPr id="1156956020" name="Thought Bubble: Cloud 1"/>
                <wp:cNvGraphicFramePr/>
                <a:graphic xmlns:a="http://schemas.openxmlformats.org/drawingml/2006/main">
                  <a:graphicData uri="http://schemas.microsoft.com/office/word/2010/wordprocessingShape">
                    <wps:wsp>
                      <wps:cNvSpPr/>
                      <wps:spPr>
                        <a:xfrm>
                          <a:off x="0" y="0"/>
                          <a:ext cx="1779639" cy="894735"/>
                        </a:xfrm>
                        <a:prstGeom prst="cloudCallou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6E456FB" w14:textId="1D295EDB" w:rsidR="0029163A" w:rsidRDefault="0029163A" w:rsidP="0029163A">
                            <w:pPr>
                              <w:jc w:val="center"/>
                            </w:pPr>
                            <w:r>
                              <w:t xml:space="preserve">Wi-Fi Issues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CD7261A"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1" o:spid="_x0000_s1026" type="#_x0000_t106" style="position:absolute;margin-left:110.85pt;margin-top:.75pt;width:140.15pt;height:70.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" adj="6300,24300" fillcolor="#4472c4 [3204]" strokecolor="#09101d [484]" strokeweight="1pt">
                <v:stroke joinstyle="miter"/>
                <v:textbox>
                  <w:txbxContent>
                    <w:p w14:paraId="76E456FB" w14:textId="1D295EDB" w:rsidR="0029163A" w:rsidRDefault="0029163A" w:rsidP="0029163A">
                      <w:pPr>
                        <w:jc w:val="center"/>
                      </w:pPr>
                      <w:r>
                        <w:t xml:space="preserve">Wi-Fi Issues </w:t>
                      </w:r>
                    </w:p>
                  </w:txbxContent>
                </v:textbox>
              </v:shape>
            </w:pict>
          </mc:Fallback>
        </mc:AlternateContent>
      </w:r>
      <w:r w:rsidR="004608C3">
        <w:rPr>
          <w:rFonts w:asciiTheme="majorHAnsi" w:hAnsiTheme="majorHAnsi" w:cstheme="majorHAnsi"/>
          <w:noProof/>
        </w:rPr>
        <mc:AlternateContent>
          <mc:Choice Requires="wps">
            <w:drawing>
              <wp:anchor distT="0" distB="0" distL="114300" distR="114300" simplePos="0" relativeHeight="251664384" behindDoc="0" locked="0" layoutInCell="1" allowOverlap="1" wp14:anchorId="5623FD54" wp14:editId="139A4182">
                <wp:simplePos x="0" y="0"/>
                <wp:positionH relativeFrom="column">
                  <wp:posOffset>1033669</wp:posOffset>
                </wp:positionH>
                <wp:positionV relativeFrom="paragraph">
                  <wp:posOffset>208556</wp:posOffset>
                </wp:positionV>
                <wp:extent cx="672354" cy="175647"/>
                <wp:effectExtent l="38100" t="57150" r="13970" b="34290"/>
                <wp:wrapNone/>
                <wp:docPr id="572518078" name="Straight Arrow Connector 8"/>
                <wp:cNvGraphicFramePr/>
                <a:graphic xmlns:a="http://schemas.openxmlformats.org/drawingml/2006/main">
                  <a:graphicData uri="http://schemas.microsoft.com/office/word/2010/wordprocessingShape">
                    <wps:wsp>
                      <wps:cNvCnPr/>
                      <wps:spPr>
                        <a:xfrm flipH="1" flipV="1">
                          <a:off x="0" y="0"/>
                          <a:ext cx="672354" cy="1756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D7B799" id="Straight Arrow Connector 8" o:spid="_x0000_s1026" type="#_x0000_t32" style="position:absolute;margin-left:81.4pt;margin-top:16.4pt;width:52.95pt;height:13.85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" strokecolor="#4472c4 [3204]" strokeweight=".5pt">
                <v:stroke endarrow="block" joinstyle="miter"/>
              </v:shape>
            </w:pict>
          </mc:Fallback>
        </mc:AlternateContent>
      </w:r>
      <w:r w:rsidR="004608C3">
        <w:rPr>
          <w:rFonts w:asciiTheme="majorHAnsi" w:hAnsiTheme="majorHAnsi" w:cstheme="majorHAnsi"/>
        </w:rPr>
        <w:t>Move location of router</w:t>
      </w:r>
    </w:p>
    <w:p w14:paraId="1DEDB733" w14:textId="20BDC15D" w:rsidR="004608C3" w:rsidRDefault="00BB4C39" w:rsidP="004608C3">
      <w:pPr>
        <w:tabs>
          <w:tab w:val="left" w:pos="6116"/>
        </w:tabs>
        <w:jc w:val="right"/>
        <w:rPr>
          <w:rFonts w:asciiTheme="majorHAnsi" w:hAnsiTheme="majorHAnsi" w:cstheme="majorHAnsi"/>
        </w:rPr>
      </w:pPr>
      <w:r>
        <w:rPr>
          <w:rFonts w:asciiTheme="majorHAnsi" w:hAnsiTheme="majorHAnsi" w:cstheme="majorHAnsi"/>
          <w:noProof/>
        </w:rPr>
        <mc:AlternateContent>
          <mc:Choice Requires="wps">
            <w:drawing>
              <wp:anchor distT="0" distB="0" distL="114300" distR="114300" simplePos="0" relativeHeight="251661312" behindDoc="0" locked="0" layoutInCell="1" allowOverlap="1" wp14:anchorId="42B8C62E" wp14:editId="66B5EA5F">
                <wp:simplePos x="0" y="0"/>
                <wp:positionH relativeFrom="margin">
                  <wp:align>center</wp:align>
                </wp:positionH>
                <wp:positionV relativeFrom="paragraph">
                  <wp:posOffset>27002</wp:posOffset>
                </wp:positionV>
                <wp:extent cx="609600" cy="501445"/>
                <wp:effectExtent l="0" t="0" r="76200" b="51435"/>
                <wp:wrapNone/>
                <wp:docPr id="818339520" name="Straight Arrow Connector 3"/>
                <wp:cNvGraphicFramePr/>
                <a:graphic xmlns:a="http://schemas.openxmlformats.org/drawingml/2006/main">
                  <a:graphicData uri="http://schemas.microsoft.com/office/word/2010/wordprocessingShape">
                    <wps:wsp>
                      <wps:cNvCnPr/>
                      <wps:spPr>
                        <a:xfrm>
                          <a:off x="0" y="0"/>
                          <a:ext cx="609600" cy="5014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74BFCF" id="Straight Arrow Connector 3" o:spid="_x0000_s1026" type="#_x0000_t32" style="position:absolute;margin-left:0;margin-top:2.15pt;width:48pt;height:39.5pt;z-index:25166131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" strokecolor="#4472c4 [3204]" strokeweight=".5pt">
                <v:stroke endarrow="block" joinstyle="miter"/>
                <w10:wrap anchorx="margin"/>
              </v:shape>
            </w:pict>
          </mc:Fallback>
        </mc:AlternateContent>
      </w:r>
      <w:r w:rsidR="004608C3">
        <w:rPr>
          <w:rFonts w:asciiTheme="majorHAnsi" w:hAnsiTheme="majorHAnsi" w:cstheme="majorHAnsi"/>
          <w:noProof/>
        </w:rPr>
        <mc:AlternateContent>
          <mc:Choice Requires="wps">
            <w:drawing>
              <wp:anchor distT="0" distB="0" distL="114300" distR="114300" simplePos="0" relativeHeight="251660288" behindDoc="0" locked="0" layoutInCell="1" allowOverlap="1" wp14:anchorId="5880B619" wp14:editId="2AAFBE3D">
                <wp:simplePos x="0" y="0"/>
                <wp:positionH relativeFrom="column">
                  <wp:posOffset>2546063</wp:posOffset>
                </wp:positionH>
                <wp:positionV relativeFrom="paragraph">
                  <wp:posOffset>57785</wp:posOffset>
                </wp:positionV>
                <wp:extent cx="845574" cy="9833"/>
                <wp:effectExtent l="0" t="76200" r="31115" b="85725"/>
                <wp:wrapNone/>
                <wp:docPr id="1717787488" name="Straight Arrow Connector 2"/>
                <wp:cNvGraphicFramePr/>
                <a:graphic xmlns:a="http://schemas.openxmlformats.org/drawingml/2006/main">
                  <a:graphicData uri="http://schemas.microsoft.com/office/word/2010/wordprocessingShape">
                    <wps:wsp>
                      <wps:cNvCnPr/>
                      <wps:spPr>
                        <a:xfrm flipV="1">
                          <a:off x="0" y="0"/>
                          <a:ext cx="845574" cy="98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B342B1C" id="_x0000_t32" coordsize="21600,21600" o:spt="32" o:oned="t" path="m,l21600,21600e" filled="f">
                <v:path arrowok="t" fillok="f" o:connecttype="none"/>
                <o:lock v:ext="edit" shapetype="t"/>
              </v:shapetype>
              <v:shape id="Straight Arrow Connector 2" o:spid="_x0000_s1026" type="#_x0000_t32" style="position:absolute;margin-left:200.5pt;margin-top:4.55pt;width:66.6pt;height:.7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" strokecolor="#4472c4 [3204]" strokeweight=".5pt">
                <v:stroke endarrow="block" joinstyle="miter"/>
              </v:shape>
            </w:pict>
          </mc:Fallback>
        </mc:AlternateContent>
      </w:r>
      <w:r w:rsidR="004608C3">
        <w:rPr>
          <w:rFonts w:asciiTheme="majorHAnsi" w:hAnsiTheme="majorHAnsi" w:cstheme="majorHAnsi"/>
        </w:rPr>
        <w:t>Manual system that doesn’t need Wi-fi</w:t>
      </w:r>
    </w:p>
    <w:p w14:paraId="6A8F51D0" w14:textId="517F30ED" w:rsidR="004608C3" w:rsidRDefault="00BB4C39" w:rsidP="004608C3">
      <w:pPr>
        <w:rPr>
          <w:rFonts w:asciiTheme="majorHAnsi" w:hAnsiTheme="majorHAnsi" w:cstheme="majorHAnsi"/>
        </w:rPr>
      </w:pPr>
      <w:r>
        <w:rPr>
          <w:rFonts w:asciiTheme="majorHAnsi" w:hAnsiTheme="majorHAnsi" w:cstheme="majorHAnsi"/>
          <w:noProof/>
        </w:rPr>
        <mc:AlternateContent>
          <mc:Choice Requires="wps">
            <w:drawing>
              <wp:anchor distT="0" distB="0" distL="114300" distR="114300" simplePos="0" relativeHeight="251663360" behindDoc="0" locked="0" layoutInCell="1" allowOverlap="1" wp14:anchorId="786A488B" wp14:editId="13BF992E">
                <wp:simplePos x="0" y="0"/>
                <wp:positionH relativeFrom="column">
                  <wp:posOffset>1529395</wp:posOffset>
                </wp:positionH>
                <wp:positionV relativeFrom="paragraph">
                  <wp:posOffset>11964</wp:posOffset>
                </wp:positionV>
                <wp:extent cx="173304" cy="598810"/>
                <wp:effectExtent l="57150" t="0" r="36830" b="48895"/>
                <wp:wrapNone/>
                <wp:docPr id="1252741851" name="Straight Arrow Connector 7"/>
                <wp:cNvGraphicFramePr/>
                <a:graphic xmlns:a="http://schemas.openxmlformats.org/drawingml/2006/main">
                  <a:graphicData uri="http://schemas.microsoft.com/office/word/2010/wordprocessingShape">
                    <wps:wsp>
                      <wps:cNvCnPr/>
                      <wps:spPr>
                        <a:xfrm flipH="1">
                          <a:off x="0" y="0"/>
                          <a:ext cx="173304" cy="5988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41D1FA" id="Straight Arrow Connector 7" o:spid="_x0000_s1026" type="#_x0000_t32" style="position:absolute;margin-left:120.4pt;margin-top:.95pt;width:13.65pt;height:47.1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" strokecolor="#4472c4 [3204]" strokeweight=".5pt">
                <v:stroke endarrow="block" joinstyle="miter"/>
              </v:shape>
            </w:pict>
          </mc:Fallback>
        </mc:AlternateContent>
      </w:r>
    </w:p>
    <w:p w14:paraId="6F9B1801" w14:textId="43527C55" w:rsidR="004608C3" w:rsidRDefault="004608C3" w:rsidP="004608C3">
      <w:pPr>
        <w:ind w:left="5040"/>
        <w:rPr>
          <w:rFonts w:asciiTheme="majorHAnsi" w:hAnsiTheme="majorHAnsi" w:cstheme="majorHAnsi"/>
        </w:rPr>
      </w:pPr>
      <w:r w:rsidRPr="004608C3">
        <w:rPr>
          <w:rFonts w:asciiTheme="majorHAnsi" w:hAnsiTheme="majorHAnsi" w:cstheme="majorHAnsi"/>
          <w:noProof/>
        </w:rPr>
        <mc:AlternateContent>
          <mc:Choice Requires="wps">
            <w:drawing>
              <wp:anchor distT="45720" distB="45720" distL="114300" distR="114300" simplePos="0" relativeHeight="251668480" behindDoc="0" locked="0" layoutInCell="1" allowOverlap="1" wp14:anchorId="3AD0778F" wp14:editId="7F447537">
                <wp:simplePos x="0" y="0"/>
                <wp:positionH relativeFrom="column">
                  <wp:posOffset>917165</wp:posOffset>
                </wp:positionH>
                <wp:positionV relativeFrom="paragraph">
                  <wp:posOffset>419572</wp:posOffset>
                </wp:positionV>
                <wp:extent cx="1393825" cy="445135"/>
                <wp:effectExtent l="0" t="0" r="15875"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3825" cy="445135"/>
                        </a:xfrm>
                        <a:prstGeom prst="rect">
                          <a:avLst/>
                        </a:prstGeom>
                        <a:solidFill>
                          <a:srgbClr val="FFFFFF"/>
                        </a:solidFill>
                        <a:ln w="9525">
                          <a:solidFill>
                            <a:srgbClr val="000000"/>
                          </a:solidFill>
                          <a:miter lim="800000"/>
                          <a:headEnd/>
                          <a:tailEnd/>
                        </a:ln>
                      </wps:spPr>
                      <wps:txbx>
                        <w:txbxContent>
                          <w:p w14:paraId="10451F15" w14:textId="138FCE03" w:rsidR="004608C3" w:rsidRDefault="004608C3">
                            <w:r>
                              <w:t>Upgrade current package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D0778F" id="_x0000_t202" coordsize="21600,21600" o:spt="202" path="m,l,21600r21600,l21600,xe">
                <v:stroke joinstyle="miter"/>
                <v:path gradientshapeok="t" o:connecttype="rect"/>
              </v:shapetype>
              <v:shape id="Text Box 2" o:spid="_x0000_s1027" type="#_x0000_t202" style="position:absolute;left:0;text-align:left;margin-left:72.2pt;margin-top:33.05pt;width:109.75pt;height:35.0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">
                <v:textbox>
                  <w:txbxContent>
                    <w:p w14:paraId="10451F15" w14:textId="138FCE03" w:rsidR="004608C3" w:rsidRDefault="004608C3">
                      <w:r>
                        <w:t>Upgrade current package</w:t>
                      </w:r>
                    </w:p>
                  </w:txbxContent>
                </v:textbox>
                <w10:wrap type="square"/>
              </v:shape>
            </w:pict>
          </mc:Fallback>
        </mc:AlternateContent>
      </w:r>
      <w:r>
        <w:rPr>
          <w:rFonts w:asciiTheme="majorHAnsi" w:hAnsiTheme="majorHAnsi" w:cstheme="majorHAnsi"/>
        </w:rPr>
        <w:t>Boosters put throughout to enhance current Wi-Fi</w:t>
      </w:r>
    </w:p>
    <w:p w14:paraId="0214D32A" w14:textId="40FD4885" w:rsidR="004608C3" w:rsidRDefault="004608C3" w:rsidP="004608C3">
      <w:pPr>
        <w:ind w:left="5040"/>
        <w:rPr>
          <w:rFonts w:asciiTheme="majorHAnsi" w:hAnsiTheme="majorHAnsi" w:cstheme="majorHAnsi"/>
        </w:rPr>
      </w:pPr>
    </w:p>
    <w:p w14:paraId="489406DE" w14:textId="70255668" w:rsidR="00461E78" w:rsidRDefault="00461E78" w:rsidP="004608C3">
      <w:pPr>
        <w:ind w:left="5040"/>
        <w:rPr>
          <w:rFonts w:asciiTheme="majorHAnsi" w:hAnsiTheme="majorHAnsi" w:cstheme="majorHAnsi"/>
        </w:rPr>
      </w:pPr>
    </w:p>
    <w:p w14:paraId="107CDA49" w14:textId="0F69E350" w:rsidR="00461E78" w:rsidRDefault="00461E78" w:rsidP="004608C3">
      <w:pPr>
        <w:ind w:left="5040"/>
        <w:rPr>
          <w:rFonts w:asciiTheme="majorHAnsi" w:hAnsiTheme="majorHAnsi" w:cstheme="majorHAnsi"/>
        </w:rPr>
      </w:pPr>
    </w:p>
    <w:p w14:paraId="144BF964" w14:textId="2A0C980A" w:rsidR="008917F2" w:rsidRPr="004241B4" w:rsidRDefault="00B93D54" w:rsidP="008917F2">
      <w:pPr>
        <w:rPr>
          <w:rFonts w:asciiTheme="majorHAnsi" w:hAnsiTheme="majorHAnsi" w:cstheme="majorHAnsi"/>
          <w:b/>
          <w:bCs/>
        </w:rPr>
      </w:pPr>
      <w:r w:rsidRPr="00B93D54">
        <w:rPr>
          <w:rFonts w:asciiTheme="majorHAnsi" w:hAnsiTheme="majorHAnsi" w:cstheme="majorHAnsi"/>
          <w:b/>
          <w:bCs/>
        </w:rPr>
        <w:t>Cause &amp; Effect diagram ( Fishbone Diagram)</w:t>
      </w:r>
      <w:r w:rsidR="00FC1D02">
        <w:rPr>
          <w:rFonts w:asciiTheme="majorHAnsi" w:hAnsiTheme="majorHAnsi" w:cstheme="majorHAnsi"/>
          <w:b/>
          <w:bCs/>
        </w:rPr>
        <w:t xml:space="preserve"> </w:t>
      </w:r>
      <w:r w:rsidR="004241B4">
        <w:rPr>
          <w:rFonts w:asciiTheme="majorHAnsi" w:hAnsiTheme="majorHAnsi" w:cstheme="majorHAnsi"/>
          <w:b/>
          <w:bCs/>
        </w:rPr>
        <w:t xml:space="preserve">- </w:t>
      </w:r>
      <w:r w:rsidR="008917F2" w:rsidRPr="008917F2">
        <w:rPr>
          <w:rFonts w:asciiTheme="majorHAnsi" w:hAnsiTheme="majorHAnsi" w:cstheme="majorHAnsi"/>
        </w:rPr>
        <w:t>For his inventive contributions to quality management, Kaoru Ishikawa is regarded as the "Father of Japanese Quality." The fishbone diagram, a form of "root cause analysis" that is currently used in Quality Improvement (QI) to guide decision-making and action creation, is credited to him. Having played a key role in the creation of quality initiatives in Japan, Ishikawa is a highly esteemed person in the field of quality improvement. Kaoru Ishikawa was a major force in process improvement and quality control because of his Fishbone diagram, which is still used today to identify quality gaps and how they affect an organization's ability to function. Developed and conceived by Ishikawa, the Fishbone diagram (sometimes called the Ishikawa diagram or the cause and effect diagram) was initially used to study the root cause of issues within quality management. The form of the diagram gives it the name "fishbone diagram"; the bones represent the several reasons, and the head states the "problem." It is regarded as one of the seven instruments for quality assurance.</w:t>
      </w:r>
      <w:r w:rsidR="004241B4">
        <w:rPr>
          <w:rFonts w:asciiTheme="majorHAnsi" w:hAnsiTheme="majorHAnsi" w:cstheme="majorHAnsi"/>
          <w:b/>
          <w:bCs/>
        </w:rPr>
        <w:t xml:space="preserve"> </w:t>
      </w:r>
      <w:r w:rsidR="008917F2" w:rsidRPr="008917F2">
        <w:rPr>
          <w:rFonts w:asciiTheme="majorHAnsi" w:hAnsiTheme="majorHAnsi" w:cstheme="majorHAnsi"/>
        </w:rPr>
        <w:t>You may use the programme to pinpoint the main reasons and pinpoint the most promising topics for additional research. It will make the situation easier for you to grasp. Colleagues who participate in the diagram-building process together improve understanding of the issue at hand as well as potential solutions. Everyone engaged gains from their combined efforts, which helps everyone to see the issue from the same perspective.</w:t>
      </w:r>
    </w:p>
    <w:p w14:paraId="636561D9" w14:textId="77777777" w:rsidR="008917F2" w:rsidRDefault="008917F2" w:rsidP="00B93D54">
      <w:pPr>
        <w:rPr>
          <w:rFonts w:asciiTheme="majorHAnsi" w:hAnsiTheme="majorHAnsi" w:cstheme="majorHAnsi"/>
          <w:b/>
          <w:bCs/>
        </w:rPr>
      </w:pPr>
    </w:p>
    <w:p w14:paraId="17793C34" w14:textId="431DA590" w:rsidR="00FC1D02" w:rsidRPr="00FC1D02" w:rsidRDefault="00FC1D02" w:rsidP="00B93D54">
      <w:pPr>
        <w:rPr>
          <w:rFonts w:asciiTheme="majorHAnsi" w:hAnsiTheme="majorHAnsi" w:cstheme="majorHAnsi"/>
        </w:rPr>
      </w:pPr>
      <w:r>
        <w:rPr>
          <w:rFonts w:asciiTheme="majorHAnsi" w:hAnsiTheme="majorHAnsi" w:cstheme="majorHAnsi"/>
        </w:rPr>
        <w:t xml:space="preserve">Here </w:t>
      </w:r>
      <w:r w:rsidR="00AA1B6B">
        <w:rPr>
          <w:rFonts w:asciiTheme="majorHAnsi" w:hAnsiTheme="majorHAnsi" w:cstheme="majorHAnsi"/>
        </w:rPr>
        <w:t xml:space="preserve">is a diagram that shows the </w:t>
      </w:r>
      <w:r w:rsidR="0027496B">
        <w:rPr>
          <w:rFonts w:asciiTheme="majorHAnsi" w:hAnsiTheme="majorHAnsi" w:cstheme="majorHAnsi"/>
        </w:rPr>
        <w:t>effects of inefficient Wi-Fi</w:t>
      </w:r>
      <w:r w:rsidR="00642CE2">
        <w:rPr>
          <w:rFonts w:asciiTheme="majorHAnsi" w:hAnsiTheme="majorHAnsi" w:cstheme="majorHAnsi"/>
        </w:rPr>
        <w:t>. Each of main issues has a point of its o</w:t>
      </w:r>
      <w:r w:rsidR="00FC71D0">
        <w:rPr>
          <w:rFonts w:asciiTheme="majorHAnsi" w:hAnsiTheme="majorHAnsi" w:cstheme="majorHAnsi"/>
        </w:rPr>
        <w:t xml:space="preserve">wn issue. By doing this it shows just how </w:t>
      </w:r>
      <w:r w:rsidR="009A548A">
        <w:rPr>
          <w:rFonts w:asciiTheme="majorHAnsi" w:hAnsiTheme="majorHAnsi" w:cstheme="majorHAnsi"/>
        </w:rPr>
        <w:t xml:space="preserve">important it is to get this issue resolved. Each and every </w:t>
      </w:r>
      <w:r w:rsidR="00E04647">
        <w:rPr>
          <w:rFonts w:asciiTheme="majorHAnsi" w:hAnsiTheme="majorHAnsi" w:cstheme="majorHAnsi"/>
        </w:rPr>
        <w:t>point affects the business on a daily basis</w:t>
      </w:r>
      <w:r w:rsidR="009A165E">
        <w:rPr>
          <w:rFonts w:asciiTheme="majorHAnsi" w:hAnsiTheme="majorHAnsi" w:cstheme="majorHAnsi"/>
        </w:rPr>
        <w:t xml:space="preserve">. </w:t>
      </w:r>
    </w:p>
    <w:p w14:paraId="48D39B96" w14:textId="77777777" w:rsidR="00B93D54" w:rsidRDefault="00B93D54" w:rsidP="004608C3">
      <w:pPr>
        <w:ind w:left="5040"/>
        <w:rPr>
          <w:rFonts w:asciiTheme="majorHAnsi" w:hAnsiTheme="majorHAnsi" w:cstheme="majorHAnsi"/>
        </w:rPr>
      </w:pPr>
    </w:p>
    <w:p w14:paraId="7D0A72CA" w14:textId="2AFB7307" w:rsidR="00461E78" w:rsidRDefault="00C562B8" w:rsidP="00B93D54">
      <w:pPr>
        <w:tabs>
          <w:tab w:val="left" w:pos="1644"/>
          <w:tab w:val="left" w:pos="4999"/>
        </w:tabs>
        <w:rPr>
          <w:rFonts w:asciiTheme="majorHAnsi" w:hAnsiTheme="majorHAnsi" w:cstheme="majorHAnsi"/>
        </w:rPr>
      </w:pPr>
      <w:r>
        <w:rPr>
          <w:rFonts w:asciiTheme="majorHAnsi" w:hAnsiTheme="majorHAnsi" w:cstheme="majorHAnsi"/>
          <w:noProof/>
        </w:rPr>
        <mc:AlternateContent>
          <mc:Choice Requires="wps">
            <w:drawing>
              <wp:anchor distT="0" distB="0" distL="114300" distR="114300" simplePos="0" relativeHeight="251674624" behindDoc="0" locked="0" layoutInCell="1" allowOverlap="1" wp14:anchorId="7136D0F1" wp14:editId="75BBE18A">
                <wp:simplePos x="0" y="0"/>
                <wp:positionH relativeFrom="column">
                  <wp:posOffset>2113472</wp:posOffset>
                </wp:positionH>
                <wp:positionV relativeFrom="paragraph">
                  <wp:posOffset>63165</wp:posOffset>
                </wp:positionV>
                <wp:extent cx="802256" cy="684841"/>
                <wp:effectExtent l="0" t="38100" r="55245" b="20320"/>
                <wp:wrapNone/>
                <wp:docPr id="1720048833" name="Straight Arrow Connector 18"/>
                <wp:cNvGraphicFramePr/>
                <a:graphic xmlns:a="http://schemas.openxmlformats.org/drawingml/2006/main">
                  <a:graphicData uri="http://schemas.microsoft.com/office/word/2010/wordprocessingShape">
                    <wps:wsp>
                      <wps:cNvCnPr/>
                      <wps:spPr>
                        <a:xfrm flipV="1">
                          <a:off x="0" y="0"/>
                          <a:ext cx="802256" cy="68484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3498E9" id="Straight Arrow Connector 18" o:spid="_x0000_s1026" type="#_x0000_t32" style="position:absolute;margin-left:166.4pt;margin-top:4.95pt;width:63.15pt;height:53.9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" strokecolor="#4472c4 [3204]" strokeweight=".5pt">
                <v:stroke endarrow="block" joinstyle="miter"/>
              </v:shape>
            </w:pict>
          </mc:Fallback>
        </mc:AlternateContent>
      </w:r>
      <w:r>
        <w:rPr>
          <w:rFonts w:asciiTheme="majorHAnsi" w:hAnsiTheme="majorHAnsi" w:cstheme="majorHAnsi"/>
          <w:noProof/>
        </w:rPr>
        <mc:AlternateContent>
          <mc:Choice Requires="wps">
            <w:drawing>
              <wp:anchor distT="0" distB="0" distL="114300" distR="114300" simplePos="0" relativeHeight="251673600" behindDoc="0" locked="0" layoutInCell="1" allowOverlap="1" wp14:anchorId="3A2C18EF" wp14:editId="71B4EB26">
                <wp:simplePos x="0" y="0"/>
                <wp:positionH relativeFrom="column">
                  <wp:posOffset>491706</wp:posOffset>
                </wp:positionH>
                <wp:positionV relativeFrom="paragraph">
                  <wp:posOffset>971095</wp:posOffset>
                </wp:positionV>
                <wp:extent cx="483079" cy="232913"/>
                <wp:effectExtent l="0" t="76200" r="0" b="34290"/>
                <wp:wrapNone/>
                <wp:docPr id="1104667769" name="Connector: Elbow 17"/>
                <wp:cNvGraphicFramePr/>
                <a:graphic xmlns:a="http://schemas.openxmlformats.org/drawingml/2006/main">
                  <a:graphicData uri="http://schemas.microsoft.com/office/word/2010/wordprocessingShape">
                    <wps:wsp>
                      <wps:cNvCnPr/>
                      <wps:spPr>
                        <a:xfrm flipV="1">
                          <a:off x="0" y="0"/>
                          <a:ext cx="483079" cy="232913"/>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DF2D024"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7" o:spid="_x0000_s1026" type="#_x0000_t34" style="position:absolute;margin-left:38.7pt;margin-top:76.45pt;width:38.05pt;height:18.35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" strokecolor="#4472c4 [3204]" strokeweight=".5pt">
                <v:stroke endarrow="block"/>
              </v:shape>
            </w:pict>
          </mc:Fallback>
        </mc:AlternateContent>
      </w:r>
      <w:r>
        <w:rPr>
          <w:rFonts w:asciiTheme="majorHAnsi" w:hAnsiTheme="majorHAnsi" w:cstheme="majorHAnsi"/>
          <w:noProof/>
        </w:rPr>
        <mc:AlternateContent>
          <mc:Choice Requires="wps">
            <w:drawing>
              <wp:anchor distT="0" distB="0" distL="114300" distR="114300" simplePos="0" relativeHeight="251672576" behindDoc="0" locked="0" layoutInCell="1" allowOverlap="1" wp14:anchorId="56209314" wp14:editId="50999270">
                <wp:simplePos x="0" y="0"/>
                <wp:positionH relativeFrom="column">
                  <wp:posOffset>552091</wp:posOffset>
                </wp:positionH>
                <wp:positionV relativeFrom="paragraph">
                  <wp:posOffset>341366</wp:posOffset>
                </wp:positionV>
                <wp:extent cx="491705" cy="207034"/>
                <wp:effectExtent l="0" t="0" r="80010" b="97790"/>
                <wp:wrapNone/>
                <wp:docPr id="1809425834" name="Connector: Elbow 16"/>
                <wp:cNvGraphicFramePr/>
                <a:graphic xmlns:a="http://schemas.openxmlformats.org/drawingml/2006/main">
                  <a:graphicData uri="http://schemas.microsoft.com/office/word/2010/wordprocessingShape">
                    <wps:wsp>
                      <wps:cNvCnPr/>
                      <wps:spPr>
                        <a:xfrm>
                          <a:off x="0" y="0"/>
                          <a:ext cx="491705" cy="207034"/>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416AC1A" id="Connector: Elbow 16" o:spid="_x0000_s1026" type="#_x0000_t34" style="position:absolute;margin-left:43.45pt;margin-top:26.9pt;width:38.7pt;height:16.3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" strokecolor="#4472c4 [3204]" strokeweight=".5pt">
                <v:stroke endarrow="block"/>
              </v:shape>
            </w:pict>
          </mc:Fallback>
        </mc:AlternateContent>
      </w:r>
      <w:r>
        <w:rPr>
          <w:rFonts w:asciiTheme="majorHAnsi" w:hAnsiTheme="majorHAnsi" w:cstheme="majorHAnsi"/>
          <w:noProof/>
        </w:rPr>
        <mc:AlternateContent>
          <mc:Choice Requires="wps">
            <w:drawing>
              <wp:anchor distT="0" distB="0" distL="114300" distR="114300" simplePos="0" relativeHeight="251671552" behindDoc="0" locked="0" layoutInCell="1" allowOverlap="1" wp14:anchorId="590FC32A" wp14:editId="63CD1EE4">
                <wp:simplePos x="0" y="0"/>
                <wp:positionH relativeFrom="column">
                  <wp:posOffset>25879</wp:posOffset>
                </wp:positionH>
                <wp:positionV relativeFrom="paragraph">
                  <wp:posOffset>764061</wp:posOffset>
                </wp:positionV>
                <wp:extent cx="828136" cy="819509"/>
                <wp:effectExtent l="0" t="0" r="67310" b="57150"/>
                <wp:wrapNone/>
                <wp:docPr id="1543048890" name="Straight Arrow Connector 15"/>
                <wp:cNvGraphicFramePr/>
                <a:graphic xmlns:a="http://schemas.openxmlformats.org/drawingml/2006/main">
                  <a:graphicData uri="http://schemas.microsoft.com/office/word/2010/wordprocessingShape">
                    <wps:wsp>
                      <wps:cNvCnPr/>
                      <wps:spPr>
                        <a:xfrm>
                          <a:off x="0" y="0"/>
                          <a:ext cx="828136" cy="81950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11C444" id="Straight Arrow Connector 15" o:spid="_x0000_s1026" type="#_x0000_t32" style="position:absolute;margin-left:2.05pt;margin-top:60.15pt;width:65.2pt;height:64.5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" strokecolor="#4472c4 [3204]" strokeweight=".5pt">
                <v:stroke endarrow="block" joinstyle="miter"/>
              </v:shape>
            </w:pict>
          </mc:Fallback>
        </mc:AlternateContent>
      </w:r>
      <w:r>
        <w:rPr>
          <w:rFonts w:asciiTheme="majorHAnsi" w:hAnsiTheme="majorHAnsi" w:cstheme="majorHAnsi"/>
          <w:noProof/>
        </w:rPr>
        <mc:AlternateContent>
          <mc:Choice Requires="wps">
            <w:drawing>
              <wp:anchor distT="0" distB="0" distL="114300" distR="114300" simplePos="0" relativeHeight="251670528" behindDoc="0" locked="0" layoutInCell="1" allowOverlap="1" wp14:anchorId="19D6191D" wp14:editId="3AEE984B">
                <wp:simplePos x="0" y="0"/>
                <wp:positionH relativeFrom="column">
                  <wp:posOffset>8626</wp:posOffset>
                </wp:positionH>
                <wp:positionV relativeFrom="paragraph">
                  <wp:posOffset>48068</wp:posOffset>
                </wp:positionV>
                <wp:extent cx="888521" cy="698740"/>
                <wp:effectExtent l="0" t="38100" r="64135" b="25400"/>
                <wp:wrapNone/>
                <wp:docPr id="759849161" name="Straight Arrow Connector 14"/>
                <wp:cNvGraphicFramePr/>
                <a:graphic xmlns:a="http://schemas.openxmlformats.org/drawingml/2006/main">
                  <a:graphicData uri="http://schemas.microsoft.com/office/word/2010/wordprocessingShape">
                    <wps:wsp>
                      <wps:cNvCnPr/>
                      <wps:spPr>
                        <a:xfrm flipV="1">
                          <a:off x="0" y="0"/>
                          <a:ext cx="888521" cy="6987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43D595" id="Straight Arrow Connector 14" o:spid="_x0000_s1026" type="#_x0000_t32" style="position:absolute;margin-left:.7pt;margin-top:3.8pt;width:69.95pt;height:55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" strokecolor="#4472c4 [3204]" strokeweight=".5pt">
                <v:stroke endarrow="block" joinstyle="miter"/>
              </v:shape>
            </w:pict>
          </mc:Fallback>
        </mc:AlternateContent>
      </w:r>
      <w:r>
        <w:rPr>
          <w:rFonts w:asciiTheme="majorHAnsi" w:hAnsiTheme="majorHAnsi" w:cstheme="majorHAnsi"/>
          <w:noProof/>
        </w:rPr>
        <mc:AlternateContent>
          <mc:Choice Requires="wps">
            <w:drawing>
              <wp:anchor distT="0" distB="0" distL="114300" distR="114300" simplePos="0" relativeHeight="251669504" behindDoc="0" locked="0" layoutInCell="1" allowOverlap="1" wp14:anchorId="496D3D62" wp14:editId="668AE497">
                <wp:simplePos x="0" y="0"/>
                <wp:positionH relativeFrom="margin">
                  <wp:align>left</wp:align>
                </wp:positionH>
                <wp:positionV relativeFrom="paragraph">
                  <wp:posOffset>728116</wp:posOffset>
                </wp:positionV>
                <wp:extent cx="4364966" cy="45719"/>
                <wp:effectExtent l="0" t="76200" r="17145" b="50165"/>
                <wp:wrapNone/>
                <wp:docPr id="1201911356" name="Straight Arrow Connector 13"/>
                <wp:cNvGraphicFramePr/>
                <a:graphic xmlns:a="http://schemas.openxmlformats.org/drawingml/2006/main">
                  <a:graphicData uri="http://schemas.microsoft.com/office/word/2010/wordprocessingShape">
                    <wps:wsp>
                      <wps:cNvCnPr/>
                      <wps:spPr>
                        <a:xfrm flipV="1">
                          <a:off x="0" y="0"/>
                          <a:ext cx="4364966"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E63434" id="Straight Arrow Connector 13" o:spid="_x0000_s1026" type="#_x0000_t32" style="position:absolute;margin-left:0;margin-top:57.35pt;width:343.7pt;height:3.6pt;flip:y;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" strokecolor="#4472c4 [3204]" strokeweight=".5pt">
                <v:stroke endarrow="block" joinstyle="miter"/>
                <w10:wrap anchorx="margin"/>
              </v:shape>
            </w:pict>
          </mc:Fallback>
        </mc:AlternateContent>
      </w:r>
      <w:r>
        <w:rPr>
          <w:rFonts w:asciiTheme="majorHAnsi" w:hAnsiTheme="majorHAnsi" w:cstheme="majorHAnsi"/>
        </w:rPr>
        <w:tab/>
      </w:r>
      <w:r w:rsidR="00B93D54">
        <w:rPr>
          <w:rFonts w:asciiTheme="majorHAnsi" w:hAnsiTheme="majorHAnsi" w:cstheme="majorHAnsi"/>
        </w:rPr>
        <w:t>S</w:t>
      </w:r>
      <w:r w:rsidRPr="00C562B8">
        <w:rPr>
          <w:rFonts w:asciiTheme="majorHAnsi" w:hAnsiTheme="majorHAnsi" w:cstheme="majorHAnsi"/>
        </w:rPr>
        <w:t>low equipment</w:t>
      </w:r>
      <w:r w:rsidR="00B93D54">
        <w:rPr>
          <w:rFonts w:asciiTheme="majorHAnsi" w:hAnsiTheme="majorHAnsi" w:cstheme="majorHAnsi"/>
        </w:rPr>
        <w:tab/>
        <w:t>Stock</w:t>
      </w:r>
    </w:p>
    <w:p w14:paraId="59B1FB34" w14:textId="5443FF34" w:rsidR="00C562B8" w:rsidRDefault="00B93D54" w:rsidP="00B93D54">
      <w:pPr>
        <w:tabs>
          <w:tab w:val="left" w:pos="1644"/>
          <w:tab w:val="left" w:pos="5135"/>
          <w:tab w:val="left" w:pos="5366"/>
        </w:tabs>
        <w:rPr>
          <w:rFonts w:asciiTheme="majorHAnsi" w:hAnsiTheme="majorHAnsi" w:cstheme="majorHAnsi"/>
        </w:rPr>
      </w:pPr>
      <w:r>
        <w:rPr>
          <w:rFonts w:asciiTheme="majorHAnsi" w:hAnsiTheme="majorHAnsi" w:cstheme="majorHAnsi"/>
          <w:noProof/>
        </w:rPr>
        <mc:AlternateContent>
          <mc:Choice Requires="wps">
            <w:drawing>
              <wp:anchor distT="0" distB="0" distL="114300" distR="114300" simplePos="0" relativeHeight="251676672" behindDoc="0" locked="0" layoutInCell="1" allowOverlap="1" wp14:anchorId="7AE34AF3" wp14:editId="07E1F7E3">
                <wp:simplePos x="0" y="0"/>
                <wp:positionH relativeFrom="column">
                  <wp:posOffset>2613804</wp:posOffset>
                </wp:positionH>
                <wp:positionV relativeFrom="paragraph">
                  <wp:posOffset>62086</wp:posOffset>
                </wp:positionV>
                <wp:extent cx="603849" cy="241540"/>
                <wp:effectExtent l="0" t="0" r="82550" b="101600"/>
                <wp:wrapNone/>
                <wp:docPr id="739410299" name="Connector: Elbow 20"/>
                <wp:cNvGraphicFramePr/>
                <a:graphic xmlns:a="http://schemas.openxmlformats.org/drawingml/2006/main">
                  <a:graphicData uri="http://schemas.microsoft.com/office/word/2010/wordprocessingShape">
                    <wps:wsp>
                      <wps:cNvCnPr/>
                      <wps:spPr>
                        <a:xfrm>
                          <a:off x="0" y="0"/>
                          <a:ext cx="603849" cy="24154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9C7764" id="Connector: Elbow 20" o:spid="_x0000_s1026" type="#_x0000_t34" style="position:absolute;margin-left:205.8pt;margin-top:4.9pt;width:47.55pt;height:19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" strokecolor="#4472c4 [3204]" strokeweight=".5pt">
                <v:stroke endarrow="block"/>
              </v:shape>
            </w:pict>
          </mc:Fallback>
        </mc:AlternateContent>
      </w:r>
      <w:r w:rsidR="00C562B8">
        <w:rPr>
          <w:rFonts w:asciiTheme="majorHAnsi" w:hAnsiTheme="majorHAnsi" w:cstheme="majorHAnsi"/>
        </w:rPr>
        <w:tab/>
      </w:r>
      <w:r w:rsidR="00C562B8" w:rsidRPr="00C562B8">
        <w:rPr>
          <w:rFonts w:asciiTheme="majorHAnsi" w:hAnsiTheme="majorHAnsi" w:cstheme="majorHAnsi"/>
        </w:rPr>
        <w:t>Loss of sales</w:t>
      </w:r>
      <w:r>
        <w:rPr>
          <w:rFonts w:asciiTheme="majorHAnsi" w:hAnsiTheme="majorHAnsi" w:cstheme="majorHAnsi"/>
        </w:rPr>
        <w:tab/>
        <w:t>Unable to place orders</w:t>
      </w:r>
      <w:r>
        <w:rPr>
          <w:rFonts w:asciiTheme="majorHAnsi" w:hAnsiTheme="majorHAnsi" w:cstheme="majorHAnsi"/>
        </w:rPr>
        <w:tab/>
      </w:r>
    </w:p>
    <w:p w14:paraId="1960287F" w14:textId="22CB7E65" w:rsidR="00C562B8" w:rsidRDefault="00C562B8" w:rsidP="00B93D54">
      <w:pPr>
        <w:tabs>
          <w:tab w:val="left" w:pos="5312"/>
          <w:tab w:val="left" w:pos="7295"/>
        </w:tabs>
        <w:rPr>
          <w:rFonts w:asciiTheme="majorHAnsi" w:hAnsiTheme="majorHAnsi" w:cstheme="majorHAnsi"/>
        </w:rPr>
      </w:pPr>
      <w:r>
        <w:rPr>
          <w:rFonts w:asciiTheme="majorHAnsi" w:hAnsiTheme="majorHAnsi" w:cstheme="majorHAnsi"/>
          <w:noProof/>
        </w:rPr>
        <mc:AlternateContent>
          <mc:Choice Requires="wps">
            <w:drawing>
              <wp:anchor distT="0" distB="0" distL="114300" distR="114300" simplePos="0" relativeHeight="251675648" behindDoc="0" locked="0" layoutInCell="1" allowOverlap="1" wp14:anchorId="1E0A6ED5" wp14:editId="74A3D698">
                <wp:simplePos x="0" y="0"/>
                <wp:positionH relativeFrom="column">
                  <wp:posOffset>2139351</wp:posOffset>
                </wp:positionH>
                <wp:positionV relativeFrom="paragraph">
                  <wp:posOffset>199546</wp:posOffset>
                </wp:positionV>
                <wp:extent cx="836762" cy="741356"/>
                <wp:effectExtent l="0" t="0" r="78105" b="59055"/>
                <wp:wrapNone/>
                <wp:docPr id="1633426355" name="Straight Arrow Connector 19"/>
                <wp:cNvGraphicFramePr/>
                <a:graphic xmlns:a="http://schemas.openxmlformats.org/drawingml/2006/main">
                  <a:graphicData uri="http://schemas.microsoft.com/office/word/2010/wordprocessingShape">
                    <wps:wsp>
                      <wps:cNvCnPr/>
                      <wps:spPr>
                        <a:xfrm>
                          <a:off x="0" y="0"/>
                          <a:ext cx="836762" cy="74135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FF3B24" id="Straight Arrow Connector 19" o:spid="_x0000_s1026" type="#_x0000_t32" style="position:absolute;margin-left:168.45pt;margin-top:15.7pt;width:65.9pt;height:58.3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" strokecolor="#4472c4 [3204]" strokeweight=".5pt">
                <v:stroke endarrow="block" joinstyle="miter"/>
              </v:shape>
            </w:pict>
          </mc:Fallback>
        </mc:AlternateContent>
      </w:r>
      <w:r>
        <w:rPr>
          <w:rFonts w:asciiTheme="majorHAnsi" w:hAnsiTheme="majorHAnsi" w:cstheme="majorHAnsi"/>
        </w:rPr>
        <w:tab/>
      </w:r>
      <w:r w:rsidR="00B93D54">
        <w:rPr>
          <w:rFonts w:asciiTheme="majorHAnsi" w:hAnsiTheme="majorHAnsi" w:cstheme="majorHAnsi"/>
        </w:rPr>
        <w:tab/>
        <w:t>I</w:t>
      </w:r>
      <w:r w:rsidRPr="00C562B8">
        <w:rPr>
          <w:rFonts w:asciiTheme="majorHAnsi" w:hAnsiTheme="majorHAnsi" w:cstheme="majorHAnsi"/>
        </w:rPr>
        <w:t>nefficient Wi-Fi</w:t>
      </w:r>
    </w:p>
    <w:p w14:paraId="6AD275DC" w14:textId="3A9BF95A" w:rsidR="00C562B8" w:rsidRPr="00C562B8" w:rsidRDefault="00B93D54" w:rsidP="00B93D54">
      <w:pPr>
        <w:tabs>
          <w:tab w:val="left" w:pos="1698"/>
          <w:tab w:val="left" w:pos="5312"/>
        </w:tabs>
        <w:rPr>
          <w:rFonts w:asciiTheme="majorHAnsi" w:hAnsiTheme="majorHAnsi" w:cstheme="majorHAnsi"/>
        </w:rPr>
      </w:pPr>
      <w:r>
        <w:rPr>
          <w:rFonts w:asciiTheme="majorHAnsi" w:hAnsiTheme="majorHAnsi" w:cstheme="majorHAnsi"/>
          <w:noProof/>
        </w:rPr>
        <mc:AlternateContent>
          <mc:Choice Requires="wps">
            <w:drawing>
              <wp:anchor distT="0" distB="0" distL="114300" distR="114300" simplePos="0" relativeHeight="251677696" behindDoc="0" locked="0" layoutInCell="1" allowOverlap="1" wp14:anchorId="34E368D1" wp14:editId="588BD721">
                <wp:simplePos x="0" y="0"/>
                <wp:positionH relativeFrom="column">
                  <wp:posOffset>2613804</wp:posOffset>
                </wp:positionH>
                <wp:positionV relativeFrom="paragraph">
                  <wp:posOffset>138202</wp:posOffset>
                </wp:positionV>
                <wp:extent cx="612475" cy="172529"/>
                <wp:effectExtent l="0" t="76200" r="0" b="37465"/>
                <wp:wrapNone/>
                <wp:docPr id="2110717743" name="Connector: Elbow 21"/>
                <wp:cNvGraphicFramePr/>
                <a:graphic xmlns:a="http://schemas.openxmlformats.org/drawingml/2006/main">
                  <a:graphicData uri="http://schemas.microsoft.com/office/word/2010/wordprocessingShape">
                    <wps:wsp>
                      <wps:cNvCnPr/>
                      <wps:spPr>
                        <a:xfrm flipV="1">
                          <a:off x="0" y="0"/>
                          <a:ext cx="612475" cy="172529"/>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95467FE" id="Connector: Elbow 21" o:spid="_x0000_s1026" type="#_x0000_t34" style="position:absolute;margin-left:205.8pt;margin-top:10.9pt;width:48.25pt;height:13.6pt;flip: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" strokecolor="#4472c4 [3204]" strokeweight=".5pt">
                <v:stroke endarrow="block"/>
              </v:shape>
            </w:pict>
          </mc:Fallback>
        </mc:AlternateContent>
      </w:r>
      <w:r w:rsidR="00C562B8">
        <w:rPr>
          <w:rFonts w:asciiTheme="majorHAnsi" w:hAnsiTheme="majorHAnsi" w:cstheme="majorHAnsi"/>
        </w:rPr>
        <w:tab/>
      </w:r>
      <w:r w:rsidR="00C562B8" w:rsidRPr="00C562B8">
        <w:rPr>
          <w:rFonts w:asciiTheme="majorHAnsi" w:hAnsiTheme="majorHAnsi" w:cstheme="majorHAnsi"/>
        </w:rPr>
        <w:t>Venerable staff</w:t>
      </w:r>
      <w:r>
        <w:rPr>
          <w:rFonts w:asciiTheme="majorHAnsi" w:hAnsiTheme="majorHAnsi" w:cstheme="majorHAnsi"/>
        </w:rPr>
        <w:tab/>
        <w:t xml:space="preserve">Missing data due </w:t>
      </w:r>
    </w:p>
    <w:p w14:paraId="6CC55798" w14:textId="3B2F97E1" w:rsidR="00C562B8" w:rsidRDefault="00B93D54" w:rsidP="00B93D54">
      <w:pPr>
        <w:tabs>
          <w:tab w:val="left" w:pos="5312"/>
        </w:tabs>
        <w:rPr>
          <w:rFonts w:asciiTheme="majorHAnsi" w:hAnsiTheme="majorHAnsi" w:cstheme="majorHAnsi"/>
        </w:rPr>
      </w:pPr>
      <w:r>
        <w:rPr>
          <w:rFonts w:asciiTheme="majorHAnsi" w:hAnsiTheme="majorHAnsi" w:cstheme="majorHAnsi"/>
        </w:rPr>
        <w:tab/>
      </w:r>
      <w:r w:rsidRPr="00B93D54">
        <w:rPr>
          <w:rFonts w:asciiTheme="majorHAnsi" w:hAnsiTheme="majorHAnsi" w:cstheme="majorHAnsi"/>
        </w:rPr>
        <w:t>to system being down</w:t>
      </w:r>
    </w:p>
    <w:p w14:paraId="452F194C" w14:textId="6534FC73" w:rsidR="00C562B8" w:rsidRDefault="00C562B8" w:rsidP="00B93D54">
      <w:pPr>
        <w:tabs>
          <w:tab w:val="left" w:pos="1603"/>
          <w:tab w:val="left" w:pos="5217"/>
        </w:tabs>
        <w:rPr>
          <w:rFonts w:asciiTheme="majorHAnsi" w:hAnsiTheme="majorHAnsi" w:cstheme="majorHAnsi"/>
        </w:rPr>
      </w:pPr>
      <w:r>
        <w:rPr>
          <w:rFonts w:asciiTheme="majorHAnsi" w:hAnsiTheme="majorHAnsi" w:cstheme="majorHAnsi"/>
        </w:rPr>
        <w:tab/>
      </w:r>
      <w:r w:rsidRPr="00C562B8">
        <w:rPr>
          <w:rFonts w:asciiTheme="majorHAnsi" w:hAnsiTheme="majorHAnsi" w:cstheme="majorHAnsi"/>
        </w:rPr>
        <w:t>Security issues</w:t>
      </w:r>
    </w:p>
    <w:p w14:paraId="06098E3C" w14:textId="33CD24C2" w:rsidR="00B93D54" w:rsidRDefault="00B93D54" w:rsidP="00B93D54">
      <w:pPr>
        <w:jc w:val="center"/>
        <w:rPr>
          <w:rFonts w:asciiTheme="majorHAnsi" w:hAnsiTheme="majorHAnsi" w:cstheme="majorHAnsi"/>
        </w:rPr>
      </w:pPr>
      <w:r>
        <w:rPr>
          <w:rFonts w:asciiTheme="majorHAnsi" w:hAnsiTheme="majorHAnsi" w:cstheme="majorHAnsi"/>
        </w:rPr>
        <w:t xml:space="preserve">                        Reports </w:t>
      </w:r>
    </w:p>
    <w:p w14:paraId="39204B15" w14:textId="11D8A914" w:rsidR="00CA2843" w:rsidRDefault="00B93D54" w:rsidP="00B93D54">
      <w:pPr>
        <w:tabs>
          <w:tab w:val="left" w:pos="6292"/>
        </w:tabs>
        <w:rPr>
          <w:rFonts w:asciiTheme="majorHAnsi" w:hAnsiTheme="majorHAnsi" w:cstheme="majorHAnsi"/>
        </w:rPr>
      </w:pPr>
      <w:r>
        <w:rPr>
          <w:rFonts w:asciiTheme="majorHAnsi" w:hAnsiTheme="majorHAnsi" w:cstheme="majorHAnsi"/>
        </w:rPr>
        <w:lastRenderedPageBreak/>
        <w:t xml:space="preserve">Now that we were both able to see our options and what could potentially be affect us , we decided to weigh some of the solutions and see which is best for the business. We did this by </w:t>
      </w:r>
      <w:r w:rsidR="00CA2843">
        <w:rPr>
          <w:rFonts w:asciiTheme="majorHAnsi" w:hAnsiTheme="majorHAnsi" w:cstheme="majorHAnsi"/>
        </w:rPr>
        <w:t>using a Grid analyse which measure the factors ( key factors that matter to you) to the weight ( the factors your willing to comprise for. For this Grid I used a 1-5 scoring system and when looking at the cost , I had to remember that the higher the score for that sector means that it fairly cheap in price and the lower the score means expensive. Once the scores are in place you then times the numbers to get a final score.</w:t>
      </w:r>
    </w:p>
    <w:p w14:paraId="5210F25E" w14:textId="34CEAF16" w:rsidR="00E84536" w:rsidRPr="00E84536" w:rsidRDefault="00E84536" w:rsidP="00B93D54">
      <w:pPr>
        <w:tabs>
          <w:tab w:val="left" w:pos="6292"/>
        </w:tabs>
        <w:rPr>
          <w:rFonts w:asciiTheme="majorHAnsi" w:hAnsiTheme="majorHAnsi" w:cstheme="majorHAnsi"/>
          <w:b/>
          <w:bCs/>
        </w:rPr>
      </w:pPr>
      <w:r w:rsidRPr="00E84536">
        <w:rPr>
          <w:rFonts w:asciiTheme="majorHAnsi" w:hAnsiTheme="majorHAnsi" w:cstheme="majorHAnsi"/>
          <w:b/>
          <w:bCs/>
        </w:rPr>
        <w:t>Grid Analysis</w:t>
      </w:r>
    </w:p>
    <w:tbl>
      <w:tblPr>
        <w:tblStyle w:val="TableGrid"/>
        <w:tblW w:w="0" w:type="auto"/>
        <w:tblLook w:val="04A0" w:firstRow="1" w:lastRow="0" w:firstColumn="1" w:lastColumn="0" w:noHBand="0" w:noVBand="1"/>
      </w:tblPr>
      <w:tblGrid>
        <w:gridCol w:w="1838"/>
        <w:gridCol w:w="1134"/>
        <w:gridCol w:w="1046"/>
        <w:gridCol w:w="992"/>
        <w:gridCol w:w="850"/>
        <w:gridCol w:w="851"/>
      </w:tblGrid>
      <w:tr w:rsidR="004A7C8A" w14:paraId="2064E43B" w14:textId="77777777" w:rsidTr="004A7C8A">
        <w:tc>
          <w:tcPr>
            <w:tcW w:w="1838" w:type="dxa"/>
          </w:tcPr>
          <w:p w14:paraId="2E99BAFD" w14:textId="731C472A" w:rsidR="004A7C8A" w:rsidRDefault="004A7C8A" w:rsidP="00B93D54">
            <w:pPr>
              <w:tabs>
                <w:tab w:val="left" w:pos="6292"/>
              </w:tabs>
              <w:rPr>
                <w:rFonts w:asciiTheme="majorHAnsi" w:hAnsiTheme="majorHAnsi" w:cstheme="majorHAnsi"/>
              </w:rPr>
            </w:pPr>
            <w:r>
              <w:rPr>
                <w:rFonts w:asciiTheme="majorHAnsi" w:hAnsiTheme="majorHAnsi" w:cstheme="majorHAnsi"/>
              </w:rPr>
              <w:t>Factors</w:t>
            </w:r>
          </w:p>
        </w:tc>
        <w:tc>
          <w:tcPr>
            <w:tcW w:w="1134" w:type="dxa"/>
          </w:tcPr>
          <w:p w14:paraId="5AA736BA" w14:textId="711BB3C9" w:rsidR="004A7C8A" w:rsidRDefault="004A7C8A" w:rsidP="00B93D54">
            <w:pPr>
              <w:tabs>
                <w:tab w:val="left" w:pos="6292"/>
              </w:tabs>
              <w:rPr>
                <w:rFonts w:asciiTheme="majorHAnsi" w:hAnsiTheme="majorHAnsi" w:cstheme="majorHAnsi"/>
              </w:rPr>
            </w:pPr>
            <w:r>
              <w:rPr>
                <w:rFonts w:asciiTheme="majorHAnsi" w:hAnsiTheme="majorHAnsi" w:cstheme="majorHAnsi"/>
              </w:rPr>
              <w:t>Speed</w:t>
            </w:r>
          </w:p>
        </w:tc>
        <w:tc>
          <w:tcPr>
            <w:tcW w:w="851" w:type="dxa"/>
          </w:tcPr>
          <w:p w14:paraId="5BEB6DF6" w14:textId="12442C89" w:rsidR="004A7C8A" w:rsidRDefault="004A7C8A" w:rsidP="00B93D54">
            <w:pPr>
              <w:tabs>
                <w:tab w:val="left" w:pos="6292"/>
              </w:tabs>
              <w:rPr>
                <w:rFonts w:asciiTheme="majorHAnsi" w:hAnsiTheme="majorHAnsi" w:cstheme="majorHAnsi"/>
              </w:rPr>
            </w:pPr>
            <w:r>
              <w:rPr>
                <w:rFonts w:asciiTheme="majorHAnsi" w:hAnsiTheme="majorHAnsi" w:cstheme="majorHAnsi"/>
              </w:rPr>
              <w:t>E</w:t>
            </w:r>
            <w:r w:rsidRPr="004A7C8A">
              <w:rPr>
                <w:rFonts w:asciiTheme="majorHAnsi" w:hAnsiTheme="majorHAnsi" w:cstheme="majorHAnsi"/>
              </w:rPr>
              <w:t>fficiency</w:t>
            </w:r>
          </w:p>
        </w:tc>
        <w:tc>
          <w:tcPr>
            <w:tcW w:w="992" w:type="dxa"/>
          </w:tcPr>
          <w:p w14:paraId="71E661E3" w14:textId="1A2E91EC" w:rsidR="004A7C8A" w:rsidRDefault="004A7C8A" w:rsidP="00B93D54">
            <w:pPr>
              <w:tabs>
                <w:tab w:val="left" w:pos="6292"/>
              </w:tabs>
              <w:rPr>
                <w:rFonts w:asciiTheme="majorHAnsi" w:hAnsiTheme="majorHAnsi" w:cstheme="majorHAnsi"/>
              </w:rPr>
            </w:pPr>
            <w:r w:rsidRPr="004A7C8A">
              <w:rPr>
                <w:rFonts w:asciiTheme="majorHAnsi" w:hAnsiTheme="majorHAnsi" w:cstheme="majorHAnsi"/>
              </w:rPr>
              <w:t>Time</w:t>
            </w:r>
          </w:p>
        </w:tc>
        <w:tc>
          <w:tcPr>
            <w:tcW w:w="850" w:type="dxa"/>
          </w:tcPr>
          <w:p w14:paraId="2E463468" w14:textId="15AD97F2" w:rsidR="004A7C8A" w:rsidRDefault="004A7C8A" w:rsidP="00B93D54">
            <w:pPr>
              <w:tabs>
                <w:tab w:val="left" w:pos="6292"/>
              </w:tabs>
              <w:rPr>
                <w:rFonts w:asciiTheme="majorHAnsi" w:hAnsiTheme="majorHAnsi" w:cstheme="majorHAnsi"/>
              </w:rPr>
            </w:pPr>
            <w:r w:rsidRPr="004A7C8A">
              <w:rPr>
                <w:rFonts w:asciiTheme="majorHAnsi" w:hAnsiTheme="majorHAnsi" w:cstheme="majorHAnsi"/>
              </w:rPr>
              <w:t>Cost</w:t>
            </w:r>
          </w:p>
        </w:tc>
        <w:tc>
          <w:tcPr>
            <w:tcW w:w="851" w:type="dxa"/>
          </w:tcPr>
          <w:p w14:paraId="565545D5" w14:textId="2DE43764" w:rsidR="004A7C8A" w:rsidRDefault="004A7C8A" w:rsidP="00B93D54">
            <w:pPr>
              <w:tabs>
                <w:tab w:val="left" w:pos="6292"/>
              </w:tabs>
              <w:rPr>
                <w:rFonts w:asciiTheme="majorHAnsi" w:hAnsiTheme="majorHAnsi" w:cstheme="majorHAnsi"/>
              </w:rPr>
            </w:pPr>
            <w:r w:rsidRPr="004A7C8A">
              <w:rPr>
                <w:rFonts w:asciiTheme="majorHAnsi" w:hAnsiTheme="majorHAnsi" w:cstheme="majorHAnsi"/>
              </w:rPr>
              <w:t>total</w:t>
            </w:r>
          </w:p>
        </w:tc>
      </w:tr>
      <w:tr w:rsidR="004A7C8A" w14:paraId="08C458A0" w14:textId="77777777" w:rsidTr="004A7C8A">
        <w:tc>
          <w:tcPr>
            <w:tcW w:w="1838" w:type="dxa"/>
          </w:tcPr>
          <w:p w14:paraId="59947BD5" w14:textId="54C4CE85" w:rsidR="004A7C8A" w:rsidRDefault="004A7C8A" w:rsidP="00B93D54">
            <w:pPr>
              <w:tabs>
                <w:tab w:val="left" w:pos="6292"/>
              </w:tabs>
              <w:rPr>
                <w:rFonts w:asciiTheme="majorHAnsi" w:hAnsiTheme="majorHAnsi" w:cstheme="majorHAnsi"/>
              </w:rPr>
            </w:pPr>
            <w:r>
              <w:rPr>
                <w:rFonts w:asciiTheme="majorHAnsi" w:hAnsiTheme="majorHAnsi" w:cstheme="majorHAnsi"/>
              </w:rPr>
              <w:t>Weight</w:t>
            </w:r>
          </w:p>
        </w:tc>
        <w:tc>
          <w:tcPr>
            <w:tcW w:w="1134" w:type="dxa"/>
          </w:tcPr>
          <w:p w14:paraId="305F7066" w14:textId="6AB41A13" w:rsidR="004A7C8A" w:rsidRDefault="004A7C8A" w:rsidP="00B93D54">
            <w:pPr>
              <w:tabs>
                <w:tab w:val="left" w:pos="6292"/>
              </w:tabs>
              <w:rPr>
                <w:rFonts w:asciiTheme="majorHAnsi" w:hAnsiTheme="majorHAnsi" w:cstheme="majorHAnsi"/>
              </w:rPr>
            </w:pPr>
            <w:r>
              <w:rPr>
                <w:rFonts w:asciiTheme="majorHAnsi" w:hAnsiTheme="majorHAnsi" w:cstheme="majorHAnsi"/>
              </w:rPr>
              <w:t>5</w:t>
            </w:r>
          </w:p>
        </w:tc>
        <w:tc>
          <w:tcPr>
            <w:tcW w:w="851" w:type="dxa"/>
          </w:tcPr>
          <w:p w14:paraId="5867C09C" w14:textId="1A5936CD" w:rsidR="004A7C8A" w:rsidRDefault="004A7C8A" w:rsidP="00B93D54">
            <w:pPr>
              <w:tabs>
                <w:tab w:val="left" w:pos="6292"/>
              </w:tabs>
              <w:rPr>
                <w:rFonts w:asciiTheme="majorHAnsi" w:hAnsiTheme="majorHAnsi" w:cstheme="majorHAnsi"/>
              </w:rPr>
            </w:pPr>
            <w:r>
              <w:rPr>
                <w:rFonts w:asciiTheme="majorHAnsi" w:hAnsiTheme="majorHAnsi" w:cstheme="majorHAnsi"/>
              </w:rPr>
              <w:t>4</w:t>
            </w:r>
          </w:p>
        </w:tc>
        <w:tc>
          <w:tcPr>
            <w:tcW w:w="992" w:type="dxa"/>
          </w:tcPr>
          <w:p w14:paraId="1F550C6C" w14:textId="6B981F87" w:rsidR="004A7C8A" w:rsidRDefault="004A7C8A" w:rsidP="00B93D54">
            <w:pPr>
              <w:tabs>
                <w:tab w:val="left" w:pos="6292"/>
              </w:tabs>
              <w:rPr>
                <w:rFonts w:asciiTheme="majorHAnsi" w:hAnsiTheme="majorHAnsi" w:cstheme="majorHAnsi"/>
              </w:rPr>
            </w:pPr>
            <w:r>
              <w:rPr>
                <w:rFonts w:asciiTheme="majorHAnsi" w:hAnsiTheme="majorHAnsi" w:cstheme="majorHAnsi"/>
              </w:rPr>
              <w:t>3</w:t>
            </w:r>
          </w:p>
        </w:tc>
        <w:tc>
          <w:tcPr>
            <w:tcW w:w="850" w:type="dxa"/>
          </w:tcPr>
          <w:p w14:paraId="1CCA465B" w14:textId="45FE5BB4" w:rsidR="004A7C8A" w:rsidRDefault="004A7C8A" w:rsidP="00B93D54">
            <w:pPr>
              <w:tabs>
                <w:tab w:val="left" w:pos="6292"/>
              </w:tabs>
              <w:rPr>
                <w:rFonts w:asciiTheme="majorHAnsi" w:hAnsiTheme="majorHAnsi" w:cstheme="majorHAnsi"/>
              </w:rPr>
            </w:pPr>
            <w:r>
              <w:rPr>
                <w:rFonts w:asciiTheme="majorHAnsi" w:hAnsiTheme="majorHAnsi" w:cstheme="majorHAnsi"/>
              </w:rPr>
              <w:t>2</w:t>
            </w:r>
          </w:p>
        </w:tc>
        <w:tc>
          <w:tcPr>
            <w:tcW w:w="851" w:type="dxa"/>
          </w:tcPr>
          <w:p w14:paraId="16F9D09A" w14:textId="77777777" w:rsidR="004A7C8A" w:rsidRDefault="004A7C8A" w:rsidP="00B93D54">
            <w:pPr>
              <w:tabs>
                <w:tab w:val="left" w:pos="6292"/>
              </w:tabs>
              <w:rPr>
                <w:rFonts w:asciiTheme="majorHAnsi" w:hAnsiTheme="majorHAnsi" w:cstheme="majorHAnsi"/>
              </w:rPr>
            </w:pPr>
          </w:p>
        </w:tc>
      </w:tr>
      <w:tr w:rsidR="004A7C8A" w14:paraId="62A43359" w14:textId="77777777" w:rsidTr="004A7C8A">
        <w:tc>
          <w:tcPr>
            <w:tcW w:w="1838" w:type="dxa"/>
          </w:tcPr>
          <w:p w14:paraId="6F8899D6" w14:textId="77777777" w:rsidR="004A7C8A" w:rsidRDefault="004A7C8A" w:rsidP="00B93D54">
            <w:pPr>
              <w:tabs>
                <w:tab w:val="left" w:pos="6292"/>
              </w:tabs>
              <w:rPr>
                <w:rFonts w:asciiTheme="majorHAnsi" w:hAnsiTheme="majorHAnsi" w:cstheme="majorHAnsi"/>
              </w:rPr>
            </w:pPr>
          </w:p>
        </w:tc>
        <w:tc>
          <w:tcPr>
            <w:tcW w:w="1134" w:type="dxa"/>
          </w:tcPr>
          <w:p w14:paraId="66828AEB" w14:textId="77777777" w:rsidR="004A7C8A" w:rsidRDefault="004A7C8A" w:rsidP="00B93D54">
            <w:pPr>
              <w:tabs>
                <w:tab w:val="left" w:pos="6292"/>
              </w:tabs>
              <w:rPr>
                <w:rFonts w:asciiTheme="majorHAnsi" w:hAnsiTheme="majorHAnsi" w:cstheme="majorHAnsi"/>
              </w:rPr>
            </w:pPr>
          </w:p>
        </w:tc>
        <w:tc>
          <w:tcPr>
            <w:tcW w:w="851" w:type="dxa"/>
          </w:tcPr>
          <w:p w14:paraId="39185408" w14:textId="77777777" w:rsidR="004A7C8A" w:rsidRDefault="004A7C8A" w:rsidP="00B93D54">
            <w:pPr>
              <w:tabs>
                <w:tab w:val="left" w:pos="6292"/>
              </w:tabs>
              <w:rPr>
                <w:rFonts w:asciiTheme="majorHAnsi" w:hAnsiTheme="majorHAnsi" w:cstheme="majorHAnsi"/>
              </w:rPr>
            </w:pPr>
          </w:p>
        </w:tc>
        <w:tc>
          <w:tcPr>
            <w:tcW w:w="992" w:type="dxa"/>
          </w:tcPr>
          <w:p w14:paraId="755C77A4" w14:textId="77777777" w:rsidR="004A7C8A" w:rsidRDefault="004A7C8A" w:rsidP="00B93D54">
            <w:pPr>
              <w:tabs>
                <w:tab w:val="left" w:pos="6292"/>
              </w:tabs>
              <w:rPr>
                <w:rFonts w:asciiTheme="majorHAnsi" w:hAnsiTheme="majorHAnsi" w:cstheme="majorHAnsi"/>
              </w:rPr>
            </w:pPr>
          </w:p>
        </w:tc>
        <w:tc>
          <w:tcPr>
            <w:tcW w:w="850" w:type="dxa"/>
          </w:tcPr>
          <w:p w14:paraId="7766CC61" w14:textId="77777777" w:rsidR="004A7C8A" w:rsidRDefault="004A7C8A" w:rsidP="00B93D54">
            <w:pPr>
              <w:tabs>
                <w:tab w:val="left" w:pos="6292"/>
              </w:tabs>
              <w:rPr>
                <w:rFonts w:asciiTheme="majorHAnsi" w:hAnsiTheme="majorHAnsi" w:cstheme="majorHAnsi"/>
              </w:rPr>
            </w:pPr>
          </w:p>
        </w:tc>
        <w:tc>
          <w:tcPr>
            <w:tcW w:w="851" w:type="dxa"/>
          </w:tcPr>
          <w:p w14:paraId="3DBBA48B" w14:textId="77777777" w:rsidR="004A7C8A" w:rsidRDefault="004A7C8A" w:rsidP="00B93D54">
            <w:pPr>
              <w:tabs>
                <w:tab w:val="left" w:pos="6292"/>
              </w:tabs>
              <w:rPr>
                <w:rFonts w:asciiTheme="majorHAnsi" w:hAnsiTheme="majorHAnsi" w:cstheme="majorHAnsi"/>
              </w:rPr>
            </w:pPr>
          </w:p>
        </w:tc>
      </w:tr>
      <w:tr w:rsidR="004A7C8A" w14:paraId="6EA30FD6" w14:textId="77777777" w:rsidTr="004A7C8A">
        <w:tc>
          <w:tcPr>
            <w:tcW w:w="1838" w:type="dxa"/>
          </w:tcPr>
          <w:p w14:paraId="5052C8C7" w14:textId="05143F7D" w:rsidR="004A7C8A" w:rsidRDefault="004A7C8A" w:rsidP="004A7C8A">
            <w:pPr>
              <w:tabs>
                <w:tab w:val="left" w:pos="6292"/>
              </w:tabs>
              <w:rPr>
                <w:rFonts w:asciiTheme="majorHAnsi" w:hAnsiTheme="majorHAnsi" w:cstheme="majorHAnsi"/>
              </w:rPr>
            </w:pPr>
            <w:r>
              <w:rPr>
                <w:rFonts w:asciiTheme="majorHAnsi" w:hAnsiTheme="majorHAnsi" w:cstheme="majorHAnsi"/>
              </w:rPr>
              <w:t>M</w:t>
            </w:r>
            <w:r w:rsidRPr="004A7C8A">
              <w:rPr>
                <w:rFonts w:asciiTheme="majorHAnsi" w:hAnsiTheme="majorHAnsi" w:cstheme="majorHAnsi"/>
              </w:rPr>
              <w:t>ove router</w:t>
            </w:r>
          </w:p>
        </w:tc>
        <w:tc>
          <w:tcPr>
            <w:tcW w:w="1134" w:type="dxa"/>
          </w:tcPr>
          <w:p w14:paraId="12ED6645" w14:textId="18C58049" w:rsidR="004A7C8A" w:rsidRPr="004A7C8A" w:rsidRDefault="004A7C8A" w:rsidP="00B93D54">
            <w:pPr>
              <w:tabs>
                <w:tab w:val="left" w:pos="6292"/>
              </w:tabs>
              <w:rPr>
                <w:rFonts w:asciiTheme="majorHAnsi" w:hAnsiTheme="majorHAnsi" w:cstheme="majorHAnsi"/>
                <w:color w:val="70AD47" w:themeColor="accent6"/>
                <w:sz w:val="18"/>
                <w:szCs w:val="18"/>
              </w:rPr>
            </w:pPr>
            <w:r>
              <w:rPr>
                <w:rFonts w:asciiTheme="majorHAnsi" w:hAnsiTheme="majorHAnsi" w:cstheme="majorHAnsi"/>
              </w:rPr>
              <w:t>3</w:t>
            </w:r>
            <w:r>
              <w:rPr>
                <w:rFonts w:asciiTheme="majorHAnsi" w:hAnsiTheme="majorHAnsi" w:cstheme="majorHAnsi"/>
                <w:color w:val="70AD47" w:themeColor="accent6"/>
              </w:rPr>
              <w:t xml:space="preserve">    </w:t>
            </w:r>
            <w:r>
              <w:rPr>
                <w:rFonts w:asciiTheme="majorHAnsi" w:hAnsiTheme="majorHAnsi" w:cstheme="majorHAnsi"/>
                <w:color w:val="70AD47" w:themeColor="accent6"/>
                <w:sz w:val="18"/>
                <w:szCs w:val="18"/>
              </w:rPr>
              <w:t xml:space="preserve">          15</w:t>
            </w:r>
          </w:p>
        </w:tc>
        <w:tc>
          <w:tcPr>
            <w:tcW w:w="851" w:type="dxa"/>
          </w:tcPr>
          <w:p w14:paraId="38790EBA" w14:textId="187A7F3B" w:rsidR="004A7C8A" w:rsidRPr="00E84536" w:rsidRDefault="004A7C8A" w:rsidP="00B93D54">
            <w:pPr>
              <w:tabs>
                <w:tab w:val="left" w:pos="6292"/>
              </w:tabs>
              <w:rPr>
                <w:rFonts w:asciiTheme="majorHAnsi" w:hAnsiTheme="majorHAnsi" w:cstheme="majorHAnsi"/>
                <w:color w:val="70AD47" w:themeColor="accent6"/>
                <w:sz w:val="16"/>
                <w:szCs w:val="16"/>
              </w:rPr>
            </w:pPr>
            <w:r>
              <w:rPr>
                <w:rFonts w:asciiTheme="majorHAnsi" w:hAnsiTheme="majorHAnsi" w:cstheme="majorHAnsi"/>
              </w:rPr>
              <w:t>4</w:t>
            </w:r>
            <w:r w:rsidR="00E84536">
              <w:rPr>
                <w:rFonts w:asciiTheme="majorHAnsi" w:hAnsiTheme="majorHAnsi" w:cstheme="majorHAnsi"/>
              </w:rPr>
              <w:t xml:space="preserve">           </w:t>
            </w:r>
            <w:r w:rsidR="00E84536" w:rsidRPr="00E84536">
              <w:rPr>
                <w:rFonts w:asciiTheme="majorHAnsi" w:hAnsiTheme="majorHAnsi" w:cstheme="majorHAnsi"/>
                <w:color w:val="70AD47" w:themeColor="accent6"/>
                <w:sz w:val="16"/>
                <w:szCs w:val="16"/>
              </w:rPr>
              <w:t>16</w:t>
            </w:r>
          </w:p>
        </w:tc>
        <w:tc>
          <w:tcPr>
            <w:tcW w:w="992" w:type="dxa"/>
          </w:tcPr>
          <w:p w14:paraId="1736CF1D" w14:textId="70F6E93E" w:rsidR="004A7C8A" w:rsidRPr="00E84536" w:rsidRDefault="004A7C8A" w:rsidP="00B93D54">
            <w:pPr>
              <w:tabs>
                <w:tab w:val="left" w:pos="6292"/>
              </w:tabs>
              <w:rPr>
                <w:rFonts w:asciiTheme="majorHAnsi" w:hAnsiTheme="majorHAnsi" w:cstheme="majorHAnsi"/>
                <w:color w:val="70AD47" w:themeColor="accent6"/>
                <w:sz w:val="16"/>
                <w:szCs w:val="16"/>
              </w:rPr>
            </w:pPr>
            <w:r>
              <w:rPr>
                <w:rFonts w:asciiTheme="majorHAnsi" w:hAnsiTheme="majorHAnsi" w:cstheme="majorHAnsi"/>
              </w:rPr>
              <w:t>2</w:t>
            </w:r>
            <w:r w:rsidR="00E84536">
              <w:rPr>
                <w:rFonts w:asciiTheme="majorHAnsi" w:hAnsiTheme="majorHAnsi" w:cstheme="majorHAnsi"/>
              </w:rPr>
              <w:t xml:space="preserve">           </w:t>
            </w:r>
            <w:r w:rsidR="00E84536">
              <w:rPr>
                <w:rFonts w:asciiTheme="majorHAnsi" w:hAnsiTheme="majorHAnsi" w:cstheme="majorHAnsi"/>
                <w:color w:val="70AD47" w:themeColor="accent6"/>
                <w:sz w:val="16"/>
                <w:szCs w:val="16"/>
              </w:rPr>
              <w:t>6</w:t>
            </w:r>
          </w:p>
        </w:tc>
        <w:tc>
          <w:tcPr>
            <w:tcW w:w="850" w:type="dxa"/>
          </w:tcPr>
          <w:p w14:paraId="2CB44156" w14:textId="633C530C" w:rsidR="004A7C8A" w:rsidRPr="00E84536" w:rsidRDefault="004A7C8A" w:rsidP="00B93D54">
            <w:pPr>
              <w:tabs>
                <w:tab w:val="left" w:pos="6292"/>
              </w:tabs>
              <w:rPr>
                <w:rFonts w:asciiTheme="majorHAnsi" w:hAnsiTheme="majorHAnsi" w:cstheme="majorHAnsi"/>
                <w:color w:val="70AD47" w:themeColor="accent6"/>
                <w:sz w:val="16"/>
                <w:szCs w:val="16"/>
              </w:rPr>
            </w:pPr>
            <w:r>
              <w:rPr>
                <w:rFonts w:asciiTheme="majorHAnsi" w:hAnsiTheme="majorHAnsi" w:cstheme="majorHAnsi"/>
              </w:rPr>
              <w:t>3</w:t>
            </w:r>
            <w:r w:rsidR="00E84536">
              <w:rPr>
                <w:rFonts w:asciiTheme="majorHAnsi" w:hAnsiTheme="majorHAnsi" w:cstheme="majorHAnsi"/>
              </w:rPr>
              <w:t xml:space="preserve"> </w:t>
            </w:r>
            <w:r w:rsidR="00E84536">
              <w:rPr>
                <w:rFonts w:asciiTheme="majorHAnsi" w:hAnsiTheme="majorHAnsi" w:cstheme="majorHAnsi"/>
                <w:color w:val="70AD47" w:themeColor="accent6"/>
                <w:sz w:val="16"/>
                <w:szCs w:val="16"/>
              </w:rPr>
              <w:t xml:space="preserve">          6</w:t>
            </w:r>
          </w:p>
        </w:tc>
        <w:tc>
          <w:tcPr>
            <w:tcW w:w="851" w:type="dxa"/>
          </w:tcPr>
          <w:p w14:paraId="1A3B43C1" w14:textId="28DF51DA" w:rsidR="004A7C8A" w:rsidRPr="00E84536" w:rsidRDefault="00E84536" w:rsidP="00B93D54">
            <w:pPr>
              <w:tabs>
                <w:tab w:val="left" w:pos="6292"/>
              </w:tabs>
              <w:rPr>
                <w:rFonts w:asciiTheme="majorHAnsi" w:hAnsiTheme="majorHAnsi" w:cstheme="majorHAnsi"/>
                <w:color w:val="70AD47" w:themeColor="accent6"/>
              </w:rPr>
            </w:pPr>
            <w:r w:rsidRPr="00E84536">
              <w:rPr>
                <w:rFonts w:asciiTheme="majorHAnsi" w:hAnsiTheme="majorHAnsi" w:cstheme="majorHAnsi"/>
                <w:color w:val="70AD47" w:themeColor="accent6"/>
              </w:rPr>
              <w:t>43</w:t>
            </w:r>
          </w:p>
        </w:tc>
      </w:tr>
      <w:tr w:rsidR="004A7C8A" w14:paraId="299E7C9E" w14:textId="77777777" w:rsidTr="00E84536">
        <w:trPr>
          <w:trHeight w:val="297"/>
        </w:trPr>
        <w:tc>
          <w:tcPr>
            <w:tcW w:w="1838" w:type="dxa"/>
          </w:tcPr>
          <w:p w14:paraId="00A384F3" w14:textId="3D7D7AB1" w:rsidR="004A7C8A" w:rsidRDefault="004A7C8A" w:rsidP="00B93D54">
            <w:pPr>
              <w:tabs>
                <w:tab w:val="left" w:pos="6292"/>
              </w:tabs>
              <w:rPr>
                <w:rFonts w:asciiTheme="majorHAnsi" w:hAnsiTheme="majorHAnsi" w:cstheme="majorHAnsi"/>
              </w:rPr>
            </w:pPr>
            <w:r>
              <w:rPr>
                <w:rFonts w:asciiTheme="majorHAnsi" w:hAnsiTheme="majorHAnsi" w:cstheme="majorHAnsi"/>
              </w:rPr>
              <w:t>C</w:t>
            </w:r>
            <w:r w:rsidRPr="004A7C8A">
              <w:rPr>
                <w:rFonts w:asciiTheme="majorHAnsi" w:hAnsiTheme="majorHAnsi" w:cstheme="majorHAnsi"/>
              </w:rPr>
              <w:t>hange</w:t>
            </w:r>
            <w:r w:rsidR="00E84536">
              <w:rPr>
                <w:rFonts w:asciiTheme="majorHAnsi" w:hAnsiTheme="majorHAnsi" w:cstheme="majorHAnsi"/>
              </w:rPr>
              <w:t xml:space="preserve"> </w:t>
            </w:r>
            <w:r w:rsidRPr="004A7C8A">
              <w:rPr>
                <w:rFonts w:asciiTheme="majorHAnsi" w:hAnsiTheme="majorHAnsi" w:cstheme="majorHAnsi"/>
              </w:rPr>
              <w:t>system</w:t>
            </w:r>
          </w:p>
        </w:tc>
        <w:tc>
          <w:tcPr>
            <w:tcW w:w="1134" w:type="dxa"/>
          </w:tcPr>
          <w:p w14:paraId="41E7787B" w14:textId="2E99AD2A" w:rsidR="004A7C8A" w:rsidRPr="004A7C8A" w:rsidRDefault="004A7C8A" w:rsidP="00B93D54">
            <w:pPr>
              <w:tabs>
                <w:tab w:val="left" w:pos="6292"/>
              </w:tabs>
              <w:rPr>
                <w:rFonts w:asciiTheme="majorHAnsi" w:hAnsiTheme="majorHAnsi" w:cstheme="majorHAnsi"/>
                <w:color w:val="70AD47" w:themeColor="accent6"/>
                <w:sz w:val="16"/>
                <w:szCs w:val="16"/>
              </w:rPr>
            </w:pPr>
            <w:r>
              <w:rPr>
                <w:rFonts w:asciiTheme="majorHAnsi" w:hAnsiTheme="majorHAnsi" w:cstheme="majorHAnsi"/>
              </w:rPr>
              <w:t xml:space="preserve">2            </w:t>
            </w:r>
            <w:r>
              <w:rPr>
                <w:rFonts w:asciiTheme="majorHAnsi" w:hAnsiTheme="majorHAnsi" w:cstheme="majorHAnsi"/>
                <w:color w:val="70AD47" w:themeColor="accent6"/>
                <w:sz w:val="16"/>
                <w:szCs w:val="16"/>
              </w:rPr>
              <w:t>10</w:t>
            </w:r>
          </w:p>
          <w:p w14:paraId="1C3009AA" w14:textId="3733A352" w:rsidR="004A7C8A" w:rsidRDefault="004A7C8A" w:rsidP="00B93D54">
            <w:pPr>
              <w:tabs>
                <w:tab w:val="left" w:pos="6292"/>
              </w:tabs>
              <w:rPr>
                <w:rFonts w:asciiTheme="majorHAnsi" w:hAnsiTheme="majorHAnsi" w:cstheme="majorHAnsi"/>
              </w:rPr>
            </w:pPr>
            <w:r>
              <w:rPr>
                <w:rFonts w:asciiTheme="majorHAnsi" w:hAnsiTheme="majorHAnsi" w:cstheme="majorHAnsi"/>
              </w:rPr>
              <w:t xml:space="preserve">  </w:t>
            </w:r>
          </w:p>
        </w:tc>
        <w:tc>
          <w:tcPr>
            <w:tcW w:w="851" w:type="dxa"/>
          </w:tcPr>
          <w:p w14:paraId="79EF78C0" w14:textId="414379E4" w:rsidR="004A7C8A" w:rsidRDefault="004A7C8A" w:rsidP="00B93D54">
            <w:pPr>
              <w:tabs>
                <w:tab w:val="left" w:pos="6292"/>
              </w:tabs>
              <w:rPr>
                <w:rFonts w:asciiTheme="majorHAnsi" w:hAnsiTheme="majorHAnsi" w:cstheme="majorHAnsi"/>
              </w:rPr>
            </w:pPr>
            <w:r>
              <w:rPr>
                <w:rFonts w:asciiTheme="majorHAnsi" w:hAnsiTheme="majorHAnsi" w:cstheme="majorHAnsi"/>
              </w:rPr>
              <w:t>3</w:t>
            </w:r>
            <w:r w:rsidR="00E84536">
              <w:rPr>
                <w:rFonts w:asciiTheme="majorHAnsi" w:hAnsiTheme="majorHAnsi" w:cstheme="majorHAnsi"/>
              </w:rPr>
              <w:t xml:space="preserve">           </w:t>
            </w:r>
            <w:r w:rsidR="00E84536" w:rsidRPr="00E84536">
              <w:rPr>
                <w:rFonts w:asciiTheme="majorHAnsi" w:hAnsiTheme="majorHAnsi" w:cstheme="majorHAnsi"/>
                <w:color w:val="70AD47" w:themeColor="accent6"/>
                <w:sz w:val="16"/>
                <w:szCs w:val="16"/>
              </w:rPr>
              <w:t>12</w:t>
            </w:r>
          </w:p>
        </w:tc>
        <w:tc>
          <w:tcPr>
            <w:tcW w:w="992" w:type="dxa"/>
          </w:tcPr>
          <w:p w14:paraId="72F859B7" w14:textId="17B570F4" w:rsidR="004A7C8A" w:rsidRPr="00E84536" w:rsidRDefault="004A7C8A" w:rsidP="00B93D54">
            <w:pPr>
              <w:tabs>
                <w:tab w:val="left" w:pos="6292"/>
              </w:tabs>
              <w:rPr>
                <w:rFonts w:asciiTheme="majorHAnsi" w:hAnsiTheme="majorHAnsi" w:cstheme="majorHAnsi"/>
                <w:color w:val="70AD47" w:themeColor="accent6"/>
                <w:sz w:val="16"/>
                <w:szCs w:val="16"/>
              </w:rPr>
            </w:pPr>
            <w:r>
              <w:rPr>
                <w:rFonts w:asciiTheme="majorHAnsi" w:hAnsiTheme="majorHAnsi" w:cstheme="majorHAnsi"/>
              </w:rPr>
              <w:t>1</w:t>
            </w:r>
            <w:r w:rsidR="00E84536">
              <w:rPr>
                <w:rFonts w:asciiTheme="majorHAnsi" w:hAnsiTheme="majorHAnsi" w:cstheme="majorHAnsi"/>
              </w:rPr>
              <w:t xml:space="preserve">           </w:t>
            </w:r>
            <w:r w:rsidR="00E84536">
              <w:rPr>
                <w:rFonts w:asciiTheme="majorHAnsi" w:hAnsiTheme="majorHAnsi" w:cstheme="majorHAnsi"/>
                <w:color w:val="70AD47" w:themeColor="accent6"/>
                <w:sz w:val="16"/>
                <w:szCs w:val="16"/>
              </w:rPr>
              <w:t xml:space="preserve"> 3</w:t>
            </w:r>
          </w:p>
        </w:tc>
        <w:tc>
          <w:tcPr>
            <w:tcW w:w="850" w:type="dxa"/>
          </w:tcPr>
          <w:p w14:paraId="3C96C2BB" w14:textId="3C504830" w:rsidR="004A7C8A" w:rsidRPr="00E84536" w:rsidRDefault="004A7C8A" w:rsidP="00B93D54">
            <w:pPr>
              <w:tabs>
                <w:tab w:val="left" w:pos="6292"/>
              </w:tabs>
              <w:rPr>
                <w:rFonts w:asciiTheme="majorHAnsi" w:hAnsiTheme="majorHAnsi" w:cstheme="majorHAnsi"/>
                <w:color w:val="70AD47" w:themeColor="accent6"/>
                <w:sz w:val="16"/>
                <w:szCs w:val="16"/>
              </w:rPr>
            </w:pPr>
            <w:r>
              <w:rPr>
                <w:rFonts w:asciiTheme="majorHAnsi" w:hAnsiTheme="majorHAnsi" w:cstheme="majorHAnsi"/>
              </w:rPr>
              <w:t>4</w:t>
            </w:r>
            <w:r w:rsidR="00E84536">
              <w:rPr>
                <w:rFonts w:asciiTheme="majorHAnsi" w:hAnsiTheme="majorHAnsi" w:cstheme="majorHAnsi"/>
                <w:color w:val="70AD47" w:themeColor="accent6"/>
                <w:sz w:val="16"/>
                <w:szCs w:val="16"/>
              </w:rPr>
              <w:t xml:space="preserve">           8</w:t>
            </w:r>
          </w:p>
        </w:tc>
        <w:tc>
          <w:tcPr>
            <w:tcW w:w="851" w:type="dxa"/>
          </w:tcPr>
          <w:p w14:paraId="7EB96682" w14:textId="6803A609" w:rsidR="004A7C8A" w:rsidRPr="00E84536" w:rsidRDefault="00E84536" w:rsidP="00B93D54">
            <w:pPr>
              <w:tabs>
                <w:tab w:val="left" w:pos="6292"/>
              </w:tabs>
              <w:rPr>
                <w:rFonts w:asciiTheme="majorHAnsi" w:hAnsiTheme="majorHAnsi" w:cstheme="majorHAnsi"/>
                <w:color w:val="70AD47" w:themeColor="accent6"/>
              </w:rPr>
            </w:pPr>
            <w:r w:rsidRPr="00E84536">
              <w:rPr>
                <w:rFonts w:asciiTheme="majorHAnsi" w:hAnsiTheme="majorHAnsi" w:cstheme="majorHAnsi"/>
                <w:color w:val="70AD47" w:themeColor="accent6"/>
              </w:rPr>
              <w:t>33</w:t>
            </w:r>
          </w:p>
        </w:tc>
      </w:tr>
      <w:tr w:rsidR="004A7C8A" w14:paraId="61E1E394" w14:textId="77777777" w:rsidTr="004A7C8A">
        <w:tc>
          <w:tcPr>
            <w:tcW w:w="1838" w:type="dxa"/>
          </w:tcPr>
          <w:p w14:paraId="401F88BF" w14:textId="270E4E1D" w:rsidR="004A7C8A" w:rsidRDefault="004A7C8A" w:rsidP="00B93D54">
            <w:pPr>
              <w:tabs>
                <w:tab w:val="left" w:pos="6292"/>
              </w:tabs>
              <w:rPr>
                <w:rFonts w:asciiTheme="majorHAnsi" w:hAnsiTheme="majorHAnsi" w:cstheme="majorHAnsi"/>
              </w:rPr>
            </w:pPr>
            <w:r>
              <w:rPr>
                <w:rFonts w:asciiTheme="majorHAnsi" w:hAnsiTheme="majorHAnsi" w:cstheme="majorHAnsi"/>
              </w:rPr>
              <w:t xml:space="preserve">Upgrade package </w:t>
            </w:r>
          </w:p>
        </w:tc>
        <w:tc>
          <w:tcPr>
            <w:tcW w:w="1134" w:type="dxa"/>
          </w:tcPr>
          <w:p w14:paraId="14CDEEF1" w14:textId="09A99735" w:rsidR="004A7C8A" w:rsidRDefault="004A7C8A" w:rsidP="00B93D54">
            <w:pPr>
              <w:tabs>
                <w:tab w:val="left" w:pos="6292"/>
              </w:tabs>
              <w:rPr>
                <w:rFonts w:asciiTheme="majorHAnsi" w:hAnsiTheme="majorHAnsi" w:cstheme="majorHAnsi"/>
              </w:rPr>
            </w:pPr>
            <w:r>
              <w:rPr>
                <w:rFonts w:asciiTheme="majorHAnsi" w:hAnsiTheme="majorHAnsi" w:cstheme="majorHAnsi"/>
              </w:rPr>
              <w:t>4</w:t>
            </w:r>
            <w:r w:rsidR="00E84536">
              <w:rPr>
                <w:rFonts w:asciiTheme="majorHAnsi" w:hAnsiTheme="majorHAnsi" w:cstheme="majorHAnsi"/>
              </w:rPr>
              <w:t xml:space="preserve">            </w:t>
            </w:r>
            <w:r w:rsidR="00E84536" w:rsidRPr="00E84536">
              <w:rPr>
                <w:rFonts w:asciiTheme="majorHAnsi" w:hAnsiTheme="majorHAnsi" w:cstheme="majorHAnsi"/>
                <w:color w:val="70AD47" w:themeColor="accent6"/>
                <w:sz w:val="16"/>
                <w:szCs w:val="16"/>
              </w:rPr>
              <w:t>20</w:t>
            </w:r>
          </w:p>
        </w:tc>
        <w:tc>
          <w:tcPr>
            <w:tcW w:w="851" w:type="dxa"/>
          </w:tcPr>
          <w:p w14:paraId="3B544813" w14:textId="2C74627C" w:rsidR="004A7C8A" w:rsidRPr="00E84536" w:rsidRDefault="00E84536" w:rsidP="00B93D54">
            <w:pPr>
              <w:tabs>
                <w:tab w:val="left" w:pos="6292"/>
              </w:tabs>
              <w:rPr>
                <w:rFonts w:asciiTheme="majorHAnsi" w:hAnsiTheme="majorHAnsi" w:cstheme="majorHAnsi"/>
                <w:color w:val="70AD47" w:themeColor="accent6"/>
                <w:sz w:val="16"/>
                <w:szCs w:val="16"/>
              </w:rPr>
            </w:pPr>
            <w:r>
              <w:rPr>
                <w:rFonts w:asciiTheme="majorHAnsi" w:hAnsiTheme="majorHAnsi" w:cstheme="majorHAnsi"/>
              </w:rPr>
              <w:t xml:space="preserve">3         </w:t>
            </w:r>
            <w:r w:rsidRPr="00E84536">
              <w:rPr>
                <w:rFonts w:asciiTheme="majorHAnsi" w:hAnsiTheme="majorHAnsi" w:cstheme="majorHAnsi"/>
                <w:color w:val="70AD47" w:themeColor="accent6"/>
                <w:sz w:val="18"/>
                <w:szCs w:val="18"/>
              </w:rPr>
              <w:t>12</w:t>
            </w:r>
          </w:p>
        </w:tc>
        <w:tc>
          <w:tcPr>
            <w:tcW w:w="992" w:type="dxa"/>
          </w:tcPr>
          <w:p w14:paraId="2B5DE768" w14:textId="279E7BE4" w:rsidR="004A7C8A" w:rsidRPr="00E84536" w:rsidRDefault="004A7C8A" w:rsidP="00B93D54">
            <w:pPr>
              <w:tabs>
                <w:tab w:val="left" w:pos="6292"/>
              </w:tabs>
              <w:rPr>
                <w:rFonts w:asciiTheme="majorHAnsi" w:hAnsiTheme="majorHAnsi" w:cstheme="majorHAnsi"/>
                <w:color w:val="70AD47" w:themeColor="accent6"/>
                <w:sz w:val="16"/>
                <w:szCs w:val="16"/>
              </w:rPr>
            </w:pPr>
            <w:r>
              <w:rPr>
                <w:rFonts w:asciiTheme="majorHAnsi" w:hAnsiTheme="majorHAnsi" w:cstheme="majorHAnsi"/>
              </w:rPr>
              <w:t>4</w:t>
            </w:r>
            <w:r w:rsidR="00E84536">
              <w:rPr>
                <w:rFonts w:asciiTheme="majorHAnsi" w:hAnsiTheme="majorHAnsi" w:cstheme="majorHAnsi"/>
              </w:rPr>
              <w:t xml:space="preserve">         </w:t>
            </w:r>
            <w:r w:rsidR="00E84536">
              <w:rPr>
                <w:rFonts w:asciiTheme="majorHAnsi" w:hAnsiTheme="majorHAnsi" w:cstheme="majorHAnsi"/>
                <w:color w:val="70AD47" w:themeColor="accent6"/>
                <w:sz w:val="16"/>
                <w:szCs w:val="16"/>
              </w:rPr>
              <w:t xml:space="preserve"> 13</w:t>
            </w:r>
          </w:p>
        </w:tc>
        <w:tc>
          <w:tcPr>
            <w:tcW w:w="850" w:type="dxa"/>
          </w:tcPr>
          <w:p w14:paraId="4C8346D7" w14:textId="4CE6BC8A" w:rsidR="004A7C8A" w:rsidRPr="00E84536" w:rsidRDefault="004A7C8A" w:rsidP="00B93D54">
            <w:pPr>
              <w:tabs>
                <w:tab w:val="left" w:pos="6292"/>
              </w:tabs>
              <w:rPr>
                <w:rFonts w:asciiTheme="majorHAnsi" w:hAnsiTheme="majorHAnsi" w:cstheme="majorHAnsi"/>
                <w:color w:val="70AD47" w:themeColor="accent6"/>
                <w:sz w:val="16"/>
                <w:szCs w:val="16"/>
              </w:rPr>
            </w:pPr>
            <w:r>
              <w:rPr>
                <w:rFonts w:asciiTheme="majorHAnsi" w:hAnsiTheme="majorHAnsi" w:cstheme="majorHAnsi"/>
              </w:rPr>
              <w:t>2</w:t>
            </w:r>
            <w:r w:rsidR="00E84536">
              <w:rPr>
                <w:rFonts w:asciiTheme="majorHAnsi" w:hAnsiTheme="majorHAnsi" w:cstheme="majorHAnsi"/>
                <w:color w:val="70AD47" w:themeColor="accent6"/>
                <w:sz w:val="16"/>
                <w:szCs w:val="16"/>
              </w:rPr>
              <w:t xml:space="preserve">            4</w:t>
            </w:r>
          </w:p>
        </w:tc>
        <w:tc>
          <w:tcPr>
            <w:tcW w:w="851" w:type="dxa"/>
          </w:tcPr>
          <w:p w14:paraId="63417993" w14:textId="040D94F1" w:rsidR="004A7C8A" w:rsidRPr="00E84536" w:rsidRDefault="005A7982" w:rsidP="00B93D54">
            <w:pPr>
              <w:tabs>
                <w:tab w:val="left" w:pos="6292"/>
              </w:tabs>
              <w:rPr>
                <w:rFonts w:asciiTheme="majorHAnsi" w:hAnsiTheme="majorHAnsi" w:cstheme="majorHAnsi"/>
                <w:color w:val="70AD47" w:themeColor="accent6"/>
              </w:rPr>
            </w:pPr>
            <w:r>
              <w:rPr>
                <w:rFonts w:asciiTheme="majorHAnsi" w:hAnsiTheme="majorHAnsi" w:cstheme="majorHAnsi"/>
                <w:color w:val="70AD47" w:themeColor="accent6"/>
              </w:rPr>
              <w:t>49</w:t>
            </w:r>
          </w:p>
        </w:tc>
      </w:tr>
      <w:tr w:rsidR="004A7C8A" w14:paraId="3EC088B2" w14:textId="77777777" w:rsidTr="004A7C8A">
        <w:tc>
          <w:tcPr>
            <w:tcW w:w="1838" w:type="dxa"/>
          </w:tcPr>
          <w:p w14:paraId="31E4832D" w14:textId="1997AC27" w:rsidR="004A7C8A" w:rsidRDefault="004A7C8A" w:rsidP="00B93D54">
            <w:pPr>
              <w:tabs>
                <w:tab w:val="left" w:pos="6292"/>
              </w:tabs>
              <w:rPr>
                <w:rFonts w:asciiTheme="majorHAnsi" w:hAnsiTheme="majorHAnsi" w:cstheme="majorHAnsi"/>
              </w:rPr>
            </w:pPr>
            <w:r>
              <w:rPr>
                <w:rFonts w:asciiTheme="majorHAnsi" w:hAnsiTheme="majorHAnsi" w:cstheme="majorHAnsi"/>
              </w:rPr>
              <w:t>New provider</w:t>
            </w:r>
          </w:p>
        </w:tc>
        <w:tc>
          <w:tcPr>
            <w:tcW w:w="1134" w:type="dxa"/>
          </w:tcPr>
          <w:p w14:paraId="26892A18" w14:textId="441642D4" w:rsidR="004A7C8A" w:rsidRPr="00E84536" w:rsidRDefault="004A7C8A" w:rsidP="00B93D54">
            <w:pPr>
              <w:tabs>
                <w:tab w:val="left" w:pos="6292"/>
              </w:tabs>
              <w:rPr>
                <w:rFonts w:asciiTheme="majorHAnsi" w:hAnsiTheme="majorHAnsi" w:cstheme="majorHAnsi"/>
                <w:color w:val="70AD47" w:themeColor="accent6"/>
                <w:sz w:val="16"/>
                <w:szCs w:val="16"/>
              </w:rPr>
            </w:pPr>
            <w:r>
              <w:rPr>
                <w:rFonts w:asciiTheme="majorHAnsi" w:hAnsiTheme="majorHAnsi" w:cstheme="majorHAnsi"/>
              </w:rPr>
              <w:t>3</w:t>
            </w:r>
            <w:r w:rsidR="00E84536">
              <w:rPr>
                <w:rFonts w:asciiTheme="majorHAnsi" w:hAnsiTheme="majorHAnsi" w:cstheme="majorHAnsi"/>
              </w:rPr>
              <w:t xml:space="preserve">            </w:t>
            </w:r>
            <w:r w:rsidR="00E84536">
              <w:rPr>
                <w:rFonts w:asciiTheme="majorHAnsi" w:hAnsiTheme="majorHAnsi" w:cstheme="majorHAnsi"/>
                <w:color w:val="70AD47" w:themeColor="accent6"/>
                <w:sz w:val="16"/>
                <w:szCs w:val="16"/>
              </w:rPr>
              <w:t>15</w:t>
            </w:r>
          </w:p>
        </w:tc>
        <w:tc>
          <w:tcPr>
            <w:tcW w:w="851" w:type="dxa"/>
          </w:tcPr>
          <w:p w14:paraId="77209EE7" w14:textId="459865E9" w:rsidR="004A7C8A" w:rsidRPr="00E84536" w:rsidRDefault="004A7C8A" w:rsidP="00B93D54">
            <w:pPr>
              <w:tabs>
                <w:tab w:val="left" w:pos="6292"/>
              </w:tabs>
              <w:rPr>
                <w:rFonts w:asciiTheme="majorHAnsi" w:hAnsiTheme="majorHAnsi" w:cstheme="majorHAnsi"/>
                <w:color w:val="70AD47" w:themeColor="accent6"/>
                <w:sz w:val="16"/>
                <w:szCs w:val="16"/>
              </w:rPr>
            </w:pPr>
            <w:r>
              <w:rPr>
                <w:rFonts w:asciiTheme="majorHAnsi" w:hAnsiTheme="majorHAnsi" w:cstheme="majorHAnsi"/>
              </w:rPr>
              <w:t>4</w:t>
            </w:r>
            <w:r w:rsidR="00E84536">
              <w:rPr>
                <w:rFonts w:asciiTheme="majorHAnsi" w:hAnsiTheme="majorHAnsi" w:cstheme="majorHAnsi"/>
                <w:color w:val="70AD47" w:themeColor="accent6"/>
                <w:sz w:val="16"/>
                <w:szCs w:val="16"/>
              </w:rPr>
              <w:t xml:space="preserve">               16</w:t>
            </w:r>
          </w:p>
        </w:tc>
        <w:tc>
          <w:tcPr>
            <w:tcW w:w="992" w:type="dxa"/>
          </w:tcPr>
          <w:p w14:paraId="397CE8FF" w14:textId="3825A847" w:rsidR="004A7C8A" w:rsidRPr="00E84536" w:rsidRDefault="004A7C8A" w:rsidP="00B93D54">
            <w:pPr>
              <w:tabs>
                <w:tab w:val="left" w:pos="6292"/>
              </w:tabs>
              <w:rPr>
                <w:rFonts w:asciiTheme="majorHAnsi" w:hAnsiTheme="majorHAnsi" w:cstheme="majorHAnsi"/>
                <w:color w:val="70AD47" w:themeColor="accent6"/>
                <w:sz w:val="16"/>
                <w:szCs w:val="16"/>
              </w:rPr>
            </w:pPr>
            <w:r>
              <w:rPr>
                <w:rFonts w:asciiTheme="majorHAnsi" w:hAnsiTheme="majorHAnsi" w:cstheme="majorHAnsi"/>
              </w:rPr>
              <w:t>3</w:t>
            </w:r>
            <w:r w:rsidR="00E84536">
              <w:rPr>
                <w:rFonts w:asciiTheme="majorHAnsi" w:hAnsiTheme="majorHAnsi" w:cstheme="majorHAnsi"/>
                <w:color w:val="70AD47" w:themeColor="accent6"/>
                <w:sz w:val="16"/>
                <w:szCs w:val="16"/>
              </w:rPr>
              <w:t xml:space="preserve">               9</w:t>
            </w:r>
          </w:p>
        </w:tc>
        <w:tc>
          <w:tcPr>
            <w:tcW w:w="850" w:type="dxa"/>
          </w:tcPr>
          <w:p w14:paraId="080359D4" w14:textId="16B9CA48" w:rsidR="004A7C8A" w:rsidRPr="00E84536" w:rsidRDefault="004A7C8A" w:rsidP="00B93D54">
            <w:pPr>
              <w:tabs>
                <w:tab w:val="left" w:pos="6292"/>
              </w:tabs>
              <w:rPr>
                <w:rFonts w:asciiTheme="majorHAnsi" w:hAnsiTheme="majorHAnsi" w:cstheme="majorHAnsi"/>
                <w:color w:val="70AD47" w:themeColor="accent6"/>
                <w:sz w:val="16"/>
                <w:szCs w:val="16"/>
              </w:rPr>
            </w:pPr>
            <w:r>
              <w:rPr>
                <w:rFonts w:asciiTheme="majorHAnsi" w:hAnsiTheme="majorHAnsi" w:cstheme="majorHAnsi"/>
              </w:rPr>
              <w:t>3</w:t>
            </w:r>
            <w:r w:rsidR="00E84536">
              <w:rPr>
                <w:rFonts w:asciiTheme="majorHAnsi" w:hAnsiTheme="majorHAnsi" w:cstheme="majorHAnsi"/>
              </w:rPr>
              <w:t xml:space="preserve">      </w:t>
            </w:r>
            <w:r w:rsidR="00E84536" w:rsidRPr="00E84536">
              <w:rPr>
                <w:rFonts w:asciiTheme="majorHAnsi" w:hAnsiTheme="majorHAnsi" w:cstheme="majorHAnsi"/>
                <w:color w:val="70AD47" w:themeColor="accent6"/>
                <w:sz w:val="16"/>
                <w:szCs w:val="16"/>
              </w:rPr>
              <w:t xml:space="preserve"> </w:t>
            </w:r>
            <w:r w:rsidR="00E84536">
              <w:rPr>
                <w:rFonts w:asciiTheme="majorHAnsi" w:hAnsiTheme="majorHAnsi" w:cstheme="majorHAnsi"/>
                <w:color w:val="70AD47" w:themeColor="accent6"/>
                <w:sz w:val="16"/>
                <w:szCs w:val="16"/>
              </w:rPr>
              <w:t xml:space="preserve"> </w:t>
            </w:r>
            <w:r w:rsidR="00E84536" w:rsidRPr="00E84536">
              <w:rPr>
                <w:rFonts w:asciiTheme="majorHAnsi" w:hAnsiTheme="majorHAnsi" w:cstheme="majorHAnsi"/>
                <w:color w:val="70AD47" w:themeColor="accent6"/>
                <w:sz w:val="16"/>
                <w:szCs w:val="16"/>
              </w:rPr>
              <w:t xml:space="preserve"> 6</w:t>
            </w:r>
          </w:p>
        </w:tc>
        <w:tc>
          <w:tcPr>
            <w:tcW w:w="851" w:type="dxa"/>
          </w:tcPr>
          <w:p w14:paraId="0399CFAB" w14:textId="27DB346A" w:rsidR="004A7C8A" w:rsidRPr="00E84536" w:rsidRDefault="00E84536" w:rsidP="00B93D54">
            <w:pPr>
              <w:tabs>
                <w:tab w:val="left" w:pos="6292"/>
              </w:tabs>
              <w:rPr>
                <w:rFonts w:asciiTheme="majorHAnsi" w:hAnsiTheme="majorHAnsi" w:cstheme="majorHAnsi"/>
                <w:color w:val="70AD47" w:themeColor="accent6"/>
              </w:rPr>
            </w:pPr>
            <w:r w:rsidRPr="00E84536">
              <w:rPr>
                <w:rFonts w:asciiTheme="majorHAnsi" w:hAnsiTheme="majorHAnsi" w:cstheme="majorHAnsi"/>
                <w:color w:val="70AD47" w:themeColor="accent6"/>
              </w:rPr>
              <w:t>46</w:t>
            </w:r>
          </w:p>
        </w:tc>
      </w:tr>
    </w:tbl>
    <w:p w14:paraId="1AADE9D0" w14:textId="0E391C5C" w:rsidR="00B93D54" w:rsidRDefault="00B93D54" w:rsidP="00B93D54">
      <w:pPr>
        <w:tabs>
          <w:tab w:val="left" w:pos="6292"/>
        </w:tabs>
        <w:rPr>
          <w:rFonts w:asciiTheme="majorHAnsi" w:hAnsiTheme="majorHAnsi" w:cstheme="majorHAnsi"/>
          <w:color w:val="70AD47" w:themeColor="accent6"/>
          <w:sz w:val="16"/>
          <w:szCs w:val="16"/>
        </w:rPr>
      </w:pPr>
    </w:p>
    <w:p w14:paraId="759B0777" w14:textId="599760D1" w:rsidR="00964849" w:rsidRDefault="00964849" w:rsidP="00B93D54">
      <w:pPr>
        <w:tabs>
          <w:tab w:val="left" w:pos="6292"/>
        </w:tabs>
        <w:rPr>
          <w:rFonts w:asciiTheme="majorHAnsi" w:hAnsiTheme="majorHAnsi" w:cstheme="majorHAnsi"/>
        </w:rPr>
      </w:pPr>
      <w:r w:rsidRPr="00964849">
        <w:rPr>
          <w:rFonts w:asciiTheme="majorHAnsi" w:hAnsiTheme="majorHAnsi" w:cstheme="majorHAnsi"/>
        </w:rPr>
        <w:t>Grid analysis, often referred to as a Pugh Decision Matrix, Decision Matrix, Weighted Scorecard, and other names, is a framework for ranking ideas according to a set of weighted criteria in order to evaluate and make judgements. Every concept is assessed in relation to every criterion, and a score is given according to how well the concept met each particular criterion. The decision-maker assigns a weight to each criterion based on how important they believe it to be. An ordered collection of ideas is the final product. Making decision-making and concept appraisal more objective is the primary advantage of employing grid analysis. By employing a specific set of weighted criteria, the decision-maker may introduce a degree of reason into the process and, in turn, more readily defend their choice to others should the need arise.</w:t>
      </w:r>
    </w:p>
    <w:p w14:paraId="1CAF35D3" w14:textId="34691C3F" w:rsidR="00E84536" w:rsidRDefault="00E84536" w:rsidP="00B93D54">
      <w:pPr>
        <w:tabs>
          <w:tab w:val="left" w:pos="6292"/>
        </w:tabs>
        <w:rPr>
          <w:rFonts w:asciiTheme="majorHAnsi" w:hAnsiTheme="majorHAnsi" w:cstheme="majorHAnsi"/>
        </w:rPr>
      </w:pPr>
      <w:r>
        <w:rPr>
          <w:rFonts w:asciiTheme="majorHAnsi" w:hAnsiTheme="majorHAnsi" w:cstheme="majorHAnsi"/>
        </w:rPr>
        <w:t xml:space="preserve">Originally I assumed that moving the router was going to be our best option , however when the factor in the time and effort that will take for the Wi-Fi to potentially get even worse , its an option we’re not willing to take. Once we have a </w:t>
      </w:r>
      <w:r w:rsidR="005A7982">
        <w:rPr>
          <w:rFonts w:asciiTheme="majorHAnsi" w:hAnsiTheme="majorHAnsi" w:cstheme="majorHAnsi"/>
        </w:rPr>
        <w:t xml:space="preserve">have discussed the issues were having with the current network , perhaps the supplier has better option for us. By doing this allows us to keep the wiring the same and just have a new router fitted from the same supplier , which seem a lot less stressful. </w:t>
      </w:r>
    </w:p>
    <w:p w14:paraId="0C76FDE7" w14:textId="1D41AA65" w:rsidR="00AC19CD" w:rsidRDefault="00B75D08" w:rsidP="00B93D54">
      <w:pPr>
        <w:tabs>
          <w:tab w:val="left" w:pos="6292"/>
        </w:tabs>
        <w:rPr>
          <w:rFonts w:asciiTheme="majorHAnsi" w:hAnsiTheme="majorHAnsi" w:cstheme="majorHAnsi"/>
        </w:rPr>
      </w:pPr>
      <w:r>
        <w:rPr>
          <w:rFonts w:asciiTheme="majorHAnsi" w:hAnsiTheme="majorHAnsi" w:cstheme="majorHAnsi"/>
        </w:rPr>
        <w:t>Now the next move to implementing the</w:t>
      </w:r>
      <w:r w:rsidR="00A21A45">
        <w:rPr>
          <w:rFonts w:asciiTheme="majorHAnsi" w:hAnsiTheme="majorHAnsi" w:cstheme="majorHAnsi"/>
        </w:rPr>
        <w:t xml:space="preserve"> solution is to call the network provider and put a plan in place </w:t>
      </w:r>
      <w:r w:rsidR="00285367">
        <w:rPr>
          <w:rFonts w:asciiTheme="majorHAnsi" w:hAnsiTheme="majorHAnsi" w:cstheme="majorHAnsi"/>
        </w:rPr>
        <w:t xml:space="preserve">to upgrade the package. By doing this , it allows the store to still run as usual without effecting </w:t>
      </w:r>
      <w:r w:rsidR="00B65690">
        <w:rPr>
          <w:rFonts w:asciiTheme="majorHAnsi" w:hAnsiTheme="majorHAnsi" w:cstheme="majorHAnsi"/>
        </w:rPr>
        <w:t xml:space="preserve">customers or staff. However , the residents above the building may have an issue with this , as there might be some </w:t>
      </w:r>
      <w:r w:rsidR="008A2892">
        <w:rPr>
          <w:rFonts w:asciiTheme="majorHAnsi" w:hAnsiTheme="majorHAnsi" w:cstheme="majorHAnsi"/>
        </w:rPr>
        <w:t>construction work done to fit the new wires. The majority of them are regular customers who can be informed wor</w:t>
      </w:r>
      <w:r w:rsidR="009F1570">
        <w:rPr>
          <w:rFonts w:asciiTheme="majorHAnsi" w:hAnsiTheme="majorHAnsi" w:cstheme="majorHAnsi"/>
        </w:rPr>
        <w:t xml:space="preserve">d </w:t>
      </w:r>
      <w:r w:rsidR="00F74955">
        <w:rPr>
          <w:rFonts w:asciiTheme="majorHAnsi" w:hAnsiTheme="majorHAnsi" w:cstheme="majorHAnsi"/>
        </w:rPr>
        <w:t xml:space="preserve">of mouth </w:t>
      </w:r>
      <w:r w:rsidR="000438E0">
        <w:rPr>
          <w:rFonts w:asciiTheme="majorHAnsi" w:hAnsiTheme="majorHAnsi" w:cstheme="majorHAnsi"/>
        </w:rPr>
        <w:t xml:space="preserve">once a time frame is provided. </w:t>
      </w:r>
      <w:r w:rsidR="009E402D">
        <w:rPr>
          <w:rFonts w:asciiTheme="majorHAnsi" w:hAnsiTheme="majorHAnsi" w:cstheme="majorHAnsi"/>
        </w:rPr>
        <w:t xml:space="preserve">I will now be demonstrating </w:t>
      </w:r>
      <w:r w:rsidR="006D2C67">
        <w:rPr>
          <w:rFonts w:asciiTheme="majorHAnsi" w:hAnsiTheme="majorHAnsi" w:cstheme="majorHAnsi"/>
        </w:rPr>
        <w:t xml:space="preserve">in stages the plan </w:t>
      </w:r>
      <w:r w:rsidR="009E5FD0">
        <w:rPr>
          <w:rFonts w:asciiTheme="majorHAnsi" w:hAnsiTheme="majorHAnsi" w:cstheme="majorHAnsi"/>
        </w:rPr>
        <w:t xml:space="preserve">for the upgrade. </w:t>
      </w:r>
    </w:p>
    <w:p w14:paraId="12FA4767" w14:textId="1FA114F1" w:rsidR="009E5FD0" w:rsidRPr="001163C1" w:rsidRDefault="009E5FD0" w:rsidP="00B93D54">
      <w:pPr>
        <w:tabs>
          <w:tab w:val="left" w:pos="6292"/>
        </w:tabs>
        <w:rPr>
          <w:rFonts w:asciiTheme="majorHAnsi" w:hAnsiTheme="majorHAnsi" w:cstheme="majorHAnsi"/>
        </w:rPr>
      </w:pPr>
      <w:r w:rsidRPr="00AC19CD">
        <w:rPr>
          <w:rFonts w:asciiTheme="majorHAnsi" w:hAnsiTheme="majorHAnsi" w:cstheme="majorHAnsi"/>
          <w:b/>
          <w:bCs/>
        </w:rPr>
        <w:t xml:space="preserve">Stage 1- </w:t>
      </w:r>
      <w:r w:rsidR="001163C1">
        <w:rPr>
          <w:rFonts w:asciiTheme="majorHAnsi" w:hAnsiTheme="majorHAnsi" w:cstheme="majorHAnsi"/>
        </w:rPr>
        <w:t xml:space="preserve">Contact current provider </w:t>
      </w:r>
      <w:r w:rsidR="00876F28">
        <w:rPr>
          <w:rFonts w:asciiTheme="majorHAnsi" w:hAnsiTheme="majorHAnsi" w:cstheme="majorHAnsi"/>
        </w:rPr>
        <w:t>and express the interest in upgrading.</w:t>
      </w:r>
    </w:p>
    <w:p w14:paraId="11B92AF1" w14:textId="5FEC67B1" w:rsidR="009E5FD0" w:rsidRPr="00A938F2" w:rsidRDefault="009E5FD0" w:rsidP="00B93D54">
      <w:pPr>
        <w:tabs>
          <w:tab w:val="left" w:pos="6292"/>
        </w:tabs>
        <w:rPr>
          <w:rFonts w:asciiTheme="majorHAnsi" w:hAnsiTheme="majorHAnsi" w:cstheme="majorHAnsi"/>
        </w:rPr>
      </w:pPr>
      <w:r w:rsidRPr="00AC19CD">
        <w:rPr>
          <w:rFonts w:asciiTheme="majorHAnsi" w:hAnsiTheme="majorHAnsi" w:cstheme="majorHAnsi"/>
          <w:b/>
          <w:bCs/>
        </w:rPr>
        <w:t xml:space="preserve">Stage 2- </w:t>
      </w:r>
      <w:r w:rsidR="00A938F2">
        <w:rPr>
          <w:rFonts w:asciiTheme="majorHAnsi" w:hAnsiTheme="majorHAnsi" w:cstheme="majorHAnsi"/>
        </w:rPr>
        <w:t xml:space="preserve"> Once a target date to go live is put in place inform all staff </w:t>
      </w:r>
      <w:r w:rsidR="00DA764A">
        <w:rPr>
          <w:rFonts w:asciiTheme="majorHAnsi" w:hAnsiTheme="majorHAnsi" w:cstheme="majorHAnsi"/>
        </w:rPr>
        <w:t xml:space="preserve">the aim </w:t>
      </w:r>
    </w:p>
    <w:p w14:paraId="51F974DF" w14:textId="15979C68" w:rsidR="009E5FD0" w:rsidRPr="00DA764A" w:rsidRDefault="009E5FD0" w:rsidP="00B93D54">
      <w:pPr>
        <w:tabs>
          <w:tab w:val="left" w:pos="6292"/>
        </w:tabs>
        <w:rPr>
          <w:rFonts w:asciiTheme="majorHAnsi" w:hAnsiTheme="majorHAnsi" w:cstheme="majorHAnsi"/>
        </w:rPr>
      </w:pPr>
      <w:r w:rsidRPr="00AC19CD">
        <w:rPr>
          <w:rFonts w:asciiTheme="majorHAnsi" w:hAnsiTheme="majorHAnsi" w:cstheme="majorHAnsi"/>
          <w:b/>
          <w:bCs/>
        </w:rPr>
        <w:t xml:space="preserve">Stage 3- </w:t>
      </w:r>
      <w:r w:rsidR="009F029F">
        <w:rPr>
          <w:rFonts w:asciiTheme="majorHAnsi" w:hAnsiTheme="majorHAnsi" w:cstheme="majorHAnsi"/>
        </w:rPr>
        <w:t>Installation ,p</w:t>
      </w:r>
      <w:r w:rsidR="00DA764A">
        <w:rPr>
          <w:rFonts w:asciiTheme="majorHAnsi" w:hAnsiTheme="majorHAnsi" w:cstheme="majorHAnsi"/>
        </w:rPr>
        <w:t>repare for some interruptions such as network dipping in an out over the time period</w:t>
      </w:r>
    </w:p>
    <w:p w14:paraId="3CB5A3EB" w14:textId="201A815E" w:rsidR="00862F86" w:rsidRPr="00862F86" w:rsidRDefault="009E5FD0" w:rsidP="00B93D54">
      <w:pPr>
        <w:tabs>
          <w:tab w:val="left" w:pos="6292"/>
        </w:tabs>
        <w:rPr>
          <w:rFonts w:asciiTheme="majorHAnsi" w:hAnsiTheme="majorHAnsi" w:cstheme="majorHAnsi"/>
        </w:rPr>
      </w:pPr>
      <w:r w:rsidRPr="00AC19CD">
        <w:rPr>
          <w:rFonts w:asciiTheme="majorHAnsi" w:hAnsiTheme="majorHAnsi" w:cstheme="majorHAnsi"/>
          <w:b/>
          <w:bCs/>
        </w:rPr>
        <w:t>Stage</w:t>
      </w:r>
      <w:r w:rsidR="006105B6" w:rsidRPr="00AC19CD">
        <w:rPr>
          <w:rFonts w:asciiTheme="majorHAnsi" w:hAnsiTheme="majorHAnsi" w:cstheme="majorHAnsi"/>
          <w:b/>
          <w:bCs/>
        </w:rPr>
        <w:t xml:space="preserve"> 4-</w:t>
      </w:r>
      <w:r w:rsidR="00E412FD">
        <w:rPr>
          <w:rFonts w:asciiTheme="majorHAnsi" w:hAnsiTheme="majorHAnsi" w:cstheme="majorHAnsi"/>
          <w:b/>
          <w:bCs/>
        </w:rPr>
        <w:t xml:space="preserve"> </w:t>
      </w:r>
      <w:r w:rsidR="00862F86">
        <w:rPr>
          <w:rFonts w:asciiTheme="majorHAnsi" w:hAnsiTheme="majorHAnsi" w:cstheme="majorHAnsi"/>
        </w:rPr>
        <w:t>Inform the residents above the store</w:t>
      </w:r>
    </w:p>
    <w:p w14:paraId="12ADE748" w14:textId="77777777" w:rsidR="004219B2" w:rsidRDefault="006105B6" w:rsidP="00B93D54">
      <w:pPr>
        <w:tabs>
          <w:tab w:val="left" w:pos="6292"/>
        </w:tabs>
        <w:rPr>
          <w:rFonts w:asciiTheme="majorHAnsi" w:hAnsiTheme="majorHAnsi" w:cstheme="majorHAnsi"/>
        </w:rPr>
      </w:pPr>
      <w:r w:rsidRPr="00AC19CD">
        <w:rPr>
          <w:rFonts w:asciiTheme="majorHAnsi" w:hAnsiTheme="majorHAnsi" w:cstheme="majorHAnsi"/>
          <w:b/>
          <w:bCs/>
        </w:rPr>
        <w:t xml:space="preserve">Stage 5- </w:t>
      </w:r>
      <w:r w:rsidR="00862F86">
        <w:rPr>
          <w:rFonts w:asciiTheme="majorHAnsi" w:hAnsiTheme="majorHAnsi" w:cstheme="majorHAnsi"/>
        </w:rPr>
        <w:t xml:space="preserve"> Test and review </w:t>
      </w:r>
      <w:r w:rsidR="00D90A7E">
        <w:rPr>
          <w:rFonts w:asciiTheme="majorHAnsi" w:hAnsiTheme="majorHAnsi" w:cstheme="majorHAnsi"/>
        </w:rPr>
        <w:t xml:space="preserve">the changes made within the 14 day cooling off period. </w:t>
      </w:r>
    </w:p>
    <w:p w14:paraId="4FE8C509" w14:textId="2B05F4EE" w:rsidR="00251DC4" w:rsidRDefault="00BF6706" w:rsidP="00B93D54">
      <w:pPr>
        <w:tabs>
          <w:tab w:val="left" w:pos="6292"/>
        </w:tabs>
        <w:rPr>
          <w:rFonts w:asciiTheme="majorHAnsi" w:hAnsiTheme="majorHAnsi" w:cstheme="majorHAnsi"/>
        </w:rPr>
      </w:pPr>
      <w:r>
        <w:rPr>
          <w:rFonts w:asciiTheme="majorHAnsi" w:hAnsiTheme="majorHAnsi" w:cstheme="majorHAnsi"/>
          <w:b/>
          <w:bCs/>
        </w:rPr>
        <w:lastRenderedPageBreak/>
        <w:t>Gantt Chart</w:t>
      </w:r>
      <w:r w:rsidR="004241B4">
        <w:rPr>
          <w:rFonts w:asciiTheme="majorHAnsi" w:hAnsiTheme="majorHAnsi" w:cstheme="majorHAnsi"/>
        </w:rPr>
        <w:t xml:space="preserve"> -</w:t>
      </w:r>
      <w:r w:rsidR="00372A2A" w:rsidRPr="00372A2A">
        <w:rPr>
          <w:rFonts w:asciiTheme="majorHAnsi" w:hAnsiTheme="majorHAnsi" w:cstheme="majorHAnsi"/>
        </w:rPr>
        <w:t>Henry Laurence Gantt (1861–1919) was a complex individual. He created Gantt charts in the latter half of the 1900s as a visual aid to display project progress, both projected and real. In the 1920s, it was a very revolutionary idea and a significant global invention, but it is now widely used as a project management tool.  The first enormous scale building projects to employ Gantt charts were the Hoover Dam (1931–1932) and the interstate highway network (1956–1956).</w:t>
      </w:r>
      <w:r w:rsidR="00C70DC6" w:rsidRPr="00C70DC6">
        <w:t xml:space="preserve"> </w:t>
      </w:r>
      <w:r w:rsidR="00C70DC6" w:rsidRPr="00C70DC6">
        <w:rPr>
          <w:rFonts w:asciiTheme="majorHAnsi" w:hAnsiTheme="majorHAnsi" w:cstheme="majorHAnsi"/>
        </w:rPr>
        <w:t>In a quite different age where people’s word was their bond, the Gantt chart was charmingly described thus:</w:t>
      </w:r>
      <w:r w:rsidR="000C7784">
        <w:rPr>
          <w:rFonts w:asciiTheme="majorHAnsi" w:hAnsiTheme="majorHAnsi" w:cstheme="majorHAnsi"/>
        </w:rPr>
        <w:t xml:space="preserve"> </w:t>
      </w:r>
      <w:r w:rsidR="000C7784" w:rsidRPr="000C7784">
        <w:rPr>
          <w:rFonts w:asciiTheme="majorHAnsi" w:hAnsiTheme="majorHAnsi" w:cstheme="majorHAnsi"/>
        </w:rPr>
        <w:t>If a promise of a delivery is to be kept, all the work in a plant must be planned so accurately that when a new order is received, it is possible to tell almost to a day when the work will be completed. The Gantt progress chart enables the manager to keep before him all the promises he has made, to concentrate his attention on overcoming obstacles and avoiding delays, and, when it is impossible to live up to a promise, it enables him to give the customer advance notice of the fact. (Wallace Clark – ref.1).</w:t>
      </w:r>
      <w:r w:rsidR="00822342">
        <w:rPr>
          <w:rFonts w:asciiTheme="majorHAnsi" w:hAnsiTheme="majorHAnsi" w:cstheme="majorHAnsi"/>
        </w:rPr>
        <w:t xml:space="preserve"> </w:t>
      </w:r>
      <w:r w:rsidR="00822342" w:rsidRPr="00822342">
        <w:rPr>
          <w:rFonts w:asciiTheme="majorHAnsi" w:hAnsiTheme="majorHAnsi" w:cstheme="majorHAnsi"/>
        </w:rPr>
        <w:t xml:space="preserve">Before the invention of computers, Gantt charts were created by hand as Bar Charts, which are now often referred to as "Gantt charts." These needed human modifications whenever something changed. This is how a basic Gantt chart may have </w:t>
      </w:r>
      <w:r w:rsidR="00822342" w:rsidRPr="00822342">
        <w:rPr>
          <w:rFonts w:asciiTheme="majorHAnsi" w:hAnsiTheme="majorHAnsi" w:cstheme="majorHAnsi"/>
        </w:rPr>
        <w:t>become</w:t>
      </w:r>
      <w:r w:rsidR="00822342" w:rsidRPr="00822342">
        <w:rPr>
          <w:rFonts w:asciiTheme="majorHAnsi" w:hAnsiTheme="majorHAnsi" w:cstheme="majorHAnsi"/>
        </w:rPr>
        <w:t xml:space="preserve"> apparent:</w:t>
      </w:r>
    </w:p>
    <w:p w14:paraId="491F6A7A" w14:textId="7EBE1AD3" w:rsidR="005A14BB" w:rsidRDefault="005A14BB" w:rsidP="00B93D54">
      <w:pPr>
        <w:tabs>
          <w:tab w:val="left" w:pos="6292"/>
        </w:tabs>
        <w:rPr>
          <w:rFonts w:asciiTheme="majorHAnsi" w:hAnsiTheme="majorHAnsi" w:cstheme="majorHAnsi"/>
        </w:rPr>
      </w:pPr>
      <w:r>
        <w:rPr>
          <w:rFonts w:asciiTheme="majorHAnsi" w:hAnsiTheme="majorHAnsi" w:cstheme="majorHAnsi"/>
          <w:noProof/>
        </w:rPr>
        <w:drawing>
          <wp:inline distT="0" distB="0" distL="0" distR="0" wp14:anchorId="248CBDB4" wp14:editId="3E221D8C">
            <wp:extent cx="5486400" cy="2379980"/>
            <wp:effectExtent l="0" t="0" r="0" b="1270"/>
            <wp:docPr id="12185300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63764" cy="2413540"/>
                    </a:xfrm>
                    <a:prstGeom prst="rect">
                      <a:avLst/>
                    </a:prstGeom>
                    <a:noFill/>
                  </pic:spPr>
                </pic:pic>
              </a:graphicData>
            </a:graphic>
          </wp:inline>
        </w:drawing>
      </w:r>
    </w:p>
    <w:p w14:paraId="112E0F2F" w14:textId="290CD99F" w:rsidR="005A14BB" w:rsidRDefault="005A14BB" w:rsidP="00B93D54">
      <w:pPr>
        <w:tabs>
          <w:tab w:val="left" w:pos="6292"/>
        </w:tabs>
        <w:rPr>
          <w:rFonts w:asciiTheme="majorHAnsi" w:hAnsiTheme="majorHAnsi" w:cstheme="majorHAnsi"/>
          <w:noProof/>
        </w:rPr>
      </w:pPr>
    </w:p>
    <w:p w14:paraId="02401B5F" w14:textId="3DA18D9D" w:rsidR="005A14BB" w:rsidRDefault="004016CF" w:rsidP="00B93D54">
      <w:pPr>
        <w:tabs>
          <w:tab w:val="left" w:pos="6292"/>
        </w:tabs>
        <w:rPr>
          <w:rFonts w:asciiTheme="majorHAnsi" w:hAnsiTheme="majorHAnsi" w:cstheme="majorHAnsi"/>
          <w:noProof/>
        </w:rPr>
      </w:pPr>
      <w:r w:rsidRPr="00251DC4">
        <w:rPr>
          <w:rFonts w:asciiTheme="majorHAnsi" w:hAnsiTheme="majorHAnsi" w:cstheme="majorHAnsi"/>
          <w:b/>
          <w:bCs/>
        </w:rPr>
        <w:drawing>
          <wp:inline distT="0" distB="0" distL="0" distR="0" wp14:anchorId="79C29646" wp14:editId="1E8180A5">
            <wp:extent cx="5731510" cy="1587500"/>
            <wp:effectExtent l="0" t="0" r="2540" b="0"/>
            <wp:docPr id="139105692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056922" name="Picture 1" descr="A screenshot of a graph&#10;&#10;Description automatically generated"/>
                    <pic:cNvPicPr/>
                  </pic:nvPicPr>
                  <pic:blipFill>
                    <a:blip r:embed="rId8"/>
                    <a:stretch>
                      <a:fillRect/>
                    </a:stretch>
                  </pic:blipFill>
                  <pic:spPr>
                    <a:xfrm>
                      <a:off x="0" y="0"/>
                      <a:ext cx="5731510" cy="1587500"/>
                    </a:xfrm>
                    <a:prstGeom prst="rect">
                      <a:avLst/>
                    </a:prstGeom>
                  </pic:spPr>
                </pic:pic>
              </a:graphicData>
            </a:graphic>
          </wp:inline>
        </w:drawing>
      </w:r>
    </w:p>
    <w:p w14:paraId="10F38EF8" w14:textId="77777777" w:rsidR="005A14BB" w:rsidRDefault="005A14BB" w:rsidP="00B93D54">
      <w:pPr>
        <w:tabs>
          <w:tab w:val="left" w:pos="6292"/>
        </w:tabs>
        <w:rPr>
          <w:rFonts w:asciiTheme="majorHAnsi" w:hAnsiTheme="majorHAnsi" w:cstheme="majorHAnsi"/>
          <w:noProof/>
        </w:rPr>
      </w:pPr>
    </w:p>
    <w:p w14:paraId="6DD6057D" w14:textId="409049BD" w:rsidR="005A14BB" w:rsidRDefault="00D7217C" w:rsidP="00B93D54">
      <w:pPr>
        <w:tabs>
          <w:tab w:val="left" w:pos="6292"/>
        </w:tabs>
        <w:rPr>
          <w:rFonts w:asciiTheme="majorHAnsi" w:hAnsiTheme="majorHAnsi" w:cstheme="majorHAnsi"/>
          <w:noProof/>
        </w:rPr>
      </w:pPr>
      <w:r w:rsidRPr="00D7217C">
        <w:rPr>
          <w:rFonts w:asciiTheme="majorHAnsi" w:hAnsiTheme="majorHAnsi" w:cstheme="majorHAnsi"/>
          <w:noProof/>
        </w:rPr>
        <w:t>After the gantt chart was made and we knew how long the installation would take in its entirety, we were able to make a plan and let each member know what to expect over the following eight weeks. The installation team's work is mostly shown on the Gantt chart, but it also gives the team two weeks to address any problems they may find with the new installation. We may then plan how to resolve the problems and advise customers to exercise patience when they buy with us.</w:t>
      </w:r>
    </w:p>
    <w:p w14:paraId="2228B73D" w14:textId="77777777" w:rsidR="005A14BB" w:rsidRDefault="005A14BB" w:rsidP="00B93D54">
      <w:pPr>
        <w:tabs>
          <w:tab w:val="left" w:pos="6292"/>
        </w:tabs>
        <w:rPr>
          <w:rFonts w:asciiTheme="majorHAnsi" w:hAnsiTheme="majorHAnsi" w:cstheme="majorHAnsi"/>
          <w:noProof/>
        </w:rPr>
      </w:pPr>
    </w:p>
    <w:p w14:paraId="1DEAFC88" w14:textId="2D6403A4" w:rsidR="005A14BB" w:rsidRPr="0099615D" w:rsidRDefault="0063695D" w:rsidP="00B93D54">
      <w:pPr>
        <w:tabs>
          <w:tab w:val="left" w:pos="6292"/>
        </w:tabs>
        <w:rPr>
          <w:rFonts w:asciiTheme="majorHAnsi" w:hAnsiTheme="majorHAnsi" w:cstheme="majorHAnsi"/>
          <w:noProof/>
        </w:rPr>
      </w:pPr>
      <w:r w:rsidRPr="0063695D">
        <w:rPr>
          <w:rFonts w:asciiTheme="majorHAnsi" w:hAnsiTheme="majorHAnsi" w:cstheme="majorHAnsi"/>
          <w:b/>
          <w:bCs/>
          <w:noProof/>
        </w:rPr>
        <w:lastRenderedPageBreak/>
        <w:t>Conclusion</w:t>
      </w:r>
      <w:r>
        <w:rPr>
          <w:rFonts w:asciiTheme="majorHAnsi" w:hAnsiTheme="majorHAnsi" w:cstheme="majorHAnsi"/>
          <w:b/>
          <w:bCs/>
          <w:noProof/>
        </w:rPr>
        <w:t xml:space="preserve">- </w:t>
      </w:r>
      <w:r w:rsidR="0099615D" w:rsidRPr="0099615D">
        <w:rPr>
          <w:rFonts w:asciiTheme="majorHAnsi" w:hAnsiTheme="majorHAnsi" w:cstheme="majorHAnsi"/>
          <w:noProof/>
        </w:rPr>
        <w:t>Given the evidence presented It was rather evident from the beginning of this task what the root of our problem was. By applying these strategies such as; the five w</w:t>
      </w:r>
      <w:r w:rsidR="0099615D">
        <w:rPr>
          <w:rFonts w:asciiTheme="majorHAnsi" w:hAnsiTheme="majorHAnsi" w:cstheme="majorHAnsi"/>
          <w:noProof/>
        </w:rPr>
        <w:t>hys</w:t>
      </w:r>
      <w:r w:rsidR="0099615D" w:rsidRPr="0099615D">
        <w:rPr>
          <w:rFonts w:asciiTheme="majorHAnsi" w:hAnsiTheme="majorHAnsi" w:cstheme="majorHAnsi"/>
          <w:noProof/>
        </w:rPr>
        <w:t>, brainstorming, grid analysis and Gantt chart. I was able to make it readily apparent that the problem has to be fixed and through the use of these techniques, I also made it plain how to do so.</w:t>
      </w:r>
    </w:p>
    <w:p w14:paraId="5D88A655" w14:textId="77777777" w:rsidR="005A14BB" w:rsidRDefault="005A14BB" w:rsidP="00B93D54">
      <w:pPr>
        <w:tabs>
          <w:tab w:val="left" w:pos="6292"/>
        </w:tabs>
        <w:rPr>
          <w:rFonts w:asciiTheme="majorHAnsi" w:hAnsiTheme="majorHAnsi" w:cstheme="majorHAnsi"/>
          <w:noProof/>
        </w:rPr>
      </w:pPr>
    </w:p>
    <w:p w14:paraId="6D67CED0" w14:textId="77777777" w:rsidR="005A14BB" w:rsidRDefault="005A14BB" w:rsidP="00B93D54">
      <w:pPr>
        <w:tabs>
          <w:tab w:val="left" w:pos="6292"/>
        </w:tabs>
        <w:rPr>
          <w:rFonts w:asciiTheme="majorHAnsi" w:hAnsiTheme="majorHAnsi" w:cstheme="majorHAnsi"/>
          <w:noProof/>
        </w:rPr>
      </w:pPr>
    </w:p>
    <w:p w14:paraId="2A5C3F24" w14:textId="1A6A1F73" w:rsidR="005A14BB" w:rsidRDefault="005A14BB" w:rsidP="00B93D54">
      <w:pPr>
        <w:tabs>
          <w:tab w:val="left" w:pos="6292"/>
        </w:tabs>
        <w:rPr>
          <w:rFonts w:asciiTheme="majorHAnsi" w:hAnsiTheme="majorHAnsi" w:cstheme="majorHAnsi"/>
          <w:b/>
          <w:bCs/>
          <w:noProof/>
        </w:rPr>
      </w:pPr>
      <w:r w:rsidRPr="005A14BB">
        <w:rPr>
          <w:rFonts w:asciiTheme="majorHAnsi" w:hAnsiTheme="majorHAnsi" w:cstheme="majorHAnsi"/>
          <w:b/>
          <w:bCs/>
          <w:noProof/>
        </w:rPr>
        <w:t>Refrences</w:t>
      </w:r>
    </w:p>
    <w:p w14:paraId="0B6AF4D7" w14:textId="466C18A5" w:rsidR="000A5CF7" w:rsidRPr="000A5CF7" w:rsidRDefault="00A87F37" w:rsidP="000A5CF7">
      <w:pPr>
        <w:rPr>
          <w:rFonts w:asciiTheme="majorHAnsi" w:hAnsiTheme="majorHAnsi" w:cstheme="majorHAnsi"/>
        </w:rPr>
      </w:pPr>
      <w:r w:rsidRPr="00A87F37">
        <w:rPr>
          <w:rFonts w:asciiTheme="majorHAnsi" w:hAnsiTheme="majorHAnsi" w:cstheme="majorHAnsi"/>
        </w:rPr>
        <w:t>Mind Tools Content Team (no date) Home, MindTools. Available</w:t>
      </w:r>
      <w:r w:rsidR="00435C02">
        <w:rPr>
          <w:rFonts w:asciiTheme="majorHAnsi" w:hAnsiTheme="majorHAnsi" w:cstheme="majorHAnsi"/>
        </w:rPr>
        <w:t xml:space="preserve"> </w:t>
      </w:r>
      <w:hyperlink r:id="rId9" w:history="1">
        <w:r w:rsidR="00435C02" w:rsidRPr="00E11E5D">
          <w:rPr>
            <w:rStyle w:val="Hyperlink"/>
            <w:rFonts w:asciiTheme="majorHAnsi" w:hAnsiTheme="majorHAnsi" w:cstheme="majorHAnsi"/>
          </w:rPr>
          <w:t>https://www.mindtools.com/a3mi00v/5-whys</w:t>
        </w:r>
      </w:hyperlink>
      <w:r w:rsidR="00435C02">
        <w:rPr>
          <w:rFonts w:asciiTheme="majorHAnsi" w:hAnsiTheme="majorHAnsi" w:cstheme="majorHAnsi"/>
        </w:rPr>
        <w:t xml:space="preserve"> </w:t>
      </w:r>
      <w:r w:rsidRPr="00A87F37">
        <w:rPr>
          <w:rFonts w:asciiTheme="majorHAnsi" w:hAnsiTheme="majorHAnsi" w:cstheme="majorHAnsi"/>
        </w:rPr>
        <w:t xml:space="preserve">(Accessed: </w:t>
      </w:r>
      <w:r w:rsidR="00051AD9">
        <w:rPr>
          <w:rFonts w:asciiTheme="majorHAnsi" w:hAnsiTheme="majorHAnsi" w:cstheme="majorHAnsi"/>
        </w:rPr>
        <w:t>6</w:t>
      </w:r>
      <w:r w:rsidRPr="00A87F37">
        <w:rPr>
          <w:rFonts w:asciiTheme="majorHAnsi" w:hAnsiTheme="majorHAnsi" w:cstheme="majorHAnsi"/>
        </w:rPr>
        <w:t xml:space="preserve"> September 2023).</w:t>
      </w:r>
    </w:p>
    <w:p w14:paraId="1C40B227" w14:textId="33B21EA0" w:rsidR="000A5CF7" w:rsidRPr="000A5CF7" w:rsidRDefault="006B1CAF" w:rsidP="000A5CF7">
      <w:pPr>
        <w:rPr>
          <w:rFonts w:asciiTheme="majorHAnsi" w:hAnsiTheme="majorHAnsi" w:cstheme="majorHAnsi"/>
        </w:rPr>
      </w:pPr>
      <w:r w:rsidRPr="006B1CAF">
        <w:rPr>
          <w:rFonts w:asciiTheme="majorHAnsi" w:hAnsiTheme="majorHAnsi" w:cstheme="majorHAnsi"/>
        </w:rPr>
        <w:t xml:space="preserve">Besant , H. (2022) The journey of brainstorming, Regent University. Available at: </w:t>
      </w:r>
      <w:r w:rsidR="00036CF4" w:rsidRPr="006B1CAF">
        <w:rPr>
          <w:rFonts w:asciiTheme="majorHAnsi" w:hAnsiTheme="majorHAnsi" w:cstheme="majorHAnsi"/>
        </w:rPr>
        <w:t xml:space="preserve"> </w:t>
      </w:r>
      <w:hyperlink r:id="rId10" w:history="1">
        <w:r w:rsidR="00AE37AD" w:rsidRPr="00E11E5D">
          <w:rPr>
            <w:rStyle w:val="Hyperlink"/>
            <w:rFonts w:asciiTheme="majorHAnsi" w:hAnsiTheme="majorHAnsi" w:cstheme="majorHAnsi"/>
          </w:rPr>
          <w:t>https://www.regent.edu/journal/journal-of-transformative-innovation/the-history-of-brainstorming-alex-osborn/</w:t>
        </w:r>
      </w:hyperlink>
      <w:r w:rsidR="00AE37AD">
        <w:rPr>
          <w:rFonts w:asciiTheme="majorHAnsi" w:hAnsiTheme="majorHAnsi" w:cstheme="majorHAnsi"/>
        </w:rPr>
        <w:t xml:space="preserve"> </w:t>
      </w:r>
      <w:r w:rsidRPr="006B1CAF">
        <w:rPr>
          <w:rFonts w:asciiTheme="majorHAnsi" w:hAnsiTheme="majorHAnsi" w:cstheme="majorHAnsi"/>
        </w:rPr>
        <w:t xml:space="preserve"> (Accessed: </w:t>
      </w:r>
      <w:r w:rsidR="00051AD9">
        <w:rPr>
          <w:rFonts w:asciiTheme="majorHAnsi" w:hAnsiTheme="majorHAnsi" w:cstheme="majorHAnsi"/>
        </w:rPr>
        <w:t xml:space="preserve">5 </w:t>
      </w:r>
      <w:r w:rsidRPr="006B1CAF">
        <w:rPr>
          <w:rFonts w:asciiTheme="majorHAnsi" w:hAnsiTheme="majorHAnsi" w:cstheme="majorHAnsi"/>
        </w:rPr>
        <w:t>September 2023).</w:t>
      </w:r>
      <w:r>
        <w:rPr>
          <w:rFonts w:asciiTheme="majorHAnsi" w:hAnsiTheme="majorHAnsi" w:cstheme="majorHAnsi"/>
        </w:rPr>
        <w:t xml:space="preserve"> </w:t>
      </w:r>
    </w:p>
    <w:p w14:paraId="71F909C4" w14:textId="703575C6" w:rsidR="000A5CF7" w:rsidRPr="000A5CF7" w:rsidRDefault="00F35F3A" w:rsidP="000A5CF7">
      <w:pPr>
        <w:rPr>
          <w:rFonts w:asciiTheme="majorHAnsi" w:hAnsiTheme="majorHAnsi" w:cstheme="majorHAnsi"/>
        </w:rPr>
      </w:pPr>
      <w:r w:rsidRPr="00F35F3A">
        <w:rPr>
          <w:rFonts w:asciiTheme="majorHAnsi" w:hAnsiTheme="majorHAnsi" w:cstheme="majorHAnsi"/>
        </w:rPr>
        <w:t xml:space="preserve">Creighton, S. (2022, October 10). Karou Ishikawa: The man who invented the fishbone diagram. Life QI. </w:t>
      </w:r>
      <w:r w:rsidR="00AE37AD">
        <w:rPr>
          <w:rFonts w:asciiTheme="majorHAnsi" w:hAnsiTheme="majorHAnsi" w:cstheme="majorHAnsi"/>
        </w:rPr>
        <w:t>(</w:t>
      </w:r>
      <w:r w:rsidR="00144001">
        <w:rPr>
          <w:rFonts w:asciiTheme="majorHAnsi" w:hAnsiTheme="majorHAnsi" w:cstheme="majorHAnsi"/>
        </w:rPr>
        <w:t>Accessed</w:t>
      </w:r>
      <w:r w:rsidRPr="00F35F3A">
        <w:rPr>
          <w:rFonts w:asciiTheme="majorHAnsi" w:hAnsiTheme="majorHAnsi" w:cstheme="majorHAnsi"/>
        </w:rPr>
        <w:t xml:space="preserve"> September 6, 2023</w:t>
      </w:r>
      <w:r w:rsidR="00AE37AD">
        <w:rPr>
          <w:rFonts w:asciiTheme="majorHAnsi" w:hAnsiTheme="majorHAnsi" w:cstheme="majorHAnsi"/>
        </w:rPr>
        <w:t>)</w:t>
      </w:r>
      <w:r w:rsidRPr="00F35F3A">
        <w:rPr>
          <w:rFonts w:asciiTheme="majorHAnsi" w:hAnsiTheme="majorHAnsi" w:cstheme="majorHAnsi"/>
        </w:rPr>
        <w:t xml:space="preserve"> from </w:t>
      </w:r>
      <w:hyperlink r:id="rId11" w:history="1">
        <w:r w:rsidRPr="00E11E5D">
          <w:rPr>
            <w:rStyle w:val="Hyperlink"/>
            <w:rFonts w:asciiTheme="majorHAnsi" w:hAnsiTheme="majorHAnsi" w:cstheme="majorHAnsi"/>
          </w:rPr>
          <w:t>https://blog.lifeqisystem.com/kaoru-ishikawa</w:t>
        </w:r>
      </w:hyperlink>
      <w:r>
        <w:rPr>
          <w:rFonts w:asciiTheme="majorHAnsi" w:hAnsiTheme="majorHAnsi" w:cstheme="majorHAnsi"/>
        </w:rPr>
        <w:t xml:space="preserve"> </w:t>
      </w:r>
    </w:p>
    <w:p w14:paraId="50A0145C" w14:textId="07000E83" w:rsidR="000A5CF7" w:rsidRPr="000A5CF7" w:rsidRDefault="00D85884" w:rsidP="000A5CF7">
      <w:pPr>
        <w:rPr>
          <w:rFonts w:asciiTheme="majorHAnsi" w:hAnsiTheme="majorHAnsi" w:cstheme="majorHAnsi"/>
        </w:rPr>
      </w:pPr>
      <w:proofErr w:type="spellStart"/>
      <w:r w:rsidRPr="00D85884">
        <w:rPr>
          <w:rFonts w:asciiTheme="majorHAnsi" w:hAnsiTheme="majorHAnsi" w:cstheme="majorHAnsi"/>
        </w:rPr>
        <w:t>Kalinchenko</w:t>
      </w:r>
      <w:proofErr w:type="spellEnd"/>
      <w:r w:rsidRPr="00D85884">
        <w:rPr>
          <w:rFonts w:asciiTheme="majorHAnsi" w:hAnsiTheme="majorHAnsi" w:cstheme="majorHAnsi"/>
        </w:rPr>
        <w:t xml:space="preserve">, D. K. (2021, March 9). Using Grid Analysis for Idea Evaluation. Rationalize.io. </w:t>
      </w:r>
      <w:r w:rsidR="00144001">
        <w:rPr>
          <w:rFonts w:asciiTheme="majorHAnsi" w:hAnsiTheme="majorHAnsi" w:cstheme="majorHAnsi"/>
        </w:rPr>
        <w:t>Accessed</w:t>
      </w:r>
      <w:r w:rsidRPr="00D85884">
        <w:rPr>
          <w:rFonts w:asciiTheme="majorHAnsi" w:hAnsiTheme="majorHAnsi" w:cstheme="majorHAnsi"/>
        </w:rPr>
        <w:t xml:space="preserve"> September 5, 2023, from </w:t>
      </w:r>
      <w:hyperlink r:id="rId12" w:history="1">
        <w:r w:rsidRPr="00E11E5D">
          <w:rPr>
            <w:rStyle w:val="Hyperlink"/>
            <w:rFonts w:asciiTheme="majorHAnsi" w:hAnsiTheme="majorHAnsi" w:cstheme="majorHAnsi"/>
          </w:rPr>
          <w:t>https://rationalize.io/2021/03/09/using-grid-analysis-for-idea-evaluation/</w:t>
        </w:r>
      </w:hyperlink>
      <w:r>
        <w:rPr>
          <w:rFonts w:asciiTheme="majorHAnsi" w:hAnsiTheme="majorHAnsi" w:cstheme="majorHAnsi"/>
        </w:rPr>
        <w:t xml:space="preserve"> </w:t>
      </w:r>
    </w:p>
    <w:p w14:paraId="4F3ED476" w14:textId="308EE911" w:rsidR="000A5CF7" w:rsidRPr="000A5CF7" w:rsidRDefault="000A5CF7" w:rsidP="000A5CF7">
      <w:pPr>
        <w:rPr>
          <w:rFonts w:asciiTheme="majorHAnsi" w:hAnsiTheme="majorHAnsi" w:cstheme="majorHAnsi"/>
          <w:noProof/>
        </w:rPr>
      </w:pPr>
      <w:r w:rsidRPr="000A5CF7">
        <w:rPr>
          <w:rFonts w:asciiTheme="majorHAnsi" w:hAnsiTheme="majorHAnsi" w:cstheme="majorHAnsi"/>
          <w:noProof/>
        </w:rPr>
        <w:t xml:space="preserve">Lyons, T. (2018, January 4). A brief history of Gantt Charts. Association of Project Management. </w:t>
      </w:r>
      <w:r w:rsidR="00AE37AD">
        <w:rPr>
          <w:rFonts w:asciiTheme="majorHAnsi" w:hAnsiTheme="majorHAnsi" w:cstheme="majorHAnsi"/>
          <w:noProof/>
        </w:rPr>
        <w:t>(</w:t>
      </w:r>
      <w:r w:rsidR="00144001">
        <w:rPr>
          <w:rFonts w:asciiTheme="majorHAnsi" w:hAnsiTheme="majorHAnsi" w:cstheme="majorHAnsi"/>
          <w:noProof/>
        </w:rPr>
        <w:t>Acessed</w:t>
      </w:r>
      <w:r w:rsidRPr="000A5CF7">
        <w:rPr>
          <w:rFonts w:asciiTheme="majorHAnsi" w:hAnsiTheme="majorHAnsi" w:cstheme="majorHAnsi"/>
          <w:noProof/>
        </w:rPr>
        <w:t xml:space="preserve"> September 5, 2023</w:t>
      </w:r>
      <w:r w:rsidR="00AE37AD">
        <w:rPr>
          <w:rFonts w:asciiTheme="majorHAnsi" w:hAnsiTheme="majorHAnsi" w:cstheme="majorHAnsi"/>
          <w:noProof/>
        </w:rPr>
        <w:t>)</w:t>
      </w:r>
      <w:hyperlink r:id="rId13" w:history="1">
        <w:r w:rsidR="00D85884" w:rsidRPr="00E11E5D">
          <w:rPr>
            <w:rStyle w:val="Hyperlink"/>
            <w:rFonts w:asciiTheme="majorHAnsi" w:hAnsiTheme="majorHAnsi" w:cstheme="majorHAnsi"/>
            <w:noProof/>
          </w:rPr>
          <w:t>https://www.apm.org.uk/blog/a-brief-history-of-gantt-charts/</w:t>
        </w:r>
      </w:hyperlink>
      <w:r w:rsidR="00D85884">
        <w:rPr>
          <w:rFonts w:asciiTheme="majorHAnsi" w:hAnsiTheme="majorHAnsi" w:cstheme="majorHAnsi"/>
          <w:noProof/>
        </w:rPr>
        <w:t xml:space="preserve"> </w:t>
      </w:r>
    </w:p>
    <w:p w14:paraId="453382D2" w14:textId="642E9305" w:rsidR="000A5CF7" w:rsidRDefault="000A5CF7" w:rsidP="000A5CF7">
      <w:pPr>
        <w:tabs>
          <w:tab w:val="left" w:pos="7761"/>
        </w:tabs>
        <w:rPr>
          <w:rFonts w:asciiTheme="majorHAnsi" w:hAnsiTheme="majorHAnsi" w:cstheme="majorHAnsi"/>
        </w:rPr>
      </w:pPr>
      <w:r>
        <w:rPr>
          <w:rFonts w:asciiTheme="majorHAnsi" w:hAnsiTheme="majorHAnsi" w:cstheme="majorHAnsi"/>
        </w:rPr>
        <w:tab/>
      </w:r>
    </w:p>
    <w:p w14:paraId="2EC1FDBA" w14:textId="77777777" w:rsidR="000A5CF7" w:rsidRDefault="000A5CF7" w:rsidP="000A5CF7">
      <w:pPr>
        <w:tabs>
          <w:tab w:val="left" w:pos="7761"/>
        </w:tabs>
        <w:rPr>
          <w:rFonts w:asciiTheme="majorHAnsi" w:hAnsiTheme="majorHAnsi" w:cstheme="majorHAnsi"/>
        </w:rPr>
      </w:pPr>
    </w:p>
    <w:p w14:paraId="33236297" w14:textId="77777777" w:rsidR="000A5CF7" w:rsidRPr="000A5CF7" w:rsidRDefault="000A5CF7" w:rsidP="000A5CF7">
      <w:pPr>
        <w:tabs>
          <w:tab w:val="left" w:pos="7761"/>
        </w:tabs>
        <w:rPr>
          <w:rFonts w:asciiTheme="majorHAnsi" w:hAnsiTheme="majorHAnsi" w:cstheme="majorHAnsi"/>
        </w:rPr>
      </w:pPr>
    </w:p>
    <w:sectPr w:rsidR="000A5CF7" w:rsidRPr="000A5CF7">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07D47" w14:textId="77777777" w:rsidR="00C05529" w:rsidRDefault="00C05529" w:rsidP="00C05529">
      <w:pPr>
        <w:spacing w:after="0" w:line="240" w:lineRule="auto"/>
      </w:pPr>
      <w:r>
        <w:separator/>
      </w:r>
    </w:p>
  </w:endnote>
  <w:endnote w:type="continuationSeparator" w:id="0">
    <w:p w14:paraId="7A6B6ACA" w14:textId="77777777" w:rsidR="00C05529" w:rsidRDefault="00C05529" w:rsidP="00C05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2A842" w14:textId="77777777" w:rsidR="00C05529" w:rsidRDefault="00C05529" w:rsidP="00C05529">
      <w:pPr>
        <w:spacing w:after="0" w:line="240" w:lineRule="auto"/>
      </w:pPr>
      <w:r>
        <w:separator/>
      </w:r>
    </w:p>
  </w:footnote>
  <w:footnote w:type="continuationSeparator" w:id="0">
    <w:p w14:paraId="2FFE69AA" w14:textId="77777777" w:rsidR="00C05529" w:rsidRDefault="00C05529" w:rsidP="00C055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F65CB" w14:textId="527D2370" w:rsidR="00C05529" w:rsidRPr="00C05529" w:rsidRDefault="00C05529">
    <w:pPr>
      <w:pStyle w:val="Header"/>
      <w:rPr>
        <w:rFonts w:asciiTheme="majorHAnsi" w:hAnsiTheme="majorHAnsi" w:cstheme="majorHAnsi"/>
      </w:rPr>
    </w:pPr>
    <w:proofErr w:type="spellStart"/>
    <w:r w:rsidRPr="00C05529">
      <w:rPr>
        <w:rFonts w:asciiTheme="majorHAnsi" w:hAnsiTheme="majorHAnsi" w:cstheme="majorHAnsi"/>
        <w:color w:val="AEAAAA" w:themeColor="background2" w:themeShade="BF"/>
      </w:rPr>
      <w:t>Sciarna</w:t>
    </w:r>
    <w:proofErr w:type="spellEnd"/>
    <w:r w:rsidRPr="00C05529">
      <w:rPr>
        <w:rFonts w:asciiTheme="majorHAnsi" w:hAnsiTheme="majorHAnsi" w:cstheme="majorHAnsi"/>
        <w:color w:val="AEAAAA" w:themeColor="background2" w:themeShade="BF"/>
      </w:rPr>
      <w:t xml:space="preserve"> Smith                                                                                                                                    2238304</w:t>
    </w:r>
  </w:p>
  <w:p w14:paraId="0FA22656" w14:textId="77777777" w:rsidR="00C05529" w:rsidRDefault="00C055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F0429F"/>
    <w:multiLevelType w:val="hybridMultilevel"/>
    <w:tmpl w:val="2ED60D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2464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529"/>
    <w:rsid w:val="00010BFC"/>
    <w:rsid w:val="00036CF4"/>
    <w:rsid w:val="000438E0"/>
    <w:rsid w:val="00051AD9"/>
    <w:rsid w:val="00064776"/>
    <w:rsid w:val="00074FED"/>
    <w:rsid w:val="000A5CF7"/>
    <w:rsid w:val="000C7784"/>
    <w:rsid w:val="001163C1"/>
    <w:rsid w:val="00144001"/>
    <w:rsid w:val="001B6AAB"/>
    <w:rsid w:val="00251DC4"/>
    <w:rsid w:val="0027496B"/>
    <w:rsid w:val="00285367"/>
    <w:rsid w:val="0029163A"/>
    <w:rsid w:val="002A67FB"/>
    <w:rsid w:val="00331F5B"/>
    <w:rsid w:val="00372A2A"/>
    <w:rsid w:val="00386A02"/>
    <w:rsid w:val="003903F2"/>
    <w:rsid w:val="003C042E"/>
    <w:rsid w:val="003F4189"/>
    <w:rsid w:val="004016CF"/>
    <w:rsid w:val="004219B2"/>
    <w:rsid w:val="004223CD"/>
    <w:rsid w:val="004241B4"/>
    <w:rsid w:val="00435C02"/>
    <w:rsid w:val="004608C3"/>
    <w:rsid w:val="00461E78"/>
    <w:rsid w:val="004A7C8A"/>
    <w:rsid w:val="004B5928"/>
    <w:rsid w:val="00515B61"/>
    <w:rsid w:val="005170DF"/>
    <w:rsid w:val="00554034"/>
    <w:rsid w:val="005A14BB"/>
    <w:rsid w:val="005A7982"/>
    <w:rsid w:val="005E34E4"/>
    <w:rsid w:val="006105B6"/>
    <w:rsid w:val="0063695D"/>
    <w:rsid w:val="00641AE3"/>
    <w:rsid w:val="00642CE2"/>
    <w:rsid w:val="006B1CAF"/>
    <w:rsid w:val="006C6770"/>
    <w:rsid w:val="006D2C67"/>
    <w:rsid w:val="00822342"/>
    <w:rsid w:val="00862F86"/>
    <w:rsid w:val="00876F28"/>
    <w:rsid w:val="008917F2"/>
    <w:rsid w:val="0089297F"/>
    <w:rsid w:val="008A2892"/>
    <w:rsid w:val="00905028"/>
    <w:rsid w:val="00964849"/>
    <w:rsid w:val="0099615D"/>
    <w:rsid w:val="009A165E"/>
    <w:rsid w:val="009A548A"/>
    <w:rsid w:val="009E402D"/>
    <w:rsid w:val="009E5FD0"/>
    <w:rsid w:val="009F029F"/>
    <w:rsid w:val="009F1570"/>
    <w:rsid w:val="009F6C7A"/>
    <w:rsid w:val="00A21A45"/>
    <w:rsid w:val="00A45211"/>
    <w:rsid w:val="00A532AF"/>
    <w:rsid w:val="00A61F93"/>
    <w:rsid w:val="00A87F37"/>
    <w:rsid w:val="00A938F2"/>
    <w:rsid w:val="00AA092F"/>
    <w:rsid w:val="00AA1B6B"/>
    <w:rsid w:val="00AC19CD"/>
    <w:rsid w:val="00AE37AD"/>
    <w:rsid w:val="00B23A66"/>
    <w:rsid w:val="00B355D3"/>
    <w:rsid w:val="00B4785A"/>
    <w:rsid w:val="00B628FF"/>
    <w:rsid w:val="00B65690"/>
    <w:rsid w:val="00B75D08"/>
    <w:rsid w:val="00B8375F"/>
    <w:rsid w:val="00B93D54"/>
    <w:rsid w:val="00BB4C39"/>
    <w:rsid w:val="00BC315B"/>
    <w:rsid w:val="00BF6706"/>
    <w:rsid w:val="00C05529"/>
    <w:rsid w:val="00C332EB"/>
    <w:rsid w:val="00C364B1"/>
    <w:rsid w:val="00C50800"/>
    <w:rsid w:val="00C562B8"/>
    <w:rsid w:val="00C70DC6"/>
    <w:rsid w:val="00CA2843"/>
    <w:rsid w:val="00CB1D6D"/>
    <w:rsid w:val="00CC3023"/>
    <w:rsid w:val="00D04A02"/>
    <w:rsid w:val="00D7217C"/>
    <w:rsid w:val="00D85884"/>
    <w:rsid w:val="00D8767E"/>
    <w:rsid w:val="00D90A7E"/>
    <w:rsid w:val="00D954B1"/>
    <w:rsid w:val="00DA08D1"/>
    <w:rsid w:val="00DA764A"/>
    <w:rsid w:val="00DC76E0"/>
    <w:rsid w:val="00E04647"/>
    <w:rsid w:val="00E06E4A"/>
    <w:rsid w:val="00E412FD"/>
    <w:rsid w:val="00E84536"/>
    <w:rsid w:val="00EE60C4"/>
    <w:rsid w:val="00EF586D"/>
    <w:rsid w:val="00F35F3A"/>
    <w:rsid w:val="00F51A6F"/>
    <w:rsid w:val="00F74955"/>
    <w:rsid w:val="00FC1D02"/>
    <w:rsid w:val="00FC7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28C1509"/>
  <w15:chartTrackingRefBased/>
  <w15:docId w15:val="{FB07F590-0BA3-4279-8709-1C4CFF3C5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55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529"/>
  </w:style>
  <w:style w:type="paragraph" w:styleId="Footer">
    <w:name w:val="footer"/>
    <w:basedOn w:val="Normal"/>
    <w:link w:val="FooterChar"/>
    <w:uiPriority w:val="99"/>
    <w:unhideWhenUsed/>
    <w:rsid w:val="00C055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529"/>
  </w:style>
  <w:style w:type="paragraph" w:styleId="ListParagraph">
    <w:name w:val="List Paragraph"/>
    <w:basedOn w:val="Normal"/>
    <w:uiPriority w:val="34"/>
    <w:qFormat/>
    <w:rsid w:val="00B8375F"/>
    <w:pPr>
      <w:ind w:left="720"/>
      <w:contextualSpacing/>
    </w:pPr>
  </w:style>
  <w:style w:type="paragraph" w:styleId="Caption">
    <w:name w:val="caption"/>
    <w:basedOn w:val="Normal"/>
    <w:next w:val="Normal"/>
    <w:uiPriority w:val="35"/>
    <w:unhideWhenUsed/>
    <w:qFormat/>
    <w:rsid w:val="00C562B8"/>
    <w:pPr>
      <w:spacing w:after="200" w:line="240" w:lineRule="auto"/>
    </w:pPr>
    <w:rPr>
      <w:i/>
      <w:iCs/>
      <w:color w:val="44546A" w:themeColor="text2"/>
      <w:sz w:val="18"/>
      <w:szCs w:val="18"/>
    </w:rPr>
  </w:style>
  <w:style w:type="table" w:styleId="TableGrid">
    <w:name w:val="Table Grid"/>
    <w:basedOn w:val="TableNormal"/>
    <w:uiPriority w:val="39"/>
    <w:rsid w:val="004A7C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85884"/>
    <w:rPr>
      <w:color w:val="0563C1" w:themeColor="hyperlink"/>
      <w:u w:val="single"/>
    </w:rPr>
  </w:style>
  <w:style w:type="character" w:styleId="UnresolvedMention">
    <w:name w:val="Unresolved Mention"/>
    <w:basedOn w:val="DefaultParagraphFont"/>
    <w:uiPriority w:val="99"/>
    <w:semiHidden/>
    <w:unhideWhenUsed/>
    <w:rsid w:val="00D858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apm.org.uk/blog/a-brief-history-of-gantt-chart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rationalize.io/2021/03/09/using-grid-analysis-for-idea-evalua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og.lifeqisystem.com/kaoru-ishikawa"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regent.edu/journal/journal-of-transformative-innovation/the-history-of-brainstorming-alex-osborn/" TargetMode="External"/><Relationship Id="rId4" Type="http://schemas.openxmlformats.org/officeDocument/2006/relationships/webSettings" Target="webSettings.xml"/><Relationship Id="rId9" Type="http://schemas.openxmlformats.org/officeDocument/2006/relationships/hyperlink" Target="https://www.mindtools.com/a3mi00v/5-why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2200</Words>
  <Characters>12543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sciarn smith</dc:creator>
  <cp:keywords/>
  <dc:description/>
  <cp:lastModifiedBy>sciarn smith</cp:lastModifiedBy>
  <cp:revision>2</cp:revision>
  <dcterms:created xsi:type="dcterms:W3CDTF">2023-09-23T15:19:00Z</dcterms:created>
  <dcterms:modified xsi:type="dcterms:W3CDTF">2023-09-23T15:19:00Z</dcterms:modified>
</cp:coreProperties>
</file>