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53D4D" w14:textId="49FBE9C5" w:rsidR="00576E5D" w:rsidRPr="00180620" w:rsidRDefault="00A75ED1" w:rsidP="00217AAC">
      <w:pPr>
        <w:pStyle w:val="Title"/>
        <w:rPr>
          <w:rFonts w:ascii="Amasis MT Pro Black" w:hAnsi="Amasis MT Pro Black"/>
          <w:sz w:val="72"/>
          <w:szCs w:val="72"/>
        </w:rPr>
      </w:pPr>
      <w:r w:rsidRPr="00180620">
        <w:rPr>
          <w:rFonts w:ascii="Amasis MT Pro Black" w:hAnsi="Amasis MT Pro Black"/>
          <w:sz w:val="72"/>
          <w:szCs w:val="72"/>
        </w:rPr>
        <w:t xml:space="preserve">REPORT CASE STUDY: </w:t>
      </w:r>
      <w:r w:rsidR="0044410F" w:rsidRPr="00180620">
        <w:rPr>
          <w:rFonts w:ascii="Amasis MT Pro Black" w:hAnsi="Amasis MT Pro Black"/>
          <w:sz w:val="72"/>
          <w:szCs w:val="72"/>
        </w:rPr>
        <w:t xml:space="preserve">THE SEAVIEW RESORT </w:t>
      </w:r>
    </w:p>
    <w:p w14:paraId="009BFCF5" w14:textId="77777777" w:rsidR="00CA2ED5" w:rsidRDefault="00CA2ED5"/>
    <w:p w14:paraId="7B3688A0" w14:textId="77777777" w:rsidR="00CA2ED5" w:rsidRDefault="00CA2ED5"/>
    <w:p w14:paraId="6E417239" w14:textId="77777777" w:rsidR="00CA2ED5" w:rsidRDefault="00CA2ED5"/>
    <w:p w14:paraId="3C345331" w14:textId="77777777" w:rsidR="00C01C56" w:rsidRDefault="00C01C56"/>
    <w:p w14:paraId="45DDC913" w14:textId="77777777" w:rsidR="00C01C56" w:rsidRDefault="00C01C56"/>
    <w:p w14:paraId="5523F66F" w14:textId="77777777" w:rsidR="00C01C56" w:rsidRDefault="00C01C56"/>
    <w:p w14:paraId="13E3007D" w14:textId="77777777" w:rsidR="00A57922" w:rsidRDefault="00A57922"/>
    <w:p w14:paraId="5359D573" w14:textId="77777777" w:rsidR="00A57922" w:rsidRDefault="00A57922"/>
    <w:p w14:paraId="46D73A3D" w14:textId="0696697F" w:rsidR="00C01C56" w:rsidRPr="00180620" w:rsidRDefault="003A1578">
      <w:pPr>
        <w:rPr>
          <w:rFonts w:ascii="Amasis MT Pro Black" w:hAnsi="Amasis MT Pro Black"/>
          <w:sz w:val="28"/>
          <w:szCs w:val="28"/>
        </w:rPr>
      </w:pPr>
      <w:r w:rsidRPr="00180620">
        <w:rPr>
          <w:rFonts w:ascii="Amasis MT Pro Black" w:hAnsi="Amasis MT Pro Black"/>
          <w:sz w:val="28"/>
          <w:szCs w:val="28"/>
        </w:rPr>
        <w:t>Student Name: ALEXANDRA PADURET</w:t>
      </w:r>
    </w:p>
    <w:p w14:paraId="0426EA4E" w14:textId="37FA7AFA" w:rsidR="003A1578" w:rsidRPr="00180620" w:rsidRDefault="003A1578">
      <w:pPr>
        <w:rPr>
          <w:rFonts w:ascii="Amasis MT Pro Black" w:hAnsi="Amasis MT Pro Black"/>
          <w:sz w:val="28"/>
          <w:szCs w:val="28"/>
        </w:rPr>
      </w:pPr>
      <w:r w:rsidRPr="00180620">
        <w:rPr>
          <w:rFonts w:ascii="Amasis MT Pro Black" w:hAnsi="Amasis MT Pro Black"/>
          <w:sz w:val="28"/>
          <w:szCs w:val="28"/>
        </w:rPr>
        <w:t>Student ID: 2126126</w:t>
      </w:r>
    </w:p>
    <w:p w14:paraId="1430EA39" w14:textId="5FB1E626" w:rsidR="00CA2ED5" w:rsidRPr="00180620" w:rsidRDefault="00263504">
      <w:pPr>
        <w:rPr>
          <w:rFonts w:ascii="Amasis MT Pro Black" w:hAnsi="Amasis MT Pro Black"/>
          <w:sz w:val="28"/>
          <w:szCs w:val="28"/>
        </w:rPr>
      </w:pPr>
      <w:r w:rsidRPr="00180620">
        <w:rPr>
          <w:rFonts w:ascii="Amasis MT Pro Black" w:hAnsi="Amasis MT Pro Black"/>
          <w:sz w:val="28"/>
          <w:szCs w:val="28"/>
        </w:rPr>
        <w:t>Module Name: Financial Management for the Hotel Industry</w:t>
      </w:r>
    </w:p>
    <w:p w14:paraId="11E94306" w14:textId="7E151D23" w:rsidR="00263504" w:rsidRPr="00180620" w:rsidRDefault="00263504">
      <w:pPr>
        <w:rPr>
          <w:rFonts w:ascii="Amasis MT Pro Black" w:hAnsi="Amasis MT Pro Black"/>
          <w:sz w:val="28"/>
          <w:szCs w:val="28"/>
        </w:rPr>
      </w:pPr>
      <w:r w:rsidRPr="00180620">
        <w:rPr>
          <w:rFonts w:ascii="Amasis MT Pro Black" w:hAnsi="Amasis MT Pro Black"/>
          <w:sz w:val="28"/>
          <w:szCs w:val="28"/>
        </w:rPr>
        <w:t>Module Code:</w:t>
      </w:r>
      <w:r w:rsidR="00AA0665" w:rsidRPr="00180620">
        <w:rPr>
          <w:rFonts w:ascii="Amasis MT Pro Black" w:hAnsi="Amasis MT Pro Black"/>
          <w:sz w:val="28"/>
          <w:szCs w:val="28"/>
        </w:rPr>
        <w:t xml:space="preserve"> BMIH5007</w:t>
      </w:r>
    </w:p>
    <w:p w14:paraId="5E37F1BC" w14:textId="273B93EF" w:rsidR="00AA0665" w:rsidRPr="00180620" w:rsidRDefault="00AA0665">
      <w:pPr>
        <w:rPr>
          <w:rFonts w:ascii="Amasis MT Pro Black" w:hAnsi="Amasis MT Pro Black"/>
          <w:sz w:val="28"/>
          <w:szCs w:val="28"/>
        </w:rPr>
      </w:pPr>
      <w:r w:rsidRPr="00180620">
        <w:rPr>
          <w:rFonts w:ascii="Amasis MT Pro Black" w:hAnsi="Amasis MT Pro Black"/>
          <w:sz w:val="28"/>
          <w:szCs w:val="28"/>
        </w:rPr>
        <w:t>Lecturer: Jal</w:t>
      </w:r>
      <w:r w:rsidR="008D0538" w:rsidRPr="00180620">
        <w:rPr>
          <w:rFonts w:ascii="Amasis MT Pro Black" w:hAnsi="Amasis MT Pro Black"/>
          <w:sz w:val="28"/>
          <w:szCs w:val="28"/>
        </w:rPr>
        <w:t>iya de Silva</w:t>
      </w:r>
    </w:p>
    <w:p w14:paraId="28F0945E" w14:textId="6A4242EC" w:rsidR="008D0538" w:rsidRPr="00180620" w:rsidRDefault="00C01C56">
      <w:pPr>
        <w:rPr>
          <w:rFonts w:ascii="Amasis MT Pro Black" w:hAnsi="Amasis MT Pro Black"/>
          <w:sz w:val="28"/>
          <w:szCs w:val="28"/>
        </w:rPr>
      </w:pPr>
      <w:r w:rsidRPr="00180620">
        <w:rPr>
          <w:rFonts w:ascii="Amasis MT Pro Black" w:hAnsi="Amasis MT Pro Black"/>
          <w:sz w:val="28"/>
          <w:szCs w:val="28"/>
        </w:rPr>
        <w:t>Word Count: 2000</w:t>
      </w:r>
    </w:p>
    <w:p w14:paraId="6FFBFB2F" w14:textId="1D56B599" w:rsidR="000F6751" w:rsidRDefault="00C56292" w:rsidP="006E2EA6">
      <w:pPr>
        <w:pStyle w:val="Heading1"/>
      </w:pPr>
      <w:r>
        <w:br w:type="page"/>
      </w:r>
      <w:bookmarkStart w:id="0" w:name="_Toc149657311"/>
      <w:r w:rsidR="00C071F7">
        <w:lastRenderedPageBreak/>
        <w:t>Contents</w:t>
      </w:r>
      <w:bookmarkEnd w:id="0"/>
    </w:p>
    <w:sdt>
      <w:sdtPr>
        <w:rPr>
          <w:rFonts w:asciiTheme="minorHAnsi" w:eastAsiaTheme="minorHAnsi" w:hAnsiTheme="minorHAnsi" w:cstheme="minorBidi"/>
          <w:color w:val="auto"/>
          <w:kern w:val="2"/>
          <w:sz w:val="22"/>
          <w:szCs w:val="22"/>
          <w:lang w:val="en-GB"/>
          <w14:ligatures w14:val="standardContextual"/>
        </w:rPr>
        <w:id w:val="-895737059"/>
        <w:docPartObj>
          <w:docPartGallery w:val="Table of Contents"/>
          <w:docPartUnique/>
        </w:docPartObj>
      </w:sdtPr>
      <w:sdtEndPr>
        <w:rPr>
          <w:b/>
          <w:bCs/>
          <w:noProof/>
        </w:rPr>
      </w:sdtEndPr>
      <w:sdtContent>
        <w:p w14:paraId="6513466B" w14:textId="1AC727CC" w:rsidR="00EB3304" w:rsidRDefault="00EB3304">
          <w:pPr>
            <w:pStyle w:val="TOCHeading"/>
          </w:pPr>
          <w:r>
            <w:t>Contents</w:t>
          </w:r>
        </w:p>
        <w:p w14:paraId="66E85EB8" w14:textId="1F55297E" w:rsidR="00902745" w:rsidRDefault="00EB330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49657311" w:history="1">
            <w:r w:rsidR="00902745" w:rsidRPr="006D3442">
              <w:rPr>
                <w:rStyle w:val="Hyperlink"/>
                <w:noProof/>
              </w:rPr>
              <w:t>1</w:t>
            </w:r>
            <w:r w:rsidR="00902745">
              <w:rPr>
                <w:rFonts w:eastAsiaTheme="minorEastAsia"/>
                <w:noProof/>
                <w:lang w:eastAsia="en-GB"/>
              </w:rPr>
              <w:tab/>
            </w:r>
            <w:r w:rsidR="00902745" w:rsidRPr="006D3442">
              <w:rPr>
                <w:rStyle w:val="Hyperlink"/>
                <w:noProof/>
              </w:rPr>
              <w:t>Contents</w:t>
            </w:r>
            <w:r w:rsidR="00902745">
              <w:rPr>
                <w:noProof/>
                <w:webHidden/>
              </w:rPr>
              <w:tab/>
            </w:r>
            <w:r w:rsidR="00902745">
              <w:rPr>
                <w:noProof/>
                <w:webHidden/>
              </w:rPr>
              <w:fldChar w:fldCharType="begin"/>
            </w:r>
            <w:r w:rsidR="00902745">
              <w:rPr>
                <w:noProof/>
                <w:webHidden/>
              </w:rPr>
              <w:instrText xml:space="preserve"> PAGEREF _Toc149657311 \h </w:instrText>
            </w:r>
            <w:r w:rsidR="00902745">
              <w:rPr>
                <w:noProof/>
                <w:webHidden/>
              </w:rPr>
            </w:r>
            <w:r w:rsidR="00902745">
              <w:rPr>
                <w:noProof/>
                <w:webHidden/>
              </w:rPr>
              <w:fldChar w:fldCharType="separate"/>
            </w:r>
            <w:r w:rsidR="00902745">
              <w:rPr>
                <w:noProof/>
                <w:webHidden/>
              </w:rPr>
              <w:t>2</w:t>
            </w:r>
            <w:r w:rsidR="00902745">
              <w:rPr>
                <w:noProof/>
                <w:webHidden/>
              </w:rPr>
              <w:fldChar w:fldCharType="end"/>
            </w:r>
          </w:hyperlink>
        </w:p>
        <w:p w14:paraId="7B86A39D" w14:textId="2E0631CB" w:rsidR="00902745" w:rsidRDefault="00000000">
          <w:pPr>
            <w:pStyle w:val="TOC1"/>
            <w:tabs>
              <w:tab w:val="left" w:pos="440"/>
              <w:tab w:val="right" w:leader="dot" w:pos="9016"/>
            </w:tabs>
            <w:rPr>
              <w:rFonts w:eastAsiaTheme="minorEastAsia"/>
              <w:noProof/>
              <w:lang w:eastAsia="en-GB"/>
            </w:rPr>
          </w:pPr>
          <w:hyperlink w:anchor="_Toc149657312" w:history="1">
            <w:r w:rsidR="00902745" w:rsidRPr="006D3442">
              <w:rPr>
                <w:rStyle w:val="Hyperlink"/>
                <w:noProof/>
              </w:rPr>
              <w:t>2</w:t>
            </w:r>
            <w:r w:rsidR="00902745">
              <w:rPr>
                <w:rFonts w:eastAsiaTheme="minorEastAsia"/>
                <w:noProof/>
                <w:lang w:eastAsia="en-GB"/>
              </w:rPr>
              <w:tab/>
            </w:r>
            <w:r w:rsidR="00902745" w:rsidRPr="006D3442">
              <w:rPr>
                <w:rStyle w:val="Hyperlink"/>
                <w:noProof/>
              </w:rPr>
              <w:t>Executive Summary</w:t>
            </w:r>
            <w:r w:rsidR="00902745">
              <w:rPr>
                <w:noProof/>
                <w:webHidden/>
              </w:rPr>
              <w:tab/>
            </w:r>
            <w:r w:rsidR="00902745">
              <w:rPr>
                <w:noProof/>
                <w:webHidden/>
              </w:rPr>
              <w:fldChar w:fldCharType="begin"/>
            </w:r>
            <w:r w:rsidR="00902745">
              <w:rPr>
                <w:noProof/>
                <w:webHidden/>
              </w:rPr>
              <w:instrText xml:space="preserve"> PAGEREF _Toc149657312 \h </w:instrText>
            </w:r>
            <w:r w:rsidR="00902745">
              <w:rPr>
                <w:noProof/>
                <w:webHidden/>
              </w:rPr>
            </w:r>
            <w:r w:rsidR="00902745">
              <w:rPr>
                <w:noProof/>
                <w:webHidden/>
              </w:rPr>
              <w:fldChar w:fldCharType="separate"/>
            </w:r>
            <w:r w:rsidR="00902745">
              <w:rPr>
                <w:noProof/>
                <w:webHidden/>
              </w:rPr>
              <w:t>3</w:t>
            </w:r>
            <w:r w:rsidR="00902745">
              <w:rPr>
                <w:noProof/>
                <w:webHidden/>
              </w:rPr>
              <w:fldChar w:fldCharType="end"/>
            </w:r>
          </w:hyperlink>
        </w:p>
        <w:p w14:paraId="773FB804" w14:textId="1E3278DE" w:rsidR="00902745" w:rsidRDefault="00000000">
          <w:pPr>
            <w:pStyle w:val="TOC1"/>
            <w:tabs>
              <w:tab w:val="left" w:pos="440"/>
              <w:tab w:val="right" w:leader="dot" w:pos="9016"/>
            </w:tabs>
            <w:rPr>
              <w:rFonts w:eastAsiaTheme="minorEastAsia"/>
              <w:noProof/>
              <w:lang w:eastAsia="en-GB"/>
            </w:rPr>
          </w:pPr>
          <w:hyperlink w:anchor="_Toc149657313" w:history="1">
            <w:r w:rsidR="00902745" w:rsidRPr="006D3442">
              <w:rPr>
                <w:rStyle w:val="Hyperlink"/>
                <w:noProof/>
              </w:rPr>
              <w:t>3</w:t>
            </w:r>
            <w:r w:rsidR="00902745">
              <w:rPr>
                <w:rFonts w:eastAsiaTheme="minorEastAsia"/>
                <w:noProof/>
                <w:lang w:eastAsia="en-GB"/>
              </w:rPr>
              <w:tab/>
            </w:r>
            <w:r w:rsidR="00902745" w:rsidRPr="006D3442">
              <w:rPr>
                <w:rStyle w:val="Hyperlink"/>
                <w:noProof/>
              </w:rPr>
              <w:t>Understanding the Purpose</w:t>
            </w:r>
            <w:r w:rsidR="00902745">
              <w:rPr>
                <w:noProof/>
                <w:webHidden/>
              </w:rPr>
              <w:tab/>
            </w:r>
            <w:r w:rsidR="00902745">
              <w:rPr>
                <w:noProof/>
                <w:webHidden/>
              </w:rPr>
              <w:fldChar w:fldCharType="begin"/>
            </w:r>
            <w:r w:rsidR="00902745">
              <w:rPr>
                <w:noProof/>
                <w:webHidden/>
              </w:rPr>
              <w:instrText xml:space="preserve"> PAGEREF _Toc149657313 \h </w:instrText>
            </w:r>
            <w:r w:rsidR="00902745">
              <w:rPr>
                <w:noProof/>
                <w:webHidden/>
              </w:rPr>
            </w:r>
            <w:r w:rsidR="00902745">
              <w:rPr>
                <w:noProof/>
                <w:webHidden/>
              </w:rPr>
              <w:fldChar w:fldCharType="separate"/>
            </w:r>
            <w:r w:rsidR="00902745">
              <w:rPr>
                <w:noProof/>
                <w:webHidden/>
              </w:rPr>
              <w:t>4</w:t>
            </w:r>
            <w:r w:rsidR="00902745">
              <w:rPr>
                <w:noProof/>
                <w:webHidden/>
              </w:rPr>
              <w:fldChar w:fldCharType="end"/>
            </w:r>
          </w:hyperlink>
        </w:p>
        <w:p w14:paraId="62836690" w14:textId="70BB1021" w:rsidR="00902745" w:rsidRDefault="00000000">
          <w:pPr>
            <w:pStyle w:val="TOC1"/>
            <w:tabs>
              <w:tab w:val="left" w:pos="440"/>
              <w:tab w:val="right" w:leader="dot" w:pos="9016"/>
            </w:tabs>
            <w:rPr>
              <w:rFonts w:eastAsiaTheme="minorEastAsia"/>
              <w:noProof/>
              <w:lang w:eastAsia="en-GB"/>
            </w:rPr>
          </w:pPr>
          <w:hyperlink w:anchor="_Toc149657314" w:history="1">
            <w:r w:rsidR="00902745" w:rsidRPr="006D3442">
              <w:rPr>
                <w:rStyle w:val="Hyperlink"/>
                <w:noProof/>
              </w:rPr>
              <w:t>4</w:t>
            </w:r>
            <w:r w:rsidR="00902745">
              <w:rPr>
                <w:rFonts w:eastAsiaTheme="minorEastAsia"/>
                <w:noProof/>
                <w:lang w:eastAsia="en-GB"/>
              </w:rPr>
              <w:tab/>
            </w:r>
            <w:r w:rsidR="00902745" w:rsidRPr="006D3442">
              <w:rPr>
                <w:rStyle w:val="Hyperlink"/>
                <w:noProof/>
              </w:rPr>
              <w:t>Introduction</w:t>
            </w:r>
            <w:r w:rsidR="00902745">
              <w:rPr>
                <w:noProof/>
                <w:webHidden/>
              </w:rPr>
              <w:tab/>
            </w:r>
            <w:r w:rsidR="00902745">
              <w:rPr>
                <w:noProof/>
                <w:webHidden/>
              </w:rPr>
              <w:fldChar w:fldCharType="begin"/>
            </w:r>
            <w:r w:rsidR="00902745">
              <w:rPr>
                <w:noProof/>
                <w:webHidden/>
              </w:rPr>
              <w:instrText xml:space="preserve"> PAGEREF _Toc149657314 \h </w:instrText>
            </w:r>
            <w:r w:rsidR="00902745">
              <w:rPr>
                <w:noProof/>
                <w:webHidden/>
              </w:rPr>
            </w:r>
            <w:r w:rsidR="00902745">
              <w:rPr>
                <w:noProof/>
                <w:webHidden/>
              </w:rPr>
              <w:fldChar w:fldCharType="separate"/>
            </w:r>
            <w:r w:rsidR="00902745">
              <w:rPr>
                <w:noProof/>
                <w:webHidden/>
              </w:rPr>
              <w:t>4</w:t>
            </w:r>
            <w:r w:rsidR="00902745">
              <w:rPr>
                <w:noProof/>
                <w:webHidden/>
              </w:rPr>
              <w:fldChar w:fldCharType="end"/>
            </w:r>
          </w:hyperlink>
        </w:p>
        <w:p w14:paraId="66029EEB" w14:textId="6B3427EA" w:rsidR="00902745" w:rsidRDefault="00000000">
          <w:pPr>
            <w:pStyle w:val="TOC1"/>
            <w:tabs>
              <w:tab w:val="left" w:pos="440"/>
              <w:tab w:val="right" w:leader="dot" w:pos="9016"/>
            </w:tabs>
            <w:rPr>
              <w:rFonts w:eastAsiaTheme="minorEastAsia"/>
              <w:noProof/>
              <w:lang w:eastAsia="en-GB"/>
            </w:rPr>
          </w:pPr>
          <w:hyperlink w:anchor="_Toc149657315" w:history="1">
            <w:r w:rsidR="00902745" w:rsidRPr="006D3442">
              <w:rPr>
                <w:rStyle w:val="Hyperlink"/>
                <w:noProof/>
              </w:rPr>
              <w:t>5</w:t>
            </w:r>
            <w:r w:rsidR="00902745">
              <w:rPr>
                <w:rFonts w:eastAsiaTheme="minorEastAsia"/>
                <w:noProof/>
                <w:lang w:eastAsia="en-GB"/>
              </w:rPr>
              <w:tab/>
            </w:r>
            <w:r w:rsidR="00902745" w:rsidRPr="006D3442">
              <w:rPr>
                <w:rStyle w:val="Hyperlink"/>
                <w:noProof/>
              </w:rPr>
              <w:t>Scopes and Objectives</w:t>
            </w:r>
            <w:r w:rsidR="00902745">
              <w:rPr>
                <w:noProof/>
                <w:webHidden/>
              </w:rPr>
              <w:tab/>
            </w:r>
            <w:r w:rsidR="00902745">
              <w:rPr>
                <w:noProof/>
                <w:webHidden/>
              </w:rPr>
              <w:fldChar w:fldCharType="begin"/>
            </w:r>
            <w:r w:rsidR="00902745">
              <w:rPr>
                <w:noProof/>
                <w:webHidden/>
              </w:rPr>
              <w:instrText xml:space="preserve"> PAGEREF _Toc149657315 \h </w:instrText>
            </w:r>
            <w:r w:rsidR="00902745">
              <w:rPr>
                <w:noProof/>
                <w:webHidden/>
              </w:rPr>
            </w:r>
            <w:r w:rsidR="00902745">
              <w:rPr>
                <w:noProof/>
                <w:webHidden/>
              </w:rPr>
              <w:fldChar w:fldCharType="separate"/>
            </w:r>
            <w:r w:rsidR="00902745">
              <w:rPr>
                <w:noProof/>
                <w:webHidden/>
              </w:rPr>
              <w:t>4</w:t>
            </w:r>
            <w:r w:rsidR="00902745">
              <w:rPr>
                <w:noProof/>
                <w:webHidden/>
              </w:rPr>
              <w:fldChar w:fldCharType="end"/>
            </w:r>
          </w:hyperlink>
        </w:p>
        <w:p w14:paraId="0D9779D6" w14:textId="58E9CFFC" w:rsidR="00902745" w:rsidRDefault="00000000">
          <w:pPr>
            <w:pStyle w:val="TOC1"/>
            <w:tabs>
              <w:tab w:val="left" w:pos="440"/>
              <w:tab w:val="right" w:leader="dot" w:pos="9016"/>
            </w:tabs>
            <w:rPr>
              <w:rFonts w:eastAsiaTheme="minorEastAsia"/>
              <w:noProof/>
              <w:lang w:eastAsia="en-GB"/>
            </w:rPr>
          </w:pPr>
          <w:hyperlink w:anchor="_Toc149657316" w:history="1">
            <w:r w:rsidR="00902745" w:rsidRPr="006D3442">
              <w:rPr>
                <w:rStyle w:val="Hyperlink"/>
                <w:noProof/>
              </w:rPr>
              <w:t>6</w:t>
            </w:r>
            <w:r w:rsidR="00902745">
              <w:rPr>
                <w:rFonts w:eastAsiaTheme="minorEastAsia"/>
                <w:noProof/>
                <w:lang w:eastAsia="en-GB"/>
              </w:rPr>
              <w:tab/>
            </w:r>
            <w:r w:rsidR="00902745" w:rsidRPr="006D3442">
              <w:rPr>
                <w:rStyle w:val="Hyperlink"/>
                <w:noProof/>
              </w:rPr>
              <w:t>Financial Analysis</w:t>
            </w:r>
            <w:r w:rsidR="00902745">
              <w:rPr>
                <w:noProof/>
                <w:webHidden/>
              </w:rPr>
              <w:tab/>
            </w:r>
            <w:r w:rsidR="00902745">
              <w:rPr>
                <w:noProof/>
                <w:webHidden/>
              </w:rPr>
              <w:fldChar w:fldCharType="begin"/>
            </w:r>
            <w:r w:rsidR="00902745">
              <w:rPr>
                <w:noProof/>
                <w:webHidden/>
              </w:rPr>
              <w:instrText xml:space="preserve"> PAGEREF _Toc149657316 \h </w:instrText>
            </w:r>
            <w:r w:rsidR="00902745">
              <w:rPr>
                <w:noProof/>
                <w:webHidden/>
              </w:rPr>
            </w:r>
            <w:r w:rsidR="00902745">
              <w:rPr>
                <w:noProof/>
                <w:webHidden/>
              </w:rPr>
              <w:fldChar w:fldCharType="separate"/>
            </w:r>
            <w:r w:rsidR="00902745">
              <w:rPr>
                <w:noProof/>
                <w:webHidden/>
              </w:rPr>
              <w:t>4</w:t>
            </w:r>
            <w:r w:rsidR="00902745">
              <w:rPr>
                <w:noProof/>
                <w:webHidden/>
              </w:rPr>
              <w:fldChar w:fldCharType="end"/>
            </w:r>
          </w:hyperlink>
        </w:p>
        <w:p w14:paraId="0729BFC4" w14:textId="053966CD" w:rsidR="00902745" w:rsidRDefault="00000000">
          <w:pPr>
            <w:pStyle w:val="TOC1"/>
            <w:tabs>
              <w:tab w:val="left" w:pos="440"/>
              <w:tab w:val="right" w:leader="dot" w:pos="9016"/>
            </w:tabs>
            <w:rPr>
              <w:rFonts w:eastAsiaTheme="minorEastAsia"/>
              <w:noProof/>
              <w:lang w:eastAsia="en-GB"/>
            </w:rPr>
          </w:pPr>
          <w:hyperlink w:anchor="_Toc149657317" w:history="1">
            <w:r w:rsidR="00902745" w:rsidRPr="006D3442">
              <w:rPr>
                <w:rStyle w:val="Hyperlink"/>
                <w:noProof/>
              </w:rPr>
              <w:t>7</w:t>
            </w:r>
            <w:r w:rsidR="00902745">
              <w:rPr>
                <w:rFonts w:eastAsiaTheme="minorEastAsia"/>
                <w:noProof/>
                <w:lang w:eastAsia="en-GB"/>
              </w:rPr>
              <w:tab/>
            </w:r>
            <w:r w:rsidR="00902745" w:rsidRPr="006D3442">
              <w:rPr>
                <w:rStyle w:val="Hyperlink"/>
                <w:noProof/>
              </w:rPr>
              <w:t>SWOT Analysis</w:t>
            </w:r>
            <w:r w:rsidR="00902745">
              <w:rPr>
                <w:noProof/>
                <w:webHidden/>
              </w:rPr>
              <w:tab/>
            </w:r>
            <w:r w:rsidR="00902745">
              <w:rPr>
                <w:noProof/>
                <w:webHidden/>
              </w:rPr>
              <w:fldChar w:fldCharType="begin"/>
            </w:r>
            <w:r w:rsidR="00902745">
              <w:rPr>
                <w:noProof/>
                <w:webHidden/>
              </w:rPr>
              <w:instrText xml:space="preserve"> PAGEREF _Toc149657317 \h </w:instrText>
            </w:r>
            <w:r w:rsidR="00902745">
              <w:rPr>
                <w:noProof/>
                <w:webHidden/>
              </w:rPr>
            </w:r>
            <w:r w:rsidR="00902745">
              <w:rPr>
                <w:noProof/>
                <w:webHidden/>
              </w:rPr>
              <w:fldChar w:fldCharType="separate"/>
            </w:r>
            <w:r w:rsidR="00902745">
              <w:rPr>
                <w:noProof/>
                <w:webHidden/>
              </w:rPr>
              <w:t>5</w:t>
            </w:r>
            <w:r w:rsidR="00902745">
              <w:rPr>
                <w:noProof/>
                <w:webHidden/>
              </w:rPr>
              <w:fldChar w:fldCharType="end"/>
            </w:r>
          </w:hyperlink>
        </w:p>
        <w:p w14:paraId="67AE7E72" w14:textId="29D08891" w:rsidR="00902745" w:rsidRDefault="00000000">
          <w:pPr>
            <w:pStyle w:val="TOC1"/>
            <w:tabs>
              <w:tab w:val="left" w:pos="440"/>
              <w:tab w:val="right" w:leader="dot" w:pos="9016"/>
            </w:tabs>
            <w:rPr>
              <w:rFonts w:eastAsiaTheme="minorEastAsia"/>
              <w:noProof/>
              <w:lang w:eastAsia="en-GB"/>
            </w:rPr>
          </w:pPr>
          <w:hyperlink w:anchor="_Toc149657318" w:history="1">
            <w:r w:rsidR="00902745" w:rsidRPr="006D3442">
              <w:rPr>
                <w:rStyle w:val="Hyperlink"/>
                <w:noProof/>
              </w:rPr>
              <w:t>8</w:t>
            </w:r>
            <w:r w:rsidR="00902745">
              <w:rPr>
                <w:rFonts w:eastAsiaTheme="minorEastAsia"/>
                <w:noProof/>
                <w:lang w:eastAsia="en-GB"/>
              </w:rPr>
              <w:tab/>
            </w:r>
            <w:r w:rsidR="00902745" w:rsidRPr="006D3442">
              <w:rPr>
                <w:rStyle w:val="Hyperlink"/>
                <w:noProof/>
              </w:rPr>
              <w:t>Market Analysis</w:t>
            </w:r>
            <w:r w:rsidR="00902745">
              <w:rPr>
                <w:noProof/>
                <w:webHidden/>
              </w:rPr>
              <w:tab/>
            </w:r>
            <w:r w:rsidR="00902745">
              <w:rPr>
                <w:noProof/>
                <w:webHidden/>
              </w:rPr>
              <w:fldChar w:fldCharType="begin"/>
            </w:r>
            <w:r w:rsidR="00902745">
              <w:rPr>
                <w:noProof/>
                <w:webHidden/>
              </w:rPr>
              <w:instrText xml:space="preserve"> PAGEREF _Toc149657318 \h </w:instrText>
            </w:r>
            <w:r w:rsidR="00902745">
              <w:rPr>
                <w:noProof/>
                <w:webHidden/>
              </w:rPr>
            </w:r>
            <w:r w:rsidR="00902745">
              <w:rPr>
                <w:noProof/>
                <w:webHidden/>
              </w:rPr>
              <w:fldChar w:fldCharType="separate"/>
            </w:r>
            <w:r w:rsidR="00902745">
              <w:rPr>
                <w:noProof/>
                <w:webHidden/>
              </w:rPr>
              <w:t>6</w:t>
            </w:r>
            <w:r w:rsidR="00902745">
              <w:rPr>
                <w:noProof/>
                <w:webHidden/>
              </w:rPr>
              <w:fldChar w:fldCharType="end"/>
            </w:r>
          </w:hyperlink>
        </w:p>
        <w:p w14:paraId="2C35B6C1" w14:textId="36053836" w:rsidR="00902745" w:rsidRDefault="00000000">
          <w:pPr>
            <w:pStyle w:val="TOC1"/>
            <w:tabs>
              <w:tab w:val="left" w:pos="440"/>
              <w:tab w:val="right" w:leader="dot" w:pos="9016"/>
            </w:tabs>
            <w:rPr>
              <w:rFonts w:eastAsiaTheme="minorEastAsia"/>
              <w:noProof/>
              <w:lang w:eastAsia="en-GB"/>
            </w:rPr>
          </w:pPr>
          <w:hyperlink w:anchor="_Toc149657319" w:history="1">
            <w:r w:rsidR="00902745" w:rsidRPr="006D3442">
              <w:rPr>
                <w:rStyle w:val="Hyperlink"/>
                <w:noProof/>
              </w:rPr>
              <w:t>9</w:t>
            </w:r>
            <w:r w:rsidR="00902745">
              <w:rPr>
                <w:rFonts w:eastAsiaTheme="minorEastAsia"/>
                <w:noProof/>
                <w:lang w:eastAsia="en-GB"/>
              </w:rPr>
              <w:tab/>
            </w:r>
            <w:r w:rsidR="00902745" w:rsidRPr="006D3442">
              <w:rPr>
                <w:rStyle w:val="Hyperlink"/>
                <w:noProof/>
              </w:rPr>
              <w:t>Turnaround Strategy</w:t>
            </w:r>
            <w:r w:rsidR="00902745">
              <w:rPr>
                <w:noProof/>
                <w:webHidden/>
              </w:rPr>
              <w:tab/>
            </w:r>
            <w:r w:rsidR="00902745">
              <w:rPr>
                <w:noProof/>
                <w:webHidden/>
              </w:rPr>
              <w:fldChar w:fldCharType="begin"/>
            </w:r>
            <w:r w:rsidR="00902745">
              <w:rPr>
                <w:noProof/>
                <w:webHidden/>
              </w:rPr>
              <w:instrText xml:space="preserve"> PAGEREF _Toc149657319 \h </w:instrText>
            </w:r>
            <w:r w:rsidR="00902745">
              <w:rPr>
                <w:noProof/>
                <w:webHidden/>
              </w:rPr>
            </w:r>
            <w:r w:rsidR="00902745">
              <w:rPr>
                <w:noProof/>
                <w:webHidden/>
              </w:rPr>
              <w:fldChar w:fldCharType="separate"/>
            </w:r>
            <w:r w:rsidR="00902745">
              <w:rPr>
                <w:noProof/>
                <w:webHidden/>
              </w:rPr>
              <w:t>7</w:t>
            </w:r>
            <w:r w:rsidR="00902745">
              <w:rPr>
                <w:noProof/>
                <w:webHidden/>
              </w:rPr>
              <w:fldChar w:fldCharType="end"/>
            </w:r>
          </w:hyperlink>
        </w:p>
        <w:p w14:paraId="23B0CDB3" w14:textId="706C0382" w:rsidR="00902745" w:rsidRDefault="00000000">
          <w:pPr>
            <w:pStyle w:val="TOC1"/>
            <w:tabs>
              <w:tab w:val="left" w:pos="660"/>
              <w:tab w:val="right" w:leader="dot" w:pos="9016"/>
            </w:tabs>
            <w:rPr>
              <w:rFonts w:eastAsiaTheme="minorEastAsia"/>
              <w:noProof/>
              <w:lang w:eastAsia="en-GB"/>
            </w:rPr>
          </w:pPr>
          <w:hyperlink w:anchor="_Toc149657320" w:history="1">
            <w:r w:rsidR="00902745" w:rsidRPr="006D3442">
              <w:rPr>
                <w:rStyle w:val="Hyperlink"/>
                <w:noProof/>
              </w:rPr>
              <w:t>10</w:t>
            </w:r>
            <w:r w:rsidR="00902745">
              <w:rPr>
                <w:rFonts w:eastAsiaTheme="minorEastAsia"/>
                <w:noProof/>
                <w:lang w:eastAsia="en-GB"/>
              </w:rPr>
              <w:tab/>
            </w:r>
            <w:r w:rsidR="00902745" w:rsidRPr="006D3442">
              <w:rPr>
                <w:rStyle w:val="Hyperlink"/>
                <w:noProof/>
              </w:rPr>
              <w:t>Risk Assessments</w:t>
            </w:r>
            <w:r w:rsidR="00902745">
              <w:rPr>
                <w:noProof/>
                <w:webHidden/>
              </w:rPr>
              <w:tab/>
            </w:r>
            <w:r w:rsidR="00902745">
              <w:rPr>
                <w:noProof/>
                <w:webHidden/>
              </w:rPr>
              <w:fldChar w:fldCharType="begin"/>
            </w:r>
            <w:r w:rsidR="00902745">
              <w:rPr>
                <w:noProof/>
                <w:webHidden/>
              </w:rPr>
              <w:instrText xml:space="preserve"> PAGEREF _Toc149657320 \h </w:instrText>
            </w:r>
            <w:r w:rsidR="00902745">
              <w:rPr>
                <w:noProof/>
                <w:webHidden/>
              </w:rPr>
            </w:r>
            <w:r w:rsidR="00902745">
              <w:rPr>
                <w:noProof/>
                <w:webHidden/>
              </w:rPr>
              <w:fldChar w:fldCharType="separate"/>
            </w:r>
            <w:r w:rsidR="00902745">
              <w:rPr>
                <w:noProof/>
                <w:webHidden/>
              </w:rPr>
              <w:t>7</w:t>
            </w:r>
            <w:r w:rsidR="00902745">
              <w:rPr>
                <w:noProof/>
                <w:webHidden/>
              </w:rPr>
              <w:fldChar w:fldCharType="end"/>
            </w:r>
          </w:hyperlink>
        </w:p>
        <w:p w14:paraId="50D01FB9" w14:textId="22EE2854" w:rsidR="00902745" w:rsidRDefault="00000000">
          <w:pPr>
            <w:pStyle w:val="TOC1"/>
            <w:tabs>
              <w:tab w:val="left" w:pos="660"/>
              <w:tab w:val="right" w:leader="dot" w:pos="9016"/>
            </w:tabs>
            <w:rPr>
              <w:rFonts w:eastAsiaTheme="minorEastAsia"/>
              <w:noProof/>
              <w:lang w:eastAsia="en-GB"/>
            </w:rPr>
          </w:pPr>
          <w:hyperlink w:anchor="_Toc149657321" w:history="1">
            <w:r w:rsidR="00902745" w:rsidRPr="006D3442">
              <w:rPr>
                <w:rStyle w:val="Hyperlink"/>
                <w:noProof/>
              </w:rPr>
              <w:t>11</w:t>
            </w:r>
            <w:r w:rsidR="00902745">
              <w:rPr>
                <w:rFonts w:eastAsiaTheme="minorEastAsia"/>
                <w:noProof/>
                <w:lang w:eastAsia="en-GB"/>
              </w:rPr>
              <w:tab/>
            </w:r>
            <w:r w:rsidR="00902745" w:rsidRPr="006D3442">
              <w:rPr>
                <w:rStyle w:val="Hyperlink"/>
                <w:noProof/>
              </w:rPr>
              <w:t>Conclusion</w:t>
            </w:r>
            <w:r w:rsidR="00902745">
              <w:rPr>
                <w:noProof/>
                <w:webHidden/>
              </w:rPr>
              <w:tab/>
            </w:r>
            <w:r w:rsidR="00902745">
              <w:rPr>
                <w:noProof/>
                <w:webHidden/>
              </w:rPr>
              <w:fldChar w:fldCharType="begin"/>
            </w:r>
            <w:r w:rsidR="00902745">
              <w:rPr>
                <w:noProof/>
                <w:webHidden/>
              </w:rPr>
              <w:instrText xml:space="preserve"> PAGEREF _Toc149657321 \h </w:instrText>
            </w:r>
            <w:r w:rsidR="00902745">
              <w:rPr>
                <w:noProof/>
                <w:webHidden/>
              </w:rPr>
            </w:r>
            <w:r w:rsidR="00902745">
              <w:rPr>
                <w:noProof/>
                <w:webHidden/>
              </w:rPr>
              <w:fldChar w:fldCharType="separate"/>
            </w:r>
            <w:r w:rsidR="00902745">
              <w:rPr>
                <w:noProof/>
                <w:webHidden/>
              </w:rPr>
              <w:t>8</w:t>
            </w:r>
            <w:r w:rsidR="00902745">
              <w:rPr>
                <w:noProof/>
                <w:webHidden/>
              </w:rPr>
              <w:fldChar w:fldCharType="end"/>
            </w:r>
          </w:hyperlink>
        </w:p>
        <w:p w14:paraId="5B5DD1EC" w14:textId="7B65FB71" w:rsidR="00902745" w:rsidRDefault="00000000">
          <w:pPr>
            <w:pStyle w:val="TOC1"/>
            <w:tabs>
              <w:tab w:val="left" w:pos="660"/>
              <w:tab w:val="right" w:leader="dot" w:pos="9016"/>
            </w:tabs>
            <w:rPr>
              <w:rFonts w:eastAsiaTheme="minorEastAsia"/>
              <w:noProof/>
              <w:lang w:eastAsia="en-GB"/>
            </w:rPr>
          </w:pPr>
          <w:hyperlink w:anchor="_Toc149657322" w:history="1">
            <w:r w:rsidR="00902745" w:rsidRPr="006D3442">
              <w:rPr>
                <w:rStyle w:val="Hyperlink"/>
                <w:noProof/>
              </w:rPr>
              <w:t>12</w:t>
            </w:r>
            <w:r w:rsidR="00902745">
              <w:rPr>
                <w:rFonts w:eastAsiaTheme="minorEastAsia"/>
                <w:noProof/>
                <w:lang w:eastAsia="en-GB"/>
              </w:rPr>
              <w:tab/>
            </w:r>
            <w:r w:rsidR="00902745" w:rsidRPr="006D3442">
              <w:rPr>
                <w:rStyle w:val="Hyperlink"/>
                <w:noProof/>
              </w:rPr>
              <w:t>Recommendation</w:t>
            </w:r>
            <w:r w:rsidR="00902745">
              <w:rPr>
                <w:noProof/>
                <w:webHidden/>
              </w:rPr>
              <w:tab/>
            </w:r>
            <w:r w:rsidR="00902745">
              <w:rPr>
                <w:noProof/>
                <w:webHidden/>
              </w:rPr>
              <w:fldChar w:fldCharType="begin"/>
            </w:r>
            <w:r w:rsidR="00902745">
              <w:rPr>
                <w:noProof/>
                <w:webHidden/>
              </w:rPr>
              <w:instrText xml:space="preserve"> PAGEREF _Toc149657322 \h </w:instrText>
            </w:r>
            <w:r w:rsidR="00902745">
              <w:rPr>
                <w:noProof/>
                <w:webHidden/>
              </w:rPr>
            </w:r>
            <w:r w:rsidR="00902745">
              <w:rPr>
                <w:noProof/>
                <w:webHidden/>
              </w:rPr>
              <w:fldChar w:fldCharType="separate"/>
            </w:r>
            <w:r w:rsidR="00902745">
              <w:rPr>
                <w:noProof/>
                <w:webHidden/>
              </w:rPr>
              <w:t>8</w:t>
            </w:r>
            <w:r w:rsidR="00902745">
              <w:rPr>
                <w:noProof/>
                <w:webHidden/>
              </w:rPr>
              <w:fldChar w:fldCharType="end"/>
            </w:r>
          </w:hyperlink>
        </w:p>
        <w:p w14:paraId="394B4325" w14:textId="4F4F366F" w:rsidR="00902745" w:rsidRDefault="00000000">
          <w:pPr>
            <w:pStyle w:val="TOC1"/>
            <w:tabs>
              <w:tab w:val="left" w:pos="660"/>
              <w:tab w:val="right" w:leader="dot" w:pos="9016"/>
            </w:tabs>
            <w:rPr>
              <w:rFonts w:eastAsiaTheme="minorEastAsia"/>
              <w:noProof/>
              <w:lang w:eastAsia="en-GB"/>
            </w:rPr>
          </w:pPr>
          <w:hyperlink w:anchor="_Toc149657323" w:history="1">
            <w:r w:rsidR="00902745" w:rsidRPr="006D3442">
              <w:rPr>
                <w:rStyle w:val="Hyperlink"/>
                <w:noProof/>
              </w:rPr>
              <w:t>13</w:t>
            </w:r>
            <w:r w:rsidR="00902745">
              <w:rPr>
                <w:rFonts w:eastAsiaTheme="minorEastAsia"/>
                <w:noProof/>
                <w:lang w:eastAsia="en-GB"/>
              </w:rPr>
              <w:tab/>
            </w:r>
            <w:r w:rsidR="00902745" w:rsidRPr="006D3442">
              <w:rPr>
                <w:rStyle w:val="Hyperlink"/>
                <w:noProof/>
              </w:rPr>
              <w:t>References</w:t>
            </w:r>
            <w:r w:rsidR="00902745">
              <w:rPr>
                <w:noProof/>
                <w:webHidden/>
              </w:rPr>
              <w:tab/>
            </w:r>
            <w:r w:rsidR="00902745">
              <w:rPr>
                <w:noProof/>
                <w:webHidden/>
              </w:rPr>
              <w:fldChar w:fldCharType="begin"/>
            </w:r>
            <w:r w:rsidR="00902745">
              <w:rPr>
                <w:noProof/>
                <w:webHidden/>
              </w:rPr>
              <w:instrText xml:space="preserve"> PAGEREF _Toc149657323 \h </w:instrText>
            </w:r>
            <w:r w:rsidR="00902745">
              <w:rPr>
                <w:noProof/>
                <w:webHidden/>
              </w:rPr>
            </w:r>
            <w:r w:rsidR="00902745">
              <w:rPr>
                <w:noProof/>
                <w:webHidden/>
              </w:rPr>
              <w:fldChar w:fldCharType="separate"/>
            </w:r>
            <w:r w:rsidR="00902745">
              <w:rPr>
                <w:noProof/>
                <w:webHidden/>
              </w:rPr>
              <w:t>9</w:t>
            </w:r>
            <w:r w:rsidR="00902745">
              <w:rPr>
                <w:noProof/>
                <w:webHidden/>
              </w:rPr>
              <w:fldChar w:fldCharType="end"/>
            </w:r>
          </w:hyperlink>
        </w:p>
        <w:p w14:paraId="2F815894" w14:textId="175BB850" w:rsidR="00EB3304" w:rsidRDefault="00EB3304">
          <w:r>
            <w:rPr>
              <w:b/>
              <w:bCs/>
              <w:noProof/>
            </w:rPr>
            <w:fldChar w:fldCharType="end"/>
          </w:r>
        </w:p>
      </w:sdtContent>
    </w:sdt>
    <w:p w14:paraId="598B7002" w14:textId="77777777" w:rsidR="00256100" w:rsidRPr="00256100" w:rsidRDefault="00256100" w:rsidP="00256100"/>
    <w:p w14:paraId="010D84FB" w14:textId="7EB351FE" w:rsidR="009A14C8" w:rsidRDefault="009A14C8">
      <w:r>
        <w:br w:type="page"/>
      </w:r>
    </w:p>
    <w:p w14:paraId="405D820C" w14:textId="77777777" w:rsidR="009A14C8" w:rsidRPr="009A14C8" w:rsidRDefault="009A14C8" w:rsidP="009A14C8"/>
    <w:p w14:paraId="5CCBDAE2" w14:textId="6599D66D" w:rsidR="00C071F7" w:rsidRDefault="00C071F7" w:rsidP="006E2EA6">
      <w:pPr>
        <w:pStyle w:val="Heading1"/>
      </w:pPr>
      <w:bookmarkStart w:id="1" w:name="_Toc149657312"/>
      <w:r>
        <w:t>Executive Summary</w:t>
      </w:r>
      <w:bookmarkEnd w:id="1"/>
    </w:p>
    <w:p w14:paraId="1A51760C" w14:textId="77777777" w:rsidR="00466D30" w:rsidRDefault="00466D30" w:rsidP="00B13614"/>
    <w:p w14:paraId="6E72CB82" w14:textId="77777777" w:rsidR="00466D30" w:rsidRDefault="00466D30" w:rsidP="00B13614"/>
    <w:p w14:paraId="30C87233" w14:textId="77777777" w:rsidR="00466D30" w:rsidRDefault="00466D30" w:rsidP="00B13614"/>
    <w:p w14:paraId="53BDD077" w14:textId="77777777" w:rsidR="00466D30" w:rsidRDefault="00466D30" w:rsidP="00B13614"/>
    <w:p w14:paraId="18CCA46D" w14:textId="77777777" w:rsidR="00466D30" w:rsidRDefault="00466D30" w:rsidP="00B13614"/>
    <w:p w14:paraId="2E39CD7F" w14:textId="77777777" w:rsidR="00466D30" w:rsidRDefault="00466D30" w:rsidP="00B13614"/>
    <w:p w14:paraId="44DAD3C3" w14:textId="7A8D58BA" w:rsidR="004C2488" w:rsidRPr="00466D30" w:rsidRDefault="004C2488" w:rsidP="00B13614">
      <w:pPr>
        <w:rPr>
          <w:rFonts w:ascii="Times New Roman" w:hAnsi="Times New Roman" w:cs="Times New Roman"/>
          <w:b/>
          <w:bCs/>
          <w:sz w:val="24"/>
          <w:szCs w:val="24"/>
        </w:rPr>
      </w:pPr>
      <w:r w:rsidRPr="00466D30">
        <w:rPr>
          <w:rFonts w:ascii="Times New Roman" w:hAnsi="Times New Roman" w:cs="Times New Roman"/>
          <w:b/>
          <w:bCs/>
          <w:sz w:val="24"/>
          <w:szCs w:val="24"/>
        </w:rPr>
        <w:t xml:space="preserve"> </w:t>
      </w:r>
      <w:r w:rsidR="00B13614" w:rsidRPr="00466D30">
        <w:rPr>
          <w:rFonts w:ascii="Times New Roman" w:hAnsi="Times New Roman" w:cs="Times New Roman"/>
          <w:b/>
          <w:bCs/>
          <w:sz w:val="24"/>
          <w:szCs w:val="24"/>
        </w:rPr>
        <w:t xml:space="preserve"> </w:t>
      </w:r>
      <w:r w:rsidR="00581E30" w:rsidRPr="00466D30">
        <w:rPr>
          <w:rFonts w:ascii="Times New Roman" w:hAnsi="Times New Roman" w:cs="Times New Roman"/>
          <w:b/>
          <w:bCs/>
          <w:sz w:val="24"/>
          <w:szCs w:val="24"/>
        </w:rPr>
        <w:t>The Seaview Resort is facing financial problems</w:t>
      </w:r>
      <w:r w:rsidR="007E7B37" w:rsidRPr="00466D30">
        <w:rPr>
          <w:rFonts w:ascii="Times New Roman" w:hAnsi="Times New Roman" w:cs="Times New Roman"/>
          <w:b/>
          <w:bCs/>
          <w:sz w:val="24"/>
          <w:szCs w:val="24"/>
        </w:rPr>
        <w:t xml:space="preserve"> in the last years, the hotel doesn’t meet the guest expectation and the service </w:t>
      </w:r>
      <w:r w:rsidR="00F44A83" w:rsidRPr="00466D30">
        <w:rPr>
          <w:rFonts w:ascii="Times New Roman" w:hAnsi="Times New Roman" w:cs="Times New Roman"/>
          <w:b/>
          <w:bCs/>
          <w:sz w:val="24"/>
          <w:szCs w:val="24"/>
        </w:rPr>
        <w:t>quality is poor.</w:t>
      </w:r>
    </w:p>
    <w:p w14:paraId="50E6DD30" w14:textId="3A859226" w:rsidR="00F44A83" w:rsidRPr="00466D30" w:rsidRDefault="00F44A83" w:rsidP="00B13614">
      <w:pPr>
        <w:rPr>
          <w:rFonts w:ascii="Times New Roman" w:hAnsi="Times New Roman" w:cs="Times New Roman"/>
          <w:b/>
          <w:bCs/>
          <w:sz w:val="24"/>
          <w:szCs w:val="24"/>
        </w:rPr>
      </w:pPr>
      <w:r w:rsidRPr="00466D30">
        <w:rPr>
          <w:rFonts w:ascii="Times New Roman" w:hAnsi="Times New Roman" w:cs="Times New Roman"/>
          <w:b/>
          <w:bCs/>
          <w:sz w:val="24"/>
          <w:szCs w:val="24"/>
        </w:rPr>
        <w:t>In the following pages, the author presents</w:t>
      </w:r>
      <w:r w:rsidR="001767A6" w:rsidRPr="00466D30">
        <w:rPr>
          <w:rFonts w:ascii="Times New Roman" w:hAnsi="Times New Roman" w:cs="Times New Roman"/>
          <w:b/>
          <w:bCs/>
          <w:sz w:val="24"/>
          <w:szCs w:val="24"/>
        </w:rPr>
        <w:t xml:space="preserve"> the financial analysis, SWOT analysis, market analysis</w:t>
      </w:r>
      <w:r w:rsidR="00D97DFA" w:rsidRPr="00466D30">
        <w:rPr>
          <w:rFonts w:ascii="Times New Roman" w:hAnsi="Times New Roman" w:cs="Times New Roman"/>
          <w:b/>
          <w:bCs/>
          <w:sz w:val="24"/>
          <w:szCs w:val="24"/>
        </w:rPr>
        <w:t xml:space="preserve">, </w:t>
      </w:r>
      <w:r w:rsidR="00785B92" w:rsidRPr="00466D30">
        <w:rPr>
          <w:rFonts w:ascii="Times New Roman" w:hAnsi="Times New Roman" w:cs="Times New Roman"/>
          <w:b/>
          <w:bCs/>
          <w:sz w:val="24"/>
          <w:szCs w:val="24"/>
        </w:rPr>
        <w:t>scopes,</w:t>
      </w:r>
      <w:r w:rsidR="00D97DFA" w:rsidRPr="00466D30">
        <w:rPr>
          <w:rFonts w:ascii="Times New Roman" w:hAnsi="Times New Roman" w:cs="Times New Roman"/>
          <w:b/>
          <w:bCs/>
          <w:sz w:val="24"/>
          <w:szCs w:val="24"/>
        </w:rPr>
        <w:t xml:space="preserve"> and objectives to help the owner</w:t>
      </w:r>
      <w:r w:rsidR="00677557" w:rsidRPr="00466D30">
        <w:rPr>
          <w:rFonts w:ascii="Times New Roman" w:hAnsi="Times New Roman" w:cs="Times New Roman"/>
          <w:b/>
          <w:bCs/>
          <w:sz w:val="24"/>
          <w:szCs w:val="24"/>
        </w:rPr>
        <w:t xml:space="preserve"> of the resort to bloom his business and to increase the total revenue</w:t>
      </w:r>
      <w:r w:rsidR="00B81102" w:rsidRPr="00466D30">
        <w:rPr>
          <w:rFonts w:ascii="Times New Roman" w:hAnsi="Times New Roman" w:cs="Times New Roman"/>
          <w:b/>
          <w:bCs/>
          <w:sz w:val="24"/>
          <w:szCs w:val="24"/>
        </w:rPr>
        <w:t xml:space="preserve"> following the market trends.</w:t>
      </w:r>
    </w:p>
    <w:p w14:paraId="44CCC0E7" w14:textId="75B49D58" w:rsidR="00E15123" w:rsidRDefault="00E15123">
      <w:r>
        <w:br w:type="page"/>
      </w:r>
    </w:p>
    <w:p w14:paraId="2D051E0C" w14:textId="77777777" w:rsidR="00B81102" w:rsidRPr="004C2488" w:rsidRDefault="00B81102" w:rsidP="00B13614"/>
    <w:p w14:paraId="50BD0237" w14:textId="1C92898C" w:rsidR="00C071F7" w:rsidRDefault="00C071F7" w:rsidP="006E2EA6">
      <w:pPr>
        <w:pStyle w:val="Heading1"/>
      </w:pPr>
      <w:bookmarkStart w:id="2" w:name="_Toc149657313"/>
      <w:r>
        <w:t>Unde</w:t>
      </w:r>
      <w:r w:rsidR="008739E9">
        <w:t>rstanding the Purpose</w:t>
      </w:r>
      <w:bookmarkEnd w:id="2"/>
    </w:p>
    <w:p w14:paraId="2C09050F" w14:textId="77777777" w:rsidR="00FF2FFA" w:rsidRPr="00AC31A8" w:rsidRDefault="008B520B" w:rsidP="00FF2FF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FF2FFA"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study case evaluates the financial problems of the Seaview Resort, the author will assess the market targeting and the issues that the hotel has with the customer satisfaction, and he will propose a turnaround strategy for the owner of the hotel.</w:t>
      </w:r>
    </w:p>
    <w:p w14:paraId="43869446" w14:textId="7113D7DA" w:rsidR="008B520B" w:rsidRPr="008B520B" w:rsidRDefault="008B520B" w:rsidP="008B520B"/>
    <w:p w14:paraId="05EE85A4" w14:textId="77777777" w:rsidR="00924D02" w:rsidRDefault="008739E9" w:rsidP="00924D02">
      <w:pPr>
        <w:pStyle w:val="Heading1"/>
      </w:pPr>
      <w:bookmarkStart w:id="3" w:name="_Toc149657314"/>
      <w:r>
        <w:t>Introduction</w:t>
      </w:r>
      <w:bookmarkEnd w:id="3"/>
    </w:p>
    <w:p w14:paraId="65A8D3D3" w14:textId="77777777" w:rsidR="00727BBF" w:rsidRPr="00727BBF" w:rsidRDefault="00072896" w:rsidP="00727BBF">
      <w:pP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hd w:val="clear" w:color="auto" w:fill="FCFCFC"/>
        </w:rPr>
        <w:t xml:space="preserve">  </w:t>
      </w:r>
      <w:r w:rsidR="00924D02" w:rsidRPr="00924D02">
        <w:rPr>
          <w:shd w:val="clear" w:color="auto" w:fill="FCFCFC"/>
        </w:rPr>
        <w:t xml:space="preserve"> </w:t>
      </w:r>
      <w:r w:rsidR="00727BBF" w:rsidRPr="00727BB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Seaview Resort is located on a coastline of the UK and in the past years it was a perfect destination for tourists that were seeking relaxation and luxury. In the present, the reports shows that the resort has lower occupancy rates, and the most important thing is that the resort doesn’t meet the customer expectation anymore, although “</w:t>
      </w:r>
      <w:r w:rsidR="00727BBF" w:rsidRPr="00727BBF">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hotel industry has a bright future. A </w:t>
      </w:r>
      <w:proofErr w:type="spellStart"/>
      <w:r w:rsidR="00727BBF" w:rsidRPr="00727BBF">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ReportLinker</w:t>
      </w:r>
      <w:proofErr w:type="spellEnd"/>
      <w:r w:rsidR="00727BBF" w:rsidRPr="00727BBF">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study found that the global hospitality market was</w:t>
      </w:r>
      <w:hyperlink r:id="rId8" w:tgtFrame="_blank" w:tooltip="https://www.globenewswire.com/news-release/2021/12/29/2358663/0/en/Hospitality-Global-Market-Report-2022.html" w:history="1">
        <w:r w:rsidR="00727BBF" w:rsidRPr="00727BBF">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expected to grow</w:t>
        </w:r>
      </w:hyperlink>
      <w:r w:rsidR="00727BBF" w:rsidRPr="00727BBF">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from $3.95 trillion in 2021 to $4.55 trillion in 2022, a CAGR of 15.1%. However, coming out on top in this competitive industry requires innovation and determination” (Epsilon.2023).</w:t>
      </w:r>
    </w:p>
    <w:p w14:paraId="54AD6941" w14:textId="18D32C3B" w:rsidR="00FF2FFA" w:rsidRPr="00924D02" w:rsidRDefault="00FF2FFA" w:rsidP="00072896"/>
    <w:p w14:paraId="001BF5E0" w14:textId="5DC77E0A" w:rsidR="008739E9" w:rsidRDefault="008739E9" w:rsidP="006E2EA6">
      <w:pPr>
        <w:pStyle w:val="Heading1"/>
      </w:pPr>
      <w:bookmarkStart w:id="4" w:name="_Toc149657315"/>
      <w:r>
        <w:t>Scopes and Objectives</w:t>
      </w:r>
      <w:bookmarkEnd w:id="4"/>
    </w:p>
    <w:p w14:paraId="1FBC9762" w14:textId="77777777" w:rsidR="00E56FDC" w:rsidRPr="00AC31A8" w:rsidRDefault="00727BBF" w:rsidP="00E56FDC">
      <w:pP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E56FDC" w:rsidRPr="00AC31A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scope of this assessment is to analyse the customer segmentation, the new trends, what the customers are looking in the present and how to increase the total revenue. The objective of this study is to help the owner of the hotel to meet again the customer satisfaction and to fill in the occupancy of the resort.</w:t>
      </w:r>
    </w:p>
    <w:p w14:paraId="5236AAD2" w14:textId="21085648" w:rsidR="00727BBF" w:rsidRPr="00727BBF" w:rsidRDefault="00727BBF" w:rsidP="00727BBF"/>
    <w:p w14:paraId="7C13980C" w14:textId="26F08E95" w:rsidR="008739E9" w:rsidRDefault="008739E9" w:rsidP="006E2EA6">
      <w:pPr>
        <w:pStyle w:val="Heading1"/>
      </w:pPr>
      <w:bookmarkStart w:id="5" w:name="_Toc149657316"/>
      <w:r>
        <w:t>Financial Analysis</w:t>
      </w:r>
      <w:bookmarkEnd w:id="5"/>
    </w:p>
    <w:p w14:paraId="7416136A" w14:textId="77777777" w:rsidR="00A04548" w:rsidRPr="00E16C46" w:rsidRDefault="00DB42CF" w:rsidP="00A04548">
      <w:pPr>
        <w:rPr>
          <w:rFonts w:ascii="Times New Roman" w:hAnsi="Times New Roman" w:cs="Times New Roman"/>
          <w:color w:val="111111"/>
          <w:spacing w:val="1"/>
          <w:sz w:val="24"/>
          <w:szCs w:val="24"/>
          <w:shd w:val="clear" w:color="auto" w:fill="FFFFFF"/>
        </w:rPr>
      </w:pPr>
      <w:r>
        <w:rPr>
          <w:shd w:val="clear" w:color="auto" w:fill="FCFCFC"/>
        </w:rPr>
        <w:t xml:space="preserve"> </w:t>
      </w:r>
      <w:r w:rsidR="006212BD" w:rsidRPr="00AC31A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Seaview Resort is </w:t>
      </w:r>
      <w:r w:rsidR="006212BD">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facing a decline, the financial analysis in 2022 shows that the current ratio is 1,38: the current assets are 250000 divided to current liabilities which are 180000, the ratio is over 1 and the business still has enough money to cover all the expenses and to maintain the operation. </w:t>
      </w:r>
      <w:r w:rsidR="00A04548" w:rsidRPr="00E16C46">
        <w:rPr>
          <w:rFonts w:ascii="Times New Roman" w:hAnsi="Times New Roman" w:cs="Times New Roman"/>
          <w:color w:val="111111"/>
          <w:spacing w:val="1"/>
          <w:sz w:val="24"/>
          <w:szCs w:val="24"/>
          <w:shd w:val="clear" w:color="auto" w:fill="FFFFFF"/>
        </w:rPr>
        <w:t xml:space="preserve">“A result of 1 is considered to be the normal quick ratio. It indicates that the company is fully equipped with exactly enough assets to be instantly liquidated to pay off its current liabilities. A company that has a quick ratio of less than 1 may not be able to fully pay off its current liabilities in the short term, while a company having a quick ratio higher than 1 can instantly get rid of its current liabilities” (Seth, 2023). </w:t>
      </w:r>
    </w:p>
    <w:p w14:paraId="17C5C310" w14:textId="0DF3BCAD" w:rsidR="006212BD" w:rsidRDefault="006212BD" w:rsidP="006212BD">
      <w:pP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dept to equity ratio is 0,88: the total dept is 400000, divided to total equity which is 450000 gives a dept to equity ratio under 1. Return to assets (ROA) is the net income, 47500 divided to total assets 1030000 results 0.045.</w:t>
      </w:r>
    </w:p>
    <w:p w14:paraId="18D90499" w14:textId="7E0B7A9F" w:rsidR="006212BD" w:rsidRPr="00AC31A8" w:rsidRDefault="006212BD" w:rsidP="006212BD">
      <w:pP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From this analysis</w:t>
      </w:r>
      <w:r w:rsidR="0072407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resort’s total revenue is going down, the owner needs to find solutions, </w:t>
      </w:r>
      <w:r w:rsidR="008C0F93">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w:t>
      </w:r>
      <w: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partnerships</w:t>
      </w:r>
      <w:r w:rsidR="008C0F93">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maybe to</w:t>
      </w:r>
      <w:r w:rsidR="007B6DD7">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523D2">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improve the property</w:t>
      </w:r>
      <w:r w:rsidR="007B6DD7">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plans</w:t>
      </w:r>
      <w: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overcome the loses from the last 3 years.</w:t>
      </w:r>
    </w:p>
    <w:p w14:paraId="071403BF" w14:textId="0DA41872" w:rsidR="00B51F0C" w:rsidRPr="00AC31A8" w:rsidRDefault="00B51F0C" w:rsidP="00B51F0C">
      <w:pP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B26C29" w14:textId="25E059E8" w:rsidR="00E56FDC" w:rsidRPr="00E56FDC" w:rsidRDefault="00E56FDC" w:rsidP="00E56FDC"/>
    <w:p w14:paraId="4C6B5DA1" w14:textId="5DC08FCE" w:rsidR="008739E9" w:rsidRDefault="00242C84" w:rsidP="006E2EA6">
      <w:pPr>
        <w:pStyle w:val="Heading1"/>
      </w:pPr>
      <w:bookmarkStart w:id="6" w:name="_Toc149657317"/>
      <w:r>
        <w:t>SWOT Analysis</w:t>
      </w:r>
      <w:bookmarkEnd w:id="6"/>
    </w:p>
    <w:p w14:paraId="7BDC4D5F" w14:textId="77777777" w:rsidR="00293D13" w:rsidRPr="00AC31A8" w:rsidRDefault="00B51F0C" w:rsidP="00293D13">
      <w:pP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293D13" w:rsidRPr="00AC31A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 better the situation in which the owner of the Seaview Resort is a swot analysis is beneficial because new opportunities can be seen, but also what it could go wrong with the business.</w:t>
      </w:r>
    </w:p>
    <w:p w14:paraId="4D913CC2" w14:textId="77777777" w:rsidR="00293D13" w:rsidRPr="00AC31A8" w:rsidRDefault="00293D13" w:rsidP="00293D13">
      <w:pPr>
        <w:rPr>
          <w:rFonts w:ascii="Times New Roman" w:hAnsi="Times New Roman" w:cs="Times New Roman"/>
          <w:color w:val="000000" w:themeColor="text1"/>
          <w:sz w:val="24"/>
          <w:szCs w:val="24"/>
          <w:shd w:val="clear" w:color="auto" w:fill="FEFEF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can “be used for significant projects like establishing a new property, refurbishment, or re-branding” (Catala Consulting, 2023). The owner of the hotel is thinking to rebrand his resort or maybe to refurbish it, he needs to attract the customers again and any idea would be welcomed. “</w:t>
      </w:r>
      <w:r w:rsidRPr="00AC31A8">
        <w:rPr>
          <w:rFonts w:ascii="Times New Roman" w:hAnsi="Times New Roman" w:cs="Times New Roman"/>
          <w:color w:val="000000" w:themeColor="text1"/>
          <w:sz w:val="24"/>
          <w:szCs w:val="24"/>
          <w:shd w:val="clear" w:color="auto" w:fill="FEFEF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SWOT analysis can help you brainstorm the pros and cons of these actions” (Cvent, 2021), so the next points presented are very interesting to look at.</w:t>
      </w:r>
    </w:p>
    <w:p w14:paraId="57D4B312" w14:textId="77777777" w:rsidR="00293D13" w:rsidRPr="00AC31A8" w:rsidRDefault="00293D13" w:rsidP="00293D13">
      <w:pPr>
        <w:pStyle w:val="NormalWeb"/>
        <w:shd w:val="clear" w:color="auto" w:fill="FFFFFF"/>
        <w:spacing w:before="0" w:beforeAutospacing="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color w:val="000000" w:themeColor="text1"/>
          <w:shd w:val="clear" w:color="auto" w:fill="FEFEF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strengths in the coastline hotels are the landscapes, the picturesque beaches, the water sports, the adventure parks, the local food, and the old towns. Having a hotel near the beach is ideal for tourists that are planning a family holiday, a honeymoon, a wedding or just a holiday where they can rest and have some fun. “</w:t>
      </w:r>
      <w:r w:rsidRPr="00AC31A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Teenagers and young adults will be spoilt for choice as the seaside resort has a lively nightlife that caters to all tastes. There is wide selection of chillout bars and traditional pubs, a range of buzzing beachside cafes and some very popular nightclubs. The charming coastal town has a number of beautiful churches dotted sporadically throughout its higgledy-piggledy streets” (Best Western.2023).</w:t>
      </w:r>
    </w:p>
    <w:p w14:paraId="15E69627" w14:textId="42C88CCE" w:rsidR="00293D13" w:rsidRPr="00AC31A8" w:rsidRDefault="00293D13" w:rsidP="00293D13">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present, in the hotel industry the biggest weakness is the shortage of staff because “</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its perceived culture of very long working-hours and low wages putting applicants </w:t>
      </w:r>
      <w:r w:rsidR="0051588A"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(BBC News 2021), the workers prefer to look in another industry for jobs. This sector is really struggling to fill the vacancies and the zero-hours contract or minimum wage are not an option for the workers. “Brexit has also contributed to staff shortages, especially in city centre venues, as EU workers returned to their home countries” (BBC News, 2021). The government is encouraging the UK based to join the sectors, but they don’t really offer benefits except trainings.</w:t>
      </w:r>
    </w:p>
    <w:p w14:paraId="4A1B1D20" w14:textId="77777777" w:rsidR="00293D13" w:rsidRPr="00AC31A8" w:rsidRDefault="00293D13" w:rsidP="00293D13">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swot analysis, the opportunities found can be a potential idea to improve the revenue in the hotel. In this specific coastline resort the online booking, flexible pricing, local or international market can be developed more, the uniqueness and the traditions of the hotels are attracting the tourists. “</w:t>
      </w:r>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Loved by generations of the same families, The Blakeney stands in a prime position on the charming quayside in one of the Norfolk coast’s prettiest villages, with wonderful views across the estuary and salt marshes to Blakeney Point” (Mulvihill, 2023).</w:t>
      </w:r>
    </w:p>
    <w:p w14:paraId="0D392EFE" w14:textId="77777777" w:rsidR="00293D13" w:rsidRPr="00AC31A8" w:rsidRDefault="00293D13" w:rsidP="00293D13">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Seaview Resort is lacking in customer satisfaction, the service quality probably is not reaching the guest expectations. Therefore, if their expectations are higher than their perceptions, </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feel dissatisfied and develop negative thinking about the retailer’s services” (Agarwal, 2023). To improve the service quality, the owner must train and reward the staff, he must be honest and opened with the guests, the communication is very important, he needs to think of ways of how to personalise the guest experience (Preno,2023).</w:t>
      </w:r>
    </w:p>
    <w:p w14:paraId="65CC7BFF" w14:textId="77777777" w:rsidR="00293D13" w:rsidRPr="00AC31A8" w:rsidRDefault="00293D13" w:rsidP="00293D13">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threats in the hospitality industry are the competitors: the Airbnb and the other hotel companies that bring innovation in the field (they have a big budget). Another type of threats are terrorism and wars, high taxes, pandemics, and the climate change. The floods are a serios threat for the coastline hotels. “The study for the first time looks at places where the costs of improving defences may be too high or technically impossible. It found that by 2050 assuming a conservative sea level rise caused by temperature increases of 2C by 2100, up to 160,000 properties are at risk of needing relocation. That's in addition to between 30,000 and 35,000 properties that have already been identified as at risk” (BBC News,2023).</w:t>
      </w:r>
    </w:p>
    <w:p w14:paraId="2A676F2C" w14:textId="70BDC88A" w:rsidR="00B51F0C" w:rsidRPr="00B51F0C" w:rsidRDefault="00B51F0C" w:rsidP="00B51F0C"/>
    <w:p w14:paraId="6EA2F770" w14:textId="2E1C8DE2" w:rsidR="00242C84" w:rsidRDefault="00242C84" w:rsidP="006E2EA6">
      <w:pPr>
        <w:pStyle w:val="Heading1"/>
      </w:pPr>
      <w:bookmarkStart w:id="7" w:name="_Toc149657318"/>
      <w:r>
        <w:t>Market Analysis</w:t>
      </w:r>
      <w:bookmarkEnd w:id="7"/>
    </w:p>
    <w:p w14:paraId="5AD3E092" w14:textId="77777777" w:rsidR="002B72AC" w:rsidRPr="00AC31A8" w:rsidRDefault="00293D13" w:rsidP="002B72A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2B72AC"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B72AC"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analysis is a quantitative and qualitative appraisal of a particular market and determines the viability of a business or product” (Indeed, 2023). Market assessment presents information about what the customers are buying, the value that they add, the size and patterns that they prefer.</w:t>
      </w:r>
    </w:p>
    <w:p w14:paraId="0D5B1869" w14:textId="77777777" w:rsidR="002B72AC" w:rsidRPr="00AC31A8" w:rsidRDefault="002B72AC" w:rsidP="002B72A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reviews of the customers shows that the resort has outdated amenities, and the service quality is poor. The customers are always going with the trends and now are focusing more on sustainability, and they choose eco-friendly hotels. At The Scarlet, </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“heating is provided by biomass boiler and solar energy; ‘grey water’ from showers flushes the loos, and algae filter the water in the outdoor pool. Rooms have no single-use sachets; call up for a coffee, while the valet service sees that your car is charged” (Independent,2021).</w:t>
      </w:r>
    </w:p>
    <w:p w14:paraId="7AC41FAD" w14:textId="17BC7B79" w:rsidR="002B72AC" w:rsidRPr="00AC31A8" w:rsidRDefault="002B72AC" w:rsidP="002B72AC">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assessment shows that the owner needs to attract customers with sustainable programmes such as: local food, </w:t>
      </w:r>
      <w:r w:rsidR="000E6058"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drinks,</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local handmade cosmetics to help the local businesses, refurbishing the rooms and the restaurant using the local materials, and to hold regular </w:t>
      </w:r>
      <w:r w:rsidR="00785B92"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events (</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 new products on the market made by the locals, sculptures, designs, paintings, ceramic, fishing tools) to attract the tourists. “When it comes to a beach resort and its target market, the first group of people that always come to mind are </w:t>
      </w:r>
      <w:r w:rsidRPr="00AC31A8">
        <w:rPr>
          <w:rStyle w:val="Strong"/>
          <w:rFonts w:ascii="Times New Roman" w:hAnsi="Times New Roman" w:cs="Times New Roman"/>
          <w:b w:val="0"/>
          <w:b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tourists</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spellStart"/>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SoftInn</w:t>
      </w:r>
      <w:proofErr w:type="spellEnd"/>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From kids to grown-ups, people just </w:t>
      </w:r>
      <w:r w:rsidR="00785B92"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want</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enjoy the sunny days to relax in water.</w:t>
      </w:r>
    </w:p>
    <w:p w14:paraId="51001E24" w14:textId="77777777" w:rsidR="002B72AC" w:rsidRPr="00AC31A8" w:rsidRDefault="002B72AC" w:rsidP="002B72AC">
      <w:pPr>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example is that when the pandemic came, the hospitality industry must make different market strategies to bring and keep the guests, and they adopt to social distancing measures, and they create rooms with amenities such as workout equipment. “</w:t>
      </w:r>
      <w:r w:rsidRPr="00AC31A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an opportunity to promote rooms as remote offices for individuals who have grown tired of working from home. This gives operators the chance to create new offerings and marketing </w:t>
      </w:r>
      <w:r w:rsidRPr="00AC31A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promotions like longer-term rentals and monthly subscriptions or memberships to attract new guests” (</w:t>
      </w:r>
      <w:proofErr w:type="spellStart"/>
      <w:r w:rsidRPr="00AC31A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Zambello</w:t>
      </w:r>
      <w:proofErr w:type="spellEnd"/>
      <w:r w:rsidRPr="00AC31A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w:t>
      </w:r>
    </w:p>
    <w:p w14:paraId="0C91334F" w14:textId="77777777" w:rsidR="002B72AC" w:rsidRPr="00AC31A8" w:rsidRDefault="002B72AC" w:rsidP="002B72AC">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on Third-Party channels is another inevitable example: “</w:t>
      </w:r>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Love ‘</w:t>
      </w:r>
      <w:proofErr w:type="spellStart"/>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w:t>
      </w:r>
      <w:proofErr w:type="spellEnd"/>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hate ‘</w:t>
      </w:r>
      <w:proofErr w:type="spellStart"/>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w:t>
      </w:r>
      <w:proofErr w:type="spellEnd"/>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third-party channels are an essential part of the hotel marketing landscape” (Hollander,2023). Although some channels are charging commissions, the most apps like Instagram, Tik Tok, Facebook are still free of charge and worldwide known, they have a strong market position.</w:t>
      </w:r>
    </w:p>
    <w:p w14:paraId="618E78F3" w14:textId="396A0437" w:rsidR="00293D13" w:rsidRPr="00293D13" w:rsidRDefault="00293D13" w:rsidP="00293D13"/>
    <w:p w14:paraId="622849A4" w14:textId="466F872C" w:rsidR="00242C84" w:rsidRDefault="00242C84" w:rsidP="006E2EA6">
      <w:pPr>
        <w:pStyle w:val="Heading1"/>
      </w:pPr>
      <w:bookmarkStart w:id="8" w:name="_Toc149657319"/>
      <w:r>
        <w:t>Turnaround Strategy</w:t>
      </w:r>
      <w:bookmarkEnd w:id="8"/>
    </w:p>
    <w:p w14:paraId="2E194F6C" w14:textId="77777777" w:rsidR="00AF69F5" w:rsidRPr="00AC31A8" w:rsidRDefault="002B72AC" w:rsidP="00AF69F5">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AF69F5"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Analysing all the facts and the assessments, the author came with a turnaround strategy to help the resort owner: train staff for customer experience by empowering them “</w:t>
      </w:r>
      <w:r w:rsidR="00AF69F5"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encourage them to use their creativity, initiative, and judgment to go the extra mile and exceed customer expectations” (LinkedIn, 2023).</w:t>
      </w:r>
    </w:p>
    <w:p w14:paraId="1C08BBC7" w14:textId="1F896DDE" w:rsidR="00AF69F5" w:rsidRPr="00AC31A8" w:rsidRDefault="00AF69F5" w:rsidP="00AF69F5">
      <w:pPr>
        <w:rPr>
          <w:rFonts w:ascii="Times New Roman" w:hAnsi="Times New Roman" w:cs="Times New Roman"/>
          <w:color w:val="000000" w:themeColor="text1"/>
          <w:sz w:val="24"/>
          <w:szCs w:val="24"/>
          <w:shd w:val="clear" w:color="auto" w:fill="F0EE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sustainability programme needs to be developed, the local products such as food, tradition, furniture, design </w:t>
      </w:r>
      <w:r w:rsidR="0082600D"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included in the business plan and the recovery plan. For example, in the restaurant gifts and packages can be a trend in the festive season, rewards dinners for the people who aren’t guests can be another solution and utilise partnerships: “</w:t>
      </w:r>
      <w:r w:rsidRPr="00AC31A8">
        <w:rPr>
          <w:rFonts w:ascii="Times New Roman" w:hAnsi="Times New Roman" w:cs="Times New Roman"/>
          <w:color w:val="000000" w:themeColor="text1"/>
          <w:sz w:val="24"/>
          <w:szCs w:val="24"/>
          <w:shd w:val="clear" w:color="auto" w:fill="F0EE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restaurant collaborates with the hotel and external parties like Uber for diners both on and off-site. This increases their reach, revenue and ultimately profitability. An innovative approach to an outsourcing partnership shows how creative thinking can positively impact the results “(Sweeney, 2023).</w:t>
      </w:r>
    </w:p>
    <w:p w14:paraId="16187718" w14:textId="5C68873E" w:rsidR="00AF69F5" w:rsidRPr="00AC31A8" w:rsidRDefault="00AF69F5" w:rsidP="00AF69F5">
      <w:pPr>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C31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C31A8">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modern-day traveller looks for hotels that portray a trustworthy and honest ambience. Products sourced from different parts of the world bring a local aesthetic that resonates with those who enjoy adventure” (Sahu, 2022). The hotel should acquire furniture with different styles, </w:t>
      </w:r>
      <w:r w:rsidR="0027144B" w:rsidRPr="00AC31A8">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designs,</w:t>
      </w:r>
      <w:r w:rsidRPr="00AC31A8">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places</w:t>
      </w:r>
      <w:r w:rsidR="00745A01">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(diversification).</w:t>
      </w:r>
      <w:r w:rsidRPr="00AC31A8">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Therefore, The Seaview resort should combine the old furniture with new colourful designs, paintings, local artworks, handmade vases</w:t>
      </w:r>
      <w:r w:rsidR="00E711DD">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owner can make partnerships with the local business or </w:t>
      </w:r>
      <w:r w:rsidR="0055572D">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with the other hotels</w:t>
      </w:r>
      <w:r w:rsidR="001471BB">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1203B6B3" w14:textId="439D973B" w:rsidR="002B72AC" w:rsidRPr="002B72AC" w:rsidRDefault="002B72AC" w:rsidP="002B72AC"/>
    <w:p w14:paraId="320A9325" w14:textId="135AE98B" w:rsidR="00242C84" w:rsidRDefault="000D0DFF" w:rsidP="006E2EA6">
      <w:pPr>
        <w:pStyle w:val="Heading1"/>
      </w:pPr>
      <w:bookmarkStart w:id="9" w:name="_Toc149657320"/>
      <w:r>
        <w:t>Risk Assessments</w:t>
      </w:r>
      <w:bookmarkEnd w:id="9"/>
    </w:p>
    <w:p w14:paraId="15B3DE49" w14:textId="5626AB21" w:rsidR="00AF69F5" w:rsidRPr="00AF69F5" w:rsidRDefault="00AF69F5" w:rsidP="00AF69F5">
      <w:r>
        <w:t xml:space="preserve"> </w:t>
      </w:r>
      <w:r w:rsidR="00B22823" w:rsidRPr="00AC31A8">
        <w:rPr>
          <w:rFonts w:ascii="Times New Roman" w:eastAsia="Times New Roman" w:hAnsi="Times New Roman" w:cs="Times New Roman"/>
          <w:color w:val="000000" w:themeColor="text1"/>
          <w:kern w:val="0"/>
          <w:sz w:val="24"/>
          <w:szCs w:val="24"/>
          <w:shd w:val="clear" w:color="auto" w:fill="FFFFF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 potential risk for the author’s turnaround strategy is a bad management. “</w:t>
      </w:r>
      <w:r w:rsidR="00B22823"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CMI found that as many as 82% of new managers in the UK are what it calls “accidental managers” – embarking on the role with no formal training in management or leadership” (Stewart, 2023). Another real challenge for the owner is the sustainability programmes because he needs to meet the government laws to create the environmental sustainability. “Ours is an overwhelmingly SME-led industry, so it’s crucial that SMEs are equipped with specialised tools to deliver the environmental targets set out by government, and to build businesses whose everyday operations are environmentally friendly” (UK Hospitality. 2023). People are </w:t>
      </w:r>
      <w:r w:rsidR="00B22823"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creating sustainable programmes but sometimes they don’t face the real problems that are just there: waste or recycling, for example</w:t>
      </w:r>
      <w:r w:rsidR="00DA3102">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0C09ED3" w14:textId="11672789" w:rsidR="000D0DFF" w:rsidRDefault="000D0DFF" w:rsidP="006E2EA6">
      <w:pPr>
        <w:pStyle w:val="Heading1"/>
      </w:pPr>
      <w:bookmarkStart w:id="10" w:name="_Toc149657321"/>
      <w:r>
        <w:t>Conclusion</w:t>
      </w:r>
      <w:bookmarkEnd w:id="10"/>
    </w:p>
    <w:p w14:paraId="1536D34C" w14:textId="4AF2654B" w:rsidR="00B22823" w:rsidRPr="00B22823" w:rsidRDefault="00B22823" w:rsidP="00B22823">
      <w:r>
        <w:t xml:space="preserve"> </w:t>
      </w:r>
      <w:r w:rsidR="000A4183"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all the aspects that were analysed in the upper pages, the conclusion is that the owner of the Seaview Resort needs to work with his staff to meet guests’ expectation, he needs to train them better, he needs to bring the uniqueness of the place into his hotel by creating sustainability programmes and of course he needs to use all the channels and social media to attract customers</w:t>
      </w:r>
      <w:r w:rsidR="005E2D05">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7795031" w14:textId="24ECBF73" w:rsidR="000D0DFF" w:rsidRDefault="000D0DFF" w:rsidP="006E2EA6">
      <w:pPr>
        <w:pStyle w:val="Heading1"/>
      </w:pPr>
      <w:bookmarkStart w:id="11" w:name="_Toc149657322"/>
      <w:r>
        <w:t>Recommendation</w:t>
      </w:r>
      <w:bookmarkEnd w:id="11"/>
    </w:p>
    <w:p w14:paraId="615D8D65" w14:textId="77777777" w:rsidR="00AC44D8" w:rsidRPr="00AC31A8" w:rsidRDefault="00DA3102" w:rsidP="00AC44D8">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AC44D8"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author’s recommendation for the owner of the resort is to be in trend with the market, and he needs to look after his competitors. If by chance the owner is not confident in his skills, he needs to find a good manager or a market analyst to implement all the strategies successfully. </w:t>
      </w:r>
    </w:p>
    <w:p w14:paraId="5D064244" w14:textId="77777777" w:rsidR="00AC44D8" w:rsidRPr="00AC31A8" w:rsidRDefault="00AC44D8" w:rsidP="00AC44D8">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1A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author would also recommend a good communication with the staff and the locals. He needs to find a way to approach them, to get new partnerships (for example vegetables and fish for the restaurant), to sustain them. The staff will be happier to bring prosperity in their own town, they can work together to bring more customers (all the individuals have different ideas) and they can create the wow effect for the guests with small little things that probably are around them.</w:t>
      </w:r>
    </w:p>
    <w:p w14:paraId="5EBEC661" w14:textId="54291E17" w:rsidR="00DA3102" w:rsidRPr="00DA3102" w:rsidRDefault="00DA3102" w:rsidP="00DA3102"/>
    <w:p w14:paraId="526DEAF6" w14:textId="5DDBAF8A" w:rsidR="004C6991" w:rsidRDefault="004C6991">
      <w:r>
        <w:br w:type="page"/>
      </w:r>
    </w:p>
    <w:p w14:paraId="4FEA289C" w14:textId="77777777" w:rsidR="004C6991" w:rsidRPr="004C6991" w:rsidRDefault="004C6991" w:rsidP="004C6991"/>
    <w:p w14:paraId="30D09CB5" w14:textId="06110D42" w:rsidR="006C755C" w:rsidRDefault="006C755C" w:rsidP="006E2EA6">
      <w:pPr>
        <w:pStyle w:val="Heading1"/>
      </w:pPr>
      <w:bookmarkStart w:id="12" w:name="_Toc149657323"/>
      <w:r>
        <w:t>References</w:t>
      </w:r>
      <w:bookmarkEnd w:id="12"/>
      <w:r>
        <w:t xml:space="preserve"> </w:t>
      </w:r>
    </w:p>
    <w:p w14:paraId="4EC44A2F" w14:textId="77777777" w:rsidR="000348E6" w:rsidRPr="000348E6" w:rsidRDefault="00AC44D8"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proofErr w:type="spellStart"/>
      <w:r w:rsidR="000348E6"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w:t>
      </w:r>
      <w:proofErr w:type="spellEnd"/>
      <w:r w:rsidR="000348E6"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0348E6"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Anuprya</w:t>
      </w:r>
      <w:proofErr w:type="spellEnd"/>
      <w:r w:rsidR="000348E6"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Sahu (Jan 2022) </w:t>
      </w:r>
      <w:r w:rsidR="000348E6"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include furniture with cultural influences in the hotel</w:t>
      </w:r>
      <w:r w:rsidR="000348E6"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9" w:history="1">
        <w:r w:rsidR="000348E6"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to include furniture with cultural influence in hotels, Hospitality News, ET </w:t>
        </w:r>
        <w:proofErr w:type="spellStart"/>
        <w:r w:rsidR="000348E6"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HospitalityWorld</w:t>
        </w:r>
        <w:proofErr w:type="spellEnd"/>
        <w:r w:rsidR="000348E6"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(indiatimes.com)</w:t>
        </w:r>
      </w:hyperlink>
      <w:r w:rsidR="000348E6"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October 2023).</w:t>
      </w:r>
    </w:p>
    <w:p w14:paraId="5B5EDE84"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BBC News (Jun 2022)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Climate change: Rising sea levels threaten 200 000 England properties.</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0"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Climate change: Rising sea levels threaten 200,000 England properties - BBC News</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October 2023).</w:t>
      </w:r>
    </w:p>
    <w:p w14:paraId="618B47F1"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BBC News (May 2021)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struggling to fill in thousands of jobs</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1"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'struggling to fill thousands of jobs' - BBC News</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25 October 2023).</w:t>
      </w:r>
    </w:p>
    <w:p w14:paraId="3753C829"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BBC News (Jul 2021</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Is there a solution for the hospitality staff crisis</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2"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there a solution to the hospitality staff crisis? - BBC News</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(Accesses on 25 October 2023).</w:t>
      </w:r>
    </w:p>
    <w:p w14:paraId="24329E0B"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Best Western Hotel and Resorts (2023) </w:t>
      </w:r>
      <w:r w:rsidRPr="000348E6">
        <w:rPr>
          <w:rFonts w:ascii="Times New Roman" w:hAnsi="Times New Roman" w:cs="Times New Roman"/>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Newquay Coastal Breaks</w:t>
      </w:r>
      <w:r w:rsidRPr="000348E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3"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Coastal Breaks in Newquay | Coast Break Ideas | Best Western</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October 2023).</w:t>
      </w:r>
    </w:p>
    <w:p w14:paraId="44E5DAF8"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Catala Consulting (2023)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 SWOT analysis for the hotel</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4"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 SWOT analysis of a hotel? (catalaconsulting.co.uk)</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25 October 2023).</w:t>
      </w:r>
    </w:p>
    <w:p w14:paraId="410E472B"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Cvent (Jan 2021)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ultimate hotel Swot analysis in 7 simple steps</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5"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Ultimate Hotel SWOT Analysis in 7 Simple Steps | Cvent Blog</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25 October 2023).</w:t>
      </w:r>
    </w:p>
    <w:p w14:paraId="5BCD05C0"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Heather Stewart (Oct 2023)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Bad management has prompted one in three UK workers to quit, survey finds.</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6"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Bad management has prompted one in three UK workers to quit, survey finds | Management | The Guardian</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Oct 2023).</w:t>
      </w:r>
    </w:p>
    <w:p w14:paraId="63627B60"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Indeed (Jul 2023</w:t>
      </w:r>
      <w:r w:rsidRPr="000348E6">
        <w:rPr>
          <w:rFonts w:ascii="Times New Roman" w:hAnsi="Times New Roman" w:cs="Times New Roman"/>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How to do a market analysis (With definitions and benefits).</w:t>
      </w:r>
      <w:r w:rsidRPr="000348E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7"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Do a Market Analysis (With Definition and Benefits) | Indeed.com</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October 2023).</w:t>
      </w:r>
    </w:p>
    <w:p w14:paraId="54240FE7"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Independent (Oct 2021)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of the Best Hotels in the UK</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8"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of the best eco hotels in the UK | The Independent</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October 2023).</w:t>
      </w:r>
    </w:p>
    <w:p w14:paraId="0682FEB1"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Jordan Hollander (Jun2023)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ultimate Guide to Hotel Marketing (2023)</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9"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Ultimate Guide to Hotel Marketing (2023) (hoteltechreport.com)</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October 2023).</w:t>
      </w:r>
    </w:p>
    <w:p w14:paraId="6A7183BF"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LinkedIn (2023)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do you train your staff to deliver excellent customer service?</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0"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do you train your staff to deliver excellent customer service? (linkedin.com)</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October 2023).</w:t>
      </w:r>
    </w:p>
    <w:p w14:paraId="1FD8201D"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Luca </w:t>
      </w:r>
      <w:proofErr w:type="spellStart"/>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Zambello</w:t>
      </w:r>
      <w:proofErr w:type="spellEnd"/>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 2020)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Three ways to market your hotel and attract guests during the Pandemic</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1"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Three Ways To Market Your Hotel And Attract Guests During The Pandemic (forbes.com)</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October 2023).</w:t>
      </w:r>
    </w:p>
    <w:p w14:paraId="4154B753"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Preno (2023) </w:t>
      </w:r>
      <w:r w:rsidRPr="000348E6">
        <w:rPr>
          <w:rFonts w:ascii="Times New Roman" w:hAnsi="Times New Roman" w:cs="Times New Roman"/>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Strategies to improve service quality in your hotel</w:t>
      </w:r>
      <w:r w:rsidRPr="000348E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2"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Strategies to Improve Service Quality in Your Hotel - Preno HQ – Hotel Management Software</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25 October 2023).</w:t>
      </w:r>
    </w:p>
    <w:p w14:paraId="6A09CD3B"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Raja Epsilon (Apr 2023</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Efficiency and Profitability in the hotel industry</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3" w:anchor="SnippetTab"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Efficiency And Profitability In The Hotel Industry (forbes.com)</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October 2023).</w:t>
      </w:r>
    </w:p>
    <w:p w14:paraId="151347B9" w14:textId="77777777" w:rsidR="000348E6" w:rsidRDefault="000348E6" w:rsidP="000348E6">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Rohan Agarwal (2023)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Gaps Model for improving Service Quality</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4"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Gaps Model for Improving Service Quality (4 Models) (yourarticlelibrary.com)</w:t>
        </w:r>
      </w:hyperlink>
      <w:r w:rsidRPr="000348E6">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26 October 2023).</w:t>
      </w:r>
    </w:p>
    <w:p w14:paraId="0E9AD30E" w14:textId="1747E517" w:rsidR="00C7545C" w:rsidRPr="006B5BAF" w:rsidRDefault="006B5BAF"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6C46">
        <w:rPr>
          <w:rFonts w:ascii="Times New Roman" w:hAnsi="Times New Roman" w:cs="Times New Roman"/>
          <w:color w:val="111111"/>
          <w:spacing w:val="1"/>
          <w:sz w:val="24"/>
          <w:szCs w:val="24"/>
          <w:shd w:val="clear" w:color="auto" w:fill="FFFFFF"/>
        </w:rPr>
        <w:t xml:space="preserve">Shobhit Seth (Mar 2023), </w:t>
      </w:r>
      <w:r w:rsidRPr="00E16C46">
        <w:rPr>
          <w:rFonts w:ascii="Times New Roman" w:hAnsi="Times New Roman" w:cs="Times New Roman"/>
          <w:i/>
          <w:iCs/>
          <w:color w:val="111111"/>
          <w:spacing w:val="1"/>
          <w:sz w:val="24"/>
          <w:szCs w:val="24"/>
          <w:shd w:val="clear" w:color="auto" w:fill="FFFFFF"/>
        </w:rPr>
        <w:t>Quick Ratio Formula with examples, Pros and Cons</w:t>
      </w:r>
      <w:r w:rsidRPr="00E16C46">
        <w:rPr>
          <w:rFonts w:ascii="Times New Roman" w:hAnsi="Times New Roman" w:cs="Times New Roman"/>
          <w:color w:val="111111"/>
          <w:spacing w:val="1"/>
          <w:sz w:val="24"/>
          <w:szCs w:val="24"/>
          <w:shd w:val="clear" w:color="auto" w:fill="FFFFFF"/>
        </w:rPr>
        <w:t xml:space="preserve">. Available at </w:t>
      </w:r>
      <w:hyperlink r:id="rId25" w:history="1">
        <w:r w:rsidRPr="00E16C46">
          <w:rPr>
            <w:rFonts w:ascii="Times New Roman" w:hAnsi="Times New Roman" w:cs="Times New Roman"/>
            <w:color w:val="0000FF"/>
            <w:sz w:val="24"/>
            <w:szCs w:val="24"/>
            <w:u w:val="single"/>
          </w:rPr>
          <w:t>Quick Ratio Formula With Examples, Pros and Cons (investopedia.com)</w:t>
        </w:r>
      </w:hyperlink>
      <w:r w:rsidRPr="00E16C46">
        <w:rPr>
          <w:rFonts w:ascii="Times New Roman" w:hAnsi="Times New Roman" w:cs="Times New Roman"/>
          <w:sz w:val="24"/>
          <w:szCs w:val="24"/>
        </w:rPr>
        <w:t xml:space="preserve"> (Accessed on 31 October 2023). </w:t>
      </w:r>
    </w:p>
    <w:p w14:paraId="1FB33E47"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Softinn</w:t>
      </w:r>
      <w:proofErr w:type="spellEnd"/>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(May 2023)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Target Market at Beach Resort</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6"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Target Market of Beach Resort (mysoftinn.com)</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October 2023).</w:t>
      </w:r>
    </w:p>
    <w:p w14:paraId="3A68FADE"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Tom Mulvihill (Sep 2023)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best seaside and the hotels in the UK for one last summer break.</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7"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best UK beach and seaside hotels | Telegraph Travel</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October 2023).</w:t>
      </w:r>
    </w:p>
    <w:p w14:paraId="686CDEA7"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 Hospitality (2023)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guide</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8"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Sustainability guide - </w:t>
        </w:r>
        <w:proofErr w:type="spellStart"/>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UKHospitality</w:t>
        </w:r>
        <w:proofErr w:type="spellEnd"/>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October 2023).</w:t>
      </w:r>
    </w:p>
    <w:p w14:paraId="33A69BDD"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Victoria Sweeney (2023) </w:t>
      </w:r>
      <w:r w:rsidRPr="000348E6">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your hotels food and beverage strategy is your key to recovery</w:t>
      </w:r>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9" w:history="1">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your hotel’s food and beverage strategy is your key to recovery (hotelchamp.com)</w:t>
        </w:r>
      </w:hyperlink>
      <w:r w:rsidRPr="000348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 October 2023).</w:t>
      </w:r>
    </w:p>
    <w:p w14:paraId="19B6360B"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4405C8"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9EB5EE" w14:textId="77777777" w:rsidR="000348E6" w:rsidRPr="000348E6" w:rsidRDefault="000348E6" w:rsidP="000348E6">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49755D" w14:textId="6DB63111" w:rsidR="00AC44D8" w:rsidRPr="00AC44D8" w:rsidRDefault="00AC44D8" w:rsidP="00AC409C"/>
    <w:sectPr w:rsidR="00AC44D8" w:rsidRPr="00AC44D8">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AE256" w14:textId="77777777" w:rsidR="00C34EAB" w:rsidRDefault="00C34EAB" w:rsidP="001D52DC">
      <w:pPr>
        <w:spacing w:after="0" w:line="240" w:lineRule="auto"/>
      </w:pPr>
      <w:r>
        <w:separator/>
      </w:r>
    </w:p>
  </w:endnote>
  <w:endnote w:type="continuationSeparator" w:id="0">
    <w:p w14:paraId="1A836521" w14:textId="77777777" w:rsidR="00C34EAB" w:rsidRDefault="00C34EAB" w:rsidP="001D5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1660390"/>
      <w:docPartObj>
        <w:docPartGallery w:val="Page Numbers (Bottom of Page)"/>
        <w:docPartUnique/>
      </w:docPartObj>
    </w:sdtPr>
    <w:sdtEndPr>
      <w:rPr>
        <w:noProof/>
      </w:rPr>
    </w:sdtEndPr>
    <w:sdtContent>
      <w:p w14:paraId="0CD567AF" w14:textId="378F8CB1" w:rsidR="001D52DC" w:rsidRDefault="001D52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7458C9" w14:textId="77777777" w:rsidR="001D52DC" w:rsidRDefault="001D5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87C37" w14:textId="77777777" w:rsidR="00C34EAB" w:rsidRDefault="00C34EAB" w:rsidP="001D52DC">
      <w:pPr>
        <w:spacing w:after="0" w:line="240" w:lineRule="auto"/>
      </w:pPr>
      <w:r>
        <w:separator/>
      </w:r>
    </w:p>
  </w:footnote>
  <w:footnote w:type="continuationSeparator" w:id="0">
    <w:p w14:paraId="62F5A8D9" w14:textId="77777777" w:rsidR="00C34EAB" w:rsidRDefault="00C34EAB" w:rsidP="001D52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85A40" w14:textId="21E790F8" w:rsidR="00D2500A" w:rsidRDefault="00D2500A">
    <w:pPr>
      <w:pStyle w:val="Header"/>
    </w:pPr>
    <w:r>
      <w:t>2126126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C878D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60115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4B4"/>
    <w:rsid w:val="000348E6"/>
    <w:rsid w:val="0004297E"/>
    <w:rsid w:val="00072896"/>
    <w:rsid w:val="000A4183"/>
    <w:rsid w:val="000D0DFF"/>
    <w:rsid w:val="000E6058"/>
    <w:rsid w:val="000F6751"/>
    <w:rsid w:val="001471BB"/>
    <w:rsid w:val="001767A6"/>
    <w:rsid w:val="00180620"/>
    <w:rsid w:val="001D52DC"/>
    <w:rsid w:val="00217AAC"/>
    <w:rsid w:val="00242C84"/>
    <w:rsid w:val="00247A60"/>
    <w:rsid w:val="00256100"/>
    <w:rsid w:val="00263504"/>
    <w:rsid w:val="0027144B"/>
    <w:rsid w:val="00293D13"/>
    <w:rsid w:val="002B72AC"/>
    <w:rsid w:val="003A1578"/>
    <w:rsid w:val="0044410F"/>
    <w:rsid w:val="004523D2"/>
    <w:rsid w:val="00466D30"/>
    <w:rsid w:val="004C2488"/>
    <w:rsid w:val="004C6991"/>
    <w:rsid w:val="0051588A"/>
    <w:rsid w:val="0055572D"/>
    <w:rsid w:val="00564457"/>
    <w:rsid w:val="00576E5D"/>
    <w:rsid w:val="00581E30"/>
    <w:rsid w:val="005E2D05"/>
    <w:rsid w:val="00613412"/>
    <w:rsid w:val="006212BD"/>
    <w:rsid w:val="00677557"/>
    <w:rsid w:val="006B5BAF"/>
    <w:rsid w:val="006C755C"/>
    <w:rsid w:val="006E2EA6"/>
    <w:rsid w:val="00724078"/>
    <w:rsid w:val="00727BBF"/>
    <w:rsid w:val="00745A01"/>
    <w:rsid w:val="00785B92"/>
    <w:rsid w:val="007B6DD7"/>
    <w:rsid w:val="007E7800"/>
    <w:rsid w:val="007E7B37"/>
    <w:rsid w:val="0082600D"/>
    <w:rsid w:val="008739E9"/>
    <w:rsid w:val="008B520B"/>
    <w:rsid w:val="008C0F93"/>
    <w:rsid w:val="008D0538"/>
    <w:rsid w:val="008E6A24"/>
    <w:rsid w:val="008F3446"/>
    <w:rsid w:val="00902745"/>
    <w:rsid w:val="00924D02"/>
    <w:rsid w:val="00996746"/>
    <w:rsid w:val="009A14C8"/>
    <w:rsid w:val="00A04548"/>
    <w:rsid w:val="00A57922"/>
    <w:rsid w:val="00A75ED1"/>
    <w:rsid w:val="00AA0665"/>
    <w:rsid w:val="00AC409C"/>
    <w:rsid w:val="00AC44D8"/>
    <w:rsid w:val="00AE24B4"/>
    <w:rsid w:val="00AF69F5"/>
    <w:rsid w:val="00B13614"/>
    <w:rsid w:val="00B22823"/>
    <w:rsid w:val="00B51F0C"/>
    <w:rsid w:val="00B81102"/>
    <w:rsid w:val="00C01C56"/>
    <w:rsid w:val="00C071F7"/>
    <w:rsid w:val="00C34EAB"/>
    <w:rsid w:val="00C56292"/>
    <w:rsid w:val="00C7545C"/>
    <w:rsid w:val="00CA2ED5"/>
    <w:rsid w:val="00D2500A"/>
    <w:rsid w:val="00D97DFA"/>
    <w:rsid w:val="00DA3102"/>
    <w:rsid w:val="00DB42CF"/>
    <w:rsid w:val="00E15123"/>
    <w:rsid w:val="00E56FDC"/>
    <w:rsid w:val="00E711DD"/>
    <w:rsid w:val="00EB3304"/>
    <w:rsid w:val="00F44A83"/>
    <w:rsid w:val="00FF2FFA"/>
    <w:rsid w:val="00FF6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EC585"/>
  <w15:chartTrackingRefBased/>
  <w15:docId w15:val="{94D04BE4-8A88-444C-BEE4-158EA8200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6746"/>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96746"/>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9674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9674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674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674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674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674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674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2DC"/>
  </w:style>
  <w:style w:type="paragraph" w:styleId="Footer">
    <w:name w:val="footer"/>
    <w:basedOn w:val="Normal"/>
    <w:link w:val="FooterChar"/>
    <w:uiPriority w:val="99"/>
    <w:unhideWhenUsed/>
    <w:rsid w:val="001D5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2DC"/>
  </w:style>
  <w:style w:type="character" w:customStyle="1" w:styleId="Heading1Char">
    <w:name w:val="Heading 1 Char"/>
    <w:basedOn w:val="DefaultParagraphFont"/>
    <w:link w:val="Heading1"/>
    <w:uiPriority w:val="9"/>
    <w:rsid w:val="009967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967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9674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9674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9674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674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674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674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6746"/>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217A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AA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B3304"/>
    <w:pPr>
      <w:numPr>
        <w:numId w:val="0"/>
      </w:numPr>
      <w:outlineLvl w:val="9"/>
    </w:pPr>
    <w:rPr>
      <w:kern w:val="0"/>
      <w:lang w:val="en-US"/>
      <w14:ligatures w14:val="none"/>
    </w:rPr>
  </w:style>
  <w:style w:type="paragraph" w:styleId="TOC1">
    <w:name w:val="toc 1"/>
    <w:basedOn w:val="Normal"/>
    <w:next w:val="Normal"/>
    <w:autoRedefine/>
    <w:uiPriority w:val="39"/>
    <w:unhideWhenUsed/>
    <w:rsid w:val="00EB3304"/>
    <w:pPr>
      <w:spacing w:after="100"/>
    </w:pPr>
  </w:style>
  <w:style w:type="character" w:styleId="Hyperlink">
    <w:name w:val="Hyperlink"/>
    <w:basedOn w:val="DefaultParagraphFont"/>
    <w:uiPriority w:val="99"/>
    <w:unhideWhenUsed/>
    <w:rsid w:val="00EB3304"/>
    <w:rPr>
      <w:color w:val="0563C1" w:themeColor="hyperlink"/>
      <w:u w:val="single"/>
    </w:rPr>
  </w:style>
  <w:style w:type="paragraph" w:styleId="NormalWeb">
    <w:name w:val="Normal (Web)"/>
    <w:basedOn w:val="Normal"/>
    <w:uiPriority w:val="99"/>
    <w:semiHidden/>
    <w:unhideWhenUsed/>
    <w:rsid w:val="00293D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B72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stwestern.co.uk/great-britain-breaks/coastal-breaks/newquay-coastal-breaks" TargetMode="External"/><Relationship Id="rId18" Type="http://schemas.openxmlformats.org/officeDocument/2006/relationships/hyperlink" Target="https://www.independent.co.uk/climate-change/sustainable-living/uk-eco-hotels-sustainability-best-b1931885.html" TargetMode="External"/><Relationship Id="rId26" Type="http://schemas.openxmlformats.org/officeDocument/2006/relationships/hyperlink" Target="https://page.mysoftinn.com/en/target-market-of-beach-resort" TargetMode="External"/><Relationship Id="rId3" Type="http://schemas.openxmlformats.org/officeDocument/2006/relationships/styles" Target="styles.xml"/><Relationship Id="rId21" Type="http://schemas.openxmlformats.org/officeDocument/2006/relationships/hyperlink" Target="https://www.forbes.com/sites/forbesbusinesscouncil/2020/12/09/three-ways-to-market-your-hotel-and-attract-guests-during-the-pandemic/" TargetMode="External"/><Relationship Id="rId7" Type="http://schemas.openxmlformats.org/officeDocument/2006/relationships/endnotes" Target="endnotes.xml"/><Relationship Id="rId12" Type="http://schemas.openxmlformats.org/officeDocument/2006/relationships/hyperlink" Target="https://www.bbc.co.uk/news/business-57817775" TargetMode="External"/><Relationship Id="rId17" Type="http://schemas.openxmlformats.org/officeDocument/2006/relationships/hyperlink" Target="https://www.indeed.com/career-advice/career-development/how-to-do-a-market-analysis" TargetMode="External"/><Relationship Id="rId25" Type="http://schemas.openxmlformats.org/officeDocument/2006/relationships/hyperlink" Target="https://www.investopedia.com/terms/q/quickratio.asp"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guardian.com/business/2023/oct/15/bad-management-has-prompted-one-in-three-uk-workers-to-quit-survey-finds" TargetMode="External"/><Relationship Id="rId20" Type="http://schemas.openxmlformats.org/officeDocument/2006/relationships/hyperlink" Target="https://www.linkedin.com/advice/3/how-do-you-train-your-staff-deliver-excellent" TargetMode="External"/><Relationship Id="rId29" Type="http://schemas.openxmlformats.org/officeDocument/2006/relationships/hyperlink" Target="https://www.hotelchamp.com/blog/hotel-food-and-beverage-strategy-key-recove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7285428" TargetMode="External"/><Relationship Id="rId24" Type="http://schemas.openxmlformats.org/officeDocument/2006/relationships/hyperlink" Target="https://www.yourarticlelibrary.com/retailing/gaps-model-for-improving-service-quality-4-models/4835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vent.com/uk/blog/hospitality/hotel-swot-analysis" TargetMode="External"/><Relationship Id="rId23" Type="http://schemas.openxmlformats.org/officeDocument/2006/relationships/hyperlink" Target="https://www.forbes.com/sites/forbestechcouncil/2023/04/03/efficiency-and-profitability-in-the-hotel-industry/?sh=28691d7056fa" TargetMode="External"/><Relationship Id="rId28" Type="http://schemas.openxmlformats.org/officeDocument/2006/relationships/hyperlink" Target="https://www.ukhospitality.org.uk/work/sustainability-guide/" TargetMode="External"/><Relationship Id="rId10" Type="http://schemas.openxmlformats.org/officeDocument/2006/relationships/hyperlink" Target="https://www.bbc.co.uk/news/science-environment-61795783" TargetMode="External"/><Relationship Id="rId19" Type="http://schemas.openxmlformats.org/officeDocument/2006/relationships/hyperlink" Target="https://hoteltechreport.com/news/hotel-marketing-guid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hospitality.economictimes.indiatimes.com/news/speaking-heads/how-to-include-furniture-with-cultural-influence-in-hotels/89155842?redirect=1" TargetMode="External"/><Relationship Id="rId14" Type="http://schemas.openxmlformats.org/officeDocument/2006/relationships/hyperlink" Target="https://catalaconsulting.co.uk/swot-analysis-hotel/" TargetMode="External"/><Relationship Id="rId22" Type="http://schemas.openxmlformats.org/officeDocument/2006/relationships/hyperlink" Target="https://prenohq.com/blog/5-strategies-to-improve-service-quality-in-your-hotel/" TargetMode="External"/><Relationship Id="rId27" Type="http://schemas.openxmlformats.org/officeDocument/2006/relationships/hyperlink" Target="https://www.telegraph.co.uk/travel/destinations/europe/united-kingdom/articles/best-seaside-beach-hotels-uk/" TargetMode="External"/><Relationship Id="rId30" Type="http://schemas.openxmlformats.org/officeDocument/2006/relationships/header" Target="header1.xml"/><Relationship Id="rId8" Type="http://schemas.openxmlformats.org/officeDocument/2006/relationships/hyperlink" Target="https://www.globenewswire.com/news-release/2021/12/29/2358663/0/en/Hospitality-Global-Market-Report-202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1D0B9-6659-4E2D-B80B-D74CD919B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10</Pages>
  <Words>3053</Words>
  <Characters>17407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79</cp:revision>
  <dcterms:created xsi:type="dcterms:W3CDTF">2023-10-28T19:43:00Z</dcterms:created>
  <dcterms:modified xsi:type="dcterms:W3CDTF">2023-11-08T18:11:00Z</dcterms:modified>
</cp:coreProperties>
</file>