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675E" w:rsidRDefault="005C675E" w:rsidP="005C675E">
      <w:pPr>
        <w:pStyle w:val="NormalWeb"/>
        <w:spacing w:before="0" w:beforeAutospacing="0" w:after="0" w:afterAutospacing="0"/>
        <w:ind w:left="-180" w:right="-334"/>
      </w:pPr>
      <w:r>
        <w:rPr>
          <w:noProof/>
        </w:rPr>
        <w:drawing>
          <wp:inline distT="0" distB="0" distL="0" distR="0" wp14:anchorId="7F10093E" wp14:editId="253F95A6">
            <wp:extent cx="1907540" cy="635635"/>
            <wp:effectExtent l="25400" t="25400" r="10160" b="1206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rsidR="005C675E" w:rsidRDefault="005C675E" w:rsidP="005C675E">
      <w:pPr>
        <w:pStyle w:val="NormalWeb"/>
        <w:spacing w:before="0" w:beforeAutospacing="0" w:after="0" w:afterAutospacing="0"/>
        <w:ind w:left="-180" w:right="-334"/>
      </w:pPr>
    </w:p>
    <w:p w:rsidR="005C675E" w:rsidRDefault="005C675E" w:rsidP="005C675E">
      <w:pPr>
        <w:pStyle w:val="NormalWeb"/>
        <w:spacing w:before="0" w:beforeAutospacing="0" w:after="0" w:afterAutospacing="0"/>
        <w:ind w:left="-180" w:right="-334"/>
      </w:pPr>
    </w:p>
    <w:p w:rsidR="005C675E" w:rsidRDefault="005C675E" w:rsidP="005C675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5C675E" w:rsidRPr="00230F35" w:rsidRDefault="005C675E" w:rsidP="005C675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5C675E" w:rsidRPr="00230F35" w:rsidRDefault="005C675E" w:rsidP="005C675E">
      <w:pPr>
        <w:rPr>
          <w:rFonts w:ascii="Arial" w:hAnsi="Arial" w:cs="Arial"/>
          <w:sz w:val="28"/>
          <w:szCs w:val="28"/>
          <w:lang w:val="cy-GB"/>
        </w:rPr>
      </w:pPr>
    </w:p>
    <w:p w:rsidR="005C675E" w:rsidRDefault="005C675E" w:rsidP="005C675E">
      <w:pPr>
        <w:pStyle w:val="Heading3"/>
        <w:jc w:val="center"/>
        <w:rPr>
          <w:lang w:val="cy-GB"/>
        </w:rPr>
      </w:pPr>
      <w:r>
        <w:rPr>
          <w:lang w:val="cy-GB"/>
        </w:rPr>
        <w:t>THIS SHEET MUST BE THE FIRST PAGE OF THE ASSIGNMENT YOU ARE SUBMITTING  (DO NOT SEND AS A SEPARATE FILE)</w:t>
      </w:r>
    </w:p>
    <w:p w:rsidR="005C675E" w:rsidRDefault="005C675E" w:rsidP="005C675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C675E" w:rsidRPr="00230F35" w:rsidTr="00117EEB">
        <w:trPr>
          <w:trHeight w:val="614"/>
        </w:trPr>
        <w:tc>
          <w:tcPr>
            <w:tcW w:w="8856" w:type="dxa"/>
            <w:gridSpan w:val="5"/>
          </w:tcPr>
          <w:p w:rsidR="005C675E" w:rsidRPr="00230F35"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C675E" w:rsidRPr="00230F35" w:rsidTr="00117EEB">
        <w:trPr>
          <w:trHeight w:val="718"/>
        </w:trPr>
        <w:tc>
          <w:tcPr>
            <w:tcW w:w="8856" w:type="dxa"/>
            <w:gridSpan w:val="5"/>
          </w:tcPr>
          <w:p w:rsidR="005C675E"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5C675E" w:rsidRPr="00230F35" w:rsidRDefault="005C675E" w:rsidP="00117EEB">
            <w:pPr>
              <w:pStyle w:val="NormalWeb"/>
              <w:spacing w:before="0" w:beforeAutospacing="0" w:after="0" w:afterAutospacing="0"/>
              <w:ind w:right="34"/>
              <w:rPr>
                <w:rFonts w:ascii="Arial" w:hAnsi="Arial" w:cs="Arial"/>
                <w:sz w:val="22"/>
                <w:szCs w:val="22"/>
              </w:rPr>
            </w:pPr>
            <w:r>
              <w:rPr>
                <w:rFonts w:ascii="Arial" w:hAnsi="Arial" w:cs="Arial"/>
                <w:sz w:val="22"/>
                <w:szCs w:val="22"/>
              </w:rPr>
              <w:t>Danielle Marie Goldstein</w:t>
            </w:r>
          </w:p>
        </w:tc>
      </w:tr>
      <w:tr w:rsidR="005C675E" w:rsidRPr="00230F35" w:rsidTr="00117EEB">
        <w:trPr>
          <w:trHeight w:val="849"/>
        </w:trPr>
        <w:tc>
          <w:tcPr>
            <w:tcW w:w="4788" w:type="dxa"/>
          </w:tcPr>
          <w:p w:rsidR="005C675E" w:rsidRPr="00230F35"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755398">
              <w:rPr>
                <w:rFonts w:ascii="Arial" w:hAnsi="Arial" w:cs="Arial"/>
                <w:sz w:val="22"/>
                <w:szCs w:val="22"/>
              </w:rPr>
              <w:t xml:space="preserve"> HPCA7002</w:t>
            </w:r>
          </w:p>
          <w:p w:rsidR="005C675E" w:rsidRPr="00230F35" w:rsidRDefault="005C675E" w:rsidP="00117EEB">
            <w:pPr>
              <w:pStyle w:val="NormalWeb"/>
              <w:spacing w:before="0" w:beforeAutospacing="0" w:after="0" w:afterAutospacing="0"/>
              <w:ind w:right="34"/>
              <w:rPr>
                <w:rFonts w:ascii="Arial" w:hAnsi="Arial" w:cs="Arial"/>
                <w:sz w:val="22"/>
                <w:szCs w:val="22"/>
              </w:rPr>
            </w:pPr>
          </w:p>
          <w:p w:rsidR="005C675E"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755398">
              <w:rPr>
                <w:rFonts w:ascii="Arial" w:hAnsi="Arial" w:cs="Arial"/>
                <w:sz w:val="22"/>
                <w:szCs w:val="22"/>
              </w:rPr>
              <w:t>Re</w:t>
            </w:r>
            <w:r w:rsidR="00275A18">
              <w:rPr>
                <w:rFonts w:ascii="Arial" w:hAnsi="Arial" w:cs="Arial"/>
                <w:sz w:val="22"/>
                <w:szCs w:val="22"/>
              </w:rPr>
              <w:t>searching Contemporary Cosmologies</w:t>
            </w:r>
          </w:p>
          <w:p w:rsidR="005C675E" w:rsidRDefault="005C675E" w:rsidP="00117EEB">
            <w:pPr>
              <w:pStyle w:val="NormalWeb"/>
              <w:spacing w:before="0" w:beforeAutospacing="0" w:after="0" w:afterAutospacing="0"/>
              <w:ind w:right="34"/>
              <w:rPr>
                <w:rFonts w:ascii="Arial" w:hAnsi="Arial" w:cs="Arial"/>
                <w:sz w:val="22"/>
                <w:szCs w:val="22"/>
              </w:rPr>
            </w:pPr>
          </w:p>
          <w:p w:rsidR="005C675E" w:rsidRPr="00230F35" w:rsidRDefault="005C675E" w:rsidP="00117EEB">
            <w:pPr>
              <w:pStyle w:val="NormalWeb"/>
              <w:spacing w:before="0" w:beforeAutospacing="0" w:after="0" w:afterAutospacing="0"/>
              <w:ind w:right="34"/>
              <w:rPr>
                <w:rFonts w:ascii="Arial" w:hAnsi="Arial" w:cs="Arial"/>
                <w:sz w:val="22"/>
                <w:szCs w:val="22"/>
              </w:rPr>
            </w:pPr>
          </w:p>
        </w:tc>
        <w:tc>
          <w:tcPr>
            <w:tcW w:w="2266" w:type="dxa"/>
            <w:gridSpan w:val="3"/>
          </w:tcPr>
          <w:p w:rsidR="005C675E" w:rsidRPr="00230F35"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171</w:t>
            </w:r>
            <w:r w:rsidRPr="001F0E97">
              <w:rPr>
                <w:rFonts w:ascii="Arial" w:hAnsi="Arial" w:cs="Arial"/>
                <w:sz w:val="22"/>
                <w:szCs w:val="22"/>
              </w:rPr>
              <w:t>0933</w:t>
            </w:r>
          </w:p>
        </w:tc>
        <w:tc>
          <w:tcPr>
            <w:tcW w:w="1802" w:type="dxa"/>
          </w:tcPr>
          <w:p w:rsidR="005C675E" w:rsidRPr="00230F35"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5C675E" w:rsidRPr="00230F35"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5C675E" w:rsidRPr="00230F35" w:rsidTr="00117EEB">
        <w:trPr>
          <w:trHeight w:val="1139"/>
        </w:trPr>
        <w:tc>
          <w:tcPr>
            <w:tcW w:w="8856" w:type="dxa"/>
            <w:gridSpan w:val="5"/>
          </w:tcPr>
          <w:p w:rsidR="005C675E" w:rsidRDefault="005C675E" w:rsidP="00117EEB">
            <w:pPr>
              <w:rPr>
                <w:rFonts w:eastAsia="Times New Roman"/>
                <w:lang w:val="en-US" w:eastAsia="en-US"/>
              </w:rPr>
            </w:pPr>
            <w:r>
              <w:rPr>
                <w:rFonts w:ascii="Arial" w:hAnsi="Arial" w:cs="Arial"/>
                <w:sz w:val="22"/>
                <w:szCs w:val="22"/>
              </w:rPr>
              <w:t>Module tutor:  Bernadette Brady</w:t>
            </w:r>
            <w:r w:rsidR="00755398">
              <w:rPr>
                <w:rFonts w:ascii="Arial" w:hAnsi="Arial" w:cs="Arial"/>
                <w:sz w:val="22"/>
                <w:szCs w:val="22"/>
              </w:rPr>
              <w:t>, Nick Campion</w:t>
            </w:r>
            <w:r>
              <w:rPr>
                <w:rFonts w:ascii="Arial" w:hAnsi="Arial" w:cs="Arial"/>
                <w:sz w:val="22"/>
                <w:szCs w:val="22"/>
              </w:rPr>
              <w:t xml:space="preserve"> and </w:t>
            </w:r>
            <w:r w:rsidR="00755398">
              <w:rPr>
                <w:rFonts w:ascii="Arial" w:hAnsi="Arial" w:cs="Arial"/>
                <w:sz w:val="22"/>
                <w:szCs w:val="22"/>
              </w:rPr>
              <w:t>Carole Taylor</w:t>
            </w:r>
          </w:p>
          <w:p w:rsidR="005C675E" w:rsidRPr="00230F35" w:rsidRDefault="005C675E" w:rsidP="00117EEB">
            <w:pPr>
              <w:pStyle w:val="NormalWeb"/>
              <w:spacing w:before="0" w:beforeAutospacing="0" w:after="0" w:afterAutospacing="0"/>
              <w:ind w:right="34"/>
              <w:rPr>
                <w:rFonts w:ascii="Arial" w:hAnsi="Arial" w:cs="Arial"/>
                <w:sz w:val="22"/>
                <w:szCs w:val="22"/>
              </w:rPr>
            </w:pPr>
          </w:p>
          <w:p w:rsidR="005C675E" w:rsidRPr="00230F35" w:rsidRDefault="005C675E" w:rsidP="00117EEB">
            <w:pPr>
              <w:pStyle w:val="NormalWeb"/>
              <w:spacing w:before="0" w:beforeAutospacing="0" w:after="0" w:afterAutospacing="0"/>
              <w:ind w:right="34"/>
              <w:rPr>
                <w:rFonts w:ascii="Arial" w:hAnsi="Arial" w:cs="Arial"/>
                <w:sz w:val="22"/>
                <w:szCs w:val="22"/>
              </w:rPr>
            </w:pPr>
          </w:p>
          <w:p w:rsidR="005C675E" w:rsidRDefault="005C675E" w:rsidP="00117EEB">
            <w:pPr>
              <w:pStyle w:val="NormalWeb"/>
              <w:spacing w:before="0" w:beforeAutospacing="0" w:after="0" w:afterAutospacing="0"/>
              <w:ind w:right="34"/>
              <w:rPr>
                <w:rFonts w:ascii="Arial" w:hAnsi="Arial" w:cs="Arial"/>
                <w:sz w:val="22"/>
                <w:szCs w:val="22"/>
              </w:rPr>
            </w:pPr>
          </w:p>
          <w:p w:rsidR="005C675E" w:rsidRPr="00230F35"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4A77C1">
              <w:rPr>
                <w:rFonts w:ascii="Arial" w:hAnsi="Arial" w:cs="Arial"/>
                <w:sz w:val="22"/>
                <w:szCs w:val="22"/>
              </w:rPr>
              <w:t xml:space="preserve"> May</w:t>
            </w:r>
            <w:r>
              <w:rPr>
                <w:rFonts w:ascii="Arial" w:hAnsi="Arial" w:cs="Arial"/>
                <w:sz w:val="22"/>
                <w:szCs w:val="22"/>
              </w:rPr>
              <w:t xml:space="preserve"> </w:t>
            </w:r>
            <w:r w:rsidR="00755398">
              <w:rPr>
                <w:rFonts w:ascii="Arial" w:hAnsi="Arial" w:cs="Arial"/>
                <w:sz w:val="22"/>
                <w:szCs w:val="22"/>
              </w:rPr>
              <w:t>1</w:t>
            </w:r>
            <w:r w:rsidR="004A77C1">
              <w:rPr>
                <w:rFonts w:ascii="Arial" w:hAnsi="Arial" w:cs="Arial"/>
                <w:sz w:val="22"/>
                <w:szCs w:val="22"/>
              </w:rPr>
              <w:t>3</w:t>
            </w:r>
            <w:r w:rsidRPr="001F0E97">
              <w:rPr>
                <w:rFonts w:ascii="Arial" w:hAnsi="Arial" w:cs="Arial"/>
                <w:sz w:val="22"/>
                <w:szCs w:val="22"/>
                <w:vertAlign w:val="superscript"/>
              </w:rPr>
              <w:t>th</w:t>
            </w:r>
            <w:r>
              <w:rPr>
                <w:rFonts w:ascii="Arial" w:hAnsi="Arial" w:cs="Arial"/>
                <w:sz w:val="22"/>
                <w:szCs w:val="22"/>
              </w:rPr>
              <w:t>, 2019</w:t>
            </w:r>
          </w:p>
        </w:tc>
      </w:tr>
      <w:tr w:rsidR="005C675E" w:rsidRPr="00230F35" w:rsidTr="00117EEB">
        <w:trPr>
          <w:trHeight w:val="978"/>
        </w:trPr>
        <w:tc>
          <w:tcPr>
            <w:tcW w:w="8856" w:type="dxa"/>
            <w:gridSpan w:val="5"/>
            <w:tcBorders>
              <w:bottom w:val="single" w:sz="4" w:space="0" w:color="000000"/>
            </w:tcBorders>
          </w:tcPr>
          <w:p w:rsidR="005C675E" w:rsidRDefault="005C675E" w:rsidP="00117EEB">
            <w:pPr>
              <w:rPr>
                <w:rFonts w:ascii="Arial" w:hAnsi="Arial" w:cs="Arial"/>
                <w:sz w:val="22"/>
                <w:szCs w:val="22"/>
              </w:rPr>
            </w:pPr>
            <w:r>
              <w:rPr>
                <w:rFonts w:ascii="Arial" w:hAnsi="Arial" w:cs="Arial"/>
                <w:sz w:val="22"/>
                <w:szCs w:val="22"/>
              </w:rPr>
              <w:t xml:space="preserve">If your module has multiple </w:t>
            </w:r>
            <w:r w:rsidR="00BE2C60">
              <w:rPr>
                <w:rFonts w:ascii="Arial" w:hAnsi="Arial" w:cs="Arial"/>
                <w:sz w:val="22"/>
                <w:szCs w:val="22"/>
              </w:rPr>
              <w:t>submissions,</w:t>
            </w:r>
            <w:r>
              <w:rPr>
                <w:rFonts w:ascii="Arial" w:hAnsi="Arial" w:cs="Arial"/>
                <w:sz w:val="22"/>
                <w:szCs w:val="22"/>
              </w:rPr>
              <w:t xml:space="preserve"> please indicate which piece of work this is.</w:t>
            </w:r>
          </w:p>
          <w:p w:rsidR="005C675E" w:rsidRDefault="005C675E" w:rsidP="00117EEB">
            <w:pPr>
              <w:rPr>
                <w:rFonts w:ascii="Arial" w:hAnsi="Arial" w:cs="Arial"/>
                <w:sz w:val="22"/>
                <w:szCs w:val="22"/>
              </w:rPr>
            </w:pPr>
          </w:p>
          <w:p w:rsidR="005C675E" w:rsidRPr="00230F35" w:rsidRDefault="005C675E" w:rsidP="00117EEB">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st</w:t>
            </w:r>
            <w:r w:rsidR="004A77C1" w:rsidRPr="00230F35">
              <w:rPr>
                <w:rFonts w:ascii="Arial" w:hAnsi="Arial" w:cs="Arial"/>
                <w:sz w:val="22"/>
                <w:szCs w:val="22"/>
              </w:rPr>
              <w:fldChar w:fldCharType="begin">
                <w:ffData>
                  <w:name w:val="Check14"/>
                  <w:enabled/>
                  <w:calcOnExit w:val="0"/>
                  <w:checkBox>
                    <w:sizeAuto/>
                    <w:default w:val="0"/>
                  </w:checkBox>
                </w:ffData>
              </w:fldChar>
            </w:r>
            <w:r w:rsidR="004A77C1" w:rsidRPr="00230F35">
              <w:rPr>
                <w:rFonts w:ascii="Arial" w:hAnsi="Arial" w:cs="Arial"/>
                <w:sz w:val="22"/>
                <w:szCs w:val="22"/>
              </w:rPr>
              <w:instrText xml:space="preserve"> FORMCHECKBOX </w:instrText>
            </w:r>
            <w:r w:rsidR="00876933">
              <w:rPr>
                <w:rFonts w:ascii="Arial" w:hAnsi="Arial" w:cs="Arial"/>
                <w:sz w:val="22"/>
                <w:szCs w:val="22"/>
              </w:rPr>
            </w:r>
            <w:r w:rsidR="00876933">
              <w:rPr>
                <w:rFonts w:ascii="Arial" w:hAnsi="Arial" w:cs="Arial"/>
                <w:sz w:val="22"/>
                <w:szCs w:val="22"/>
              </w:rPr>
              <w:fldChar w:fldCharType="separate"/>
            </w:r>
            <w:r w:rsidR="004A77C1" w:rsidRPr="00230F35">
              <w:rPr>
                <w:rFonts w:ascii="Arial" w:hAnsi="Arial" w:cs="Arial"/>
                <w:sz w:val="22"/>
                <w:szCs w:val="22"/>
              </w:rPr>
              <w:fldChar w:fldCharType="end"/>
            </w:r>
            <w:r w:rsidR="004A77C1" w:rsidRPr="00230F35">
              <w:rPr>
                <w:rFonts w:ascii="Arial" w:hAnsi="Arial" w:cs="Arial"/>
                <w:sz w:val="22"/>
                <w:szCs w:val="22"/>
              </w:rPr>
              <w:t xml:space="preserve"> </w:t>
            </w:r>
            <w:r w:rsidRPr="00230F35">
              <w:rPr>
                <w:rFonts w:ascii="Arial" w:hAnsi="Arial" w:cs="Arial"/>
                <w:sz w:val="22"/>
                <w:szCs w:val="22"/>
              </w:rPr>
              <w:t>2</w:t>
            </w:r>
            <w:r w:rsidRPr="00230F35">
              <w:rPr>
                <w:rFonts w:ascii="Arial" w:hAnsi="Arial" w:cs="Arial"/>
                <w:sz w:val="22"/>
                <w:szCs w:val="22"/>
                <w:vertAlign w:val="superscript"/>
              </w:rPr>
              <w:t>nd</w:t>
            </w:r>
            <w:r w:rsidRPr="00230F35">
              <w:rPr>
                <w:rFonts w:ascii="Arial" w:hAnsi="Arial" w:cs="Arial"/>
                <w:sz w:val="22"/>
                <w:szCs w:val="22"/>
              </w:rPr>
              <w:t xml:space="preserve">  </w:t>
            </w:r>
            <w:r w:rsidR="004A77C1">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00876933">
              <w:rPr>
                <w:rFonts w:ascii="Arial" w:hAnsi="Arial" w:cs="Arial"/>
                <w:sz w:val="22"/>
                <w:szCs w:val="22"/>
              </w:rPr>
            </w:r>
            <w:r w:rsidR="00876933">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00876933">
              <w:rPr>
                <w:rFonts w:ascii="Arial" w:hAnsi="Arial" w:cs="Arial"/>
                <w:sz w:val="22"/>
                <w:szCs w:val="22"/>
              </w:rPr>
            </w:r>
            <w:r w:rsidR="00876933">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876933">
              <w:rPr>
                <w:rFonts w:ascii="Arial" w:hAnsi="Arial" w:cs="Arial"/>
                <w:sz w:val="22"/>
                <w:szCs w:val="22"/>
              </w:rPr>
            </w:r>
            <w:r w:rsidR="00876933">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876933">
              <w:rPr>
                <w:rFonts w:ascii="Arial" w:hAnsi="Arial" w:cs="Arial"/>
                <w:sz w:val="22"/>
                <w:szCs w:val="22"/>
              </w:rPr>
            </w:r>
            <w:r w:rsidR="00876933">
              <w:rPr>
                <w:rFonts w:ascii="Arial" w:hAnsi="Arial" w:cs="Arial"/>
                <w:sz w:val="22"/>
                <w:szCs w:val="22"/>
              </w:rPr>
              <w:fldChar w:fldCharType="separate"/>
            </w:r>
            <w:r w:rsidRPr="00230F35">
              <w:rPr>
                <w:rFonts w:ascii="Arial" w:hAnsi="Arial" w:cs="Arial"/>
                <w:sz w:val="22"/>
                <w:szCs w:val="22"/>
              </w:rPr>
              <w:fldChar w:fldCharType="end"/>
            </w:r>
            <w:bookmarkEnd w:id="3"/>
          </w:p>
        </w:tc>
      </w:tr>
      <w:tr w:rsidR="005C675E" w:rsidRPr="00230F35" w:rsidTr="00117EEB">
        <w:trPr>
          <w:trHeight w:val="978"/>
        </w:trPr>
        <w:tc>
          <w:tcPr>
            <w:tcW w:w="8856" w:type="dxa"/>
            <w:gridSpan w:val="5"/>
            <w:shd w:val="clear" w:color="auto" w:fill="D9D9D9"/>
          </w:tcPr>
          <w:p w:rsidR="005C675E" w:rsidRPr="00230F35"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5C675E" w:rsidRDefault="005C675E" w:rsidP="00117EE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Danielle Marie Goldstein</w:t>
            </w:r>
          </w:p>
          <w:p w:rsidR="005C675E" w:rsidRDefault="005C675E" w:rsidP="00117EE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rsidR="005C675E" w:rsidRPr="00230F35" w:rsidRDefault="005C675E" w:rsidP="00117EE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C675E" w:rsidRPr="00230F35" w:rsidTr="00117EEB">
        <w:trPr>
          <w:trHeight w:val="3972"/>
        </w:trPr>
        <w:tc>
          <w:tcPr>
            <w:tcW w:w="8856" w:type="dxa"/>
            <w:gridSpan w:val="5"/>
          </w:tcPr>
          <w:p w:rsidR="005C675E" w:rsidRDefault="005C675E" w:rsidP="00117EEB">
            <w:pPr>
              <w:rPr>
                <w:rFonts w:ascii="Arial" w:hAnsi="Arial"/>
                <w:b/>
              </w:rPr>
            </w:pPr>
          </w:p>
          <w:p w:rsidR="005C675E" w:rsidRPr="00116CE6" w:rsidRDefault="005C675E" w:rsidP="00117EE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C675E" w:rsidRPr="00116CE6" w:rsidTr="00117EEB">
              <w:tc>
                <w:tcPr>
                  <w:tcW w:w="6970" w:type="dxa"/>
                </w:tcPr>
                <w:p w:rsidR="005C675E" w:rsidRPr="00116CE6" w:rsidRDefault="005C675E" w:rsidP="00117EEB">
                  <w:pPr>
                    <w:rPr>
                      <w:rFonts w:ascii="Arial" w:hAnsi="Arial"/>
                      <w:sz w:val="20"/>
                      <w:szCs w:val="20"/>
                    </w:rPr>
                  </w:pPr>
                </w:p>
                <w:p w:rsidR="005C675E" w:rsidRPr="00116CE6" w:rsidRDefault="005C675E" w:rsidP="00117EE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5C675E" w:rsidRPr="00116CE6" w:rsidRDefault="005C675E" w:rsidP="00117EEB">
                  <w:pPr>
                    <w:rPr>
                      <w:rFonts w:ascii="Arial" w:hAnsi="Arial"/>
                      <w:sz w:val="20"/>
                      <w:szCs w:val="20"/>
                    </w:rPr>
                  </w:pPr>
                </w:p>
              </w:tc>
            </w:tr>
            <w:tr w:rsidR="005C675E" w:rsidRPr="00116CE6" w:rsidTr="00117EEB">
              <w:tc>
                <w:tcPr>
                  <w:tcW w:w="6970" w:type="dxa"/>
                </w:tcPr>
                <w:p w:rsidR="005C675E" w:rsidRPr="00116CE6" w:rsidRDefault="005C675E" w:rsidP="00117EEB">
                  <w:pPr>
                    <w:rPr>
                      <w:rFonts w:ascii="Arial" w:hAnsi="Arial"/>
                      <w:sz w:val="20"/>
                      <w:szCs w:val="20"/>
                    </w:rPr>
                  </w:pPr>
                </w:p>
                <w:p w:rsidR="005C675E" w:rsidRPr="00116CE6" w:rsidRDefault="005C675E" w:rsidP="00117EE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5C675E" w:rsidRPr="00116CE6" w:rsidRDefault="005C675E" w:rsidP="00117EEB">
                  <w:pPr>
                    <w:rPr>
                      <w:rFonts w:ascii="Arial" w:hAnsi="Arial"/>
                      <w:sz w:val="20"/>
                      <w:szCs w:val="20"/>
                    </w:rPr>
                  </w:pPr>
                </w:p>
              </w:tc>
            </w:tr>
            <w:tr w:rsidR="005C675E" w:rsidRPr="00116CE6" w:rsidTr="00117EEB">
              <w:tc>
                <w:tcPr>
                  <w:tcW w:w="6970" w:type="dxa"/>
                </w:tcPr>
                <w:p w:rsidR="005C675E" w:rsidRPr="006367FD" w:rsidRDefault="005C675E" w:rsidP="00117EEB">
                  <w:pPr>
                    <w:rPr>
                      <w:rFonts w:ascii="Arial" w:hAnsi="Arial"/>
                      <w:color w:val="000000"/>
                      <w:sz w:val="20"/>
                      <w:szCs w:val="20"/>
                    </w:rPr>
                  </w:pPr>
                  <w:r w:rsidRPr="006367FD">
                    <w:rPr>
                      <w:rFonts w:ascii="Arial" w:hAnsi="Arial"/>
                      <w:color w:val="000000"/>
                      <w:sz w:val="20"/>
                      <w:szCs w:val="20"/>
                    </w:rPr>
                    <w:t xml:space="preserve">Agreed Internal Mark: </w:t>
                  </w:r>
                </w:p>
                <w:p w:rsidR="005C675E" w:rsidRPr="00E14D2E" w:rsidRDefault="005C675E" w:rsidP="00117EEB">
                  <w:pPr>
                    <w:rPr>
                      <w:rFonts w:ascii="Arial" w:hAnsi="Arial"/>
                      <w:sz w:val="20"/>
                      <w:szCs w:val="20"/>
                      <w:highlight w:val="yellow"/>
                    </w:rPr>
                  </w:pPr>
                </w:p>
              </w:tc>
              <w:tc>
                <w:tcPr>
                  <w:tcW w:w="1660" w:type="dxa"/>
                </w:tcPr>
                <w:p w:rsidR="005C675E" w:rsidRPr="00E14D2E" w:rsidRDefault="005C675E" w:rsidP="00117EEB">
                  <w:pPr>
                    <w:rPr>
                      <w:rFonts w:ascii="Arial" w:hAnsi="Arial"/>
                      <w:sz w:val="20"/>
                      <w:szCs w:val="20"/>
                      <w:highlight w:val="yellow"/>
                    </w:rPr>
                  </w:pPr>
                </w:p>
              </w:tc>
            </w:tr>
            <w:tr w:rsidR="005C675E" w:rsidRPr="00116CE6" w:rsidTr="00117EEB">
              <w:tc>
                <w:tcPr>
                  <w:tcW w:w="6970" w:type="dxa"/>
                </w:tcPr>
                <w:p w:rsidR="005C675E" w:rsidRPr="00116CE6" w:rsidRDefault="005C675E" w:rsidP="00117EEB">
                  <w:pPr>
                    <w:rPr>
                      <w:rFonts w:ascii="Arial" w:hAnsi="Arial"/>
                      <w:sz w:val="20"/>
                      <w:szCs w:val="20"/>
                    </w:rPr>
                  </w:pPr>
                </w:p>
                <w:p w:rsidR="005C675E" w:rsidRPr="00116CE6" w:rsidRDefault="005C675E" w:rsidP="00117EE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5C675E" w:rsidRPr="00116CE6" w:rsidRDefault="005C675E" w:rsidP="00117EEB">
                  <w:pPr>
                    <w:rPr>
                      <w:rFonts w:ascii="Arial" w:hAnsi="Arial"/>
                      <w:sz w:val="20"/>
                      <w:szCs w:val="20"/>
                    </w:rPr>
                  </w:pPr>
                </w:p>
              </w:tc>
            </w:tr>
            <w:tr w:rsidR="005C675E" w:rsidRPr="00116CE6" w:rsidTr="00117EEB">
              <w:tc>
                <w:tcPr>
                  <w:tcW w:w="6970" w:type="dxa"/>
                </w:tcPr>
                <w:p w:rsidR="005C675E" w:rsidRDefault="005C675E" w:rsidP="00117EEB">
                  <w:pPr>
                    <w:rPr>
                      <w:rFonts w:ascii="Arial" w:hAnsi="Arial"/>
                      <w:sz w:val="20"/>
                      <w:szCs w:val="20"/>
                    </w:rPr>
                  </w:pPr>
                </w:p>
                <w:p w:rsidR="005C675E" w:rsidRPr="00022345" w:rsidRDefault="005C675E" w:rsidP="00117EEB">
                  <w:pPr>
                    <w:rPr>
                      <w:rFonts w:ascii="Arial" w:hAnsi="Arial"/>
                      <w:b/>
                      <w:sz w:val="20"/>
                      <w:szCs w:val="20"/>
                    </w:rPr>
                  </w:pPr>
                  <w:r w:rsidRPr="00022345">
                    <w:rPr>
                      <w:rFonts w:ascii="Arial" w:hAnsi="Arial"/>
                      <w:b/>
                      <w:sz w:val="20"/>
                      <w:szCs w:val="20"/>
                    </w:rPr>
                    <w:t>Final Mark</w:t>
                  </w:r>
                </w:p>
                <w:p w:rsidR="005C675E" w:rsidRPr="00116CE6" w:rsidRDefault="005C675E" w:rsidP="00117EEB">
                  <w:pPr>
                    <w:rPr>
                      <w:rFonts w:ascii="Arial" w:hAnsi="Arial"/>
                      <w:sz w:val="20"/>
                      <w:szCs w:val="20"/>
                    </w:rPr>
                  </w:pPr>
                </w:p>
              </w:tc>
              <w:tc>
                <w:tcPr>
                  <w:tcW w:w="1660" w:type="dxa"/>
                </w:tcPr>
                <w:p w:rsidR="005C675E" w:rsidRPr="00116CE6" w:rsidRDefault="005C675E" w:rsidP="00117EEB">
                  <w:pPr>
                    <w:rPr>
                      <w:rFonts w:ascii="Arial" w:hAnsi="Arial"/>
                      <w:sz w:val="20"/>
                      <w:szCs w:val="20"/>
                    </w:rPr>
                  </w:pPr>
                </w:p>
              </w:tc>
            </w:tr>
          </w:tbl>
          <w:p w:rsidR="005C675E" w:rsidRDefault="005C675E" w:rsidP="00117EEB">
            <w:pPr>
              <w:pStyle w:val="NormalWeb"/>
              <w:spacing w:before="0" w:beforeAutospacing="0" w:after="0" w:afterAutospacing="0"/>
              <w:ind w:left="142" w:right="34"/>
              <w:rPr>
                <w:rFonts w:ascii="Arial" w:hAnsi="Arial" w:cs="Arial"/>
                <w:b/>
                <w:sz w:val="22"/>
                <w:szCs w:val="22"/>
              </w:rPr>
            </w:pPr>
          </w:p>
          <w:p w:rsidR="005C675E" w:rsidRPr="00230F35" w:rsidRDefault="005C675E" w:rsidP="00117EE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5C675E" w:rsidRDefault="005C675E" w:rsidP="00117EEB">
            <w:pPr>
              <w:pStyle w:val="NormalWeb"/>
              <w:spacing w:before="0" w:beforeAutospacing="0" w:after="0" w:afterAutospacing="0"/>
              <w:rPr>
                <w:rFonts w:ascii="Arial" w:hAnsi="Arial" w:cs="Arial"/>
                <w:b/>
                <w:sz w:val="22"/>
                <w:szCs w:val="22"/>
              </w:rPr>
            </w:pPr>
          </w:p>
          <w:p w:rsidR="005C675E" w:rsidRDefault="005C675E" w:rsidP="00117EEB">
            <w:pPr>
              <w:pStyle w:val="NormalWeb"/>
              <w:spacing w:before="0" w:beforeAutospacing="0" w:after="0" w:afterAutospacing="0"/>
              <w:rPr>
                <w:rFonts w:ascii="Arial" w:hAnsi="Arial" w:cs="Arial"/>
                <w:b/>
                <w:sz w:val="22"/>
                <w:szCs w:val="22"/>
              </w:rPr>
            </w:pPr>
          </w:p>
          <w:p w:rsidR="005C675E" w:rsidRDefault="005C675E" w:rsidP="00117EEB">
            <w:pPr>
              <w:pStyle w:val="NormalWeb"/>
              <w:spacing w:before="0" w:beforeAutospacing="0" w:after="0" w:afterAutospacing="0"/>
              <w:rPr>
                <w:rFonts w:ascii="Arial" w:hAnsi="Arial" w:cs="Arial"/>
                <w:b/>
                <w:sz w:val="22"/>
                <w:szCs w:val="22"/>
              </w:rPr>
            </w:pPr>
          </w:p>
          <w:p w:rsidR="005C675E" w:rsidRDefault="005C675E" w:rsidP="00117EEB">
            <w:pPr>
              <w:pStyle w:val="NormalWeb"/>
              <w:spacing w:before="0" w:beforeAutospacing="0" w:after="0" w:afterAutospacing="0"/>
              <w:rPr>
                <w:rFonts w:ascii="Arial" w:hAnsi="Arial" w:cs="Arial"/>
                <w:b/>
                <w:sz w:val="22"/>
                <w:szCs w:val="22"/>
              </w:rPr>
            </w:pPr>
          </w:p>
          <w:p w:rsidR="005C675E" w:rsidRPr="00230F35" w:rsidRDefault="005C675E" w:rsidP="00117EE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r w:rsidR="00BE2C60" w:rsidRPr="00230F35">
              <w:rPr>
                <w:rFonts w:ascii="Arial" w:hAnsi="Arial" w:cs="Arial"/>
                <w:b/>
                <w:sz w:val="22"/>
                <w:szCs w:val="22"/>
              </w:rPr>
              <w:t>1:</w:t>
            </w:r>
          </w:p>
          <w:p w:rsidR="005C675E" w:rsidRDefault="005C675E" w:rsidP="00117EE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5C675E" w:rsidRPr="00001C3B" w:rsidRDefault="005C675E" w:rsidP="00117EEB">
            <w:pPr>
              <w:pStyle w:val="NormalWeb"/>
              <w:rPr>
                <w:rFonts w:ascii="Arial" w:hAnsi="Arial" w:cs="Arial"/>
                <w:sz w:val="22"/>
                <w:szCs w:val="22"/>
              </w:rPr>
            </w:pPr>
          </w:p>
        </w:tc>
      </w:tr>
      <w:tr w:rsidR="005C675E" w:rsidRPr="00230F35" w:rsidTr="00117EEB">
        <w:trPr>
          <w:trHeight w:val="492"/>
        </w:trPr>
        <w:tc>
          <w:tcPr>
            <w:tcW w:w="6768" w:type="dxa"/>
            <w:gridSpan w:val="3"/>
          </w:tcPr>
          <w:p w:rsidR="005C675E" w:rsidRPr="00230F35" w:rsidRDefault="005C675E" w:rsidP="00117EE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5C675E" w:rsidRPr="00230F35" w:rsidRDefault="005C675E" w:rsidP="00117EEB">
            <w:pPr>
              <w:pStyle w:val="NormalWeb"/>
              <w:spacing w:after="0"/>
              <w:ind w:left="142" w:right="34"/>
              <w:rPr>
                <w:rFonts w:ascii="Arial" w:hAnsi="Arial" w:cs="Arial"/>
                <w:sz w:val="22"/>
                <w:szCs w:val="22"/>
              </w:rPr>
            </w:pPr>
            <w:r w:rsidRPr="00230F35">
              <w:rPr>
                <w:rFonts w:ascii="Arial" w:hAnsi="Arial" w:cs="Arial"/>
                <w:sz w:val="22"/>
                <w:szCs w:val="22"/>
              </w:rPr>
              <w:t>Date:</w:t>
            </w:r>
          </w:p>
        </w:tc>
      </w:tr>
      <w:tr w:rsidR="005C675E" w:rsidRPr="002F467C" w:rsidTr="00117EEB">
        <w:tc>
          <w:tcPr>
            <w:tcW w:w="8856" w:type="dxa"/>
            <w:gridSpan w:val="5"/>
          </w:tcPr>
          <w:p w:rsidR="005C675E" w:rsidRPr="00230F35" w:rsidRDefault="005C675E" w:rsidP="00117EEB">
            <w:pPr>
              <w:pStyle w:val="NormalWeb"/>
              <w:spacing w:before="0" w:beforeAutospacing="0" w:after="0" w:afterAutospacing="0"/>
              <w:ind w:right="-334"/>
              <w:rPr>
                <w:rFonts w:ascii="Arial" w:hAnsi="Arial" w:cs="Arial"/>
                <w:bCs/>
                <w:i/>
                <w:sz w:val="22"/>
                <w:szCs w:val="22"/>
              </w:rPr>
            </w:pPr>
          </w:p>
          <w:p w:rsidR="005C675E" w:rsidRPr="00230F35" w:rsidRDefault="005C675E" w:rsidP="00117EE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5C675E" w:rsidRPr="00230F35" w:rsidRDefault="005C675E" w:rsidP="00117EEB">
            <w:pPr>
              <w:pStyle w:val="NormalWeb"/>
              <w:spacing w:before="0" w:beforeAutospacing="0" w:after="0" w:afterAutospacing="0"/>
              <w:ind w:right="-334"/>
              <w:rPr>
                <w:rFonts w:ascii="Arial" w:hAnsi="Arial" w:cs="Arial"/>
                <w:b/>
                <w:bCs/>
                <w:sz w:val="22"/>
                <w:szCs w:val="22"/>
              </w:rPr>
            </w:pPr>
          </w:p>
          <w:p w:rsidR="005C675E" w:rsidRPr="00230F35" w:rsidRDefault="005C675E" w:rsidP="00117EE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5C675E" w:rsidRPr="00230F35" w:rsidRDefault="005C675E" w:rsidP="00117EEB">
            <w:pPr>
              <w:pStyle w:val="NormalWeb"/>
              <w:spacing w:before="0" w:beforeAutospacing="0" w:after="0" w:afterAutospacing="0"/>
              <w:ind w:right="-334"/>
              <w:rPr>
                <w:rFonts w:ascii="Arial" w:hAnsi="Arial" w:cs="Arial"/>
                <w:bCs/>
                <w:sz w:val="22"/>
                <w:szCs w:val="22"/>
              </w:rPr>
            </w:pPr>
          </w:p>
          <w:p w:rsidR="005C675E" w:rsidRPr="00230F35" w:rsidRDefault="005C675E" w:rsidP="00117EEB">
            <w:pPr>
              <w:pStyle w:val="NormalWeb"/>
              <w:spacing w:before="0" w:beforeAutospacing="0" w:after="0" w:afterAutospacing="0"/>
              <w:ind w:right="-334"/>
              <w:rPr>
                <w:rFonts w:ascii="Arial" w:hAnsi="Arial" w:cs="Arial"/>
                <w:bCs/>
                <w:sz w:val="22"/>
                <w:szCs w:val="22"/>
              </w:rPr>
            </w:pPr>
          </w:p>
          <w:p w:rsidR="005C675E" w:rsidRPr="00230F35" w:rsidRDefault="005C675E" w:rsidP="00117EEB">
            <w:pPr>
              <w:pStyle w:val="NormalWeb"/>
              <w:spacing w:before="0" w:beforeAutospacing="0" w:after="0" w:afterAutospacing="0"/>
              <w:ind w:right="-334"/>
              <w:rPr>
                <w:rFonts w:ascii="Arial" w:hAnsi="Arial" w:cs="Arial"/>
                <w:bCs/>
                <w:sz w:val="22"/>
                <w:szCs w:val="22"/>
              </w:rPr>
            </w:pPr>
          </w:p>
        </w:tc>
      </w:tr>
      <w:tr w:rsidR="005C675E" w:rsidRPr="002F467C" w:rsidTr="00117EEB">
        <w:trPr>
          <w:trHeight w:val="720"/>
        </w:trPr>
        <w:tc>
          <w:tcPr>
            <w:tcW w:w="5211" w:type="dxa"/>
            <w:gridSpan w:val="2"/>
          </w:tcPr>
          <w:p w:rsidR="005C675E" w:rsidRPr="00230F35" w:rsidRDefault="005C675E" w:rsidP="00117EE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5C675E" w:rsidRPr="00230F35" w:rsidRDefault="005C675E" w:rsidP="00117EE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C675E" w:rsidRPr="002F467C" w:rsidTr="00117EEB">
        <w:trPr>
          <w:trHeight w:val="720"/>
        </w:trPr>
        <w:tc>
          <w:tcPr>
            <w:tcW w:w="8856" w:type="dxa"/>
            <w:gridSpan w:val="5"/>
          </w:tcPr>
          <w:p w:rsidR="005C675E" w:rsidRPr="006367FD" w:rsidRDefault="005C675E" w:rsidP="00117EEB">
            <w:pPr>
              <w:rPr>
                <w:rFonts w:ascii="Arial" w:hAnsi="Arial" w:cs="Arial"/>
                <w:b/>
                <w:sz w:val="22"/>
                <w:szCs w:val="22"/>
              </w:rPr>
            </w:pPr>
            <w:r w:rsidRPr="006367FD">
              <w:rPr>
                <w:rFonts w:ascii="Arial" w:hAnsi="Arial" w:cs="Arial"/>
                <w:b/>
                <w:sz w:val="22"/>
                <w:szCs w:val="22"/>
              </w:rPr>
              <w:t>AGREED INTERNAL MARK (where necessary):</w:t>
            </w:r>
          </w:p>
          <w:p w:rsidR="005C675E" w:rsidRPr="006367FD" w:rsidRDefault="005C675E" w:rsidP="00117EEB">
            <w:pPr>
              <w:rPr>
                <w:rFonts w:ascii="Arial" w:hAnsi="Arial" w:cs="Arial"/>
                <w:b/>
                <w:sz w:val="22"/>
                <w:szCs w:val="22"/>
              </w:rPr>
            </w:pPr>
          </w:p>
          <w:p w:rsidR="005C675E" w:rsidRDefault="005C675E" w:rsidP="00117EEB">
            <w:pPr>
              <w:rPr>
                <w:rFonts w:ascii="Arial" w:hAnsi="Arial" w:cs="Arial"/>
                <w:b/>
                <w:sz w:val="22"/>
                <w:szCs w:val="22"/>
              </w:rPr>
            </w:pPr>
            <w:r w:rsidRPr="006367FD">
              <w:rPr>
                <w:rFonts w:ascii="Arial" w:hAnsi="Arial" w:cs="Arial"/>
                <w:b/>
                <w:sz w:val="22"/>
                <w:szCs w:val="22"/>
              </w:rPr>
              <w:t>Comment on process of arriving at agreed mark:</w:t>
            </w:r>
          </w:p>
          <w:p w:rsidR="005C675E" w:rsidRDefault="005C675E" w:rsidP="00117EEB">
            <w:pPr>
              <w:rPr>
                <w:rFonts w:ascii="Arial" w:hAnsi="Arial" w:cs="Arial"/>
                <w:b/>
                <w:sz w:val="22"/>
                <w:szCs w:val="22"/>
              </w:rPr>
            </w:pPr>
          </w:p>
          <w:p w:rsidR="005C675E" w:rsidRDefault="005C675E" w:rsidP="00117EEB">
            <w:pPr>
              <w:rPr>
                <w:rFonts w:ascii="Arial" w:hAnsi="Arial" w:cs="Arial"/>
                <w:b/>
                <w:sz w:val="22"/>
                <w:szCs w:val="22"/>
              </w:rPr>
            </w:pPr>
          </w:p>
          <w:p w:rsidR="005C675E" w:rsidRDefault="005C675E" w:rsidP="00117EEB">
            <w:pPr>
              <w:rPr>
                <w:rFonts w:ascii="Arial" w:hAnsi="Arial" w:cs="Arial"/>
                <w:b/>
                <w:sz w:val="22"/>
                <w:szCs w:val="22"/>
              </w:rPr>
            </w:pPr>
          </w:p>
          <w:p w:rsidR="005C675E" w:rsidRDefault="005C675E" w:rsidP="00117EEB">
            <w:pPr>
              <w:rPr>
                <w:rFonts w:ascii="Arial" w:hAnsi="Arial" w:cs="Arial"/>
                <w:b/>
                <w:sz w:val="22"/>
                <w:szCs w:val="22"/>
              </w:rPr>
            </w:pPr>
          </w:p>
          <w:p w:rsidR="005C675E" w:rsidRDefault="005C675E" w:rsidP="00117EEB">
            <w:pPr>
              <w:rPr>
                <w:rFonts w:ascii="Arial" w:hAnsi="Arial" w:cs="Arial"/>
                <w:b/>
                <w:sz w:val="22"/>
                <w:szCs w:val="22"/>
              </w:rPr>
            </w:pPr>
          </w:p>
          <w:p w:rsidR="005C675E" w:rsidRDefault="005C675E" w:rsidP="00117EEB">
            <w:pPr>
              <w:rPr>
                <w:rFonts w:ascii="Arial" w:hAnsi="Arial" w:cs="Arial"/>
                <w:b/>
                <w:sz w:val="22"/>
                <w:szCs w:val="22"/>
              </w:rPr>
            </w:pPr>
          </w:p>
          <w:p w:rsidR="005C675E" w:rsidRDefault="005C675E" w:rsidP="00117EEB">
            <w:pPr>
              <w:rPr>
                <w:rFonts w:ascii="Arial" w:hAnsi="Arial" w:cs="Arial"/>
                <w:b/>
                <w:sz w:val="22"/>
                <w:szCs w:val="22"/>
              </w:rPr>
            </w:pPr>
          </w:p>
          <w:p w:rsidR="005C675E" w:rsidRPr="00B34964" w:rsidRDefault="005C675E" w:rsidP="00117EEB">
            <w:pPr>
              <w:rPr>
                <w:rFonts w:ascii="Arial" w:hAnsi="Arial" w:cs="Arial"/>
                <w:b/>
                <w:sz w:val="22"/>
                <w:szCs w:val="22"/>
              </w:rPr>
            </w:pPr>
          </w:p>
        </w:tc>
      </w:tr>
      <w:tr w:rsidR="005C675E" w:rsidRPr="002F467C" w:rsidTr="00117EEB">
        <w:trPr>
          <w:trHeight w:val="720"/>
        </w:trPr>
        <w:tc>
          <w:tcPr>
            <w:tcW w:w="8856" w:type="dxa"/>
            <w:gridSpan w:val="5"/>
          </w:tcPr>
          <w:p w:rsidR="005C675E" w:rsidRPr="00B34964" w:rsidRDefault="005C675E" w:rsidP="00117EEB">
            <w:pPr>
              <w:rPr>
                <w:rFonts w:ascii="Arial" w:hAnsi="Arial" w:cs="Arial"/>
                <w:b/>
                <w:sz w:val="22"/>
                <w:szCs w:val="22"/>
              </w:rPr>
            </w:pPr>
            <w:r w:rsidRPr="00B34964">
              <w:rPr>
                <w:rFonts w:ascii="Arial" w:hAnsi="Arial" w:cs="Arial"/>
                <w:b/>
                <w:sz w:val="22"/>
                <w:szCs w:val="22"/>
              </w:rPr>
              <w:t>External Examiner’s comments (if relevant)</w:t>
            </w:r>
          </w:p>
          <w:p w:rsidR="005C675E" w:rsidRDefault="005C675E" w:rsidP="00117EEB">
            <w:pPr>
              <w:pStyle w:val="NormalWeb"/>
              <w:spacing w:before="0" w:beforeAutospacing="0" w:after="0" w:afterAutospacing="0"/>
              <w:ind w:right="-334"/>
              <w:rPr>
                <w:rFonts w:ascii="Arial" w:hAnsi="Arial" w:cs="Arial"/>
                <w:bCs/>
                <w:sz w:val="22"/>
                <w:szCs w:val="22"/>
              </w:rPr>
            </w:pPr>
          </w:p>
          <w:p w:rsidR="005C675E" w:rsidRDefault="005C675E" w:rsidP="00117EEB">
            <w:pPr>
              <w:pStyle w:val="NormalWeb"/>
              <w:spacing w:before="0" w:beforeAutospacing="0" w:after="0" w:afterAutospacing="0"/>
              <w:ind w:right="-334"/>
              <w:rPr>
                <w:rFonts w:ascii="Arial" w:hAnsi="Arial" w:cs="Arial"/>
                <w:bCs/>
                <w:sz w:val="22"/>
                <w:szCs w:val="22"/>
              </w:rPr>
            </w:pPr>
          </w:p>
          <w:p w:rsidR="005C675E" w:rsidRDefault="005C675E" w:rsidP="00117EEB">
            <w:pPr>
              <w:pStyle w:val="NormalWeb"/>
              <w:spacing w:before="0" w:beforeAutospacing="0" w:after="0" w:afterAutospacing="0"/>
              <w:ind w:right="-334"/>
              <w:rPr>
                <w:rFonts w:ascii="Arial" w:hAnsi="Arial" w:cs="Arial"/>
                <w:bCs/>
                <w:sz w:val="22"/>
                <w:szCs w:val="22"/>
              </w:rPr>
            </w:pPr>
          </w:p>
          <w:p w:rsidR="005C675E" w:rsidRDefault="005C675E" w:rsidP="00117EEB">
            <w:pPr>
              <w:pStyle w:val="NormalWeb"/>
              <w:spacing w:before="0" w:beforeAutospacing="0" w:after="0" w:afterAutospacing="0"/>
              <w:ind w:right="-334"/>
              <w:rPr>
                <w:rFonts w:ascii="Arial" w:hAnsi="Arial" w:cs="Arial"/>
                <w:bCs/>
                <w:sz w:val="22"/>
                <w:szCs w:val="22"/>
              </w:rPr>
            </w:pPr>
          </w:p>
          <w:p w:rsidR="005C675E" w:rsidRPr="00230F35" w:rsidRDefault="005C675E" w:rsidP="00117EEB">
            <w:pPr>
              <w:pStyle w:val="NormalWeb"/>
              <w:spacing w:before="0" w:beforeAutospacing="0" w:after="0" w:afterAutospacing="0"/>
              <w:ind w:right="-334"/>
              <w:rPr>
                <w:rFonts w:ascii="Arial" w:hAnsi="Arial" w:cs="Arial"/>
                <w:bCs/>
                <w:sz w:val="22"/>
                <w:szCs w:val="22"/>
              </w:rPr>
            </w:pPr>
          </w:p>
          <w:p w:rsidR="005C675E" w:rsidRPr="00230F35" w:rsidRDefault="005C675E" w:rsidP="00117EEB">
            <w:pPr>
              <w:pStyle w:val="NormalWeb"/>
              <w:spacing w:before="0" w:beforeAutospacing="0" w:after="0" w:afterAutospacing="0"/>
              <w:ind w:right="-334"/>
              <w:rPr>
                <w:rFonts w:ascii="Arial" w:hAnsi="Arial" w:cs="Arial"/>
                <w:bCs/>
                <w:sz w:val="22"/>
                <w:szCs w:val="22"/>
              </w:rPr>
            </w:pPr>
          </w:p>
          <w:p w:rsidR="005C675E" w:rsidRPr="00230F35" w:rsidRDefault="005C675E" w:rsidP="00117EEB">
            <w:pPr>
              <w:pStyle w:val="NormalWeb"/>
              <w:spacing w:before="0" w:beforeAutospacing="0" w:after="0" w:afterAutospacing="0"/>
              <w:ind w:right="-334"/>
              <w:rPr>
                <w:rFonts w:ascii="Arial" w:hAnsi="Arial" w:cs="Arial"/>
                <w:bCs/>
                <w:sz w:val="22"/>
                <w:szCs w:val="22"/>
              </w:rPr>
            </w:pPr>
          </w:p>
        </w:tc>
      </w:tr>
      <w:tr w:rsidR="005C675E" w:rsidRPr="002F467C" w:rsidTr="00117EEB">
        <w:trPr>
          <w:trHeight w:val="720"/>
        </w:trPr>
        <w:tc>
          <w:tcPr>
            <w:tcW w:w="5211" w:type="dxa"/>
            <w:gridSpan w:val="2"/>
          </w:tcPr>
          <w:p w:rsidR="005C675E" w:rsidRPr="00230F35" w:rsidRDefault="005C675E" w:rsidP="00117EEB">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rsidR="005C675E" w:rsidRPr="00230F35" w:rsidRDefault="005C675E" w:rsidP="00117EEB">
            <w:pPr>
              <w:rPr>
                <w:rFonts w:ascii="Arial" w:hAnsi="Arial" w:cs="Arial"/>
                <w:sz w:val="22"/>
                <w:szCs w:val="22"/>
              </w:rPr>
            </w:pPr>
            <w:r w:rsidRPr="00230F35">
              <w:rPr>
                <w:rFonts w:ascii="Arial" w:hAnsi="Arial" w:cs="Arial"/>
                <w:sz w:val="22"/>
                <w:szCs w:val="22"/>
              </w:rPr>
              <w:t>Date:</w:t>
            </w:r>
          </w:p>
        </w:tc>
      </w:tr>
    </w:tbl>
    <w:p w:rsidR="005C675E" w:rsidRPr="00D67BF8" w:rsidRDefault="005C675E" w:rsidP="005C675E">
      <w:pPr>
        <w:pStyle w:val="NormalWeb"/>
        <w:spacing w:before="0" w:beforeAutospacing="0" w:after="0" w:afterAutospacing="0"/>
        <w:ind w:right="-334"/>
        <w:rPr>
          <w:rFonts w:ascii="Trebuchet MS" w:hAnsi="Trebuchet MS" w:cs="Tahoma"/>
          <w:bCs/>
          <w:sz w:val="24"/>
          <w:szCs w:val="24"/>
        </w:rPr>
      </w:pPr>
    </w:p>
    <w:p w:rsidR="00DB44EC" w:rsidRPr="008504B2" w:rsidRDefault="00C2385B" w:rsidP="00C80480">
      <w:pPr>
        <w:rPr>
          <w:bCs/>
          <w:sz w:val="22"/>
          <w:szCs w:val="22"/>
        </w:rPr>
      </w:pPr>
      <w:r>
        <w:rPr>
          <w:b/>
          <w:sz w:val="28"/>
          <w:szCs w:val="28"/>
        </w:rPr>
        <w:br w:type="page"/>
      </w:r>
      <w:r w:rsidR="00DB44EC" w:rsidRPr="008504B2">
        <w:rPr>
          <w:bCs/>
          <w:sz w:val="22"/>
          <w:szCs w:val="22"/>
        </w:rPr>
        <w:lastRenderedPageBreak/>
        <w:t>‘Research Project in Contemporary Cosmology’</w:t>
      </w:r>
    </w:p>
    <w:p w:rsidR="00F60AF0" w:rsidRDefault="004A77C1" w:rsidP="00850AF1">
      <w:pPr>
        <w:rPr>
          <w:sz w:val="22"/>
          <w:szCs w:val="22"/>
        </w:rPr>
      </w:pPr>
      <w:r w:rsidRPr="008504B2">
        <w:rPr>
          <w:sz w:val="22"/>
          <w:szCs w:val="22"/>
        </w:rPr>
        <w:t xml:space="preserve">Word Count: </w:t>
      </w:r>
      <w:r w:rsidR="00AE30A6" w:rsidRPr="008504B2">
        <w:rPr>
          <w:sz w:val="22"/>
          <w:szCs w:val="22"/>
        </w:rPr>
        <w:t>42</w:t>
      </w:r>
      <w:r w:rsidR="00200617" w:rsidRPr="008504B2">
        <w:rPr>
          <w:sz w:val="22"/>
          <w:szCs w:val="22"/>
        </w:rPr>
        <w:t>00 words</w:t>
      </w:r>
      <w:r w:rsidRPr="008504B2">
        <w:rPr>
          <w:sz w:val="22"/>
          <w:szCs w:val="22"/>
        </w:rPr>
        <w:t xml:space="preserve"> </w:t>
      </w:r>
    </w:p>
    <w:p w:rsidR="00446E37" w:rsidRPr="00446E37" w:rsidRDefault="00446E37" w:rsidP="00850AF1">
      <w:pPr>
        <w:rPr>
          <w:sz w:val="22"/>
          <w:szCs w:val="22"/>
        </w:rPr>
      </w:pPr>
    </w:p>
    <w:p w:rsidR="00FE4836" w:rsidRPr="00FE4836" w:rsidRDefault="00FE4836" w:rsidP="00850AF1">
      <w:pPr>
        <w:rPr>
          <w:b/>
        </w:rPr>
      </w:pPr>
      <w:r w:rsidRPr="00FE4836">
        <w:rPr>
          <w:b/>
        </w:rPr>
        <w:t>Introduction</w:t>
      </w:r>
    </w:p>
    <w:p w:rsidR="007B5F6E" w:rsidRDefault="0038693C" w:rsidP="00FD27AF">
      <w:pPr>
        <w:rPr>
          <w:sz w:val="22"/>
          <w:szCs w:val="22"/>
        </w:rPr>
      </w:pPr>
      <w:r w:rsidRPr="00336A7B">
        <w:rPr>
          <w:sz w:val="22"/>
          <w:szCs w:val="22"/>
        </w:rPr>
        <w:t>One of my first</w:t>
      </w:r>
      <w:r w:rsidR="00767981" w:rsidRPr="00336A7B">
        <w:rPr>
          <w:sz w:val="22"/>
          <w:szCs w:val="22"/>
        </w:rPr>
        <w:t xml:space="preserve"> memories </w:t>
      </w:r>
      <w:r w:rsidR="005133C2">
        <w:rPr>
          <w:sz w:val="22"/>
          <w:szCs w:val="22"/>
        </w:rPr>
        <w:t>of the sky stems from</w:t>
      </w:r>
      <w:r w:rsidR="00C00E43">
        <w:rPr>
          <w:sz w:val="22"/>
          <w:szCs w:val="22"/>
        </w:rPr>
        <w:t xml:space="preserve"> the age of five</w:t>
      </w:r>
      <w:r w:rsidR="00767981" w:rsidRPr="00336A7B">
        <w:rPr>
          <w:sz w:val="22"/>
          <w:szCs w:val="22"/>
        </w:rPr>
        <w:t xml:space="preserve"> </w:t>
      </w:r>
      <w:r w:rsidR="005133C2">
        <w:rPr>
          <w:sz w:val="22"/>
          <w:szCs w:val="22"/>
        </w:rPr>
        <w:t xml:space="preserve">when </w:t>
      </w:r>
      <w:r w:rsidR="00767981" w:rsidRPr="00336A7B">
        <w:rPr>
          <w:sz w:val="22"/>
          <w:szCs w:val="22"/>
        </w:rPr>
        <w:t xml:space="preserve">I stayed up until the wee hours of the morning watching Halley’s comet with my neighbourhood </w:t>
      </w:r>
      <w:r w:rsidRPr="00336A7B">
        <w:rPr>
          <w:sz w:val="22"/>
          <w:szCs w:val="22"/>
        </w:rPr>
        <w:t>friends and our</w:t>
      </w:r>
      <w:r w:rsidR="00767981" w:rsidRPr="00336A7B">
        <w:rPr>
          <w:sz w:val="22"/>
          <w:szCs w:val="22"/>
        </w:rPr>
        <w:t xml:space="preserve"> parents</w:t>
      </w:r>
      <w:r w:rsidR="00905E02">
        <w:rPr>
          <w:sz w:val="22"/>
          <w:szCs w:val="22"/>
        </w:rPr>
        <w:t xml:space="preserve"> in our</w:t>
      </w:r>
      <w:r w:rsidRPr="00336A7B">
        <w:rPr>
          <w:sz w:val="22"/>
          <w:szCs w:val="22"/>
        </w:rPr>
        <w:t xml:space="preserve"> Georgia neighbourhood</w:t>
      </w:r>
      <w:r w:rsidR="00767981" w:rsidRPr="00336A7B">
        <w:rPr>
          <w:sz w:val="22"/>
          <w:szCs w:val="22"/>
        </w:rPr>
        <w:t>.  I knew in that moment that I wouldn’t have the opportunity to view Halley</w:t>
      </w:r>
      <w:r w:rsidRPr="00336A7B">
        <w:rPr>
          <w:sz w:val="22"/>
          <w:szCs w:val="22"/>
        </w:rPr>
        <w:t>’s Co</w:t>
      </w:r>
      <w:r w:rsidR="005133C2">
        <w:rPr>
          <w:sz w:val="22"/>
          <w:szCs w:val="22"/>
        </w:rPr>
        <w:t>met again until I was in my eighties</w:t>
      </w:r>
      <w:r w:rsidR="0043643C">
        <w:rPr>
          <w:sz w:val="22"/>
          <w:szCs w:val="22"/>
        </w:rPr>
        <w:t>.  A</w:t>
      </w:r>
      <w:r w:rsidR="00C00E43">
        <w:rPr>
          <w:sz w:val="22"/>
          <w:szCs w:val="22"/>
        </w:rPr>
        <w:t>t such a</w:t>
      </w:r>
      <w:r w:rsidR="005133C2">
        <w:rPr>
          <w:sz w:val="22"/>
          <w:szCs w:val="22"/>
        </w:rPr>
        <w:t xml:space="preserve"> young age this</w:t>
      </w:r>
      <w:r w:rsidR="00014F5D">
        <w:rPr>
          <w:sz w:val="22"/>
          <w:szCs w:val="22"/>
        </w:rPr>
        <w:t xml:space="preserve"> felt profound</w:t>
      </w:r>
      <w:r w:rsidR="006F2A0B">
        <w:rPr>
          <w:sz w:val="22"/>
          <w:szCs w:val="22"/>
        </w:rPr>
        <w:t xml:space="preserve">.  </w:t>
      </w:r>
      <w:r w:rsidR="005133C2">
        <w:rPr>
          <w:sz w:val="22"/>
          <w:szCs w:val="22"/>
        </w:rPr>
        <w:t xml:space="preserve">I remember wondering who I </w:t>
      </w:r>
      <w:r w:rsidR="00950188">
        <w:rPr>
          <w:sz w:val="22"/>
          <w:szCs w:val="22"/>
        </w:rPr>
        <w:t>would be at the age of eighty</w:t>
      </w:r>
      <w:r w:rsidR="005133C2">
        <w:rPr>
          <w:sz w:val="22"/>
          <w:szCs w:val="22"/>
        </w:rPr>
        <w:t xml:space="preserve">.  </w:t>
      </w:r>
      <w:r w:rsidR="00014F5D">
        <w:rPr>
          <w:sz w:val="22"/>
          <w:szCs w:val="22"/>
        </w:rPr>
        <w:t>While living in Germany around the</w:t>
      </w:r>
      <w:r w:rsidR="005133C2">
        <w:rPr>
          <w:sz w:val="22"/>
          <w:szCs w:val="22"/>
        </w:rPr>
        <w:t xml:space="preserve"> age of seven, a class</w:t>
      </w:r>
      <w:r w:rsidR="00ED1935" w:rsidRPr="00336A7B">
        <w:rPr>
          <w:sz w:val="22"/>
          <w:szCs w:val="22"/>
        </w:rPr>
        <w:t xml:space="preserve">room was set up in my school where we crawled into a </w:t>
      </w:r>
      <w:r w:rsidR="00121190">
        <w:rPr>
          <w:sz w:val="22"/>
          <w:szCs w:val="22"/>
        </w:rPr>
        <w:t xml:space="preserve">dark </w:t>
      </w:r>
      <w:r w:rsidR="00ED1935" w:rsidRPr="00336A7B">
        <w:rPr>
          <w:sz w:val="22"/>
          <w:szCs w:val="22"/>
        </w:rPr>
        <w:t>simulated dome</w:t>
      </w:r>
      <w:r w:rsidR="007B5F6E">
        <w:rPr>
          <w:sz w:val="22"/>
          <w:szCs w:val="22"/>
        </w:rPr>
        <w:t xml:space="preserve">, and </w:t>
      </w:r>
      <w:r w:rsidR="00D51D32">
        <w:rPr>
          <w:sz w:val="22"/>
          <w:szCs w:val="22"/>
        </w:rPr>
        <w:t>met a</w:t>
      </w:r>
      <w:r w:rsidR="00ED1935" w:rsidRPr="00336A7B">
        <w:rPr>
          <w:sz w:val="22"/>
          <w:szCs w:val="22"/>
        </w:rPr>
        <w:t xml:space="preserve"> traveling storyteller </w:t>
      </w:r>
      <w:r w:rsidR="00D51D32">
        <w:rPr>
          <w:sz w:val="22"/>
          <w:szCs w:val="22"/>
        </w:rPr>
        <w:t xml:space="preserve">who </w:t>
      </w:r>
      <w:r w:rsidR="00ED1935" w:rsidRPr="00336A7B">
        <w:rPr>
          <w:sz w:val="22"/>
          <w:szCs w:val="22"/>
        </w:rPr>
        <w:t>lit the sky up</w:t>
      </w:r>
      <w:r w:rsidR="007B5F6E">
        <w:rPr>
          <w:sz w:val="22"/>
          <w:szCs w:val="22"/>
        </w:rPr>
        <w:t xml:space="preserve"> with the major constellations, introducing my classmates and I to the realm of starlore</w:t>
      </w:r>
      <w:r w:rsidR="005133C2">
        <w:rPr>
          <w:sz w:val="22"/>
          <w:szCs w:val="22"/>
        </w:rPr>
        <w:t xml:space="preserve">.  </w:t>
      </w:r>
      <w:r w:rsidR="00C00E43">
        <w:rPr>
          <w:sz w:val="22"/>
          <w:szCs w:val="22"/>
        </w:rPr>
        <w:t>I was in heaven.</w:t>
      </w:r>
      <w:r w:rsidR="005133C2">
        <w:rPr>
          <w:sz w:val="22"/>
          <w:szCs w:val="22"/>
        </w:rPr>
        <w:t xml:space="preserve">  I </w:t>
      </w:r>
      <w:r w:rsidR="00D51D32">
        <w:rPr>
          <w:sz w:val="22"/>
          <w:szCs w:val="22"/>
        </w:rPr>
        <w:t xml:space="preserve">made a promise to myself </w:t>
      </w:r>
      <w:r w:rsidR="00B565B4">
        <w:rPr>
          <w:sz w:val="22"/>
          <w:szCs w:val="22"/>
        </w:rPr>
        <w:t>in that moment that</w:t>
      </w:r>
      <w:r w:rsidR="005133C2">
        <w:rPr>
          <w:sz w:val="22"/>
          <w:szCs w:val="22"/>
        </w:rPr>
        <w:t xml:space="preserve"> I </w:t>
      </w:r>
      <w:r w:rsidR="00D51D32">
        <w:rPr>
          <w:sz w:val="22"/>
          <w:szCs w:val="22"/>
        </w:rPr>
        <w:t>would come to</w:t>
      </w:r>
      <w:r w:rsidR="005133C2">
        <w:rPr>
          <w:sz w:val="22"/>
          <w:szCs w:val="22"/>
        </w:rPr>
        <w:t xml:space="preserve"> </w:t>
      </w:r>
      <w:r w:rsidR="00B565B4">
        <w:rPr>
          <w:sz w:val="22"/>
          <w:szCs w:val="22"/>
        </w:rPr>
        <w:t>know</w:t>
      </w:r>
      <w:r w:rsidR="005133C2">
        <w:rPr>
          <w:sz w:val="22"/>
          <w:szCs w:val="22"/>
        </w:rPr>
        <w:t xml:space="preserve"> the stars</w:t>
      </w:r>
      <w:r w:rsidR="00D51D32">
        <w:rPr>
          <w:sz w:val="22"/>
          <w:szCs w:val="22"/>
        </w:rPr>
        <w:t xml:space="preserve"> through their myths</w:t>
      </w:r>
      <w:r w:rsidR="005133C2">
        <w:rPr>
          <w:sz w:val="22"/>
          <w:szCs w:val="22"/>
        </w:rPr>
        <w:t>.</w:t>
      </w:r>
      <w:r w:rsidR="00C00E43">
        <w:rPr>
          <w:sz w:val="22"/>
          <w:szCs w:val="22"/>
        </w:rPr>
        <w:t xml:space="preserve">  </w:t>
      </w:r>
      <w:r w:rsidR="00767981" w:rsidRPr="00336A7B">
        <w:rPr>
          <w:sz w:val="22"/>
          <w:szCs w:val="22"/>
        </w:rPr>
        <w:t>During my e</w:t>
      </w:r>
      <w:r w:rsidR="00905E02">
        <w:rPr>
          <w:sz w:val="22"/>
          <w:szCs w:val="22"/>
        </w:rPr>
        <w:t>arly teens while</w:t>
      </w:r>
      <w:r w:rsidR="0000616E" w:rsidRPr="00336A7B">
        <w:rPr>
          <w:sz w:val="22"/>
          <w:szCs w:val="22"/>
        </w:rPr>
        <w:t xml:space="preserve"> I was facing the collapse </w:t>
      </w:r>
      <w:r w:rsidR="009A5933" w:rsidRPr="00336A7B">
        <w:rPr>
          <w:sz w:val="22"/>
          <w:szCs w:val="22"/>
        </w:rPr>
        <w:t>of my</w:t>
      </w:r>
      <w:r w:rsidR="00767981" w:rsidRPr="00336A7B">
        <w:rPr>
          <w:sz w:val="22"/>
          <w:szCs w:val="22"/>
        </w:rPr>
        <w:t xml:space="preserve"> parent</w:t>
      </w:r>
      <w:r w:rsidR="0000616E" w:rsidRPr="00336A7B">
        <w:rPr>
          <w:sz w:val="22"/>
          <w:szCs w:val="22"/>
        </w:rPr>
        <w:t>’</w:t>
      </w:r>
      <w:r w:rsidR="00767981" w:rsidRPr="00336A7B">
        <w:rPr>
          <w:sz w:val="22"/>
          <w:szCs w:val="22"/>
        </w:rPr>
        <w:t>s mar</w:t>
      </w:r>
      <w:r w:rsidR="005133C2">
        <w:rPr>
          <w:sz w:val="22"/>
          <w:szCs w:val="22"/>
        </w:rPr>
        <w:t>riage, it was my connection to</w:t>
      </w:r>
      <w:r w:rsidR="00767981" w:rsidRPr="00336A7B">
        <w:rPr>
          <w:sz w:val="22"/>
          <w:szCs w:val="22"/>
        </w:rPr>
        <w:t xml:space="preserve"> the sky that offered me stability.  I would often gather with </w:t>
      </w:r>
      <w:r w:rsidR="00C00E43">
        <w:rPr>
          <w:sz w:val="22"/>
          <w:szCs w:val="22"/>
        </w:rPr>
        <w:t xml:space="preserve">my </w:t>
      </w:r>
      <w:r w:rsidR="00767981" w:rsidRPr="00336A7B">
        <w:rPr>
          <w:sz w:val="22"/>
          <w:szCs w:val="22"/>
        </w:rPr>
        <w:t xml:space="preserve">dear friends who </w:t>
      </w:r>
      <w:r w:rsidR="00B565B4">
        <w:rPr>
          <w:sz w:val="22"/>
          <w:szCs w:val="22"/>
        </w:rPr>
        <w:t xml:space="preserve">cared for me as if </w:t>
      </w:r>
      <w:r w:rsidR="00C00E43">
        <w:rPr>
          <w:sz w:val="22"/>
          <w:szCs w:val="22"/>
        </w:rPr>
        <w:t>I was their daughter</w:t>
      </w:r>
      <w:r w:rsidR="00014F5D">
        <w:rPr>
          <w:sz w:val="22"/>
          <w:szCs w:val="22"/>
        </w:rPr>
        <w:t xml:space="preserve">.  </w:t>
      </w:r>
      <w:r w:rsidR="009A5933">
        <w:rPr>
          <w:sz w:val="22"/>
          <w:szCs w:val="22"/>
        </w:rPr>
        <w:t>Often,</w:t>
      </w:r>
      <w:r w:rsidR="00B565B4">
        <w:rPr>
          <w:sz w:val="22"/>
          <w:szCs w:val="22"/>
        </w:rPr>
        <w:t xml:space="preserve"> we would spend our time together </w:t>
      </w:r>
      <w:r w:rsidR="009A5933">
        <w:rPr>
          <w:sz w:val="22"/>
          <w:szCs w:val="22"/>
        </w:rPr>
        <w:t>by</w:t>
      </w:r>
      <w:r w:rsidR="00B565B4">
        <w:rPr>
          <w:sz w:val="22"/>
          <w:szCs w:val="22"/>
        </w:rPr>
        <w:t xml:space="preserve"> </w:t>
      </w:r>
      <w:r w:rsidR="00767981" w:rsidRPr="00336A7B">
        <w:rPr>
          <w:sz w:val="22"/>
          <w:szCs w:val="22"/>
        </w:rPr>
        <w:t>walk</w:t>
      </w:r>
      <w:r w:rsidR="00B565B4">
        <w:rPr>
          <w:sz w:val="22"/>
          <w:szCs w:val="22"/>
        </w:rPr>
        <w:t>ing</w:t>
      </w:r>
      <w:r w:rsidR="00014F5D">
        <w:rPr>
          <w:sz w:val="22"/>
          <w:szCs w:val="22"/>
        </w:rPr>
        <w:t xml:space="preserve"> from their</w:t>
      </w:r>
      <w:r w:rsidR="00B565B4">
        <w:rPr>
          <w:sz w:val="22"/>
          <w:szCs w:val="22"/>
        </w:rPr>
        <w:t xml:space="preserve"> lakeside</w:t>
      </w:r>
      <w:r w:rsidR="00014F5D">
        <w:rPr>
          <w:sz w:val="22"/>
          <w:szCs w:val="22"/>
        </w:rPr>
        <w:t xml:space="preserve"> house</w:t>
      </w:r>
      <w:r w:rsidR="0043643C">
        <w:rPr>
          <w:sz w:val="22"/>
          <w:szCs w:val="22"/>
        </w:rPr>
        <w:t xml:space="preserve"> through </w:t>
      </w:r>
      <w:r w:rsidR="00B565B4">
        <w:rPr>
          <w:sz w:val="22"/>
          <w:szCs w:val="22"/>
        </w:rPr>
        <w:t>the</w:t>
      </w:r>
      <w:r w:rsidR="00014F5D">
        <w:rPr>
          <w:sz w:val="22"/>
          <w:szCs w:val="22"/>
        </w:rPr>
        <w:t xml:space="preserve"> </w:t>
      </w:r>
      <w:r w:rsidR="0043643C">
        <w:rPr>
          <w:sz w:val="22"/>
          <w:szCs w:val="22"/>
        </w:rPr>
        <w:t xml:space="preserve">dark </w:t>
      </w:r>
      <w:r w:rsidR="00014F5D">
        <w:rPr>
          <w:sz w:val="22"/>
          <w:szCs w:val="22"/>
        </w:rPr>
        <w:t>forest</w:t>
      </w:r>
      <w:r w:rsidR="00121190">
        <w:rPr>
          <w:sz w:val="22"/>
          <w:szCs w:val="22"/>
        </w:rPr>
        <w:t>,</w:t>
      </w:r>
      <w:r w:rsidR="0043643C">
        <w:rPr>
          <w:sz w:val="22"/>
          <w:szCs w:val="22"/>
        </w:rPr>
        <w:t xml:space="preserve"> </w:t>
      </w:r>
      <w:r w:rsidR="00B565B4">
        <w:rPr>
          <w:sz w:val="22"/>
          <w:szCs w:val="22"/>
        </w:rPr>
        <w:t xml:space="preserve">only </w:t>
      </w:r>
      <w:r w:rsidR="0043643C">
        <w:rPr>
          <w:sz w:val="22"/>
          <w:szCs w:val="22"/>
        </w:rPr>
        <w:t>lit by our torches</w:t>
      </w:r>
      <w:r w:rsidR="00B565B4">
        <w:rPr>
          <w:sz w:val="22"/>
          <w:szCs w:val="22"/>
        </w:rPr>
        <w:t xml:space="preserve"> and the stars above</w:t>
      </w:r>
      <w:r w:rsidR="0043643C">
        <w:rPr>
          <w:sz w:val="22"/>
          <w:szCs w:val="22"/>
        </w:rPr>
        <w:t>,</w:t>
      </w:r>
      <w:r w:rsidR="00014F5D">
        <w:rPr>
          <w:sz w:val="22"/>
          <w:szCs w:val="22"/>
        </w:rPr>
        <w:t xml:space="preserve"> </w:t>
      </w:r>
      <w:r w:rsidR="00767981" w:rsidRPr="00336A7B">
        <w:rPr>
          <w:sz w:val="22"/>
          <w:szCs w:val="22"/>
        </w:rPr>
        <w:t xml:space="preserve">to a </w:t>
      </w:r>
      <w:r w:rsidR="00D51D32">
        <w:rPr>
          <w:sz w:val="22"/>
          <w:szCs w:val="22"/>
        </w:rPr>
        <w:t>wide grassy</w:t>
      </w:r>
      <w:r w:rsidR="00767981" w:rsidRPr="00336A7B">
        <w:rPr>
          <w:sz w:val="22"/>
          <w:szCs w:val="22"/>
        </w:rPr>
        <w:t xml:space="preserve"> field in Eastern North Carolina</w:t>
      </w:r>
      <w:r w:rsidR="005133C2">
        <w:rPr>
          <w:sz w:val="22"/>
          <w:szCs w:val="22"/>
        </w:rPr>
        <w:t>.  There w</w:t>
      </w:r>
      <w:r w:rsidR="0043643C">
        <w:rPr>
          <w:sz w:val="22"/>
          <w:szCs w:val="22"/>
        </w:rPr>
        <w:t>e would spread a large</w:t>
      </w:r>
      <w:r w:rsidR="00767981" w:rsidRPr="00336A7B">
        <w:rPr>
          <w:sz w:val="22"/>
          <w:szCs w:val="22"/>
        </w:rPr>
        <w:t xml:space="preserve"> </w:t>
      </w:r>
      <w:r w:rsidR="00121190">
        <w:rPr>
          <w:sz w:val="22"/>
          <w:szCs w:val="22"/>
        </w:rPr>
        <w:t xml:space="preserve">wool </w:t>
      </w:r>
      <w:r w:rsidR="00767981" w:rsidRPr="00336A7B">
        <w:rPr>
          <w:sz w:val="22"/>
          <w:szCs w:val="22"/>
        </w:rPr>
        <w:t>blanket</w:t>
      </w:r>
      <w:r w:rsidR="00C00E43">
        <w:rPr>
          <w:sz w:val="22"/>
          <w:szCs w:val="22"/>
        </w:rPr>
        <w:t xml:space="preserve"> on the </w:t>
      </w:r>
      <w:r w:rsidR="00082E47">
        <w:rPr>
          <w:sz w:val="22"/>
          <w:szCs w:val="22"/>
        </w:rPr>
        <w:t>grass and</w:t>
      </w:r>
      <w:r w:rsidR="00D51D32">
        <w:rPr>
          <w:sz w:val="22"/>
          <w:szCs w:val="22"/>
        </w:rPr>
        <w:t xml:space="preserve"> </w:t>
      </w:r>
      <w:r w:rsidR="00C00E43">
        <w:rPr>
          <w:sz w:val="22"/>
          <w:szCs w:val="22"/>
        </w:rPr>
        <w:t>lie on our backs</w:t>
      </w:r>
      <w:r w:rsidR="00D51D32">
        <w:rPr>
          <w:sz w:val="22"/>
          <w:szCs w:val="22"/>
        </w:rPr>
        <w:t xml:space="preserve"> as we</w:t>
      </w:r>
      <w:r w:rsidR="00767981" w:rsidRPr="00336A7B">
        <w:rPr>
          <w:sz w:val="22"/>
          <w:szCs w:val="22"/>
        </w:rPr>
        <w:t xml:space="preserve"> intentionally commune</w:t>
      </w:r>
      <w:r w:rsidR="00D51D32">
        <w:rPr>
          <w:sz w:val="22"/>
          <w:szCs w:val="22"/>
        </w:rPr>
        <w:t>d</w:t>
      </w:r>
      <w:r w:rsidR="00767981" w:rsidRPr="00336A7B">
        <w:rPr>
          <w:sz w:val="22"/>
          <w:szCs w:val="22"/>
        </w:rPr>
        <w:t xml:space="preserve"> with the </w:t>
      </w:r>
      <w:r w:rsidR="009A5933" w:rsidRPr="00336A7B">
        <w:rPr>
          <w:sz w:val="22"/>
          <w:szCs w:val="22"/>
        </w:rPr>
        <w:t>Pleiades</w:t>
      </w:r>
      <w:r w:rsidR="00C00E43">
        <w:rPr>
          <w:sz w:val="22"/>
          <w:szCs w:val="22"/>
        </w:rPr>
        <w:t xml:space="preserve"> through eye gazing and meditation</w:t>
      </w:r>
      <w:r w:rsidR="00767981" w:rsidRPr="00336A7B">
        <w:rPr>
          <w:sz w:val="22"/>
          <w:szCs w:val="22"/>
        </w:rPr>
        <w:t xml:space="preserve">.  </w:t>
      </w:r>
    </w:p>
    <w:p w:rsidR="007B5F6E" w:rsidRDefault="007B5F6E" w:rsidP="00FD27AF">
      <w:pPr>
        <w:rPr>
          <w:sz w:val="22"/>
          <w:szCs w:val="22"/>
        </w:rPr>
      </w:pPr>
    </w:p>
    <w:p w:rsidR="0046780B" w:rsidRPr="00FD27AF" w:rsidRDefault="00ED1935" w:rsidP="00FD27AF">
      <w:pPr>
        <w:rPr>
          <w:sz w:val="22"/>
          <w:szCs w:val="22"/>
        </w:rPr>
      </w:pPr>
      <w:r w:rsidRPr="00336A7B">
        <w:rPr>
          <w:sz w:val="22"/>
          <w:szCs w:val="22"/>
        </w:rPr>
        <w:t>It w</w:t>
      </w:r>
      <w:r w:rsidR="0000616E" w:rsidRPr="00336A7B">
        <w:rPr>
          <w:sz w:val="22"/>
          <w:szCs w:val="22"/>
        </w:rPr>
        <w:t>as these experiences that shaped</w:t>
      </w:r>
      <w:r w:rsidRPr="00336A7B">
        <w:rPr>
          <w:sz w:val="22"/>
          <w:szCs w:val="22"/>
        </w:rPr>
        <w:t xml:space="preserve"> my conne</w:t>
      </w:r>
      <w:r w:rsidR="00905E02">
        <w:rPr>
          <w:sz w:val="22"/>
          <w:szCs w:val="22"/>
        </w:rPr>
        <w:t xml:space="preserve">ction to the stars as vast, </w:t>
      </w:r>
      <w:r w:rsidRPr="00336A7B">
        <w:rPr>
          <w:sz w:val="22"/>
          <w:szCs w:val="22"/>
        </w:rPr>
        <w:t xml:space="preserve">friendly and available.  </w:t>
      </w:r>
      <w:r w:rsidR="00014F5D">
        <w:rPr>
          <w:sz w:val="22"/>
          <w:szCs w:val="22"/>
        </w:rPr>
        <w:t>As a practicing</w:t>
      </w:r>
      <w:r w:rsidR="0000616E" w:rsidRPr="00336A7B">
        <w:rPr>
          <w:sz w:val="22"/>
          <w:szCs w:val="22"/>
        </w:rPr>
        <w:t xml:space="preserve"> astrologer, </w:t>
      </w:r>
      <w:r w:rsidR="00D923BA" w:rsidRPr="00336A7B">
        <w:rPr>
          <w:sz w:val="22"/>
          <w:szCs w:val="22"/>
        </w:rPr>
        <w:t xml:space="preserve">I </w:t>
      </w:r>
      <w:r w:rsidR="00014F5D">
        <w:rPr>
          <w:sz w:val="22"/>
          <w:szCs w:val="22"/>
        </w:rPr>
        <w:t xml:space="preserve">find myself </w:t>
      </w:r>
      <w:r w:rsidR="00121190">
        <w:rPr>
          <w:sz w:val="22"/>
          <w:szCs w:val="22"/>
        </w:rPr>
        <w:t>looking up at the sky each day and night</w:t>
      </w:r>
      <w:r w:rsidR="00C00E43">
        <w:rPr>
          <w:sz w:val="22"/>
          <w:szCs w:val="22"/>
        </w:rPr>
        <w:t xml:space="preserve">, </w:t>
      </w:r>
      <w:r w:rsidR="0000616E" w:rsidRPr="00336A7B">
        <w:rPr>
          <w:sz w:val="22"/>
          <w:szCs w:val="22"/>
        </w:rPr>
        <w:t>question</w:t>
      </w:r>
      <w:r w:rsidR="00014F5D">
        <w:rPr>
          <w:sz w:val="22"/>
          <w:szCs w:val="22"/>
        </w:rPr>
        <w:t>ing whether</w:t>
      </w:r>
      <w:r w:rsidR="0000616E" w:rsidRPr="00336A7B">
        <w:rPr>
          <w:sz w:val="22"/>
          <w:szCs w:val="22"/>
        </w:rPr>
        <w:t xml:space="preserve"> astrologers have a </w:t>
      </w:r>
      <w:r w:rsidR="0043643C">
        <w:rPr>
          <w:sz w:val="22"/>
          <w:szCs w:val="22"/>
        </w:rPr>
        <w:t>responsibility to connect with</w:t>
      </w:r>
      <w:r w:rsidR="00D923BA" w:rsidRPr="00336A7B">
        <w:rPr>
          <w:sz w:val="22"/>
          <w:szCs w:val="22"/>
        </w:rPr>
        <w:t xml:space="preserve"> the</w:t>
      </w:r>
      <w:r w:rsidR="00C00E43">
        <w:rPr>
          <w:sz w:val="22"/>
          <w:szCs w:val="22"/>
        </w:rPr>
        <w:t xml:space="preserve"> living sky.  I also find myself feeling frustrated with how little I actually know and understand of the sky.  Many contemporary astrologers</w:t>
      </w:r>
      <w:r w:rsidR="00014F5D">
        <w:rPr>
          <w:sz w:val="22"/>
          <w:szCs w:val="22"/>
        </w:rPr>
        <w:t xml:space="preserve"> are </w:t>
      </w:r>
      <w:r w:rsidR="0043643C">
        <w:rPr>
          <w:sz w:val="22"/>
          <w:szCs w:val="22"/>
        </w:rPr>
        <w:t xml:space="preserve">highly </w:t>
      </w:r>
      <w:r w:rsidR="00D923BA" w:rsidRPr="00336A7B">
        <w:rPr>
          <w:sz w:val="22"/>
          <w:szCs w:val="22"/>
        </w:rPr>
        <w:t xml:space="preserve">knowledgeable on the techniques of casting and reading </w:t>
      </w:r>
      <w:r w:rsidR="009A5933" w:rsidRPr="00336A7B">
        <w:rPr>
          <w:sz w:val="22"/>
          <w:szCs w:val="22"/>
        </w:rPr>
        <w:t>charts</w:t>
      </w:r>
      <w:r w:rsidR="007B5F6E">
        <w:rPr>
          <w:sz w:val="22"/>
          <w:szCs w:val="22"/>
        </w:rPr>
        <w:t>,</w:t>
      </w:r>
      <w:r w:rsidR="009A5933">
        <w:rPr>
          <w:sz w:val="22"/>
          <w:szCs w:val="22"/>
        </w:rPr>
        <w:t xml:space="preserve"> yet</w:t>
      </w:r>
      <w:r w:rsidR="00014F5D">
        <w:rPr>
          <w:sz w:val="22"/>
          <w:szCs w:val="22"/>
        </w:rPr>
        <w:t xml:space="preserve"> </w:t>
      </w:r>
      <w:r w:rsidR="00B565B4">
        <w:rPr>
          <w:sz w:val="22"/>
          <w:szCs w:val="22"/>
        </w:rPr>
        <w:t>appear to have a</w:t>
      </w:r>
      <w:r w:rsidR="00014F5D">
        <w:rPr>
          <w:sz w:val="22"/>
          <w:szCs w:val="22"/>
        </w:rPr>
        <w:t xml:space="preserve"> limited connection to the heavens above</w:t>
      </w:r>
      <w:r w:rsidR="00D923BA" w:rsidRPr="00336A7B">
        <w:rPr>
          <w:sz w:val="22"/>
          <w:szCs w:val="22"/>
        </w:rPr>
        <w:t xml:space="preserve">.  </w:t>
      </w:r>
      <w:r w:rsidR="00BB0F7C" w:rsidRPr="00336A7B">
        <w:rPr>
          <w:sz w:val="22"/>
          <w:szCs w:val="22"/>
        </w:rPr>
        <w:t>The</w:t>
      </w:r>
      <w:r w:rsidR="00C00E43">
        <w:rPr>
          <w:sz w:val="22"/>
          <w:szCs w:val="22"/>
        </w:rPr>
        <w:t xml:space="preserve"> aim of this qualitative research project</w:t>
      </w:r>
      <w:r w:rsidR="00BB0F7C" w:rsidRPr="00336A7B">
        <w:rPr>
          <w:sz w:val="22"/>
          <w:szCs w:val="22"/>
        </w:rPr>
        <w:t xml:space="preserve"> is to explore the relationship astrologers </w:t>
      </w:r>
      <w:r w:rsidR="00BB0F7C">
        <w:rPr>
          <w:sz w:val="22"/>
          <w:szCs w:val="22"/>
        </w:rPr>
        <w:t xml:space="preserve">have </w:t>
      </w:r>
      <w:r w:rsidR="00C00E43">
        <w:rPr>
          <w:sz w:val="22"/>
          <w:szCs w:val="22"/>
        </w:rPr>
        <w:t>with the sky.</w:t>
      </w:r>
      <w:r w:rsidR="00BB0F7C" w:rsidRPr="00336A7B">
        <w:rPr>
          <w:sz w:val="22"/>
          <w:szCs w:val="22"/>
        </w:rPr>
        <w:t xml:space="preserve">  </w:t>
      </w:r>
      <w:r w:rsidR="00BB0F7C">
        <w:rPr>
          <w:sz w:val="22"/>
          <w:szCs w:val="22"/>
        </w:rPr>
        <w:t xml:space="preserve">This topic has been </w:t>
      </w:r>
      <w:r w:rsidR="00C00E43">
        <w:rPr>
          <w:sz w:val="22"/>
          <w:szCs w:val="22"/>
        </w:rPr>
        <w:t xml:space="preserve">researched </w:t>
      </w:r>
      <w:r w:rsidR="00BB0F7C">
        <w:rPr>
          <w:sz w:val="22"/>
          <w:szCs w:val="22"/>
        </w:rPr>
        <w:t xml:space="preserve">by connecting with eighteen </w:t>
      </w:r>
      <w:r w:rsidR="00D466AE">
        <w:rPr>
          <w:sz w:val="22"/>
          <w:szCs w:val="22"/>
        </w:rPr>
        <w:t xml:space="preserve">different astrologers through a process of questionnaire and </w:t>
      </w:r>
      <w:r w:rsidR="00B565B4">
        <w:rPr>
          <w:sz w:val="22"/>
          <w:szCs w:val="22"/>
        </w:rPr>
        <w:t xml:space="preserve">in-depth </w:t>
      </w:r>
      <w:r w:rsidR="00D466AE">
        <w:rPr>
          <w:sz w:val="22"/>
          <w:szCs w:val="22"/>
        </w:rPr>
        <w:t>interviews</w:t>
      </w:r>
      <w:r w:rsidR="00B565B4">
        <w:rPr>
          <w:sz w:val="22"/>
          <w:szCs w:val="22"/>
        </w:rPr>
        <w:t>, rooted in academic study</w:t>
      </w:r>
      <w:r w:rsidR="00D466AE">
        <w:rPr>
          <w:sz w:val="22"/>
          <w:szCs w:val="22"/>
        </w:rPr>
        <w:t>.</w:t>
      </w:r>
      <w:r w:rsidR="00121190">
        <w:rPr>
          <w:sz w:val="22"/>
          <w:szCs w:val="22"/>
        </w:rPr>
        <w:t xml:space="preserve">  The research taught me that astrologers do have an intimate</w:t>
      </w:r>
      <w:r w:rsidR="00D51D32">
        <w:rPr>
          <w:sz w:val="22"/>
          <w:szCs w:val="22"/>
        </w:rPr>
        <w:t xml:space="preserve"> relationship with the sky, </w:t>
      </w:r>
      <w:r w:rsidR="00082E47">
        <w:rPr>
          <w:sz w:val="22"/>
          <w:szCs w:val="22"/>
        </w:rPr>
        <w:t>albeit</w:t>
      </w:r>
      <w:r w:rsidR="00D51D32">
        <w:rPr>
          <w:sz w:val="22"/>
          <w:szCs w:val="22"/>
        </w:rPr>
        <w:t xml:space="preserve"> </w:t>
      </w:r>
      <w:r w:rsidR="007B5F6E">
        <w:rPr>
          <w:sz w:val="22"/>
          <w:szCs w:val="22"/>
        </w:rPr>
        <w:t xml:space="preserve">the </w:t>
      </w:r>
      <w:r w:rsidR="00082E47">
        <w:rPr>
          <w:sz w:val="22"/>
          <w:szCs w:val="22"/>
        </w:rPr>
        <w:t>variations</w:t>
      </w:r>
      <w:r w:rsidR="007B5F6E">
        <w:rPr>
          <w:sz w:val="22"/>
          <w:szCs w:val="22"/>
        </w:rPr>
        <w:t xml:space="preserve"> of</w:t>
      </w:r>
      <w:r w:rsidR="00121190">
        <w:rPr>
          <w:sz w:val="22"/>
          <w:szCs w:val="22"/>
        </w:rPr>
        <w:t xml:space="preserve"> sky </w:t>
      </w:r>
      <w:r w:rsidR="007B5F6E">
        <w:rPr>
          <w:sz w:val="22"/>
          <w:szCs w:val="22"/>
        </w:rPr>
        <w:t>knowledge</w:t>
      </w:r>
      <w:r w:rsidR="00121190">
        <w:rPr>
          <w:sz w:val="22"/>
          <w:szCs w:val="22"/>
        </w:rPr>
        <w:t>.  Sky literacy and ast</w:t>
      </w:r>
      <w:r w:rsidR="00D51D32">
        <w:rPr>
          <w:sz w:val="22"/>
          <w:szCs w:val="22"/>
        </w:rPr>
        <w:t>rology do not go hand in hand in the minds of</w:t>
      </w:r>
      <w:r w:rsidR="00121190">
        <w:rPr>
          <w:sz w:val="22"/>
          <w:szCs w:val="22"/>
        </w:rPr>
        <w:t xml:space="preserve"> al</w:t>
      </w:r>
      <w:r w:rsidR="00D51D32">
        <w:rPr>
          <w:sz w:val="22"/>
          <w:szCs w:val="22"/>
        </w:rPr>
        <w:t>l astrologers, which points to the</w:t>
      </w:r>
      <w:r w:rsidR="00121190">
        <w:rPr>
          <w:sz w:val="22"/>
          <w:szCs w:val="22"/>
        </w:rPr>
        <w:t xml:space="preserve"> debate on the cultural implications of s</w:t>
      </w:r>
      <w:r w:rsidR="007B5F6E">
        <w:rPr>
          <w:sz w:val="22"/>
          <w:szCs w:val="22"/>
        </w:rPr>
        <w:t xml:space="preserve">tarry wisdom </w:t>
      </w:r>
      <w:r w:rsidR="00121190">
        <w:rPr>
          <w:sz w:val="22"/>
          <w:szCs w:val="22"/>
        </w:rPr>
        <w:t xml:space="preserve">and the lessening of </w:t>
      </w:r>
      <w:r w:rsidR="00D51D32">
        <w:rPr>
          <w:sz w:val="22"/>
          <w:szCs w:val="22"/>
        </w:rPr>
        <w:t xml:space="preserve">the </w:t>
      </w:r>
      <w:r w:rsidR="00121190">
        <w:rPr>
          <w:sz w:val="22"/>
          <w:szCs w:val="22"/>
        </w:rPr>
        <w:t xml:space="preserve">dark </w:t>
      </w:r>
      <w:r w:rsidR="00D51D32">
        <w:rPr>
          <w:sz w:val="22"/>
          <w:szCs w:val="22"/>
        </w:rPr>
        <w:t>night-sky</w:t>
      </w:r>
      <w:r w:rsidR="00121190">
        <w:rPr>
          <w:sz w:val="22"/>
          <w:szCs w:val="22"/>
        </w:rPr>
        <w:t>.</w:t>
      </w:r>
    </w:p>
    <w:p w:rsidR="008F157F" w:rsidRPr="00336A7B" w:rsidRDefault="008F157F" w:rsidP="004A77C1">
      <w:pPr>
        <w:autoSpaceDE w:val="0"/>
        <w:autoSpaceDN w:val="0"/>
        <w:adjustRightInd w:val="0"/>
        <w:rPr>
          <w:sz w:val="22"/>
          <w:szCs w:val="22"/>
        </w:rPr>
      </w:pPr>
    </w:p>
    <w:p w:rsidR="00C00E43" w:rsidRPr="00C00E43" w:rsidRDefault="00C00E43" w:rsidP="004A77C1">
      <w:pPr>
        <w:autoSpaceDE w:val="0"/>
        <w:autoSpaceDN w:val="0"/>
        <w:adjustRightInd w:val="0"/>
        <w:rPr>
          <w:b/>
        </w:rPr>
      </w:pPr>
      <w:r w:rsidRPr="00C00E43">
        <w:rPr>
          <w:b/>
        </w:rPr>
        <w:t>Literature Review</w:t>
      </w:r>
    </w:p>
    <w:p w:rsidR="00B342DE" w:rsidRDefault="00B342DE" w:rsidP="00B565B4">
      <w:pPr>
        <w:rPr>
          <w:rFonts w:eastAsia="Times New Roman"/>
          <w:sz w:val="18"/>
          <w:szCs w:val="18"/>
          <w:lang w:val="en-US" w:eastAsia="en-US"/>
        </w:rPr>
      </w:pPr>
      <w:r w:rsidRPr="00336A7B">
        <w:rPr>
          <w:sz w:val="22"/>
          <w:szCs w:val="22"/>
        </w:rPr>
        <w:t xml:space="preserve">One of the </w:t>
      </w:r>
      <w:r>
        <w:rPr>
          <w:sz w:val="22"/>
          <w:szCs w:val="22"/>
        </w:rPr>
        <w:t>aims of this research project was</w:t>
      </w:r>
      <w:r w:rsidRPr="00336A7B">
        <w:rPr>
          <w:sz w:val="22"/>
          <w:szCs w:val="22"/>
        </w:rPr>
        <w:t xml:space="preserve"> to </w:t>
      </w:r>
      <w:r>
        <w:rPr>
          <w:sz w:val="22"/>
          <w:szCs w:val="22"/>
        </w:rPr>
        <w:t>explore</w:t>
      </w:r>
      <w:r w:rsidRPr="00336A7B">
        <w:rPr>
          <w:sz w:val="22"/>
          <w:szCs w:val="22"/>
        </w:rPr>
        <w:t xml:space="preserve"> the relationship that contemporary </w:t>
      </w:r>
      <w:r>
        <w:rPr>
          <w:sz w:val="22"/>
          <w:szCs w:val="22"/>
        </w:rPr>
        <w:t xml:space="preserve">astrologers have with the sky, while </w:t>
      </w:r>
      <w:r w:rsidRPr="00336A7B">
        <w:rPr>
          <w:sz w:val="22"/>
          <w:szCs w:val="22"/>
        </w:rPr>
        <w:t>clarify</w:t>
      </w:r>
      <w:r>
        <w:rPr>
          <w:sz w:val="22"/>
          <w:szCs w:val="22"/>
        </w:rPr>
        <w:t>ing</w:t>
      </w:r>
      <w:r w:rsidRPr="00336A7B">
        <w:rPr>
          <w:sz w:val="22"/>
          <w:szCs w:val="22"/>
        </w:rPr>
        <w:t xml:space="preserve"> if there is any disconnect between astrologers and the sky.  </w:t>
      </w:r>
      <w:r>
        <w:rPr>
          <w:sz w:val="22"/>
          <w:szCs w:val="22"/>
        </w:rPr>
        <w:t xml:space="preserve">Regardless of sky literacy, </w:t>
      </w:r>
      <w:r w:rsidR="00B565B4">
        <w:rPr>
          <w:sz w:val="22"/>
          <w:szCs w:val="22"/>
        </w:rPr>
        <w:t xml:space="preserve">it is clear </w:t>
      </w:r>
      <w:r w:rsidR="007B5F6E">
        <w:rPr>
          <w:sz w:val="22"/>
          <w:szCs w:val="22"/>
        </w:rPr>
        <w:t>that the heavens invoke</w:t>
      </w:r>
      <w:r>
        <w:rPr>
          <w:sz w:val="22"/>
          <w:szCs w:val="22"/>
        </w:rPr>
        <w:t xml:space="preserve"> deep emotions and memory.  </w:t>
      </w:r>
      <w:r w:rsidRPr="00336A7B">
        <w:rPr>
          <w:sz w:val="22"/>
          <w:szCs w:val="22"/>
        </w:rPr>
        <w:t>Nick Campion defined that astrology ‘presents the sky as a source of awe, wonder and meaning, as a sacred canopy which shelters the earth below.’</w:t>
      </w:r>
      <w:r w:rsidRPr="00336A7B">
        <w:rPr>
          <w:rStyle w:val="FootnoteReference"/>
          <w:sz w:val="22"/>
          <w:szCs w:val="22"/>
        </w:rPr>
        <w:footnoteReference w:id="1"/>
      </w:r>
      <w:r>
        <w:rPr>
          <w:sz w:val="22"/>
          <w:szCs w:val="22"/>
        </w:rPr>
        <w:t xml:space="preserve">  </w:t>
      </w:r>
      <w:r w:rsidR="00B565B4">
        <w:rPr>
          <w:sz w:val="22"/>
          <w:szCs w:val="22"/>
        </w:rPr>
        <w:t xml:space="preserve">In relation to the topic of phenomenology, the sky is a mirror of intelligence for each individual, </w:t>
      </w:r>
      <w:r w:rsidR="00B565B4" w:rsidRPr="00B565B4">
        <w:rPr>
          <w:sz w:val="22"/>
          <w:szCs w:val="22"/>
        </w:rPr>
        <w:t xml:space="preserve">or as </w:t>
      </w:r>
      <w:r w:rsidR="00B565B4">
        <w:rPr>
          <w:rFonts w:eastAsia="Times New Roman"/>
          <w:sz w:val="22"/>
          <w:szCs w:val="22"/>
          <w:lang w:val="en-US" w:eastAsia="en-US"/>
        </w:rPr>
        <w:t>Maurice Merleau-Ponty pointed out</w:t>
      </w:r>
      <w:r w:rsidR="001B23C6">
        <w:rPr>
          <w:rFonts w:eastAsia="Times New Roman"/>
          <w:sz w:val="22"/>
          <w:szCs w:val="22"/>
          <w:lang w:val="en-US" w:eastAsia="en-US"/>
        </w:rPr>
        <w:t>,</w:t>
      </w:r>
      <w:r w:rsidR="00B565B4" w:rsidRPr="00FF4A62">
        <w:rPr>
          <w:rFonts w:eastAsia="Times New Roman"/>
          <w:sz w:val="22"/>
          <w:szCs w:val="22"/>
          <w:lang w:val="en-US" w:eastAsia="en-US"/>
        </w:rPr>
        <w:t xml:space="preserve"> the </w:t>
      </w:r>
      <w:r w:rsidR="001B23C6">
        <w:rPr>
          <w:rFonts w:eastAsia="Times New Roman"/>
          <w:sz w:val="22"/>
          <w:szCs w:val="22"/>
          <w:lang w:val="en-US" w:eastAsia="en-US"/>
        </w:rPr>
        <w:t xml:space="preserve">sky is the </w:t>
      </w:r>
      <w:r w:rsidR="00B565B4" w:rsidRPr="00FF4A62">
        <w:rPr>
          <w:rFonts w:eastAsia="Times New Roman"/>
          <w:sz w:val="22"/>
          <w:szCs w:val="22"/>
          <w:lang w:val="en-US" w:eastAsia="en-US"/>
        </w:rPr>
        <w:t xml:space="preserve">essential contact point between </w:t>
      </w:r>
      <w:r w:rsidR="00B565B4" w:rsidRPr="00B565B4">
        <w:rPr>
          <w:rFonts w:eastAsia="Times New Roman"/>
          <w:sz w:val="22"/>
          <w:szCs w:val="22"/>
          <w:lang w:val="en-US" w:eastAsia="en-US"/>
        </w:rPr>
        <w:t>consciousness and environment.</w:t>
      </w:r>
      <w:r w:rsidR="00B565B4" w:rsidRPr="00B565B4">
        <w:rPr>
          <w:rStyle w:val="FootnoteReference"/>
          <w:rFonts w:eastAsia="Times New Roman"/>
          <w:sz w:val="22"/>
          <w:szCs w:val="22"/>
          <w:lang w:val="en-US" w:eastAsia="en-US"/>
        </w:rPr>
        <w:footnoteReference w:id="2"/>
      </w:r>
      <w:r w:rsidR="00B565B4">
        <w:rPr>
          <w:rFonts w:eastAsia="Times New Roman"/>
          <w:sz w:val="18"/>
          <w:szCs w:val="18"/>
          <w:lang w:val="en-US" w:eastAsia="en-US"/>
        </w:rPr>
        <w:t xml:space="preserve">  </w:t>
      </w:r>
      <w:r w:rsidR="00B565B4">
        <w:rPr>
          <w:sz w:val="22"/>
          <w:szCs w:val="22"/>
        </w:rPr>
        <w:t>Chris Tilley spoke of phenomenology as a field that allows any absolute truth to be experienced by an unique consciousness, ‘. . .”object” and “subject”, “nature” and “consciousness” are dialectically related moments of totality which is constituted through the Being of the body in the world.’</w:t>
      </w:r>
      <w:r w:rsidR="00B565B4">
        <w:rPr>
          <w:rStyle w:val="FootnoteReference"/>
          <w:sz w:val="22"/>
          <w:szCs w:val="22"/>
        </w:rPr>
        <w:footnoteReference w:id="3"/>
      </w:r>
    </w:p>
    <w:p w:rsidR="00B565B4" w:rsidRPr="00B565B4" w:rsidRDefault="00B565B4" w:rsidP="00B565B4">
      <w:pPr>
        <w:rPr>
          <w:rFonts w:eastAsia="Times New Roman"/>
          <w:sz w:val="18"/>
          <w:szCs w:val="18"/>
          <w:lang w:val="en-US" w:eastAsia="en-US"/>
        </w:rPr>
      </w:pPr>
    </w:p>
    <w:p w:rsidR="00B342DE" w:rsidRDefault="0043643C" w:rsidP="00B342DE">
      <w:pPr>
        <w:autoSpaceDE w:val="0"/>
        <w:autoSpaceDN w:val="0"/>
        <w:adjustRightInd w:val="0"/>
        <w:rPr>
          <w:rFonts w:eastAsiaTheme="minorHAnsi"/>
          <w:sz w:val="22"/>
          <w:szCs w:val="22"/>
        </w:rPr>
      </w:pPr>
      <w:r w:rsidRPr="00336A7B">
        <w:rPr>
          <w:sz w:val="22"/>
          <w:szCs w:val="22"/>
        </w:rPr>
        <w:t>In the classical world astronom</w:t>
      </w:r>
      <w:r w:rsidR="00D51D32">
        <w:rPr>
          <w:sz w:val="22"/>
          <w:szCs w:val="22"/>
        </w:rPr>
        <w:t xml:space="preserve">y and astrology overlapped, and </w:t>
      </w:r>
      <w:r w:rsidRPr="00336A7B">
        <w:rPr>
          <w:sz w:val="22"/>
          <w:szCs w:val="22"/>
        </w:rPr>
        <w:t>up until the seventeenth century, these terms were interchangeable.</w:t>
      </w:r>
      <w:r w:rsidRPr="00336A7B">
        <w:rPr>
          <w:rStyle w:val="FootnoteReference"/>
          <w:sz w:val="22"/>
          <w:szCs w:val="22"/>
        </w:rPr>
        <w:footnoteReference w:id="4"/>
      </w:r>
      <w:r w:rsidRPr="00336A7B">
        <w:rPr>
          <w:sz w:val="22"/>
          <w:szCs w:val="22"/>
        </w:rPr>
        <w:t xml:space="preserve">  However, in contemporary culture, there is </w:t>
      </w:r>
      <w:r>
        <w:rPr>
          <w:sz w:val="22"/>
          <w:szCs w:val="22"/>
        </w:rPr>
        <w:t xml:space="preserve">often </w:t>
      </w:r>
      <w:r w:rsidRPr="00336A7B">
        <w:rPr>
          <w:sz w:val="22"/>
          <w:szCs w:val="22"/>
        </w:rPr>
        <w:t xml:space="preserve">a wide gap between </w:t>
      </w:r>
      <w:r>
        <w:rPr>
          <w:sz w:val="22"/>
          <w:szCs w:val="22"/>
        </w:rPr>
        <w:lastRenderedPageBreak/>
        <w:t xml:space="preserve">practicing </w:t>
      </w:r>
      <w:r w:rsidRPr="00336A7B">
        <w:rPr>
          <w:sz w:val="22"/>
          <w:szCs w:val="22"/>
        </w:rPr>
        <w:t xml:space="preserve">astrologers and astronomers.  </w:t>
      </w:r>
      <w:r w:rsidR="00B342DE">
        <w:rPr>
          <w:sz w:val="22"/>
          <w:szCs w:val="22"/>
        </w:rPr>
        <w:t>As a</w:t>
      </w:r>
      <w:r w:rsidR="00562F71">
        <w:rPr>
          <w:sz w:val="22"/>
          <w:szCs w:val="22"/>
        </w:rPr>
        <w:t xml:space="preserve">stronomers are </w:t>
      </w:r>
      <w:r w:rsidR="00B342DE" w:rsidRPr="00336A7B">
        <w:rPr>
          <w:sz w:val="22"/>
          <w:szCs w:val="22"/>
        </w:rPr>
        <w:t xml:space="preserve">defined as scientific, </w:t>
      </w:r>
      <w:r w:rsidR="00562F71">
        <w:rPr>
          <w:sz w:val="22"/>
          <w:szCs w:val="22"/>
        </w:rPr>
        <w:t>astrologers often find themselves</w:t>
      </w:r>
      <w:r w:rsidR="00B342DE" w:rsidRPr="00336A7B">
        <w:rPr>
          <w:sz w:val="22"/>
          <w:szCs w:val="22"/>
        </w:rPr>
        <w:t xml:space="preserve"> working</w:t>
      </w:r>
      <w:r w:rsidR="00562F71">
        <w:rPr>
          <w:sz w:val="22"/>
          <w:szCs w:val="22"/>
        </w:rPr>
        <w:t xml:space="preserve"> to gain credibility in the realm</w:t>
      </w:r>
      <w:r w:rsidR="00B342DE">
        <w:rPr>
          <w:sz w:val="22"/>
          <w:szCs w:val="22"/>
        </w:rPr>
        <w:t xml:space="preserve"> of professional occupations.  </w:t>
      </w:r>
      <w:r w:rsidRPr="00336A7B">
        <w:rPr>
          <w:sz w:val="22"/>
          <w:szCs w:val="22"/>
        </w:rPr>
        <w:t xml:space="preserve">This </w:t>
      </w:r>
      <w:r>
        <w:rPr>
          <w:sz w:val="22"/>
          <w:szCs w:val="22"/>
        </w:rPr>
        <w:t>project explored the potential</w:t>
      </w:r>
      <w:r w:rsidRPr="00336A7B">
        <w:rPr>
          <w:sz w:val="22"/>
          <w:szCs w:val="22"/>
        </w:rPr>
        <w:t xml:space="preserve"> that although many astrologers are fluent in reading a chart, they may not be able to identify a planet through naked eye astronomy</w:t>
      </w:r>
      <w:r w:rsidR="0093169F">
        <w:rPr>
          <w:sz w:val="22"/>
          <w:szCs w:val="22"/>
        </w:rPr>
        <w:t>,</w:t>
      </w:r>
      <w:r w:rsidRPr="00336A7B">
        <w:rPr>
          <w:sz w:val="22"/>
          <w:szCs w:val="22"/>
        </w:rPr>
        <w:t xml:space="preserve"> or </w:t>
      </w:r>
      <w:r>
        <w:rPr>
          <w:sz w:val="22"/>
          <w:szCs w:val="22"/>
        </w:rPr>
        <w:t xml:space="preserve">even </w:t>
      </w:r>
      <w:r w:rsidRPr="00336A7B">
        <w:rPr>
          <w:sz w:val="22"/>
          <w:szCs w:val="22"/>
        </w:rPr>
        <w:t xml:space="preserve">know </w:t>
      </w:r>
      <w:r>
        <w:rPr>
          <w:sz w:val="22"/>
          <w:szCs w:val="22"/>
        </w:rPr>
        <w:t xml:space="preserve">how to name </w:t>
      </w:r>
      <w:r w:rsidRPr="00336A7B">
        <w:rPr>
          <w:sz w:val="22"/>
          <w:szCs w:val="22"/>
        </w:rPr>
        <w:t>the phase of the</w:t>
      </w:r>
      <w:r>
        <w:rPr>
          <w:sz w:val="22"/>
          <w:szCs w:val="22"/>
        </w:rPr>
        <w:t xml:space="preserve"> moon by gazing up in the sky.  </w:t>
      </w:r>
      <w:r w:rsidR="00B342DE">
        <w:rPr>
          <w:sz w:val="22"/>
          <w:szCs w:val="22"/>
        </w:rPr>
        <w:t>Another factor to consider is that the spread of urban sprawl has resulted in</w:t>
      </w:r>
      <w:r w:rsidR="00B342DE" w:rsidRPr="00336A7B">
        <w:rPr>
          <w:sz w:val="22"/>
          <w:szCs w:val="22"/>
        </w:rPr>
        <w:t xml:space="preserve"> ma</w:t>
      </w:r>
      <w:r w:rsidR="00B342DE">
        <w:rPr>
          <w:sz w:val="22"/>
          <w:szCs w:val="22"/>
        </w:rPr>
        <w:t xml:space="preserve">ny contemporary astrologers facing a limitation in having the </w:t>
      </w:r>
      <w:r w:rsidR="00B342DE" w:rsidRPr="00336A7B">
        <w:rPr>
          <w:sz w:val="22"/>
          <w:szCs w:val="22"/>
        </w:rPr>
        <w:t>dark skyscape accessible.  In 2007 the Starlight initiative was launched to protect the night sky</w:t>
      </w:r>
      <w:r w:rsidR="00B342DE" w:rsidRPr="00336A7B">
        <w:rPr>
          <w:rFonts w:eastAsiaTheme="minorHAnsi"/>
          <w:sz w:val="22"/>
          <w:szCs w:val="22"/>
        </w:rPr>
        <w:t>.</w:t>
      </w:r>
      <w:r w:rsidR="00B342DE" w:rsidRPr="00336A7B">
        <w:rPr>
          <w:rStyle w:val="FootnoteReference"/>
          <w:rFonts w:eastAsiaTheme="minorHAnsi"/>
          <w:sz w:val="22"/>
          <w:szCs w:val="22"/>
        </w:rPr>
        <w:footnoteReference w:id="5"/>
      </w:r>
    </w:p>
    <w:p w:rsidR="00B342DE" w:rsidRDefault="00B342DE" w:rsidP="00B342DE">
      <w:pPr>
        <w:autoSpaceDE w:val="0"/>
        <w:autoSpaceDN w:val="0"/>
        <w:adjustRightInd w:val="0"/>
        <w:rPr>
          <w:rFonts w:eastAsiaTheme="minorHAnsi"/>
          <w:sz w:val="22"/>
          <w:szCs w:val="22"/>
        </w:rPr>
      </w:pPr>
    </w:p>
    <w:p w:rsidR="00BC410F" w:rsidRDefault="001B23C6" w:rsidP="00B342DE">
      <w:pPr>
        <w:autoSpaceDE w:val="0"/>
        <w:autoSpaceDN w:val="0"/>
        <w:adjustRightInd w:val="0"/>
        <w:rPr>
          <w:sz w:val="22"/>
          <w:szCs w:val="22"/>
        </w:rPr>
      </w:pPr>
      <w:r>
        <w:rPr>
          <w:sz w:val="22"/>
          <w:szCs w:val="22"/>
        </w:rPr>
        <w:t>Aden</w:t>
      </w:r>
      <w:r w:rsidR="0093169F">
        <w:rPr>
          <w:sz w:val="22"/>
          <w:szCs w:val="22"/>
        </w:rPr>
        <w:t xml:space="preserve">, is </w:t>
      </w:r>
      <w:r w:rsidR="0043643C">
        <w:rPr>
          <w:sz w:val="22"/>
          <w:szCs w:val="22"/>
        </w:rPr>
        <w:t>a practicing astrologer who also considers himself a naked e</w:t>
      </w:r>
      <w:r w:rsidR="00562F71">
        <w:rPr>
          <w:sz w:val="22"/>
          <w:szCs w:val="22"/>
        </w:rPr>
        <w:t xml:space="preserve">ye </w:t>
      </w:r>
      <w:r w:rsidR="009A5933">
        <w:rPr>
          <w:sz w:val="22"/>
          <w:szCs w:val="22"/>
        </w:rPr>
        <w:t>astronomer and</w:t>
      </w:r>
      <w:r w:rsidR="00562F71">
        <w:rPr>
          <w:sz w:val="22"/>
          <w:szCs w:val="22"/>
        </w:rPr>
        <w:t xml:space="preserve"> is one that</w:t>
      </w:r>
      <w:r w:rsidR="00B342DE">
        <w:rPr>
          <w:sz w:val="22"/>
          <w:szCs w:val="22"/>
        </w:rPr>
        <w:t xml:space="preserve"> believes the astrological chart and living sky are not separate.</w:t>
      </w:r>
      <w:r w:rsidR="0043643C">
        <w:rPr>
          <w:sz w:val="22"/>
          <w:szCs w:val="22"/>
        </w:rPr>
        <w:t xml:space="preserve">  He currently lives in Las Vegas where he </w:t>
      </w:r>
      <w:r w:rsidR="007B5F6E">
        <w:rPr>
          <w:sz w:val="22"/>
          <w:szCs w:val="22"/>
        </w:rPr>
        <w:t xml:space="preserve">readily </w:t>
      </w:r>
      <w:r w:rsidR="0043643C">
        <w:rPr>
          <w:sz w:val="22"/>
          <w:szCs w:val="22"/>
        </w:rPr>
        <w:t xml:space="preserve">has access to dark </w:t>
      </w:r>
      <w:r w:rsidR="007B5F6E">
        <w:rPr>
          <w:sz w:val="22"/>
          <w:szCs w:val="22"/>
        </w:rPr>
        <w:t xml:space="preserve">night </w:t>
      </w:r>
      <w:r w:rsidR="0043643C">
        <w:rPr>
          <w:sz w:val="22"/>
          <w:szCs w:val="22"/>
        </w:rPr>
        <w:t>skies and astronomical events.</w:t>
      </w:r>
      <w:r w:rsidR="00B342DE">
        <w:rPr>
          <w:sz w:val="22"/>
          <w:szCs w:val="22"/>
        </w:rPr>
        <w:t xml:space="preserve">  He has been teaching </w:t>
      </w:r>
      <w:r w:rsidR="0043643C" w:rsidRPr="00336A7B">
        <w:rPr>
          <w:rFonts w:eastAsia="Times New Roman"/>
          <w:color w:val="000000"/>
          <w:sz w:val="22"/>
          <w:szCs w:val="22"/>
          <w:shd w:val="clear" w:color="auto" w:fill="FFFFFF"/>
          <w:lang w:val="en-US" w:eastAsia="en-US"/>
        </w:rPr>
        <w:t>the Living Sky</w:t>
      </w:r>
      <w:r w:rsidR="00B342DE">
        <w:rPr>
          <w:rFonts w:eastAsia="Times New Roman"/>
          <w:color w:val="000000"/>
          <w:sz w:val="22"/>
          <w:szCs w:val="22"/>
          <w:shd w:val="clear" w:color="auto" w:fill="FFFFFF"/>
          <w:lang w:val="en-US" w:eastAsia="en-US"/>
        </w:rPr>
        <w:t xml:space="preserve"> for the past </w:t>
      </w:r>
      <w:r w:rsidR="00082E47">
        <w:rPr>
          <w:rFonts w:eastAsia="Times New Roman"/>
          <w:color w:val="000000"/>
          <w:sz w:val="22"/>
          <w:szCs w:val="22"/>
          <w:shd w:val="clear" w:color="auto" w:fill="FFFFFF"/>
          <w:lang w:val="en-US" w:eastAsia="en-US"/>
        </w:rPr>
        <w:t>decade and</w:t>
      </w:r>
      <w:r w:rsidR="00B342DE">
        <w:rPr>
          <w:rFonts w:eastAsia="Times New Roman"/>
          <w:color w:val="000000"/>
          <w:sz w:val="22"/>
          <w:szCs w:val="22"/>
          <w:shd w:val="clear" w:color="auto" w:fill="FFFFFF"/>
          <w:lang w:val="en-US" w:eastAsia="en-US"/>
        </w:rPr>
        <w:t xml:space="preserve"> noted that it has been his ‘</w:t>
      </w:r>
      <w:r w:rsidR="0043643C" w:rsidRPr="00336A7B">
        <w:rPr>
          <w:rFonts w:eastAsia="Times New Roman"/>
          <w:color w:val="000000"/>
          <w:sz w:val="22"/>
          <w:szCs w:val="22"/>
          <w:shd w:val="clear" w:color="auto" w:fill="FFFFFF"/>
          <w:lang w:val="en-US" w:eastAsia="en-US"/>
        </w:rPr>
        <w:t>most significant teacher and guide as an astrologer, well beyond any individual, book or technique.</w:t>
      </w:r>
      <w:r w:rsidR="0043643C">
        <w:rPr>
          <w:rFonts w:eastAsia="Times New Roman"/>
          <w:color w:val="000000"/>
          <w:sz w:val="22"/>
          <w:szCs w:val="22"/>
          <w:shd w:val="clear" w:color="auto" w:fill="FFFFFF"/>
          <w:lang w:val="en-US" w:eastAsia="en-US"/>
        </w:rPr>
        <w:t>’</w:t>
      </w:r>
      <w:r w:rsidR="00B342DE">
        <w:rPr>
          <w:rFonts w:eastAsia="Times New Roman"/>
          <w:color w:val="000000"/>
          <w:sz w:val="22"/>
          <w:szCs w:val="22"/>
          <w:shd w:val="clear" w:color="auto" w:fill="FFFFFF"/>
          <w:lang w:val="en-US" w:eastAsia="en-US"/>
        </w:rPr>
        <w:t xml:space="preserve">  </w:t>
      </w:r>
      <w:r w:rsidR="007B5F6E">
        <w:rPr>
          <w:rFonts w:eastAsia="Times New Roman"/>
          <w:color w:val="000000"/>
          <w:sz w:val="22"/>
          <w:szCs w:val="22"/>
          <w:shd w:val="clear" w:color="auto" w:fill="FFFFFF"/>
          <w:lang w:val="en-US" w:eastAsia="en-US"/>
        </w:rPr>
        <w:t>His</w:t>
      </w:r>
      <w:r w:rsidR="00B342DE">
        <w:rPr>
          <w:rFonts w:eastAsia="Times New Roman"/>
          <w:color w:val="000000"/>
          <w:sz w:val="22"/>
          <w:szCs w:val="22"/>
          <w:shd w:val="clear" w:color="auto" w:fill="FFFFFF"/>
          <w:lang w:val="en-US" w:eastAsia="en-US"/>
        </w:rPr>
        <w:t xml:space="preserve"> main </w:t>
      </w:r>
      <w:r w:rsidR="007B5F6E">
        <w:rPr>
          <w:rFonts w:eastAsia="Times New Roman"/>
          <w:color w:val="000000"/>
          <w:sz w:val="22"/>
          <w:szCs w:val="22"/>
          <w:shd w:val="clear" w:color="auto" w:fill="FFFFFF"/>
          <w:lang w:val="en-US" w:eastAsia="en-US"/>
        </w:rPr>
        <w:t>intention</w:t>
      </w:r>
      <w:r w:rsidR="00B342DE">
        <w:rPr>
          <w:rFonts w:eastAsia="Times New Roman"/>
          <w:color w:val="000000"/>
          <w:sz w:val="22"/>
          <w:szCs w:val="22"/>
          <w:shd w:val="clear" w:color="auto" w:fill="FFFFFF"/>
          <w:lang w:val="en-US" w:eastAsia="en-US"/>
        </w:rPr>
        <w:t xml:space="preserve"> in working </w:t>
      </w:r>
      <w:r w:rsidR="00562F71">
        <w:rPr>
          <w:rFonts w:eastAsia="Times New Roman"/>
          <w:color w:val="000000"/>
          <w:sz w:val="22"/>
          <w:szCs w:val="22"/>
          <w:shd w:val="clear" w:color="auto" w:fill="FFFFFF"/>
          <w:lang w:val="en-US" w:eastAsia="en-US"/>
        </w:rPr>
        <w:t xml:space="preserve">with </w:t>
      </w:r>
      <w:r w:rsidR="00B342DE">
        <w:rPr>
          <w:rFonts w:eastAsia="Times New Roman"/>
          <w:color w:val="000000"/>
          <w:sz w:val="22"/>
          <w:szCs w:val="22"/>
          <w:shd w:val="clear" w:color="auto" w:fill="FFFFFF"/>
          <w:lang w:val="en-US" w:eastAsia="en-US"/>
        </w:rPr>
        <w:t>students and clients is to emphasize that they must get out of their head, and to instead ask what the experience is relaying to them.</w:t>
      </w:r>
      <w:r w:rsidR="007B5F6E">
        <w:rPr>
          <w:rFonts w:eastAsia="Times New Roman"/>
          <w:color w:val="000000"/>
          <w:sz w:val="22"/>
          <w:szCs w:val="22"/>
          <w:shd w:val="clear" w:color="auto" w:fill="FFFFFF"/>
          <w:lang w:val="en-US" w:eastAsia="en-US"/>
        </w:rPr>
        <w:t xml:space="preserve">  This process correlates</w:t>
      </w:r>
      <w:r w:rsidR="00562F71">
        <w:rPr>
          <w:rFonts w:eastAsia="Times New Roman"/>
          <w:color w:val="000000"/>
          <w:sz w:val="22"/>
          <w:szCs w:val="22"/>
          <w:shd w:val="clear" w:color="auto" w:fill="FFFFFF"/>
          <w:lang w:val="en-US" w:eastAsia="en-US"/>
        </w:rPr>
        <w:t xml:space="preserve"> directly back to the process of phenomenology that Tilley defined.  </w:t>
      </w:r>
      <w:r w:rsidR="00B342DE">
        <w:rPr>
          <w:sz w:val="22"/>
          <w:szCs w:val="22"/>
        </w:rPr>
        <w:t>The ra</w:t>
      </w:r>
      <w:r w:rsidR="00562F71">
        <w:rPr>
          <w:sz w:val="22"/>
          <w:szCs w:val="22"/>
        </w:rPr>
        <w:t>mification of a</w:t>
      </w:r>
      <w:r w:rsidR="0043643C">
        <w:rPr>
          <w:sz w:val="22"/>
          <w:szCs w:val="22"/>
        </w:rPr>
        <w:t xml:space="preserve"> disconnect between the astrologer and the sky</w:t>
      </w:r>
      <w:r w:rsidR="0043643C" w:rsidRPr="00336A7B">
        <w:rPr>
          <w:sz w:val="22"/>
          <w:szCs w:val="22"/>
        </w:rPr>
        <w:t xml:space="preserve"> may affect the culture of astrology moving forward.  In </w:t>
      </w:r>
      <w:r w:rsidR="0043643C" w:rsidRPr="00336A7B">
        <w:rPr>
          <w:i/>
          <w:sz w:val="22"/>
          <w:szCs w:val="22"/>
        </w:rPr>
        <w:t>Foundations of New World Cultural Astronomy</w:t>
      </w:r>
      <w:r w:rsidR="0043643C" w:rsidRPr="00336A7B">
        <w:rPr>
          <w:sz w:val="22"/>
          <w:szCs w:val="22"/>
        </w:rPr>
        <w:t>, Anthony Aveni noted that ‘the practice of observing and making sense of celestial phenomena is as much a cultural activity as any other, and consequently it is equally sensitive to the varied processes of culture change.’</w:t>
      </w:r>
      <w:r w:rsidR="0043643C" w:rsidRPr="00336A7B">
        <w:rPr>
          <w:rStyle w:val="FootnoteReference"/>
          <w:sz w:val="22"/>
          <w:szCs w:val="22"/>
        </w:rPr>
        <w:footnoteReference w:id="6"/>
      </w:r>
      <w:r w:rsidR="0043643C" w:rsidRPr="00336A7B">
        <w:rPr>
          <w:sz w:val="22"/>
          <w:szCs w:val="22"/>
        </w:rPr>
        <w:t xml:space="preserve">  Ultimately this researc</w:t>
      </w:r>
      <w:r>
        <w:rPr>
          <w:sz w:val="22"/>
          <w:szCs w:val="22"/>
        </w:rPr>
        <w:t>h explored</w:t>
      </w:r>
      <w:r w:rsidR="00B342DE">
        <w:rPr>
          <w:sz w:val="22"/>
          <w:szCs w:val="22"/>
        </w:rPr>
        <w:t xml:space="preserve"> a more penetrating concern as to whether </w:t>
      </w:r>
      <w:r w:rsidR="0043643C" w:rsidRPr="00336A7B">
        <w:rPr>
          <w:sz w:val="22"/>
          <w:szCs w:val="22"/>
        </w:rPr>
        <w:t>astrologers have an obligation to have a relationsh</w:t>
      </w:r>
      <w:r>
        <w:rPr>
          <w:sz w:val="22"/>
          <w:szCs w:val="22"/>
        </w:rPr>
        <w:t>ip with the sky in order to cultivate</w:t>
      </w:r>
      <w:r w:rsidR="00B342DE">
        <w:rPr>
          <w:sz w:val="22"/>
          <w:szCs w:val="22"/>
        </w:rPr>
        <w:t xml:space="preserve"> and maintain</w:t>
      </w:r>
      <w:r w:rsidR="0043643C" w:rsidRPr="00336A7B">
        <w:rPr>
          <w:sz w:val="22"/>
          <w:szCs w:val="22"/>
        </w:rPr>
        <w:t xml:space="preserve"> a culture of sky literacy.</w:t>
      </w:r>
    </w:p>
    <w:p w:rsidR="00B342DE" w:rsidRPr="00B342DE" w:rsidRDefault="00B342DE" w:rsidP="00B342DE">
      <w:pPr>
        <w:autoSpaceDE w:val="0"/>
        <w:autoSpaceDN w:val="0"/>
        <w:adjustRightInd w:val="0"/>
        <w:rPr>
          <w:sz w:val="22"/>
          <w:szCs w:val="22"/>
        </w:rPr>
      </w:pPr>
    </w:p>
    <w:p w:rsidR="003D2D9F" w:rsidRPr="00FE4836" w:rsidRDefault="003D2D9F" w:rsidP="00C25BD3">
      <w:pPr>
        <w:rPr>
          <w:b/>
        </w:rPr>
      </w:pPr>
      <w:r w:rsidRPr="00FE4836">
        <w:rPr>
          <w:b/>
        </w:rPr>
        <w:t>Methodology</w:t>
      </w:r>
    </w:p>
    <w:p w:rsidR="0070686D" w:rsidRDefault="00850AF1" w:rsidP="0070686D">
      <w:pPr>
        <w:rPr>
          <w:sz w:val="22"/>
          <w:szCs w:val="22"/>
        </w:rPr>
      </w:pPr>
      <w:r w:rsidRPr="00336A7B">
        <w:rPr>
          <w:sz w:val="22"/>
          <w:szCs w:val="22"/>
        </w:rPr>
        <w:t>The</w:t>
      </w:r>
      <w:r w:rsidR="000315F0">
        <w:rPr>
          <w:sz w:val="22"/>
          <w:szCs w:val="22"/>
        </w:rPr>
        <w:t xml:space="preserve"> </w:t>
      </w:r>
      <w:r w:rsidR="00336A7B">
        <w:rPr>
          <w:sz w:val="22"/>
          <w:szCs w:val="22"/>
        </w:rPr>
        <w:t>design</w:t>
      </w:r>
      <w:r w:rsidR="00635557">
        <w:rPr>
          <w:sz w:val="22"/>
          <w:szCs w:val="22"/>
        </w:rPr>
        <w:t xml:space="preserve"> of this </w:t>
      </w:r>
      <w:r w:rsidR="00014F5D">
        <w:rPr>
          <w:sz w:val="22"/>
          <w:szCs w:val="22"/>
        </w:rPr>
        <w:t>project</w:t>
      </w:r>
      <w:r w:rsidR="00336A7B">
        <w:rPr>
          <w:sz w:val="22"/>
          <w:szCs w:val="22"/>
        </w:rPr>
        <w:t xml:space="preserve"> included</w:t>
      </w:r>
      <w:r w:rsidRPr="00336A7B">
        <w:rPr>
          <w:sz w:val="22"/>
          <w:szCs w:val="22"/>
        </w:rPr>
        <w:t xml:space="preserve"> </w:t>
      </w:r>
      <w:r w:rsidR="00BC410F" w:rsidRPr="00336A7B">
        <w:rPr>
          <w:sz w:val="22"/>
          <w:szCs w:val="22"/>
        </w:rPr>
        <w:t xml:space="preserve">a combination of </w:t>
      </w:r>
      <w:r w:rsidRPr="00336A7B">
        <w:rPr>
          <w:sz w:val="22"/>
          <w:szCs w:val="22"/>
        </w:rPr>
        <w:t xml:space="preserve">questionnaires and </w:t>
      </w:r>
      <w:r w:rsidR="008504B2" w:rsidRPr="00336A7B">
        <w:rPr>
          <w:sz w:val="22"/>
          <w:szCs w:val="22"/>
        </w:rPr>
        <w:t>open-ended</w:t>
      </w:r>
      <w:r w:rsidRPr="00336A7B">
        <w:rPr>
          <w:sz w:val="22"/>
          <w:szCs w:val="22"/>
        </w:rPr>
        <w:t xml:space="preserve"> interviews</w:t>
      </w:r>
      <w:r w:rsidR="00014F5D">
        <w:rPr>
          <w:sz w:val="22"/>
          <w:szCs w:val="22"/>
        </w:rPr>
        <w:t>, where e</w:t>
      </w:r>
      <w:r w:rsidR="00831F73">
        <w:rPr>
          <w:sz w:val="22"/>
          <w:szCs w:val="22"/>
        </w:rPr>
        <w:t>ach</w:t>
      </w:r>
      <w:r w:rsidR="00BC410F" w:rsidRPr="00336A7B">
        <w:rPr>
          <w:sz w:val="22"/>
          <w:szCs w:val="22"/>
        </w:rPr>
        <w:t xml:space="preserve"> </w:t>
      </w:r>
      <w:r w:rsidR="00831F73">
        <w:rPr>
          <w:sz w:val="22"/>
          <w:szCs w:val="22"/>
        </w:rPr>
        <w:t>participant</w:t>
      </w:r>
      <w:r w:rsidR="00BC410F" w:rsidRPr="00336A7B">
        <w:rPr>
          <w:sz w:val="22"/>
          <w:szCs w:val="22"/>
        </w:rPr>
        <w:t xml:space="preserve"> define</w:t>
      </w:r>
      <w:r w:rsidR="00831F73">
        <w:rPr>
          <w:sz w:val="22"/>
          <w:szCs w:val="22"/>
        </w:rPr>
        <w:t>d</w:t>
      </w:r>
      <w:r w:rsidR="00BC410F" w:rsidRPr="00336A7B">
        <w:rPr>
          <w:sz w:val="22"/>
          <w:szCs w:val="22"/>
        </w:rPr>
        <w:t xml:space="preserve"> themselves as an astrologer</w:t>
      </w:r>
      <w:r w:rsidRPr="00336A7B">
        <w:rPr>
          <w:sz w:val="22"/>
          <w:szCs w:val="22"/>
        </w:rPr>
        <w:t>.</w:t>
      </w:r>
      <w:r w:rsidR="0000616E" w:rsidRPr="00336A7B">
        <w:rPr>
          <w:sz w:val="22"/>
          <w:szCs w:val="22"/>
        </w:rPr>
        <w:t xml:space="preserve">  </w:t>
      </w:r>
      <w:r w:rsidR="00522FAA">
        <w:rPr>
          <w:sz w:val="22"/>
          <w:szCs w:val="22"/>
        </w:rPr>
        <w:t>This study</w:t>
      </w:r>
      <w:r w:rsidR="00336A7B" w:rsidRPr="00336A7B">
        <w:rPr>
          <w:sz w:val="22"/>
          <w:szCs w:val="22"/>
        </w:rPr>
        <w:t xml:space="preserve"> was approached from an in</w:t>
      </w:r>
      <w:r w:rsidR="007B5F6E">
        <w:rPr>
          <w:sz w:val="22"/>
          <w:szCs w:val="22"/>
        </w:rPr>
        <w:t xml:space="preserve">terpretative perspective, and </w:t>
      </w:r>
      <w:r w:rsidR="00336A7B" w:rsidRPr="00336A7B">
        <w:rPr>
          <w:sz w:val="22"/>
          <w:szCs w:val="22"/>
        </w:rPr>
        <w:t>grounded in qualitative research, mea</w:t>
      </w:r>
      <w:r w:rsidR="0026197C">
        <w:rPr>
          <w:sz w:val="22"/>
          <w:szCs w:val="22"/>
        </w:rPr>
        <w:t>ning that the researcher was</w:t>
      </w:r>
      <w:r w:rsidR="00336A7B" w:rsidRPr="00336A7B">
        <w:rPr>
          <w:sz w:val="22"/>
          <w:szCs w:val="22"/>
        </w:rPr>
        <w:t xml:space="preserve"> committed to being open minded, </w:t>
      </w:r>
      <w:r w:rsidR="009A5933" w:rsidRPr="00336A7B">
        <w:rPr>
          <w:sz w:val="22"/>
          <w:szCs w:val="22"/>
        </w:rPr>
        <w:t>curious,</w:t>
      </w:r>
      <w:r w:rsidR="00336A7B" w:rsidRPr="00336A7B">
        <w:rPr>
          <w:sz w:val="22"/>
          <w:szCs w:val="22"/>
        </w:rPr>
        <w:t xml:space="preserve"> and flexible.</w:t>
      </w:r>
      <w:r w:rsidR="00336A7B" w:rsidRPr="00336A7B">
        <w:rPr>
          <w:rStyle w:val="FootnoteReference"/>
          <w:sz w:val="22"/>
          <w:szCs w:val="22"/>
        </w:rPr>
        <w:footnoteReference w:id="7"/>
      </w:r>
      <w:r w:rsidR="00336A7B" w:rsidRPr="00336A7B">
        <w:rPr>
          <w:sz w:val="22"/>
          <w:szCs w:val="22"/>
        </w:rPr>
        <w:t xml:space="preserve">  </w:t>
      </w:r>
      <w:r w:rsidR="009A5933" w:rsidRPr="00336A7B">
        <w:rPr>
          <w:sz w:val="22"/>
          <w:szCs w:val="22"/>
        </w:rPr>
        <w:t xml:space="preserve">The </w:t>
      </w:r>
      <w:r w:rsidR="009A5933">
        <w:rPr>
          <w:sz w:val="22"/>
          <w:szCs w:val="22"/>
        </w:rPr>
        <w:t>questionnaire consisted</w:t>
      </w:r>
      <w:r w:rsidR="009A5933" w:rsidRPr="00336A7B">
        <w:rPr>
          <w:sz w:val="22"/>
          <w:szCs w:val="22"/>
        </w:rPr>
        <w:t xml:space="preserve"> of approximately fifty questions</w:t>
      </w:r>
      <w:r w:rsidR="009A5933">
        <w:rPr>
          <w:sz w:val="22"/>
          <w:szCs w:val="22"/>
        </w:rPr>
        <w:t xml:space="preserve"> on the topic of astrology and the sky</w:t>
      </w:r>
      <w:r w:rsidR="0095143E">
        <w:rPr>
          <w:sz w:val="22"/>
          <w:szCs w:val="22"/>
        </w:rPr>
        <w:t xml:space="preserve">.  It was </w:t>
      </w:r>
      <w:r w:rsidR="009A5933" w:rsidRPr="00336A7B">
        <w:rPr>
          <w:sz w:val="22"/>
          <w:szCs w:val="22"/>
        </w:rPr>
        <w:t xml:space="preserve">created </w:t>
      </w:r>
      <w:r w:rsidR="0095143E">
        <w:rPr>
          <w:sz w:val="22"/>
          <w:szCs w:val="22"/>
        </w:rPr>
        <w:t xml:space="preserve">digitally and </w:t>
      </w:r>
      <w:r w:rsidR="007B5F6E">
        <w:rPr>
          <w:sz w:val="22"/>
          <w:szCs w:val="22"/>
        </w:rPr>
        <w:t xml:space="preserve">then </w:t>
      </w:r>
      <w:r w:rsidR="009A5933">
        <w:rPr>
          <w:sz w:val="22"/>
          <w:szCs w:val="22"/>
        </w:rPr>
        <w:t>emailed</w:t>
      </w:r>
      <w:r w:rsidR="009A5933" w:rsidRPr="00336A7B">
        <w:rPr>
          <w:sz w:val="22"/>
          <w:szCs w:val="22"/>
        </w:rPr>
        <w:t xml:space="preserve"> to </w:t>
      </w:r>
      <w:r w:rsidR="009A5933">
        <w:rPr>
          <w:sz w:val="22"/>
          <w:szCs w:val="22"/>
        </w:rPr>
        <w:t xml:space="preserve">thirty-three </w:t>
      </w:r>
      <w:r w:rsidR="009A5933" w:rsidRPr="00336A7B">
        <w:rPr>
          <w:sz w:val="22"/>
          <w:szCs w:val="22"/>
        </w:rPr>
        <w:t>astrologers</w:t>
      </w:r>
      <w:r w:rsidR="009A5933">
        <w:rPr>
          <w:sz w:val="22"/>
          <w:szCs w:val="22"/>
        </w:rPr>
        <w:t xml:space="preserve">.  </w:t>
      </w:r>
      <w:r w:rsidR="005133C2">
        <w:rPr>
          <w:sz w:val="22"/>
          <w:szCs w:val="22"/>
        </w:rPr>
        <w:t>E</w:t>
      </w:r>
      <w:r w:rsidR="00C25BD3" w:rsidRPr="00336A7B">
        <w:rPr>
          <w:sz w:val="22"/>
          <w:szCs w:val="22"/>
        </w:rPr>
        <w:t>ighteen completed the questionnaire</w:t>
      </w:r>
      <w:r w:rsidR="0000616E" w:rsidRPr="00336A7B">
        <w:rPr>
          <w:sz w:val="22"/>
          <w:szCs w:val="22"/>
        </w:rPr>
        <w:t xml:space="preserve"> by the proposed</w:t>
      </w:r>
      <w:r w:rsidR="00C25BD3" w:rsidRPr="00336A7B">
        <w:rPr>
          <w:sz w:val="22"/>
          <w:szCs w:val="22"/>
        </w:rPr>
        <w:t xml:space="preserve"> deadline.  </w:t>
      </w:r>
    </w:p>
    <w:p w:rsidR="0070686D" w:rsidRDefault="0070686D" w:rsidP="0070686D">
      <w:pPr>
        <w:rPr>
          <w:sz w:val="22"/>
          <w:szCs w:val="22"/>
        </w:rPr>
      </w:pPr>
    </w:p>
    <w:p w:rsidR="0070686D" w:rsidRPr="00336A7B" w:rsidRDefault="0070686D" w:rsidP="0070686D">
      <w:pPr>
        <w:rPr>
          <w:sz w:val="22"/>
          <w:szCs w:val="22"/>
        </w:rPr>
      </w:pPr>
      <w:r w:rsidRPr="00336A7B">
        <w:rPr>
          <w:sz w:val="22"/>
          <w:szCs w:val="22"/>
        </w:rPr>
        <w:t>The principle recruitment</w:t>
      </w:r>
      <w:r>
        <w:rPr>
          <w:sz w:val="22"/>
          <w:szCs w:val="22"/>
        </w:rPr>
        <w:t xml:space="preserve"> </w:t>
      </w:r>
      <w:r w:rsidR="007B5F6E">
        <w:rPr>
          <w:sz w:val="22"/>
          <w:szCs w:val="22"/>
        </w:rPr>
        <w:t xml:space="preserve">process </w:t>
      </w:r>
      <w:r>
        <w:rPr>
          <w:sz w:val="22"/>
          <w:szCs w:val="22"/>
        </w:rPr>
        <w:t>of the</w:t>
      </w:r>
      <w:r w:rsidRPr="00336A7B">
        <w:rPr>
          <w:sz w:val="22"/>
          <w:szCs w:val="22"/>
        </w:rPr>
        <w:t xml:space="preserve"> astrologers consisted of </w:t>
      </w:r>
      <w:r w:rsidR="00FD27AF">
        <w:rPr>
          <w:sz w:val="22"/>
          <w:szCs w:val="22"/>
        </w:rPr>
        <w:t xml:space="preserve">the researcher </w:t>
      </w:r>
      <w:r w:rsidR="0095143E">
        <w:rPr>
          <w:sz w:val="22"/>
          <w:szCs w:val="22"/>
        </w:rPr>
        <w:t>making a list of potential</w:t>
      </w:r>
      <w:r w:rsidRPr="00336A7B">
        <w:rPr>
          <w:sz w:val="22"/>
          <w:szCs w:val="22"/>
        </w:rPr>
        <w:t xml:space="preserve"> astrologer</w:t>
      </w:r>
      <w:r w:rsidR="0095143E">
        <w:rPr>
          <w:sz w:val="22"/>
          <w:szCs w:val="22"/>
        </w:rPr>
        <w:t>s</w:t>
      </w:r>
      <w:r w:rsidR="00FE5D74">
        <w:rPr>
          <w:sz w:val="22"/>
          <w:szCs w:val="22"/>
        </w:rPr>
        <w:t>,</w:t>
      </w:r>
      <w:r w:rsidRPr="00336A7B">
        <w:rPr>
          <w:sz w:val="22"/>
          <w:szCs w:val="22"/>
        </w:rPr>
        <w:t xml:space="preserve"> </w:t>
      </w:r>
      <w:r w:rsidR="00FD27AF">
        <w:rPr>
          <w:sz w:val="22"/>
          <w:szCs w:val="22"/>
        </w:rPr>
        <w:t xml:space="preserve">while </w:t>
      </w:r>
      <w:r w:rsidR="00FE5D74">
        <w:rPr>
          <w:sz w:val="22"/>
          <w:szCs w:val="22"/>
        </w:rPr>
        <w:t>considering</w:t>
      </w:r>
      <w:r>
        <w:rPr>
          <w:sz w:val="22"/>
          <w:szCs w:val="22"/>
        </w:rPr>
        <w:t xml:space="preserve"> their</w:t>
      </w:r>
      <w:r w:rsidRPr="00336A7B">
        <w:rPr>
          <w:sz w:val="22"/>
          <w:szCs w:val="22"/>
        </w:rPr>
        <w:t xml:space="preserve"> local </w:t>
      </w:r>
      <w:r w:rsidR="00FE5D74">
        <w:rPr>
          <w:sz w:val="22"/>
          <w:szCs w:val="22"/>
        </w:rPr>
        <w:t xml:space="preserve">and global community.  </w:t>
      </w:r>
      <w:r w:rsidRPr="00336A7B">
        <w:rPr>
          <w:sz w:val="22"/>
          <w:szCs w:val="22"/>
        </w:rPr>
        <w:t>The participants were recruited via email, Facebook messages and verbal conversations.</w:t>
      </w:r>
      <w:r>
        <w:rPr>
          <w:sz w:val="22"/>
          <w:szCs w:val="22"/>
        </w:rPr>
        <w:t xml:space="preserve">  </w:t>
      </w:r>
      <w:r w:rsidRPr="00336A7B">
        <w:rPr>
          <w:sz w:val="22"/>
          <w:szCs w:val="22"/>
        </w:rPr>
        <w:t xml:space="preserve">One third of the </w:t>
      </w:r>
      <w:r w:rsidR="003D2D9F">
        <w:rPr>
          <w:sz w:val="22"/>
          <w:szCs w:val="22"/>
        </w:rPr>
        <w:t xml:space="preserve">eighteen </w:t>
      </w:r>
      <w:r w:rsidRPr="00336A7B">
        <w:rPr>
          <w:sz w:val="22"/>
          <w:szCs w:val="22"/>
        </w:rPr>
        <w:t>participants were female, one third of the participants were male, three participants defined themselv</w:t>
      </w:r>
      <w:r w:rsidR="009A1E02">
        <w:rPr>
          <w:sz w:val="22"/>
          <w:szCs w:val="22"/>
        </w:rPr>
        <w:t>es as they/</w:t>
      </w:r>
      <w:r w:rsidRPr="00336A7B">
        <w:rPr>
          <w:sz w:val="22"/>
          <w:szCs w:val="22"/>
        </w:rPr>
        <w:t xml:space="preserve">them, </w:t>
      </w:r>
      <w:r w:rsidR="0095143E">
        <w:rPr>
          <w:sz w:val="22"/>
          <w:szCs w:val="22"/>
        </w:rPr>
        <w:t xml:space="preserve">and </w:t>
      </w:r>
      <w:r w:rsidRPr="00336A7B">
        <w:rPr>
          <w:sz w:val="22"/>
          <w:szCs w:val="22"/>
        </w:rPr>
        <w:t>one defined</w:t>
      </w:r>
      <w:r w:rsidR="009A1E02">
        <w:rPr>
          <w:sz w:val="22"/>
          <w:szCs w:val="22"/>
        </w:rPr>
        <w:t xml:space="preserve"> themselves as ze/</w:t>
      </w:r>
      <w:r w:rsidRPr="00336A7B">
        <w:rPr>
          <w:sz w:val="22"/>
          <w:szCs w:val="22"/>
        </w:rPr>
        <w:t xml:space="preserve">zem.  All of the astrologers reside in the Northern Hemisphere with ten </w:t>
      </w:r>
      <w:r w:rsidR="00F97D8F">
        <w:rPr>
          <w:sz w:val="22"/>
          <w:szCs w:val="22"/>
        </w:rPr>
        <w:t>living in the Western NC region of</w:t>
      </w:r>
      <w:r w:rsidRPr="00336A7B">
        <w:rPr>
          <w:sz w:val="22"/>
          <w:szCs w:val="22"/>
        </w:rPr>
        <w:t xml:space="preserve"> the United Sates.  Other astrologers reside in Eugene, Portland, Southern </w:t>
      </w:r>
      <w:r w:rsidR="0095143E">
        <w:rPr>
          <w:sz w:val="22"/>
          <w:szCs w:val="22"/>
        </w:rPr>
        <w:t>California, Las Vegas, Mexico,</w:t>
      </w:r>
      <w:r w:rsidRPr="00336A7B">
        <w:rPr>
          <w:sz w:val="22"/>
          <w:szCs w:val="22"/>
        </w:rPr>
        <w:t xml:space="preserve"> and </w:t>
      </w:r>
      <w:r w:rsidR="0095143E">
        <w:rPr>
          <w:sz w:val="22"/>
          <w:szCs w:val="22"/>
        </w:rPr>
        <w:t>Spain</w:t>
      </w:r>
      <w:r w:rsidRPr="00336A7B">
        <w:rPr>
          <w:sz w:val="22"/>
          <w:szCs w:val="22"/>
        </w:rPr>
        <w:t xml:space="preserve">.  </w:t>
      </w:r>
      <w:r w:rsidR="00FE5D74">
        <w:rPr>
          <w:sz w:val="22"/>
          <w:szCs w:val="22"/>
        </w:rPr>
        <w:t>The majority of the astrologers have been</w:t>
      </w:r>
      <w:r w:rsidR="00FE5D74" w:rsidRPr="00336A7B">
        <w:rPr>
          <w:sz w:val="22"/>
          <w:szCs w:val="22"/>
        </w:rPr>
        <w:t xml:space="preserve"> studying</w:t>
      </w:r>
      <w:r w:rsidR="00FE5D74">
        <w:rPr>
          <w:sz w:val="22"/>
          <w:szCs w:val="22"/>
        </w:rPr>
        <w:t xml:space="preserve"> astrology in the ran</w:t>
      </w:r>
      <w:r w:rsidR="0095143E">
        <w:rPr>
          <w:sz w:val="22"/>
          <w:szCs w:val="22"/>
        </w:rPr>
        <w:t>ge of ten to nineteen years, while</w:t>
      </w:r>
      <w:r w:rsidR="00FE5D74">
        <w:rPr>
          <w:sz w:val="22"/>
          <w:szCs w:val="22"/>
        </w:rPr>
        <w:t xml:space="preserve"> more </w:t>
      </w:r>
      <w:r w:rsidR="00F97D8F">
        <w:rPr>
          <w:sz w:val="22"/>
          <w:szCs w:val="22"/>
        </w:rPr>
        <w:t xml:space="preserve">than one third of the participants </w:t>
      </w:r>
      <w:r w:rsidRPr="00336A7B">
        <w:rPr>
          <w:sz w:val="22"/>
          <w:szCs w:val="22"/>
        </w:rPr>
        <w:t>began studying astrology over twenty years</w:t>
      </w:r>
      <w:r w:rsidR="00FE5D74">
        <w:rPr>
          <w:sz w:val="22"/>
          <w:szCs w:val="22"/>
        </w:rPr>
        <w:t xml:space="preserve"> ago</w:t>
      </w:r>
      <w:r w:rsidR="00F06B6A">
        <w:rPr>
          <w:sz w:val="22"/>
          <w:szCs w:val="22"/>
        </w:rPr>
        <w:t xml:space="preserve">.  </w:t>
      </w:r>
      <w:r w:rsidR="003D2D9F">
        <w:rPr>
          <w:sz w:val="22"/>
          <w:szCs w:val="22"/>
        </w:rPr>
        <w:t>Two thirds</w:t>
      </w:r>
      <w:r w:rsidRPr="00336A7B">
        <w:rPr>
          <w:sz w:val="22"/>
          <w:szCs w:val="22"/>
        </w:rPr>
        <w:t xml:space="preserve"> are professional astrologers, four named themselves as hobbyist astrologer</w:t>
      </w:r>
      <w:r w:rsidR="00F06B6A">
        <w:rPr>
          <w:sz w:val="22"/>
          <w:szCs w:val="22"/>
        </w:rPr>
        <w:t>s and four defined themselves as</w:t>
      </w:r>
      <w:r w:rsidRPr="00336A7B">
        <w:rPr>
          <w:sz w:val="22"/>
          <w:szCs w:val="22"/>
        </w:rPr>
        <w:t xml:space="preserve"> student astrologers.  The astrologers that have other professions include non-profit executive directors, healers, artists, an economic development consultant, a psychologist, a professional land surveyor, and a chef.  Each of the participants have a practice of studying astrology weekly</w:t>
      </w:r>
      <w:r w:rsidR="009A1E02">
        <w:rPr>
          <w:sz w:val="22"/>
          <w:szCs w:val="22"/>
        </w:rPr>
        <w:t>.  M</w:t>
      </w:r>
      <w:r w:rsidR="003D2D9F">
        <w:rPr>
          <w:sz w:val="22"/>
          <w:szCs w:val="22"/>
        </w:rPr>
        <w:t xml:space="preserve">ore than half of the astrologers </w:t>
      </w:r>
      <w:r w:rsidRPr="00336A7B">
        <w:rPr>
          <w:sz w:val="22"/>
          <w:szCs w:val="22"/>
        </w:rPr>
        <w:t>study at least ten</w:t>
      </w:r>
      <w:r w:rsidR="003D2D9F">
        <w:rPr>
          <w:sz w:val="22"/>
          <w:szCs w:val="22"/>
        </w:rPr>
        <w:t xml:space="preserve"> hours each week, and</w:t>
      </w:r>
      <w:r w:rsidRPr="00336A7B">
        <w:rPr>
          <w:sz w:val="22"/>
          <w:szCs w:val="22"/>
        </w:rPr>
        <w:t xml:space="preserve"> the </w:t>
      </w:r>
      <w:r w:rsidRPr="00336A7B">
        <w:rPr>
          <w:sz w:val="22"/>
          <w:szCs w:val="22"/>
        </w:rPr>
        <w:lastRenderedPageBreak/>
        <w:t xml:space="preserve">rest of the participants </w:t>
      </w:r>
      <w:r>
        <w:rPr>
          <w:sz w:val="22"/>
          <w:szCs w:val="22"/>
        </w:rPr>
        <w:t xml:space="preserve">responded that they </w:t>
      </w:r>
      <w:r w:rsidRPr="00336A7B">
        <w:rPr>
          <w:sz w:val="22"/>
          <w:szCs w:val="22"/>
        </w:rPr>
        <w:t xml:space="preserve">study in the range of </w:t>
      </w:r>
      <w:r w:rsidR="00FE5D74">
        <w:rPr>
          <w:sz w:val="22"/>
          <w:szCs w:val="22"/>
        </w:rPr>
        <w:t xml:space="preserve">one to </w:t>
      </w:r>
      <w:r w:rsidRPr="00336A7B">
        <w:rPr>
          <w:sz w:val="22"/>
          <w:szCs w:val="22"/>
        </w:rPr>
        <w:t>seve</w:t>
      </w:r>
      <w:r w:rsidR="00FE5D74">
        <w:rPr>
          <w:sz w:val="22"/>
          <w:szCs w:val="22"/>
        </w:rPr>
        <w:t>n</w:t>
      </w:r>
      <w:r w:rsidRPr="00336A7B">
        <w:rPr>
          <w:sz w:val="22"/>
          <w:szCs w:val="22"/>
        </w:rPr>
        <w:t xml:space="preserve"> hours each week.  Every single participant responded that they practice Western Astrology.  Three fourths of the astrologers </w:t>
      </w:r>
      <w:r w:rsidR="006D40D9">
        <w:rPr>
          <w:sz w:val="22"/>
          <w:szCs w:val="22"/>
        </w:rPr>
        <w:t xml:space="preserve">also </w:t>
      </w:r>
      <w:r w:rsidRPr="00336A7B">
        <w:rPr>
          <w:sz w:val="22"/>
          <w:szCs w:val="22"/>
        </w:rPr>
        <w:t>define</w:t>
      </w:r>
      <w:r>
        <w:rPr>
          <w:sz w:val="22"/>
          <w:szCs w:val="22"/>
        </w:rPr>
        <w:t>d</w:t>
      </w:r>
      <w:r w:rsidRPr="00336A7B">
        <w:rPr>
          <w:sz w:val="22"/>
          <w:szCs w:val="22"/>
        </w:rPr>
        <w:t xml:space="preserve"> their astrology to b</w:t>
      </w:r>
      <w:r w:rsidR="006D40D9">
        <w:rPr>
          <w:sz w:val="22"/>
          <w:szCs w:val="22"/>
        </w:rPr>
        <w:t>e psychological and spiritual, and a</w:t>
      </w:r>
      <w:r w:rsidRPr="00336A7B">
        <w:rPr>
          <w:sz w:val="22"/>
          <w:szCs w:val="22"/>
        </w:rPr>
        <w:t xml:space="preserve">lmost half of these participants </w:t>
      </w:r>
      <w:r w:rsidR="006D40D9">
        <w:rPr>
          <w:sz w:val="22"/>
          <w:szCs w:val="22"/>
        </w:rPr>
        <w:t xml:space="preserve">also </w:t>
      </w:r>
      <w:r w:rsidRPr="00336A7B">
        <w:rPr>
          <w:sz w:val="22"/>
          <w:szCs w:val="22"/>
        </w:rPr>
        <w:t>define</w:t>
      </w:r>
      <w:r>
        <w:rPr>
          <w:sz w:val="22"/>
          <w:szCs w:val="22"/>
        </w:rPr>
        <w:t>d</w:t>
      </w:r>
      <w:r w:rsidRPr="00336A7B">
        <w:rPr>
          <w:sz w:val="22"/>
          <w:szCs w:val="22"/>
        </w:rPr>
        <w:t xml:space="preserve"> their astrology as evolutionary and traditional.  Other form</w:t>
      </w:r>
      <w:r w:rsidR="006D40D9">
        <w:rPr>
          <w:sz w:val="22"/>
          <w:szCs w:val="22"/>
        </w:rPr>
        <w:t>s of astrology that were noted</w:t>
      </w:r>
      <w:r w:rsidRPr="00336A7B">
        <w:rPr>
          <w:sz w:val="22"/>
          <w:szCs w:val="22"/>
        </w:rPr>
        <w:t xml:space="preserve"> include shamanic, electional, medical, astrocartography, Vedic, Centauric,</w:t>
      </w:r>
      <w:r w:rsidR="00DA120D">
        <w:rPr>
          <w:sz w:val="22"/>
          <w:szCs w:val="22"/>
        </w:rPr>
        <w:t xml:space="preserve"> intuitive, somatic, hermetic, S</w:t>
      </w:r>
      <w:r w:rsidRPr="00336A7B">
        <w:rPr>
          <w:sz w:val="22"/>
          <w:szCs w:val="22"/>
        </w:rPr>
        <w:t xml:space="preserve">abian symbols, Western Sidereal and mythic.  </w:t>
      </w:r>
    </w:p>
    <w:p w:rsidR="0070686D" w:rsidRDefault="0070686D" w:rsidP="00C25BD3">
      <w:pPr>
        <w:rPr>
          <w:sz w:val="22"/>
          <w:szCs w:val="22"/>
        </w:rPr>
      </w:pPr>
    </w:p>
    <w:p w:rsidR="00F06B6A" w:rsidRDefault="00E14251" w:rsidP="00C25BD3">
      <w:pPr>
        <w:rPr>
          <w:sz w:val="22"/>
          <w:szCs w:val="22"/>
        </w:rPr>
      </w:pPr>
      <w:r>
        <w:rPr>
          <w:sz w:val="22"/>
          <w:szCs w:val="22"/>
        </w:rPr>
        <w:t>The goal of</w:t>
      </w:r>
      <w:r w:rsidR="003D2D9F">
        <w:rPr>
          <w:sz w:val="22"/>
          <w:szCs w:val="22"/>
        </w:rPr>
        <w:t xml:space="preserve"> the questionnaire was to find three or</w:t>
      </w:r>
      <w:r w:rsidR="0000616E" w:rsidRPr="00336A7B">
        <w:rPr>
          <w:sz w:val="22"/>
          <w:szCs w:val="22"/>
        </w:rPr>
        <w:t xml:space="preserve"> f</w:t>
      </w:r>
      <w:r w:rsidR="00014F5D">
        <w:rPr>
          <w:sz w:val="22"/>
          <w:szCs w:val="22"/>
        </w:rPr>
        <w:t>our astrologers to interview in-</w:t>
      </w:r>
      <w:r w:rsidR="0000616E" w:rsidRPr="00336A7B">
        <w:rPr>
          <w:sz w:val="22"/>
          <w:szCs w:val="22"/>
        </w:rPr>
        <w:t>depth</w:t>
      </w:r>
      <w:r>
        <w:rPr>
          <w:sz w:val="22"/>
          <w:szCs w:val="22"/>
        </w:rPr>
        <w:t xml:space="preserve"> for roughly sixty minutes</w:t>
      </w:r>
      <w:r w:rsidR="0000616E" w:rsidRPr="00336A7B">
        <w:rPr>
          <w:sz w:val="22"/>
          <w:szCs w:val="22"/>
        </w:rPr>
        <w:t>.  Due to time constraints and scheduling, only two astrologers were able to connect live for these interviews</w:t>
      </w:r>
      <w:r w:rsidR="0070686D">
        <w:rPr>
          <w:sz w:val="22"/>
          <w:szCs w:val="22"/>
        </w:rPr>
        <w:t xml:space="preserve"> by the necessary deadline</w:t>
      </w:r>
      <w:r w:rsidR="0000616E" w:rsidRPr="00336A7B">
        <w:rPr>
          <w:sz w:val="22"/>
          <w:szCs w:val="22"/>
        </w:rPr>
        <w:t xml:space="preserve">.  </w:t>
      </w:r>
      <w:r w:rsidR="00F06B6A" w:rsidRPr="00336A7B">
        <w:rPr>
          <w:sz w:val="22"/>
          <w:szCs w:val="22"/>
        </w:rPr>
        <w:t xml:space="preserve">One </w:t>
      </w:r>
      <w:r w:rsidR="00F06B6A">
        <w:rPr>
          <w:sz w:val="22"/>
          <w:szCs w:val="22"/>
        </w:rPr>
        <w:t xml:space="preserve">interview </w:t>
      </w:r>
      <w:r w:rsidR="00F06B6A" w:rsidRPr="00336A7B">
        <w:rPr>
          <w:sz w:val="22"/>
          <w:szCs w:val="22"/>
        </w:rPr>
        <w:t xml:space="preserve">was </w:t>
      </w:r>
      <w:r w:rsidR="00F06B6A">
        <w:rPr>
          <w:sz w:val="22"/>
          <w:szCs w:val="22"/>
        </w:rPr>
        <w:t xml:space="preserve">held </w:t>
      </w:r>
      <w:r w:rsidR="00F06B6A" w:rsidRPr="00336A7B">
        <w:rPr>
          <w:sz w:val="22"/>
          <w:szCs w:val="22"/>
        </w:rPr>
        <w:t xml:space="preserve">virtually through the platform </w:t>
      </w:r>
      <w:r w:rsidR="00F06B6A">
        <w:rPr>
          <w:sz w:val="22"/>
          <w:szCs w:val="22"/>
        </w:rPr>
        <w:t>Zoom</w:t>
      </w:r>
      <w:r w:rsidR="002B2C0F">
        <w:rPr>
          <w:sz w:val="22"/>
          <w:szCs w:val="22"/>
        </w:rPr>
        <w:t xml:space="preserve"> with Aden</w:t>
      </w:r>
      <w:r w:rsidR="007B5F6E">
        <w:rPr>
          <w:sz w:val="22"/>
          <w:szCs w:val="22"/>
        </w:rPr>
        <w:t xml:space="preserve"> from Las Vegas, </w:t>
      </w:r>
      <w:r w:rsidR="00F06B6A">
        <w:rPr>
          <w:sz w:val="22"/>
          <w:szCs w:val="22"/>
        </w:rPr>
        <w:t>and the other</w:t>
      </w:r>
      <w:r w:rsidR="00F06B6A" w:rsidRPr="00336A7B">
        <w:rPr>
          <w:sz w:val="22"/>
          <w:szCs w:val="22"/>
        </w:rPr>
        <w:t xml:space="preserve"> was c</w:t>
      </w:r>
      <w:r w:rsidR="00F06B6A">
        <w:rPr>
          <w:sz w:val="22"/>
          <w:szCs w:val="22"/>
        </w:rPr>
        <w:t xml:space="preserve">ompleted face to face </w:t>
      </w:r>
      <w:r w:rsidR="00F06B6A" w:rsidRPr="00336A7B">
        <w:rPr>
          <w:sz w:val="22"/>
          <w:szCs w:val="22"/>
        </w:rPr>
        <w:t>in a local tea shop</w:t>
      </w:r>
      <w:r>
        <w:rPr>
          <w:sz w:val="22"/>
          <w:szCs w:val="22"/>
        </w:rPr>
        <w:t xml:space="preserve"> </w:t>
      </w:r>
      <w:r w:rsidR="007B5F6E">
        <w:rPr>
          <w:sz w:val="22"/>
          <w:szCs w:val="22"/>
        </w:rPr>
        <w:t xml:space="preserve">with Rio </w:t>
      </w:r>
      <w:r>
        <w:rPr>
          <w:sz w:val="22"/>
          <w:szCs w:val="22"/>
        </w:rPr>
        <w:t xml:space="preserve">in Asheville, </w:t>
      </w:r>
      <w:r w:rsidR="007B5F6E">
        <w:rPr>
          <w:sz w:val="22"/>
          <w:szCs w:val="22"/>
        </w:rPr>
        <w:t>North Carolina</w:t>
      </w:r>
      <w:r w:rsidR="00F06B6A" w:rsidRPr="00336A7B">
        <w:rPr>
          <w:sz w:val="22"/>
          <w:szCs w:val="22"/>
        </w:rPr>
        <w:t xml:space="preserve">.  The virtual interview was video </w:t>
      </w:r>
      <w:r w:rsidR="009A5933" w:rsidRPr="00336A7B">
        <w:rPr>
          <w:sz w:val="22"/>
          <w:szCs w:val="22"/>
        </w:rPr>
        <w:t>recorded,</w:t>
      </w:r>
      <w:r w:rsidR="00F06B6A" w:rsidRPr="00336A7B">
        <w:rPr>
          <w:sz w:val="22"/>
          <w:szCs w:val="22"/>
        </w:rPr>
        <w:t xml:space="preserve"> and notes were captured through goog</w:t>
      </w:r>
      <w:r>
        <w:rPr>
          <w:sz w:val="22"/>
          <w:szCs w:val="22"/>
        </w:rPr>
        <w:t>le documents dictation software.</w:t>
      </w:r>
      <w:r w:rsidR="00F06B6A" w:rsidRPr="00336A7B">
        <w:rPr>
          <w:sz w:val="22"/>
          <w:szCs w:val="22"/>
        </w:rPr>
        <w:t xml:space="preserve">  The in-person interview was audio recorded </w:t>
      </w:r>
      <w:r w:rsidR="00A9726C">
        <w:rPr>
          <w:sz w:val="22"/>
          <w:szCs w:val="22"/>
        </w:rPr>
        <w:t>through a cell phone application</w:t>
      </w:r>
      <w:r>
        <w:rPr>
          <w:sz w:val="22"/>
          <w:szCs w:val="22"/>
        </w:rPr>
        <w:t>.</w:t>
      </w:r>
    </w:p>
    <w:p w:rsidR="00F06B6A" w:rsidRDefault="00F06B6A" w:rsidP="00C25BD3">
      <w:pPr>
        <w:rPr>
          <w:sz w:val="22"/>
          <w:szCs w:val="22"/>
        </w:rPr>
      </w:pPr>
    </w:p>
    <w:p w:rsidR="00F06B6A" w:rsidRDefault="00F06B6A" w:rsidP="00DF44A4">
      <w:pPr>
        <w:rPr>
          <w:sz w:val="22"/>
          <w:szCs w:val="22"/>
        </w:rPr>
      </w:pPr>
      <w:r w:rsidRPr="00336A7B">
        <w:rPr>
          <w:sz w:val="22"/>
          <w:szCs w:val="22"/>
        </w:rPr>
        <w:t>The astrologers who participated in the in-depth interviews completed a release form, giving explicit permission for their contribution to be used for public reference, for research purposes, for academic presentations, in research material which may be published at a future date</w:t>
      </w:r>
      <w:r w:rsidR="006D40D9">
        <w:rPr>
          <w:sz w:val="22"/>
          <w:szCs w:val="22"/>
        </w:rPr>
        <w:t>,</w:t>
      </w:r>
      <w:r w:rsidR="00A9726C">
        <w:rPr>
          <w:sz w:val="22"/>
          <w:szCs w:val="22"/>
        </w:rPr>
        <w:t xml:space="preserve"> and the</w:t>
      </w:r>
      <w:r w:rsidRPr="00336A7B">
        <w:rPr>
          <w:sz w:val="22"/>
          <w:szCs w:val="22"/>
        </w:rPr>
        <w:t xml:space="preserve"> use </w:t>
      </w:r>
      <w:r w:rsidR="00A9726C">
        <w:rPr>
          <w:sz w:val="22"/>
          <w:szCs w:val="22"/>
        </w:rPr>
        <w:t xml:space="preserve">of </w:t>
      </w:r>
      <w:r w:rsidRPr="00336A7B">
        <w:rPr>
          <w:sz w:val="22"/>
          <w:szCs w:val="22"/>
        </w:rPr>
        <w:t xml:space="preserve">their name.  </w:t>
      </w:r>
      <w:r>
        <w:rPr>
          <w:sz w:val="22"/>
          <w:szCs w:val="22"/>
        </w:rPr>
        <w:t>The interviews were</w:t>
      </w:r>
      <w:r w:rsidRPr="00336A7B">
        <w:rPr>
          <w:sz w:val="22"/>
          <w:szCs w:val="22"/>
        </w:rPr>
        <w:t xml:space="preserve"> carefully structured with opening questions, key questions and closing questions as suggested in </w:t>
      </w:r>
      <w:r w:rsidRPr="00336A7B">
        <w:rPr>
          <w:i/>
          <w:sz w:val="22"/>
          <w:szCs w:val="22"/>
        </w:rPr>
        <w:t>Qualitative Research Methods</w:t>
      </w:r>
      <w:r w:rsidRPr="00336A7B">
        <w:rPr>
          <w:sz w:val="22"/>
          <w:szCs w:val="22"/>
        </w:rPr>
        <w:t>.</w:t>
      </w:r>
      <w:r w:rsidRPr="00336A7B">
        <w:rPr>
          <w:rStyle w:val="FootnoteReference"/>
          <w:sz w:val="22"/>
          <w:szCs w:val="22"/>
        </w:rPr>
        <w:footnoteReference w:id="8"/>
      </w:r>
      <w:r w:rsidRPr="00336A7B">
        <w:rPr>
          <w:sz w:val="22"/>
          <w:szCs w:val="22"/>
        </w:rPr>
        <w:t xml:space="preserve">  Care </w:t>
      </w:r>
      <w:r>
        <w:rPr>
          <w:sz w:val="22"/>
          <w:szCs w:val="22"/>
        </w:rPr>
        <w:t xml:space="preserve">was </w:t>
      </w:r>
      <w:r w:rsidRPr="00336A7B">
        <w:rPr>
          <w:sz w:val="22"/>
          <w:szCs w:val="22"/>
        </w:rPr>
        <w:t>given in the i</w:t>
      </w:r>
      <w:r>
        <w:rPr>
          <w:sz w:val="22"/>
          <w:szCs w:val="22"/>
        </w:rPr>
        <w:t>nterview process so that trust was built and a quality space was</w:t>
      </w:r>
      <w:r w:rsidRPr="00336A7B">
        <w:rPr>
          <w:sz w:val="22"/>
          <w:szCs w:val="22"/>
        </w:rPr>
        <w:t xml:space="preserve"> cultivated with the interviewee, ‘To achieve both the in-depth and emic perspectives, in depth interviewing involves: using a semi structured interview guide to prompt the data collection, establishing rapport, asking questions in an open, empathic way, motivating the interview to tell their story by probing</w:t>
      </w:r>
      <w:r w:rsidR="00E14251">
        <w:rPr>
          <w:sz w:val="22"/>
          <w:szCs w:val="22"/>
        </w:rPr>
        <w:t>.</w:t>
      </w:r>
      <w:r w:rsidRPr="00336A7B">
        <w:rPr>
          <w:sz w:val="22"/>
          <w:szCs w:val="22"/>
        </w:rPr>
        <w:t>’</w:t>
      </w:r>
      <w:r w:rsidRPr="00336A7B">
        <w:rPr>
          <w:rStyle w:val="FootnoteReference"/>
          <w:sz w:val="22"/>
          <w:szCs w:val="22"/>
        </w:rPr>
        <w:footnoteReference w:id="9"/>
      </w:r>
      <w:r>
        <w:rPr>
          <w:sz w:val="22"/>
          <w:szCs w:val="22"/>
        </w:rPr>
        <w:t xml:space="preserve">  </w:t>
      </w:r>
      <w:r w:rsidRPr="00336A7B">
        <w:rPr>
          <w:rFonts w:eastAsia="Times New Roman"/>
          <w:color w:val="000000"/>
          <w:sz w:val="22"/>
          <w:szCs w:val="22"/>
          <w:lang w:val="en-US" w:eastAsia="en-US"/>
        </w:rPr>
        <w:t>The interviews were intentionally brought to a close by asking the astrologer about their plans for their future work with astrology</w:t>
      </w:r>
      <w:r w:rsidR="00A9726C">
        <w:rPr>
          <w:rFonts w:eastAsia="Times New Roman"/>
          <w:color w:val="000000"/>
          <w:sz w:val="22"/>
          <w:szCs w:val="22"/>
          <w:lang w:val="en-US" w:eastAsia="en-US"/>
        </w:rPr>
        <w:t>.</w:t>
      </w:r>
      <w:r w:rsidRPr="00336A7B">
        <w:rPr>
          <w:rStyle w:val="FootnoteReference"/>
          <w:sz w:val="22"/>
          <w:szCs w:val="22"/>
        </w:rPr>
        <w:footnoteReference w:id="10"/>
      </w:r>
      <w:r>
        <w:rPr>
          <w:sz w:val="22"/>
          <w:szCs w:val="22"/>
        </w:rPr>
        <w:t xml:space="preserve">  </w:t>
      </w:r>
      <w:r w:rsidRPr="00336A7B">
        <w:rPr>
          <w:sz w:val="22"/>
          <w:szCs w:val="22"/>
        </w:rPr>
        <w:t xml:space="preserve">As was stated in </w:t>
      </w:r>
      <w:r w:rsidRPr="00336A7B">
        <w:rPr>
          <w:i/>
          <w:sz w:val="22"/>
          <w:szCs w:val="22"/>
        </w:rPr>
        <w:t xml:space="preserve">Qualitative Research Methods, </w:t>
      </w:r>
      <w:r w:rsidRPr="00336A7B">
        <w:rPr>
          <w:sz w:val="22"/>
          <w:szCs w:val="22"/>
        </w:rPr>
        <w:t>the interview questions were organized in a logical order for the interviewee, not the researcher.</w:t>
      </w:r>
      <w:r w:rsidRPr="00336A7B">
        <w:rPr>
          <w:rStyle w:val="FootnoteReference"/>
          <w:sz w:val="22"/>
          <w:szCs w:val="22"/>
        </w:rPr>
        <w:footnoteReference w:id="11"/>
      </w:r>
    </w:p>
    <w:p w:rsidR="008504B2" w:rsidRPr="00336A7B" w:rsidRDefault="008504B2" w:rsidP="00DF44A4">
      <w:pPr>
        <w:rPr>
          <w:sz w:val="22"/>
          <w:szCs w:val="22"/>
        </w:rPr>
      </w:pPr>
    </w:p>
    <w:p w:rsidR="00336A7B" w:rsidRPr="00336A7B" w:rsidRDefault="00F06B6A" w:rsidP="00336A7B">
      <w:pPr>
        <w:rPr>
          <w:sz w:val="22"/>
          <w:szCs w:val="22"/>
        </w:rPr>
      </w:pPr>
      <w:r w:rsidRPr="00336A7B">
        <w:rPr>
          <w:sz w:val="22"/>
          <w:szCs w:val="22"/>
        </w:rPr>
        <w:t xml:space="preserve">The data collection process included using different kinds of technology.  Google forms was used to create and capture the results of the questionnaires.  </w:t>
      </w:r>
      <w:r w:rsidR="009A5933">
        <w:rPr>
          <w:sz w:val="22"/>
          <w:szCs w:val="22"/>
        </w:rPr>
        <w:t>Following the guidance of</w:t>
      </w:r>
      <w:r w:rsidR="009A5933" w:rsidRPr="00336A7B">
        <w:rPr>
          <w:sz w:val="22"/>
          <w:szCs w:val="22"/>
        </w:rPr>
        <w:t xml:space="preserve"> </w:t>
      </w:r>
      <w:r w:rsidR="00D67B84">
        <w:rPr>
          <w:sz w:val="22"/>
          <w:szCs w:val="22"/>
        </w:rPr>
        <w:t xml:space="preserve">Judith </w:t>
      </w:r>
      <w:r w:rsidR="009A5933" w:rsidRPr="00336A7B">
        <w:rPr>
          <w:sz w:val="22"/>
          <w:szCs w:val="22"/>
        </w:rPr>
        <w:t>Bell</w:t>
      </w:r>
      <w:r w:rsidR="009A5933">
        <w:rPr>
          <w:sz w:val="22"/>
          <w:szCs w:val="22"/>
        </w:rPr>
        <w:t xml:space="preserve">, the questionnaires </w:t>
      </w:r>
      <w:r w:rsidR="009A5933" w:rsidRPr="00336A7B">
        <w:rPr>
          <w:sz w:val="22"/>
          <w:szCs w:val="22"/>
        </w:rPr>
        <w:t>include</w:t>
      </w:r>
      <w:r w:rsidR="009A5933">
        <w:rPr>
          <w:sz w:val="22"/>
          <w:szCs w:val="22"/>
        </w:rPr>
        <w:t>d</w:t>
      </w:r>
      <w:r w:rsidR="009A5933" w:rsidRPr="00336A7B">
        <w:rPr>
          <w:sz w:val="22"/>
          <w:szCs w:val="22"/>
        </w:rPr>
        <w:t xml:space="preserve"> lists, categories, ranking, quantity</w:t>
      </w:r>
      <w:r w:rsidR="009A5933">
        <w:rPr>
          <w:sz w:val="22"/>
          <w:szCs w:val="22"/>
        </w:rPr>
        <w:t>,</w:t>
      </w:r>
      <w:r w:rsidR="009A5933" w:rsidRPr="00336A7B">
        <w:rPr>
          <w:sz w:val="22"/>
          <w:szCs w:val="22"/>
        </w:rPr>
        <w:t xml:space="preserve"> and short responses.</w:t>
      </w:r>
      <w:r w:rsidR="009A5933" w:rsidRPr="00336A7B">
        <w:rPr>
          <w:rStyle w:val="FootnoteReference"/>
          <w:sz w:val="22"/>
          <w:szCs w:val="22"/>
        </w:rPr>
        <w:footnoteReference w:id="12"/>
      </w:r>
      <w:r w:rsidR="009A5933" w:rsidRPr="00336A7B">
        <w:rPr>
          <w:sz w:val="22"/>
          <w:szCs w:val="22"/>
        </w:rPr>
        <w:t xml:space="preserve">  </w:t>
      </w:r>
      <w:r w:rsidR="009A5933">
        <w:rPr>
          <w:sz w:val="22"/>
          <w:szCs w:val="22"/>
        </w:rPr>
        <w:t>Google forms</w:t>
      </w:r>
      <w:r w:rsidR="009A5933" w:rsidRPr="00336A7B">
        <w:rPr>
          <w:sz w:val="22"/>
          <w:szCs w:val="22"/>
        </w:rPr>
        <w:t xml:space="preserve"> pr</w:t>
      </w:r>
      <w:r w:rsidR="009A5933">
        <w:rPr>
          <w:sz w:val="22"/>
          <w:szCs w:val="22"/>
        </w:rPr>
        <w:t>oved to be very useful as this software created</w:t>
      </w:r>
      <w:r w:rsidR="009A5933" w:rsidRPr="00336A7B">
        <w:rPr>
          <w:sz w:val="22"/>
          <w:szCs w:val="22"/>
        </w:rPr>
        <w:t xml:space="preserve"> metrics to </w:t>
      </w:r>
      <w:r w:rsidR="009A5933">
        <w:rPr>
          <w:sz w:val="22"/>
          <w:szCs w:val="22"/>
        </w:rPr>
        <w:t xml:space="preserve">simplify </w:t>
      </w:r>
      <w:r w:rsidR="009A5933" w:rsidRPr="00336A7B">
        <w:rPr>
          <w:sz w:val="22"/>
          <w:szCs w:val="22"/>
        </w:rPr>
        <w:t>the data</w:t>
      </w:r>
      <w:r w:rsidR="009A5933">
        <w:rPr>
          <w:sz w:val="22"/>
          <w:szCs w:val="22"/>
        </w:rPr>
        <w:t xml:space="preserve"> collection process</w:t>
      </w:r>
      <w:r w:rsidR="009A5933" w:rsidRPr="00336A7B">
        <w:rPr>
          <w:sz w:val="22"/>
          <w:szCs w:val="22"/>
        </w:rPr>
        <w:t xml:space="preserve">.  </w:t>
      </w:r>
      <w:r w:rsidR="0011553C">
        <w:rPr>
          <w:sz w:val="22"/>
          <w:szCs w:val="22"/>
        </w:rPr>
        <w:t>Since</w:t>
      </w:r>
      <w:r w:rsidR="00D635C9">
        <w:rPr>
          <w:sz w:val="22"/>
          <w:szCs w:val="22"/>
        </w:rPr>
        <w:t xml:space="preserve"> this was</w:t>
      </w:r>
      <w:r w:rsidR="00336A7B" w:rsidRPr="00336A7B">
        <w:rPr>
          <w:sz w:val="22"/>
          <w:szCs w:val="22"/>
        </w:rPr>
        <w:t xml:space="preserve"> a time limited study, the data collected in this project </w:t>
      </w:r>
      <w:r w:rsidR="00D635C9">
        <w:rPr>
          <w:sz w:val="22"/>
          <w:szCs w:val="22"/>
        </w:rPr>
        <w:t>was</w:t>
      </w:r>
      <w:r w:rsidR="00336A7B" w:rsidRPr="00336A7B">
        <w:rPr>
          <w:sz w:val="22"/>
          <w:szCs w:val="22"/>
        </w:rPr>
        <w:t xml:space="preserve"> </w:t>
      </w:r>
      <w:r w:rsidR="00FA62D5">
        <w:rPr>
          <w:sz w:val="22"/>
          <w:szCs w:val="22"/>
        </w:rPr>
        <w:t xml:space="preserve">ultimately </w:t>
      </w:r>
      <w:r w:rsidR="00336A7B" w:rsidRPr="00336A7B">
        <w:rPr>
          <w:sz w:val="22"/>
          <w:szCs w:val="22"/>
        </w:rPr>
        <w:t xml:space="preserve">analysed manually, which Bell emphasized may be even better than engaging computer data analysis for a </w:t>
      </w:r>
      <w:r w:rsidR="009A5933" w:rsidRPr="00336A7B">
        <w:rPr>
          <w:sz w:val="22"/>
          <w:szCs w:val="22"/>
        </w:rPr>
        <w:t>short-term</w:t>
      </w:r>
      <w:r w:rsidR="00336A7B" w:rsidRPr="00336A7B">
        <w:rPr>
          <w:sz w:val="22"/>
          <w:szCs w:val="22"/>
        </w:rPr>
        <w:t xml:space="preserve"> project.</w:t>
      </w:r>
      <w:r w:rsidR="00336A7B" w:rsidRPr="00336A7B">
        <w:rPr>
          <w:rStyle w:val="FootnoteReference"/>
          <w:sz w:val="22"/>
          <w:szCs w:val="22"/>
        </w:rPr>
        <w:footnoteReference w:id="13"/>
      </w:r>
      <w:r w:rsidR="00336A7B" w:rsidRPr="00336A7B">
        <w:rPr>
          <w:sz w:val="22"/>
          <w:szCs w:val="22"/>
        </w:rPr>
        <w:t xml:space="preserve">  </w:t>
      </w:r>
      <w:r w:rsidR="00DA120D">
        <w:rPr>
          <w:sz w:val="22"/>
          <w:szCs w:val="22"/>
        </w:rPr>
        <w:t>The in-depth interviews were transcribed</w:t>
      </w:r>
      <w:r w:rsidR="006D40D9">
        <w:rPr>
          <w:sz w:val="22"/>
          <w:szCs w:val="22"/>
        </w:rPr>
        <w:t xml:space="preserve"> from the recordings</w:t>
      </w:r>
      <w:r w:rsidR="00DA120D">
        <w:rPr>
          <w:sz w:val="22"/>
          <w:szCs w:val="22"/>
        </w:rPr>
        <w:t>, while the results we</w:t>
      </w:r>
      <w:r w:rsidR="006D40D9">
        <w:rPr>
          <w:sz w:val="22"/>
          <w:szCs w:val="22"/>
        </w:rPr>
        <w:t>re sifted through so that</w:t>
      </w:r>
      <w:r w:rsidR="00DA120D">
        <w:rPr>
          <w:sz w:val="22"/>
          <w:szCs w:val="22"/>
        </w:rPr>
        <w:t xml:space="preserve"> themes could emerge.  There was a period of time where the researcher ‘lived’ with the data, allowing the project to take on its own </w:t>
      </w:r>
      <w:r w:rsidR="009A5933">
        <w:rPr>
          <w:sz w:val="22"/>
          <w:szCs w:val="22"/>
        </w:rPr>
        <w:t>life-force</w:t>
      </w:r>
      <w:r w:rsidR="00DA120D">
        <w:rPr>
          <w:sz w:val="22"/>
          <w:szCs w:val="22"/>
        </w:rPr>
        <w:t xml:space="preserve">.  </w:t>
      </w:r>
      <w:r w:rsidR="00D635C9">
        <w:rPr>
          <w:sz w:val="22"/>
          <w:szCs w:val="22"/>
        </w:rPr>
        <w:t>The data was sensitively</w:t>
      </w:r>
      <w:r w:rsidR="00336A7B" w:rsidRPr="00336A7B">
        <w:rPr>
          <w:sz w:val="22"/>
          <w:szCs w:val="22"/>
        </w:rPr>
        <w:t xml:space="preserve"> analysed with as much reflexivity as possible, so that the results emerge</w:t>
      </w:r>
      <w:r w:rsidR="003D2D9F">
        <w:rPr>
          <w:sz w:val="22"/>
          <w:szCs w:val="22"/>
        </w:rPr>
        <w:t>d</w:t>
      </w:r>
      <w:r w:rsidR="00336A7B" w:rsidRPr="00336A7B">
        <w:rPr>
          <w:sz w:val="22"/>
          <w:szCs w:val="22"/>
        </w:rPr>
        <w:t xml:space="preserve"> in a pure way, as it is essential that ‘researchers take constant stock of their actions and their role in the research process, and subject these to the same critical scrutiny as the rest of their “data”’.’</w:t>
      </w:r>
      <w:r w:rsidR="00336A7B" w:rsidRPr="00336A7B">
        <w:rPr>
          <w:rStyle w:val="FootnoteReference"/>
          <w:sz w:val="22"/>
          <w:szCs w:val="22"/>
        </w:rPr>
        <w:footnoteReference w:id="14"/>
      </w:r>
    </w:p>
    <w:p w:rsidR="00336A7B" w:rsidRPr="00336A7B" w:rsidRDefault="00336A7B" w:rsidP="00DF44A4">
      <w:pPr>
        <w:rPr>
          <w:sz w:val="22"/>
          <w:szCs w:val="22"/>
        </w:rPr>
      </w:pPr>
    </w:p>
    <w:p w:rsidR="000C5C78" w:rsidRPr="00336A7B" w:rsidRDefault="008504B2" w:rsidP="004A77C1">
      <w:pPr>
        <w:rPr>
          <w:sz w:val="22"/>
          <w:szCs w:val="22"/>
        </w:rPr>
      </w:pPr>
      <w:r w:rsidRPr="00336A7B">
        <w:rPr>
          <w:sz w:val="22"/>
          <w:szCs w:val="22"/>
        </w:rPr>
        <w:t xml:space="preserve">Ethical considerations were kept in mind by </w:t>
      </w:r>
      <w:r w:rsidR="00D635C9">
        <w:rPr>
          <w:sz w:val="22"/>
          <w:szCs w:val="22"/>
        </w:rPr>
        <w:t xml:space="preserve">clearly </w:t>
      </w:r>
      <w:r w:rsidRPr="00336A7B">
        <w:rPr>
          <w:sz w:val="22"/>
          <w:szCs w:val="22"/>
        </w:rPr>
        <w:t xml:space="preserve">stating at the beginning of the questionnaire what the aim of the research </w:t>
      </w:r>
      <w:r w:rsidR="0010464C">
        <w:rPr>
          <w:sz w:val="22"/>
          <w:szCs w:val="22"/>
        </w:rPr>
        <w:t>project was and that the purpose was</w:t>
      </w:r>
      <w:r w:rsidRPr="00336A7B">
        <w:rPr>
          <w:sz w:val="22"/>
          <w:szCs w:val="22"/>
        </w:rPr>
        <w:t xml:space="preserve"> </w:t>
      </w:r>
      <w:r w:rsidR="0010464C">
        <w:rPr>
          <w:sz w:val="22"/>
          <w:szCs w:val="22"/>
        </w:rPr>
        <w:t xml:space="preserve">an assessment </w:t>
      </w:r>
      <w:r w:rsidR="00DF44A4" w:rsidRPr="00336A7B">
        <w:rPr>
          <w:sz w:val="22"/>
          <w:szCs w:val="22"/>
        </w:rPr>
        <w:t xml:space="preserve">by the University for examination purposes only.  </w:t>
      </w:r>
      <w:r w:rsidRPr="00336A7B">
        <w:rPr>
          <w:sz w:val="22"/>
          <w:szCs w:val="22"/>
        </w:rPr>
        <w:t xml:space="preserve">Each participant understood that if </w:t>
      </w:r>
      <w:r w:rsidR="00DF44A4" w:rsidRPr="00336A7B">
        <w:rPr>
          <w:sz w:val="22"/>
          <w:szCs w:val="22"/>
        </w:rPr>
        <w:t xml:space="preserve">the question of publication </w:t>
      </w:r>
      <w:r w:rsidR="0010464C">
        <w:rPr>
          <w:sz w:val="22"/>
          <w:szCs w:val="22"/>
        </w:rPr>
        <w:t xml:space="preserve">were to </w:t>
      </w:r>
      <w:r w:rsidR="00DF44A4" w:rsidRPr="00336A7B">
        <w:rPr>
          <w:sz w:val="22"/>
          <w:szCs w:val="22"/>
        </w:rPr>
        <w:t xml:space="preserve">arise at a future </w:t>
      </w:r>
      <w:r w:rsidR="00DF44A4" w:rsidRPr="00336A7B">
        <w:rPr>
          <w:sz w:val="22"/>
          <w:szCs w:val="22"/>
        </w:rPr>
        <w:lastRenderedPageBreak/>
        <w:t xml:space="preserve">date, </w:t>
      </w:r>
      <w:r w:rsidRPr="00336A7B">
        <w:rPr>
          <w:sz w:val="22"/>
          <w:szCs w:val="22"/>
        </w:rPr>
        <w:t xml:space="preserve">they would </w:t>
      </w:r>
      <w:r w:rsidR="00DF44A4" w:rsidRPr="00336A7B">
        <w:rPr>
          <w:sz w:val="22"/>
          <w:szCs w:val="22"/>
        </w:rPr>
        <w:t xml:space="preserve">be contacted, and </w:t>
      </w:r>
      <w:r w:rsidRPr="00336A7B">
        <w:rPr>
          <w:sz w:val="22"/>
          <w:szCs w:val="22"/>
        </w:rPr>
        <w:t>that permission would</w:t>
      </w:r>
      <w:r w:rsidR="00DF44A4" w:rsidRPr="00336A7B">
        <w:rPr>
          <w:sz w:val="22"/>
          <w:szCs w:val="22"/>
        </w:rPr>
        <w:t xml:space="preserve"> b</w:t>
      </w:r>
      <w:r w:rsidRPr="00336A7B">
        <w:rPr>
          <w:sz w:val="22"/>
          <w:szCs w:val="22"/>
        </w:rPr>
        <w:t>e sought out for the use of their</w:t>
      </w:r>
      <w:r w:rsidR="00DF44A4" w:rsidRPr="00336A7B">
        <w:rPr>
          <w:sz w:val="22"/>
          <w:szCs w:val="22"/>
        </w:rPr>
        <w:t xml:space="preserve"> data.  </w:t>
      </w:r>
      <w:r w:rsidRPr="00336A7B">
        <w:rPr>
          <w:sz w:val="22"/>
          <w:szCs w:val="22"/>
        </w:rPr>
        <w:t>They clearly understood that unless they ga</w:t>
      </w:r>
      <w:r w:rsidR="00DF44A4" w:rsidRPr="00336A7B">
        <w:rPr>
          <w:sz w:val="22"/>
          <w:szCs w:val="22"/>
        </w:rPr>
        <w:t xml:space="preserve">ve explicit permission for </w:t>
      </w:r>
      <w:r w:rsidRPr="00336A7B">
        <w:rPr>
          <w:sz w:val="22"/>
          <w:szCs w:val="22"/>
        </w:rPr>
        <w:t>their name to be used, their answers to the</w:t>
      </w:r>
      <w:r w:rsidR="003D2D9F">
        <w:rPr>
          <w:sz w:val="22"/>
          <w:szCs w:val="22"/>
        </w:rPr>
        <w:t xml:space="preserve"> questionnaire would</w:t>
      </w:r>
      <w:r w:rsidR="00DF44A4" w:rsidRPr="00336A7B">
        <w:rPr>
          <w:sz w:val="22"/>
          <w:szCs w:val="22"/>
        </w:rPr>
        <w:t xml:space="preserve"> remain anonymous.  </w:t>
      </w:r>
      <w:r w:rsidR="0010464C">
        <w:rPr>
          <w:sz w:val="22"/>
          <w:szCs w:val="22"/>
        </w:rPr>
        <w:t xml:space="preserve">Regardless, a </w:t>
      </w:r>
      <w:r w:rsidR="000C3EA5">
        <w:rPr>
          <w:sz w:val="22"/>
          <w:szCs w:val="22"/>
        </w:rPr>
        <w:t>pseudonym</w:t>
      </w:r>
      <w:r w:rsidR="0010464C">
        <w:rPr>
          <w:sz w:val="22"/>
          <w:szCs w:val="22"/>
        </w:rPr>
        <w:t xml:space="preserve"> was given to each participant in this research project.  </w:t>
      </w:r>
      <w:r w:rsidR="00142791" w:rsidRPr="00336A7B">
        <w:rPr>
          <w:sz w:val="22"/>
          <w:szCs w:val="22"/>
        </w:rPr>
        <w:t xml:space="preserve">Participants were also encouraged that </w:t>
      </w:r>
      <w:r w:rsidR="00142791">
        <w:rPr>
          <w:sz w:val="22"/>
          <w:szCs w:val="22"/>
        </w:rPr>
        <w:t xml:space="preserve">when filling out the questionnaire, or being asked questions in the interview process, </w:t>
      </w:r>
      <w:r w:rsidR="00142791" w:rsidRPr="00336A7B">
        <w:rPr>
          <w:sz w:val="22"/>
          <w:szCs w:val="22"/>
        </w:rPr>
        <w:t>to be as honest as possible</w:t>
      </w:r>
      <w:r w:rsidR="00142791">
        <w:rPr>
          <w:sz w:val="22"/>
          <w:szCs w:val="22"/>
        </w:rPr>
        <w:t>, and to even skip a question if</w:t>
      </w:r>
      <w:r w:rsidR="00142791" w:rsidRPr="00336A7B">
        <w:rPr>
          <w:sz w:val="22"/>
          <w:szCs w:val="22"/>
        </w:rPr>
        <w:t xml:space="preserve"> they preferred to not answer.</w:t>
      </w:r>
      <w:r w:rsidR="00142791">
        <w:rPr>
          <w:sz w:val="22"/>
          <w:szCs w:val="22"/>
        </w:rPr>
        <w:t xml:space="preserve">  </w:t>
      </w:r>
      <w:r w:rsidR="00DF44A4" w:rsidRPr="00336A7B">
        <w:rPr>
          <w:sz w:val="22"/>
          <w:szCs w:val="22"/>
        </w:rPr>
        <w:t>All i</w:t>
      </w:r>
      <w:r w:rsidR="0010464C">
        <w:rPr>
          <w:sz w:val="22"/>
          <w:szCs w:val="22"/>
        </w:rPr>
        <w:t>nformation captured through the</w:t>
      </w:r>
      <w:r w:rsidR="00DF44A4" w:rsidRPr="00336A7B">
        <w:rPr>
          <w:sz w:val="22"/>
          <w:szCs w:val="22"/>
        </w:rPr>
        <w:t xml:space="preserve"> process </w:t>
      </w:r>
      <w:r w:rsidR="0010464C">
        <w:rPr>
          <w:sz w:val="22"/>
          <w:szCs w:val="22"/>
        </w:rPr>
        <w:t>was</w:t>
      </w:r>
      <w:r w:rsidRPr="00336A7B">
        <w:rPr>
          <w:sz w:val="22"/>
          <w:szCs w:val="22"/>
        </w:rPr>
        <w:t xml:space="preserve"> </w:t>
      </w:r>
      <w:r w:rsidR="00DF44A4" w:rsidRPr="00336A7B">
        <w:rPr>
          <w:sz w:val="22"/>
          <w:szCs w:val="22"/>
        </w:rPr>
        <w:t xml:space="preserve">treated with the strictest </w:t>
      </w:r>
      <w:r w:rsidR="00673F51">
        <w:rPr>
          <w:sz w:val="22"/>
          <w:szCs w:val="22"/>
        </w:rPr>
        <w:t xml:space="preserve">of </w:t>
      </w:r>
      <w:r w:rsidR="00DF44A4" w:rsidRPr="00336A7B">
        <w:rPr>
          <w:sz w:val="22"/>
          <w:szCs w:val="22"/>
        </w:rPr>
        <w:t>confidentiality</w:t>
      </w:r>
      <w:r w:rsidRPr="00336A7B">
        <w:rPr>
          <w:sz w:val="22"/>
          <w:szCs w:val="22"/>
        </w:rPr>
        <w:t>, living in a password protected digital file</w:t>
      </w:r>
      <w:r w:rsidR="00DF44A4" w:rsidRPr="00336A7B">
        <w:rPr>
          <w:sz w:val="22"/>
          <w:szCs w:val="22"/>
        </w:rPr>
        <w:t>.</w:t>
      </w:r>
      <w:r w:rsidRPr="00336A7B">
        <w:rPr>
          <w:sz w:val="22"/>
          <w:szCs w:val="22"/>
        </w:rPr>
        <w:t xml:space="preserve">  </w:t>
      </w:r>
    </w:p>
    <w:p w:rsidR="00F06B6A" w:rsidRPr="00336A7B" w:rsidRDefault="00F06B6A" w:rsidP="004A77C1">
      <w:pPr>
        <w:rPr>
          <w:b/>
          <w:sz w:val="22"/>
          <w:szCs w:val="22"/>
        </w:rPr>
      </w:pPr>
    </w:p>
    <w:p w:rsidR="001B4DB0" w:rsidRDefault="000C3EA5" w:rsidP="001B4DB0">
      <w:pPr>
        <w:rPr>
          <w:sz w:val="22"/>
          <w:szCs w:val="22"/>
        </w:rPr>
      </w:pPr>
      <w:r>
        <w:rPr>
          <w:sz w:val="22"/>
          <w:szCs w:val="22"/>
        </w:rPr>
        <w:t>As the researcher, I must be transparent about who I am and my intentions in this project</w:t>
      </w:r>
      <w:r w:rsidR="009C1E11">
        <w:rPr>
          <w:sz w:val="22"/>
          <w:szCs w:val="22"/>
        </w:rPr>
        <w:t xml:space="preserve"> as</w:t>
      </w:r>
      <w:r>
        <w:rPr>
          <w:sz w:val="22"/>
          <w:szCs w:val="22"/>
        </w:rPr>
        <w:t xml:space="preserve">, </w:t>
      </w:r>
      <w:r w:rsidRPr="00336A7B">
        <w:rPr>
          <w:sz w:val="22"/>
          <w:szCs w:val="22"/>
        </w:rPr>
        <w:t>‘A primary focus of qualitative research is to understand behavio</w:t>
      </w:r>
      <w:r w:rsidR="002B2C0F">
        <w:rPr>
          <w:sz w:val="22"/>
          <w:szCs w:val="22"/>
        </w:rPr>
        <w:t xml:space="preserve">ur, </w:t>
      </w:r>
      <w:r w:rsidR="00082E47">
        <w:rPr>
          <w:sz w:val="22"/>
          <w:szCs w:val="22"/>
        </w:rPr>
        <w:t>perceptions,</w:t>
      </w:r>
      <w:r w:rsidR="002B2C0F">
        <w:rPr>
          <w:sz w:val="22"/>
          <w:szCs w:val="22"/>
        </w:rPr>
        <w:t xml:space="preserve"> or experience</w:t>
      </w:r>
      <w:r w:rsidRPr="00336A7B">
        <w:rPr>
          <w:sz w:val="22"/>
          <w:szCs w:val="22"/>
        </w:rPr>
        <w:t>.’</w:t>
      </w:r>
      <w:r w:rsidRPr="00336A7B">
        <w:rPr>
          <w:rStyle w:val="FootnoteReference"/>
          <w:sz w:val="22"/>
          <w:szCs w:val="22"/>
        </w:rPr>
        <w:footnoteReference w:id="15"/>
      </w:r>
      <w:r w:rsidR="002B2C0F">
        <w:rPr>
          <w:sz w:val="22"/>
          <w:szCs w:val="22"/>
        </w:rPr>
        <w:t xml:space="preserve">  </w:t>
      </w:r>
      <w:r w:rsidR="00FA62D5">
        <w:rPr>
          <w:sz w:val="22"/>
          <w:szCs w:val="22"/>
        </w:rPr>
        <w:t>I am a</w:t>
      </w:r>
      <w:r w:rsidR="009C1E11">
        <w:rPr>
          <w:sz w:val="22"/>
          <w:szCs w:val="22"/>
        </w:rPr>
        <w:t>n American</w:t>
      </w:r>
      <w:r w:rsidR="00FA62D5">
        <w:rPr>
          <w:sz w:val="22"/>
          <w:szCs w:val="22"/>
        </w:rPr>
        <w:t xml:space="preserve"> </w:t>
      </w:r>
      <w:r>
        <w:rPr>
          <w:sz w:val="22"/>
          <w:szCs w:val="22"/>
        </w:rPr>
        <w:t>female nearing her</w:t>
      </w:r>
      <w:r w:rsidR="009C1E11">
        <w:rPr>
          <w:sz w:val="22"/>
          <w:szCs w:val="22"/>
        </w:rPr>
        <w:t xml:space="preserve"> 40s, who is a self-employed </w:t>
      </w:r>
      <w:r w:rsidR="006D40D9">
        <w:rPr>
          <w:sz w:val="22"/>
          <w:szCs w:val="22"/>
        </w:rPr>
        <w:t xml:space="preserve">artist, </w:t>
      </w:r>
      <w:r w:rsidR="009C1E11">
        <w:rPr>
          <w:sz w:val="22"/>
          <w:szCs w:val="22"/>
        </w:rPr>
        <w:t>teacher, healer and</w:t>
      </w:r>
      <w:r w:rsidR="001B4DB0" w:rsidRPr="00336A7B">
        <w:rPr>
          <w:sz w:val="22"/>
          <w:szCs w:val="22"/>
        </w:rPr>
        <w:t xml:space="preserve"> practicing professional astrologer</w:t>
      </w:r>
      <w:r w:rsidR="002B2C0F">
        <w:rPr>
          <w:sz w:val="22"/>
          <w:szCs w:val="22"/>
        </w:rPr>
        <w:t xml:space="preserve">.  </w:t>
      </w:r>
      <w:r w:rsidR="001D5514">
        <w:rPr>
          <w:sz w:val="22"/>
          <w:szCs w:val="22"/>
        </w:rPr>
        <w:t>My main intention</w:t>
      </w:r>
      <w:r w:rsidRPr="001D5514">
        <w:rPr>
          <w:sz w:val="22"/>
          <w:szCs w:val="22"/>
        </w:rPr>
        <w:t xml:space="preserve"> in</w:t>
      </w:r>
      <w:r w:rsidR="001D5514">
        <w:rPr>
          <w:sz w:val="22"/>
          <w:szCs w:val="22"/>
        </w:rPr>
        <w:t xml:space="preserve"> pursuit of higher education in the field of astrology</w:t>
      </w:r>
      <w:r w:rsidRPr="001D5514">
        <w:rPr>
          <w:sz w:val="22"/>
          <w:szCs w:val="22"/>
        </w:rPr>
        <w:t xml:space="preserve"> </w:t>
      </w:r>
      <w:r w:rsidR="001D5514">
        <w:rPr>
          <w:sz w:val="22"/>
          <w:szCs w:val="22"/>
        </w:rPr>
        <w:t>has</w:t>
      </w:r>
      <w:r w:rsidRPr="001D5514">
        <w:rPr>
          <w:sz w:val="22"/>
          <w:szCs w:val="22"/>
        </w:rPr>
        <w:t xml:space="preserve"> been largely driven by a </w:t>
      </w:r>
      <w:r w:rsidR="009C1E11" w:rsidRPr="001D5514">
        <w:rPr>
          <w:sz w:val="22"/>
          <w:szCs w:val="22"/>
        </w:rPr>
        <w:t>desire</w:t>
      </w:r>
      <w:r w:rsidRPr="001D5514">
        <w:rPr>
          <w:sz w:val="22"/>
          <w:szCs w:val="22"/>
        </w:rPr>
        <w:t xml:space="preserve"> to know more about the living sky</w:t>
      </w:r>
      <w:r w:rsidR="001D5514">
        <w:rPr>
          <w:sz w:val="22"/>
          <w:szCs w:val="22"/>
        </w:rPr>
        <w:t xml:space="preserve">, while witnessing what I term </w:t>
      </w:r>
      <w:r w:rsidR="009C1E11" w:rsidRPr="001D5514">
        <w:rPr>
          <w:sz w:val="22"/>
          <w:szCs w:val="22"/>
        </w:rPr>
        <w:t xml:space="preserve">the disconnect between contemporary </w:t>
      </w:r>
      <w:r w:rsidR="009A5933" w:rsidRPr="001D5514">
        <w:rPr>
          <w:sz w:val="22"/>
          <w:szCs w:val="22"/>
        </w:rPr>
        <w:t>astrology</w:t>
      </w:r>
      <w:r w:rsidR="009C1E11" w:rsidRPr="001D5514">
        <w:rPr>
          <w:sz w:val="22"/>
          <w:szCs w:val="22"/>
        </w:rPr>
        <w:t xml:space="preserve"> and the living sky</w:t>
      </w:r>
      <w:r w:rsidRPr="001D5514">
        <w:rPr>
          <w:sz w:val="22"/>
          <w:szCs w:val="22"/>
        </w:rPr>
        <w:t>.</w:t>
      </w:r>
      <w:r w:rsidR="00F82578">
        <w:rPr>
          <w:sz w:val="22"/>
          <w:szCs w:val="22"/>
        </w:rPr>
        <w:t xml:space="preserve">  </w:t>
      </w:r>
      <w:r w:rsidR="009A5933">
        <w:rPr>
          <w:sz w:val="22"/>
          <w:szCs w:val="22"/>
        </w:rPr>
        <w:t>As a researcher it is my obligation to be aware of the strengths and weaknesses of being an insider in the midst of this project,</w:t>
      </w:r>
      <w:r w:rsidR="00D67B84">
        <w:rPr>
          <w:sz w:val="22"/>
          <w:szCs w:val="22"/>
        </w:rPr>
        <w:t xml:space="preserve"> and that I have an obligation to the process of reflexivity.</w:t>
      </w:r>
      <w:r w:rsidR="009A5933" w:rsidRPr="00336A7B">
        <w:rPr>
          <w:rStyle w:val="FootnoteReference"/>
          <w:sz w:val="22"/>
          <w:szCs w:val="22"/>
        </w:rPr>
        <w:footnoteReference w:id="16"/>
      </w:r>
    </w:p>
    <w:p w:rsidR="000C3EA5" w:rsidRDefault="000C3EA5" w:rsidP="00C80480">
      <w:pPr>
        <w:rPr>
          <w:sz w:val="22"/>
          <w:szCs w:val="22"/>
        </w:rPr>
      </w:pPr>
    </w:p>
    <w:p w:rsidR="000C5C78" w:rsidRPr="003B6DE4" w:rsidRDefault="000C3EA5" w:rsidP="00C80480">
      <w:pPr>
        <w:rPr>
          <w:b/>
        </w:rPr>
      </w:pPr>
      <w:r w:rsidRPr="003B6DE4">
        <w:rPr>
          <w:b/>
        </w:rPr>
        <w:t>Findings</w:t>
      </w:r>
    </w:p>
    <w:p w:rsidR="00FB52BF" w:rsidRPr="00AE77BA" w:rsidRDefault="00B527BA" w:rsidP="00FB52BF">
      <w:pPr>
        <w:rPr>
          <w:b/>
          <w:sz w:val="22"/>
          <w:szCs w:val="22"/>
        </w:rPr>
      </w:pPr>
      <w:r>
        <w:rPr>
          <w:sz w:val="22"/>
          <w:szCs w:val="22"/>
        </w:rPr>
        <w:t xml:space="preserve">The </w:t>
      </w:r>
      <w:r w:rsidR="003344BC">
        <w:rPr>
          <w:sz w:val="22"/>
          <w:szCs w:val="22"/>
        </w:rPr>
        <w:t xml:space="preserve">findings of this </w:t>
      </w:r>
      <w:r>
        <w:rPr>
          <w:sz w:val="22"/>
          <w:szCs w:val="22"/>
        </w:rPr>
        <w:t xml:space="preserve">research </w:t>
      </w:r>
      <w:r w:rsidR="000C3EA5">
        <w:rPr>
          <w:sz w:val="22"/>
          <w:szCs w:val="22"/>
        </w:rPr>
        <w:t>detailed that despite the extent</w:t>
      </w:r>
      <w:r>
        <w:rPr>
          <w:sz w:val="22"/>
          <w:szCs w:val="22"/>
        </w:rPr>
        <w:t xml:space="preserve"> of sky literacy</w:t>
      </w:r>
      <w:r w:rsidR="000C3EA5">
        <w:rPr>
          <w:sz w:val="22"/>
          <w:szCs w:val="22"/>
        </w:rPr>
        <w:t xml:space="preserve"> an astrologer may have with the living sky, </w:t>
      </w:r>
      <w:r>
        <w:rPr>
          <w:sz w:val="22"/>
          <w:szCs w:val="22"/>
        </w:rPr>
        <w:t xml:space="preserve">each and every astrologer </w:t>
      </w:r>
      <w:r w:rsidR="006D68BE">
        <w:rPr>
          <w:sz w:val="22"/>
          <w:szCs w:val="22"/>
        </w:rPr>
        <w:t xml:space="preserve">truly </w:t>
      </w:r>
      <w:r>
        <w:rPr>
          <w:sz w:val="22"/>
          <w:szCs w:val="22"/>
        </w:rPr>
        <w:t xml:space="preserve">has a relationship with the sky.  </w:t>
      </w:r>
      <w:r w:rsidR="000C3EA5">
        <w:rPr>
          <w:sz w:val="22"/>
          <w:szCs w:val="22"/>
        </w:rPr>
        <w:t>Astrologers are aware of phenomena in the sky, and what most stood out</w:t>
      </w:r>
      <w:r w:rsidR="00684528">
        <w:rPr>
          <w:sz w:val="22"/>
          <w:szCs w:val="22"/>
        </w:rPr>
        <w:t xml:space="preserve"> in research </w:t>
      </w:r>
      <w:r w:rsidR="000C3EA5">
        <w:rPr>
          <w:sz w:val="22"/>
          <w:szCs w:val="22"/>
        </w:rPr>
        <w:t xml:space="preserve">are </w:t>
      </w:r>
      <w:r w:rsidR="00684528">
        <w:rPr>
          <w:sz w:val="22"/>
          <w:szCs w:val="22"/>
        </w:rPr>
        <w:t xml:space="preserve">the sightings of </w:t>
      </w:r>
      <w:r w:rsidR="000C3EA5">
        <w:rPr>
          <w:sz w:val="22"/>
          <w:szCs w:val="22"/>
        </w:rPr>
        <w:t xml:space="preserve">shooting stars and full moons.  Key </w:t>
      </w:r>
      <w:r>
        <w:rPr>
          <w:sz w:val="22"/>
          <w:szCs w:val="22"/>
        </w:rPr>
        <w:t>emotions of connection, love and awe of the sky</w:t>
      </w:r>
      <w:r w:rsidR="003344BC">
        <w:rPr>
          <w:sz w:val="22"/>
          <w:szCs w:val="22"/>
        </w:rPr>
        <w:t xml:space="preserve"> </w:t>
      </w:r>
      <w:r w:rsidR="001072D3">
        <w:rPr>
          <w:sz w:val="22"/>
          <w:szCs w:val="22"/>
        </w:rPr>
        <w:t>surfaced through this research, highlighting that</w:t>
      </w:r>
      <w:r w:rsidR="000C3EA5">
        <w:rPr>
          <w:sz w:val="22"/>
          <w:szCs w:val="22"/>
        </w:rPr>
        <w:t xml:space="preserve"> </w:t>
      </w:r>
      <w:r w:rsidR="001072D3">
        <w:rPr>
          <w:sz w:val="22"/>
          <w:szCs w:val="22"/>
        </w:rPr>
        <w:t xml:space="preserve">the </w:t>
      </w:r>
      <w:r w:rsidR="003344BC">
        <w:rPr>
          <w:sz w:val="22"/>
          <w:szCs w:val="22"/>
        </w:rPr>
        <w:t xml:space="preserve">sky and memory are inextricably </w:t>
      </w:r>
      <w:r w:rsidR="0011553C">
        <w:rPr>
          <w:sz w:val="22"/>
          <w:szCs w:val="22"/>
        </w:rPr>
        <w:t xml:space="preserve">linked </w:t>
      </w:r>
      <w:r w:rsidR="003344BC">
        <w:rPr>
          <w:sz w:val="22"/>
          <w:szCs w:val="22"/>
        </w:rPr>
        <w:t>together</w:t>
      </w:r>
      <w:r w:rsidR="001072D3">
        <w:rPr>
          <w:sz w:val="22"/>
          <w:szCs w:val="22"/>
        </w:rPr>
        <w:t xml:space="preserve"> for astrologers.  </w:t>
      </w:r>
      <w:r w:rsidR="00AF4E92">
        <w:rPr>
          <w:sz w:val="22"/>
          <w:szCs w:val="22"/>
        </w:rPr>
        <w:t>There is also a</w:t>
      </w:r>
      <w:r w:rsidR="000C3EA5">
        <w:rPr>
          <w:sz w:val="22"/>
          <w:szCs w:val="22"/>
        </w:rPr>
        <w:t xml:space="preserve"> </w:t>
      </w:r>
      <w:r w:rsidR="00AF4E92">
        <w:rPr>
          <w:sz w:val="22"/>
          <w:szCs w:val="22"/>
        </w:rPr>
        <w:t xml:space="preserve">debate </w:t>
      </w:r>
      <w:r>
        <w:rPr>
          <w:sz w:val="22"/>
          <w:szCs w:val="22"/>
        </w:rPr>
        <w:t xml:space="preserve">in the astrological community </w:t>
      </w:r>
      <w:r w:rsidR="000C3EA5">
        <w:rPr>
          <w:sz w:val="22"/>
          <w:szCs w:val="22"/>
        </w:rPr>
        <w:t xml:space="preserve">concerning if </w:t>
      </w:r>
      <w:r>
        <w:rPr>
          <w:sz w:val="22"/>
          <w:szCs w:val="22"/>
        </w:rPr>
        <w:t>astrologers are ob</w:t>
      </w:r>
      <w:r w:rsidR="00AF4E92">
        <w:rPr>
          <w:sz w:val="22"/>
          <w:szCs w:val="22"/>
        </w:rPr>
        <w:t>ligated to sky knowledge</w:t>
      </w:r>
      <w:r>
        <w:rPr>
          <w:sz w:val="22"/>
          <w:szCs w:val="22"/>
        </w:rPr>
        <w:t>.</w:t>
      </w:r>
      <w:r w:rsidR="00FB52BF">
        <w:rPr>
          <w:sz w:val="22"/>
          <w:szCs w:val="22"/>
        </w:rPr>
        <w:t xml:space="preserve">  </w:t>
      </w:r>
      <w:r w:rsidR="00A9319F">
        <w:rPr>
          <w:sz w:val="22"/>
          <w:szCs w:val="22"/>
        </w:rPr>
        <w:t>It seemed</w:t>
      </w:r>
      <w:r w:rsidR="001072D3">
        <w:rPr>
          <w:sz w:val="22"/>
          <w:szCs w:val="22"/>
        </w:rPr>
        <w:t xml:space="preserve"> essential to anchor this research by </w:t>
      </w:r>
      <w:r w:rsidR="003344BC">
        <w:rPr>
          <w:sz w:val="22"/>
          <w:szCs w:val="22"/>
        </w:rPr>
        <w:t>asking</w:t>
      </w:r>
      <w:r w:rsidR="00FB52BF">
        <w:rPr>
          <w:sz w:val="22"/>
          <w:szCs w:val="22"/>
        </w:rPr>
        <w:t xml:space="preserve"> the astrologers </w:t>
      </w:r>
      <w:r w:rsidR="001072D3">
        <w:rPr>
          <w:sz w:val="22"/>
          <w:szCs w:val="22"/>
        </w:rPr>
        <w:t>how they define</w:t>
      </w:r>
      <w:r w:rsidR="00FB52BF">
        <w:rPr>
          <w:sz w:val="22"/>
          <w:szCs w:val="22"/>
        </w:rPr>
        <w:t xml:space="preserve"> astrology and astronomy.</w:t>
      </w:r>
      <w:r w:rsidR="00BC5D53">
        <w:rPr>
          <w:sz w:val="22"/>
          <w:szCs w:val="22"/>
        </w:rPr>
        <w:t xml:space="preserve">  </w:t>
      </w:r>
      <w:r w:rsidR="002B2C0F">
        <w:rPr>
          <w:sz w:val="22"/>
          <w:szCs w:val="22"/>
        </w:rPr>
        <w:t>Amanda, a full time professional astrologer based in New York City</w:t>
      </w:r>
      <w:r w:rsidR="00FB52BF">
        <w:rPr>
          <w:sz w:val="22"/>
          <w:szCs w:val="22"/>
        </w:rPr>
        <w:t xml:space="preserve"> said that astrology is</w:t>
      </w:r>
      <w:r w:rsidR="00FB52BF">
        <w:rPr>
          <w:b/>
          <w:sz w:val="22"/>
          <w:szCs w:val="22"/>
        </w:rPr>
        <w:t xml:space="preserve"> </w:t>
      </w:r>
      <w:r w:rsidR="00FB52BF" w:rsidRPr="00336A7B">
        <w:rPr>
          <w:sz w:val="22"/>
          <w:szCs w:val="22"/>
        </w:rPr>
        <w:t>magic of the heavens made manifest</w:t>
      </w:r>
      <w:r w:rsidR="002B2C0F">
        <w:rPr>
          <w:sz w:val="22"/>
          <w:szCs w:val="22"/>
        </w:rPr>
        <w:t>, while Margaret</w:t>
      </w:r>
      <w:r w:rsidR="00A9319F">
        <w:rPr>
          <w:sz w:val="22"/>
          <w:szCs w:val="22"/>
        </w:rPr>
        <w:t>,</w:t>
      </w:r>
      <w:r w:rsidR="002B2C0F">
        <w:rPr>
          <w:sz w:val="22"/>
          <w:szCs w:val="22"/>
        </w:rPr>
        <w:t xml:space="preserve"> a </w:t>
      </w:r>
      <w:r w:rsidR="00082E47">
        <w:rPr>
          <w:sz w:val="22"/>
          <w:szCs w:val="22"/>
        </w:rPr>
        <w:t>hobbyist</w:t>
      </w:r>
      <w:r w:rsidR="00A9319F">
        <w:rPr>
          <w:sz w:val="22"/>
          <w:szCs w:val="22"/>
        </w:rPr>
        <w:t xml:space="preserve"> astrologer</w:t>
      </w:r>
      <w:r w:rsidR="002B2C0F">
        <w:rPr>
          <w:sz w:val="22"/>
          <w:szCs w:val="22"/>
        </w:rPr>
        <w:t xml:space="preserve"> </w:t>
      </w:r>
      <w:r w:rsidR="00FB52BF">
        <w:rPr>
          <w:sz w:val="22"/>
          <w:szCs w:val="22"/>
        </w:rPr>
        <w:t xml:space="preserve">claimed that it is a hologram, allowing </w:t>
      </w:r>
      <w:r w:rsidR="00FB52BF" w:rsidRPr="00336A7B">
        <w:rPr>
          <w:rFonts w:eastAsia="Times New Roman"/>
          <w:color w:val="000000"/>
          <w:sz w:val="22"/>
          <w:szCs w:val="22"/>
          <w:shd w:val="clear" w:color="auto" w:fill="FFFFFF"/>
          <w:lang w:val="en-US" w:eastAsia="en-US"/>
        </w:rPr>
        <w:t>us to project the psyche</w:t>
      </w:r>
      <w:r w:rsidR="00FB52BF">
        <w:rPr>
          <w:rFonts w:eastAsia="Times New Roman"/>
          <w:color w:val="000000"/>
          <w:sz w:val="22"/>
          <w:szCs w:val="22"/>
          <w:shd w:val="clear" w:color="auto" w:fill="FFFFFF"/>
          <w:lang w:val="en-US" w:eastAsia="en-US"/>
        </w:rPr>
        <w:t xml:space="preserve">, both individual and collective </w:t>
      </w:r>
      <w:r w:rsidR="00FB52BF" w:rsidRPr="00336A7B">
        <w:rPr>
          <w:rFonts w:eastAsia="Times New Roman"/>
          <w:color w:val="000000"/>
          <w:sz w:val="22"/>
          <w:szCs w:val="22"/>
          <w:shd w:val="clear" w:color="auto" w:fill="FFFFFF"/>
          <w:lang w:val="en-US" w:eastAsia="en-US"/>
        </w:rPr>
        <w:t>onto a map of symbols</w:t>
      </w:r>
      <w:r w:rsidR="002B2C0F">
        <w:rPr>
          <w:rFonts w:eastAsia="Times New Roman"/>
          <w:color w:val="000000"/>
          <w:sz w:val="22"/>
          <w:szCs w:val="22"/>
          <w:shd w:val="clear" w:color="auto" w:fill="FFFFFF"/>
          <w:lang w:val="en-US" w:eastAsia="en-US"/>
        </w:rPr>
        <w:t xml:space="preserve">.  </w:t>
      </w:r>
      <w:r w:rsidR="002B2C0F">
        <w:rPr>
          <w:sz w:val="22"/>
          <w:szCs w:val="22"/>
        </w:rPr>
        <w:t>Henry</w:t>
      </w:r>
      <w:r w:rsidR="00FB52BF">
        <w:rPr>
          <w:sz w:val="22"/>
          <w:szCs w:val="22"/>
        </w:rPr>
        <w:t xml:space="preserve"> defined astronomy as the art of understa</w:t>
      </w:r>
      <w:r w:rsidR="001072D3">
        <w:rPr>
          <w:sz w:val="22"/>
          <w:szCs w:val="22"/>
        </w:rPr>
        <w:t>nding what we see in the sky, whereas t</w:t>
      </w:r>
      <w:r w:rsidR="00FB52BF">
        <w:rPr>
          <w:sz w:val="22"/>
          <w:szCs w:val="22"/>
        </w:rPr>
        <w:t xml:space="preserve">hree astrologers </w:t>
      </w:r>
      <w:r w:rsidR="001072D3">
        <w:rPr>
          <w:sz w:val="22"/>
          <w:szCs w:val="22"/>
        </w:rPr>
        <w:t>specifically noted that astronomy is about</w:t>
      </w:r>
      <w:r w:rsidR="00FB52BF">
        <w:rPr>
          <w:sz w:val="22"/>
          <w:szCs w:val="22"/>
        </w:rPr>
        <w:t xml:space="preserve"> ‘celestial bodies’</w:t>
      </w:r>
      <w:r w:rsidR="006D68BE">
        <w:rPr>
          <w:sz w:val="22"/>
          <w:szCs w:val="22"/>
        </w:rPr>
        <w:t xml:space="preserve">, </w:t>
      </w:r>
      <w:r w:rsidR="001072D3">
        <w:rPr>
          <w:sz w:val="22"/>
          <w:szCs w:val="22"/>
        </w:rPr>
        <w:t xml:space="preserve">stating </w:t>
      </w:r>
      <w:r w:rsidR="009A5933">
        <w:rPr>
          <w:sz w:val="22"/>
          <w:szCs w:val="22"/>
        </w:rPr>
        <w:t>in regard to</w:t>
      </w:r>
      <w:r w:rsidR="001072D3">
        <w:rPr>
          <w:sz w:val="22"/>
          <w:szCs w:val="22"/>
        </w:rPr>
        <w:t xml:space="preserve"> </w:t>
      </w:r>
      <w:r w:rsidR="006D68BE">
        <w:rPr>
          <w:sz w:val="22"/>
          <w:szCs w:val="22"/>
        </w:rPr>
        <w:t>‘</w:t>
      </w:r>
      <w:r w:rsidR="001072D3">
        <w:rPr>
          <w:sz w:val="22"/>
          <w:szCs w:val="22"/>
        </w:rPr>
        <w:t xml:space="preserve">their </w:t>
      </w:r>
      <w:r w:rsidR="00FB52BF">
        <w:rPr>
          <w:sz w:val="22"/>
          <w:szCs w:val="22"/>
        </w:rPr>
        <w:t>movements and appearances</w:t>
      </w:r>
      <w:r w:rsidR="006D68BE">
        <w:rPr>
          <w:sz w:val="22"/>
          <w:szCs w:val="22"/>
        </w:rPr>
        <w:t>’</w:t>
      </w:r>
      <w:r w:rsidR="00FB52BF">
        <w:rPr>
          <w:sz w:val="22"/>
          <w:szCs w:val="22"/>
        </w:rPr>
        <w:t xml:space="preserve">, </w:t>
      </w:r>
      <w:r w:rsidR="006D68BE">
        <w:rPr>
          <w:sz w:val="22"/>
          <w:szCs w:val="22"/>
        </w:rPr>
        <w:t>or</w:t>
      </w:r>
      <w:r w:rsidR="00FB52BF">
        <w:rPr>
          <w:sz w:val="22"/>
          <w:szCs w:val="22"/>
        </w:rPr>
        <w:t xml:space="preserve"> </w:t>
      </w:r>
      <w:r w:rsidR="006D68BE">
        <w:rPr>
          <w:sz w:val="22"/>
          <w:szCs w:val="22"/>
        </w:rPr>
        <w:t>‘</w:t>
      </w:r>
      <w:r w:rsidR="001072D3">
        <w:rPr>
          <w:sz w:val="22"/>
          <w:szCs w:val="22"/>
        </w:rPr>
        <w:t xml:space="preserve">the </w:t>
      </w:r>
      <w:r w:rsidR="00FB52BF">
        <w:rPr>
          <w:rFonts w:eastAsia="Times New Roman"/>
          <w:color w:val="000000"/>
          <w:sz w:val="22"/>
          <w:szCs w:val="22"/>
          <w:shd w:val="clear" w:color="auto" w:fill="FFFFFF"/>
          <w:lang w:val="en-US" w:eastAsia="en-US"/>
        </w:rPr>
        <w:t>composition and math</w:t>
      </w:r>
      <w:r w:rsidR="001072D3">
        <w:rPr>
          <w:rFonts w:eastAsia="Times New Roman"/>
          <w:color w:val="000000"/>
          <w:sz w:val="22"/>
          <w:szCs w:val="22"/>
          <w:shd w:val="clear" w:color="auto" w:fill="FFFFFF"/>
          <w:lang w:val="en-US" w:eastAsia="en-US"/>
        </w:rPr>
        <w:t xml:space="preserve"> of these bodies</w:t>
      </w:r>
      <w:r w:rsidR="006D68BE">
        <w:rPr>
          <w:rFonts w:eastAsia="Times New Roman"/>
          <w:color w:val="000000"/>
          <w:sz w:val="22"/>
          <w:szCs w:val="22"/>
          <w:shd w:val="clear" w:color="auto" w:fill="FFFFFF"/>
          <w:lang w:val="en-US" w:eastAsia="en-US"/>
        </w:rPr>
        <w:t>’</w:t>
      </w:r>
      <w:r w:rsidR="00FB52BF" w:rsidRPr="00336A7B">
        <w:rPr>
          <w:rFonts w:eastAsia="Times New Roman"/>
          <w:color w:val="000000"/>
          <w:sz w:val="22"/>
          <w:szCs w:val="22"/>
          <w:shd w:val="clear" w:color="auto" w:fill="FFFFFF"/>
          <w:lang w:val="en-US" w:eastAsia="en-US"/>
        </w:rPr>
        <w:t xml:space="preserve">. </w:t>
      </w:r>
    </w:p>
    <w:p w:rsidR="001072D3" w:rsidRDefault="001072D3" w:rsidP="00FA62D5">
      <w:pPr>
        <w:rPr>
          <w:sz w:val="22"/>
          <w:szCs w:val="22"/>
        </w:rPr>
      </w:pPr>
    </w:p>
    <w:p w:rsidR="000C3EA5" w:rsidRDefault="000C3EA5" w:rsidP="00FA62D5">
      <w:pPr>
        <w:rPr>
          <w:b/>
          <w:sz w:val="22"/>
          <w:szCs w:val="22"/>
        </w:rPr>
      </w:pPr>
      <w:r w:rsidRPr="009B596C">
        <w:rPr>
          <w:b/>
          <w:sz w:val="22"/>
          <w:szCs w:val="22"/>
        </w:rPr>
        <w:t>Sky literacy</w:t>
      </w:r>
    </w:p>
    <w:p w:rsidR="00FB52BF" w:rsidRPr="00787C8A" w:rsidRDefault="00FB52BF" w:rsidP="00FB52BF">
      <w:pPr>
        <w:rPr>
          <w:rFonts w:eastAsia="Times New Roman"/>
          <w:lang w:val="en-US" w:eastAsia="en-US"/>
        </w:rPr>
      </w:pPr>
      <w:r>
        <w:rPr>
          <w:sz w:val="22"/>
          <w:szCs w:val="22"/>
        </w:rPr>
        <w:t>Despite the reality of growing light pollution</w:t>
      </w:r>
      <w:r w:rsidR="00A21803">
        <w:rPr>
          <w:rStyle w:val="FootnoteReference"/>
          <w:sz w:val="22"/>
          <w:szCs w:val="22"/>
        </w:rPr>
        <w:footnoteReference w:id="17"/>
      </w:r>
      <w:r>
        <w:rPr>
          <w:sz w:val="22"/>
          <w:szCs w:val="22"/>
        </w:rPr>
        <w:t xml:space="preserve">, fifteen </w:t>
      </w:r>
      <w:r w:rsidRPr="00336A7B">
        <w:rPr>
          <w:sz w:val="22"/>
          <w:szCs w:val="22"/>
        </w:rPr>
        <w:t>of the eighteen astrologers</w:t>
      </w:r>
      <w:r w:rsidR="00AD28B1">
        <w:rPr>
          <w:sz w:val="22"/>
          <w:szCs w:val="22"/>
        </w:rPr>
        <w:t xml:space="preserve"> stated have</w:t>
      </w:r>
      <w:r>
        <w:rPr>
          <w:sz w:val="22"/>
          <w:szCs w:val="22"/>
        </w:rPr>
        <w:t xml:space="preserve"> </w:t>
      </w:r>
      <w:r w:rsidRPr="00336A7B">
        <w:rPr>
          <w:sz w:val="22"/>
          <w:szCs w:val="22"/>
        </w:rPr>
        <w:t>view</w:t>
      </w:r>
      <w:r w:rsidR="00AD28B1">
        <w:rPr>
          <w:sz w:val="22"/>
          <w:szCs w:val="22"/>
        </w:rPr>
        <w:t>ed</w:t>
      </w:r>
      <w:r w:rsidRPr="00336A7B">
        <w:rPr>
          <w:sz w:val="22"/>
          <w:szCs w:val="22"/>
        </w:rPr>
        <w:t xml:space="preserve"> the night</w:t>
      </w:r>
      <w:r>
        <w:rPr>
          <w:sz w:val="22"/>
          <w:szCs w:val="22"/>
        </w:rPr>
        <w:t xml:space="preserve"> sky from their backyard.  The three</w:t>
      </w:r>
      <w:r w:rsidRPr="00336A7B">
        <w:rPr>
          <w:sz w:val="22"/>
          <w:szCs w:val="22"/>
        </w:rPr>
        <w:t xml:space="preserve"> who are unable to view from their </w:t>
      </w:r>
      <w:r w:rsidR="001072D3">
        <w:rPr>
          <w:sz w:val="22"/>
          <w:szCs w:val="22"/>
        </w:rPr>
        <w:t xml:space="preserve">home </w:t>
      </w:r>
      <w:r w:rsidR="00684528">
        <w:rPr>
          <w:sz w:val="22"/>
          <w:szCs w:val="22"/>
        </w:rPr>
        <w:t>need</w:t>
      </w:r>
      <w:r w:rsidR="002B2C0F">
        <w:rPr>
          <w:sz w:val="22"/>
          <w:szCs w:val="22"/>
        </w:rPr>
        <w:t>ed</w:t>
      </w:r>
      <w:r w:rsidR="00684528">
        <w:rPr>
          <w:sz w:val="22"/>
          <w:szCs w:val="22"/>
        </w:rPr>
        <w:t xml:space="preserve"> to </w:t>
      </w:r>
      <w:r w:rsidRPr="00336A7B">
        <w:rPr>
          <w:sz w:val="22"/>
          <w:szCs w:val="22"/>
        </w:rPr>
        <w:t xml:space="preserve">travel </w:t>
      </w:r>
      <w:r>
        <w:rPr>
          <w:sz w:val="22"/>
          <w:szCs w:val="22"/>
        </w:rPr>
        <w:t>from five minutes and up to one</w:t>
      </w:r>
      <w:r w:rsidRPr="00336A7B">
        <w:rPr>
          <w:sz w:val="22"/>
          <w:szCs w:val="22"/>
        </w:rPr>
        <w:t xml:space="preserve"> hour to have a clear view</w:t>
      </w:r>
      <w:r>
        <w:rPr>
          <w:sz w:val="22"/>
          <w:szCs w:val="22"/>
        </w:rPr>
        <w:t xml:space="preserve"> of the night sky.  More than half</w:t>
      </w:r>
      <w:r w:rsidRPr="00336A7B">
        <w:rPr>
          <w:sz w:val="22"/>
          <w:szCs w:val="22"/>
        </w:rPr>
        <w:t xml:space="preserve"> of the astrologers </w:t>
      </w:r>
      <w:r>
        <w:rPr>
          <w:sz w:val="22"/>
          <w:szCs w:val="22"/>
        </w:rPr>
        <w:t>have based</w:t>
      </w:r>
      <w:r w:rsidR="0011553C">
        <w:rPr>
          <w:sz w:val="22"/>
          <w:szCs w:val="22"/>
        </w:rPr>
        <w:t xml:space="preserve"> holidays</w:t>
      </w:r>
      <w:r>
        <w:rPr>
          <w:sz w:val="22"/>
          <w:szCs w:val="22"/>
        </w:rPr>
        <w:t xml:space="preserve"> upon being able to connect clearly with the night sky or to witness </w:t>
      </w:r>
      <w:r w:rsidRPr="00336A7B">
        <w:rPr>
          <w:sz w:val="22"/>
          <w:szCs w:val="22"/>
        </w:rPr>
        <w:t>some sort of</w:t>
      </w:r>
      <w:r>
        <w:rPr>
          <w:sz w:val="22"/>
          <w:szCs w:val="22"/>
        </w:rPr>
        <w:t xml:space="preserve"> astronomical phenomenon.  The</w:t>
      </w:r>
      <w:r w:rsidRPr="00336A7B">
        <w:rPr>
          <w:sz w:val="22"/>
          <w:szCs w:val="22"/>
        </w:rPr>
        <w:t xml:space="preserve"> </w:t>
      </w:r>
      <w:r>
        <w:rPr>
          <w:sz w:val="22"/>
          <w:szCs w:val="22"/>
        </w:rPr>
        <w:t>sky watching destinations include</w:t>
      </w:r>
      <w:r w:rsidR="00BC5D53">
        <w:rPr>
          <w:sz w:val="22"/>
          <w:szCs w:val="22"/>
        </w:rPr>
        <w:t>d</w:t>
      </w:r>
      <w:r>
        <w:rPr>
          <w:sz w:val="22"/>
          <w:szCs w:val="22"/>
        </w:rPr>
        <w:t xml:space="preserve"> Fire Island, </w:t>
      </w:r>
      <w:r w:rsidRPr="00336A7B">
        <w:rPr>
          <w:sz w:val="22"/>
          <w:szCs w:val="22"/>
        </w:rPr>
        <w:t>NY, the American Southwest</w:t>
      </w:r>
      <w:r w:rsidR="00AD28B1">
        <w:rPr>
          <w:sz w:val="22"/>
          <w:szCs w:val="22"/>
        </w:rPr>
        <w:t>, the Bahamas, Alaska,</w:t>
      </w:r>
      <w:r>
        <w:rPr>
          <w:sz w:val="22"/>
          <w:szCs w:val="22"/>
        </w:rPr>
        <w:t xml:space="preserve"> and Scandinavia</w:t>
      </w:r>
      <w:r w:rsidRPr="00336A7B">
        <w:rPr>
          <w:sz w:val="22"/>
          <w:szCs w:val="22"/>
        </w:rPr>
        <w:t>.</w:t>
      </w:r>
      <w:r>
        <w:rPr>
          <w:sz w:val="22"/>
          <w:szCs w:val="22"/>
        </w:rPr>
        <w:t xml:space="preserve"> </w:t>
      </w:r>
      <w:r w:rsidR="001072D3">
        <w:rPr>
          <w:sz w:val="22"/>
          <w:szCs w:val="22"/>
        </w:rPr>
        <w:t xml:space="preserve"> One third</w:t>
      </w:r>
      <w:r>
        <w:rPr>
          <w:sz w:val="22"/>
          <w:szCs w:val="22"/>
        </w:rPr>
        <w:t xml:space="preserve"> of the astrologers named themselves a naked eye astronomer.  These</w:t>
      </w:r>
      <w:r w:rsidRPr="00336A7B">
        <w:rPr>
          <w:sz w:val="22"/>
          <w:szCs w:val="22"/>
        </w:rPr>
        <w:t xml:space="preserve"> astrologers found themselves gazing at the sky</w:t>
      </w:r>
      <w:r>
        <w:rPr>
          <w:sz w:val="22"/>
          <w:szCs w:val="22"/>
        </w:rPr>
        <w:t xml:space="preserve"> anywhere from two to seven days and nights</w:t>
      </w:r>
      <w:r w:rsidRPr="00336A7B">
        <w:rPr>
          <w:sz w:val="22"/>
          <w:szCs w:val="22"/>
        </w:rPr>
        <w:t xml:space="preserve"> </w:t>
      </w:r>
      <w:r>
        <w:rPr>
          <w:sz w:val="22"/>
          <w:szCs w:val="22"/>
        </w:rPr>
        <w:t>each week</w:t>
      </w:r>
      <w:r w:rsidR="00AF4E92">
        <w:rPr>
          <w:sz w:val="22"/>
          <w:szCs w:val="22"/>
        </w:rPr>
        <w:t xml:space="preserve"> and have spent a varying degree of time studying astronomy and the sky, ranging up to five hours each week.  </w:t>
      </w:r>
    </w:p>
    <w:p w:rsidR="001072D3" w:rsidRDefault="001072D3" w:rsidP="00FB52BF">
      <w:pPr>
        <w:rPr>
          <w:sz w:val="22"/>
          <w:szCs w:val="22"/>
        </w:rPr>
      </w:pPr>
    </w:p>
    <w:p w:rsidR="001072D3" w:rsidRDefault="001072D3" w:rsidP="001072D3">
      <w:pPr>
        <w:rPr>
          <w:sz w:val="22"/>
          <w:szCs w:val="22"/>
        </w:rPr>
      </w:pPr>
      <w:r>
        <w:rPr>
          <w:sz w:val="22"/>
          <w:szCs w:val="22"/>
        </w:rPr>
        <w:t>Th</w:t>
      </w:r>
      <w:r w:rsidR="00684528">
        <w:rPr>
          <w:sz w:val="22"/>
          <w:szCs w:val="22"/>
        </w:rPr>
        <w:t xml:space="preserve">e participants were asked </w:t>
      </w:r>
      <w:r>
        <w:rPr>
          <w:sz w:val="22"/>
          <w:szCs w:val="22"/>
        </w:rPr>
        <w:t>which planets they were able to confidently able to identify through the naked eye.</w:t>
      </w:r>
      <w:r w:rsidR="00FF4A62">
        <w:rPr>
          <w:sz w:val="22"/>
          <w:szCs w:val="22"/>
        </w:rPr>
        <w:t xml:space="preserve">  Venus and Mars were most easily identified, with Jupiter, Satu</w:t>
      </w:r>
      <w:r w:rsidR="0011553C">
        <w:rPr>
          <w:sz w:val="22"/>
          <w:szCs w:val="22"/>
        </w:rPr>
        <w:t xml:space="preserve">rn and Mercury also being </w:t>
      </w:r>
      <w:r w:rsidR="0011553C">
        <w:rPr>
          <w:sz w:val="22"/>
          <w:szCs w:val="22"/>
        </w:rPr>
        <w:lastRenderedPageBreak/>
        <w:t>detectable</w:t>
      </w:r>
      <w:r w:rsidR="00142791">
        <w:rPr>
          <w:sz w:val="22"/>
          <w:szCs w:val="22"/>
        </w:rPr>
        <w:t xml:space="preserve"> as seen in Table 1</w:t>
      </w:r>
      <w:r w:rsidR="00FF4A62">
        <w:rPr>
          <w:sz w:val="22"/>
          <w:szCs w:val="22"/>
        </w:rPr>
        <w:t xml:space="preserve">.  </w:t>
      </w:r>
      <w:r>
        <w:rPr>
          <w:sz w:val="22"/>
          <w:szCs w:val="22"/>
        </w:rPr>
        <w:t>When asked about the constellations they could locate on their own</w:t>
      </w:r>
      <w:r w:rsidR="00684528">
        <w:rPr>
          <w:sz w:val="22"/>
          <w:szCs w:val="22"/>
        </w:rPr>
        <w:t xml:space="preserve"> (see Table 2)</w:t>
      </w:r>
      <w:r>
        <w:rPr>
          <w:sz w:val="22"/>
          <w:szCs w:val="22"/>
        </w:rPr>
        <w:t xml:space="preserve">, the popular ones were Ursa Major, Ursa Minor, Polaris and Cassiopeia.  </w:t>
      </w:r>
      <w:r w:rsidRPr="00336A7B">
        <w:rPr>
          <w:sz w:val="22"/>
          <w:szCs w:val="22"/>
        </w:rPr>
        <w:t>Some of these astrologers</w:t>
      </w:r>
      <w:r>
        <w:rPr>
          <w:sz w:val="22"/>
          <w:szCs w:val="22"/>
        </w:rPr>
        <w:t xml:space="preserve"> stated they</w:t>
      </w:r>
      <w:r w:rsidRPr="00336A7B">
        <w:rPr>
          <w:sz w:val="22"/>
          <w:szCs w:val="22"/>
        </w:rPr>
        <w:t xml:space="preserve"> are drawn to sp</w:t>
      </w:r>
      <w:r>
        <w:rPr>
          <w:sz w:val="22"/>
          <w:szCs w:val="22"/>
        </w:rPr>
        <w:t xml:space="preserve">ecific constellations like the </w:t>
      </w:r>
      <w:r w:rsidR="009A5933">
        <w:rPr>
          <w:sz w:val="22"/>
          <w:szCs w:val="22"/>
        </w:rPr>
        <w:t>P</w:t>
      </w:r>
      <w:r w:rsidR="009A5933" w:rsidRPr="00336A7B">
        <w:rPr>
          <w:sz w:val="22"/>
          <w:szCs w:val="22"/>
        </w:rPr>
        <w:t>leiades</w:t>
      </w:r>
      <w:r w:rsidRPr="00336A7B">
        <w:rPr>
          <w:sz w:val="22"/>
          <w:szCs w:val="22"/>
        </w:rPr>
        <w:t>, Orion</w:t>
      </w:r>
      <w:r>
        <w:rPr>
          <w:sz w:val="22"/>
          <w:szCs w:val="22"/>
        </w:rPr>
        <w:t xml:space="preserve"> and U</w:t>
      </w:r>
      <w:r w:rsidR="00FF4A62">
        <w:rPr>
          <w:sz w:val="22"/>
          <w:szCs w:val="22"/>
        </w:rPr>
        <w:t xml:space="preserve">rsa Major.  </w:t>
      </w:r>
      <w:r w:rsidR="0011553C">
        <w:rPr>
          <w:sz w:val="22"/>
          <w:szCs w:val="22"/>
        </w:rPr>
        <w:t>Almost all</w:t>
      </w:r>
      <w:r>
        <w:rPr>
          <w:sz w:val="22"/>
          <w:szCs w:val="22"/>
        </w:rPr>
        <w:t xml:space="preserve"> </w:t>
      </w:r>
      <w:r w:rsidR="0011553C">
        <w:rPr>
          <w:sz w:val="22"/>
          <w:szCs w:val="22"/>
        </w:rPr>
        <w:t xml:space="preserve">of the </w:t>
      </w:r>
      <w:r w:rsidR="009A5933">
        <w:rPr>
          <w:sz w:val="22"/>
          <w:szCs w:val="22"/>
        </w:rPr>
        <w:t>astrologers</w:t>
      </w:r>
      <w:r>
        <w:rPr>
          <w:sz w:val="22"/>
          <w:szCs w:val="22"/>
        </w:rPr>
        <w:t xml:space="preserve"> have viewed a Solar and Lunar eclipse.  </w:t>
      </w:r>
      <w:r w:rsidRPr="00336A7B">
        <w:rPr>
          <w:sz w:val="22"/>
          <w:szCs w:val="22"/>
        </w:rPr>
        <w:t xml:space="preserve">The astrologers </w:t>
      </w:r>
      <w:r>
        <w:rPr>
          <w:sz w:val="22"/>
          <w:szCs w:val="22"/>
        </w:rPr>
        <w:t xml:space="preserve">have </w:t>
      </w:r>
      <w:r w:rsidRPr="00336A7B">
        <w:rPr>
          <w:sz w:val="22"/>
          <w:szCs w:val="22"/>
        </w:rPr>
        <w:t>use</w:t>
      </w:r>
      <w:r>
        <w:rPr>
          <w:sz w:val="22"/>
          <w:szCs w:val="22"/>
        </w:rPr>
        <w:t xml:space="preserve">d an array of tools to connect with the sky including </w:t>
      </w:r>
      <w:r w:rsidRPr="00336A7B">
        <w:rPr>
          <w:sz w:val="22"/>
          <w:szCs w:val="22"/>
        </w:rPr>
        <w:t>star chart</w:t>
      </w:r>
      <w:r>
        <w:rPr>
          <w:sz w:val="22"/>
          <w:szCs w:val="22"/>
        </w:rPr>
        <w:t>s,</w:t>
      </w:r>
      <w:r w:rsidRPr="00336A7B">
        <w:rPr>
          <w:sz w:val="22"/>
          <w:szCs w:val="22"/>
        </w:rPr>
        <w:t xml:space="preserve"> </w:t>
      </w:r>
      <w:r>
        <w:rPr>
          <w:sz w:val="22"/>
          <w:szCs w:val="22"/>
        </w:rPr>
        <w:t xml:space="preserve">binoculars, </w:t>
      </w:r>
      <w:r w:rsidRPr="00336A7B">
        <w:rPr>
          <w:sz w:val="22"/>
          <w:szCs w:val="22"/>
        </w:rPr>
        <w:t>telescopes,</w:t>
      </w:r>
      <w:r>
        <w:rPr>
          <w:sz w:val="22"/>
          <w:szCs w:val="22"/>
        </w:rPr>
        <w:t xml:space="preserve"> and</w:t>
      </w:r>
      <w:r w:rsidRPr="00336A7B">
        <w:rPr>
          <w:sz w:val="22"/>
          <w:szCs w:val="22"/>
        </w:rPr>
        <w:t xml:space="preserve"> </w:t>
      </w:r>
      <w:r>
        <w:rPr>
          <w:sz w:val="22"/>
          <w:szCs w:val="22"/>
        </w:rPr>
        <w:t xml:space="preserve">applications on their smart phones.  All but two astrologers have </w:t>
      </w:r>
      <w:r w:rsidRPr="00336A7B">
        <w:rPr>
          <w:sz w:val="22"/>
          <w:szCs w:val="22"/>
        </w:rPr>
        <w:t xml:space="preserve">visited a planetarium, </w:t>
      </w:r>
      <w:r>
        <w:rPr>
          <w:sz w:val="22"/>
          <w:szCs w:val="22"/>
        </w:rPr>
        <w:t>se</w:t>
      </w:r>
      <w:r w:rsidR="00FF4A62">
        <w:rPr>
          <w:sz w:val="22"/>
          <w:szCs w:val="22"/>
        </w:rPr>
        <w:t xml:space="preserve">ven have attended star parties and </w:t>
      </w:r>
      <w:r>
        <w:rPr>
          <w:sz w:val="22"/>
          <w:szCs w:val="22"/>
        </w:rPr>
        <w:t>five have attended</w:t>
      </w:r>
      <w:r w:rsidRPr="00336A7B">
        <w:rPr>
          <w:sz w:val="22"/>
          <w:szCs w:val="22"/>
        </w:rPr>
        <w:t xml:space="preserve"> a local astronomy club</w:t>
      </w:r>
      <w:r>
        <w:rPr>
          <w:sz w:val="22"/>
          <w:szCs w:val="22"/>
        </w:rPr>
        <w:t>.</w:t>
      </w:r>
      <w:r w:rsidR="00AD28B1">
        <w:rPr>
          <w:sz w:val="22"/>
          <w:szCs w:val="22"/>
        </w:rPr>
        <w:t xml:space="preserve">  Henry, a full-time professional astrologer in Western North Carolina found astrology through researching a dream where the glyph of Venus appeared.  He currently teaches astronomy and keeps a sky journal.  </w:t>
      </w:r>
    </w:p>
    <w:p w:rsidR="001072D3" w:rsidRDefault="001072D3" w:rsidP="001072D3">
      <w:pPr>
        <w:rPr>
          <w:sz w:val="22"/>
          <w:szCs w:val="22"/>
        </w:rPr>
      </w:pPr>
    </w:p>
    <w:p w:rsidR="001072D3" w:rsidRDefault="001072D3" w:rsidP="001072D3">
      <w:pPr>
        <w:rPr>
          <w:sz w:val="22"/>
          <w:szCs w:val="22"/>
        </w:rPr>
      </w:pPr>
      <w:r>
        <w:rPr>
          <w:sz w:val="22"/>
          <w:szCs w:val="22"/>
        </w:rPr>
        <w:t>Table 1</w:t>
      </w:r>
    </w:p>
    <w:p w:rsidR="00684528" w:rsidRDefault="00684528" w:rsidP="001072D3">
      <w:pPr>
        <w:rPr>
          <w:rFonts w:ascii="Arial" w:hAnsi="Arial" w:cs="Arial"/>
          <w:color w:val="000000"/>
          <w:sz w:val="22"/>
          <w:szCs w:val="22"/>
        </w:rPr>
      </w:pPr>
      <w:r>
        <w:rPr>
          <w:rFonts w:ascii="Arial" w:hAnsi="Arial" w:cs="Arial"/>
          <w:color w:val="000000"/>
          <w:sz w:val="22"/>
          <w:szCs w:val="22"/>
        </w:rPr>
        <w:fldChar w:fldCharType="begin"/>
      </w:r>
      <w:r>
        <w:rPr>
          <w:rFonts w:ascii="Arial" w:hAnsi="Arial" w:cs="Arial"/>
          <w:color w:val="000000"/>
          <w:sz w:val="22"/>
          <w:szCs w:val="22"/>
        </w:rPr>
        <w:instrText xml:space="preserve"> INCLUDEPICTURE "https://lh3.googleusercontent.com/kn7PEaK2UUXajSRDDPEYPVohH4js90TZmffGvRWCytgwsNVM9cB2IzGVIhoXZ-X7Y-Uo57099VQwZOEGD0HD1-7uC3E-AXv0jLAFdItOZljH2tUoqmGFgUoNbxtACqB3x0R3SsI1" \* MERGEFORMATINET </w:instrText>
      </w:r>
      <w:r>
        <w:rPr>
          <w:rFonts w:ascii="Arial" w:hAnsi="Arial" w:cs="Arial"/>
          <w:color w:val="000000"/>
          <w:sz w:val="22"/>
          <w:szCs w:val="22"/>
        </w:rPr>
        <w:fldChar w:fldCharType="separate"/>
      </w:r>
      <w:r>
        <w:rPr>
          <w:rFonts w:ascii="Arial" w:hAnsi="Arial" w:cs="Arial"/>
          <w:noProof/>
          <w:color w:val="000000"/>
          <w:sz w:val="22"/>
          <w:szCs w:val="22"/>
        </w:rPr>
        <w:drawing>
          <wp:inline distT="0" distB="0" distL="0" distR="0" wp14:anchorId="656C8EB6" wp14:editId="10ABD761">
            <wp:extent cx="4822031" cy="2504551"/>
            <wp:effectExtent l="0" t="0" r="4445" b="0"/>
            <wp:docPr id="15" name="Picture 15" descr="Forms response chart. Question title: Which planets are you able to confidently identify with the naked eye?. Number of responses: 1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Which planets are you able to confidently identify with the naked eye?. Number of responses: 15 respon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9914" cy="2529421"/>
                    </a:xfrm>
                    <a:prstGeom prst="rect">
                      <a:avLst/>
                    </a:prstGeom>
                    <a:noFill/>
                    <a:ln>
                      <a:noFill/>
                    </a:ln>
                  </pic:spPr>
                </pic:pic>
              </a:graphicData>
            </a:graphic>
          </wp:inline>
        </w:drawing>
      </w:r>
      <w:r>
        <w:rPr>
          <w:rFonts w:ascii="Arial" w:hAnsi="Arial" w:cs="Arial"/>
          <w:color w:val="000000"/>
          <w:sz w:val="22"/>
          <w:szCs w:val="22"/>
        </w:rPr>
        <w:fldChar w:fldCharType="end"/>
      </w:r>
    </w:p>
    <w:p w:rsidR="001072D3" w:rsidRPr="00684528" w:rsidRDefault="00684528" w:rsidP="001072D3">
      <w:pPr>
        <w:rPr>
          <w:rFonts w:eastAsia="Times New Roman"/>
          <w:lang w:val="en-US" w:eastAsia="en-US"/>
        </w:rPr>
      </w:pPr>
      <w:r>
        <w:rPr>
          <w:sz w:val="22"/>
          <w:szCs w:val="22"/>
        </w:rPr>
        <w:t>Table 2</w:t>
      </w:r>
    </w:p>
    <w:p w:rsidR="00AF4E92" w:rsidRDefault="001072D3" w:rsidP="001072D3">
      <w:pPr>
        <w:rPr>
          <w:rFonts w:ascii="Arial" w:eastAsia="Times New Roman" w:hAnsi="Arial" w:cs="Arial"/>
          <w:color w:val="000000"/>
          <w:sz w:val="22"/>
          <w:szCs w:val="22"/>
          <w:lang w:val="en-US" w:eastAsia="en-US"/>
        </w:rPr>
      </w:pPr>
      <w:r w:rsidRPr="00AE77BA">
        <w:rPr>
          <w:rFonts w:ascii="Arial" w:eastAsia="Times New Roman" w:hAnsi="Arial" w:cs="Arial"/>
          <w:color w:val="000000"/>
          <w:sz w:val="22"/>
          <w:szCs w:val="22"/>
          <w:lang w:val="en-US" w:eastAsia="en-US"/>
        </w:rPr>
        <w:fldChar w:fldCharType="begin"/>
      </w:r>
      <w:r w:rsidRPr="00AE77BA">
        <w:rPr>
          <w:rFonts w:ascii="Arial" w:eastAsia="Times New Roman" w:hAnsi="Arial" w:cs="Arial"/>
          <w:color w:val="000000"/>
          <w:sz w:val="22"/>
          <w:szCs w:val="22"/>
          <w:lang w:val="en-US" w:eastAsia="en-US"/>
        </w:rPr>
        <w:instrText xml:space="preserve"> INCLUDEPICTURE "https://lh4.googleusercontent.com/W5Ukj4yIGjyknpvUyEZFHyAAqPs1bzT97_iWKb4-HrgDMyull8be_ZHulSWPa2c2gYi9-7QLz6slnrzA_BXf8exeFA7FHLcyDz17Rc1Yr2vwdQroMJSlpeO2Fv_UJIiIBDnYsa1r" \* MERGEFORMATINET </w:instrText>
      </w:r>
      <w:r w:rsidRPr="00AE77BA">
        <w:rPr>
          <w:rFonts w:ascii="Arial" w:eastAsia="Times New Roman" w:hAnsi="Arial" w:cs="Arial"/>
          <w:color w:val="000000"/>
          <w:sz w:val="22"/>
          <w:szCs w:val="22"/>
          <w:lang w:val="en-US" w:eastAsia="en-US"/>
        </w:rPr>
        <w:fldChar w:fldCharType="separate"/>
      </w:r>
      <w:r w:rsidRPr="00AE77BA">
        <w:rPr>
          <w:rFonts w:ascii="Arial" w:eastAsia="Times New Roman" w:hAnsi="Arial" w:cs="Arial"/>
          <w:noProof/>
          <w:color w:val="000000"/>
          <w:sz w:val="22"/>
          <w:szCs w:val="22"/>
          <w:lang w:val="en-US" w:eastAsia="en-US"/>
        </w:rPr>
        <w:drawing>
          <wp:inline distT="0" distB="0" distL="0" distR="0" wp14:anchorId="1843F8D9" wp14:editId="02AE4DFD">
            <wp:extent cx="4622006" cy="3192726"/>
            <wp:effectExtent l="0" t="0" r="1270" b="0"/>
            <wp:docPr id="17" name="Picture 17" descr="Forms response chart. Question title: Are you able to locate any of the following in the night sky on your own?.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Are you able to locate any of the following in the night sky on your own?. Number of responses: 17 respons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32231" cy="3199789"/>
                    </a:xfrm>
                    <a:prstGeom prst="rect">
                      <a:avLst/>
                    </a:prstGeom>
                    <a:noFill/>
                    <a:ln>
                      <a:noFill/>
                    </a:ln>
                  </pic:spPr>
                </pic:pic>
              </a:graphicData>
            </a:graphic>
          </wp:inline>
        </w:drawing>
      </w:r>
      <w:r w:rsidRPr="00AE77BA">
        <w:rPr>
          <w:rFonts w:ascii="Arial" w:eastAsia="Times New Roman" w:hAnsi="Arial" w:cs="Arial"/>
          <w:color w:val="000000"/>
          <w:sz w:val="22"/>
          <w:szCs w:val="22"/>
          <w:lang w:val="en-US" w:eastAsia="en-US"/>
        </w:rPr>
        <w:fldChar w:fldCharType="end"/>
      </w:r>
    </w:p>
    <w:p w:rsidR="001072D3" w:rsidRPr="00AF4E92" w:rsidRDefault="001072D3" w:rsidP="001072D3">
      <w:pPr>
        <w:rPr>
          <w:rFonts w:ascii="Arial" w:eastAsia="Times New Roman" w:hAnsi="Arial" w:cs="Arial"/>
          <w:color w:val="000000"/>
          <w:sz w:val="22"/>
          <w:szCs w:val="22"/>
          <w:lang w:val="en-US" w:eastAsia="en-US"/>
        </w:rPr>
      </w:pPr>
      <w:r w:rsidRPr="009B596C">
        <w:rPr>
          <w:b/>
          <w:sz w:val="22"/>
          <w:szCs w:val="22"/>
        </w:rPr>
        <w:t>Awareness of phenomena</w:t>
      </w:r>
    </w:p>
    <w:p w:rsidR="001E3758" w:rsidRDefault="001072D3" w:rsidP="001E3758">
      <w:pPr>
        <w:rPr>
          <w:rFonts w:eastAsia="Times New Roman"/>
          <w:color w:val="000000" w:themeColor="text1"/>
          <w:sz w:val="22"/>
          <w:szCs w:val="22"/>
          <w:lang w:val="en-US" w:eastAsia="en-US"/>
        </w:rPr>
      </w:pPr>
      <w:r>
        <w:rPr>
          <w:sz w:val="22"/>
          <w:szCs w:val="22"/>
        </w:rPr>
        <w:t>Shooting stars</w:t>
      </w:r>
      <w:r w:rsidR="00BC5D53">
        <w:rPr>
          <w:sz w:val="22"/>
          <w:szCs w:val="22"/>
        </w:rPr>
        <w:t xml:space="preserve"> and the </w:t>
      </w:r>
      <w:r w:rsidR="00B824D3">
        <w:rPr>
          <w:sz w:val="22"/>
          <w:szCs w:val="22"/>
        </w:rPr>
        <w:t>moon</w:t>
      </w:r>
      <w:r w:rsidR="00BC5D53">
        <w:rPr>
          <w:sz w:val="22"/>
          <w:szCs w:val="22"/>
        </w:rPr>
        <w:t>’</w:t>
      </w:r>
      <w:r w:rsidR="00B824D3">
        <w:rPr>
          <w:sz w:val="22"/>
          <w:szCs w:val="22"/>
        </w:rPr>
        <w:t>s</w:t>
      </w:r>
      <w:r w:rsidR="00BC5D53">
        <w:rPr>
          <w:sz w:val="22"/>
          <w:szCs w:val="22"/>
        </w:rPr>
        <w:t xml:space="preserve"> phases</w:t>
      </w:r>
      <w:r w:rsidR="00684528">
        <w:rPr>
          <w:sz w:val="22"/>
          <w:szCs w:val="22"/>
        </w:rPr>
        <w:t xml:space="preserve"> inspired consistent responses </w:t>
      </w:r>
      <w:r w:rsidR="00B824D3">
        <w:rPr>
          <w:sz w:val="22"/>
          <w:szCs w:val="22"/>
        </w:rPr>
        <w:t xml:space="preserve">from the astrologers.  </w:t>
      </w:r>
      <w:r w:rsidR="00AF4E92">
        <w:rPr>
          <w:sz w:val="22"/>
          <w:szCs w:val="22"/>
        </w:rPr>
        <w:t xml:space="preserve">Shooting </w:t>
      </w:r>
      <w:r w:rsidR="00FF4A62">
        <w:rPr>
          <w:sz w:val="22"/>
          <w:szCs w:val="22"/>
        </w:rPr>
        <w:t>sta</w:t>
      </w:r>
      <w:r w:rsidR="00911010">
        <w:rPr>
          <w:sz w:val="22"/>
          <w:szCs w:val="22"/>
        </w:rPr>
        <w:t>rs stirred up emotions of depth, as they remarked on their f</w:t>
      </w:r>
      <w:r w:rsidR="00B815EA">
        <w:rPr>
          <w:sz w:val="22"/>
          <w:szCs w:val="22"/>
        </w:rPr>
        <w:t>eelings of a</w:t>
      </w:r>
      <w:r w:rsidR="00B824D3">
        <w:rPr>
          <w:sz w:val="22"/>
          <w:szCs w:val="22"/>
        </w:rPr>
        <w:t>we, excite</w:t>
      </w:r>
      <w:r w:rsidR="00911010">
        <w:rPr>
          <w:sz w:val="22"/>
          <w:szCs w:val="22"/>
        </w:rPr>
        <w:t>ment, and pleasure</w:t>
      </w:r>
      <w:r w:rsidR="00B824D3">
        <w:rPr>
          <w:sz w:val="22"/>
          <w:szCs w:val="22"/>
        </w:rPr>
        <w:t xml:space="preserve">.  </w:t>
      </w:r>
      <w:r w:rsidR="00911010">
        <w:rPr>
          <w:sz w:val="22"/>
          <w:szCs w:val="22"/>
        </w:rPr>
        <w:t xml:space="preserve">Many </w:t>
      </w:r>
      <w:r w:rsidR="00B815EA">
        <w:rPr>
          <w:sz w:val="22"/>
          <w:szCs w:val="22"/>
        </w:rPr>
        <w:lastRenderedPageBreak/>
        <w:t xml:space="preserve">noted that viewing a shooting star is a gift.  </w:t>
      </w:r>
      <w:r w:rsidR="002B2C0F">
        <w:rPr>
          <w:sz w:val="22"/>
          <w:szCs w:val="22"/>
        </w:rPr>
        <w:t>Aden</w:t>
      </w:r>
      <w:r w:rsidR="00911010">
        <w:rPr>
          <w:sz w:val="22"/>
          <w:szCs w:val="22"/>
        </w:rPr>
        <w:t xml:space="preserve"> remarked</w:t>
      </w:r>
      <w:r w:rsidR="00BC5D53">
        <w:rPr>
          <w:sz w:val="22"/>
          <w:szCs w:val="22"/>
        </w:rPr>
        <w:t xml:space="preserve"> shooting stars conjured</w:t>
      </w:r>
      <w:r w:rsidR="00B824D3">
        <w:rPr>
          <w:sz w:val="22"/>
          <w:szCs w:val="22"/>
        </w:rPr>
        <w:t xml:space="preserve">, </w:t>
      </w:r>
      <w:r w:rsidR="00F129E9">
        <w:rPr>
          <w:sz w:val="22"/>
          <w:szCs w:val="22"/>
        </w:rPr>
        <w:t xml:space="preserve">‘excitement, </w:t>
      </w:r>
      <w:r w:rsidR="00B824D3">
        <w:rPr>
          <w:sz w:val="22"/>
          <w:szCs w:val="22"/>
        </w:rPr>
        <w:t>feeling “being with” the phenomena as it’s happening.</w:t>
      </w:r>
      <w:r w:rsidR="00F129E9">
        <w:rPr>
          <w:sz w:val="22"/>
          <w:szCs w:val="22"/>
        </w:rPr>
        <w:t>’</w:t>
      </w:r>
      <w:r w:rsidR="00112CA8">
        <w:rPr>
          <w:rFonts w:eastAsia="Times New Roman"/>
          <w:lang w:val="en-US" w:eastAsia="en-US"/>
        </w:rPr>
        <w:t xml:space="preserve">  </w:t>
      </w:r>
      <w:r w:rsidR="00112CA8" w:rsidRPr="00112CA8">
        <w:rPr>
          <w:rFonts w:eastAsia="Times New Roman"/>
          <w:sz w:val="22"/>
          <w:szCs w:val="22"/>
          <w:lang w:val="en-US" w:eastAsia="en-US"/>
        </w:rPr>
        <w:t>Merleau-Ponti referred to phenomenology as a ‘philosophy for which the world is always ‘already there’ before reflection begins … and all its efforts are concentrated upon re-achieving a direct and primitive contact with the world’…’</w:t>
      </w:r>
      <w:r w:rsidR="002B2C0F">
        <w:rPr>
          <w:rFonts w:eastAsia="Times New Roman"/>
          <w:sz w:val="22"/>
          <w:szCs w:val="22"/>
          <w:lang w:val="en-US" w:eastAsia="en-US"/>
        </w:rPr>
        <w:t xml:space="preserve"> </w:t>
      </w:r>
      <w:r w:rsidR="00112CA8" w:rsidRPr="00112CA8">
        <w:rPr>
          <w:rFonts w:eastAsia="Times New Roman"/>
          <w:sz w:val="22"/>
          <w:szCs w:val="22"/>
          <w:lang w:val="en-US" w:eastAsia="en-US"/>
        </w:rPr>
        <w:t xml:space="preserve">this </w:t>
      </w:r>
      <w:r w:rsidR="002B2C0F">
        <w:rPr>
          <w:rFonts w:eastAsia="Times New Roman"/>
          <w:sz w:val="22"/>
          <w:szCs w:val="22"/>
          <w:lang w:val="en-US" w:eastAsia="en-US"/>
        </w:rPr>
        <w:t xml:space="preserve">primal moment </w:t>
      </w:r>
      <w:r w:rsidR="00112CA8" w:rsidRPr="00112CA8">
        <w:rPr>
          <w:rFonts w:eastAsia="Times New Roman"/>
          <w:sz w:val="22"/>
          <w:szCs w:val="22"/>
          <w:lang w:val="en-US" w:eastAsia="en-US"/>
        </w:rPr>
        <w:t>connects directly to the human experien</w:t>
      </w:r>
      <w:r w:rsidR="002B2C0F">
        <w:rPr>
          <w:rFonts w:eastAsia="Times New Roman"/>
          <w:sz w:val="22"/>
          <w:szCs w:val="22"/>
          <w:lang w:val="en-US" w:eastAsia="en-US"/>
        </w:rPr>
        <w:t>ce of sky gazing</w:t>
      </w:r>
      <w:r w:rsidR="00112CA8" w:rsidRPr="00112CA8">
        <w:rPr>
          <w:rFonts w:eastAsia="Times New Roman"/>
          <w:sz w:val="22"/>
          <w:szCs w:val="22"/>
          <w:lang w:val="en-US" w:eastAsia="en-US"/>
        </w:rPr>
        <w:t>.</w:t>
      </w:r>
      <w:r w:rsidR="00112CA8" w:rsidRPr="00112CA8">
        <w:rPr>
          <w:rStyle w:val="FootnoteReference"/>
          <w:rFonts w:eastAsia="Times New Roman"/>
          <w:sz w:val="22"/>
          <w:szCs w:val="22"/>
          <w:lang w:val="en-US" w:eastAsia="en-US"/>
        </w:rPr>
        <w:footnoteReference w:id="18"/>
      </w:r>
      <w:r w:rsidR="00112CA8">
        <w:rPr>
          <w:rFonts w:eastAsia="Times New Roman"/>
          <w:sz w:val="22"/>
          <w:szCs w:val="22"/>
          <w:lang w:val="en-US" w:eastAsia="en-US"/>
        </w:rPr>
        <w:t xml:space="preserve">  </w:t>
      </w:r>
      <w:r w:rsidR="00112CA8">
        <w:rPr>
          <w:sz w:val="22"/>
          <w:szCs w:val="22"/>
        </w:rPr>
        <w:t>In consideration of</w:t>
      </w:r>
      <w:r w:rsidR="001E3758" w:rsidRPr="00112CA8">
        <w:rPr>
          <w:sz w:val="22"/>
          <w:szCs w:val="22"/>
        </w:rPr>
        <w:t xml:space="preserve"> the lunar cycle</w:t>
      </w:r>
      <w:r w:rsidR="00112CA8">
        <w:rPr>
          <w:sz w:val="22"/>
          <w:szCs w:val="22"/>
        </w:rPr>
        <w:t>,</w:t>
      </w:r>
      <w:r w:rsidR="001E3758" w:rsidRPr="00112CA8">
        <w:rPr>
          <w:sz w:val="22"/>
          <w:szCs w:val="22"/>
        </w:rPr>
        <w:t xml:space="preserve"> thirteen of the eighteen questionnaire participants </w:t>
      </w:r>
      <w:r w:rsidR="00EA5446" w:rsidRPr="00112CA8">
        <w:rPr>
          <w:sz w:val="22"/>
          <w:szCs w:val="22"/>
        </w:rPr>
        <w:t xml:space="preserve">claimed </w:t>
      </w:r>
      <w:r w:rsidR="00EA5446">
        <w:rPr>
          <w:sz w:val="22"/>
          <w:szCs w:val="22"/>
        </w:rPr>
        <w:t xml:space="preserve">they have a regular practice of </w:t>
      </w:r>
      <w:r w:rsidR="001E3758">
        <w:rPr>
          <w:sz w:val="22"/>
          <w:szCs w:val="22"/>
        </w:rPr>
        <w:t>view</w:t>
      </w:r>
      <w:r w:rsidR="00EA5446">
        <w:rPr>
          <w:sz w:val="22"/>
          <w:szCs w:val="22"/>
        </w:rPr>
        <w:t>ing</w:t>
      </w:r>
      <w:r w:rsidR="001E3758">
        <w:rPr>
          <w:sz w:val="22"/>
          <w:szCs w:val="22"/>
        </w:rPr>
        <w:t xml:space="preserve"> the </w:t>
      </w:r>
      <w:r w:rsidR="00112CA8">
        <w:rPr>
          <w:sz w:val="22"/>
          <w:szCs w:val="22"/>
        </w:rPr>
        <w:t>moon phases</w:t>
      </w:r>
      <w:r w:rsidR="00B12022">
        <w:rPr>
          <w:sz w:val="22"/>
          <w:szCs w:val="22"/>
        </w:rPr>
        <w:t>, while five</w:t>
      </w:r>
      <w:r w:rsidR="00210A64">
        <w:rPr>
          <w:sz w:val="22"/>
          <w:szCs w:val="22"/>
        </w:rPr>
        <w:t xml:space="preserve"> responded that they sometimes</w:t>
      </w:r>
      <w:r w:rsidR="00112CA8">
        <w:rPr>
          <w:sz w:val="22"/>
          <w:szCs w:val="22"/>
        </w:rPr>
        <w:t xml:space="preserve"> engaged</w:t>
      </w:r>
      <w:r w:rsidR="001E3758">
        <w:rPr>
          <w:sz w:val="22"/>
          <w:szCs w:val="22"/>
        </w:rPr>
        <w:t>.  Many</w:t>
      </w:r>
      <w:r w:rsidR="001E3758" w:rsidRPr="001E3758">
        <w:rPr>
          <w:color w:val="000000" w:themeColor="text1"/>
          <w:sz w:val="22"/>
          <w:szCs w:val="22"/>
        </w:rPr>
        <w:t xml:space="preserve"> of these astrologers have the ability to name the cycles of the moon through visibilit</w:t>
      </w:r>
      <w:r w:rsidR="00B12022">
        <w:rPr>
          <w:color w:val="000000" w:themeColor="text1"/>
          <w:sz w:val="22"/>
          <w:szCs w:val="22"/>
        </w:rPr>
        <w:t xml:space="preserve">y </w:t>
      </w:r>
      <w:r w:rsidR="00112CA8">
        <w:rPr>
          <w:sz w:val="22"/>
          <w:szCs w:val="22"/>
        </w:rPr>
        <w:t>as seen in Table</w:t>
      </w:r>
      <w:r w:rsidR="00B12022">
        <w:rPr>
          <w:sz w:val="22"/>
          <w:szCs w:val="22"/>
        </w:rPr>
        <w:t xml:space="preserve"> 3</w:t>
      </w:r>
      <w:r w:rsidR="001E3758" w:rsidRPr="001E3758">
        <w:rPr>
          <w:color w:val="000000" w:themeColor="text1"/>
          <w:sz w:val="22"/>
          <w:szCs w:val="22"/>
        </w:rPr>
        <w:t xml:space="preserve">.  </w:t>
      </w:r>
      <w:r w:rsidR="00340624">
        <w:rPr>
          <w:color w:val="000000" w:themeColor="text1"/>
          <w:sz w:val="22"/>
          <w:szCs w:val="22"/>
        </w:rPr>
        <w:t>When asked what they most notice and remember about the moon, a number of the p</w:t>
      </w:r>
      <w:r w:rsidR="006C454B" w:rsidRPr="001E3758">
        <w:rPr>
          <w:color w:val="000000" w:themeColor="text1"/>
          <w:sz w:val="22"/>
          <w:szCs w:val="22"/>
        </w:rPr>
        <w:t>ar</w:t>
      </w:r>
      <w:r w:rsidR="006C454B">
        <w:rPr>
          <w:color w:val="000000" w:themeColor="text1"/>
          <w:sz w:val="22"/>
          <w:szCs w:val="22"/>
        </w:rPr>
        <w:t>ti</w:t>
      </w:r>
      <w:r w:rsidR="006C454B" w:rsidRPr="001E3758">
        <w:rPr>
          <w:color w:val="000000" w:themeColor="text1"/>
          <w:sz w:val="22"/>
          <w:szCs w:val="22"/>
        </w:rPr>
        <w:t>cipants</w:t>
      </w:r>
      <w:r w:rsidR="00340624">
        <w:rPr>
          <w:color w:val="000000" w:themeColor="text1"/>
          <w:sz w:val="22"/>
          <w:szCs w:val="22"/>
        </w:rPr>
        <w:t xml:space="preserve"> commented</w:t>
      </w:r>
      <w:r w:rsidR="001E3758">
        <w:rPr>
          <w:color w:val="000000" w:themeColor="text1"/>
          <w:sz w:val="22"/>
          <w:szCs w:val="22"/>
        </w:rPr>
        <w:t xml:space="preserve"> on the moon’s </w:t>
      </w:r>
      <w:r w:rsidR="00340624">
        <w:rPr>
          <w:color w:val="000000" w:themeColor="text1"/>
          <w:sz w:val="22"/>
          <w:szCs w:val="22"/>
        </w:rPr>
        <w:t>regularity, brightness</w:t>
      </w:r>
      <w:r w:rsidR="00BC5D53">
        <w:rPr>
          <w:color w:val="000000" w:themeColor="text1"/>
          <w:sz w:val="22"/>
          <w:szCs w:val="22"/>
        </w:rPr>
        <w:t>, the halo</w:t>
      </w:r>
      <w:r w:rsidR="00112CA8">
        <w:rPr>
          <w:color w:val="000000" w:themeColor="text1"/>
          <w:sz w:val="22"/>
          <w:szCs w:val="22"/>
        </w:rPr>
        <w:t>,</w:t>
      </w:r>
      <w:r w:rsidR="00340624">
        <w:rPr>
          <w:color w:val="000000" w:themeColor="text1"/>
          <w:sz w:val="22"/>
          <w:szCs w:val="22"/>
        </w:rPr>
        <w:t xml:space="preserve"> </w:t>
      </w:r>
      <w:r w:rsidR="00B12022">
        <w:rPr>
          <w:color w:val="000000" w:themeColor="text1"/>
          <w:sz w:val="22"/>
          <w:szCs w:val="22"/>
        </w:rPr>
        <w:t xml:space="preserve">and the </w:t>
      </w:r>
      <w:r w:rsidR="00BC5D53">
        <w:rPr>
          <w:color w:val="000000" w:themeColor="text1"/>
          <w:sz w:val="22"/>
          <w:szCs w:val="22"/>
        </w:rPr>
        <w:t xml:space="preserve">sensations </w:t>
      </w:r>
      <w:r w:rsidR="00B12022">
        <w:rPr>
          <w:color w:val="000000" w:themeColor="text1"/>
          <w:sz w:val="22"/>
          <w:szCs w:val="22"/>
        </w:rPr>
        <w:t>the full moon</w:t>
      </w:r>
      <w:r w:rsidR="00BC5D53">
        <w:rPr>
          <w:color w:val="000000" w:themeColor="text1"/>
          <w:sz w:val="22"/>
          <w:szCs w:val="22"/>
        </w:rPr>
        <w:t xml:space="preserve"> inspires</w:t>
      </w:r>
      <w:r w:rsidR="00B12022">
        <w:rPr>
          <w:color w:val="000000" w:themeColor="text1"/>
          <w:sz w:val="22"/>
          <w:szCs w:val="22"/>
        </w:rPr>
        <w:t xml:space="preserve">.  </w:t>
      </w:r>
      <w:r w:rsidR="002B2C0F">
        <w:rPr>
          <w:color w:val="000000" w:themeColor="text1"/>
          <w:sz w:val="22"/>
          <w:szCs w:val="22"/>
        </w:rPr>
        <w:t xml:space="preserve">Rio </w:t>
      </w:r>
      <w:r w:rsidR="00B12022">
        <w:rPr>
          <w:color w:val="000000" w:themeColor="text1"/>
          <w:sz w:val="22"/>
          <w:szCs w:val="22"/>
        </w:rPr>
        <w:t xml:space="preserve">remarked, </w:t>
      </w:r>
      <w:r w:rsidR="001E3758" w:rsidRPr="001E3758">
        <w:rPr>
          <w:color w:val="000000" w:themeColor="text1"/>
          <w:sz w:val="22"/>
          <w:szCs w:val="22"/>
        </w:rPr>
        <w:t>‘</w:t>
      </w:r>
      <w:r w:rsidR="001E3758" w:rsidRPr="001E3758">
        <w:rPr>
          <w:rFonts w:eastAsia="Times New Roman"/>
          <w:color w:val="000000" w:themeColor="text1"/>
          <w:sz w:val="22"/>
          <w:szCs w:val="22"/>
          <w:lang w:val="en-US" w:eastAsia="en-US"/>
        </w:rPr>
        <w:t>I especially notice the waxing crescent moon after the new moon. For me, it is linked to the High Priestess archetype, and is the first light of the moon seen after the new moon seed is sown</w:t>
      </w:r>
      <w:r w:rsidR="00B12022">
        <w:rPr>
          <w:rFonts w:eastAsia="Times New Roman"/>
          <w:color w:val="000000" w:themeColor="text1"/>
          <w:sz w:val="22"/>
          <w:szCs w:val="22"/>
          <w:lang w:val="en-US" w:eastAsia="en-US"/>
        </w:rPr>
        <w:t>.’</w:t>
      </w:r>
    </w:p>
    <w:p w:rsidR="00112CA8" w:rsidRDefault="00112CA8" w:rsidP="001E3758">
      <w:pPr>
        <w:rPr>
          <w:rFonts w:eastAsia="Times New Roman"/>
          <w:color w:val="000000" w:themeColor="text1"/>
          <w:sz w:val="22"/>
          <w:szCs w:val="22"/>
          <w:lang w:val="en-US" w:eastAsia="en-US"/>
        </w:rPr>
      </w:pPr>
    </w:p>
    <w:p w:rsidR="00112CA8" w:rsidRPr="00112CA8" w:rsidRDefault="00112CA8" w:rsidP="001E3758">
      <w:pPr>
        <w:rPr>
          <w:rFonts w:eastAsia="Times New Roman"/>
          <w:sz w:val="22"/>
          <w:szCs w:val="22"/>
          <w:lang w:val="en-US" w:eastAsia="en-US"/>
        </w:rPr>
      </w:pPr>
      <w:r>
        <w:rPr>
          <w:rFonts w:eastAsia="Times New Roman"/>
          <w:color w:val="000000" w:themeColor="text1"/>
          <w:sz w:val="22"/>
          <w:szCs w:val="22"/>
          <w:lang w:val="en-US" w:eastAsia="en-US"/>
        </w:rPr>
        <w:t>Table 3</w:t>
      </w:r>
    </w:p>
    <w:p w:rsidR="001072D3" w:rsidRDefault="001072D3" w:rsidP="001E3758">
      <w:pPr>
        <w:rPr>
          <w:rFonts w:eastAsia="Times New Roman"/>
          <w:color w:val="000000" w:themeColor="text1"/>
          <w:sz w:val="22"/>
          <w:szCs w:val="22"/>
          <w:lang w:val="en-US" w:eastAsia="en-US"/>
        </w:rPr>
      </w:pPr>
    </w:p>
    <w:p w:rsidR="001072D3" w:rsidRPr="001E3758" w:rsidRDefault="001072D3" w:rsidP="001E3758">
      <w:pPr>
        <w:rPr>
          <w:rFonts w:eastAsia="Times New Roman"/>
          <w:lang w:val="en-US" w:eastAsia="en-US"/>
        </w:rPr>
      </w:pPr>
      <w:r w:rsidRPr="00B12022">
        <w:rPr>
          <w:rFonts w:ascii="Arial" w:eastAsia="Times New Roman" w:hAnsi="Arial" w:cs="Arial"/>
          <w:color w:val="000000"/>
          <w:sz w:val="22"/>
          <w:szCs w:val="22"/>
          <w:lang w:val="en-US" w:eastAsia="en-US"/>
        </w:rPr>
        <w:fldChar w:fldCharType="begin"/>
      </w:r>
      <w:r w:rsidRPr="00B12022">
        <w:rPr>
          <w:rFonts w:ascii="Arial" w:eastAsia="Times New Roman" w:hAnsi="Arial" w:cs="Arial"/>
          <w:color w:val="000000"/>
          <w:sz w:val="22"/>
          <w:szCs w:val="22"/>
          <w:lang w:val="en-US" w:eastAsia="en-US"/>
        </w:rPr>
        <w:instrText xml:space="preserve"> INCLUDEPICTURE "https://lh3.googleusercontent.com/LoZn1n0LxkxN2NXv39EqarrgxvrSVG4GeQclLZKdLkkrJalRD_nxRcRLUjP1a3FAEgPF1CBGni5mAWPhvOhjDoR0t70wYX3vLtV6YlSRKBXQJIel5YZylKnKEtwJcfBAdyk19IKB" \* MERGEFORMATINET </w:instrText>
      </w:r>
      <w:r w:rsidRPr="00B12022">
        <w:rPr>
          <w:rFonts w:ascii="Arial" w:eastAsia="Times New Roman" w:hAnsi="Arial" w:cs="Arial"/>
          <w:color w:val="000000"/>
          <w:sz w:val="22"/>
          <w:szCs w:val="22"/>
          <w:lang w:val="en-US" w:eastAsia="en-US"/>
        </w:rPr>
        <w:fldChar w:fldCharType="separate"/>
      </w:r>
      <w:r w:rsidRPr="00B12022">
        <w:rPr>
          <w:rFonts w:ascii="Arial" w:eastAsia="Times New Roman" w:hAnsi="Arial" w:cs="Arial"/>
          <w:noProof/>
          <w:color w:val="000000"/>
          <w:sz w:val="22"/>
          <w:szCs w:val="22"/>
          <w:lang w:val="en-US" w:eastAsia="en-US"/>
        </w:rPr>
        <w:drawing>
          <wp:inline distT="0" distB="0" distL="0" distR="0" wp14:anchorId="4F7B3CD0" wp14:editId="45D8E435">
            <wp:extent cx="5029200" cy="2612154"/>
            <wp:effectExtent l="0" t="0" r="0" b="4445"/>
            <wp:docPr id="16" name="Picture 16" descr="Forms response chart. Question title: Can you identify the moon within the sky in any of the following phases?.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Can you identify the moon within the sky in any of the following phases?. Number of responses: 18 respons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8765" cy="2632704"/>
                    </a:xfrm>
                    <a:prstGeom prst="rect">
                      <a:avLst/>
                    </a:prstGeom>
                    <a:noFill/>
                    <a:ln>
                      <a:noFill/>
                    </a:ln>
                  </pic:spPr>
                </pic:pic>
              </a:graphicData>
            </a:graphic>
          </wp:inline>
        </w:drawing>
      </w:r>
      <w:r w:rsidRPr="00B12022">
        <w:rPr>
          <w:rFonts w:ascii="Arial" w:eastAsia="Times New Roman" w:hAnsi="Arial" w:cs="Arial"/>
          <w:color w:val="000000"/>
          <w:sz w:val="22"/>
          <w:szCs w:val="22"/>
          <w:lang w:val="en-US" w:eastAsia="en-US"/>
        </w:rPr>
        <w:fldChar w:fldCharType="end"/>
      </w:r>
    </w:p>
    <w:p w:rsidR="001072D3" w:rsidRPr="00B527BA" w:rsidRDefault="00112CA8" w:rsidP="001072D3">
      <w:pPr>
        <w:rPr>
          <w:b/>
          <w:sz w:val="22"/>
          <w:szCs w:val="22"/>
        </w:rPr>
      </w:pPr>
      <w:r>
        <w:rPr>
          <w:b/>
          <w:sz w:val="22"/>
          <w:szCs w:val="22"/>
        </w:rPr>
        <w:t>Emotion and Memory</w:t>
      </w:r>
    </w:p>
    <w:p w:rsidR="00074667" w:rsidRDefault="00BC5D53" w:rsidP="00EB6459">
      <w:pPr>
        <w:rPr>
          <w:rFonts w:eastAsia="Times New Roman"/>
          <w:color w:val="000000"/>
          <w:sz w:val="22"/>
          <w:szCs w:val="22"/>
          <w:shd w:val="clear" w:color="auto" w:fill="FFFFFF"/>
          <w:lang w:val="en-US" w:eastAsia="en-US"/>
        </w:rPr>
      </w:pPr>
      <w:r>
        <w:rPr>
          <w:sz w:val="22"/>
          <w:szCs w:val="22"/>
        </w:rPr>
        <w:t xml:space="preserve">The sky stirred up deep emotions of connection, </w:t>
      </w:r>
      <w:r w:rsidR="009A5933">
        <w:rPr>
          <w:sz w:val="22"/>
          <w:szCs w:val="22"/>
        </w:rPr>
        <w:t>love,</w:t>
      </w:r>
      <w:r>
        <w:rPr>
          <w:sz w:val="22"/>
          <w:szCs w:val="22"/>
        </w:rPr>
        <w:t xml:space="preserve"> an</w:t>
      </w:r>
      <w:r w:rsidR="00074667">
        <w:rPr>
          <w:sz w:val="22"/>
          <w:szCs w:val="22"/>
        </w:rPr>
        <w:t xml:space="preserve">d </w:t>
      </w:r>
      <w:r w:rsidR="007A6315">
        <w:rPr>
          <w:sz w:val="22"/>
          <w:szCs w:val="22"/>
        </w:rPr>
        <w:t xml:space="preserve">awe for astrologers, which ultimately is an experience of </w:t>
      </w:r>
      <w:r w:rsidR="00082E47">
        <w:rPr>
          <w:sz w:val="22"/>
          <w:szCs w:val="22"/>
        </w:rPr>
        <w:t>cultural</w:t>
      </w:r>
      <w:r w:rsidR="007A6315">
        <w:rPr>
          <w:sz w:val="22"/>
          <w:szCs w:val="22"/>
        </w:rPr>
        <w:t xml:space="preserve"> astronomy.  As Aveni wrote, ‘the study of cultural astronomies is concerned with the diversity of way in which cultures, both ancient and modern, perceive celestial objects and integrate them into their world view.’</w:t>
      </w:r>
      <w:r w:rsidR="007A6315">
        <w:rPr>
          <w:rStyle w:val="FootnoteReference"/>
          <w:sz w:val="22"/>
          <w:szCs w:val="22"/>
        </w:rPr>
        <w:footnoteReference w:id="19"/>
      </w:r>
      <w:r w:rsidR="007A6315">
        <w:rPr>
          <w:sz w:val="22"/>
          <w:szCs w:val="22"/>
        </w:rPr>
        <w:t xml:space="preserve">  </w:t>
      </w:r>
      <w:r w:rsidR="00787C8A">
        <w:rPr>
          <w:sz w:val="22"/>
          <w:szCs w:val="22"/>
        </w:rPr>
        <w:t>Margaret</w:t>
      </w:r>
      <w:r w:rsidR="00074667">
        <w:rPr>
          <w:sz w:val="22"/>
          <w:szCs w:val="22"/>
        </w:rPr>
        <w:t xml:space="preserve"> noted that the sky</w:t>
      </w:r>
      <w:r w:rsidR="00112CA8">
        <w:rPr>
          <w:sz w:val="22"/>
          <w:szCs w:val="22"/>
        </w:rPr>
        <w:t xml:space="preserve"> </w:t>
      </w:r>
      <w:r w:rsidR="00787C8A">
        <w:rPr>
          <w:rFonts w:eastAsia="Times New Roman"/>
          <w:color w:val="000000"/>
          <w:sz w:val="22"/>
          <w:szCs w:val="22"/>
          <w:shd w:val="clear" w:color="auto" w:fill="FFFFFF"/>
          <w:lang w:val="en-US" w:eastAsia="en-US"/>
        </w:rPr>
        <w:t>inspired</w:t>
      </w:r>
      <w:r w:rsidR="00074667">
        <w:rPr>
          <w:rFonts w:eastAsia="Times New Roman"/>
          <w:color w:val="000000"/>
          <w:sz w:val="22"/>
          <w:szCs w:val="22"/>
          <w:shd w:val="clear" w:color="auto" w:fill="FFFFFF"/>
          <w:lang w:val="en-US" w:eastAsia="en-US"/>
        </w:rPr>
        <w:t xml:space="preserve"> her to feel wonder, protection, belonging and warmth.  She specified </w:t>
      </w:r>
      <w:r w:rsidR="00112CA8">
        <w:rPr>
          <w:sz w:val="22"/>
          <w:szCs w:val="22"/>
        </w:rPr>
        <w:t>the connection to self, with others</w:t>
      </w:r>
      <w:r w:rsidR="00911010">
        <w:rPr>
          <w:sz w:val="22"/>
          <w:szCs w:val="22"/>
        </w:rPr>
        <w:t>,</w:t>
      </w:r>
      <w:r w:rsidR="00112CA8">
        <w:rPr>
          <w:sz w:val="22"/>
          <w:szCs w:val="22"/>
        </w:rPr>
        <w:t xml:space="preserve"> and the greater collective whole</w:t>
      </w:r>
      <w:r w:rsidR="00911010">
        <w:rPr>
          <w:sz w:val="22"/>
          <w:szCs w:val="22"/>
        </w:rPr>
        <w:t xml:space="preserve"> is</w:t>
      </w:r>
      <w:r w:rsidR="001072D3" w:rsidRPr="00336A7B">
        <w:rPr>
          <w:rFonts w:eastAsia="Times New Roman"/>
          <w:color w:val="000000"/>
          <w:sz w:val="22"/>
          <w:szCs w:val="22"/>
          <w:shd w:val="clear" w:color="auto" w:fill="FFFFFF"/>
          <w:lang w:val="en-US" w:eastAsia="en-US"/>
        </w:rPr>
        <w:t xml:space="preserve"> </w:t>
      </w:r>
      <w:r w:rsidR="00911010">
        <w:rPr>
          <w:rFonts w:eastAsia="Times New Roman"/>
          <w:color w:val="000000"/>
          <w:sz w:val="22"/>
          <w:szCs w:val="22"/>
          <w:shd w:val="clear" w:color="auto" w:fill="FFFFFF"/>
          <w:lang w:val="en-US" w:eastAsia="en-US"/>
        </w:rPr>
        <w:t>‘</w:t>
      </w:r>
      <w:r w:rsidR="001072D3" w:rsidRPr="00336A7B">
        <w:rPr>
          <w:rFonts w:eastAsia="Times New Roman"/>
          <w:color w:val="000000"/>
          <w:sz w:val="22"/>
          <w:szCs w:val="22"/>
          <w:shd w:val="clear" w:color="auto" w:fill="FFFFFF"/>
          <w:lang w:val="en-US" w:eastAsia="en-US"/>
        </w:rPr>
        <w:t>also a mediator between our individual felt experience and the real world that surrounds us, both on earth and in the sky.</w:t>
      </w:r>
      <w:r w:rsidR="00074667">
        <w:rPr>
          <w:rFonts w:eastAsia="Times New Roman"/>
          <w:color w:val="000000"/>
          <w:sz w:val="22"/>
          <w:szCs w:val="22"/>
          <w:shd w:val="clear" w:color="auto" w:fill="FFFFFF"/>
          <w:lang w:val="en-US" w:eastAsia="en-US"/>
        </w:rPr>
        <w:t xml:space="preserve">’  </w:t>
      </w:r>
      <w:r w:rsidR="00787C8A">
        <w:rPr>
          <w:rFonts w:eastAsia="Times New Roman"/>
          <w:color w:val="000000"/>
          <w:sz w:val="22"/>
          <w:szCs w:val="22"/>
          <w:shd w:val="clear" w:color="auto" w:fill="FFFFFF"/>
          <w:lang w:val="en-US" w:eastAsia="en-US"/>
        </w:rPr>
        <w:t>Daniel, a Centauric astrologer based in Asheville, North Carolina spoke of how he felt</w:t>
      </w:r>
      <w:r>
        <w:rPr>
          <w:rFonts w:eastAsia="Times New Roman"/>
          <w:color w:val="000000"/>
          <w:sz w:val="22"/>
          <w:szCs w:val="22"/>
          <w:shd w:val="clear" w:color="auto" w:fill="FFFFFF"/>
          <w:lang w:val="en-US" w:eastAsia="en-US"/>
        </w:rPr>
        <w:t xml:space="preserve"> reconnected to their greater self and, ‘place in the universe of time and space, and </w:t>
      </w:r>
      <w:r w:rsidR="00074667">
        <w:rPr>
          <w:rFonts w:eastAsia="Times New Roman"/>
          <w:color w:val="000000"/>
          <w:sz w:val="22"/>
          <w:szCs w:val="22"/>
          <w:shd w:val="clear" w:color="auto" w:fill="FFFFFF"/>
          <w:lang w:val="en-US" w:eastAsia="en-US"/>
        </w:rPr>
        <w:t>during peak experiences ‘</w:t>
      </w:r>
      <w:r>
        <w:rPr>
          <w:rFonts w:eastAsia="Times New Roman"/>
          <w:color w:val="000000"/>
          <w:sz w:val="22"/>
          <w:szCs w:val="22"/>
          <w:shd w:val="clear" w:color="auto" w:fill="FFFFFF"/>
          <w:lang w:val="en-US" w:eastAsia="en-US"/>
        </w:rPr>
        <w:t xml:space="preserve">feel an actual communion with various stars and planets and their </w:t>
      </w:r>
      <w:r w:rsidR="009A5933">
        <w:rPr>
          <w:rFonts w:eastAsia="Times New Roman"/>
          <w:color w:val="000000"/>
          <w:sz w:val="22"/>
          <w:szCs w:val="22"/>
          <w:shd w:val="clear" w:color="auto" w:fill="FFFFFF"/>
          <w:lang w:val="en-US" w:eastAsia="en-US"/>
        </w:rPr>
        <w:t>intelligences</w:t>
      </w:r>
      <w:r>
        <w:rPr>
          <w:rFonts w:eastAsia="Times New Roman"/>
          <w:color w:val="000000"/>
          <w:sz w:val="22"/>
          <w:szCs w:val="22"/>
          <w:shd w:val="clear" w:color="auto" w:fill="FFFFFF"/>
          <w:lang w:val="en-US" w:eastAsia="en-US"/>
        </w:rPr>
        <w:t xml:space="preserve">.’  </w:t>
      </w:r>
      <w:r w:rsidR="00787C8A">
        <w:rPr>
          <w:rFonts w:eastAsia="Times New Roman"/>
          <w:color w:val="000000"/>
          <w:sz w:val="22"/>
          <w:szCs w:val="22"/>
          <w:shd w:val="clear" w:color="auto" w:fill="FFFFFF"/>
          <w:lang w:val="en-US" w:eastAsia="en-US"/>
        </w:rPr>
        <w:t>Henry</w:t>
      </w:r>
      <w:r>
        <w:rPr>
          <w:rFonts w:eastAsia="Times New Roman"/>
          <w:color w:val="000000"/>
          <w:sz w:val="22"/>
          <w:szCs w:val="22"/>
          <w:shd w:val="clear" w:color="auto" w:fill="FFFFFF"/>
          <w:lang w:val="en-US" w:eastAsia="en-US"/>
        </w:rPr>
        <w:t xml:space="preserve"> said the sky is the </w:t>
      </w:r>
      <w:r w:rsidR="00074667">
        <w:rPr>
          <w:rFonts w:eastAsia="Times New Roman"/>
          <w:color w:val="000000"/>
          <w:sz w:val="22"/>
          <w:szCs w:val="22"/>
          <w:shd w:val="clear" w:color="auto" w:fill="FFFFFF"/>
          <w:lang w:val="en-US" w:eastAsia="en-US"/>
        </w:rPr>
        <w:t>‘</w:t>
      </w:r>
      <w:r w:rsidR="009A5933">
        <w:rPr>
          <w:rFonts w:eastAsia="Times New Roman"/>
          <w:color w:val="000000"/>
          <w:sz w:val="22"/>
          <w:szCs w:val="22"/>
          <w:shd w:val="clear" w:color="auto" w:fill="FFFFFF"/>
          <w:lang w:val="en-US" w:eastAsia="en-US"/>
        </w:rPr>
        <w:t>vitalizing</w:t>
      </w:r>
      <w:r>
        <w:rPr>
          <w:rFonts w:eastAsia="Times New Roman"/>
          <w:color w:val="000000"/>
          <w:sz w:val="22"/>
          <w:szCs w:val="22"/>
          <w:shd w:val="clear" w:color="auto" w:fill="FFFFFF"/>
          <w:lang w:val="en-US" w:eastAsia="en-US"/>
        </w:rPr>
        <w:t xml:space="preserve"> source of being for, and the Soul of the beloved Art</w:t>
      </w:r>
      <w:r w:rsidR="00074667">
        <w:rPr>
          <w:rFonts w:eastAsia="Times New Roman"/>
          <w:color w:val="000000"/>
          <w:sz w:val="22"/>
          <w:szCs w:val="22"/>
          <w:shd w:val="clear" w:color="auto" w:fill="FFFFFF"/>
          <w:lang w:val="en-US" w:eastAsia="en-US"/>
        </w:rPr>
        <w:t>’</w:t>
      </w:r>
      <w:r w:rsidR="00787C8A">
        <w:rPr>
          <w:rFonts w:eastAsia="Times New Roman"/>
          <w:color w:val="000000"/>
          <w:sz w:val="22"/>
          <w:szCs w:val="22"/>
          <w:shd w:val="clear" w:color="auto" w:fill="FFFFFF"/>
          <w:lang w:val="en-US" w:eastAsia="en-US"/>
        </w:rPr>
        <w:t xml:space="preserve"> that he is</w:t>
      </w:r>
      <w:r>
        <w:rPr>
          <w:rFonts w:eastAsia="Times New Roman"/>
          <w:color w:val="000000"/>
          <w:sz w:val="22"/>
          <w:szCs w:val="22"/>
          <w:shd w:val="clear" w:color="auto" w:fill="FFFFFF"/>
          <w:lang w:val="en-US" w:eastAsia="en-US"/>
        </w:rPr>
        <w:t xml:space="preserve"> called to practice.  </w:t>
      </w:r>
      <w:r w:rsidR="00074667">
        <w:rPr>
          <w:rFonts w:eastAsia="Times New Roman"/>
          <w:color w:val="000000"/>
          <w:sz w:val="22"/>
          <w:szCs w:val="22"/>
          <w:shd w:val="clear" w:color="auto" w:fill="FFFFFF"/>
          <w:lang w:val="en-US" w:eastAsia="en-US"/>
        </w:rPr>
        <w:t>The sky was tied to feelings of l</w:t>
      </w:r>
      <w:r w:rsidR="009A5933">
        <w:rPr>
          <w:rFonts w:eastAsia="Times New Roman"/>
          <w:color w:val="000000"/>
          <w:sz w:val="22"/>
          <w:szCs w:val="22"/>
          <w:shd w:val="clear" w:color="auto" w:fill="FFFFFF"/>
          <w:lang w:val="en-US" w:eastAsia="en-US"/>
        </w:rPr>
        <w:t>ove</w:t>
      </w:r>
      <w:r>
        <w:rPr>
          <w:sz w:val="22"/>
          <w:szCs w:val="22"/>
        </w:rPr>
        <w:t xml:space="preserve"> </w:t>
      </w:r>
      <w:r w:rsidR="00074667">
        <w:rPr>
          <w:sz w:val="22"/>
          <w:szCs w:val="22"/>
        </w:rPr>
        <w:t xml:space="preserve">as recorded by </w:t>
      </w:r>
      <w:r>
        <w:rPr>
          <w:sz w:val="22"/>
          <w:szCs w:val="22"/>
        </w:rPr>
        <w:t xml:space="preserve">numerous astrologers, ‘I love it’ and ‘deep love’ were </w:t>
      </w:r>
      <w:r w:rsidR="00074667">
        <w:rPr>
          <w:sz w:val="22"/>
          <w:szCs w:val="22"/>
        </w:rPr>
        <w:t xml:space="preserve">specifically stated.  Henry </w:t>
      </w:r>
      <w:r>
        <w:rPr>
          <w:sz w:val="22"/>
          <w:szCs w:val="22"/>
        </w:rPr>
        <w:t>said, ‘</w:t>
      </w:r>
      <w:r w:rsidR="00EB6459" w:rsidRPr="00336A7B">
        <w:rPr>
          <w:rFonts w:eastAsia="Times New Roman"/>
          <w:color w:val="000000"/>
          <w:sz w:val="22"/>
          <w:szCs w:val="22"/>
          <w:shd w:val="clear" w:color="auto" w:fill="FFFFFF"/>
          <w:lang w:val="en-US" w:eastAsia="en-US"/>
        </w:rPr>
        <w:t>She has kept me going when giving up on being an astrologer would have been easy to rationalize. When you love and serve Her, She loves you back.</w:t>
      </w:r>
      <w:r w:rsidR="00EB6459">
        <w:rPr>
          <w:rFonts w:eastAsia="Times New Roman"/>
          <w:color w:val="000000"/>
          <w:sz w:val="22"/>
          <w:szCs w:val="22"/>
          <w:shd w:val="clear" w:color="auto" w:fill="FFFFFF"/>
          <w:lang w:val="en-US" w:eastAsia="en-US"/>
        </w:rPr>
        <w:t>’</w:t>
      </w:r>
      <w:r w:rsidR="00EB6459" w:rsidRPr="00336A7B">
        <w:rPr>
          <w:rFonts w:eastAsia="Times New Roman"/>
          <w:color w:val="000000"/>
          <w:sz w:val="22"/>
          <w:szCs w:val="22"/>
          <w:shd w:val="clear" w:color="auto" w:fill="FFFFFF"/>
          <w:lang w:val="en-US" w:eastAsia="en-US"/>
        </w:rPr>
        <w:t xml:space="preserve">  </w:t>
      </w:r>
    </w:p>
    <w:p w:rsidR="00074667" w:rsidRDefault="00074667" w:rsidP="00EB6459">
      <w:pPr>
        <w:rPr>
          <w:rFonts w:eastAsia="Times New Roman"/>
          <w:color w:val="000000"/>
          <w:sz w:val="22"/>
          <w:szCs w:val="22"/>
          <w:shd w:val="clear" w:color="auto" w:fill="FFFFFF"/>
          <w:lang w:val="en-US" w:eastAsia="en-US"/>
        </w:rPr>
      </w:pPr>
    </w:p>
    <w:p w:rsidR="00EB6459" w:rsidRPr="004A3371" w:rsidRDefault="00074667" w:rsidP="004A3371">
      <w:pPr>
        <w:autoSpaceDE w:val="0"/>
        <w:autoSpaceDN w:val="0"/>
        <w:adjustRightInd w:val="0"/>
        <w:rPr>
          <w:rFonts w:eastAsiaTheme="minorHAnsi"/>
          <w:sz w:val="20"/>
          <w:szCs w:val="20"/>
          <w:lang w:val="en-US" w:eastAsia="en-US"/>
        </w:rPr>
      </w:pPr>
      <w:r>
        <w:rPr>
          <w:rFonts w:eastAsia="Times New Roman"/>
          <w:color w:val="000000"/>
          <w:sz w:val="22"/>
          <w:szCs w:val="22"/>
          <w:shd w:val="clear" w:color="auto" w:fill="FFFFFF"/>
          <w:lang w:val="en-US" w:eastAsia="en-US"/>
        </w:rPr>
        <w:t>This sky devotion</w:t>
      </w:r>
      <w:r w:rsidR="00BC5D53">
        <w:rPr>
          <w:rFonts w:eastAsia="Times New Roman"/>
          <w:color w:val="000000"/>
          <w:sz w:val="22"/>
          <w:szCs w:val="22"/>
          <w:shd w:val="clear" w:color="auto" w:fill="FFFFFF"/>
          <w:lang w:val="en-US" w:eastAsia="en-US"/>
        </w:rPr>
        <w:t xml:space="preserve"> leads t</w:t>
      </w:r>
      <w:r>
        <w:rPr>
          <w:rFonts w:eastAsia="Times New Roman"/>
          <w:color w:val="000000"/>
          <w:sz w:val="22"/>
          <w:szCs w:val="22"/>
          <w:shd w:val="clear" w:color="auto" w:fill="FFFFFF"/>
          <w:lang w:val="en-US" w:eastAsia="en-US"/>
        </w:rPr>
        <w:t>o a feeling of worship when considering the</w:t>
      </w:r>
      <w:r w:rsidR="00BC5D53">
        <w:rPr>
          <w:rFonts w:eastAsia="Times New Roman"/>
          <w:color w:val="000000"/>
          <w:sz w:val="22"/>
          <w:szCs w:val="22"/>
          <w:shd w:val="clear" w:color="auto" w:fill="FFFFFF"/>
          <w:lang w:val="en-US" w:eastAsia="en-US"/>
        </w:rPr>
        <w:t xml:space="preserve"> vastness of the </w:t>
      </w:r>
      <w:r>
        <w:rPr>
          <w:rFonts w:eastAsia="Times New Roman"/>
          <w:color w:val="000000"/>
          <w:sz w:val="22"/>
          <w:szCs w:val="22"/>
          <w:shd w:val="clear" w:color="auto" w:fill="FFFFFF"/>
          <w:lang w:val="en-US" w:eastAsia="en-US"/>
        </w:rPr>
        <w:t>sky.  A common theme was the awe</w:t>
      </w:r>
      <w:r w:rsidR="00BC5D53">
        <w:rPr>
          <w:rFonts w:eastAsia="Times New Roman"/>
          <w:color w:val="000000"/>
          <w:sz w:val="22"/>
          <w:szCs w:val="22"/>
          <w:shd w:val="clear" w:color="auto" w:fill="FFFFFF"/>
          <w:lang w:val="en-US" w:eastAsia="en-US"/>
        </w:rPr>
        <w:t xml:space="preserve"> of the sky, </w:t>
      </w:r>
      <w:r>
        <w:rPr>
          <w:rFonts w:eastAsia="Times New Roman"/>
          <w:color w:val="000000"/>
          <w:sz w:val="22"/>
          <w:szCs w:val="22"/>
          <w:shd w:val="clear" w:color="auto" w:fill="FFFFFF"/>
          <w:lang w:val="en-US" w:eastAsia="en-US"/>
        </w:rPr>
        <w:t>or the</w:t>
      </w:r>
      <w:r w:rsidR="00BC5D53">
        <w:rPr>
          <w:rFonts w:eastAsia="Times New Roman"/>
          <w:color w:val="000000"/>
          <w:sz w:val="22"/>
          <w:szCs w:val="22"/>
          <w:shd w:val="clear" w:color="auto" w:fill="FFFFFF"/>
          <w:lang w:val="en-US" w:eastAsia="en-US"/>
        </w:rPr>
        <w:t xml:space="preserve"> idea of being </w:t>
      </w:r>
      <w:r>
        <w:rPr>
          <w:rFonts w:eastAsia="Times New Roman"/>
          <w:color w:val="000000"/>
          <w:sz w:val="22"/>
          <w:szCs w:val="22"/>
          <w:shd w:val="clear" w:color="auto" w:fill="FFFFFF"/>
          <w:lang w:val="en-US" w:eastAsia="en-US"/>
        </w:rPr>
        <w:t>‘</w:t>
      </w:r>
      <w:r w:rsidR="00BC5D53">
        <w:rPr>
          <w:rFonts w:eastAsia="Times New Roman"/>
          <w:color w:val="000000"/>
          <w:sz w:val="22"/>
          <w:szCs w:val="22"/>
          <w:shd w:val="clear" w:color="auto" w:fill="FFFFFF"/>
          <w:lang w:val="en-US" w:eastAsia="en-US"/>
        </w:rPr>
        <w:t>starstruck</w:t>
      </w:r>
      <w:r>
        <w:rPr>
          <w:rFonts w:eastAsia="Times New Roman"/>
          <w:color w:val="000000"/>
          <w:sz w:val="22"/>
          <w:szCs w:val="22"/>
          <w:shd w:val="clear" w:color="auto" w:fill="FFFFFF"/>
          <w:lang w:val="en-US" w:eastAsia="en-US"/>
        </w:rPr>
        <w:t>’</w:t>
      </w:r>
      <w:r w:rsidR="00BC5D53">
        <w:rPr>
          <w:rFonts w:eastAsia="Times New Roman"/>
          <w:color w:val="000000"/>
          <w:sz w:val="22"/>
          <w:szCs w:val="22"/>
          <w:shd w:val="clear" w:color="auto" w:fill="FFFFFF"/>
          <w:lang w:val="en-US" w:eastAsia="en-US"/>
        </w:rPr>
        <w:t>.  G</w:t>
      </w:r>
      <w:r w:rsidR="00787C8A">
        <w:rPr>
          <w:rFonts w:eastAsia="Times New Roman"/>
          <w:color w:val="000000"/>
          <w:sz w:val="22"/>
          <w:szCs w:val="22"/>
          <w:shd w:val="clear" w:color="auto" w:fill="FFFFFF"/>
          <w:lang w:val="en-US" w:eastAsia="en-US"/>
        </w:rPr>
        <w:t>reg</w:t>
      </w:r>
      <w:r w:rsidR="00BC5D53">
        <w:rPr>
          <w:rFonts w:eastAsia="Times New Roman"/>
          <w:color w:val="000000"/>
          <w:sz w:val="22"/>
          <w:szCs w:val="22"/>
          <w:shd w:val="clear" w:color="auto" w:fill="FFFFFF"/>
          <w:lang w:val="en-US" w:eastAsia="en-US"/>
        </w:rPr>
        <w:t xml:space="preserve"> commented that his </w:t>
      </w:r>
      <w:r w:rsidR="00BC5D53" w:rsidRPr="00336A7B">
        <w:rPr>
          <w:rFonts w:eastAsia="Times New Roman"/>
          <w:color w:val="000000"/>
          <w:sz w:val="22"/>
          <w:szCs w:val="22"/>
          <w:shd w:val="clear" w:color="auto" w:fill="FFFFFF"/>
          <w:lang w:val="en-US" w:eastAsia="en-US"/>
        </w:rPr>
        <w:t xml:space="preserve">feelings about </w:t>
      </w:r>
      <w:r w:rsidR="00BC5D53" w:rsidRPr="00336A7B">
        <w:rPr>
          <w:rFonts w:eastAsia="Times New Roman"/>
          <w:color w:val="000000"/>
          <w:sz w:val="22"/>
          <w:szCs w:val="22"/>
          <w:shd w:val="clear" w:color="auto" w:fill="FFFFFF"/>
          <w:lang w:val="en-US" w:eastAsia="en-US"/>
        </w:rPr>
        <w:lastRenderedPageBreak/>
        <w:t>the sky are as num</w:t>
      </w:r>
      <w:r w:rsidR="00BC5D53">
        <w:rPr>
          <w:rFonts w:eastAsia="Times New Roman"/>
          <w:color w:val="000000"/>
          <w:sz w:val="22"/>
          <w:szCs w:val="22"/>
          <w:shd w:val="clear" w:color="auto" w:fill="FFFFFF"/>
          <w:lang w:val="en-US" w:eastAsia="en-US"/>
        </w:rPr>
        <w:t>e</w:t>
      </w:r>
      <w:r w:rsidR="00787C8A">
        <w:rPr>
          <w:rFonts w:eastAsia="Times New Roman"/>
          <w:color w:val="000000"/>
          <w:sz w:val="22"/>
          <w:szCs w:val="22"/>
          <w:shd w:val="clear" w:color="auto" w:fill="FFFFFF"/>
          <w:lang w:val="en-US" w:eastAsia="en-US"/>
        </w:rPr>
        <w:t>rous as the types of weather.  Jonathan</w:t>
      </w:r>
      <w:r w:rsidR="00BC5D53">
        <w:rPr>
          <w:rFonts w:eastAsia="Times New Roman"/>
          <w:color w:val="000000"/>
          <w:sz w:val="22"/>
          <w:szCs w:val="22"/>
          <w:shd w:val="clear" w:color="auto" w:fill="FFFFFF"/>
          <w:lang w:val="en-US" w:eastAsia="en-US"/>
        </w:rPr>
        <w:t xml:space="preserve"> said that the sky is vastness beyond measure, ‘</w:t>
      </w:r>
      <w:r w:rsidR="00BC5D53" w:rsidRPr="00336A7B">
        <w:rPr>
          <w:rFonts w:eastAsia="Times New Roman"/>
          <w:color w:val="000000"/>
          <w:sz w:val="22"/>
          <w:szCs w:val="22"/>
          <w:shd w:val="clear" w:color="auto" w:fill="FFFFFF"/>
          <w:lang w:val="en-US" w:eastAsia="en-US"/>
        </w:rPr>
        <w:t>The sky is a portal to infinite voids and intricate worlds.  The possibilities of what the sky could co</w:t>
      </w:r>
      <w:r w:rsidR="00BC5D53">
        <w:rPr>
          <w:rFonts w:eastAsia="Times New Roman"/>
          <w:color w:val="000000"/>
          <w:sz w:val="22"/>
          <w:szCs w:val="22"/>
          <w:shd w:val="clear" w:color="auto" w:fill="FFFFFF"/>
          <w:lang w:val="en-US" w:eastAsia="en-US"/>
        </w:rPr>
        <w:t>ntai</w:t>
      </w:r>
      <w:r w:rsidR="00787C8A">
        <w:rPr>
          <w:rFonts w:eastAsia="Times New Roman"/>
          <w:color w:val="000000"/>
          <w:sz w:val="22"/>
          <w:szCs w:val="22"/>
          <w:shd w:val="clear" w:color="auto" w:fill="FFFFFF"/>
          <w:lang w:val="en-US" w:eastAsia="en-US"/>
        </w:rPr>
        <w:t>n quickly overwhelm my mind.’  Rose</w:t>
      </w:r>
      <w:r w:rsidR="003C6443">
        <w:rPr>
          <w:rFonts w:eastAsia="Times New Roman"/>
          <w:color w:val="000000"/>
          <w:sz w:val="22"/>
          <w:szCs w:val="22"/>
          <w:shd w:val="clear" w:color="auto" w:fill="FFFFFF"/>
          <w:lang w:val="en-US" w:eastAsia="en-US"/>
        </w:rPr>
        <w:t>, an intuitive astrologer in Asheville, North Carolina</w:t>
      </w:r>
      <w:r w:rsidR="00BC5D53">
        <w:rPr>
          <w:rFonts w:eastAsia="Times New Roman"/>
          <w:color w:val="000000"/>
          <w:sz w:val="22"/>
          <w:szCs w:val="22"/>
          <w:shd w:val="clear" w:color="auto" w:fill="FFFFFF"/>
          <w:lang w:val="en-US" w:eastAsia="en-US"/>
        </w:rPr>
        <w:t xml:space="preserve"> noted that the sky contains </w:t>
      </w:r>
      <w:r>
        <w:rPr>
          <w:rFonts w:eastAsia="Times New Roman"/>
          <w:color w:val="000000"/>
          <w:sz w:val="22"/>
          <w:szCs w:val="22"/>
          <w:shd w:val="clear" w:color="auto" w:fill="FFFFFF"/>
          <w:lang w:val="en-US" w:eastAsia="en-US"/>
        </w:rPr>
        <w:t>everything and gives us life, while</w:t>
      </w:r>
      <w:r w:rsidR="00787C8A">
        <w:rPr>
          <w:rFonts w:eastAsia="Times New Roman"/>
          <w:color w:val="000000"/>
          <w:sz w:val="22"/>
          <w:szCs w:val="22"/>
          <w:shd w:val="clear" w:color="auto" w:fill="FFFFFF"/>
          <w:lang w:val="en-US" w:eastAsia="en-US"/>
        </w:rPr>
        <w:t xml:space="preserve"> Rio</w:t>
      </w:r>
      <w:r w:rsidR="00BC5D53">
        <w:rPr>
          <w:rFonts w:eastAsia="Times New Roman"/>
          <w:color w:val="000000"/>
          <w:sz w:val="22"/>
          <w:szCs w:val="22"/>
          <w:shd w:val="clear" w:color="auto" w:fill="FFFFFF"/>
          <w:lang w:val="en-US" w:eastAsia="en-US"/>
        </w:rPr>
        <w:t xml:space="preserve"> said that it is overwhelmingly vast, en</w:t>
      </w:r>
      <w:r w:rsidR="00BC5D53" w:rsidRPr="004A3371">
        <w:rPr>
          <w:rFonts w:eastAsia="Times New Roman"/>
          <w:color w:val="000000"/>
          <w:sz w:val="22"/>
          <w:szCs w:val="22"/>
          <w:shd w:val="clear" w:color="auto" w:fill="FFFFFF"/>
          <w:lang w:val="en-US" w:eastAsia="en-US"/>
        </w:rPr>
        <w:t xml:space="preserve">dless.  </w:t>
      </w:r>
      <w:r w:rsidR="00EB6459" w:rsidRPr="004A3371">
        <w:rPr>
          <w:rFonts w:eastAsia="Times New Roman"/>
          <w:color w:val="000000"/>
          <w:sz w:val="22"/>
          <w:szCs w:val="22"/>
          <w:shd w:val="clear" w:color="auto" w:fill="FFFFFF"/>
          <w:lang w:val="en-US" w:eastAsia="en-US"/>
        </w:rPr>
        <w:t>L</w:t>
      </w:r>
      <w:r w:rsidR="003944E8" w:rsidRPr="004A3371">
        <w:rPr>
          <w:rFonts w:eastAsia="Times New Roman"/>
          <w:color w:val="000000"/>
          <w:sz w:val="22"/>
          <w:szCs w:val="22"/>
          <w:shd w:val="clear" w:color="auto" w:fill="FFFFFF"/>
          <w:lang w:val="en-US" w:eastAsia="en-US"/>
        </w:rPr>
        <w:t>uke</w:t>
      </w:r>
      <w:r w:rsidR="00EB6459" w:rsidRPr="004A3371">
        <w:rPr>
          <w:rFonts w:eastAsia="Times New Roman"/>
          <w:color w:val="000000"/>
          <w:sz w:val="22"/>
          <w:szCs w:val="22"/>
          <w:shd w:val="clear" w:color="auto" w:fill="FFFFFF"/>
          <w:lang w:val="en-US" w:eastAsia="en-US"/>
        </w:rPr>
        <w:t xml:space="preserve"> said they feel like </w:t>
      </w:r>
      <w:r w:rsidR="00911010" w:rsidRPr="004A3371">
        <w:rPr>
          <w:rFonts w:eastAsia="Times New Roman"/>
          <w:color w:val="000000"/>
          <w:sz w:val="22"/>
          <w:szCs w:val="22"/>
          <w:shd w:val="clear" w:color="auto" w:fill="FFFFFF"/>
          <w:lang w:val="en-US" w:eastAsia="en-US"/>
        </w:rPr>
        <w:t xml:space="preserve">the sky is a hologram, </w:t>
      </w:r>
      <w:r w:rsidR="003944E8" w:rsidRPr="004A3371">
        <w:rPr>
          <w:rFonts w:eastAsia="Times New Roman"/>
          <w:color w:val="000000"/>
          <w:sz w:val="22"/>
          <w:szCs w:val="22"/>
          <w:shd w:val="clear" w:color="auto" w:fill="FFFFFF"/>
          <w:lang w:val="en-US" w:eastAsia="en-US"/>
        </w:rPr>
        <w:t>a magical container.  Dana</w:t>
      </w:r>
      <w:r w:rsidR="003C6443" w:rsidRPr="004A3371">
        <w:rPr>
          <w:rFonts w:eastAsia="Times New Roman"/>
          <w:color w:val="000000"/>
          <w:sz w:val="22"/>
          <w:szCs w:val="22"/>
          <w:shd w:val="clear" w:color="auto" w:fill="FFFFFF"/>
          <w:lang w:val="en-US" w:eastAsia="en-US"/>
        </w:rPr>
        <w:t>, a student astrologer in Asheville, North Carolina</w:t>
      </w:r>
      <w:r w:rsidR="00EB6459" w:rsidRPr="004A3371">
        <w:rPr>
          <w:rFonts w:eastAsia="Times New Roman"/>
          <w:color w:val="000000"/>
          <w:sz w:val="22"/>
          <w:szCs w:val="22"/>
          <w:shd w:val="clear" w:color="auto" w:fill="FFFFFF"/>
          <w:lang w:val="en-US" w:eastAsia="en-US"/>
        </w:rPr>
        <w:t xml:space="preserve"> said that the sky is a mystery and a compass</w:t>
      </w:r>
      <w:r w:rsidR="00AD28B1">
        <w:rPr>
          <w:rFonts w:eastAsia="Times New Roman"/>
          <w:color w:val="000000"/>
          <w:sz w:val="22"/>
          <w:szCs w:val="22"/>
          <w:shd w:val="clear" w:color="auto" w:fill="FFFFFF"/>
          <w:lang w:val="en-US" w:eastAsia="en-US"/>
        </w:rPr>
        <w:t xml:space="preserve">, invoking the concept of sky as limitless, </w:t>
      </w:r>
      <w:r w:rsidR="004A3371" w:rsidRPr="004A3371">
        <w:rPr>
          <w:rFonts w:eastAsia="Times New Roman"/>
          <w:color w:val="000000"/>
          <w:sz w:val="22"/>
          <w:szCs w:val="22"/>
          <w:shd w:val="clear" w:color="auto" w:fill="FFFFFF"/>
          <w:lang w:val="en-US" w:eastAsia="en-US"/>
        </w:rPr>
        <w:t>‘</w:t>
      </w:r>
      <w:r w:rsidR="00AD28B1">
        <w:rPr>
          <w:rFonts w:eastAsiaTheme="minorHAnsi"/>
          <w:sz w:val="22"/>
          <w:szCs w:val="22"/>
          <w:lang w:val="en-US" w:eastAsia="en-US"/>
        </w:rPr>
        <w:t>T</w:t>
      </w:r>
      <w:r w:rsidR="00EF3DE2" w:rsidRPr="004A3371">
        <w:rPr>
          <w:rFonts w:eastAsiaTheme="minorHAnsi"/>
          <w:sz w:val="22"/>
          <w:szCs w:val="22"/>
          <w:lang w:val="en-US" w:eastAsia="en-US"/>
        </w:rPr>
        <w:t>he advancing knowledge brings an</w:t>
      </w:r>
      <w:r w:rsidR="004A3371" w:rsidRPr="004A3371">
        <w:rPr>
          <w:rFonts w:eastAsiaTheme="minorHAnsi"/>
          <w:sz w:val="22"/>
          <w:szCs w:val="22"/>
          <w:lang w:val="en-US" w:eastAsia="en-US"/>
        </w:rPr>
        <w:t xml:space="preserve"> </w:t>
      </w:r>
      <w:r w:rsidR="00EF3DE2" w:rsidRPr="004A3371">
        <w:rPr>
          <w:rFonts w:eastAsiaTheme="minorHAnsi"/>
          <w:sz w:val="22"/>
          <w:szCs w:val="22"/>
          <w:lang w:val="en-US" w:eastAsia="en-US"/>
        </w:rPr>
        <w:t>appreciation that life forms and the macroscopic properties of the universe are logically</w:t>
      </w:r>
      <w:r w:rsidR="004A3371" w:rsidRPr="004A3371">
        <w:rPr>
          <w:rFonts w:eastAsiaTheme="minorHAnsi"/>
          <w:sz w:val="22"/>
          <w:szCs w:val="22"/>
          <w:lang w:val="en-US" w:eastAsia="en-US"/>
        </w:rPr>
        <w:t xml:space="preserve"> </w:t>
      </w:r>
      <w:r w:rsidR="00EF3DE2" w:rsidRPr="004A3371">
        <w:rPr>
          <w:rFonts w:eastAsiaTheme="minorHAnsi"/>
          <w:sz w:val="22"/>
          <w:szCs w:val="22"/>
          <w:lang w:val="en-US" w:eastAsia="en-US"/>
        </w:rPr>
        <w:t>inter-linked and that our universe may be just one in a limitless multiverse.</w:t>
      </w:r>
      <w:r w:rsidR="00EF3DE2" w:rsidRPr="004A3371">
        <w:rPr>
          <w:rStyle w:val="FootnoteReference"/>
          <w:rFonts w:eastAsiaTheme="minorHAnsi"/>
          <w:sz w:val="22"/>
          <w:szCs w:val="22"/>
          <w:lang w:val="en-US" w:eastAsia="en-US"/>
        </w:rPr>
        <w:footnoteReference w:id="20"/>
      </w:r>
      <w:r w:rsidR="004A3371" w:rsidRPr="004A3371">
        <w:rPr>
          <w:rFonts w:eastAsiaTheme="minorHAnsi"/>
          <w:sz w:val="22"/>
          <w:szCs w:val="22"/>
          <w:lang w:val="en-US" w:eastAsia="en-US"/>
        </w:rPr>
        <w:t xml:space="preserve">  </w:t>
      </w:r>
      <w:r w:rsidR="004A3371" w:rsidRPr="004A3371">
        <w:rPr>
          <w:rFonts w:eastAsia="Times New Roman"/>
          <w:color w:val="000000"/>
          <w:sz w:val="22"/>
          <w:szCs w:val="22"/>
          <w:shd w:val="clear" w:color="auto" w:fill="FFFFFF"/>
          <w:lang w:val="en-US" w:eastAsia="en-US"/>
        </w:rPr>
        <w:t>Ultimately</w:t>
      </w:r>
      <w:r w:rsidR="00EB6459" w:rsidRPr="004A3371">
        <w:rPr>
          <w:rFonts w:eastAsia="Times New Roman"/>
          <w:color w:val="000000"/>
          <w:sz w:val="22"/>
          <w:szCs w:val="22"/>
          <w:shd w:val="clear" w:color="auto" w:fill="FFFFFF"/>
          <w:lang w:val="en-US" w:eastAsia="en-US"/>
        </w:rPr>
        <w:t xml:space="preserve"> astrologers have a varied relationship with the sky ranging from </w:t>
      </w:r>
      <w:r w:rsidR="00AD28B1">
        <w:rPr>
          <w:rFonts w:eastAsia="Times New Roman"/>
          <w:color w:val="000000"/>
          <w:sz w:val="22"/>
          <w:szCs w:val="22"/>
          <w:shd w:val="clear" w:color="auto" w:fill="FFFFFF"/>
          <w:lang w:val="en-US" w:eastAsia="en-US"/>
        </w:rPr>
        <w:t>‘</w:t>
      </w:r>
      <w:r w:rsidR="00EB6459" w:rsidRPr="004A3371">
        <w:rPr>
          <w:rFonts w:eastAsia="Times New Roman"/>
          <w:color w:val="000000"/>
          <w:sz w:val="22"/>
          <w:szCs w:val="22"/>
          <w:shd w:val="clear" w:color="auto" w:fill="FFFFFF"/>
          <w:lang w:val="en-US" w:eastAsia="en-US"/>
        </w:rPr>
        <w:t>a place of observation</w:t>
      </w:r>
      <w:r w:rsidR="00AD28B1">
        <w:rPr>
          <w:rFonts w:eastAsia="Times New Roman"/>
          <w:color w:val="000000"/>
          <w:sz w:val="22"/>
          <w:szCs w:val="22"/>
          <w:shd w:val="clear" w:color="auto" w:fill="FFFFFF"/>
          <w:lang w:val="en-US" w:eastAsia="en-US"/>
        </w:rPr>
        <w:t>’</w:t>
      </w:r>
      <w:r w:rsidR="00EB6459" w:rsidRPr="004A3371">
        <w:rPr>
          <w:rFonts w:eastAsia="Times New Roman"/>
          <w:color w:val="000000"/>
          <w:sz w:val="22"/>
          <w:szCs w:val="22"/>
          <w:shd w:val="clear" w:color="auto" w:fill="FFFFFF"/>
          <w:lang w:val="en-US" w:eastAsia="en-US"/>
        </w:rPr>
        <w:t xml:space="preserve">, </w:t>
      </w:r>
      <w:r w:rsidR="00AD28B1">
        <w:rPr>
          <w:rFonts w:eastAsia="Times New Roman"/>
          <w:color w:val="000000"/>
          <w:sz w:val="22"/>
          <w:szCs w:val="22"/>
          <w:shd w:val="clear" w:color="auto" w:fill="FFFFFF"/>
          <w:lang w:val="en-US" w:eastAsia="en-US"/>
        </w:rPr>
        <w:t>‘</w:t>
      </w:r>
      <w:r w:rsidR="00EB6459" w:rsidRPr="004A3371">
        <w:rPr>
          <w:rFonts w:eastAsia="Times New Roman"/>
          <w:color w:val="000000"/>
          <w:sz w:val="22"/>
          <w:szCs w:val="22"/>
          <w:shd w:val="clear" w:color="auto" w:fill="FFFFFF"/>
          <w:lang w:val="en-US" w:eastAsia="en-US"/>
        </w:rPr>
        <w:t>the dome of heaven</w:t>
      </w:r>
      <w:r w:rsidR="00AD28B1">
        <w:rPr>
          <w:rFonts w:eastAsia="Times New Roman"/>
          <w:color w:val="000000"/>
          <w:sz w:val="22"/>
          <w:szCs w:val="22"/>
          <w:shd w:val="clear" w:color="auto" w:fill="FFFFFF"/>
          <w:lang w:val="en-US" w:eastAsia="en-US"/>
        </w:rPr>
        <w:t>’</w:t>
      </w:r>
      <w:r w:rsidR="00EB6459" w:rsidRPr="004A3371">
        <w:rPr>
          <w:rFonts w:eastAsia="Times New Roman"/>
          <w:color w:val="000000"/>
          <w:sz w:val="22"/>
          <w:szCs w:val="22"/>
          <w:shd w:val="clear" w:color="auto" w:fill="FFFFFF"/>
          <w:lang w:val="en-US" w:eastAsia="en-US"/>
        </w:rPr>
        <w:t>, to feelings of deep love</w:t>
      </w:r>
      <w:r w:rsidR="000F3851" w:rsidRPr="004A3371">
        <w:rPr>
          <w:rFonts w:eastAsia="Times New Roman"/>
          <w:color w:val="000000"/>
          <w:sz w:val="22"/>
          <w:szCs w:val="22"/>
          <w:shd w:val="clear" w:color="auto" w:fill="FFFFFF"/>
          <w:lang w:val="en-US" w:eastAsia="en-US"/>
        </w:rPr>
        <w:t xml:space="preserve"> beyond measure</w:t>
      </w:r>
      <w:r w:rsidR="004A3371" w:rsidRPr="004A3371">
        <w:rPr>
          <w:rFonts w:eastAsia="Times New Roman"/>
          <w:color w:val="000000"/>
          <w:sz w:val="22"/>
          <w:szCs w:val="22"/>
          <w:shd w:val="clear" w:color="auto" w:fill="FFFFFF"/>
          <w:lang w:val="en-US" w:eastAsia="en-US"/>
        </w:rPr>
        <w:t>, and this variance is woven like a web.</w:t>
      </w:r>
      <w:r w:rsidR="00EB6459" w:rsidRPr="004A3371">
        <w:rPr>
          <w:rFonts w:eastAsia="Times New Roman"/>
          <w:color w:val="000000"/>
          <w:sz w:val="22"/>
          <w:szCs w:val="22"/>
          <w:shd w:val="clear" w:color="auto" w:fill="FFFFFF"/>
          <w:lang w:val="en-US" w:eastAsia="en-US"/>
        </w:rPr>
        <w:t xml:space="preserve">  </w:t>
      </w:r>
    </w:p>
    <w:p w:rsidR="00EB6459" w:rsidRDefault="00EB6459" w:rsidP="001072D3">
      <w:pPr>
        <w:rPr>
          <w:sz w:val="22"/>
          <w:szCs w:val="22"/>
        </w:rPr>
      </w:pPr>
    </w:p>
    <w:p w:rsidR="001072D3" w:rsidRPr="00EB6459" w:rsidRDefault="00911010" w:rsidP="001072D3">
      <w:pPr>
        <w:rPr>
          <w:rFonts w:eastAsia="Times New Roman"/>
          <w:color w:val="000000"/>
          <w:sz w:val="22"/>
          <w:szCs w:val="22"/>
          <w:shd w:val="clear" w:color="auto" w:fill="FFFFFF"/>
          <w:lang w:val="en-US" w:eastAsia="en-US"/>
        </w:rPr>
      </w:pPr>
      <w:r>
        <w:rPr>
          <w:sz w:val="22"/>
          <w:szCs w:val="22"/>
        </w:rPr>
        <w:t>W</w:t>
      </w:r>
      <w:r w:rsidR="00074667">
        <w:rPr>
          <w:sz w:val="22"/>
          <w:szCs w:val="22"/>
        </w:rPr>
        <w:t>hat is clear from this research is that t</w:t>
      </w:r>
      <w:r w:rsidR="00EB6459">
        <w:rPr>
          <w:sz w:val="22"/>
          <w:szCs w:val="22"/>
        </w:rPr>
        <w:t>he sky,</w:t>
      </w:r>
      <w:r w:rsidR="00074667">
        <w:rPr>
          <w:sz w:val="22"/>
          <w:szCs w:val="22"/>
        </w:rPr>
        <w:t xml:space="preserve"> </w:t>
      </w:r>
      <w:r w:rsidR="009A5933">
        <w:rPr>
          <w:sz w:val="22"/>
          <w:szCs w:val="22"/>
        </w:rPr>
        <w:t>memory,</w:t>
      </w:r>
      <w:r w:rsidR="00074667">
        <w:rPr>
          <w:sz w:val="22"/>
          <w:szCs w:val="22"/>
        </w:rPr>
        <w:t xml:space="preserve"> and phenomenon are </w:t>
      </w:r>
      <w:r w:rsidR="00AD28B1">
        <w:rPr>
          <w:sz w:val="22"/>
          <w:szCs w:val="22"/>
        </w:rPr>
        <w:t>united</w:t>
      </w:r>
      <w:r w:rsidR="00EB6459">
        <w:rPr>
          <w:sz w:val="22"/>
          <w:szCs w:val="22"/>
        </w:rPr>
        <w:t xml:space="preserve">.  </w:t>
      </w:r>
      <w:r w:rsidR="003944E8">
        <w:rPr>
          <w:sz w:val="22"/>
          <w:szCs w:val="22"/>
        </w:rPr>
        <w:t>Dana said she has</w:t>
      </w:r>
      <w:r w:rsidR="00074667">
        <w:rPr>
          <w:sz w:val="22"/>
          <w:szCs w:val="22"/>
        </w:rPr>
        <w:t xml:space="preserve"> always had a memory of the sky.  </w:t>
      </w:r>
      <w:r w:rsidR="00AD28B1">
        <w:rPr>
          <w:sz w:val="22"/>
          <w:szCs w:val="22"/>
        </w:rPr>
        <w:t xml:space="preserve">Henry wrote of a childhood he had where </w:t>
      </w:r>
      <w:r w:rsidR="00EB6459">
        <w:rPr>
          <w:sz w:val="22"/>
          <w:szCs w:val="22"/>
        </w:rPr>
        <w:t>all the planets lined up.  J</w:t>
      </w:r>
      <w:r w:rsidR="003C6443">
        <w:rPr>
          <w:sz w:val="22"/>
          <w:szCs w:val="22"/>
        </w:rPr>
        <w:t>amie</w:t>
      </w:r>
      <w:r w:rsidR="00EB6459">
        <w:rPr>
          <w:sz w:val="22"/>
          <w:szCs w:val="22"/>
        </w:rPr>
        <w:t xml:space="preserve"> discussed being a child riding in the </w:t>
      </w:r>
      <w:r w:rsidR="00AD28B1">
        <w:rPr>
          <w:sz w:val="22"/>
          <w:szCs w:val="22"/>
        </w:rPr>
        <w:t xml:space="preserve">back of the </w:t>
      </w:r>
      <w:r w:rsidR="00EB6459">
        <w:rPr>
          <w:sz w:val="22"/>
          <w:szCs w:val="22"/>
        </w:rPr>
        <w:t xml:space="preserve">car </w:t>
      </w:r>
      <w:r w:rsidR="00AD28B1">
        <w:rPr>
          <w:sz w:val="22"/>
          <w:szCs w:val="22"/>
        </w:rPr>
        <w:t xml:space="preserve">and </w:t>
      </w:r>
      <w:r w:rsidR="00EB6459">
        <w:rPr>
          <w:sz w:val="22"/>
          <w:szCs w:val="22"/>
        </w:rPr>
        <w:t xml:space="preserve">he felt as if the moon was following him.  </w:t>
      </w:r>
      <w:r w:rsidR="003C6443">
        <w:rPr>
          <w:sz w:val="22"/>
          <w:szCs w:val="22"/>
        </w:rPr>
        <w:t>Margaret</w:t>
      </w:r>
      <w:r w:rsidR="00AD28B1">
        <w:rPr>
          <w:sz w:val="22"/>
          <w:szCs w:val="22"/>
        </w:rPr>
        <w:t xml:space="preserve"> </w:t>
      </w:r>
      <w:r w:rsidR="00EB6459">
        <w:rPr>
          <w:sz w:val="22"/>
          <w:szCs w:val="22"/>
        </w:rPr>
        <w:t>reminisced being the age of four when her mother woke her up at four in the morning to view the first total lunar eclipse of her life, ‘</w:t>
      </w:r>
      <w:r w:rsidR="00EB6459" w:rsidRPr="00336A7B">
        <w:rPr>
          <w:rFonts w:eastAsia="Times New Roman"/>
          <w:color w:val="000000"/>
          <w:sz w:val="22"/>
          <w:szCs w:val="22"/>
          <w:shd w:val="clear" w:color="auto" w:fill="FFFFFF"/>
          <w:lang w:val="en-US" w:eastAsia="en-US"/>
        </w:rPr>
        <w:t>We made a pot of tea and snuggled in blankets on the front porch with a perfect view of the show right in front of us.</w:t>
      </w:r>
      <w:r w:rsidR="00EB6459">
        <w:rPr>
          <w:rFonts w:eastAsia="Times New Roman"/>
          <w:color w:val="000000"/>
          <w:sz w:val="22"/>
          <w:szCs w:val="22"/>
          <w:shd w:val="clear" w:color="auto" w:fill="FFFFFF"/>
          <w:lang w:val="en-US" w:eastAsia="en-US"/>
        </w:rPr>
        <w:t xml:space="preserve">’  </w:t>
      </w:r>
      <w:r w:rsidR="003C6443">
        <w:rPr>
          <w:rFonts w:eastAsia="Times New Roman"/>
          <w:sz w:val="22"/>
          <w:szCs w:val="22"/>
          <w:lang w:val="en-US" w:eastAsia="en-US"/>
        </w:rPr>
        <w:t>Rio</w:t>
      </w:r>
      <w:r w:rsidR="00EB6459">
        <w:rPr>
          <w:rFonts w:eastAsia="Times New Roman"/>
          <w:sz w:val="22"/>
          <w:szCs w:val="22"/>
          <w:lang w:val="en-US" w:eastAsia="en-US"/>
        </w:rPr>
        <w:t xml:space="preserve"> </w:t>
      </w:r>
      <w:r w:rsidR="00EB6459">
        <w:rPr>
          <w:rFonts w:eastAsia="Times New Roman"/>
          <w:color w:val="000000"/>
          <w:sz w:val="22"/>
          <w:szCs w:val="22"/>
          <w:shd w:val="clear" w:color="auto" w:fill="FFFFFF"/>
          <w:lang w:val="en-US" w:eastAsia="en-US"/>
        </w:rPr>
        <w:t xml:space="preserve">spoke of a time they were staring out of the car window, driving from their </w:t>
      </w:r>
      <w:r w:rsidR="00EB6459" w:rsidRPr="00336A7B">
        <w:rPr>
          <w:rFonts w:eastAsia="Times New Roman"/>
          <w:color w:val="000000"/>
          <w:sz w:val="22"/>
          <w:szCs w:val="22"/>
          <w:shd w:val="clear" w:color="auto" w:fill="FFFFFF"/>
          <w:lang w:val="en-US" w:eastAsia="en-US"/>
        </w:rPr>
        <w:t>great-grandmother</w:t>
      </w:r>
      <w:r w:rsidR="00EB6459">
        <w:rPr>
          <w:rFonts w:eastAsia="Times New Roman"/>
          <w:color w:val="000000"/>
          <w:sz w:val="22"/>
          <w:szCs w:val="22"/>
          <w:shd w:val="clear" w:color="auto" w:fill="FFFFFF"/>
          <w:lang w:val="en-US" w:eastAsia="en-US"/>
        </w:rPr>
        <w:t>’s</w:t>
      </w:r>
      <w:r w:rsidR="00074667">
        <w:rPr>
          <w:rFonts w:eastAsia="Times New Roman"/>
          <w:color w:val="000000"/>
          <w:sz w:val="22"/>
          <w:szCs w:val="22"/>
          <w:shd w:val="clear" w:color="auto" w:fill="FFFFFF"/>
          <w:lang w:val="en-US" w:eastAsia="en-US"/>
        </w:rPr>
        <w:t xml:space="preserve"> </w:t>
      </w:r>
      <w:r w:rsidR="009A5933">
        <w:rPr>
          <w:rFonts w:eastAsia="Times New Roman"/>
          <w:color w:val="000000"/>
          <w:sz w:val="22"/>
          <w:szCs w:val="22"/>
          <w:shd w:val="clear" w:color="auto" w:fill="FFFFFF"/>
          <w:lang w:val="en-US" w:eastAsia="en-US"/>
        </w:rPr>
        <w:t>house</w:t>
      </w:r>
      <w:r w:rsidR="00074667">
        <w:rPr>
          <w:rFonts w:eastAsia="Times New Roman"/>
          <w:color w:val="000000"/>
          <w:sz w:val="22"/>
          <w:szCs w:val="22"/>
          <w:shd w:val="clear" w:color="auto" w:fill="FFFFFF"/>
          <w:lang w:val="en-US" w:eastAsia="en-US"/>
        </w:rPr>
        <w:t xml:space="preserve"> in </w:t>
      </w:r>
      <w:r w:rsidR="00EB6459" w:rsidRPr="00336A7B">
        <w:rPr>
          <w:rFonts w:eastAsia="Times New Roman"/>
          <w:color w:val="000000"/>
          <w:sz w:val="22"/>
          <w:szCs w:val="22"/>
          <w:shd w:val="clear" w:color="auto" w:fill="FFFFFF"/>
          <w:lang w:val="en-US" w:eastAsia="en-US"/>
        </w:rPr>
        <w:t>Maryland</w:t>
      </w:r>
      <w:r w:rsidR="00EB6459">
        <w:rPr>
          <w:rFonts w:eastAsia="Times New Roman"/>
          <w:color w:val="000000"/>
          <w:sz w:val="22"/>
          <w:szCs w:val="22"/>
          <w:shd w:val="clear" w:color="auto" w:fill="FFFFFF"/>
          <w:lang w:val="en-US" w:eastAsia="en-US"/>
        </w:rPr>
        <w:t xml:space="preserve"> to </w:t>
      </w:r>
      <w:r w:rsidR="00074667">
        <w:rPr>
          <w:rFonts w:eastAsia="Times New Roman"/>
          <w:color w:val="000000"/>
          <w:sz w:val="22"/>
          <w:szCs w:val="22"/>
          <w:shd w:val="clear" w:color="auto" w:fill="FFFFFF"/>
          <w:lang w:val="en-US" w:eastAsia="en-US"/>
        </w:rPr>
        <w:t xml:space="preserve">their </w:t>
      </w:r>
      <w:r w:rsidR="00EB6459" w:rsidRPr="00336A7B">
        <w:rPr>
          <w:rFonts w:eastAsia="Times New Roman"/>
          <w:color w:val="000000"/>
          <w:sz w:val="22"/>
          <w:szCs w:val="22"/>
          <w:shd w:val="clear" w:color="auto" w:fill="FFFFFF"/>
          <w:lang w:val="en-US" w:eastAsia="en-US"/>
        </w:rPr>
        <w:t>Georgia</w:t>
      </w:r>
      <w:r w:rsidR="00AD28B1">
        <w:rPr>
          <w:rFonts w:eastAsia="Times New Roman"/>
          <w:color w:val="000000"/>
          <w:sz w:val="22"/>
          <w:szCs w:val="22"/>
          <w:shd w:val="clear" w:color="auto" w:fill="FFFFFF"/>
          <w:lang w:val="en-US" w:eastAsia="en-US"/>
        </w:rPr>
        <w:t xml:space="preserve"> home</w:t>
      </w:r>
      <w:r w:rsidR="00074667">
        <w:rPr>
          <w:rFonts w:eastAsia="Times New Roman"/>
          <w:color w:val="000000"/>
          <w:sz w:val="22"/>
          <w:szCs w:val="22"/>
          <w:shd w:val="clear" w:color="auto" w:fill="FFFFFF"/>
          <w:lang w:val="en-US" w:eastAsia="en-US"/>
        </w:rPr>
        <w:t xml:space="preserve">.  </w:t>
      </w:r>
      <w:r w:rsidR="003C6443">
        <w:rPr>
          <w:rFonts w:eastAsia="Times New Roman"/>
          <w:color w:val="000000"/>
          <w:sz w:val="22"/>
          <w:szCs w:val="22"/>
          <w:shd w:val="clear" w:color="auto" w:fill="FFFFFF"/>
          <w:lang w:val="en-US" w:eastAsia="en-US"/>
        </w:rPr>
        <w:t>Ri</w:t>
      </w:r>
      <w:r w:rsidR="00AD28B1">
        <w:rPr>
          <w:rFonts w:eastAsia="Times New Roman"/>
          <w:color w:val="000000"/>
          <w:sz w:val="22"/>
          <w:szCs w:val="22"/>
          <w:shd w:val="clear" w:color="auto" w:fill="FFFFFF"/>
          <w:lang w:val="en-US" w:eastAsia="en-US"/>
        </w:rPr>
        <w:t>o’s great-grandmother spoke</w:t>
      </w:r>
      <w:r w:rsidR="00074667">
        <w:rPr>
          <w:rFonts w:eastAsia="Times New Roman"/>
          <w:color w:val="000000"/>
          <w:sz w:val="22"/>
          <w:szCs w:val="22"/>
          <w:shd w:val="clear" w:color="auto" w:fill="FFFFFF"/>
          <w:lang w:val="en-US" w:eastAsia="en-US"/>
        </w:rPr>
        <w:t xml:space="preserve"> that</w:t>
      </w:r>
      <w:r w:rsidR="00EB6459">
        <w:rPr>
          <w:rFonts w:eastAsia="Times New Roman"/>
          <w:color w:val="000000"/>
          <w:sz w:val="22"/>
          <w:szCs w:val="22"/>
          <w:shd w:val="clear" w:color="auto" w:fill="FFFFFF"/>
          <w:lang w:val="en-US" w:eastAsia="en-US"/>
        </w:rPr>
        <w:t xml:space="preserve"> </w:t>
      </w:r>
      <w:r w:rsidR="00074667">
        <w:rPr>
          <w:rFonts w:eastAsia="Times New Roman"/>
          <w:color w:val="000000"/>
          <w:sz w:val="22"/>
          <w:szCs w:val="22"/>
          <w:shd w:val="clear" w:color="auto" w:fill="FFFFFF"/>
          <w:lang w:val="en-US" w:eastAsia="en-US"/>
        </w:rPr>
        <w:t>she was friends with a</w:t>
      </w:r>
      <w:r w:rsidR="00AD28B1">
        <w:rPr>
          <w:rFonts w:eastAsia="Times New Roman"/>
          <w:color w:val="000000"/>
          <w:sz w:val="22"/>
          <w:szCs w:val="22"/>
          <w:shd w:val="clear" w:color="auto" w:fill="FFFFFF"/>
          <w:lang w:val="en-US" w:eastAsia="en-US"/>
        </w:rPr>
        <w:t xml:space="preserve"> fairy </w:t>
      </w:r>
      <w:r w:rsidR="00EB6459" w:rsidRPr="00336A7B">
        <w:rPr>
          <w:rFonts w:eastAsia="Times New Roman"/>
          <w:color w:val="000000"/>
          <w:sz w:val="22"/>
          <w:szCs w:val="22"/>
          <w:shd w:val="clear" w:color="auto" w:fill="FFFFFF"/>
          <w:lang w:val="en-US" w:eastAsia="en-US"/>
        </w:rPr>
        <w:t>who was a star in the sky</w:t>
      </w:r>
      <w:r w:rsidR="00AD28B1">
        <w:rPr>
          <w:rFonts w:eastAsia="Times New Roman"/>
          <w:color w:val="000000"/>
          <w:sz w:val="22"/>
          <w:szCs w:val="22"/>
          <w:shd w:val="clear" w:color="auto" w:fill="FFFFFF"/>
          <w:lang w:val="en-US" w:eastAsia="en-US"/>
        </w:rPr>
        <w:t>,</w:t>
      </w:r>
      <w:r w:rsidR="00EB6459" w:rsidRPr="00336A7B">
        <w:rPr>
          <w:rFonts w:eastAsia="Times New Roman"/>
          <w:color w:val="000000"/>
          <w:sz w:val="22"/>
          <w:szCs w:val="22"/>
          <w:shd w:val="clear" w:color="auto" w:fill="FFFFFF"/>
          <w:lang w:val="en-US" w:eastAsia="en-US"/>
        </w:rPr>
        <w:t xml:space="preserve"> </w:t>
      </w:r>
      <w:r w:rsidR="00EB6459">
        <w:rPr>
          <w:rFonts w:eastAsia="Times New Roman"/>
          <w:color w:val="000000"/>
          <w:sz w:val="22"/>
          <w:szCs w:val="22"/>
          <w:shd w:val="clear" w:color="auto" w:fill="FFFFFF"/>
          <w:lang w:val="en-US" w:eastAsia="en-US"/>
        </w:rPr>
        <w:t>‘</w:t>
      </w:r>
      <w:r w:rsidR="00EB6459" w:rsidRPr="00336A7B">
        <w:rPr>
          <w:rFonts w:eastAsia="Times New Roman"/>
          <w:color w:val="000000"/>
          <w:sz w:val="22"/>
          <w:szCs w:val="22"/>
          <w:shd w:val="clear" w:color="auto" w:fill="FFFFFF"/>
          <w:lang w:val="en-US" w:eastAsia="en-US"/>
        </w:rPr>
        <w:t xml:space="preserve">I was about five years old and the star seemed to dance and communicate with me as </w:t>
      </w:r>
      <w:r w:rsidR="00EB6459">
        <w:rPr>
          <w:rFonts w:eastAsia="Times New Roman"/>
          <w:color w:val="000000"/>
          <w:sz w:val="22"/>
          <w:szCs w:val="22"/>
          <w:shd w:val="clear" w:color="auto" w:fill="FFFFFF"/>
          <w:lang w:val="en-US" w:eastAsia="en-US"/>
        </w:rPr>
        <w:t>it twinkled.  I was mesmerized.’</w:t>
      </w:r>
    </w:p>
    <w:p w:rsidR="001072D3" w:rsidRDefault="001072D3" w:rsidP="001072D3">
      <w:pPr>
        <w:rPr>
          <w:sz w:val="22"/>
          <w:szCs w:val="22"/>
        </w:rPr>
      </w:pPr>
    </w:p>
    <w:p w:rsidR="0050228E" w:rsidRDefault="0050228E" w:rsidP="001072D3">
      <w:pPr>
        <w:rPr>
          <w:sz w:val="22"/>
          <w:szCs w:val="22"/>
        </w:rPr>
      </w:pPr>
      <w:r>
        <w:rPr>
          <w:sz w:val="22"/>
          <w:szCs w:val="22"/>
        </w:rPr>
        <w:t>Table</w:t>
      </w:r>
    </w:p>
    <w:p w:rsidR="0050228E" w:rsidRDefault="0050228E" w:rsidP="001072D3">
      <w:pPr>
        <w:rPr>
          <w:rFonts w:ascii="Arial" w:eastAsia="Times New Roman" w:hAnsi="Arial" w:cs="Arial"/>
          <w:color w:val="000000"/>
          <w:sz w:val="22"/>
          <w:szCs w:val="22"/>
          <w:lang w:val="en-US" w:eastAsia="en-US"/>
        </w:rPr>
      </w:pPr>
      <w:r w:rsidRPr="006C454B">
        <w:rPr>
          <w:rFonts w:ascii="Arial" w:eastAsia="Times New Roman" w:hAnsi="Arial" w:cs="Arial"/>
          <w:color w:val="000000"/>
          <w:sz w:val="22"/>
          <w:szCs w:val="22"/>
          <w:lang w:val="en-US" w:eastAsia="en-US"/>
        </w:rPr>
        <w:fldChar w:fldCharType="begin"/>
      </w:r>
      <w:r w:rsidRPr="006C454B">
        <w:rPr>
          <w:rFonts w:ascii="Arial" w:eastAsia="Times New Roman" w:hAnsi="Arial" w:cs="Arial"/>
          <w:color w:val="000000"/>
          <w:sz w:val="22"/>
          <w:szCs w:val="22"/>
          <w:lang w:val="en-US" w:eastAsia="en-US"/>
        </w:rPr>
        <w:instrText xml:space="preserve"> INCLUDEPICTURE "https://lh5.googleusercontent.com/yk_RaEadnNu6fBoVl3Fag1bO9DPTOqYtNCEBHpSLzTSuaN8SdCeIfo_eTR2gMexWZLvssdhrVpafKs_Ek0vUYTZMz_WRGZr0KNM1x0JdCF9SATE-6gW2fBJ7cvoiQpuASCQlDOr_" \* MERGEFORMATINET </w:instrText>
      </w:r>
      <w:r w:rsidRPr="006C454B">
        <w:rPr>
          <w:rFonts w:ascii="Arial" w:eastAsia="Times New Roman" w:hAnsi="Arial" w:cs="Arial"/>
          <w:color w:val="000000"/>
          <w:sz w:val="22"/>
          <w:szCs w:val="22"/>
          <w:lang w:val="en-US" w:eastAsia="en-US"/>
        </w:rPr>
        <w:fldChar w:fldCharType="separate"/>
      </w:r>
      <w:r w:rsidRPr="006C454B">
        <w:rPr>
          <w:rFonts w:ascii="Arial" w:eastAsia="Times New Roman" w:hAnsi="Arial" w:cs="Arial"/>
          <w:noProof/>
          <w:color w:val="000000"/>
          <w:sz w:val="22"/>
          <w:szCs w:val="22"/>
          <w:lang w:val="en-US" w:eastAsia="en-US"/>
        </w:rPr>
        <w:drawing>
          <wp:inline distT="0" distB="0" distL="0" distR="0" wp14:anchorId="5E945CD3" wp14:editId="7CBA047B">
            <wp:extent cx="5033234" cy="2514600"/>
            <wp:effectExtent l="0" t="0" r="0" b="0"/>
            <wp:docPr id="19" name="Picture 19" descr="Forms response chart. Question title: Do you think astrologers have an obligation to have a relationship with the sky beyond books and computers?.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Do you think astrologers have an obligation to have a relationship with the sky beyond books and computers?. Number of responses: 18 respon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8283" cy="2542103"/>
                    </a:xfrm>
                    <a:prstGeom prst="rect">
                      <a:avLst/>
                    </a:prstGeom>
                    <a:noFill/>
                    <a:ln>
                      <a:noFill/>
                    </a:ln>
                  </pic:spPr>
                </pic:pic>
              </a:graphicData>
            </a:graphic>
          </wp:inline>
        </w:drawing>
      </w:r>
      <w:r w:rsidRPr="006C454B">
        <w:rPr>
          <w:rFonts w:ascii="Arial" w:eastAsia="Times New Roman" w:hAnsi="Arial" w:cs="Arial"/>
          <w:color w:val="000000"/>
          <w:sz w:val="22"/>
          <w:szCs w:val="22"/>
          <w:lang w:val="en-US" w:eastAsia="en-US"/>
        </w:rPr>
        <w:fldChar w:fldCharType="end"/>
      </w:r>
    </w:p>
    <w:p w:rsidR="001072D3" w:rsidRPr="00EF7ABD" w:rsidRDefault="001072D3" w:rsidP="001072D3">
      <w:pPr>
        <w:rPr>
          <w:b/>
          <w:sz w:val="22"/>
          <w:szCs w:val="22"/>
        </w:rPr>
      </w:pPr>
      <w:r w:rsidRPr="00EF7ABD">
        <w:rPr>
          <w:b/>
          <w:sz w:val="22"/>
          <w:szCs w:val="22"/>
        </w:rPr>
        <w:t>An obligation to sky literacy</w:t>
      </w:r>
    </w:p>
    <w:p w:rsidR="0050228E" w:rsidRDefault="00AD28B1" w:rsidP="00EB6459">
      <w:pPr>
        <w:rPr>
          <w:rFonts w:eastAsia="Times New Roman"/>
          <w:color w:val="000000"/>
          <w:sz w:val="22"/>
          <w:szCs w:val="22"/>
          <w:shd w:val="clear" w:color="auto" w:fill="FFFFFF"/>
          <w:lang w:val="en-US" w:eastAsia="en-US"/>
        </w:rPr>
      </w:pPr>
      <w:r>
        <w:rPr>
          <w:sz w:val="22"/>
          <w:szCs w:val="22"/>
        </w:rPr>
        <w:t>Each participant answered the</w:t>
      </w:r>
      <w:r w:rsidR="00EB6459">
        <w:rPr>
          <w:sz w:val="22"/>
          <w:szCs w:val="22"/>
        </w:rPr>
        <w:t xml:space="preserve"> question</w:t>
      </w:r>
      <w:r>
        <w:rPr>
          <w:sz w:val="22"/>
          <w:szCs w:val="22"/>
        </w:rPr>
        <w:t xml:space="preserve"> regarding if astrologers have an obligation to have a relationship with the sky beyond books and computers</w:t>
      </w:r>
      <w:r w:rsidR="00EB6459">
        <w:rPr>
          <w:sz w:val="22"/>
          <w:szCs w:val="22"/>
        </w:rPr>
        <w:t>.  Eight astrologers believe they have a responsibility to know the living sky, five repli</w:t>
      </w:r>
      <w:r w:rsidR="003C6443">
        <w:rPr>
          <w:sz w:val="22"/>
          <w:szCs w:val="22"/>
        </w:rPr>
        <w:t>ed maybe and five replied no.  Rose</w:t>
      </w:r>
      <w:r w:rsidR="00EB6459">
        <w:rPr>
          <w:sz w:val="22"/>
          <w:szCs w:val="22"/>
        </w:rPr>
        <w:t xml:space="preserve"> stated that she doesn’t believe anyone is obligated to have a relationship with the sky, that this relationship is a gift, </w:t>
      </w:r>
      <w:r w:rsidR="00EB6459">
        <w:rPr>
          <w:rFonts w:eastAsia="Times New Roman"/>
          <w:color w:val="000000"/>
          <w:sz w:val="22"/>
          <w:szCs w:val="22"/>
          <w:shd w:val="clear" w:color="auto" w:fill="FFFFFF"/>
          <w:lang w:val="en-US" w:eastAsia="en-US"/>
        </w:rPr>
        <w:t>‘</w:t>
      </w:r>
      <w:r w:rsidR="00EB6459" w:rsidRPr="00336A7B">
        <w:rPr>
          <w:rFonts w:eastAsia="Times New Roman"/>
          <w:color w:val="000000"/>
          <w:sz w:val="22"/>
          <w:szCs w:val="22"/>
          <w:shd w:val="clear" w:color="auto" w:fill="FFFFFF"/>
          <w:lang w:val="en-US" w:eastAsia="en-US"/>
        </w:rPr>
        <w:t>A blessing. A celebrat</w:t>
      </w:r>
      <w:r w:rsidR="00147A96">
        <w:rPr>
          <w:rFonts w:eastAsia="Times New Roman"/>
          <w:color w:val="000000"/>
          <w:sz w:val="22"/>
          <w:szCs w:val="22"/>
          <w:shd w:val="clear" w:color="auto" w:fill="FFFFFF"/>
          <w:lang w:val="en-US" w:eastAsia="en-US"/>
        </w:rPr>
        <w:t>ion. A yearning and fulfillment.’  She went on to describe,</w:t>
      </w:r>
      <w:r w:rsidR="00EB6459" w:rsidRPr="00336A7B">
        <w:rPr>
          <w:rFonts w:eastAsia="Times New Roman"/>
          <w:color w:val="000000"/>
          <w:sz w:val="22"/>
          <w:szCs w:val="22"/>
          <w:shd w:val="clear" w:color="auto" w:fill="FFFFFF"/>
          <w:lang w:val="en-US" w:eastAsia="en-US"/>
        </w:rPr>
        <w:t xml:space="preserve"> </w:t>
      </w:r>
      <w:r w:rsidR="00147A96">
        <w:rPr>
          <w:rFonts w:eastAsia="Times New Roman"/>
          <w:color w:val="000000"/>
          <w:sz w:val="22"/>
          <w:szCs w:val="22"/>
          <w:shd w:val="clear" w:color="auto" w:fill="FFFFFF"/>
          <w:lang w:val="en-US" w:eastAsia="en-US"/>
        </w:rPr>
        <w:t>‘</w:t>
      </w:r>
      <w:r w:rsidR="00EB6459" w:rsidRPr="00336A7B">
        <w:rPr>
          <w:rFonts w:eastAsia="Times New Roman"/>
          <w:color w:val="000000"/>
          <w:sz w:val="22"/>
          <w:szCs w:val="22"/>
          <w:shd w:val="clear" w:color="auto" w:fill="FFFFFF"/>
          <w:lang w:val="en-US" w:eastAsia="en-US"/>
        </w:rPr>
        <w:t xml:space="preserve">It would be great is astrology and embodied sky-worship went </w:t>
      </w:r>
      <w:r w:rsidR="00147A96">
        <w:rPr>
          <w:rFonts w:eastAsia="Times New Roman"/>
          <w:color w:val="000000"/>
          <w:sz w:val="22"/>
          <w:szCs w:val="22"/>
          <w:shd w:val="clear" w:color="auto" w:fill="FFFFFF"/>
          <w:lang w:val="en-US" w:eastAsia="en-US"/>
        </w:rPr>
        <w:t xml:space="preserve">hand-in-hand and to me they do, </w:t>
      </w:r>
      <w:r w:rsidR="00EB6459" w:rsidRPr="00336A7B">
        <w:rPr>
          <w:rFonts w:eastAsia="Times New Roman"/>
          <w:color w:val="000000"/>
          <w:sz w:val="22"/>
          <w:szCs w:val="22"/>
          <w:shd w:val="clear" w:color="auto" w:fill="FFFFFF"/>
          <w:lang w:val="en-US" w:eastAsia="en-US"/>
        </w:rPr>
        <w:t>but I respect however astrologers exper</w:t>
      </w:r>
      <w:r w:rsidR="00D121FB">
        <w:rPr>
          <w:rFonts w:eastAsia="Times New Roman"/>
          <w:color w:val="000000"/>
          <w:sz w:val="22"/>
          <w:szCs w:val="22"/>
          <w:shd w:val="clear" w:color="auto" w:fill="FFFFFF"/>
          <w:lang w:val="en-US" w:eastAsia="en-US"/>
        </w:rPr>
        <w:t>ience the portal for themselves,</w:t>
      </w:r>
      <w:r w:rsidR="00EB6459">
        <w:rPr>
          <w:rFonts w:eastAsia="Times New Roman"/>
          <w:color w:val="000000"/>
          <w:sz w:val="22"/>
          <w:szCs w:val="22"/>
          <w:shd w:val="clear" w:color="auto" w:fill="FFFFFF"/>
          <w:lang w:val="en-US" w:eastAsia="en-US"/>
        </w:rPr>
        <w:t>’</w:t>
      </w:r>
      <w:r w:rsidR="00D121FB">
        <w:rPr>
          <w:rFonts w:eastAsia="Times New Roman"/>
          <w:color w:val="000000"/>
          <w:sz w:val="22"/>
          <w:szCs w:val="22"/>
          <w:shd w:val="clear" w:color="auto" w:fill="FFFFFF"/>
          <w:lang w:val="en-US" w:eastAsia="en-US"/>
        </w:rPr>
        <w:t xml:space="preserve"> knowing </w:t>
      </w:r>
      <w:r w:rsidR="00D121FB" w:rsidRPr="00336A7B">
        <w:rPr>
          <w:rFonts w:eastAsia="Times New Roman"/>
          <w:color w:val="000000"/>
          <w:sz w:val="22"/>
          <w:szCs w:val="22"/>
          <w:shd w:val="clear" w:color="auto" w:fill="FFFFFF"/>
          <w:lang w:val="en-US" w:eastAsia="en-US"/>
        </w:rPr>
        <w:t>not all astro</w:t>
      </w:r>
      <w:r w:rsidR="00D121FB">
        <w:rPr>
          <w:rFonts w:eastAsia="Times New Roman"/>
          <w:color w:val="000000"/>
          <w:sz w:val="22"/>
          <w:szCs w:val="22"/>
          <w:shd w:val="clear" w:color="auto" w:fill="FFFFFF"/>
          <w:lang w:val="en-US" w:eastAsia="en-US"/>
        </w:rPr>
        <w:t>logers have clear skies to view.</w:t>
      </w:r>
      <w:r w:rsidR="00EB6459">
        <w:rPr>
          <w:sz w:val="22"/>
          <w:szCs w:val="22"/>
        </w:rPr>
        <w:t xml:space="preserve">  Meanwhile </w:t>
      </w:r>
      <w:r w:rsidR="003C6443">
        <w:rPr>
          <w:sz w:val="22"/>
          <w:szCs w:val="22"/>
        </w:rPr>
        <w:t>Jonathan</w:t>
      </w:r>
      <w:r w:rsidR="00EB6459" w:rsidRPr="00336A7B">
        <w:rPr>
          <w:sz w:val="22"/>
          <w:szCs w:val="22"/>
        </w:rPr>
        <w:t xml:space="preserve"> </w:t>
      </w:r>
      <w:r w:rsidR="00EB6459">
        <w:rPr>
          <w:sz w:val="22"/>
          <w:szCs w:val="22"/>
        </w:rPr>
        <w:t xml:space="preserve">said that for them ‘Astrology </w:t>
      </w:r>
      <w:r w:rsidR="00EB6459" w:rsidRPr="00336A7B">
        <w:rPr>
          <w:rFonts w:eastAsia="Times New Roman"/>
          <w:color w:val="000000"/>
          <w:sz w:val="22"/>
          <w:szCs w:val="22"/>
          <w:shd w:val="clear" w:color="auto" w:fill="FFFFFF"/>
          <w:lang w:val="en-US" w:eastAsia="en-US"/>
        </w:rPr>
        <w:t>functions primarily as a way to communicate with people, and perhaps to refer them to aspects of their experience that have been neglected or overlooked.</w:t>
      </w:r>
      <w:r w:rsidR="00147A96">
        <w:rPr>
          <w:rFonts w:eastAsia="Times New Roman"/>
          <w:color w:val="000000"/>
          <w:sz w:val="22"/>
          <w:szCs w:val="22"/>
          <w:shd w:val="clear" w:color="auto" w:fill="FFFFFF"/>
          <w:lang w:val="en-US" w:eastAsia="en-US"/>
        </w:rPr>
        <w:t xml:space="preserve">’  Although they find the sky fascinating, they have yet to explore the sky in more detail, </w:t>
      </w:r>
      <w:r w:rsidR="004A3371">
        <w:rPr>
          <w:rFonts w:eastAsia="Times New Roman"/>
          <w:color w:val="000000"/>
          <w:sz w:val="22"/>
          <w:szCs w:val="22"/>
          <w:shd w:val="clear" w:color="auto" w:fill="FFFFFF"/>
          <w:lang w:val="en-US" w:eastAsia="en-US"/>
        </w:rPr>
        <w:t xml:space="preserve">and they are </w:t>
      </w:r>
      <w:r w:rsidR="00082E47">
        <w:rPr>
          <w:rFonts w:eastAsia="Times New Roman"/>
          <w:color w:val="000000"/>
          <w:sz w:val="22"/>
          <w:szCs w:val="22"/>
          <w:shd w:val="clear" w:color="auto" w:fill="FFFFFF"/>
          <w:lang w:val="en-US" w:eastAsia="en-US"/>
        </w:rPr>
        <w:t>comfortable</w:t>
      </w:r>
      <w:r w:rsidR="004A3371">
        <w:rPr>
          <w:rFonts w:eastAsia="Times New Roman"/>
          <w:color w:val="000000"/>
          <w:sz w:val="22"/>
          <w:szCs w:val="22"/>
          <w:shd w:val="clear" w:color="auto" w:fill="FFFFFF"/>
          <w:lang w:val="en-US" w:eastAsia="en-US"/>
        </w:rPr>
        <w:t xml:space="preserve"> with this separation.</w:t>
      </w:r>
      <w:r w:rsidR="00EB6459">
        <w:rPr>
          <w:rFonts w:eastAsia="Times New Roman"/>
          <w:color w:val="000000"/>
          <w:sz w:val="22"/>
          <w:szCs w:val="22"/>
          <w:shd w:val="clear" w:color="auto" w:fill="FFFFFF"/>
          <w:lang w:val="en-US" w:eastAsia="en-US"/>
        </w:rPr>
        <w:t xml:space="preserve"> </w:t>
      </w:r>
    </w:p>
    <w:p w:rsidR="0050228E" w:rsidRDefault="0050228E" w:rsidP="00EB6459">
      <w:pPr>
        <w:rPr>
          <w:rFonts w:eastAsia="Times New Roman"/>
          <w:color w:val="000000"/>
          <w:sz w:val="22"/>
          <w:szCs w:val="22"/>
          <w:shd w:val="clear" w:color="auto" w:fill="FFFFFF"/>
          <w:lang w:val="en-US" w:eastAsia="en-US"/>
        </w:rPr>
      </w:pPr>
    </w:p>
    <w:p w:rsidR="006C52A7" w:rsidRDefault="003C6443" w:rsidP="0050228E">
      <w:pPr>
        <w:rPr>
          <w:rFonts w:eastAsia="Times New Roman"/>
          <w:color w:val="000000"/>
          <w:sz w:val="22"/>
          <w:szCs w:val="22"/>
          <w:shd w:val="clear" w:color="auto" w:fill="FFFFFF"/>
          <w:lang w:val="en-US" w:eastAsia="en-US"/>
        </w:rPr>
      </w:pPr>
      <w:r>
        <w:rPr>
          <w:rFonts w:eastAsia="Times New Roman"/>
          <w:color w:val="000000"/>
          <w:sz w:val="22"/>
          <w:szCs w:val="22"/>
          <w:shd w:val="clear" w:color="auto" w:fill="FFFFFF"/>
          <w:lang w:val="en-US" w:eastAsia="en-US"/>
        </w:rPr>
        <w:t>Aden</w:t>
      </w:r>
      <w:r w:rsidR="00EB6459">
        <w:rPr>
          <w:rFonts w:eastAsia="Times New Roman"/>
          <w:color w:val="000000"/>
          <w:sz w:val="22"/>
          <w:szCs w:val="22"/>
          <w:shd w:val="clear" w:color="auto" w:fill="FFFFFF"/>
          <w:lang w:val="en-US" w:eastAsia="en-US"/>
        </w:rPr>
        <w:t xml:space="preserve"> believes that sky literacy is essen</w:t>
      </w:r>
      <w:r w:rsidR="004A3371">
        <w:rPr>
          <w:rFonts w:eastAsia="Times New Roman"/>
          <w:color w:val="000000"/>
          <w:sz w:val="22"/>
          <w:szCs w:val="22"/>
          <w:shd w:val="clear" w:color="auto" w:fill="FFFFFF"/>
          <w:lang w:val="en-US" w:eastAsia="en-US"/>
        </w:rPr>
        <w:t xml:space="preserve">tial, </w:t>
      </w:r>
      <w:r w:rsidR="00147A96">
        <w:rPr>
          <w:rFonts w:eastAsia="Times New Roman"/>
          <w:color w:val="000000"/>
          <w:sz w:val="22"/>
          <w:szCs w:val="22"/>
          <w:shd w:val="clear" w:color="auto" w:fill="FFFFFF"/>
          <w:lang w:val="en-US" w:eastAsia="en-US"/>
        </w:rPr>
        <w:t>that it is the key element</w:t>
      </w:r>
      <w:r w:rsidR="00EB6459">
        <w:rPr>
          <w:rFonts w:eastAsia="Times New Roman"/>
          <w:color w:val="000000"/>
          <w:sz w:val="22"/>
          <w:szCs w:val="22"/>
          <w:shd w:val="clear" w:color="auto" w:fill="FFFFFF"/>
          <w:lang w:val="en-US" w:eastAsia="en-US"/>
        </w:rPr>
        <w:t xml:space="preserve"> missing in the</w:t>
      </w:r>
      <w:r w:rsidR="00EB6459" w:rsidRPr="00336A7B">
        <w:rPr>
          <w:rFonts w:eastAsia="Times New Roman"/>
          <w:color w:val="000000"/>
          <w:sz w:val="22"/>
          <w:szCs w:val="22"/>
          <w:shd w:val="clear" w:color="auto" w:fill="FFFFFF"/>
          <w:lang w:val="en-US" w:eastAsia="en-US"/>
        </w:rPr>
        <w:t xml:space="preserve"> </w:t>
      </w:r>
      <w:r w:rsidR="00EB6459">
        <w:rPr>
          <w:rFonts w:eastAsia="Times New Roman"/>
          <w:color w:val="000000"/>
          <w:sz w:val="22"/>
          <w:szCs w:val="22"/>
          <w:shd w:val="clear" w:color="auto" w:fill="FFFFFF"/>
          <w:lang w:val="en-US" w:eastAsia="en-US"/>
        </w:rPr>
        <w:t>modern astrological practice</w:t>
      </w:r>
      <w:r w:rsidR="00147A96">
        <w:rPr>
          <w:rFonts w:eastAsia="Times New Roman"/>
          <w:color w:val="000000"/>
          <w:sz w:val="22"/>
          <w:szCs w:val="22"/>
          <w:shd w:val="clear" w:color="auto" w:fill="FFFFFF"/>
          <w:lang w:val="en-US" w:eastAsia="en-US"/>
        </w:rPr>
        <w:t xml:space="preserve">.  </w:t>
      </w:r>
      <w:r w:rsidR="00D121FB">
        <w:rPr>
          <w:rFonts w:eastAsia="Times New Roman"/>
          <w:color w:val="000000"/>
          <w:sz w:val="22"/>
          <w:szCs w:val="22"/>
          <w:shd w:val="clear" w:color="auto" w:fill="FFFFFF"/>
          <w:lang w:val="en-US" w:eastAsia="en-US"/>
        </w:rPr>
        <w:t xml:space="preserve">He said </w:t>
      </w:r>
      <w:r w:rsidR="00147A96">
        <w:rPr>
          <w:rFonts w:eastAsia="Times New Roman"/>
          <w:color w:val="000000"/>
          <w:sz w:val="22"/>
          <w:szCs w:val="22"/>
          <w:shd w:val="clear" w:color="auto" w:fill="FFFFFF"/>
          <w:lang w:val="en-US" w:eastAsia="en-US"/>
        </w:rPr>
        <w:t>modern astrology is dead without this bridge</w:t>
      </w:r>
      <w:r w:rsidR="006B60CD">
        <w:rPr>
          <w:rFonts w:eastAsia="Times New Roman"/>
          <w:color w:val="000000"/>
          <w:sz w:val="22"/>
          <w:szCs w:val="22"/>
          <w:shd w:val="clear" w:color="auto" w:fill="FFFFFF"/>
          <w:lang w:val="en-US" w:eastAsia="en-US"/>
        </w:rPr>
        <w:t>,</w:t>
      </w:r>
      <w:r w:rsidR="00147A96">
        <w:rPr>
          <w:rFonts w:eastAsia="Times New Roman"/>
          <w:color w:val="000000"/>
          <w:sz w:val="22"/>
          <w:szCs w:val="22"/>
          <w:shd w:val="clear" w:color="auto" w:fill="FFFFFF"/>
          <w:lang w:val="en-US" w:eastAsia="en-US"/>
        </w:rPr>
        <w:t xml:space="preserve"> and astrologers</w:t>
      </w:r>
      <w:r w:rsidR="006B60CD">
        <w:rPr>
          <w:rFonts w:eastAsia="Times New Roman"/>
          <w:color w:val="000000"/>
          <w:sz w:val="22"/>
          <w:szCs w:val="22"/>
          <w:shd w:val="clear" w:color="auto" w:fill="FFFFFF"/>
          <w:lang w:val="en-US" w:eastAsia="en-US"/>
        </w:rPr>
        <w:t xml:space="preserve"> who do not know the sky</w:t>
      </w:r>
      <w:r w:rsidR="00911010">
        <w:rPr>
          <w:rFonts w:eastAsia="Times New Roman"/>
          <w:color w:val="000000"/>
          <w:sz w:val="22"/>
          <w:szCs w:val="22"/>
          <w:shd w:val="clear" w:color="auto" w:fill="FFFFFF"/>
          <w:lang w:val="en-US" w:eastAsia="en-US"/>
        </w:rPr>
        <w:t xml:space="preserve"> may be</w:t>
      </w:r>
      <w:r w:rsidR="00147A96">
        <w:rPr>
          <w:rFonts w:eastAsia="Times New Roman"/>
          <w:color w:val="000000"/>
          <w:sz w:val="22"/>
          <w:szCs w:val="22"/>
          <w:shd w:val="clear" w:color="auto" w:fill="FFFFFF"/>
          <w:lang w:val="en-US" w:eastAsia="en-US"/>
        </w:rPr>
        <w:t xml:space="preserve"> brilliant, yet disembodied,</w:t>
      </w:r>
      <w:r w:rsidR="00EB6459">
        <w:rPr>
          <w:rFonts w:eastAsia="Times New Roman"/>
          <w:color w:val="000000"/>
          <w:sz w:val="22"/>
          <w:szCs w:val="22"/>
          <w:shd w:val="clear" w:color="auto" w:fill="FFFFFF"/>
          <w:lang w:val="en-US" w:eastAsia="en-US"/>
        </w:rPr>
        <w:t xml:space="preserve"> ‘</w:t>
      </w:r>
      <w:r w:rsidR="00EB6459" w:rsidRPr="00336A7B">
        <w:rPr>
          <w:rFonts w:eastAsia="Times New Roman"/>
          <w:color w:val="000000"/>
          <w:sz w:val="22"/>
          <w:szCs w:val="22"/>
          <w:shd w:val="clear" w:color="auto" w:fill="FFFFFF"/>
          <w:lang w:val="en-US" w:eastAsia="en-US"/>
        </w:rPr>
        <w:t xml:space="preserve">Not that astrologers should memorize a ton of astronomy but </w:t>
      </w:r>
      <w:r w:rsidR="00147A96">
        <w:rPr>
          <w:rFonts w:eastAsia="Times New Roman"/>
          <w:color w:val="000000"/>
          <w:sz w:val="22"/>
          <w:szCs w:val="22"/>
          <w:shd w:val="clear" w:color="auto" w:fill="FFFFFF"/>
          <w:lang w:val="en-US" w:eastAsia="en-US"/>
        </w:rPr>
        <w:t xml:space="preserve">(they) </w:t>
      </w:r>
      <w:r w:rsidR="00EB6459" w:rsidRPr="00336A7B">
        <w:rPr>
          <w:rFonts w:eastAsia="Times New Roman"/>
          <w:color w:val="000000"/>
          <w:sz w:val="22"/>
          <w:szCs w:val="22"/>
          <w:shd w:val="clear" w:color="auto" w:fill="FFFFFF"/>
          <w:lang w:val="en-US" w:eastAsia="en-US"/>
        </w:rPr>
        <w:t>should learn the Sky as a complex dynamic, ever moving, alive and sentient</w:t>
      </w:r>
      <w:r w:rsidR="00911010">
        <w:rPr>
          <w:rFonts w:eastAsia="Times New Roman"/>
          <w:color w:val="000000"/>
          <w:sz w:val="22"/>
          <w:szCs w:val="22"/>
          <w:shd w:val="clear" w:color="auto" w:fill="FFFFFF"/>
          <w:lang w:val="en-US" w:eastAsia="en-US"/>
        </w:rPr>
        <w:t xml:space="preserve"> (being)</w:t>
      </w:r>
      <w:r w:rsidR="00EB6459" w:rsidRPr="00336A7B">
        <w:rPr>
          <w:rFonts w:eastAsia="Times New Roman"/>
          <w:color w:val="000000"/>
          <w:sz w:val="22"/>
          <w:szCs w:val="22"/>
          <w:shd w:val="clear" w:color="auto" w:fill="FFFFFF"/>
          <w:lang w:val="en-US" w:eastAsia="en-US"/>
        </w:rPr>
        <w:t>.</w:t>
      </w:r>
      <w:r w:rsidR="00147A96">
        <w:rPr>
          <w:rFonts w:eastAsia="Times New Roman"/>
          <w:color w:val="000000"/>
          <w:sz w:val="22"/>
          <w:szCs w:val="22"/>
          <w:shd w:val="clear" w:color="auto" w:fill="FFFFFF"/>
          <w:lang w:val="en-US" w:eastAsia="en-US"/>
        </w:rPr>
        <w:t xml:space="preserve">’  </w:t>
      </w:r>
      <w:r>
        <w:rPr>
          <w:rFonts w:eastAsia="Times New Roman"/>
          <w:color w:val="222222"/>
          <w:sz w:val="22"/>
          <w:szCs w:val="22"/>
          <w:shd w:val="clear" w:color="auto" w:fill="FFFFFF"/>
          <w:lang w:val="en-US" w:eastAsia="en-US"/>
        </w:rPr>
        <w:t>Rio</w:t>
      </w:r>
      <w:r w:rsidR="00147A96" w:rsidRPr="00336A7B">
        <w:rPr>
          <w:rFonts w:eastAsia="Times New Roman"/>
          <w:color w:val="222222"/>
          <w:sz w:val="22"/>
          <w:szCs w:val="22"/>
          <w:shd w:val="clear" w:color="auto" w:fill="FFFFFF"/>
          <w:lang w:val="en-US" w:eastAsia="en-US"/>
        </w:rPr>
        <w:t xml:space="preserve"> said</w:t>
      </w:r>
      <w:r w:rsidR="00147A96">
        <w:rPr>
          <w:rFonts w:eastAsia="Times New Roman"/>
          <w:color w:val="222222"/>
          <w:sz w:val="22"/>
          <w:szCs w:val="22"/>
          <w:shd w:val="clear" w:color="auto" w:fill="FFFFFF"/>
          <w:lang w:val="en-US" w:eastAsia="en-US"/>
        </w:rPr>
        <w:t xml:space="preserve"> that they believe the origin of astrology is all about looking up and looking around.  For them, ‘</w:t>
      </w:r>
      <w:r w:rsidR="00147A96" w:rsidRPr="00336A7B">
        <w:rPr>
          <w:rFonts w:eastAsia="Times New Roman"/>
          <w:color w:val="222222"/>
          <w:sz w:val="22"/>
          <w:szCs w:val="22"/>
          <w:lang w:val="en-US" w:eastAsia="en-US"/>
        </w:rPr>
        <w:t>to divorce from that only onto a paper, onto a cha</w:t>
      </w:r>
      <w:r w:rsidR="00147A96">
        <w:rPr>
          <w:rFonts w:eastAsia="Times New Roman"/>
          <w:color w:val="222222"/>
          <w:sz w:val="22"/>
          <w:szCs w:val="22"/>
          <w:lang w:val="en-US" w:eastAsia="en-US"/>
        </w:rPr>
        <w:t xml:space="preserve">rt, onto like an abstract model. . </w:t>
      </w:r>
      <w:r w:rsidR="006B60CD">
        <w:rPr>
          <w:rFonts w:eastAsia="Times New Roman"/>
          <w:color w:val="222222"/>
          <w:sz w:val="22"/>
          <w:szCs w:val="22"/>
          <w:lang w:val="en-US" w:eastAsia="en-US"/>
        </w:rPr>
        <w:t>.</w:t>
      </w:r>
      <w:r w:rsidR="00147A96" w:rsidRPr="00336A7B">
        <w:rPr>
          <w:rFonts w:eastAsia="Times New Roman"/>
          <w:color w:val="222222"/>
          <w:sz w:val="22"/>
          <w:szCs w:val="22"/>
          <w:lang w:val="en-US" w:eastAsia="en-US"/>
        </w:rPr>
        <w:t xml:space="preserve"> I feel like that the stars are </w:t>
      </w:r>
      <w:r w:rsidR="009A5933" w:rsidRPr="00336A7B">
        <w:rPr>
          <w:rFonts w:eastAsia="Times New Roman"/>
          <w:color w:val="222222"/>
          <w:sz w:val="22"/>
          <w:szCs w:val="22"/>
          <w:lang w:val="en-US" w:eastAsia="en-US"/>
        </w:rPr>
        <w:t>calling,</w:t>
      </w:r>
      <w:r w:rsidR="00147A96" w:rsidRPr="00336A7B">
        <w:rPr>
          <w:rFonts w:eastAsia="Times New Roman"/>
          <w:color w:val="222222"/>
          <w:sz w:val="22"/>
          <w:szCs w:val="22"/>
          <w:lang w:val="en-US" w:eastAsia="en-US"/>
        </w:rPr>
        <w:t xml:space="preserve"> and it is our responsibility to listen.</w:t>
      </w:r>
      <w:r w:rsidR="00D121FB">
        <w:rPr>
          <w:rFonts w:eastAsia="Times New Roman"/>
          <w:color w:val="222222"/>
          <w:sz w:val="22"/>
          <w:szCs w:val="22"/>
          <w:lang w:val="en-US" w:eastAsia="en-US"/>
        </w:rPr>
        <w:t xml:space="preserve"> . .</w:t>
      </w:r>
      <w:r w:rsidR="00147A96" w:rsidRPr="00336A7B">
        <w:rPr>
          <w:rFonts w:eastAsia="Times New Roman"/>
          <w:color w:val="222222"/>
          <w:sz w:val="22"/>
          <w:szCs w:val="22"/>
          <w:lang w:val="en-US" w:eastAsia="en-US"/>
        </w:rPr>
        <w:t xml:space="preserve">they have always </w:t>
      </w:r>
      <w:r w:rsidR="00D121FB">
        <w:rPr>
          <w:rFonts w:eastAsia="Times New Roman"/>
          <w:color w:val="222222"/>
          <w:sz w:val="22"/>
          <w:szCs w:val="22"/>
          <w:lang w:val="en-US" w:eastAsia="en-US"/>
        </w:rPr>
        <w:t xml:space="preserve">been calling and speaking to us.’  </w:t>
      </w:r>
      <w:r w:rsidR="006B60CD">
        <w:rPr>
          <w:rFonts w:eastAsia="Times New Roman"/>
          <w:color w:val="222222"/>
          <w:sz w:val="22"/>
          <w:szCs w:val="22"/>
          <w:lang w:val="en-US" w:eastAsia="en-US"/>
        </w:rPr>
        <w:t>A</w:t>
      </w:r>
      <w:r w:rsidR="00911010">
        <w:rPr>
          <w:rFonts w:eastAsia="Times New Roman"/>
          <w:color w:val="222222"/>
          <w:sz w:val="22"/>
          <w:szCs w:val="22"/>
          <w:lang w:val="en-US" w:eastAsia="en-US"/>
        </w:rPr>
        <w:t xml:space="preserve"> number of </w:t>
      </w:r>
      <w:r w:rsidR="004A3371">
        <w:rPr>
          <w:rFonts w:eastAsia="Times New Roman"/>
          <w:color w:val="222222"/>
          <w:sz w:val="22"/>
          <w:szCs w:val="22"/>
          <w:lang w:val="en-US" w:eastAsia="en-US"/>
        </w:rPr>
        <w:t>astrologers agreed</w:t>
      </w:r>
      <w:r w:rsidR="006B60CD">
        <w:rPr>
          <w:rFonts w:eastAsia="Times New Roman"/>
          <w:color w:val="222222"/>
          <w:sz w:val="22"/>
          <w:szCs w:val="22"/>
          <w:lang w:val="en-US" w:eastAsia="en-US"/>
        </w:rPr>
        <w:t xml:space="preserve"> that a lack of connection with the sky misses the essence of what astrology is.</w:t>
      </w:r>
    </w:p>
    <w:p w:rsidR="00CE68AE" w:rsidRDefault="00CE68AE" w:rsidP="00EB6459">
      <w:pPr>
        <w:rPr>
          <w:rFonts w:eastAsia="Times New Roman"/>
          <w:b/>
          <w:color w:val="222222"/>
          <w:lang w:val="en-US" w:eastAsia="en-US"/>
        </w:rPr>
      </w:pPr>
    </w:p>
    <w:p w:rsidR="0050228E" w:rsidRPr="0050228E" w:rsidRDefault="0050228E" w:rsidP="00EB6459">
      <w:pPr>
        <w:rPr>
          <w:rFonts w:eastAsia="Times New Roman"/>
          <w:b/>
          <w:color w:val="222222"/>
          <w:lang w:val="en-US" w:eastAsia="en-US"/>
        </w:rPr>
      </w:pPr>
      <w:r w:rsidRPr="0050228E">
        <w:rPr>
          <w:rFonts w:eastAsia="Times New Roman"/>
          <w:b/>
          <w:color w:val="222222"/>
          <w:lang w:val="en-US" w:eastAsia="en-US"/>
        </w:rPr>
        <w:t>Conclusion</w:t>
      </w:r>
    </w:p>
    <w:p w:rsidR="00082E47" w:rsidRDefault="00D121FB" w:rsidP="007161B3">
      <w:pPr>
        <w:rPr>
          <w:rFonts w:eastAsia="Times New Roman"/>
          <w:color w:val="222222"/>
          <w:sz w:val="22"/>
          <w:szCs w:val="22"/>
          <w:lang w:val="en-US" w:eastAsia="en-US"/>
        </w:rPr>
      </w:pPr>
      <w:r>
        <w:rPr>
          <w:rFonts w:eastAsia="Times New Roman"/>
          <w:color w:val="222222"/>
          <w:sz w:val="22"/>
          <w:szCs w:val="22"/>
          <w:lang w:val="en-US" w:eastAsia="en-US"/>
        </w:rPr>
        <w:t xml:space="preserve">This </w:t>
      </w:r>
      <w:r w:rsidR="00635557">
        <w:rPr>
          <w:rFonts w:eastAsia="Times New Roman"/>
          <w:color w:val="222222"/>
          <w:sz w:val="22"/>
          <w:szCs w:val="22"/>
          <w:lang w:val="en-US" w:eastAsia="en-US"/>
        </w:rPr>
        <w:t xml:space="preserve">research </w:t>
      </w:r>
      <w:r w:rsidR="00406E25">
        <w:rPr>
          <w:rFonts w:eastAsia="Times New Roman"/>
          <w:color w:val="222222"/>
          <w:sz w:val="22"/>
          <w:szCs w:val="22"/>
          <w:lang w:val="en-US" w:eastAsia="en-US"/>
        </w:rPr>
        <w:t xml:space="preserve">project </w:t>
      </w:r>
      <w:r>
        <w:rPr>
          <w:rFonts w:eastAsia="Times New Roman"/>
          <w:color w:val="222222"/>
          <w:sz w:val="22"/>
          <w:szCs w:val="22"/>
          <w:lang w:val="en-US" w:eastAsia="en-US"/>
        </w:rPr>
        <w:t>question</w:t>
      </w:r>
      <w:r w:rsidR="00905E02">
        <w:rPr>
          <w:rFonts w:eastAsia="Times New Roman"/>
          <w:color w:val="222222"/>
          <w:sz w:val="22"/>
          <w:szCs w:val="22"/>
          <w:lang w:val="en-US" w:eastAsia="en-US"/>
        </w:rPr>
        <w:t>ed</w:t>
      </w:r>
      <w:r w:rsidR="00406E25">
        <w:rPr>
          <w:rFonts w:eastAsia="Times New Roman"/>
          <w:color w:val="222222"/>
          <w:sz w:val="22"/>
          <w:szCs w:val="22"/>
          <w:lang w:val="en-US" w:eastAsia="en-US"/>
        </w:rPr>
        <w:t xml:space="preserve"> astrologers </w:t>
      </w:r>
      <w:r>
        <w:rPr>
          <w:rFonts w:eastAsia="Times New Roman"/>
          <w:color w:val="222222"/>
          <w:sz w:val="22"/>
          <w:szCs w:val="22"/>
          <w:lang w:val="en-US" w:eastAsia="en-US"/>
        </w:rPr>
        <w:t xml:space="preserve">about </w:t>
      </w:r>
      <w:r w:rsidR="00905E02">
        <w:rPr>
          <w:rFonts w:eastAsia="Times New Roman"/>
          <w:color w:val="222222"/>
          <w:sz w:val="22"/>
          <w:szCs w:val="22"/>
          <w:lang w:val="en-US" w:eastAsia="en-US"/>
        </w:rPr>
        <w:t xml:space="preserve">their relationship to the sky, while being </w:t>
      </w:r>
      <w:r w:rsidR="00406E25">
        <w:rPr>
          <w:rFonts w:eastAsia="Times New Roman"/>
          <w:color w:val="222222"/>
          <w:sz w:val="22"/>
          <w:szCs w:val="22"/>
          <w:lang w:val="en-US" w:eastAsia="en-US"/>
        </w:rPr>
        <w:t>rooted in</w:t>
      </w:r>
      <w:r w:rsidR="00635557">
        <w:rPr>
          <w:rFonts w:eastAsia="Times New Roman"/>
          <w:color w:val="222222"/>
          <w:sz w:val="22"/>
          <w:szCs w:val="22"/>
          <w:lang w:val="en-US" w:eastAsia="en-US"/>
        </w:rPr>
        <w:t xml:space="preserve"> an academic</w:t>
      </w:r>
      <w:r w:rsidR="00406E25">
        <w:rPr>
          <w:rFonts w:eastAsia="Times New Roman"/>
          <w:color w:val="222222"/>
          <w:sz w:val="22"/>
          <w:szCs w:val="22"/>
          <w:lang w:val="en-US" w:eastAsia="en-US"/>
        </w:rPr>
        <w:t xml:space="preserve"> literature review, methodology and sensitively determining the </w:t>
      </w:r>
      <w:r w:rsidR="00635557">
        <w:rPr>
          <w:rFonts w:eastAsia="Times New Roman"/>
          <w:color w:val="222222"/>
          <w:sz w:val="22"/>
          <w:szCs w:val="22"/>
          <w:lang w:val="en-US" w:eastAsia="en-US"/>
        </w:rPr>
        <w:t>data</w:t>
      </w:r>
      <w:r w:rsidR="00406E25">
        <w:rPr>
          <w:rFonts w:eastAsia="Times New Roman"/>
          <w:color w:val="222222"/>
          <w:sz w:val="22"/>
          <w:szCs w:val="22"/>
          <w:lang w:val="en-US" w:eastAsia="en-US"/>
        </w:rPr>
        <w:t xml:space="preserve">.  </w:t>
      </w:r>
      <w:r>
        <w:rPr>
          <w:rFonts w:eastAsia="Times New Roman"/>
          <w:color w:val="222222"/>
          <w:sz w:val="22"/>
          <w:szCs w:val="22"/>
          <w:lang w:val="en-US" w:eastAsia="en-US"/>
        </w:rPr>
        <w:t>Each</w:t>
      </w:r>
      <w:r w:rsidR="00406E25">
        <w:rPr>
          <w:rFonts w:eastAsia="Times New Roman"/>
          <w:color w:val="222222"/>
          <w:sz w:val="22"/>
          <w:szCs w:val="22"/>
          <w:lang w:val="en-US" w:eastAsia="en-US"/>
        </w:rPr>
        <w:t xml:space="preserve"> astrologer questioned </w:t>
      </w:r>
      <w:r>
        <w:rPr>
          <w:rFonts w:eastAsia="Times New Roman"/>
          <w:color w:val="222222"/>
          <w:sz w:val="22"/>
          <w:szCs w:val="22"/>
          <w:lang w:val="en-US" w:eastAsia="en-US"/>
        </w:rPr>
        <w:t>has</w:t>
      </w:r>
      <w:r w:rsidR="00406E25">
        <w:rPr>
          <w:rFonts w:eastAsia="Times New Roman"/>
          <w:color w:val="222222"/>
          <w:sz w:val="22"/>
          <w:szCs w:val="22"/>
          <w:lang w:val="en-US" w:eastAsia="en-US"/>
        </w:rPr>
        <w:t xml:space="preserve"> a relationship </w:t>
      </w:r>
      <w:r>
        <w:rPr>
          <w:rFonts w:eastAsia="Times New Roman"/>
          <w:color w:val="222222"/>
          <w:sz w:val="22"/>
          <w:szCs w:val="22"/>
          <w:lang w:val="en-US" w:eastAsia="en-US"/>
        </w:rPr>
        <w:t>with the sky regardless of</w:t>
      </w:r>
      <w:r w:rsidR="00406E25">
        <w:rPr>
          <w:rFonts w:eastAsia="Times New Roman"/>
          <w:color w:val="222222"/>
          <w:sz w:val="22"/>
          <w:szCs w:val="22"/>
          <w:lang w:val="en-US" w:eastAsia="en-US"/>
        </w:rPr>
        <w:t xml:space="preserve"> </w:t>
      </w:r>
      <w:r w:rsidR="00635557">
        <w:rPr>
          <w:rFonts w:eastAsia="Times New Roman"/>
          <w:color w:val="222222"/>
          <w:sz w:val="22"/>
          <w:szCs w:val="22"/>
          <w:lang w:val="en-US" w:eastAsia="en-US"/>
        </w:rPr>
        <w:t xml:space="preserve">their </w:t>
      </w:r>
      <w:r>
        <w:rPr>
          <w:rFonts w:eastAsia="Times New Roman"/>
          <w:color w:val="222222"/>
          <w:sz w:val="22"/>
          <w:szCs w:val="22"/>
          <w:lang w:val="en-US" w:eastAsia="en-US"/>
        </w:rPr>
        <w:t>ability to name the sky bodies</w:t>
      </w:r>
      <w:r w:rsidR="004A3371">
        <w:rPr>
          <w:rFonts w:eastAsia="Times New Roman"/>
          <w:color w:val="222222"/>
          <w:sz w:val="22"/>
          <w:szCs w:val="22"/>
          <w:lang w:val="en-US" w:eastAsia="en-US"/>
        </w:rPr>
        <w:t>.</w:t>
      </w:r>
      <w:r w:rsidR="00635557">
        <w:rPr>
          <w:rFonts w:eastAsia="Times New Roman"/>
          <w:color w:val="222222"/>
          <w:sz w:val="22"/>
          <w:szCs w:val="22"/>
          <w:lang w:val="en-US" w:eastAsia="en-US"/>
        </w:rPr>
        <w:t xml:space="preserve">  Astrologers are connected to</w:t>
      </w:r>
      <w:r w:rsidR="00406E25">
        <w:rPr>
          <w:rFonts w:eastAsia="Times New Roman"/>
          <w:color w:val="222222"/>
          <w:sz w:val="22"/>
          <w:szCs w:val="22"/>
          <w:lang w:val="en-US" w:eastAsia="en-US"/>
        </w:rPr>
        <w:t xml:space="preserve"> the sky through phenomena, </w:t>
      </w:r>
      <w:r w:rsidR="00082E47">
        <w:rPr>
          <w:rFonts w:eastAsia="Times New Roman"/>
          <w:color w:val="222222"/>
          <w:sz w:val="22"/>
          <w:szCs w:val="22"/>
          <w:lang w:val="en-US" w:eastAsia="en-US"/>
        </w:rPr>
        <w:t xml:space="preserve">emotions and memory. </w:t>
      </w:r>
      <w:r w:rsidR="00082E47">
        <w:rPr>
          <w:rFonts w:eastAsia="Times New Roman"/>
          <w:color w:val="222222"/>
          <w:sz w:val="22"/>
          <w:szCs w:val="22"/>
          <w:shd w:val="clear" w:color="auto" w:fill="FFFFFF"/>
          <w:lang w:val="en-US" w:eastAsia="en-US"/>
        </w:rPr>
        <w:t>Aden specified that t</w:t>
      </w:r>
      <w:r w:rsidR="00082E47" w:rsidRPr="00336A7B">
        <w:rPr>
          <w:rFonts w:eastAsia="Times New Roman"/>
          <w:color w:val="222222"/>
          <w:sz w:val="22"/>
          <w:szCs w:val="22"/>
          <w:shd w:val="clear" w:color="auto" w:fill="FFFFFF"/>
          <w:lang w:val="en-US" w:eastAsia="en-US"/>
        </w:rPr>
        <w:t xml:space="preserve">he sky gives us </w:t>
      </w:r>
      <w:r w:rsidR="00082E47">
        <w:rPr>
          <w:rFonts w:eastAsia="Times New Roman"/>
          <w:color w:val="222222"/>
          <w:sz w:val="22"/>
          <w:szCs w:val="22"/>
          <w:shd w:val="clear" w:color="auto" w:fill="FFFFFF"/>
          <w:lang w:val="en-US" w:eastAsia="en-US"/>
        </w:rPr>
        <w:t xml:space="preserve">an </w:t>
      </w:r>
      <w:r w:rsidR="00082E47" w:rsidRPr="00336A7B">
        <w:rPr>
          <w:rFonts w:eastAsia="Times New Roman"/>
          <w:color w:val="222222"/>
          <w:sz w:val="22"/>
          <w:szCs w:val="22"/>
          <w:shd w:val="clear" w:color="auto" w:fill="FFFFFF"/>
          <w:lang w:val="en-US" w:eastAsia="en-US"/>
        </w:rPr>
        <w:t>immediate v</w:t>
      </w:r>
      <w:r w:rsidR="00082E47">
        <w:rPr>
          <w:rFonts w:eastAsia="Times New Roman"/>
          <w:color w:val="222222"/>
          <w:sz w:val="22"/>
          <w:szCs w:val="22"/>
          <w:shd w:val="clear" w:color="auto" w:fill="FFFFFF"/>
          <w:lang w:val="en-US" w:eastAsia="en-US"/>
        </w:rPr>
        <w:t>isceral experience, which in his work</w:t>
      </w:r>
      <w:r w:rsidR="00082E47" w:rsidRPr="00336A7B">
        <w:rPr>
          <w:rFonts w:eastAsia="Times New Roman"/>
          <w:color w:val="222222"/>
          <w:sz w:val="22"/>
          <w:szCs w:val="22"/>
          <w:shd w:val="clear" w:color="auto" w:fill="FFFFFF"/>
          <w:lang w:val="en-US" w:eastAsia="en-US"/>
        </w:rPr>
        <w:t xml:space="preserve"> evolves instinct into knowing.  </w:t>
      </w:r>
      <w:r w:rsidR="00082E47">
        <w:rPr>
          <w:rFonts w:eastAsia="Times New Roman"/>
          <w:color w:val="222222"/>
          <w:sz w:val="22"/>
          <w:szCs w:val="22"/>
          <w:shd w:val="clear" w:color="auto" w:fill="FFFFFF"/>
          <w:lang w:val="en-US" w:eastAsia="en-US"/>
        </w:rPr>
        <w:t xml:space="preserve">He </w:t>
      </w:r>
      <w:r>
        <w:rPr>
          <w:rFonts w:eastAsia="Times New Roman"/>
          <w:color w:val="222222"/>
          <w:sz w:val="22"/>
          <w:szCs w:val="22"/>
          <w:shd w:val="clear" w:color="auto" w:fill="FFFFFF"/>
          <w:lang w:val="en-US" w:eastAsia="en-US"/>
        </w:rPr>
        <w:t>defined</w:t>
      </w:r>
      <w:r w:rsidR="00082E47">
        <w:rPr>
          <w:rFonts w:eastAsia="Times New Roman"/>
          <w:color w:val="222222"/>
          <w:sz w:val="22"/>
          <w:szCs w:val="22"/>
          <w:shd w:val="clear" w:color="auto" w:fill="FFFFFF"/>
          <w:lang w:val="en-US" w:eastAsia="en-US"/>
        </w:rPr>
        <w:t xml:space="preserve"> instinct as </w:t>
      </w:r>
      <w:r w:rsidR="00082E47" w:rsidRPr="00336A7B">
        <w:rPr>
          <w:rFonts w:eastAsia="Times New Roman"/>
          <w:color w:val="222222"/>
          <w:sz w:val="22"/>
          <w:szCs w:val="22"/>
          <w:shd w:val="clear" w:color="auto" w:fill="FFFFFF"/>
          <w:lang w:val="en-US" w:eastAsia="en-US"/>
        </w:rPr>
        <w:t xml:space="preserve">human biological instinct, </w:t>
      </w:r>
      <w:r w:rsidR="00082E47">
        <w:rPr>
          <w:rFonts w:eastAsia="Times New Roman"/>
          <w:color w:val="222222"/>
          <w:sz w:val="22"/>
          <w:szCs w:val="22"/>
          <w:shd w:val="clear" w:color="auto" w:fill="FFFFFF"/>
          <w:lang w:val="en-US" w:eastAsia="en-US"/>
        </w:rPr>
        <w:t>specifically the autonomic nervous system, explaining that the chart does not give a person this experience</w:t>
      </w:r>
      <w:r w:rsidR="00082E47" w:rsidRPr="00336A7B">
        <w:rPr>
          <w:rFonts w:eastAsia="Times New Roman"/>
          <w:color w:val="222222"/>
          <w:sz w:val="22"/>
          <w:szCs w:val="22"/>
          <w:shd w:val="clear" w:color="auto" w:fill="FFFFFF"/>
          <w:lang w:val="en-US" w:eastAsia="en-US"/>
        </w:rPr>
        <w:t xml:space="preserve"> because</w:t>
      </w:r>
      <w:r w:rsidR="00082E47">
        <w:rPr>
          <w:rFonts w:eastAsia="Times New Roman"/>
          <w:color w:val="222222"/>
          <w:sz w:val="22"/>
          <w:szCs w:val="22"/>
          <w:shd w:val="clear" w:color="auto" w:fill="FFFFFF"/>
          <w:lang w:val="en-US" w:eastAsia="en-US"/>
        </w:rPr>
        <w:t xml:space="preserve"> it is merely a representation or symbol</w:t>
      </w:r>
      <w:r w:rsidR="00082E47" w:rsidRPr="00336A7B">
        <w:rPr>
          <w:rFonts w:eastAsia="Times New Roman"/>
          <w:color w:val="222222"/>
          <w:sz w:val="22"/>
          <w:szCs w:val="22"/>
          <w:shd w:val="clear" w:color="auto" w:fill="FFFFFF"/>
          <w:lang w:val="en-US" w:eastAsia="en-US"/>
        </w:rPr>
        <w:t xml:space="preserve">.  </w:t>
      </w:r>
      <w:r w:rsidR="00082E47">
        <w:rPr>
          <w:rFonts w:eastAsia="Times New Roman"/>
          <w:color w:val="222222"/>
          <w:sz w:val="22"/>
          <w:szCs w:val="22"/>
          <w:shd w:val="clear" w:color="auto" w:fill="FFFFFF"/>
          <w:lang w:val="en-US" w:eastAsia="en-US"/>
        </w:rPr>
        <w:t xml:space="preserve">Campion questioned </w:t>
      </w:r>
      <w:r w:rsidR="00082E47" w:rsidRPr="00911010">
        <w:rPr>
          <w:sz w:val="22"/>
          <w:szCs w:val="22"/>
        </w:rPr>
        <w:t>‘First, when did humans beings develop a symbolic consciousness?  When in other words, might they have concluded that the sun, a physical object, either was, or represented, a deity, an intan</w:t>
      </w:r>
      <w:r w:rsidR="00082E47">
        <w:rPr>
          <w:sz w:val="22"/>
          <w:szCs w:val="22"/>
        </w:rPr>
        <w:t>gible being, force or presence,’ which draws upon this possibility that the symbolism of these bodies has</w:t>
      </w:r>
      <w:r>
        <w:rPr>
          <w:sz w:val="22"/>
          <w:szCs w:val="22"/>
        </w:rPr>
        <w:t xml:space="preserve"> ultimately</w:t>
      </w:r>
      <w:r w:rsidR="00082E47">
        <w:rPr>
          <w:sz w:val="22"/>
          <w:szCs w:val="22"/>
        </w:rPr>
        <w:t xml:space="preserve"> disembodied us.</w:t>
      </w:r>
      <w:r w:rsidR="00082E47">
        <w:rPr>
          <w:rStyle w:val="FootnoteReference"/>
          <w:sz w:val="22"/>
          <w:szCs w:val="22"/>
        </w:rPr>
        <w:footnoteReference w:id="21"/>
      </w:r>
      <w:r w:rsidR="00082E47">
        <w:rPr>
          <w:sz w:val="22"/>
          <w:szCs w:val="22"/>
        </w:rPr>
        <w:t xml:space="preserve">  Aden referred that when you are looking up at the sky, it is just that connection, of you and sky, ‘And </w:t>
      </w:r>
      <w:r w:rsidR="00082E47" w:rsidRPr="00336A7B">
        <w:rPr>
          <w:rFonts w:eastAsia="Times New Roman"/>
          <w:color w:val="222222"/>
          <w:sz w:val="22"/>
          <w:szCs w:val="22"/>
          <w:shd w:val="clear" w:color="auto" w:fill="FFFFFF"/>
          <w:lang w:val="en-US" w:eastAsia="en-US"/>
        </w:rPr>
        <w:t>that directness gets down to our tissue.  Chart gets us into consciousnes</w:t>
      </w:r>
      <w:r w:rsidR="00082E47">
        <w:rPr>
          <w:rFonts w:eastAsia="Times New Roman"/>
          <w:color w:val="222222"/>
          <w:sz w:val="22"/>
          <w:szCs w:val="22"/>
          <w:shd w:val="clear" w:color="auto" w:fill="FFFFFF"/>
          <w:lang w:val="en-US" w:eastAsia="en-US"/>
        </w:rPr>
        <w:t xml:space="preserve">s and awareness and awakening.  Sky gives it to you directly.’  </w:t>
      </w:r>
      <w:r w:rsidR="00082E47">
        <w:rPr>
          <w:rFonts w:eastAsia="Times New Roman"/>
          <w:color w:val="222222"/>
          <w:sz w:val="22"/>
          <w:szCs w:val="22"/>
          <w:lang w:val="en-US" w:eastAsia="en-US"/>
        </w:rPr>
        <w:t xml:space="preserve"> </w:t>
      </w:r>
    </w:p>
    <w:p w:rsidR="00082E47" w:rsidRDefault="00082E47" w:rsidP="007161B3">
      <w:pPr>
        <w:rPr>
          <w:rFonts w:eastAsia="Times New Roman"/>
          <w:color w:val="222222"/>
          <w:sz w:val="22"/>
          <w:szCs w:val="22"/>
          <w:lang w:val="en-US" w:eastAsia="en-US"/>
        </w:rPr>
      </w:pPr>
    </w:p>
    <w:p w:rsidR="007161B3" w:rsidRDefault="00082E47" w:rsidP="007161B3">
      <w:pPr>
        <w:rPr>
          <w:rFonts w:eastAsia="Times New Roman"/>
          <w:color w:val="222222"/>
          <w:sz w:val="22"/>
          <w:szCs w:val="22"/>
          <w:lang w:val="en-US" w:eastAsia="en-US"/>
        </w:rPr>
      </w:pPr>
      <w:r>
        <w:rPr>
          <w:rFonts w:eastAsia="Times New Roman"/>
          <w:color w:val="222222"/>
          <w:sz w:val="22"/>
          <w:szCs w:val="22"/>
          <w:lang w:val="en-US" w:eastAsia="en-US"/>
        </w:rPr>
        <w:t xml:space="preserve">Although many astrologers do not think the living sky is essential to their practice, there are astrologers out there like Rio who have believe that their work is to help </w:t>
      </w:r>
      <w:r w:rsidRPr="00336A7B">
        <w:rPr>
          <w:rFonts w:eastAsia="Times New Roman"/>
          <w:color w:val="000000"/>
          <w:sz w:val="22"/>
          <w:szCs w:val="22"/>
          <w:shd w:val="clear" w:color="auto" w:fill="FFFFFF"/>
          <w:lang w:val="en-US" w:eastAsia="en-US"/>
        </w:rPr>
        <w:t>connect clients with the sky.</w:t>
      </w:r>
      <w:r>
        <w:rPr>
          <w:rFonts w:eastAsia="Times New Roman"/>
          <w:color w:val="000000"/>
          <w:sz w:val="22"/>
          <w:szCs w:val="22"/>
          <w:shd w:val="clear" w:color="auto" w:fill="FFFFFF"/>
          <w:lang w:val="en-US" w:eastAsia="en-US"/>
        </w:rPr>
        <w:t xml:space="preserve">  </w:t>
      </w:r>
      <w:r>
        <w:rPr>
          <w:rFonts w:eastAsia="Times New Roman"/>
          <w:color w:val="222222"/>
          <w:sz w:val="22"/>
          <w:szCs w:val="22"/>
          <w:shd w:val="clear" w:color="auto" w:fill="FFFFFF"/>
          <w:lang w:val="en-US" w:eastAsia="en-US"/>
        </w:rPr>
        <w:t>Aden described</w:t>
      </w:r>
      <w:r w:rsidR="0066692C">
        <w:rPr>
          <w:rFonts w:eastAsia="Times New Roman"/>
          <w:color w:val="222222"/>
          <w:sz w:val="22"/>
          <w:szCs w:val="22"/>
          <w:shd w:val="clear" w:color="auto" w:fill="FFFFFF"/>
          <w:lang w:val="en-US" w:eastAsia="en-US"/>
        </w:rPr>
        <w:t xml:space="preserve"> that when</w:t>
      </w:r>
      <w:r w:rsidR="0066692C" w:rsidRPr="00336A7B">
        <w:rPr>
          <w:rFonts w:eastAsia="Times New Roman"/>
          <w:color w:val="222222"/>
          <w:sz w:val="22"/>
          <w:szCs w:val="22"/>
          <w:shd w:val="clear" w:color="auto" w:fill="FFFFFF"/>
          <w:lang w:val="en-US" w:eastAsia="en-US"/>
        </w:rPr>
        <w:t xml:space="preserve"> a person gets out of the way through the mental projection</w:t>
      </w:r>
      <w:r w:rsidR="00D121FB">
        <w:rPr>
          <w:rFonts w:eastAsia="Times New Roman"/>
          <w:color w:val="222222"/>
          <w:sz w:val="22"/>
          <w:szCs w:val="22"/>
          <w:shd w:val="clear" w:color="auto" w:fill="FFFFFF"/>
          <w:lang w:val="en-US" w:eastAsia="en-US"/>
        </w:rPr>
        <w:t>,</w:t>
      </w:r>
      <w:r w:rsidR="0066692C" w:rsidRPr="00336A7B">
        <w:rPr>
          <w:rFonts w:eastAsia="Times New Roman"/>
          <w:color w:val="222222"/>
          <w:sz w:val="22"/>
          <w:szCs w:val="22"/>
          <w:shd w:val="clear" w:color="auto" w:fill="FFFFFF"/>
          <w:lang w:val="en-US" w:eastAsia="en-US"/>
        </w:rPr>
        <w:t xml:space="preserve"> there is an ability to have an experie</w:t>
      </w:r>
      <w:r w:rsidR="0066692C">
        <w:rPr>
          <w:rFonts w:eastAsia="Times New Roman"/>
          <w:color w:val="222222"/>
          <w:sz w:val="22"/>
          <w:szCs w:val="22"/>
          <w:shd w:val="clear" w:color="auto" w:fill="FFFFFF"/>
          <w:lang w:val="en-US" w:eastAsia="en-US"/>
        </w:rPr>
        <w:t>nce of the sky land in the body.  When this happens,</w:t>
      </w:r>
      <w:r w:rsidRPr="00336A7B">
        <w:rPr>
          <w:rFonts w:eastAsia="Times New Roman"/>
          <w:color w:val="222222"/>
          <w:sz w:val="22"/>
          <w:szCs w:val="22"/>
          <w:shd w:val="clear" w:color="auto" w:fill="FFFFFF"/>
          <w:lang w:val="en-US" w:eastAsia="en-US"/>
        </w:rPr>
        <w:t xml:space="preserve"> ‘it gets very personal and usually some healing shows up.  Astrology where the practitioner gets out of the way,</w:t>
      </w:r>
      <w:r w:rsidR="00D121FB">
        <w:rPr>
          <w:rFonts w:eastAsia="Times New Roman"/>
          <w:color w:val="222222"/>
          <w:sz w:val="22"/>
          <w:szCs w:val="22"/>
          <w:shd w:val="clear" w:color="auto" w:fill="FFFFFF"/>
          <w:lang w:val="en-US" w:eastAsia="en-US"/>
        </w:rPr>
        <w:t xml:space="preserve"> (is when)</w:t>
      </w:r>
      <w:r w:rsidRPr="00336A7B">
        <w:rPr>
          <w:rFonts w:eastAsia="Times New Roman"/>
          <w:color w:val="222222"/>
          <w:sz w:val="22"/>
          <w:szCs w:val="22"/>
          <w:shd w:val="clear" w:color="auto" w:fill="FFFFFF"/>
          <w:lang w:val="en-US" w:eastAsia="en-US"/>
        </w:rPr>
        <w:t xml:space="preserve"> the astrologer isn’t focused on consciousness, they are focused on the </w:t>
      </w:r>
      <w:r>
        <w:rPr>
          <w:rFonts w:eastAsia="Times New Roman"/>
          <w:color w:val="222222"/>
          <w:sz w:val="22"/>
          <w:szCs w:val="22"/>
          <w:shd w:val="clear" w:color="auto" w:fill="FFFFFF"/>
          <w:lang w:val="en-US" w:eastAsia="en-US"/>
        </w:rPr>
        <w:t xml:space="preserve">experience they are having with </w:t>
      </w:r>
      <w:r w:rsidRPr="00336A7B">
        <w:rPr>
          <w:rFonts w:eastAsia="Times New Roman"/>
          <w:color w:val="222222"/>
          <w:sz w:val="22"/>
          <w:szCs w:val="22"/>
          <w:shd w:val="clear" w:color="auto" w:fill="FFFFFF"/>
          <w:lang w:val="en-US" w:eastAsia="en-US"/>
        </w:rPr>
        <w:t>consciousness.  When I am body first, it includes consciousness.  Movement, dance, being in water.  I’ve had some wonderful experiences in natural hot springs, just being in the water, looking up at night.’</w:t>
      </w:r>
      <w:r>
        <w:rPr>
          <w:rFonts w:eastAsia="Times New Roman"/>
          <w:color w:val="222222"/>
          <w:sz w:val="22"/>
          <w:szCs w:val="22"/>
          <w:shd w:val="clear" w:color="auto" w:fill="FFFFFF"/>
          <w:lang w:val="en-US" w:eastAsia="en-US"/>
        </w:rPr>
        <w:t xml:space="preserve">  This being in water, looking up at the night sky weaves directly to Tilley’s ‘</w:t>
      </w:r>
      <w:r>
        <w:rPr>
          <w:sz w:val="22"/>
          <w:szCs w:val="22"/>
        </w:rPr>
        <w:t>Being of the body in the world’</w:t>
      </w:r>
      <w:r w:rsidR="00D121FB">
        <w:rPr>
          <w:sz w:val="22"/>
          <w:szCs w:val="22"/>
        </w:rPr>
        <w:t xml:space="preserve"> and is fully based on experience</w:t>
      </w:r>
      <w:r>
        <w:rPr>
          <w:rFonts w:eastAsia="Times New Roman"/>
          <w:color w:val="222222"/>
          <w:sz w:val="22"/>
          <w:szCs w:val="22"/>
          <w:shd w:val="clear" w:color="auto" w:fill="FFFFFF"/>
          <w:lang w:val="en-US" w:eastAsia="en-US"/>
        </w:rPr>
        <w:t>.</w:t>
      </w:r>
      <w:r w:rsidR="0066692C">
        <w:rPr>
          <w:rFonts w:eastAsia="Times New Roman"/>
          <w:color w:val="222222"/>
          <w:sz w:val="22"/>
          <w:szCs w:val="22"/>
          <w:shd w:val="clear" w:color="auto" w:fill="FFFFFF"/>
          <w:lang w:val="en-US" w:eastAsia="en-US"/>
        </w:rPr>
        <w:t xml:space="preserve">  </w:t>
      </w:r>
      <w:r w:rsidR="007A6315">
        <w:rPr>
          <w:rFonts w:eastAsia="Times New Roman"/>
          <w:color w:val="222222"/>
          <w:sz w:val="22"/>
          <w:szCs w:val="22"/>
          <w:lang w:val="en-US" w:eastAsia="en-US"/>
        </w:rPr>
        <w:t>Aveni stated that star lore cannot be expec</w:t>
      </w:r>
      <w:r w:rsidR="0093169F">
        <w:rPr>
          <w:rFonts w:eastAsia="Times New Roman"/>
          <w:color w:val="222222"/>
          <w:sz w:val="22"/>
          <w:szCs w:val="22"/>
          <w:lang w:val="en-US" w:eastAsia="en-US"/>
        </w:rPr>
        <w:t>ted t</w:t>
      </w:r>
      <w:r w:rsidR="0066692C">
        <w:rPr>
          <w:rFonts w:eastAsia="Times New Roman"/>
          <w:color w:val="222222"/>
          <w:sz w:val="22"/>
          <w:szCs w:val="22"/>
          <w:lang w:val="en-US" w:eastAsia="en-US"/>
        </w:rPr>
        <w:t>o survive cultural shifts and what</w:t>
      </w:r>
      <w:r w:rsidR="0093169F">
        <w:rPr>
          <w:rFonts w:eastAsia="Times New Roman"/>
          <w:color w:val="222222"/>
          <w:sz w:val="22"/>
          <w:szCs w:val="22"/>
          <w:lang w:val="en-US" w:eastAsia="en-US"/>
        </w:rPr>
        <w:t xml:space="preserve"> one society might perceive as </w:t>
      </w:r>
      <w:r>
        <w:rPr>
          <w:rFonts w:eastAsia="Times New Roman"/>
          <w:color w:val="222222"/>
          <w:sz w:val="22"/>
          <w:szCs w:val="22"/>
          <w:lang w:val="en-US" w:eastAsia="en-US"/>
        </w:rPr>
        <w:t>significant</w:t>
      </w:r>
      <w:r w:rsidR="0066692C">
        <w:rPr>
          <w:rFonts w:eastAsia="Times New Roman"/>
          <w:color w:val="222222"/>
          <w:sz w:val="22"/>
          <w:szCs w:val="22"/>
          <w:lang w:val="en-US" w:eastAsia="en-US"/>
        </w:rPr>
        <w:t>, may not</w:t>
      </w:r>
      <w:r w:rsidR="0093169F">
        <w:rPr>
          <w:rFonts w:eastAsia="Times New Roman"/>
          <w:color w:val="222222"/>
          <w:sz w:val="22"/>
          <w:szCs w:val="22"/>
          <w:lang w:val="en-US" w:eastAsia="en-US"/>
        </w:rPr>
        <w:t xml:space="preserve"> arouse little or no interest in another</w:t>
      </w:r>
      <w:r w:rsidR="007A6315">
        <w:rPr>
          <w:rFonts w:eastAsia="Times New Roman"/>
          <w:color w:val="222222"/>
          <w:sz w:val="22"/>
          <w:szCs w:val="22"/>
          <w:lang w:val="en-US" w:eastAsia="en-US"/>
        </w:rPr>
        <w:t>.</w:t>
      </w:r>
      <w:r w:rsidR="007A6315">
        <w:rPr>
          <w:rStyle w:val="FootnoteReference"/>
          <w:rFonts w:eastAsia="Times New Roman"/>
          <w:color w:val="222222"/>
          <w:sz w:val="22"/>
          <w:szCs w:val="22"/>
          <w:lang w:val="en-US" w:eastAsia="en-US"/>
        </w:rPr>
        <w:footnoteReference w:id="22"/>
      </w:r>
      <w:r w:rsidR="0066692C">
        <w:rPr>
          <w:rFonts w:eastAsia="Times New Roman"/>
          <w:color w:val="222222"/>
          <w:sz w:val="22"/>
          <w:szCs w:val="22"/>
          <w:lang w:val="en-US" w:eastAsia="en-US"/>
        </w:rPr>
        <w:t xml:space="preserve">  </w:t>
      </w:r>
      <w:r w:rsidR="00D121FB">
        <w:rPr>
          <w:rFonts w:eastAsia="Times New Roman"/>
          <w:color w:val="222222"/>
          <w:sz w:val="22"/>
          <w:szCs w:val="22"/>
          <w:lang w:val="en-US" w:eastAsia="en-US"/>
        </w:rPr>
        <w:t>The same applies for astrologers, in regards to whether an astrologer has a responsibility to the culture of astrology to know the living sky.  However, t</w:t>
      </w:r>
      <w:r>
        <w:rPr>
          <w:rFonts w:eastAsia="Times New Roman"/>
          <w:color w:val="222222"/>
          <w:sz w:val="22"/>
          <w:szCs w:val="22"/>
          <w:lang w:val="en-US" w:eastAsia="en-US"/>
        </w:rPr>
        <w:t xml:space="preserve">he evidence of this research points to the concept that </w:t>
      </w:r>
      <w:r w:rsidR="003C6443">
        <w:rPr>
          <w:rFonts w:eastAsia="Times New Roman"/>
          <w:color w:val="222222"/>
          <w:sz w:val="22"/>
          <w:szCs w:val="22"/>
          <w:lang w:val="en-US" w:eastAsia="en-US"/>
        </w:rPr>
        <w:t>Aden</w:t>
      </w:r>
      <w:r>
        <w:rPr>
          <w:rFonts w:eastAsia="Times New Roman"/>
          <w:color w:val="222222"/>
          <w:sz w:val="22"/>
          <w:szCs w:val="22"/>
          <w:lang w:val="en-US" w:eastAsia="en-US"/>
        </w:rPr>
        <w:t xml:space="preserve"> also stressed</w:t>
      </w:r>
      <w:r w:rsidR="0066692C">
        <w:rPr>
          <w:rFonts w:eastAsia="Times New Roman"/>
          <w:color w:val="222222"/>
          <w:sz w:val="22"/>
          <w:szCs w:val="22"/>
          <w:lang w:val="en-US" w:eastAsia="en-US"/>
        </w:rPr>
        <w:t>, that</w:t>
      </w:r>
      <w:r>
        <w:rPr>
          <w:rFonts w:eastAsia="Times New Roman"/>
          <w:color w:val="222222"/>
          <w:sz w:val="22"/>
          <w:szCs w:val="22"/>
          <w:lang w:val="en-US" w:eastAsia="en-US"/>
        </w:rPr>
        <w:t xml:space="preserve"> the coupling of astronomy and astrology, that </w:t>
      </w:r>
      <w:r w:rsidR="00911010">
        <w:rPr>
          <w:rFonts w:eastAsia="Times New Roman"/>
          <w:color w:val="222222"/>
          <w:sz w:val="22"/>
          <w:szCs w:val="22"/>
          <w:lang w:val="en-US" w:eastAsia="en-US"/>
        </w:rPr>
        <w:t>which</w:t>
      </w:r>
      <w:r w:rsidR="00406E25">
        <w:rPr>
          <w:rFonts w:eastAsia="Times New Roman"/>
          <w:color w:val="222222"/>
          <w:sz w:val="22"/>
          <w:szCs w:val="22"/>
          <w:lang w:val="en-US" w:eastAsia="en-US"/>
        </w:rPr>
        <w:t xml:space="preserve"> is more experienced based</w:t>
      </w:r>
      <w:r w:rsidR="00D121FB">
        <w:rPr>
          <w:rFonts w:eastAsia="Times New Roman"/>
          <w:color w:val="222222"/>
          <w:sz w:val="22"/>
          <w:szCs w:val="22"/>
          <w:lang w:val="en-US" w:eastAsia="en-US"/>
        </w:rPr>
        <w:t>, connecting to the bodies that are present above</w:t>
      </w:r>
      <w:r>
        <w:rPr>
          <w:rFonts w:eastAsia="Times New Roman"/>
          <w:color w:val="222222"/>
          <w:sz w:val="22"/>
          <w:szCs w:val="22"/>
          <w:lang w:val="en-US" w:eastAsia="en-US"/>
        </w:rPr>
        <w:t>,</w:t>
      </w:r>
      <w:r w:rsidR="00406E25">
        <w:rPr>
          <w:rFonts w:eastAsia="Times New Roman"/>
          <w:color w:val="222222"/>
          <w:sz w:val="22"/>
          <w:szCs w:val="22"/>
          <w:lang w:val="en-US" w:eastAsia="en-US"/>
        </w:rPr>
        <w:t xml:space="preserve"> versus solely technical seems</w:t>
      </w:r>
      <w:r w:rsidR="00D121FB">
        <w:rPr>
          <w:rFonts w:eastAsia="Times New Roman"/>
          <w:color w:val="222222"/>
          <w:sz w:val="22"/>
          <w:szCs w:val="22"/>
          <w:lang w:val="en-US" w:eastAsia="en-US"/>
        </w:rPr>
        <w:t xml:space="preserve"> like a remedy for these times, and a way to protect our dark night-skies.</w:t>
      </w:r>
      <w:r w:rsidR="00406E25">
        <w:rPr>
          <w:rFonts w:eastAsia="Times New Roman"/>
          <w:color w:val="222222"/>
          <w:sz w:val="22"/>
          <w:szCs w:val="22"/>
          <w:lang w:val="en-US" w:eastAsia="en-US"/>
        </w:rPr>
        <w:t xml:space="preserve"> </w:t>
      </w:r>
    </w:p>
    <w:p w:rsidR="007C2F2E" w:rsidRDefault="007C2F2E" w:rsidP="007161B3">
      <w:pPr>
        <w:rPr>
          <w:rFonts w:eastAsia="Times New Roman"/>
          <w:color w:val="222222"/>
          <w:sz w:val="22"/>
          <w:szCs w:val="22"/>
          <w:lang w:val="en-US" w:eastAsia="en-US"/>
        </w:rPr>
      </w:pPr>
    </w:p>
    <w:p w:rsidR="00074667" w:rsidRDefault="00074667" w:rsidP="00D466AE">
      <w:pPr>
        <w:rPr>
          <w:rFonts w:eastAsia="Times New Roman"/>
          <w:color w:val="222222"/>
          <w:sz w:val="22"/>
          <w:szCs w:val="22"/>
          <w:shd w:val="clear" w:color="auto" w:fill="FFFFFF"/>
          <w:lang w:val="en-US" w:eastAsia="en-US"/>
        </w:rPr>
      </w:pPr>
    </w:p>
    <w:p w:rsidR="00074667" w:rsidRPr="00336A7B" w:rsidRDefault="00074667" w:rsidP="00D466AE">
      <w:pPr>
        <w:rPr>
          <w:rFonts w:eastAsia="Times New Roman"/>
          <w:sz w:val="22"/>
          <w:szCs w:val="22"/>
          <w:lang w:val="en-US" w:eastAsia="en-US"/>
        </w:rPr>
      </w:pPr>
    </w:p>
    <w:p w:rsidR="00D466AE" w:rsidRPr="00336A7B" w:rsidRDefault="00D466AE" w:rsidP="004F2E9D">
      <w:pPr>
        <w:rPr>
          <w:rFonts w:eastAsia="Times New Roman"/>
          <w:sz w:val="22"/>
          <w:szCs w:val="22"/>
          <w:lang w:val="en-US" w:eastAsia="en-US"/>
        </w:rPr>
      </w:pPr>
    </w:p>
    <w:p w:rsidR="008F157F" w:rsidRDefault="008F157F">
      <w:pPr>
        <w:rPr>
          <w:b/>
        </w:rPr>
      </w:pPr>
    </w:p>
    <w:p w:rsidR="00A50ED5" w:rsidRDefault="00A50ED5">
      <w:pPr>
        <w:rPr>
          <w:rFonts w:ascii="Georgia" w:hAnsi="Georgia"/>
          <w:b/>
          <w:sz w:val="22"/>
          <w:szCs w:val="22"/>
        </w:rPr>
      </w:pPr>
      <w:r>
        <w:rPr>
          <w:rFonts w:ascii="Georgia" w:hAnsi="Georgia"/>
          <w:b/>
          <w:sz w:val="22"/>
          <w:szCs w:val="22"/>
        </w:rPr>
        <w:br w:type="page"/>
      </w:r>
    </w:p>
    <w:p w:rsidR="00DE7DEC" w:rsidRPr="00B565B4" w:rsidRDefault="00BF5F70" w:rsidP="00DE7DEC">
      <w:pPr>
        <w:rPr>
          <w:rFonts w:ascii="Georgia" w:hAnsi="Georgia"/>
          <w:b/>
          <w:sz w:val="22"/>
          <w:szCs w:val="22"/>
        </w:rPr>
      </w:pPr>
      <w:r w:rsidRPr="00B565B4">
        <w:rPr>
          <w:rFonts w:ascii="Georgia" w:hAnsi="Georgia"/>
          <w:b/>
          <w:sz w:val="22"/>
          <w:szCs w:val="22"/>
        </w:rPr>
        <w:lastRenderedPageBreak/>
        <w:t>Bibliography</w:t>
      </w:r>
    </w:p>
    <w:p w:rsidR="00BF5F70" w:rsidRPr="00532BD7" w:rsidRDefault="00BF5F70" w:rsidP="00BF5F70">
      <w:pPr>
        <w:ind w:left="720"/>
        <w:rPr>
          <w:rFonts w:ascii="Georgia" w:hAnsi="Georgia"/>
          <w:sz w:val="22"/>
          <w:szCs w:val="22"/>
        </w:rPr>
      </w:pPr>
    </w:p>
    <w:p w:rsidR="00532BD7" w:rsidRPr="00AD28B1" w:rsidRDefault="00532BD7" w:rsidP="00532BD7">
      <w:pPr>
        <w:rPr>
          <w:sz w:val="22"/>
          <w:szCs w:val="22"/>
        </w:rPr>
      </w:pPr>
      <w:r w:rsidRPr="00AD28B1">
        <w:rPr>
          <w:sz w:val="22"/>
          <w:szCs w:val="22"/>
        </w:rPr>
        <w:t xml:space="preserve">Aveni, Anthony.  </w:t>
      </w:r>
      <w:r w:rsidRPr="00AD28B1">
        <w:rPr>
          <w:i/>
          <w:sz w:val="22"/>
          <w:szCs w:val="22"/>
        </w:rPr>
        <w:t>Foundations of New World Cultural Astronomy</w:t>
      </w:r>
      <w:r w:rsidRPr="00AD28B1">
        <w:rPr>
          <w:sz w:val="22"/>
          <w:szCs w:val="22"/>
        </w:rPr>
        <w:t xml:space="preserve">, (Colorado:  University Press of Colorado, 2008) </w:t>
      </w:r>
    </w:p>
    <w:p w:rsidR="00532BD7" w:rsidRPr="00AD28B1" w:rsidRDefault="00532BD7" w:rsidP="00BF5F70">
      <w:pPr>
        <w:rPr>
          <w:color w:val="000000" w:themeColor="text1"/>
          <w:sz w:val="22"/>
          <w:szCs w:val="22"/>
          <w:lang w:val="en-US"/>
        </w:rPr>
      </w:pPr>
    </w:p>
    <w:p w:rsidR="00532BD7" w:rsidRPr="00AD28B1" w:rsidRDefault="00532BD7" w:rsidP="00BF5F70">
      <w:pPr>
        <w:rPr>
          <w:color w:val="000000" w:themeColor="text1"/>
          <w:sz w:val="22"/>
          <w:szCs w:val="22"/>
          <w:lang w:val="en-US"/>
        </w:rPr>
      </w:pPr>
      <w:r w:rsidRPr="00AD28B1">
        <w:rPr>
          <w:color w:val="000000" w:themeColor="text1"/>
          <w:sz w:val="22"/>
          <w:szCs w:val="22"/>
          <w:lang w:val="en-US"/>
        </w:rPr>
        <w:t xml:space="preserve">Bell, Judith.  </w:t>
      </w:r>
      <w:r w:rsidRPr="00AD28B1">
        <w:rPr>
          <w:i/>
          <w:color w:val="000000" w:themeColor="text1"/>
          <w:sz w:val="22"/>
          <w:szCs w:val="22"/>
          <w:shd w:val="clear" w:color="auto" w:fill="FFFFFF"/>
        </w:rPr>
        <w:t xml:space="preserve">Doing your Research Project </w:t>
      </w:r>
      <w:r w:rsidRPr="00AD28B1">
        <w:rPr>
          <w:color w:val="000000" w:themeColor="text1"/>
          <w:sz w:val="22"/>
          <w:szCs w:val="22"/>
          <w:shd w:val="clear" w:color="auto" w:fill="FFFFFF"/>
        </w:rPr>
        <w:t>(Buckingham: Open University Press, 2002)</w:t>
      </w:r>
    </w:p>
    <w:p w:rsidR="00532BD7" w:rsidRPr="00AD28B1" w:rsidRDefault="00532BD7" w:rsidP="00BF5F70">
      <w:pPr>
        <w:rPr>
          <w:color w:val="000000" w:themeColor="text1"/>
          <w:sz w:val="22"/>
          <w:szCs w:val="22"/>
          <w:lang w:val="en-US"/>
        </w:rPr>
      </w:pPr>
    </w:p>
    <w:p w:rsidR="00532BD7" w:rsidRPr="00AD28B1" w:rsidRDefault="00532BD7" w:rsidP="00BF5F70">
      <w:pPr>
        <w:rPr>
          <w:sz w:val="22"/>
          <w:szCs w:val="22"/>
          <w:lang w:val="en-US"/>
        </w:rPr>
      </w:pPr>
      <w:r w:rsidRPr="00AD28B1">
        <w:rPr>
          <w:sz w:val="22"/>
          <w:szCs w:val="22"/>
          <w:lang w:val="en-US"/>
        </w:rPr>
        <w:t xml:space="preserve">Campion, Nick.  </w:t>
      </w:r>
      <w:r w:rsidRPr="00AD28B1">
        <w:rPr>
          <w:i/>
          <w:sz w:val="22"/>
          <w:szCs w:val="22"/>
          <w:lang w:val="en-US"/>
        </w:rPr>
        <w:t>A History of Western Astrology</w:t>
      </w:r>
      <w:r w:rsidRPr="00AD28B1">
        <w:rPr>
          <w:sz w:val="22"/>
          <w:szCs w:val="22"/>
          <w:lang w:val="en-US"/>
        </w:rPr>
        <w:t>, Vol 1, (London:  Bloomsbury Academic, 2008).</w:t>
      </w:r>
    </w:p>
    <w:p w:rsidR="00532BD7" w:rsidRPr="00AD28B1" w:rsidRDefault="00532BD7" w:rsidP="00BF5F70">
      <w:pPr>
        <w:rPr>
          <w:sz w:val="22"/>
          <w:szCs w:val="22"/>
          <w:lang w:val="en-US"/>
        </w:rPr>
      </w:pPr>
    </w:p>
    <w:p w:rsidR="00532BD7" w:rsidRPr="00AD28B1" w:rsidRDefault="00532BD7" w:rsidP="00532BD7">
      <w:pPr>
        <w:rPr>
          <w:color w:val="000000" w:themeColor="text1"/>
          <w:sz w:val="22"/>
          <w:szCs w:val="22"/>
          <w:lang w:val="en-US"/>
        </w:rPr>
      </w:pPr>
      <w:r w:rsidRPr="00AD28B1">
        <w:rPr>
          <w:color w:val="000000" w:themeColor="text1"/>
          <w:sz w:val="22"/>
          <w:szCs w:val="22"/>
          <w:shd w:val="clear" w:color="auto" w:fill="FFFFFF"/>
        </w:rPr>
        <w:t xml:space="preserve">Hennink, </w:t>
      </w:r>
      <w:r w:rsidRPr="00AD28B1">
        <w:rPr>
          <w:color w:val="000000" w:themeColor="text1"/>
          <w:sz w:val="22"/>
          <w:szCs w:val="22"/>
        </w:rPr>
        <w:t xml:space="preserve">Monique, </w:t>
      </w:r>
      <w:r w:rsidRPr="00AD28B1">
        <w:rPr>
          <w:color w:val="000000" w:themeColor="text1"/>
          <w:sz w:val="22"/>
          <w:szCs w:val="22"/>
          <w:shd w:val="clear" w:color="auto" w:fill="FFFFFF"/>
        </w:rPr>
        <w:t xml:space="preserve">Inge Hutter, &amp; Ajay Bailey, </w:t>
      </w:r>
      <w:r w:rsidRPr="00AD28B1">
        <w:rPr>
          <w:i/>
          <w:iCs/>
          <w:color w:val="000000" w:themeColor="text1"/>
          <w:sz w:val="22"/>
          <w:szCs w:val="22"/>
          <w:shd w:val="clear" w:color="auto" w:fill="FFFFFF"/>
        </w:rPr>
        <w:t>Qualitative research methods, (</w:t>
      </w:r>
      <w:r w:rsidRPr="00AD28B1">
        <w:rPr>
          <w:color w:val="000000" w:themeColor="text1"/>
          <w:sz w:val="22"/>
          <w:szCs w:val="22"/>
          <w:shd w:val="clear" w:color="auto" w:fill="FFFFFF"/>
        </w:rPr>
        <w:t>Los Angeles; London: SAGE, 2011)</w:t>
      </w:r>
    </w:p>
    <w:p w:rsidR="00532BD7" w:rsidRPr="00AD28B1" w:rsidRDefault="00532BD7" w:rsidP="00532BD7">
      <w:pPr>
        <w:rPr>
          <w:sz w:val="22"/>
          <w:szCs w:val="22"/>
        </w:rPr>
      </w:pPr>
    </w:p>
    <w:p w:rsidR="00B565B4" w:rsidRPr="00AD28B1" w:rsidRDefault="00B565B4" w:rsidP="00B565B4">
      <w:pPr>
        <w:rPr>
          <w:rFonts w:eastAsia="Times New Roman"/>
          <w:sz w:val="22"/>
          <w:szCs w:val="22"/>
          <w:lang w:val="en-US" w:eastAsia="en-US"/>
        </w:rPr>
      </w:pPr>
      <w:r w:rsidRPr="00AD28B1">
        <w:rPr>
          <w:sz w:val="22"/>
          <w:szCs w:val="22"/>
        </w:rPr>
        <w:t xml:space="preserve">Tilley, Christopher. </w:t>
      </w:r>
      <w:r w:rsidRPr="00AD28B1">
        <w:rPr>
          <w:i/>
          <w:sz w:val="22"/>
          <w:szCs w:val="22"/>
        </w:rPr>
        <w:t xml:space="preserve">A Phenomenology of Landscape </w:t>
      </w:r>
      <w:r w:rsidRPr="00AD28B1">
        <w:rPr>
          <w:sz w:val="22"/>
          <w:szCs w:val="22"/>
        </w:rPr>
        <w:t xml:space="preserve">(Oxford: Berg, 1997) </w:t>
      </w:r>
    </w:p>
    <w:p w:rsidR="00B565B4" w:rsidRPr="00AD28B1" w:rsidRDefault="00B565B4" w:rsidP="00B565B4">
      <w:pPr>
        <w:rPr>
          <w:sz w:val="22"/>
          <w:szCs w:val="22"/>
        </w:rPr>
      </w:pPr>
      <w:r w:rsidRPr="00AD28B1">
        <w:rPr>
          <w:sz w:val="22"/>
          <w:szCs w:val="22"/>
        </w:rPr>
        <w:t xml:space="preserve"> </w:t>
      </w:r>
    </w:p>
    <w:p w:rsidR="00532BD7" w:rsidRPr="00AD28B1" w:rsidRDefault="00532BD7" w:rsidP="00BF5F70">
      <w:pPr>
        <w:rPr>
          <w:sz w:val="22"/>
          <w:szCs w:val="22"/>
          <w:lang w:val="en-US"/>
        </w:rPr>
      </w:pPr>
      <w:r w:rsidRPr="00AD28B1">
        <w:rPr>
          <w:sz w:val="22"/>
          <w:szCs w:val="22"/>
        </w:rPr>
        <w:t xml:space="preserve">Valls-Gabaud, David and Boksenberg, Alec (eds.), </w:t>
      </w:r>
      <w:r w:rsidRPr="00AD28B1">
        <w:rPr>
          <w:i/>
          <w:sz w:val="22"/>
          <w:szCs w:val="22"/>
        </w:rPr>
        <w:t>The Role of Astronomy in Society and Culture</w:t>
      </w:r>
      <w:r w:rsidRPr="00AD28B1">
        <w:rPr>
          <w:sz w:val="22"/>
          <w:szCs w:val="22"/>
        </w:rPr>
        <w:t>, International Astronomical Union Symposium 260, UNESCO, Paris, 19-23 January 2008, (Cambridge: Cambridge University Press, 2011)</w:t>
      </w:r>
    </w:p>
    <w:p w:rsidR="00B565B4" w:rsidRDefault="00B565B4" w:rsidP="00BF5F70"/>
    <w:p w:rsidR="007161B3" w:rsidRDefault="007161B3" w:rsidP="00BF5F70"/>
    <w:p w:rsidR="00850AF1" w:rsidRDefault="00850AF1" w:rsidP="00BF5F70"/>
    <w:p w:rsidR="00850AF1" w:rsidRDefault="00850AF1" w:rsidP="00BF5F70"/>
    <w:p w:rsidR="00603BD5" w:rsidRDefault="00603BD5">
      <w:r>
        <w:br w:type="page"/>
      </w:r>
    </w:p>
    <w:p w:rsidR="00603BD5" w:rsidRDefault="00850AF1" w:rsidP="00603BD5">
      <w:r>
        <w:lastRenderedPageBreak/>
        <w:t>Appendix</w:t>
      </w:r>
      <w:bookmarkStart w:id="4" w:name="_GoBack"/>
      <w:bookmarkEnd w:id="4"/>
    </w:p>
    <w:p w:rsidR="00603BD5" w:rsidRDefault="00603BD5" w:rsidP="00603BD5">
      <w:pPr>
        <w:rPr>
          <w:rFonts w:ascii="Georgia" w:eastAsia="Times New Roman" w:hAnsi="Georgia" w:cs="Arial"/>
          <w:b/>
          <w:bCs/>
          <w:color w:val="000000"/>
          <w:lang w:val="en-US" w:eastAsia="en-US"/>
        </w:rPr>
      </w:pPr>
    </w:p>
    <w:p w:rsidR="00603BD5" w:rsidRPr="00603BD5" w:rsidRDefault="00603BD5" w:rsidP="00603BD5">
      <w:pPr>
        <w:rPr>
          <w:rFonts w:ascii="Georgia" w:hAnsi="Georgia"/>
        </w:rPr>
      </w:pPr>
      <w:r w:rsidRPr="00603BD5">
        <w:rPr>
          <w:rFonts w:ascii="Georgia" w:eastAsia="Times New Roman" w:hAnsi="Georgia" w:cs="Arial"/>
          <w:b/>
          <w:bCs/>
          <w:color w:val="000000"/>
          <w:lang w:val="en-US" w:eastAsia="en-US"/>
        </w:rPr>
        <w:t xml:space="preserve">Astrologers and the Sky Questionnaire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Dear Astrologer,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The aim of this research project is to explore the relationship astrologers have with the sky. The results of this questionnaire are for a post graduate research project through the Sophia Centre for the Study of Cosmology in Culture at the University of Wales and will be assessed by the University for examination purposes only. Should the question of publication arise at a future date, you will be contacted, and permission will be sought out for the use of your data. Unless you give explicit permission for me to use your name, your answers to this questionnaire will remain anonymous. All information captured through this process will be treated with the strictest confidentiality.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As a participant, if you are interested in receiving a copy of the final results, I will be happy to share this information with you upon request. You can expect about 20 minutes needed to complete the questionnaire. There are no correct answers and I encourage you to be as honest as possible when filling out the form. If you prefer to not answer a question, you are welcome to skip it. I truly appreciate your time and effort in filling out the form. Please submit this questionnaire no later than 15th April 2019.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With gratitude, </w:t>
      </w:r>
    </w:p>
    <w:p w:rsidR="00603BD5" w:rsidRDefault="00603BD5" w:rsidP="00603BD5">
      <w:pPr>
        <w:spacing w:before="221"/>
        <w:rPr>
          <w:rFonts w:ascii="Georgia" w:eastAsia="Times New Roman" w:hAnsi="Georgia" w:cs="Arial"/>
          <w:color w:val="000000"/>
          <w:sz w:val="20"/>
          <w:szCs w:val="20"/>
          <w:lang w:val="en-US" w:eastAsia="en-US"/>
        </w:rPr>
      </w:pPr>
      <w:r w:rsidRPr="00603BD5">
        <w:rPr>
          <w:rFonts w:ascii="Georgia" w:eastAsia="Times New Roman" w:hAnsi="Georgia" w:cs="Arial"/>
          <w:color w:val="000000"/>
          <w:sz w:val="20"/>
          <w:szCs w:val="20"/>
          <w:lang w:val="en-US" w:eastAsia="en-US"/>
        </w:rPr>
        <w:t xml:space="preserve">Danielle Marie Goldstein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C43B1D"/>
          <w:sz w:val="20"/>
          <w:szCs w:val="20"/>
          <w:lang w:val="en-US" w:eastAsia="en-US"/>
        </w:rPr>
        <w:t xml:space="preserve">* Required </w:t>
      </w:r>
    </w:p>
    <w:p w:rsidR="00603BD5" w:rsidRPr="00603BD5" w:rsidRDefault="00603BD5" w:rsidP="00603BD5">
      <w:pPr>
        <w:spacing w:before="614"/>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 </w:t>
      </w:r>
      <w:r w:rsidRPr="00603BD5">
        <w:rPr>
          <w:rFonts w:ascii="Georgia" w:eastAsia="Times New Roman" w:hAnsi="Georgia" w:cs="Arial"/>
          <w:b/>
          <w:bCs/>
          <w:color w:val="000000"/>
          <w:sz w:val="20"/>
          <w:szCs w:val="20"/>
          <w:lang w:val="en-US" w:eastAsia="en-US"/>
        </w:rPr>
        <w:t xml:space="preserve">Email address </w:t>
      </w:r>
      <w:r w:rsidRPr="00603BD5">
        <w:rPr>
          <w:rFonts w:ascii="Georgia" w:eastAsia="Times New Roman" w:hAnsi="Georgia" w:cs="Arial"/>
          <w:b/>
          <w:bCs/>
          <w:color w:val="C43B1D"/>
          <w:sz w:val="20"/>
          <w:szCs w:val="20"/>
          <w:lang w:val="en-US" w:eastAsia="en-US"/>
        </w:rPr>
        <w:t xml:space="preserve">* </w:t>
      </w:r>
    </w:p>
    <w:p w:rsidR="00603BD5" w:rsidRPr="00603BD5" w:rsidRDefault="00603BD5" w:rsidP="00603BD5">
      <w:pPr>
        <w:spacing w:before="360"/>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 </w:t>
      </w:r>
      <w:r w:rsidRPr="00603BD5">
        <w:rPr>
          <w:rFonts w:ascii="Georgia" w:eastAsia="Times New Roman" w:hAnsi="Georgia" w:cs="Arial"/>
          <w:b/>
          <w:bCs/>
          <w:color w:val="000000"/>
          <w:sz w:val="20"/>
          <w:szCs w:val="20"/>
          <w:lang w:val="en-US" w:eastAsia="en-US"/>
        </w:rPr>
        <w:t xml:space="preserve">I agree to allow Danielle Marie Goldstein to use my data in her post graduate research project </w:t>
      </w: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through the Sophia Centre. </w:t>
      </w:r>
      <w:r w:rsidRPr="00603BD5">
        <w:rPr>
          <w:rFonts w:ascii="Georgia" w:eastAsia="Times New Roman" w:hAnsi="Georgia" w:cs="Arial"/>
          <w:b/>
          <w:bCs/>
          <w:color w:val="C43B1D"/>
          <w:sz w:val="20"/>
          <w:szCs w:val="20"/>
          <w:lang w:val="en-US" w:eastAsia="en-US"/>
        </w:rPr>
        <w:t xml:space="preserve">* </w:t>
      </w: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9A5933"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vertAlign w:val="subscript"/>
          <w:lang w:val="en-US" w:eastAsia="en-US"/>
        </w:rPr>
        <w:t>Yes,</w:t>
      </w:r>
      <w:r w:rsidR="00603BD5" w:rsidRPr="00603BD5">
        <w:rPr>
          <w:rFonts w:ascii="Georgia" w:eastAsia="Times New Roman" w:hAnsi="Georgia" w:cs="Arial"/>
          <w:color w:val="000000"/>
          <w:sz w:val="20"/>
          <w:szCs w:val="20"/>
          <w:vertAlign w:val="subscript"/>
          <w:lang w:val="en-US" w:eastAsia="en-US"/>
        </w:rPr>
        <w:t xml:space="preserve"> and I also give explicit permission for her to use my name in this research project. I </w:t>
      </w:r>
      <w:r w:rsidR="00603BD5" w:rsidRPr="00603BD5">
        <w:rPr>
          <w:rFonts w:ascii="Georgia" w:eastAsia="Times New Roman" w:hAnsi="Georgia" w:cs="Arial"/>
          <w:color w:val="000000"/>
          <w:sz w:val="20"/>
          <w:szCs w:val="20"/>
          <w:lang w:val="en-US" w:eastAsia="en-US"/>
        </w:rPr>
        <w:t xml:space="preserve">understand that if I do not give my permission here, all of my data will remain anonymous.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b/>
          <w:bCs/>
          <w:color w:val="000000"/>
          <w:lang w:val="en-US" w:eastAsia="en-US"/>
        </w:rPr>
        <w:t xml:space="preserve">Please answer each question to the best of your ability. </w:t>
      </w:r>
      <w:r w:rsidR="009A5933" w:rsidRPr="00603BD5">
        <w:rPr>
          <w:rFonts w:ascii="Georgia" w:eastAsia="Times New Roman" w:hAnsi="Georgia" w:cs="Arial"/>
          <w:b/>
          <w:bCs/>
          <w:color w:val="000000"/>
          <w:lang w:val="en-US" w:eastAsia="en-US"/>
        </w:rPr>
        <w:t>However,</w:t>
      </w:r>
      <w:r w:rsidRPr="00603BD5">
        <w:rPr>
          <w:rFonts w:ascii="Georgia" w:eastAsia="Times New Roman" w:hAnsi="Georgia" w:cs="Arial"/>
          <w:b/>
          <w:bCs/>
          <w:color w:val="000000"/>
          <w:lang w:val="en-US" w:eastAsia="en-US"/>
        </w:rPr>
        <w:t xml:space="preserve"> if you wish to skip over a question, feel free. </w:t>
      </w:r>
    </w:p>
    <w:p w:rsidR="00603BD5" w:rsidRPr="00603BD5" w:rsidRDefault="00603BD5" w:rsidP="00603BD5">
      <w:pPr>
        <w:spacing w:before="50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 </w:t>
      </w:r>
      <w:r w:rsidRPr="00603BD5">
        <w:rPr>
          <w:rFonts w:ascii="Georgia" w:eastAsia="Times New Roman" w:hAnsi="Georgia" w:cs="Arial"/>
          <w:b/>
          <w:bCs/>
          <w:color w:val="000000"/>
          <w:sz w:val="20"/>
          <w:szCs w:val="20"/>
          <w:lang w:val="en-US" w:eastAsia="en-US"/>
        </w:rPr>
        <w:t xml:space="preserve">What is your name? Please note this is not for </w:t>
      </w: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public use unless you provided explicit permission above. </w:t>
      </w:r>
    </w:p>
    <w:p w:rsidR="00603BD5" w:rsidRPr="00603BD5" w:rsidRDefault="00603BD5" w:rsidP="00603BD5">
      <w:pPr>
        <w:spacing w:before="88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 </w:t>
      </w:r>
      <w:r w:rsidRPr="00603BD5">
        <w:rPr>
          <w:rFonts w:ascii="Georgia" w:eastAsia="Times New Roman" w:hAnsi="Georgia" w:cs="Arial"/>
          <w:b/>
          <w:bCs/>
          <w:color w:val="000000"/>
          <w:sz w:val="20"/>
          <w:szCs w:val="20"/>
          <w:lang w:val="en-US" w:eastAsia="en-US"/>
        </w:rPr>
        <w:t xml:space="preserve">What is your preferred pronoun(s)?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lastRenderedPageBreak/>
        <w:t xml:space="preserve">They/Their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She/Her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He/Him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Other: </w:t>
      </w:r>
    </w:p>
    <w:p w:rsidR="00603BD5" w:rsidRPr="00603BD5" w:rsidRDefault="00603BD5" w:rsidP="00603BD5">
      <w:pPr>
        <w:spacing w:before="45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5. </w:t>
      </w:r>
      <w:r w:rsidRPr="00603BD5">
        <w:rPr>
          <w:rFonts w:ascii="Georgia" w:eastAsia="Times New Roman" w:hAnsi="Georgia" w:cs="Arial"/>
          <w:b/>
          <w:bCs/>
          <w:color w:val="000000"/>
          <w:sz w:val="20"/>
          <w:szCs w:val="20"/>
          <w:lang w:val="en-US" w:eastAsia="en-US"/>
        </w:rPr>
        <w:t xml:space="preserve">What is your birthdate, time and place? </w:t>
      </w:r>
    </w:p>
    <w:p w:rsidR="00603BD5" w:rsidRDefault="00603BD5" w:rsidP="00603BD5">
      <w:pPr>
        <w:spacing w:before="88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6. </w:t>
      </w:r>
      <w:r w:rsidRPr="00603BD5">
        <w:rPr>
          <w:rFonts w:ascii="Georgia" w:eastAsia="Times New Roman" w:hAnsi="Georgia" w:cs="Arial"/>
          <w:b/>
          <w:bCs/>
          <w:color w:val="000000"/>
          <w:sz w:val="20"/>
          <w:szCs w:val="20"/>
          <w:lang w:val="en-US" w:eastAsia="en-US"/>
        </w:rPr>
        <w:t xml:space="preserve">What age were you when you found astrology? </w:t>
      </w:r>
    </w:p>
    <w:p w:rsidR="00603BD5" w:rsidRPr="00603BD5" w:rsidRDefault="00603BD5" w:rsidP="00603BD5">
      <w:pPr>
        <w:spacing w:before="88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7. </w:t>
      </w:r>
      <w:r w:rsidRPr="00603BD5">
        <w:rPr>
          <w:rFonts w:ascii="Georgia" w:eastAsia="Times New Roman" w:hAnsi="Georgia" w:cs="Arial"/>
          <w:b/>
          <w:bCs/>
          <w:color w:val="000000"/>
          <w:sz w:val="20"/>
          <w:szCs w:val="20"/>
          <w:lang w:val="en-US" w:eastAsia="en-US"/>
        </w:rPr>
        <w:t xml:space="preserve">How did you find astrology? How did you become interested in studying astrology?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8. </w:t>
      </w:r>
      <w:r w:rsidRPr="00603BD5">
        <w:rPr>
          <w:rFonts w:ascii="Georgia" w:eastAsia="Times New Roman" w:hAnsi="Georgia" w:cs="Arial"/>
          <w:b/>
          <w:bCs/>
          <w:color w:val="000000"/>
          <w:sz w:val="20"/>
          <w:szCs w:val="20"/>
          <w:lang w:val="en-US" w:eastAsia="en-US"/>
        </w:rPr>
        <w:t xml:space="preserve">How many years have you been studying astrology?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35"/>
        <w:rPr>
          <w:rFonts w:ascii="Georgia" w:eastAsia="Times New Roman" w:hAnsi="Georgia"/>
          <w:lang w:val="en-US" w:eastAsia="en-US"/>
        </w:rPr>
      </w:pPr>
      <w:r w:rsidRPr="00603BD5">
        <w:rPr>
          <w:rFonts w:ascii="Georgia" w:eastAsia="Times New Roman" w:hAnsi="Georgia" w:cs="Arial"/>
          <w:color w:val="000000"/>
          <w:sz w:val="20"/>
          <w:szCs w:val="20"/>
          <w:lang w:val="en-US" w:eastAsia="en-US"/>
        </w:rPr>
        <w:t>0</w:t>
      </w:r>
      <w:r>
        <w:rPr>
          <w:rFonts w:ascii="Georgia" w:eastAsia="Times New Roman" w:hAnsi="Georgia" w:cs="Arial"/>
          <w:color w:val="000000"/>
          <w:sz w:val="20"/>
          <w:szCs w:val="20"/>
          <w:lang w:val="en-US" w:eastAsia="en-US"/>
        </w:rPr>
        <w:t>-</w:t>
      </w:r>
      <w:r w:rsidRPr="00603BD5">
        <w:rPr>
          <w:rFonts w:ascii="Georgia" w:eastAsia="Times New Roman" w:hAnsi="Georgia" w:cs="Arial"/>
          <w:color w:val="000000"/>
          <w:sz w:val="20"/>
          <w:szCs w:val="20"/>
          <w:lang w:val="en-US" w:eastAsia="en-US"/>
        </w:rPr>
        <w:softHyphen/>
        <w:t xml:space="preserve">5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6</w:t>
      </w:r>
      <w:r w:rsidRPr="00603BD5">
        <w:rPr>
          <w:rFonts w:ascii="Georgia" w:eastAsia="Times New Roman" w:hAnsi="Georgia" w:cs="Arial"/>
          <w:color w:val="000000"/>
          <w:sz w:val="20"/>
          <w:szCs w:val="20"/>
          <w:lang w:val="en-US" w:eastAsia="en-US"/>
        </w:rPr>
        <w:softHyphen/>
      </w:r>
      <w:r>
        <w:rPr>
          <w:rFonts w:ascii="Georgia" w:eastAsia="Times New Roman" w:hAnsi="Georgia" w:cs="Arial"/>
          <w:color w:val="000000"/>
          <w:sz w:val="20"/>
          <w:szCs w:val="20"/>
          <w:lang w:val="en-US" w:eastAsia="en-US"/>
        </w:rPr>
        <w:t>-</w:t>
      </w:r>
      <w:r w:rsidRPr="00603BD5">
        <w:rPr>
          <w:rFonts w:ascii="Georgia" w:eastAsia="Times New Roman" w:hAnsi="Georgia" w:cs="Arial"/>
          <w:color w:val="000000"/>
          <w:sz w:val="20"/>
          <w:szCs w:val="20"/>
          <w:lang w:val="en-US" w:eastAsia="en-US"/>
        </w:rPr>
        <w:t xml:space="preserve">10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11</w:t>
      </w:r>
      <w:r w:rsidRPr="00603BD5">
        <w:rPr>
          <w:rFonts w:ascii="Georgia" w:eastAsia="Times New Roman" w:hAnsi="Georgia" w:cs="Arial"/>
          <w:color w:val="000000"/>
          <w:sz w:val="20"/>
          <w:szCs w:val="20"/>
          <w:lang w:val="en-US" w:eastAsia="en-US"/>
        </w:rPr>
        <w:softHyphen/>
      </w:r>
      <w:r>
        <w:rPr>
          <w:rFonts w:ascii="Georgia" w:eastAsia="Times New Roman" w:hAnsi="Georgia" w:cs="Arial"/>
          <w:color w:val="000000"/>
          <w:sz w:val="20"/>
          <w:szCs w:val="20"/>
          <w:lang w:val="en-US" w:eastAsia="en-US"/>
        </w:rPr>
        <w:t>-</w:t>
      </w:r>
      <w:r w:rsidRPr="00603BD5">
        <w:rPr>
          <w:rFonts w:ascii="Georgia" w:eastAsia="Times New Roman" w:hAnsi="Georgia" w:cs="Arial"/>
          <w:color w:val="000000"/>
          <w:sz w:val="20"/>
          <w:szCs w:val="20"/>
          <w:lang w:val="en-US" w:eastAsia="en-US"/>
        </w:rPr>
        <w:t xml:space="preserve">15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16</w:t>
      </w:r>
      <w:r>
        <w:rPr>
          <w:rFonts w:ascii="Georgia" w:eastAsia="Times New Roman" w:hAnsi="Georgia" w:cs="Arial"/>
          <w:color w:val="000000"/>
          <w:sz w:val="20"/>
          <w:szCs w:val="20"/>
          <w:lang w:val="en-US" w:eastAsia="en-US"/>
        </w:rPr>
        <w:t>-</w:t>
      </w:r>
      <w:r w:rsidRPr="00603BD5">
        <w:rPr>
          <w:rFonts w:ascii="Georgia" w:eastAsia="Times New Roman" w:hAnsi="Georgia" w:cs="Arial"/>
          <w:color w:val="000000"/>
          <w:sz w:val="20"/>
          <w:szCs w:val="20"/>
          <w:lang w:val="en-US" w:eastAsia="en-US"/>
        </w:rPr>
        <w:softHyphen/>
        <w:t xml:space="preserve">20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20+ </w:t>
      </w:r>
    </w:p>
    <w:p w:rsidR="00603BD5" w:rsidRPr="00603BD5" w:rsidRDefault="00603BD5" w:rsidP="00603BD5">
      <w:pPr>
        <w:spacing w:before="44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9. </w:t>
      </w:r>
      <w:r w:rsidRPr="00603BD5">
        <w:rPr>
          <w:rFonts w:ascii="Georgia" w:eastAsia="Times New Roman" w:hAnsi="Georgia" w:cs="Arial"/>
          <w:b/>
          <w:bCs/>
          <w:color w:val="000000"/>
          <w:sz w:val="20"/>
          <w:szCs w:val="20"/>
          <w:lang w:val="en-US" w:eastAsia="en-US"/>
        </w:rPr>
        <w:t xml:space="preserve">How would you define the style of astrology you practice? You may check as many as you like. </w:t>
      </w:r>
    </w:p>
    <w:p w:rsidR="00603BD5" w:rsidRPr="00603BD5" w:rsidRDefault="00603BD5" w:rsidP="00603BD5">
      <w:pPr>
        <w:spacing w:before="91"/>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Western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Vedic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psychological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spiritual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evolutionary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traditional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shamanic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medical </w:t>
      </w:r>
    </w:p>
    <w:p w:rsidR="00603BD5" w:rsidRPr="00603BD5" w:rsidRDefault="00603BD5" w:rsidP="00603BD5">
      <w:pPr>
        <w:spacing w:before="178"/>
        <w:rPr>
          <w:rFonts w:ascii="Georgia" w:eastAsia="Times New Roman" w:hAnsi="Georgia"/>
          <w:lang w:val="en-US" w:eastAsia="en-US"/>
        </w:rPr>
      </w:pPr>
      <w:proofErr w:type="spellStart"/>
      <w:r w:rsidRPr="00603BD5">
        <w:rPr>
          <w:rFonts w:ascii="Georgia" w:eastAsia="Times New Roman" w:hAnsi="Georgia" w:cs="Arial"/>
          <w:color w:val="000000"/>
          <w:sz w:val="20"/>
          <w:szCs w:val="20"/>
          <w:lang w:val="en-US" w:eastAsia="en-US"/>
        </w:rPr>
        <w:t>electional</w:t>
      </w:r>
      <w:proofErr w:type="spellEnd"/>
      <w:r w:rsidRPr="00603BD5">
        <w:rPr>
          <w:rFonts w:ascii="Georgia" w:eastAsia="Times New Roman" w:hAnsi="Georgia" w:cs="Arial"/>
          <w:color w:val="000000"/>
          <w:sz w:val="20"/>
          <w:szCs w:val="20"/>
          <w:lang w:val="en-US" w:eastAsia="en-US"/>
        </w:rPr>
        <w:t xml:space="preserve"> </w:t>
      </w:r>
    </w:p>
    <w:p w:rsidR="00603BD5" w:rsidRPr="00603BD5" w:rsidRDefault="00603BD5" w:rsidP="00603BD5">
      <w:pPr>
        <w:spacing w:before="163"/>
        <w:rPr>
          <w:rFonts w:ascii="Georgia" w:eastAsia="Times New Roman" w:hAnsi="Georgia"/>
          <w:lang w:val="en-US" w:eastAsia="en-US"/>
        </w:rPr>
      </w:pPr>
      <w:proofErr w:type="spellStart"/>
      <w:r w:rsidRPr="00603BD5">
        <w:rPr>
          <w:rFonts w:ascii="Georgia" w:eastAsia="Times New Roman" w:hAnsi="Georgia" w:cs="Arial"/>
          <w:color w:val="000000"/>
          <w:sz w:val="20"/>
          <w:szCs w:val="20"/>
          <w:lang w:val="en-US" w:eastAsia="en-US"/>
        </w:rPr>
        <w:t>astrocartography</w:t>
      </w:r>
      <w:proofErr w:type="spellEnd"/>
      <w:r w:rsidRPr="00603BD5">
        <w:rPr>
          <w:rFonts w:ascii="Georgia" w:eastAsia="Times New Roman" w:hAnsi="Georgia" w:cs="Arial"/>
          <w:color w:val="000000"/>
          <w:sz w:val="20"/>
          <w:szCs w:val="20"/>
          <w:lang w:val="en-US" w:eastAsia="en-US"/>
        </w:rPr>
        <w:t xml:space="preserve">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lastRenderedPageBreak/>
        <w:t xml:space="preserve">Other: </w:t>
      </w:r>
    </w:p>
    <w:p w:rsidR="00603BD5" w:rsidRPr="00603BD5" w:rsidRDefault="00603BD5" w:rsidP="00603BD5">
      <w:pPr>
        <w:spacing w:before="46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10. </w:t>
      </w:r>
      <w:r w:rsidRPr="00603BD5">
        <w:rPr>
          <w:rFonts w:ascii="Georgia" w:eastAsia="Times New Roman" w:hAnsi="Georgia" w:cs="Arial"/>
          <w:b/>
          <w:bCs/>
          <w:color w:val="000000"/>
          <w:sz w:val="20"/>
          <w:szCs w:val="20"/>
          <w:lang w:val="en-US" w:eastAsia="en-US"/>
        </w:rPr>
        <w:t xml:space="preserve">Briefly in a sentence or two, how would you define astrology?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11. </w:t>
      </w:r>
      <w:r w:rsidRPr="00603BD5">
        <w:rPr>
          <w:rFonts w:ascii="Georgia" w:eastAsia="Times New Roman" w:hAnsi="Georgia" w:cs="Arial"/>
          <w:b/>
          <w:bCs/>
          <w:color w:val="000000"/>
          <w:sz w:val="20"/>
          <w:szCs w:val="20"/>
          <w:lang w:val="en-US" w:eastAsia="en-US"/>
        </w:rPr>
        <w:t xml:space="preserve">How many hours/week do you spend studying astrology?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0 1 2 3 4 5 6 7 8 9 10 </w:t>
      </w:r>
    </w:p>
    <w:p w:rsidR="00603BD5" w:rsidRP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12. </w:t>
      </w:r>
      <w:r w:rsidRPr="00603BD5">
        <w:rPr>
          <w:rFonts w:ascii="Georgia" w:eastAsia="Times New Roman" w:hAnsi="Georgia" w:cs="Arial"/>
          <w:b/>
          <w:bCs/>
          <w:color w:val="000000"/>
          <w:sz w:val="20"/>
          <w:szCs w:val="20"/>
          <w:lang w:val="en-US" w:eastAsia="en-US"/>
        </w:rPr>
        <w:t xml:space="preserve">Do you consider yourself a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student astrologer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hobbyist astrologer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professional astrologer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Other: </w:t>
      </w:r>
    </w:p>
    <w:p w:rsidR="00603BD5" w:rsidRPr="00603BD5" w:rsidRDefault="00603BD5" w:rsidP="00603BD5">
      <w:pPr>
        <w:spacing w:before="46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13. </w:t>
      </w:r>
      <w:r w:rsidRPr="00603BD5">
        <w:rPr>
          <w:rFonts w:ascii="Georgia" w:eastAsia="Times New Roman" w:hAnsi="Georgia" w:cs="Arial"/>
          <w:b/>
          <w:bCs/>
          <w:color w:val="000000"/>
          <w:sz w:val="20"/>
          <w:szCs w:val="20"/>
          <w:lang w:val="en-US" w:eastAsia="en-US"/>
        </w:rPr>
        <w:t xml:space="preserve">If you are not a professional astrologer, or have </w:t>
      </w:r>
    </w:p>
    <w:p w:rsid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another profession, what is it? </w:t>
      </w:r>
    </w:p>
    <w:p w:rsidR="00603BD5" w:rsidRDefault="00603BD5" w:rsidP="00603BD5">
      <w:pPr>
        <w:spacing w:before="29"/>
        <w:rPr>
          <w:rFonts w:ascii="Georgia" w:eastAsia="Times New Roman" w:hAnsi="Georgia"/>
          <w:lang w:val="en-US" w:eastAsia="en-US"/>
        </w:rPr>
      </w:pP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14. </w:t>
      </w:r>
      <w:r w:rsidRPr="00603BD5">
        <w:rPr>
          <w:rFonts w:ascii="Georgia" w:eastAsia="Times New Roman" w:hAnsi="Georgia" w:cs="Arial"/>
          <w:b/>
          <w:bCs/>
          <w:color w:val="000000"/>
          <w:sz w:val="20"/>
          <w:szCs w:val="20"/>
          <w:lang w:val="en-US" w:eastAsia="en-US"/>
        </w:rPr>
        <w:t xml:space="preserve">If you are a professional astrologer how often do you work as an astrologer?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part time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full time </w:t>
      </w:r>
    </w:p>
    <w:p w:rsidR="00603BD5" w:rsidRPr="00603BD5" w:rsidRDefault="00603BD5" w:rsidP="00603BD5">
      <w:pPr>
        <w:spacing w:before="46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15. </w:t>
      </w:r>
      <w:r w:rsidRPr="00603BD5">
        <w:rPr>
          <w:rFonts w:ascii="Georgia" w:eastAsia="Times New Roman" w:hAnsi="Georgia" w:cs="Arial"/>
          <w:b/>
          <w:bCs/>
          <w:color w:val="000000"/>
          <w:sz w:val="20"/>
          <w:szCs w:val="20"/>
          <w:lang w:val="en-US" w:eastAsia="en-US"/>
        </w:rPr>
        <w:t xml:space="preserve">If you are a professional astrologer how many </w:t>
      </w: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clients do you work with in an average week?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16. </w:t>
      </w:r>
      <w:r w:rsidRPr="00603BD5">
        <w:rPr>
          <w:rFonts w:ascii="Georgia" w:eastAsia="Times New Roman" w:hAnsi="Georgia" w:cs="Arial"/>
          <w:b/>
          <w:bCs/>
          <w:color w:val="000000"/>
          <w:sz w:val="20"/>
          <w:szCs w:val="20"/>
          <w:lang w:val="en-US" w:eastAsia="en-US"/>
        </w:rPr>
        <w:t xml:space="preserve">How do you work with clients?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35"/>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in person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via phone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online </w:t>
      </w:r>
    </w:p>
    <w:p w:rsidR="00603BD5" w:rsidRPr="00603BD5" w:rsidRDefault="00603BD5" w:rsidP="00603BD5">
      <w:pPr>
        <w:spacing w:before="21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Other: </w:t>
      </w:r>
    </w:p>
    <w:p w:rsidR="00603BD5" w:rsidRPr="00603BD5" w:rsidRDefault="00603BD5" w:rsidP="00603BD5">
      <w:pPr>
        <w:spacing w:before="46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17. </w:t>
      </w:r>
      <w:r w:rsidRPr="00603BD5">
        <w:rPr>
          <w:rFonts w:ascii="Georgia" w:eastAsia="Times New Roman" w:hAnsi="Georgia" w:cs="Arial"/>
          <w:b/>
          <w:bCs/>
          <w:color w:val="000000"/>
          <w:sz w:val="20"/>
          <w:szCs w:val="20"/>
          <w:lang w:val="en-US" w:eastAsia="en-US"/>
        </w:rPr>
        <w:t xml:space="preserve">If you work with clients in person, where do you see them?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home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lastRenderedPageBreak/>
        <w:t xml:space="preserve">office/professional space </w:t>
      </w:r>
    </w:p>
    <w:p w:rsidR="00603BD5" w:rsidRPr="00603BD5" w:rsidRDefault="00603BD5" w:rsidP="00603BD5">
      <w:pPr>
        <w:spacing w:before="16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tea shop or other public setting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Other: </w:t>
      </w:r>
    </w:p>
    <w:p w:rsidR="00603BD5" w:rsidRPr="00603BD5" w:rsidRDefault="00603BD5" w:rsidP="00603BD5">
      <w:pPr>
        <w:spacing w:before="46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18. </w:t>
      </w:r>
      <w:r w:rsidRPr="00603BD5">
        <w:rPr>
          <w:rFonts w:ascii="Georgia" w:eastAsia="Times New Roman" w:hAnsi="Georgia" w:cs="Arial"/>
          <w:b/>
          <w:bCs/>
          <w:color w:val="000000"/>
          <w:sz w:val="20"/>
          <w:szCs w:val="20"/>
          <w:lang w:val="en-US" w:eastAsia="en-US"/>
        </w:rPr>
        <w:t xml:space="preserve">Do you teach astrology?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spacing w:before="44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19. </w:t>
      </w:r>
      <w:r w:rsidRPr="00603BD5">
        <w:rPr>
          <w:rFonts w:ascii="Georgia" w:eastAsia="Times New Roman" w:hAnsi="Georgia" w:cs="Arial"/>
          <w:b/>
          <w:bCs/>
          <w:color w:val="000000"/>
          <w:sz w:val="20"/>
          <w:szCs w:val="20"/>
          <w:lang w:val="en-US" w:eastAsia="en-US"/>
        </w:rPr>
        <w:t xml:space="preserve">If you are a member of any professional </w:t>
      </w:r>
    </w:p>
    <w:p w:rsid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astrology organizations, please list them. . . </w:t>
      </w:r>
    </w:p>
    <w:p w:rsidR="00603BD5" w:rsidRDefault="00603BD5" w:rsidP="00603BD5">
      <w:pPr>
        <w:spacing w:before="29"/>
        <w:rPr>
          <w:rFonts w:ascii="Georgia" w:eastAsia="Times New Roman" w:hAnsi="Georgia"/>
          <w:lang w:val="en-US" w:eastAsia="en-US"/>
        </w:rPr>
      </w:pP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20. </w:t>
      </w:r>
      <w:r w:rsidRPr="00603BD5">
        <w:rPr>
          <w:rFonts w:ascii="Georgia" w:eastAsia="Times New Roman" w:hAnsi="Georgia" w:cs="Arial"/>
          <w:b/>
          <w:bCs/>
          <w:color w:val="000000"/>
          <w:sz w:val="20"/>
          <w:szCs w:val="20"/>
          <w:lang w:val="en-US" w:eastAsia="en-US"/>
        </w:rPr>
        <w:t xml:space="preserve">Where do you currently live? Please answer as </w:t>
      </w:r>
    </w:p>
    <w:p w:rsid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specifically as possible. </w:t>
      </w:r>
    </w:p>
    <w:p w:rsidR="00603BD5" w:rsidRDefault="00603BD5" w:rsidP="00603BD5">
      <w:pPr>
        <w:spacing w:before="29"/>
        <w:rPr>
          <w:rFonts w:ascii="Georgia" w:eastAsia="Times New Roman" w:hAnsi="Georgia"/>
          <w:lang w:val="en-US" w:eastAsia="en-US"/>
        </w:rPr>
      </w:pP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21. </w:t>
      </w:r>
      <w:r w:rsidRPr="00603BD5">
        <w:rPr>
          <w:rFonts w:ascii="Georgia" w:eastAsia="Times New Roman" w:hAnsi="Georgia" w:cs="Arial"/>
          <w:b/>
          <w:bCs/>
          <w:color w:val="000000"/>
          <w:sz w:val="20"/>
          <w:szCs w:val="20"/>
          <w:lang w:val="en-US" w:eastAsia="en-US"/>
        </w:rPr>
        <w:t xml:space="preserve">Which hemisphere do you live within?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Northern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Southern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22. </w:t>
      </w:r>
      <w:r w:rsidRPr="00603BD5">
        <w:rPr>
          <w:rFonts w:ascii="Georgia" w:eastAsia="Times New Roman" w:hAnsi="Georgia" w:cs="Arial"/>
          <w:b/>
          <w:bCs/>
          <w:color w:val="000000"/>
          <w:sz w:val="20"/>
          <w:szCs w:val="20"/>
          <w:lang w:val="en-US" w:eastAsia="en-US"/>
        </w:rPr>
        <w:t xml:space="preserve">Are you able to view the night sky from your backyard?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35"/>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spacing w:before="46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23. </w:t>
      </w:r>
      <w:r w:rsidRPr="00603BD5">
        <w:rPr>
          <w:rFonts w:ascii="Georgia" w:eastAsia="Times New Roman" w:hAnsi="Georgia" w:cs="Arial"/>
          <w:b/>
          <w:bCs/>
          <w:color w:val="000000"/>
          <w:sz w:val="20"/>
          <w:szCs w:val="20"/>
          <w:lang w:val="en-US" w:eastAsia="en-US"/>
        </w:rPr>
        <w:t xml:space="preserve">If not, how far do you need to travel from your home to see a dark night sky?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5</w:t>
      </w:r>
      <w:r w:rsidRPr="00603BD5">
        <w:rPr>
          <w:rFonts w:ascii="Georgia" w:eastAsia="Times New Roman" w:hAnsi="Georgia" w:cs="Arial"/>
          <w:color w:val="000000"/>
          <w:sz w:val="20"/>
          <w:szCs w:val="20"/>
          <w:lang w:val="en-US" w:eastAsia="en-US"/>
        </w:rPr>
        <w:softHyphen/>
      </w:r>
      <w:r>
        <w:rPr>
          <w:rFonts w:ascii="Georgia" w:eastAsia="Times New Roman" w:hAnsi="Georgia" w:cs="Arial"/>
          <w:color w:val="000000"/>
          <w:sz w:val="20"/>
          <w:szCs w:val="20"/>
          <w:lang w:val="en-US" w:eastAsia="en-US"/>
        </w:rPr>
        <w:t>-</w:t>
      </w:r>
      <w:r w:rsidRPr="00603BD5">
        <w:rPr>
          <w:rFonts w:ascii="Georgia" w:eastAsia="Times New Roman" w:hAnsi="Georgia" w:cs="Arial"/>
          <w:color w:val="000000"/>
          <w:sz w:val="20"/>
          <w:szCs w:val="20"/>
          <w:lang w:val="en-US" w:eastAsia="en-US"/>
        </w:rPr>
        <w:t xml:space="preserve">10 minutes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up to 30 minutes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up to an hour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more than 60 minutes </w:t>
      </w:r>
    </w:p>
    <w:p w:rsidR="00603BD5" w:rsidRPr="00603BD5" w:rsidRDefault="00603BD5" w:rsidP="00603BD5">
      <w:pPr>
        <w:spacing w:before="46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24. </w:t>
      </w:r>
      <w:r w:rsidRPr="00603BD5">
        <w:rPr>
          <w:rFonts w:ascii="Georgia" w:eastAsia="Times New Roman" w:hAnsi="Georgia" w:cs="Arial"/>
          <w:b/>
          <w:bCs/>
          <w:color w:val="000000"/>
          <w:sz w:val="20"/>
          <w:szCs w:val="20"/>
          <w:lang w:val="en-US" w:eastAsia="en-US"/>
        </w:rPr>
        <w:t xml:space="preserve">Do you ever base travel/vacations upon places where you can view the sky or some sort of </w:t>
      </w: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astronomical phenomenon? </w:t>
      </w: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spacing w:before="446"/>
        <w:rPr>
          <w:rFonts w:ascii="Georgia" w:eastAsia="Times New Roman" w:hAnsi="Georgia"/>
          <w:lang w:val="en-US" w:eastAsia="en-US"/>
        </w:rPr>
      </w:pPr>
      <w:r w:rsidRPr="00603BD5">
        <w:rPr>
          <w:rFonts w:ascii="Georgia" w:eastAsia="Times New Roman" w:hAnsi="Georgia" w:cs="Arial"/>
          <w:color w:val="000000"/>
          <w:sz w:val="20"/>
          <w:szCs w:val="20"/>
          <w:lang w:val="en-US" w:eastAsia="en-US"/>
        </w:rPr>
        <w:lastRenderedPageBreak/>
        <w:t xml:space="preserve">25. </w:t>
      </w:r>
      <w:r w:rsidRPr="00603BD5">
        <w:rPr>
          <w:rFonts w:ascii="Georgia" w:eastAsia="Times New Roman" w:hAnsi="Georgia" w:cs="Arial"/>
          <w:b/>
          <w:bCs/>
          <w:color w:val="000000"/>
          <w:sz w:val="20"/>
          <w:szCs w:val="20"/>
          <w:lang w:val="en-US" w:eastAsia="en-US"/>
        </w:rPr>
        <w:t xml:space="preserve">If yes, would you share where you travel to and </w:t>
      </w:r>
    </w:p>
    <w:p w:rsid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how often? </w:t>
      </w:r>
    </w:p>
    <w:p w:rsidR="00603BD5" w:rsidRDefault="00603BD5" w:rsidP="00603BD5">
      <w:pPr>
        <w:spacing w:before="29"/>
        <w:rPr>
          <w:rFonts w:ascii="Georgia" w:eastAsia="Times New Roman" w:hAnsi="Georgia"/>
          <w:lang w:val="en-US" w:eastAsia="en-US"/>
        </w:rPr>
      </w:pP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26. </w:t>
      </w:r>
      <w:r w:rsidRPr="00603BD5">
        <w:rPr>
          <w:rFonts w:ascii="Georgia" w:eastAsia="Times New Roman" w:hAnsi="Georgia" w:cs="Arial"/>
          <w:b/>
          <w:bCs/>
          <w:color w:val="000000"/>
          <w:sz w:val="20"/>
          <w:szCs w:val="20"/>
          <w:lang w:val="en-US" w:eastAsia="en-US"/>
        </w:rPr>
        <w:t xml:space="preserve">Briefly in a sentence or two, how would you </w:t>
      </w: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define astronomy?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27. </w:t>
      </w:r>
      <w:r w:rsidRPr="00603BD5">
        <w:rPr>
          <w:rFonts w:ascii="Georgia" w:eastAsia="Times New Roman" w:hAnsi="Georgia" w:cs="Arial"/>
          <w:b/>
          <w:bCs/>
          <w:color w:val="000000"/>
          <w:sz w:val="20"/>
          <w:szCs w:val="20"/>
          <w:lang w:val="en-US" w:eastAsia="en-US"/>
        </w:rPr>
        <w:t xml:space="preserve">How many hours a week do you spend studying the sky/astronomy?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35"/>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0 </w:t>
      </w:r>
      <w:r w:rsidRPr="00603BD5">
        <w:rPr>
          <w:rFonts w:ascii="Georgia" w:eastAsia="Times New Roman" w:hAnsi="Georgia" w:cs="Arial"/>
          <w:color w:val="000000"/>
          <w:sz w:val="20"/>
          <w:szCs w:val="20"/>
          <w:vertAlign w:val="subscript"/>
          <w:lang w:val="en-US" w:eastAsia="en-US"/>
        </w:rPr>
        <w:t>1 2 2</w:t>
      </w:r>
      <w:r w:rsidRPr="00603BD5">
        <w:rPr>
          <w:rFonts w:ascii="Georgia" w:eastAsia="Times New Roman" w:hAnsi="Georgia" w:cs="Arial"/>
          <w:color w:val="000000"/>
          <w:sz w:val="20"/>
          <w:szCs w:val="20"/>
          <w:vertAlign w:val="subscript"/>
          <w:lang w:val="en-US" w:eastAsia="en-US"/>
        </w:rPr>
        <w:softHyphen/>
        <w:t xml:space="preserve">5 Other: </w:t>
      </w:r>
    </w:p>
    <w:p w:rsidR="00603BD5" w:rsidRPr="00603BD5" w:rsidRDefault="00603BD5" w:rsidP="00603BD5">
      <w:pPr>
        <w:spacing w:before="44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28. </w:t>
      </w:r>
      <w:r w:rsidRPr="00603BD5">
        <w:rPr>
          <w:rFonts w:ascii="Georgia" w:eastAsia="Times New Roman" w:hAnsi="Georgia" w:cs="Arial"/>
          <w:b/>
          <w:bCs/>
          <w:color w:val="000000"/>
          <w:sz w:val="20"/>
          <w:szCs w:val="20"/>
          <w:lang w:val="en-US" w:eastAsia="en-US"/>
        </w:rPr>
        <w:t xml:space="preserve">Do you consider yourself a naked eye astronomer? </w:t>
      </w:r>
    </w:p>
    <w:p w:rsidR="00603BD5" w:rsidRPr="00603BD5" w:rsidRDefault="00603BD5" w:rsidP="00603BD5">
      <w:pPr>
        <w:spacing w:before="91"/>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Maybe </w:t>
      </w:r>
    </w:p>
    <w:p w:rsidR="00603BD5" w:rsidRPr="00603BD5" w:rsidRDefault="00603BD5" w:rsidP="00603BD5">
      <w:pPr>
        <w:spacing w:before="16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spacing w:before="46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29. </w:t>
      </w:r>
      <w:r w:rsidRPr="00603BD5">
        <w:rPr>
          <w:rFonts w:ascii="Georgia" w:eastAsia="Times New Roman" w:hAnsi="Georgia" w:cs="Arial"/>
          <w:b/>
          <w:bCs/>
          <w:color w:val="000000"/>
          <w:sz w:val="20"/>
          <w:szCs w:val="20"/>
          <w:lang w:val="en-US" w:eastAsia="en-US"/>
        </w:rPr>
        <w:t xml:space="preserve">Do you teach astronomy?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spacing w:before="45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30. </w:t>
      </w:r>
      <w:r w:rsidRPr="00603BD5">
        <w:rPr>
          <w:rFonts w:ascii="Georgia" w:eastAsia="Times New Roman" w:hAnsi="Georgia" w:cs="Arial"/>
          <w:b/>
          <w:bCs/>
          <w:color w:val="000000"/>
          <w:sz w:val="20"/>
          <w:szCs w:val="20"/>
          <w:lang w:val="en-US" w:eastAsia="en-US"/>
        </w:rPr>
        <w:t xml:space="preserve">On average, how many days each week do you find yourself gazing at the sky? </w:t>
      </w:r>
    </w:p>
    <w:p w:rsidR="00603BD5" w:rsidRPr="00603BD5" w:rsidRDefault="00603BD5" w:rsidP="00603BD5">
      <w:pPr>
        <w:spacing w:before="86"/>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38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1 2 3 4 5 6 7 </w:t>
      </w:r>
    </w:p>
    <w:p w:rsidR="00603BD5" w:rsidRPr="00603BD5" w:rsidRDefault="00603BD5" w:rsidP="00603BD5">
      <w:pPr>
        <w:spacing w:before="974"/>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31. </w:t>
      </w:r>
      <w:r w:rsidRPr="00603BD5">
        <w:rPr>
          <w:rFonts w:ascii="Georgia" w:eastAsia="Times New Roman" w:hAnsi="Georgia" w:cs="Arial"/>
          <w:b/>
          <w:bCs/>
          <w:color w:val="000000"/>
          <w:sz w:val="20"/>
          <w:szCs w:val="20"/>
          <w:lang w:val="en-US" w:eastAsia="en-US"/>
        </w:rPr>
        <w:t xml:space="preserve">On average, how many sunrises do you view weekly?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1 2 3 4 5 6 7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32. </w:t>
      </w:r>
      <w:r w:rsidRPr="00603BD5">
        <w:rPr>
          <w:rFonts w:ascii="Georgia" w:eastAsia="Times New Roman" w:hAnsi="Georgia" w:cs="Arial"/>
          <w:b/>
          <w:bCs/>
          <w:color w:val="000000"/>
          <w:sz w:val="20"/>
          <w:szCs w:val="20"/>
          <w:lang w:val="en-US" w:eastAsia="en-US"/>
        </w:rPr>
        <w:t xml:space="preserve">How many sunsets do you view weekly?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1 2 3 4 5 6 7 </w:t>
      </w:r>
    </w:p>
    <w:p w:rsidR="00603BD5" w:rsidRP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33. </w:t>
      </w:r>
      <w:r w:rsidRPr="00603BD5">
        <w:rPr>
          <w:rFonts w:ascii="Georgia" w:eastAsia="Times New Roman" w:hAnsi="Georgia" w:cs="Arial"/>
          <w:b/>
          <w:bCs/>
          <w:color w:val="000000"/>
          <w:sz w:val="20"/>
          <w:szCs w:val="20"/>
          <w:lang w:val="en-US" w:eastAsia="en-US"/>
        </w:rPr>
        <w:t xml:space="preserve">On average, how many nights each week do you find yourself gazing at the sky?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lastRenderedPageBreak/>
        <w:t xml:space="preserve">Mark only one oval. </w:t>
      </w:r>
    </w:p>
    <w:p w:rsid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1 2 3 4 5 6 7 </w:t>
      </w:r>
    </w:p>
    <w:p w:rsidR="00603BD5" w:rsidRP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34. </w:t>
      </w:r>
      <w:r w:rsidRPr="00603BD5">
        <w:rPr>
          <w:rFonts w:ascii="Georgia" w:eastAsia="Times New Roman" w:hAnsi="Georgia" w:cs="Arial"/>
          <w:b/>
          <w:bCs/>
          <w:color w:val="000000"/>
          <w:sz w:val="20"/>
          <w:szCs w:val="20"/>
          <w:lang w:val="en-US" w:eastAsia="en-US"/>
        </w:rPr>
        <w:t xml:space="preserve">When viewing the sky, either night or day, what do you notice about the relationship between </w:t>
      </w:r>
    </w:p>
    <w:p w:rsid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visibility and the weather? </w:t>
      </w:r>
    </w:p>
    <w:p w:rsidR="00603BD5" w:rsidRDefault="00603BD5" w:rsidP="00603BD5">
      <w:pPr>
        <w:spacing w:before="29"/>
        <w:rPr>
          <w:rFonts w:ascii="Georgia" w:eastAsia="Times New Roman" w:hAnsi="Georgia"/>
          <w:lang w:val="en-US" w:eastAsia="en-US"/>
        </w:rPr>
      </w:pP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35. </w:t>
      </w:r>
      <w:r w:rsidRPr="00603BD5">
        <w:rPr>
          <w:rFonts w:ascii="Georgia" w:eastAsia="Times New Roman" w:hAnsi="Georgia" w:cs="Arial"/>
          <w:b/>
          <w:bCs/>
          <w:color w:val="000000"/>
          <w:sz w:val="20"/>
          <w:szCs w:val="20"/>
          <w:lang w:val="en-US" w:eastAsia="en-US"/>
        </w:rPr>
        <w:t xml:space="preserve">Do you view the lunar cycle through the sky? </w:t>
      </w:r>
    </w:p>
    <w:p w:rsidR="00603BD5" w:rsidRPr="00603BD5" w:rsidRDefault="00603BD5" w:rsidP="00603BD5">
      <w:pPr>
        <w:spacing w:before="86"/>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Sometimes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vertAlign w:val="subscript"/>
          <w:lang w:val="en-US" w:eastAsia="en-US"/>
        </w:rPr>
        <w:t xml:space="preserve">Other: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36. </w:t>
      </w:r>
      <w:r w:rsidRPr="00603BD5">
        <w:rPr>
          <w:rFonts w:ascii="Georgia" w:eastAsia="Times New Roman" w:hAnsi="Georgia" w:cs="Arial"/>
          <w:b/>
          <w:bCs/>
          <w:color w:val="000000"/>
          <w:sz w:val="20"/>
          <w:szCs w:val="20"/>
          <w:lang w:val="en-US" w:eastAsia="en-US"/>
        </w:rPr>
        <w:t xml:space="preserve">Can you identify the moon within the sky in any of the following phases?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35"/>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dark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new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waxing crescent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first quarter half moon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waxing gibbous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full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waning gibbous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last quarter half moon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waning crescent moon </w:t>
      </w:r>
    </w:p>
    <w:p w:rsidR="00603BD5" w:rsidRDefault="00603BD5" w:rsidP="00603BD5">
      <w:pPr>
        <w:spacing w:before="45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37. </w:t>
      </w:r>
      <w:r w:rsidRPr="00603BD5">
        <w:rPr>
          <w:rFonts w:ascii="Georgia" w:eastAsia="Times New Roman" w:hAnsi="Georgia" w:cs="Arial"/>
          <w:b/>
          <w:bCs/>
          <w:color w:val="000000"/>
          <w:sz w:val="20"/>
          <w:szCs w:val="20"/>
          <w:lang w:val="en-US" w:eastAsia="en-US"/>
        </w:rPr>
        <w:t xml:space="preserve">What do you most notice and remember about the phases of the moon? </w:t>
      </w:r>
    </w:p>
    <w:p w:rsidR="00603BD5" w:rsidRPr="00603BD5" w:rsidRDefault="00603BD5" w:rsidP="00603BD5">
      <w:pPr>
        <w:spacing w:before="45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38. </w:t>
      </w:r>
      <w:r w:rsidRPr="00603BD5">
        <w:rPr>
          <w:rFonts w:ascii="Georgia" w:eastAsia="Times New Roman" w:hAnsi="Georgia" w:cs="Arial"/>
          <w:b/>
          <w:bCs/>
          <w:color w:val="000000"/>
          <w:sz w:val="20"/>
          <w:szCs w:val="20"/>
          <w:lang w:val="en-US" w:eastAsia="en-US"/>
        </w:rPr>
        <w:t xml:space="preserve">Which planets are you able to confidently identify with the naked eye?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40"/>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Mercury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Venus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Mars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Jupiter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Saturn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lastRenderedPageBreak/>
        <w:t xml:space="preserve">Uranus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39. </w:t>
      </w:r>
      <w:r w:rsidRPr="00603BD5">
        <w:rPr>
          <w:rFonts w:ascii="Georgia" w:eastAsia="Times New Roman" w:hAnsi="Georgia" w:cs="Arial"/>
          <w:b/>
          <w:bCs/>
          <w:color w:val="000000"/>
          <w:sz w:val="20"/>
          <w:szCs w:val="20"/>
          <w:lang w:val="en-US" w:eastAsia="en-US"/>
        </w:rPr>
        <w:t xml:space="preserve">Have you observed Venus as. . .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35"/>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Morning Star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Evening Star </w:t>
      </w:r>
    </w:p>
    <w:p w:rsidR="00603BD5" w:rsidRPr="00603BD5" w:rsidRDefault="00603BD5" w:rsidP="00603BD5">
      <w:pPr>
        <w:spacing w:before="46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40. </w:t>
      </w:r>
      <w:r w:rsidRPr="00603BD5">
        <w:rPr>
          <w:rFonts w:ascii="Georgia" w:eastAsia="Times New Roman" w:hAnsi="Georgia" w:cs="Arial"/>
          <w:b/>
          <w:bCs/>
          <w:color w:val="000000"/>
          <w:sz w:val="20"/>
          <w:szCs w:val="20"/>
          <w:lang w:val="en-US" w:eastAsia="en-US"/>
        </w:rPr>
        <w:t xml:space="preserve">Are you able to locate any of the following in the night sky on your own?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26"/>
        <w:rPr>
          <w:rFonts w:ascii="Georgia" w:eastAsia="Times New Roman" w:hAnsi="Georgia"/>
          <w:lang w:val="en-US" w:eastAsia="en-US"/>
        </w:rPr>
      </w:pPr>
      <w:proofErr w:type="spellStart"/>
      <w:r w:rsidRPr="00603BD5">
        <w:rPr>
          <w:rFonts w:ascii="Georgia" w:eastAsia="Times New Roman" w:hAnsi="Georgia" w:cs="Arial"/>
          <w:color w:val="000000"/>
          <w:sz w:val="20"/>
          <w:szCs w:val="20"/>
          <w:lang w:val="en-US" w:eastAsia="en-US"/>
        </w:rPr>
        <w:t>Ursa</w:t>
      </w:r>
      <w:proofErr w:type="spellEnd"/>
      <w:r w:rsidRPr="00603BD5">
        <w:rPr>
          <w:rFonts w:ascii="Georgia" w:eastAsia="Times New Roman" w:hAnsi="Georgia" w:cs="Arial"/>
          <w:color w:val="000000"/>
          <w:sz w:val="20"/>
          <w:szCs w:val="20"/>
          <w:lang w:val="en-US" w:eastAsia="en-US"/>
        </w:rPr>
        <w:t xml:space="preserve"> Major </w:t>
      </w:r>
    </w:p>
    <w:p w:rsidR="00603BD5" w:rsidRPr="00603BD5" w:rsidRDefault="00603BD5" w:rsidP="00603BD5">
      <w:pPr>
        <w:spacing w:before="178"/>
        <w:rPr>
          <w:rFonts w:ascii="Georgia" w:eastAsia="Times New Roman" w:hAnsi="Georgia"/>
          <w:lang w:val="en-US" w:eastAsia="en-US"/>
        </w:rPr>
      </w:pPr>
      <w:proofErr w:type="spellStart"/>
      <w:r w:rsidRPr="00603BD5">
        <w:rPr>
          <w:rFonts w:ascii="Georgia" w:eastAsia="Times New Roman" w:hAnsi="Georgia" w:cs="Arial"/>
          <w:color w:val="000000"/>
          <w:sz w:val="20"/>
          <w:szCs w:val="20"/>
          <w:lang w:val="en-US" w:eastAsia="en-US"/>
        </w:rPr>
        <w:t>Ursa</w:t>
      </w:r>
      <w:proofErr w:type="spellEnd"/>
      <w:r w:rsidRPr="00603BD5">
        <w:rPr>
          <w:rFonts w:ascii="Georgia" w:eastAsia="Times New Roman" w:hAnsi="Georgia" w:cs="Arial"/>
          <w:color w:val="000000"/>
          <w:sz w:val="20"/>
          <w:szCs w:val="20"/>
          <w:lang w:val="en-US" w:eastAsia="en-US"/>
        </w:rPr>
        <w:t xml:space="preserve"> Minor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Polaris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Mintaka </w:t>
      </w:r>
    </w:p>
    <w:p w:rsidR="00603BD5" w:rsidRPr="00603BD5" w:rsidRDefault="00603BD5" w:rsidP="00603BD5">
      <w:pPr>
        <w:spacing w:before="163"/>
        <w:rPr>
          <w:rFonts w:ascii="Georgia" w:eastAsia="Times New Roman" w:hAnsi="Georgia"/>
          <w:lang w:val="en-US" w:eastAsia="en-US"/>
        </w:rPr>
      </w:pPr>
      <w:proofErr w:type="spellStart"/>
      <w:r w:rsidRPr="00603BD5">
        <w:rPr>
          <w:rFonts w:ascii="Georgia" w:eastAsia="Times New Roman" w:hAnsi="Georgia" w:cs="Arial"/>
          <w:color w:val="000000"/>
          <w:sz w:val="20"/>
          <w:szCs w:val="20"/>
          <w:lang w:val="en-US" w:eastAsia="en-US"/>
        </w:rPr>
        <w:t>Betelguese</w:t>
      </w:r>
      <w:proofErr w:type="spellEnd"/>
      <w:r w:rsidRPr="00603BD5">
        <w:rPr>
          <w:rFonts w:ascii="Georgia" w:eastAsia="Times New Roman" w:hAnsi="Georgia" w:cs="Arial"/>
          <w:color w:val="000000"/>
          <w:sz w:val="20"/>
          <w:szCs w:val="20"/>
          <w:lang w:val="en-US" w:eastAsia="en-US"/>
        </w:rPr>
        <w:t xml:space="preserve">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Castor and Pollux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Lyra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Cassiopeia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Pegasus </w:t>
      </w:r>
    </w:p>
    <w:p w:rsidR="00603BD5" w:rsidRPr="00603BD5" w:rsidRDefault="00603BD5" w:rsidP="00603BD5">
      <w:pPr>
        <w:spacing w:before="178"/>
        <w:rPr>
          <w:rFonts w:ascii="Georgia" w:eastAsia="Times New Roman" w:hAnsi="Georgia"/>
          <w:lang w:val="en-US" w:eastAsia="en-US"/>
        </w:rPr>
      </w:pPr>
      <w:proofErr w:type="spellStart"/>
      <w:r w:rsidRPr="00603BD5">
        <w:rPr>
          <w:rFonts w:ascii="Georgia" w:eastAsia="Times New Roman" w:hAnsi="Georgia" w:cs="Arial"/>
          <w:color w:val="000000"/>
          <w:sz w:val="20"/>
          <w:szCs w:val="20"/>
          <w:lang w:val="en-US" w:eastAsia="en-US"/>
        </w:rPr>
        <w:t>Canis</w:t>
      </w:r>
      <w:proofErr w:type="spellEnd"/>
      <w:r w:rsidRPr="00603BD5">
        <w:rPr>
          <w:rFonts w:ascii="Georgia" w:eastAsia="Times New Roman" w:hAnsi="Georgia" w:cs="Arial"/>
          <w:color w:val="000000"/>
          <w:sz w:val="20"/>
          <w:szCs w:val="20"/>
          <w:lang w:val="en-US" w:eastAsia="en-US"/>
        </w:rPr>
        <w:t xml:space="preserve"> Major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Hydra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Other: </w:t>
      </w:r>
    </w:p>
    <w:p w:rsidR="00603BD5" w:rsidRPr="00603BD5" w:rsidRDefault="00603BD5" w:rsidP="00603BD5">
      <w:pPr>
        <w:spacing w:before="46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41. </w:t>
      </w:r>
      <w:r w:rsidRPr="00603BD5">
        <w:rPr>
          <w:rFonts w:ascii="Georgia" w:eastAsia="Times New Roman" w:hAnsi="Georgia" w:cs="Arial"/>
          <w:b/>
          <w:bCs/>
          <w:color w:val="000000"/>
          <w:sz w:val="20"/>
          <w:szCs w:val="20"/>
          <w:lang w:val="en-US" w:eastAsia="en-US"/>
        </w:rPr>
        <w:t xml:space="preserve">Have you seen a shooting star? If so, what do you remember about how you feel when you see </w:t>
      </w: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a shooting star?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42. </w:t>
      </w:r>
      <w:r w:rsidRPr="00603BD5">
        <w:rPr>
          <w:rFonts w:ascii="Georgia" w:eastAsia="Times New Roman" w:hAnsi="Georgia" w:cs="Arial"/>
          <w:b/>
          <w:bCs/>
          <w:color w:val="000000"/>
          <w:sz w:val="20"/>
          <w:szCs w:val="20"/>
          <w:lang w:val="en-US" w:eastAsia="en-US"/>
        </w:rPr>
        <w:t xml:space="preserve">How many meteor showers have you witnessed?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0 1 2 3 4 5 6 7 8 9 10 </w:t>
      </w:r>
    </w:p>
    <w:p w:rsid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43. </w:t>
      </w:r>
      <w:r w:rsidRPr="00603BD5">
        <w:rPr>
          <w:rFonts w:ascii="Georgia" w:eastAsia="Times New Roman" w:hAnsi="Georgia" w:cs="Arial"/>
          <w:b/>
          <w:bCs/>
          <w:color w:val="000000"/>
          <w:sz w:val="20"/>
          <w:szCs w:val="20"/>
          <w:lang w:val="en-US" w:eastAsia="en-US"/>
        </w:rPr>
        <w:t xml:space="preserve">Do any particular meteor showers stand out? If so, why? </w:t>
      </w:r>
    </w:p>
    <w:p w:rsidR="00603BD5" w:rsidRPr="00603BD5" w:rsidRDefault="00603BD5" w:rsidP="00603BD5">
      <w:pPr>
        <w:spacing w:before="40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44. </w:t>
      </w:r>
      <w:r w:rsidRPr="00603BD5">
        <w:rPr>
          <w:rFonts w:ascii="Georgia" w:eastAsia="Times New Roman" w:hAnsi="Georgia" w:cs="Arial"/>
          <w:b/>
          <w:bCs/>
          <w:color w:val="000000"/>
          <w:sz w:val="20"/>
          <w:szCs w:val="20"/>
          <w:lang w:val="en-US" w:eastAsia="en-US"/>
        </w:rPr>
        <w:t xml:space="preserve">Have you seen any of these phenomenon in the sky?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Solar Eclipse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lastRenderedPageBreak/>
        <w:t xml:space="preserve">Lunar Eclipse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Halley's Comet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Aurora Borealis </w:t>
      </w:r>
    </w:p>
    <w:p w:rsidR="00603BD5" w:rsidRPr="00603BD5" w:rsidRDefault="00603BD5" w:rsidP="00603BD5">
      <w:pPr>
        <w:spacing w:before="20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Other: </w:t>
      </w:r>
    </w:p>
    <w:p w:rsidR="00603BD5" w:rsidRPr="00603BD5" w:rsidRDefault="00603BD5" w:rsidP="00603BD5">
      <w:pPr>
        <w:spacing w:before="46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45. </w:t>
      </w:r>
      <w:r w:rsidRPr="00603BD5">
        <w:rPr>
          <w:rFonts w:ascii="Georgia" w:eastAsia="Times New Roman" w:hAnsi="Georgia" w:cs="Arial"/>
          <w:b/>
          <w:bCs/>
          <w:color w:val="000000"/>
          <w:sz w:val="20"/>
          <w:szCs w:val="20"/>
          <w:lang w:val="en-US" w:eastAsia="en-US"/>
        </w:rPr>
        <w:t xml:space="preserve">Do you keep a journal of what you see in the sky? </w:t>
      </w:r>
    </w:p>
    <w:p w:rsidR="00603BD5" w:rsidRPr="00603BD5" w:rsidRDefault="00603BD5" w:rsidP="00603BD5">
      <w:pPr>
        <w:spacing w:before="72"/>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26"/>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46. </w:t>
      </w:r>
      <w:r w:rsidRPr="00603BD5">
        <w:rPr>
          <w:rFonts w:ascii="Georgia" w:eastAsia="Times New Roman" w:hAnsi="Georgia" w:cs="Arial"/>
          <w:b/>
          <w:bCs/>
          <w:color w:val="000000"/>
          <w:sz w:val="20"/>
          <w:szCs w:val="20"/>
          <w:lang w:val="en-US" w:eastAsia="en-US"/>
        </w:rPr>
        <w:t xml:space="preserve">Do you have any tools for viewing the sky?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35"/>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star chart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binoculars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telescope </w:t>
      </w:r>
    </w:p>
    <w:p w:rsidR="00603BD5" w:rsidRPr="00603BD5" w:rsidRDefault="00603BD5" w:rsidP="00603BD5">
      <w:pPr>
        <w:spacing w:before="21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Other: </w:t>
      </w:r>
    </w:p>
    <w:p w:rsidR="00603BD5" w:rsidRPr="00603BD5" w:rsidRDefault="00603BD5" w:rsidP="00603BD5">
      <w:pPr>
        <w:spacing w:before="46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47. </w:t>
      </w:r>
      <w:r w:rsidRPr="00603BD5">
        <w:rPr>
          <w:rFonts w:ascii="Georgia" w:eastAsia="Times New Roman" w:hAnsi="Georgia" w:cs="Arial"/>
          <w:b/>
          <w:bCs/>
          <w:color w:val="000000"/>
          <w:sz w:val="20"/>
          <w:szCs w:val="20"/>
          <w:lang w:val="en-US" w:eastAsia="en-US"/>
        </w:rPr>
        <w:t xml:space="preserve">Do you use any apps to help navigate the sky? </w:t>
      </w:r>
    </w:p>
    <w:p w:rsid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If so, will you share which ones? </w:t>
      </w:r>
    </w:p>
    <w:p w:rsidR="00603BD5" w:rsidRDefault="00603BD5" w:rsidP="00603BD5">
      <w:pPr>
        <w:spacing w:before="29"/>
        <w:rPr>
          <w:rFonts w:ascii="Georgia" w:eastAsia="Times New Roman" w:hAnsi="Georgia"/>
          <w:lang w:val="en-US" w:eastAsia="en-US"/>
        </w:rPr>
      </w:pP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48. </w:t>
      </w:r>
      <w:r w:rsidRPr="00603BD5">
        <w:rPr>
          <w:rFonts w:ascii="Georgia" w:eastAsia="Times New Roman" w:hAnsi="Georgia" w:cs="Arial"/>
          <w:b/>
          <w:bCs/>
          <w:color w:val="000000"/>
          <w:sz w:val="20"/>
          <w:szCs w:val="20"/>
          <w:lang w:val="en-US" w:eastAsia="en-US"/>
        </w:rPr>
        <w:t xml:space="preserve">Have you ever participated in any of the following? </w:t>
      </w:r>
    </w:p>
    <w:p w:rsidR="00603BD5" w:rsidRPr="00603BD5" w:rsidRDefault="00603BD5" w:rsidP="00603BD5">
      <w:pPr>
        <w:spacing w:before="77"/>
        <w:rPr>
          <w:rFonts w:ascii="Georgia" w:eastAsia="Times New Roman" w:hAnsi="Georgia"/>
          <w:lang w:val="en-US" w:eastAsia="en-US"/>
        </w:rPr>
      </w:pPr>
      <w:r w:rsidRPr="00603BD5">
        <w:rPr>
          <w:rFonts w:ascii="Georgia" w:eastAsia="Times New Roman" w:hAnsi="Georgia" w:cs="Arial"/>
          <w:i/>
          <w:iCs/>
          <w:color w:val="454545"/>
          <w:sz w:val="20"/>
          <w:szCs w:val="20"/>
          <w:lang w:val="en-US" w:eastAsia="en-US"/>
        </w:rPr>
        <w:t xml:space="preserve">Check all that apply. </w:t>
      </w:r>
    </w:p>
    <w:p w:rsidR="00603BD5" w:rsidRPr="00603BD5" w:rsidRDefault="00603BD5" w:rsidP="00603BD5">
      <w:pPr>
        <w:spacing w:before="235"/>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local astronomy club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attended a star party </w:t>
      </w:r>
    </w:p>
    <w:p w:rsidR="00603BD5" w:rsidRPr="00603BD5" w:rsidRDefault="00603BD5" w:rsidP="00603BD5">
      <w:pPr>
        <w:spacing w:before="182"/>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visited a planetarium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chatted on forums like Cloudy Nights </w:t>
      </w:r>
    </w:p>
    <w:p w:rsidR="00603BD5" w:rsidRPr="00603BD5" w:rsidRDefault="00603BD5" w:rsidP="00603BD5">
      <w:pPr>
        <w:spacing w:before="22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Other: </w:t>
      </w:r>
    </w:p>
    <w:p w:rsidR="00603BD5" w:rsidRPr="00603BD5" w:rsidRDefault="00603BD5" w:rsidP="00603BD5">
      <w:pPr>
        <w:spacing w:before="45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49. </w:t>
      </w:r>
      <w:r w:rsidRPr="00603BD5">
        <w:rPr>
          <w:rFonts w:ascii="Georgia" w:eastAsia="Times New Roman" w:hAnsi="Georgia" w:cs="Arial"/>
          <w:b/>
          <w:bCs/>
          <w:color w:val="000000"/>
          <w:sz w:val="20"/>
          <w:szCs w:val="20"/>
          <w:lang w:val="en-US" w:eastAsia="en-US"/>
        </w:rPr>
        <w:t xml:space="preserve">Please briefly explain your first memory of the </w:t>
      </w:r>
    </w:p>
    <w:p w:rsid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sky? </w:t>
      </w:r>
    </w:p>
    <w:p w:rsidR="00603BD5" w:rsidRDefault="00603BD5" w:rsidP="00603BD5">
      <w:pPr>
        <w:spacing w:before="29"/>
        <w:rPr>
          <w:rFonts w:ascii="Georgia" w:eastAsia="Times New Roman" w:hAnsi="Georgia"/>
          <w:lang w:val="en-US" w:eastAsia="en-US"/>
        </w:rPr>
      </w:pP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50. </w:t>
      </w:r>
      <w:r w:rsidRPr="00603BD5">
        <w:rPr>
          <w:rFonts w:ascii="Georgia" w:eastAsia="Times New Roman" w:hAnsi="Georgia" w:cs="Arial"/>
          <w:b/>
          <w:bCs/>
          <w:color w:val="000000"/>
          <w:sz w:val="20"/>
          <w:szCs w:val="20"/>
          <w:lang w:val="en-US" w:eastAsia="en-US"/>
        </w:rPr>
        <w:t xml:space="preserve">Do you find yourself drawn to finding specific constellations in the night sky? Which ones? Do </w:t>
      </w: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you notice yourself tracking them in different locations besides your home?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51. </w:t>
      </w:r>
      <w:r w:rsidRPr="00603BD5">
        <w:rPr>
          <w:rFonts w:ascii="Georgia" w:eastAsia="Times New Roman" w:hAnsi="Georgia" w:cs="Arial"/>
          <w:b/>
          <w:bCs/>
          <w:color w:val="000000"/>
          <w:sz w:val="20"/>
          <w:szCs w:val="20"/>
          <w:lang w:val="en-US" w:eastAsia="en-US"/>
        </w:rPr>
        <w:t xml:space="preserve">What do you wish you knew about the sky? </w:t>
      </w:r>
    </w:p>
    <w:p w:rsidR="00603BD5" w:rsidRDefault="00603BD5" w:rsidP="00603BD5">
      <w:pPr>
        <w:spacing w:before="869"/>
        <w:rPr>
          <w:rFonts w:ascii="Georgia" w:eastAsia="Times New Roman" w:hAnsi="Georgia"/>
          <w:lang w:val="en-US" w:eastAsia="en-US"/>
        </w:rPr>
      </w:pPr>
      <w:r w:rsidRPr="00603BD5">
        <w:rPr>
          <w:rFonts w:ascii="Georgia" w:eastAsia="Times New Roman" w:hAnsi="Georgia" w:cs="Arial"/>
          <w:color w:val="000000"/>
          <w:sz w:val="20"/>
          <w:szCs w:val="20"/>
          <w:lang w:val="en-US" w:eastAsia="en-US"/>
        </w:rPr>
        <w:lastRenderedPageBreak/>
        <w:t xml:space="preserve">52. </w:t>
      </w:r>
      <w:r w:rsidRPr="00603BD5">
        <w:rPr>
          <w:rFonts w:ascii="Georgia" w:eastAsia="Times New Roman" w:hAnsi="Georgia" w:cs="Arial"/>
          <w:b/>
          <w:bCs/>
          <w:color w:val="000000"/>
          <w:sz w:val="20"/>
          <w:szCs w:val="20"/>
          <w:lang w:val="en-US" w:eastAsia="en-US"/>
        </w:rPr>
        <w:t xml:space="preserve">In a sentence or two, how do you feel about the sky? </w:t>
      </w:r>
    </w:p>
    <w:p w:rsidR="00603BD5" w:rsidRPr="00603BD5" w:rsidRDefault="00603BD5" w:rsidP="00603BD5">
      <w:pPr>
        <w:spacing w:before="869"/>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53. </w:t>
      </w:r>
      <w:r w:rsidRPr="00603BD5">
        <w:rPr>
          <w:rFonts w:ascii="Georgia" w:eastAsia="Times New Roman" w:hAnsi="Georgia" w:cs="Arial"/>
          <w:b/>
          <w:bCs/>
          <w:color w:val="000000"/>
          <w:sz w:val="20"/>
          <w:szCs w:val="20"/>
          <w:lang w:val="en-US" w:eastAsia="en-US"/>
        </w:rPr>
        <w:t xml:space="preserve">Do you think astrologers have an obligation to have a relationship with the sky beyond books </w:t>
      </w:r>
    </w:p>
    <w:p w:rsidR="00603BD5" w:rsidRPr="00603BD5" w:rsidRDefault="00603BD5" w:rsidP="00603BD5">
      <w:pPr>
        <w:spacing w:before="29"/>
        <w:rPr>
          <w:rFonts w:ascii="Georgia" w:eastAsia="Times New Roman" w:hAnsi="Georgia"/>
          <w:lang w:val="en-US" w:eastAsia="en-US"/>
        </w:rPr>
      </w:pPr>
      <w:r w:rsidRPr="00603BD5">
        <w:rPr>
          <w:rFonts w:ascii="Georgia" w:eastAsia="Times New Roman" w:hAnsi="Georgia" w:cs="Arial"/>
          <w:b/>
          <w:bCs/>
          <w:color w:val="000000"/>
          <w:sz w:val="20"/>
          <w:szCs w:val="20"/>
          <w:lang w:val="en-US" w:eastAsia="en-US"/>
        </w:rPr>
        <w:t xml:space="preserve">and computers? </w:t>
      </w: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40"/>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maybe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78"/>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spacing w:before="451"/>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54. </w:t>
      </w:r>
      <w:r w:rsidRPr="00603BD5">
        <w:rPr>
          <w:rFonts w:ascii="Georgia" w:eastAsia="Times New Roman" w:hAnsi="Georgia" w:cs="Arial"/>
          <w:b/>
          <w:bCs/>
          <w:color w:val="000000"/>
          <w:sz w:val="20"/>
          <w:szCs w:val="20"/>
          <w:lang w:val="en-US" w:eastAsia="en-US"/>
        </w:rPr>
        <w:t xml:space="preserve">Is there anything else you would like to share about your relationship with the sky? </w:t>
      </w:r>
    </w:p>
    <w:p w:rsidR="00603BD5" w:rsidRPr="00603BD5" w:rsidRDefault="00603BD5" w:rsidP="00603BD5">
      <w:pPr>
        <w:rPr>
          <w:rFonts w:ascii="Georgia" w:eastAsia="Times New Roman" w:hAnsi="Georgia"/>
          <w:lang w:val="en-US" w:eastAsia="en-US"/>
        </w:rPr>
      </w:pPr>
    </w:p>
    <w:p w:rsidR="00603BD5" w:rsidRPr="00603BD5" w:rsidRDefault="00603BD5" w:rsidP="00603BD5">
      <w:pPr>
        <w:spacing w:before="187"/>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55. </w:t>
      </w:r>
      <w:r w:rsidRPr="00603BD5">
        <w:rPr>
          <w:rFonts w:ascii="Georgia" w:eastAsia="Times New Roman" w:hAnsi="Georgia" w:cs="Arial"/>
          <w:b/>
          <w:bCs/>
          <w:color w:val="000000"/>
          <w:sz w:val="20"/>
          <w:szCs w:val="20"/>
          <w:lang w:val="en-US" w:eastAsia="en-US"/>
        </w:rPr>
        <w:t>Would you be willing to participate in an interview where we could speak more in depth about your relationship with the sky? We could meet virtually or in person, depending on where you live. This interview would be about 30</w:t>
      </w:r>
      <w:r w:rsidRPr="00603BD5">
        <w:rPr>
          <w:rFonts w:ascii="Georgia" w:eastAsia="Times New Roman" w:hAnsi="Georgia" w:cs="Arial"/>
          <w:b/>
          <w:bCs/>
          <w:color w:val="000000"/>
          <w:sz w:val="20"/>
          <w:szCs w:val="20"/>
          <w:lang w:val="en-US" w:eastAsia="en-US"/>
        </w:rPr>
        <w:softHyphen/>
        <w:t xml:space="preserve">60 minutes in length and would be recorded for research purposes. However, if you request, your identity would remain anonymous. The interview must be completed by 1st May 2019, and please note that I will only select 3 astrologers for an interview. </w:t>
      </w:r>
      <w:r w:rsidRPr="00603BD5">
        <w:rPr>
          <w:rFonts w:ascii="Georgia" w:eastAsia="Times New Roman" w:hAnsi="Georgia" w:cs="Arial"/>
          <w:i/>
          <w:iCs/>
          <w:color w:val="454545"/>
          <w:sz w:val="20"/>
          <w:szCs w:val="20"/>
          <w:lang w:val="en-US" w:eastAsia="en-US"/>
        </w:rPr>
        <w:t xml:space="preserve">Mark only one oval. </w:t>
      </w:r>
    </w:p>
    <w:p w:rsidR="00603BD5" w:rsidRPr="00603BD5" w:rsidRDefault="00603BD5" w:rsidP="00603BD5">
      <w:pPr>
        <w:spacing w:before="240"/>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Yes </w:t>
      </w:r>
    </w:p>
    <w:p w:rsidR="00603BD5" w:rsidRPr="00603BD5" w:rsidRDefault="00603BD5" w:rsidP="00603BD5">
      <w:pPr>
        <w:spacing w:before="163"/>
        <w:rPr>
          <w:rFonts w:ascii="Georgia" w:eastAsia="Times New Roman" w:hAnsi="Georgia"/>
          <w:lang w:val="en-US" w:eastAsia="en-US"/>
        </w:rPr>
      </w:pPr>
      <w:r w:rsidRPr="00603BD5">
        <w:rPr>
          <w:rFonts w:ascii="Georgia" w:eastAsia="Times New Roman" w:hAnsi="Georgia" w:cs="Arial"/>
          <w:color w:val="000000"/>
          <w:sz w:val="20"/>
          <w:szCs w:val="20"/>
          <w:lang w:val="en-US" w:eastAsia="en-US"/>
        </w:rPr>
        <w:t xml:space="preserve">No </w:t>
      </w:r>
    </w:p>
    <w:p w:rsidR="00603BD5" w:rsidRPr="00603BD5" w:rsidRDefault="00603BD5" w:rsidP="00603BD5">
      <w:pPr>
        <w:spacing w:before="456"/>
        <w:rPr>
          <w:rFonts w:ascii="Georgia" w:eastAsia="Times New Roman" w:hAnsi="Georgia"/>
          <w:sz w:val="22"/>
          <w:szCs w:val="22"/>
          <w:lang w:val="en-US" w:eastAsia="en-US"/>
        </w:rPr>
      </w:pPr>
      <w:r w:rsidRPr="00603BD5">
        <w:rPr>
          <w:rFonts w:ascii="Georgia" w:eastAsia="Times New Roman" w:hAnsi="Georgia" w:cs="Arial"/>
          <w:b/>
          <w:bCs/>
          <w:color w:val="000000"/>
          <w:sz w:val="22"/>
          <w:szCs w:val="22"/>
          <w:lang w:val="en-US" w:eastAsia="en-US"/>
        </w:rPr>
        <w:t xml:space="preserve">Thank you so much for your time in answering this questionnaire. Your participation is greatly appreciated. </w:t>
      </w:r>
    </w:p>
    <w:p w:rsidR="005C675E" w:rsidRPr="00603BD5" w:rsidRDefault="005C675E">
      <w:pPr>
        <w:rPr>
          <w:rFonts w:ascii="Georgia" w:hAnsi="Georgia"/>
        </w:rPr>
      </w:pPr>
    </w:p>
    <w:sectPr w:rsidR="005C675E" w:rsidRPr="00603BD5" w:rsidSect="00C80480">
      <w:headerReference w:type="even" r:id="rId13"/>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933" w:rsidRDefault="00876933" w:rsidP="00C80480">
      <w:r>
        <w:separator/>
      </w:r>
    </w:p>
  </w:endnote>
  <w:endnote w:type="continuationSeparator" w:id="0">
    <w:p w:rsidR="00876933" w:rsidRDefault="00876933" w:rsidP="00C8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933" w:rsidRDefault="00876933" w:rsidP="00C80480">
      <w:r>
        <w:separator/>
      </w:r>
    </w:p>
  </w:footnote>
  <w:footnote w:type="continuationSeparator" w:id="0">
    <w:p w:rsidR="00876933" w:rsidRDefault="00876933" w:rsidP="00C80480">
      <w:r>
        <w:continuationSeparator/>
      </w:r>
    </w:p>
  </w:footnote>
  <w:footnote w:id="1">
    <w:p w:rsidR="00112CA8" w:rsidRPr="00B565B4" w:rsidRDefault="00112CA8" w:rsidP="00B342DE">
      <w:pPr>
        <w:pStyle w:val="FootnoteText"/>
        <w:rPr>
          <w:lang w:val="en-US"/>
        </w:rPr>
      </w:pPr>
      <w:r w:rsidRPr="00B565B4">
        <w:rPr>
          <w:rStyle w:val="FootnoteReference"/>
        </w:rPr>
        <w:footnoteRef/>
      </w:r>
      <w:r w:rsidRPr="00B565B4">
        <w:t xml:space="preserve"> Nick </w:t>
      </w:r>
      <w:r w:rsidRPr="00B565B4">
        <w:rPr>
          <w:lang w:val="en-US"/>
        </w:rPr>
        <w:t xml:space="preserve">Campion, </w:t>
      </w:r>
      <w:r w:rsidRPr="00B565B4">
        <w:rPr>
          <w:i/>
          <w:lang w:val="en-US"/>
        </w:rPr>
        <w:t>A History of Western Astrology</w:t>
      </w:r>
      <w:r w:rsidRPr="00B565B4">
        <w:rPr>
          <w:lang w:val="en-US"/>
        </w:rPr>
        <w:t>, Vol 1, (London:  Bloomsbury Academic, 2008), p. 1.</w:t>
      </w:r>
    </w:p>
  </w:footnote>
  <w:footnote w:id="2">
    <w:p w:rsidR="00112CA8" w:rsidRPr="00B565B4" w:rsidRDefault="00112CA8" w:rsidP="00B565B4">
      <w:pPr>
        <w:rPr>
          <w:rFonts w:eastAsia="Times New Roman"/>
          <w:sz w:val="20"/>
          <w:szCs w:val="20"/>
          <w:lang w:val="en-US" w:eastAsia="en-US"/>
        </w:rPr>
      </w:pPr>
      <w:r w:rsidRPr="00B565B4">
        <w:rPr>
          <w:rStyle w:val="FootnoteReference"/>
          <w:sz w:val="20"/>
          <w:szCs w:val="20"/>
        </w:rPr>
        <w:footnoteRef/>
      </w:r>
      <w:r w:rsidRPr="00B565B4">
        <w:rPr>
          <w:sz w:val="20"/>
          <w:szCs w:val="20"/>
        </w:rPr>
        <w:t xml:space="preserve"> </w:t>
      </w:r>
      <w:r w:rsidRPr="00B565B4">
        <w:rPr>
          <w:rFonts w:eastAsia="Times New Roman"/>
          <w:sz w:val="20"/>
          <w:szCs w:val="20"/>
          <w:lang w:val="en-US" w:eastAsia="en-US"/>
        </w:rPr>
        <w:t xml:space="preserve">Maurice </w:t>
      </w:r>
      <w:proofErr w:type="spellStart"/>
      <w:r w:rsidRPr="00B565B4">
        <w:rPr>
          <w:rFonts w:eastAsia="Times New Roman"/>
          <w:sz w:val="20"/>
          <w:szCs w:val="20"/>
          <w:lang w:val="en-US" w:eastAsia="en-US"/>
        </w:rPr>
        <w:t>Merleau-Ponty</w:t>
      </w:r>
      <w:proofErr w:type="spellEnd"/>
      <w:r w:rsidRPr="00B565B4">
        <w:rPr>
          <w:rFonts w:eastAsia="Times New Roman"/>
          <w:sz w:val="20"/>
          <w:szCs w:val="20"/>
          <w:lang w:val="en-US" w:eastAsia="en-US"/>
        </w:rPr>
        <w:t xml:space="preserve">, The Phenomenology of Perception, trans. By Routledge and Kegan Paul (London: Routledge, 2005 [1945]), p. 73. </w:t>
      </w:r>
    </w:p>
  </w:footnote>
  <w:footnote w:id="3">
    <w:p w:rsidR="00112CA8" w:rsidRPr="00B565B4" w:rsidRDefault="00112CA8" w:rsidP="00B565B4">
      <w:pPr>
        <w:rPr>
          <w:rFonts w:eastAsia="Times New Roman"/>
          <w:sz w:val="20"/>
          <w:szCs w:val="20"/>
          <w:lang w:val="en-US" w:eastAsia="en-US"/>
        </w:rPr>
      </w:pPr>
      <w:r w:rsidRPr="00B565B4">
        <w:rPr>
          <w:rStyle w:val="FootnoteReference"/>
          <w:sz w:val="20"/>
          <w:szCs w:val="20"/>
        </w:rPr>
        <w:footnoteRef/>
      </w:r>
      <w:r w:rsidRPr="00B565B4">
        <w:rPr>
          <w:sz w:val="20"/>
          <w:szCs w:val="20"/>
        </w:rPr>
        <w:t xml:space="preserve"> </w:t>
      </w:r>
      <w:r w:rsidRPr="00B565B4">
        <w:rPr>
          <w:rFonts w:eastAsia="Times New Roman"/>
          <w:sz w:val="20"/>
          <w:szCs w:val="20"/>
          <w:lang w:val="en-US" w:eastAsia="en-US"/>
        </w:rPr>
        <w:t xml:space="preserve">Christopher Tilley, A Phenomenology of Landscape (Oxford: Berg, 1997), p. 13. </w:t>
      </w:r>
    </w:p>
  </w:footnote>
  <w:footnote w:id="4">
    <w:p w:rsidR="00112CA8" w:rsidRPr="00851F8D" w:rsidRDefault="00112CA8" w:rsidP="0043643C">
      <w:pPr>
        <w:pStyle w:val="FootnoteText"/>
        <w:rPr>
          <w:rFonts w:ascii="Arial" w:hAnsi="Arial" w:cs="Arial"/>
          <w:lang w:val="en-US"/>
        </w:rPr>
      </w:pPr>
      <w:r w:rsidRPr="00B565B4">
        <w:rPr>
          <w:rStyle w:val="FootnoteReference"/>
        </w:rPr>
        <w:footnoteRef/>
      </w:r>
      <w:r w:rsidRPr="00B565B4">
        <w:t xml:space="preserve"> </w:t>
      </w:r>
      <w:r w:rsidRPr="00B565B4">
        <w:rPr>
          <w:lang w:val="en-US"/>
        </w:rPr>
        <w:t xml:space="preserve">Campion, </w:t>
      </w:r>
      <w:r w:rsidRPr="00B565B4">
        <w:rPr>
          <w:i/>
          <w:lang w:val="en-US"/>
        </w:rPr>
        <w:t>A History of Western Astrology</w:t>
      </w:r>
      <w:r w:rsidRPr="00B565B4">
        <w:rPr>
          <w:lang w:val="en-US"/>
        </w:rPr>
        <w:t>, p. x.</w:t>
      </w:r>
    </w:p>
  </w:footnote>
  <w:footnote w:id="5">
    <w:p w:rsidR="00112CA8" w:rsidRPr="00831F73" w:rsidRDefault="00112CA8" w:rsidP="00B342DE">
      <w:pPr>
        <w:rPr>
          <w:sz w:val="20"/>
          <w:szCs w:val="20"/>
          <w:lang w:val="en-US"/>
        </w:rPr>
      </w:pPr>
      <w:r w:rsidRPr="00831F73">
        <w:rPr>
          <w:rStyle w:val="FootnoteReference"/>
          <w:sz w:val="20"/>
          <w:szCs w:val="20"/>
        </w:rPr>
        <w:footnoteRef/>
      </w:r>
      <w:r w:rsidRPr="00831F73">
        <w:rPr>
          <w:sz w:val="20"/>
          <w:szCs w:val="20"/>
        </w:rPr>
        <w:t xml:space="preserve"> David Valls-Gabaud and Alec Boksenberg (eds.), </w:t>
      </w:r>
      <w:r w:rsidRPr="00831F73">
        <w:rPr>
          <w:i/>
          <w:sz w:val="20"/>
          <w:szCs w:val="20"/>
        </w:rPr>
        <w:t>The Role of Astronomy in Society and Culture</w:t>
      </w:r>
      <w:r w:rsidRPr="00831F73">
        <w:rPr>
          <w:sz w:val="20"/>
          <w:szCs w:val="20"/>
        </w:rPr>
        <w:t>, International Astronomical Union Symposium 260, UNESCO, Paris, 19-23 January 2008, (Cambridge: Cambridge University Press, 2011), p. 7.</w:t>
      </w:r>
    </w:p>
  </w:footnote>
  <w:footnote w:id="6">
    <w:p w:rsidR="00112CA8" w:rsidRPr="00831F73" w:rsidRDefault="00112CA8" w:rsidP="0043643C">
      <w:pPr>
        <w:rPr>
          <w:sz w:val="20"/>
          <w:szCs w:val="20"/>
        </w:rPr>
      </w:pPr>
      <w:r w:rsidRPr="00831F73">
        <w:rPr>
          <w:rStyle w:val="FootnoteReference"/>
          <w:sz w:val="20"/>
          <w:szCs w:val="20"/>
        </w:rPr>
        <w:footnoteRef/>
      </w:r>
      <w:r w:rsidRPr="00831F73">
        <w:rPr>
          <w:sz w:val="20"/>
          <w:szCs w:val="20"/>
        </w:rPr>
        <w:t xml:space="preserve"> Anthony Aveni, </w:t>
      </w:r>
      <w:r w:rsidRPr="00831F73">
        <w:rPr>
          <w:i/>
          <w:sz w:val="20"/>
          <w:szCs w:val="20"/>
        </w:rPr>
        <w:t>Foundations of New World Cultural Astronomy</w:t>
      </w:r>
      <w:r w:rsidRPr="00831F73">
        <w:rPr>
          <w:sz w:val="20"/>
          <w:szCs w:val="20"/>
        </w:rPr>
        <w:t xml:space="preserve">, (Colorado:  University Press of Colorado, 2008), pp. 726-727. </w:t>
      </w:r>
    </w:p>
  </w:footnote>
  <w:footnote w:id="7">
    <w:p w:rsidR="00112CA8" w:rsidRPr="00850AF1" w:rsidRDefault="00112CA8" w:rsidP="00336A7B">
      <w:pPr>
        <w:rPr>
          <w:rFonts w:ascii="Georgia" w:hAnsi="Georgia" w:cs="Arial"/>
          <w:color w:val="000000" w:themeColor="text1"/>
          <w:sz w:val="20"/>
          <w:szCs w:val="20"/>
          <w:lang w:val="en-US"/>
        </w:rPr>
      </w:pPr>
      <w:r w:rsidRPr="00831F73">
        <w:rPr>
          <w:rStyle w:val="FootnoteReference"/>
          <w:color w:val="000000" w:themeColor="text1"/>
          <w:sz w:val="20"/>
          <w:szCs w:val="20"/>
        </w:rPr>
        <w:footnoteRef/>
      </w:r>
      <w:r w:rsidRPr="00831F73">
        <w:rPr>
          <w:color w:val="000000" w:themeColor="text1"/>
          <w:sz w:val="20"/>
          <w:szCs w:val="20"/>
        </w:rPr>
        <w:t xml:space="preserve"> Monique </w:t>
      </w:r>
      <w:r w:rsidRPr="00831F73">
        <w:rPr>
          <w:color w:val="000000" w:themeColor="text1"/>
          <w:sz w:val="20"/>
          <w:szCs w:val="20"/>
          <w:shd w:val="clear" w:color="auto" w:fill="FFFFFF"/>
        </w:rPr>
        <w:t xml:space="preserve">Hennink, Inge Hutter, &amp; Ajay Bailey, </w:t>
      </w:r>
      <w:r w:rsidRPr="00831F73">
        <w:rPr>
          <w:i/>
          <w:iCs/>
          <w:color w:val="000000" w:themeColor="text1"/>
          <w:sz w:val="20"/>
          <w:szCs w:val="20"/>
          <w:shd w:val="clear" w:color="auto" w:fill="FFFFFF"/>
        </w:rPr>
        <w:t>Qualitative research methods, (</w:t>
      </w:r>
      <w:r w:rsidRPr="00831F73">
        <w:rPr>
          <w:color w:val="000000" w:themeColor="text1"/>
          <w:sz w:val="20"/>
          <w:szCs w:val="20"/>
          <w:shd w:val="clear" w:color="auto" w:fill="FFFFFF"/>
        </w:rPr>
        <w:t>Los Angeles; London: SAGE, 2011), p. 9.</w:t>
      </w:r>
      <w:r w:rsidRPr="00850AF1">
        <w:rPr>
          <w:rFonts w:ascii="Georgia" w:hAnsi="Georgia" w:cs="Arial"/>
          <w:color w:val="000000" w:themeColor="text1"/>
          <w:sz w:val="20"/>
          <w:szCs w:val="20"/>
          <w:shd w:val="clear" w:color="auto" w:fill="FFFFFF"/>
        </w:rPr>
        <w:t> </w:t>
      </w:r>
    </w:p>
  </w:footnote>
  <w:footnote w:id="8">
    <w:p w:rsidR="00112CA8" w:rsidRPr="0018590A" w:rsidRDefault="00112CA8" w:rsidP="00F06B6A">
      <w:pPr>
        <w:pStyle w:val="FootnoteText"/>
        <w:rPr>
          <w:color w:val="000000" w:themeColor="text1"/>
          <w:lang w:val="en-US"/>
        </w:rPr>
      </w:pPr>
      <w:r w:rsidRPr="0018590A">
        <w:rPr>
          <w:rStyle w:val="FootnoteReference"/>
          <w:color w:val="000000" w:themeColor="text1"/>
        </w:rPr>
        <w:footnoteRef/>
      </w:r>
      <w:r w:rsidRPr="0018590A">
        <w:rPr>
          <w:color w:val="000000" w:themeColor="text1"/>
        </w:rPr>
        <w:t xml:space="preserve"> Hennink, Hutter &amp; Bailey, </w:t>
      </w:r>
      <w:r w:rsidRPr="0018590A">
        <w:rPr>
          <w:i/>
          <w:iCs/>
          <w:color w:val="000000" w:themeColor="text1"/>
          <w:shd w:val="clear" w:color="auto" w:fill="FFFFFF"/>
        </w:rPr>
        <w:t>Qualitative research methods</w:t>
      </w:r>
      <w:r w:rsidRPr="0018590A">
        <w:rPr>
          <w:color w:val="000000" w:themeColor="text1"/>
          <w:lang w:val="en-US"/>
        </w:rPr>
        <w:t>, p. 114.</w:t>
      </w:r>
    </w:p>
  </w:footnote>
  <w:footnote w:id="9">
    <w:p w:rsidR="00112CA8" w:rsidRPr="0018590A" w:rsidRDefault="00112CA8" w:rsidP="00F06B6A">
      <w:pPr>
        <w:pStyle w:val="FootnoteText"/>
        <w:rPr>
          <w:color w:val="000000" w:themeColor="text1"/>
          <w:lang w:val="en-US"/>
        </w:rPr>
      </w:pPr>
      <w:r w:rsidRPr="0018590A">
        <w:rPr>
          <w:rStyle w:val="FootnoteReference"/>
          <w:color w:val="000000" w:themeColor="text1"/>
        </w:rPr>
        <w:footnoteRef/>
      </w:r>
      <w:r w:rsidRPr="0018590A">
        <w:rPr>
          <w:color w:val="000000" w:themeColor="text1"/>
        </w:rPr>
        <w:t xml:space="preserve"> </w:t>
      </w:r>
      <w:r w:rsidR="0018590A" w:rsidRPr="0018590A">
        <w:rPr>
          <w:color w:val="000000" w:themeColor="text1"/>
        </w:rPr>
        <w:t xml:space="preserve">Hennink, Hutter &amp; Bailey, </w:t>
      </w:r>
      <w:r w:rsidR="0018590A" w:rsidRPr="0018590A">
        <w:rPr>
          <w:i/>
          <w:iCs/>
          <w:color w:val="000000" w:themeColor="text1"/>
          <w:shd w:val="clear" w:color="auto" w:fill="FFFFFF"/>
        </w:rPr>
        <w:t>Qualitative research methods</w:t>
      </w:r>
      <w:r w:rsidRPr="0018590A">
        <w:rPr>
          <w:color w:val="000000" w:themeColor="text1"/>
          <w:lang w:val="en-US"/>
        </w:rPr>
        <w:t>, p. 109.</w:t>
      </w:r>
    </w:p>
  </w:footnote>
  <w:footnote w:id="10">
    <w:p w:rsidR="00112CA8" w:rsidRPr="0018590A" w:rsidRDefault="00112CA8" w:rsidP="00F06B6A">
      <w:pPr>
        <w:pStyle w:val="FootnoteText"/>
        <w:rPr>
          <w:lang w:val="en-US"/>
        </w:rPr>
      </w:pPr>
      <w:r w:rsidRPr="0018590A">
        <w:rPr>
          <w:rStyle w:val="FootnoteReference"/>
        </w:rPr>
        <w:footnoteRef/>
      </w:r>
      <w:r w:rsidRPr="0018590A">
        <w:t xml:space="preserve"> </w:t>
      </w:r>
      <w:r w:rsidR="0018590A" w:rsidRPr="0018590A">
        <w:rPr>
          <w:color w:val="000000" w:themeColor="text1"/>
        </w:rPr>
        <w:t xml:space="preserve">Hennink, Hutter &amp; Bailey, </w:t>
      </w:r>
      <w:r w:rsidR="0018590A" w:rsidRPr="0018590A">
        <w:rPr>
          <w:i/>
          <w:iCs/>
          <w:color w:val="000000" w:themeColor="text1"/>
          <w:shd w:val="clear" w:color="auto" w:fill="FFFFFF"/>
        </w:rPr>
        <w:t>Qualitative research methods</w:t>
      </w:r>
      <w:r w:rsidRPr="0018590A">
        <w:rPr>
          <w:lang w:val="en-US"/>
        </w:rPr>
        <w:t>, p</w:t>
      </w:r>
      <w:r w:rsidR="0018590A" w:rsidRPr="0018590A">
        <w:rPr>
          <w:lang w:val="en-US"/>
        </w:rPr>
        <w:t>.</w:t>
      </w:r>
      <w:r w:rsidRPr="0018590A">
        <w:rPr>
          <w:lang w:val="en-US"/>
        </w:rPr>
        <w:t xml:space="preserve"> 114</w:t>
      </w:r>
      <w:r w:rsidR="0018590A" w:rsidRPr="0018590A">
        <w:rPr>
          <w:lang w:val="en-US"/>
        </w:rPr>
        <w:t>.</w:t>
      </w:r>
    </w:p>
  </w:footnote>
  <w:footnote w:id="11">
    <w:p w:rsidR="00112CA8" w:rsidRPr="0018590A" w:rsidRDefault="00112CA8" w:rsidP="00F06B6A">
      <w:pPr>
        <w:pStyle w:val="FootnoteText"/>
        <w:rPr>
          <w:lang w:val="en-US"/>
        </w:rPr>
      </w:pPr>
      <w:r w:rsidRPr="0018590A">
        <w:rPr>
          <w:rStyle w:val="FootnoteReference"/>
        </w:rPr>
        <w:footnoteRef/>
      </w:r>
      <w:r w:rsidRPr="0018590A">
        <w:t xml:space="preserve"> </w:t>
      </w:r>
      <w:r w:rsidR="0018590A" w:rsidRPr="0018590A">
        <w:rPr>
          <w:color w:val="000000" w:themeColor="text1"/>
        </w:rPr>
        <w:t xml:space="preserve">Hennink, Hutter &amp; Bailey, </w:t>
      </w:r>
      <w:r w:rsidR="0018590A" w:rsidRPr="0018590A">
        <w:rPr>
          <w:i/>
          <w:iCs/>
          <w:color w:val="000000" w:themeColor="text1"/>
          <w:shd w:val="clear" w:color="auto" w:fill="FFFFFF"/>
        </w:rPr>
        <w:t>Qualitative research methods</w:t>
      </w:r>
      <w:r w:rsidRPr="0018590A">
        <w:rPr>
          <w:lang w:val="en-US"/>
        </w:rPr>
        <w:t>, p</w:t>
      </w:r>
      <w:r w:rsidR="0018590A" w:rsidRPr="0018590A">
        <w:rPr>
          <w:lang w:val="en-US"/>
        </w:rPr>
        <w:t>.</w:t>
      </w:r>
      <w:r w:rsidRPr="0018590A">
        <w:rPr>
          <w:lang w:val="en-US"/>
        </w:rPr>
        <w:t xml:space="preserve"> 116</w:t>
      </w:r>
      <w:r w:rsidR="0018590A" w:rsidRPr="0018590A">
        <w:rPr>
          <w:lang w:val="en-US"/>
        </w:rPr>
        <w:t>.</w:t>
      </w:r>
    </w:p>
  </w:footnote>
  <w:footnote w:id="12">
    <w:p w:rsidR="009A5933" w:rsidRPr="0018590A" w:rsidRDefault="009A5933" w:rsidP="00F06B6A">
      <w:pPr>
        <w:pStyle w:val="FootnoteText"/>
        <w:rPr>
          <w:color w:val="000000" w:themeColor="text1"/>
          <w:lang w:val="en-US"/>
        </w:rPr>
      </w:pPr>
      <w:r w:rsidRPr="0018590A">
        <w:rPr>
          <w:rStyle w:val="FootnoteReference"/>
          <w:color w:val="000000" w:themeColor="text1"/>
        </w:rPr>
        <w:footnoteRef/>
      </w:r>
      <w:r w:rsidRPr="0018590A">
        <w:rPr>
          <w:color w:val="000000" w:themeColor="text1"/>
        </w:rPr>
        <w:t xml:space="preserve"> </w:t>
      </w:r>
      <w:r w:rsidR="005B0962" w:rsidRPr="0018590A">
        <w:rPr>
          <w:color w:val="000000" w:themeColor="text1"/>
          <w:lang w:val="en-US"/>
        </w:rPr>
        <w:t xml:space="preserve">Judith Bell, </w:t>
      </w:r>
      <w:r w:rsidR="005B0962" w:rsidRPr="0018590A">
        <w:rPr>
          <w:i/>
          <w:color w:val="000000" w:themeColor="text1"/>
          <w:shd w:val="clear" w:color="auto" w:fill="FFFFFF"/>
        </w:rPr>
        <w:t xml:space="preserve">Doing your Research Project </w:t>
      </w:r>
      <w:r w:rsidR="005B0962" w:rsidRPr="0018590A">
        <w:rPr>
          <w:color w:val="000000" w:themeColor="text1"/>
          <w:shd w:val="clear" w:color="auto" w:fill="FFFFFF"/>
        </w:rPr>
        <w:t>(Buckingham: Open University Press, 2002),</w:t>
      </w:r>
      <w:r w:rsidR="005B0962" w:rsidRPr="0018590A">
        <w:rPr>
          <w:color w:val="000000" w:themeColor="text1"/>
          <w:lang w:val="en-US"/>
        </w:rPr>
        <w:t xml:space="preserve"> p. 119.</w:t>
      </w:r>
    </w:p>
  </w:footnote>
  <w:footnote w:id="13">
    <w:p w:rsidR="00112CA8" w:rsidRPr="0010464C" w:rsidRDefault="00112CA8" w:rsidP="00336A7B">
      <w:pPr>
        <w:rPr>
          <w:color w:val="000000" w:themeColor="text1"/>
          <w:sz w:val="20"/>
          <w:szCs w:val="20"/>
          <w:lang w:val="en-US"/>
        </w:rPr>
      </w:pPr>
      <w:r w:rsidRPr="0018590A">
        <w:rPr>
          <w:rStyle w:val="FootnoteReference"/>
          <w:color w:val="000000" w:themeColor="text1"/>
          <w:sz w:val="20"/>
          <w:szCs w:val="20"/>
        </w:rPr>
        <w:footnoteRef/>
      </w:r>
      <w:r w:rsidRPr="0018590A">
        <w:rPr>
          <w:color w:val="000000" w:themeColor="text1"/>
          <w:sz w:val="20"/>
          <w:szCs w:val="20"/>
        </w:rPr>
        <w:t xml:space="preserve"> </w:t>
      </w:r>
      <w:r w:rsidRPr="0018590A">
        <w:rPr>
          <w:color w:val="000000" w:themeColor="text1"/>
          <w:sz w:val="20"/>
          <w:szCs w:val="20"/>
          <w:lang w:val="en-US"/>
        </w:rPr>
        <w:t xml:space="preserve">Bell, </w:t>
      </w:r>
      <w:r w:rsidRPr="0018590A">
        <w:rPr>
          <w:i/>
          <w:color w:val="000000" w:themeColor="text1"/>
          <w:sz w:val="20"/>
          <w:szCs w:val="20"/>
          <w:shd w:val="clear" w:color="auto" w:fill="FFFFFF"/>
        </w:rPr>
        <w:t>Doing your Research Project</w:t>
      </w:r>
      <w:r w:rsidR="0018590A" w:rsidRPr="0018590A">
        <w:rPr>
          <w:i/>
          <w:color w:val="000000" w:themeColor="text1"/>
          <w:sz w:val="20"/>
          <w:szCs w:val="20"/>
          <w:shd w:val="clear" w:color="auto" w:fill="FFFFFF"/>
        </w:rPr>
        <w:t xml:space="preserve">, </w:t>
      </w:r>
      <w:r w:rsidRPr="0018590A">
        <w:rPr>
          <w:color w:val="000000" w:themeColor="text1"/>
          <w:sz w:val="20"/>
          <w:szCs w:val="20"/>
          <w:lang w:val="en-US"/>
        </w:rPr>
        <w:t>p. 119.</w:t>
      </w:r>
    </w:p>
  </w:footnote>
  <w:footnote w:id="14">
    <w:p w:rsidR="00112CA8" w:rsidRPr="0010464C" w:rsidRDefault="00112CA8" w:rsidP="00336A7B">
      <w:pPr>
        <w:pStyle w:val="FootnoteText"/>
        <w:rPr>
          <w:color w:val="000000" w:themeColor="text1"/>
          <w:lang w:val="en-US"/>
        </w:rPr>
      </w:pPr>
      <w:r w:rsidRPr="0010464C">
        <w:rPr>
          <w:rStyle w:val="FootnoteReference"/>
          <w:color w:val="000000" w:themeColor="text1"/>
        </w:rPr>
        <w:footnoteRef/>
      </w:r>
      <w:r w:rsidRPr="0010464C">
        <w:rPr>
          <w:color w:val="000000" w:themeColor="text1"/>
        </w:rPr>
        <w:t xml:space="preserve"> Hennink, Hutter &amp; Bailey, </w:t>
      </w:r>
      <w:r w:rsidRPr="0010464C">
        <w:rPr>
          <w:i/>
          <w:iCs/>
          <w:color w:val="000000" w:themeColor="text1"/>
          <w:shd w:val="clear" w:color="auto" w:fill="FFFFFF"/>
        </w:rPr>
        <w:t>Qualitative research methods</w:t>
      </w:r>
      <w:r w:rsidRPr="0010464C">
        <w:rPr>
          <w:color w:val="000000" w:themeColor="text1"/>
          <w:lang w:val="en-US"/>
        </w:rPr>
        <w:t>, p. 19.</w:t>
      </w:r>
    </w:p>
  </w:footnote>
  <w:footnote w:id="15">
    <w:p w:rsidR="00112CA8" w:rsidRPr="00850AF1" w:rsidRDefault="00112CA8" w:rsidP="000C3EA5">
      <w:pPr>
        <w:pStyle w:val="FootnoteText"/>
        <w:rPr>
          <w:rFonts w:ascii="Georgia" w:hAnsi="Georgia" w:cs="Arial"/>
          <w:color w:val="000000" w:themeColor="text1"/>
          <w:lang w:val="en-US"/>
        </w:rPr>
      </w:pPr>
      <w:r w:rsidRPr="0010464C">
        <w:rPr>
          <w:rStyle w:val="FootnoteReference"/>
          <w:color w:val="000000" w:themeColor="text1"/>
        </w:rPr>
        <w:footnoteRef/>
      </w:r>
      <w:r w:rsidRPr="0010464C">
        <w:rPr>
          <w:color w:val="000000" w:themeColor="text1"/>
        </w:rPr>
        <w:t xml:space="preserve"> Hennink, Hutter &amp; Bailey, </w:t>
      </w:r>
      <w:r w:rsidRPr="0010464C">
        <w:rPr>
          <w:i/>
          <w:iCs/>
          <w:color w:val="000000" w:themeColor="text1"/>
          <w:shd w:val="clear" w:color="auto" w:fill="FFFFFF"/>
        </w:rPr>
        <w:t>Qualitative research methods</w:t>
      </w:r>
      <w:r w:rsidRPr="0010464C">
        <w:rPr>
          <w:color w:val="000000" w:themeColor="text1"/>
          <w:lang w:val="en-US"/>
        </w:rPr>
        <w:t>, p. 17.</w:t>
      </w:r>
    </w:p>
  </w:footnote>
  <w:footnote w:id="16">
    <w:p w:rsidR="009A5933" w:rsidRPr="0010464C" w:rsidRDefault="009A5933" w:rsidP="001B4DB0">
      <w:pPr>
        <w:pStyle w:val="FootnoteText"/>
        <w:rPr>
          <w:lang w:val="en-US"/>
        </w:rPr>
      </w:pPr>
      <w:r w:rsidRPr="0010464C">
        <w:rPr>
          <w:rStyle w:val="FootnoteReference"/>
        </w:rPr>
        <w:footnoteRef/>
      </w:r>
      <w:r w:rsidRPr="0010464C">
        <w:t xml:space="preserve"> </w:t>
      </w:r>
      <w:r w:rsidR="0018590A" w:rsidRPr="0010464C">
        <w:rPr>
          <w:color w:val="000000" w:themeColor="text1"/>
        </w:rPr>
        <w:t xml:space="preserve">Hennink, Hutter &amp; Bailey, </w:t>
      </w:r>
      <w:r w:rsidR="0018590A" w:rsidRPr="0010464C">
        <w:rPr>
          <w:i/>
          <w:iCs/>
          <w:color w:val="000000" w:themeColor="text1"/>
          <w:shd w:val="clear" w:color="auto" w:fill="FFFFFF"/>
        </w:rPr>
        <w:t>Qualitative research methods</w:t>
      </w:r>
      <w:r w:rsidRPr="0010464C">
        <w:rPr>
          <w:lang w:val="en-US"/>
        </w:rPr>
        <w:t>, p. 19</w:t>
      </w:r>
    </w:p>
  </w:footnote>
  <w:footnote w:id="17">
    <w:p w:rsidR="00112CA8" w:rsidRPr="001E4DF5" w:rsidRDefault="00112CA8" w:rsidP="001E4DF5">
      <w:pPr>
        <w:autoSpaceDE w:val="0"/>
        <w:autoSpaceDN w:val="0"/>
        <w:adjustRightInd w:val="0"/>
        <w:rPr>
          <w:rFonts w:eastAsiaTheme="minorHAnsi"/>
          <w:sz w:val="20"/>
          <w:szCs w:val="20"/>
        </w:rPr>
      </w:pPr>
      <w:r>
        <w:rPr>
          <w:rStyle w:val="FootnoteReference"/>
        </w:rPr>
        <w:footnoteRef/>
      </w:r>
      <w:r>
        <w:t xml:space="preserve"> </w:t>
      </w:r>
      <w:r w:rsidRPr="001E4DF5">
        <w:rPr>
          <w:sz w:val="20"/>
          <w:szCs w:val="20"/>
        </w:rPr>
        <w:t>‘</w:t>
      </w:r>
      <w:r w:rsidRPr="001E4DF5">
        <w:rPr>
          <w:rFonts w:eastAsiaTheme="minorHAnsi"/>
          <w:sz w:val="20"/>
          <w:szCs w:val="20"/>
        </w:rPr>
        <w:t xml:space="preserve">Most people now growing up in cities rarely experience the extraordinarily endowed night ‘skyscape’ still accessible to astronomers at the remote mountain sites where, major </w:t>
      </w:r>
      <w:r w:rsidR="0018590A">
        <w:rPr>
          <w:rFonts w:eastAsiaTheme="minorHAnsi"/>
          <w:sz w:val="20"/>
          <w:szCs w:val="20"/>
        </w:rPr>
        <w:t xml:space="preserve">observatories are now placed.’ </w:t>
      </w:r>
      <w:r w:rsidR="0018590A" w:rsidRPr="00831F73">
        <w:rPr>
          <w:sz w:val="20"/>
          <w:szCs w:val="20"/>
        </w:rPr>
        <w:t xml:space="preserve">Valls-Gabaud and Boksenberg (eds.), </w:t>
      </w:r>
      <w:r w:rsidR="0018590A" w:rsidRPr="00831F73">
        <w:rPr>
          <w:i/>
          <w:sz w:val="20"/>
          <w:szCs w:val="20"/>
        </w:rPr>
        <w:t>The Role of Astronomy in Society and Culture</w:t>
      </w:r>
      <w:r w:rsidRPr="001E4DF5">
        <w:rPr>
          <w:sz w:val="20"/>
          <w:szCs w:val="20"/>
          <w:lang w:val="en-US"/>
        </w:rPr>
        <w:t>, p. 7</w:t>
      </w:r>
      <w:r w:rsidR="0018590A">
        <w:rPr>
          <w:sz w:val="20"/>
          <w:szCs w:val="20"/>
          <w:lang w:val="en-US"/>
        </w:rPr>
        <w:t>.</w:t>
      </w:r>
    </w:p>
  </w:footnote>
  <w:footnote w:id="18">
    <w:p w:rsidR="00112CA8" w:rsidRPr="00B565B4" w:rsidRDefault="00112CA8" w:rsidP="00112CA8">
      <w:pPr>
        <w:rPr>
          <w:rFonts w:eastAsia="Times New Roman"/>
          <w:sz w:val="20"/>
          <w:szCs w:val="20"/>
          <w:lang w:val="en-US" w:eastAsia="en-US"/>
        </w:rPr>
      </w:pPr>
      <w:r w:rsidRPr="00B565B4">
        <w:rPr>
          <w:rStyle w:val="FootnoteReference"/>
          <w:sz w:val="20"/>
          <w:szCs w:val="20"/>
        </w:rPr>
        <w:footnoteRef/>
      </w:r>
      <w:r w:rsidRPr="00B565B4">
        <w:rPr>
          <w:sz w:val="20"/>
          <w:szCs w:val="20"/>
        </w:rPr>
        <w:t xml:space="preserve"> </w:t>
      </w:r>
      <w:r w:rsidRPr="00B565B4">
        <w:rPr>
          <w:rFonts w:eastAsia="Times New Roman"/>
          <w:sz w:val="20"/>
          <w:szCs w:val="20"/>
          <w:lang w:val="en-US" w:eastAsia="en-US"/>
        </w:rPr>
        <w:t xml:space="preserve">Merleau-Ponti, </w:t>
      </w:r>
      <w:r w:rsidRPr="007A6315">
        <w:rPr>
          <w:rFonts w:eastAsia="Times New Roman"/>
          <w:i/>
          <w:sz w:val="20"/>
          <w:szCs w:val="20"/>
          <w:lang w:val="en-US" w:eastAsia="en-US"/>
        </w:rPr>
        <w:t>Phenomenology of Perception</w:t>
      </w:r>
      <w:r w:rsidRPr="00B565B4">
        <w:rPr>
          <w:rFonts w:eastAsia="Times New Roman"/>
          <w:sz w:val="20"/>
          <w:szCs w:val="20"/>
          <w:lang w:val="en-US" w:eastAsia="en-US"/>
        </w:rPr>
        <w:t xml:space="preserve"> (London: Routledge and Kegan Paul 1962) p. vii.</w:t>
      </w:r>
    </w:p>
  </w:footnote>
  <w:footnote w:id="19">
    <w:p w:rsidR="007A6315" w:rsidRPr="007A6315" w:rsidRDefault="007A6315">
      <w:pPr>
        <w:pStyle w:val="FootnoteText"/>
        <w:rPr>
          <w:lang w:val="en-US"/>
        </w:rPr>
      </w:pPr>
      <w:r>
        <w:rPr>
          <w:rStyle w:val="FootnoteReference"/>
        </w:rPr>
        <w:footnoteRef/>
      </w:r>
      <w:r>
        <w:t xml:space="preserve"> </w:t>
      </w:r>
      <w:r w:rsidRPr="00831F73">
        <w:t xml:space="preserve">Aveni, </w:t>
      </w:r>
      <w:r w:rsidRPr="00831F73">
        <w:rPr>
          <w:i/>
        </w:rPr>
        <w:t>Foundations of New World Cultural Astronomy</w:t>
      </w:r>
      <w:r w:rsidRPr="00831F73">
        <w:t>,</w:t>
      </w:r>
      <w:r>
        <w:t xml:space="preserve"> p. 725.</w:t>
      </w:r>
    </w:p>
  </w:footnote>
  <w:footnote w:id="20">
    <w:p w:rsidR="00EF3DE2" w:rsidRPr="00616923" w:rsidRDefault="00EF3DE2" w:rsidP="00EF3DE2">
      <w:pPr>
        <w:pStyle w:val="FootnoteText"/>
        <w:rPr>
          <w:lang w:val="en-US"/>
        </w:rPr>
      </w:pPr>
      <w:r>
        <w:rPr>
          <w:rStyle w:val="FootnoteReference"/>
        </w:rPr>
        <w:footnoteRef/>
      </w:r>
      <w:r>
        <w:t xml:space="preserve"> </w:t>
      </w:r>
      <w:r w:rsidR="004A3371" w:rsidRPr="00831F73">
        <w:t xml:space="preserve">Valls-Gabaud and Boksenberg (eds.), </w:t>
      </w:r>
      <w:r w:rsidR="004A3371" w:rsidRPr="00831F73">
        <w:rPr>
          <w:i/>
        </w:rPr>
        <w:t>The Role of Astronomy in Society and Culture</w:t>
      </w:r>
      <w:r w:rsidR="004A3371" w:rsidRPr="001E4DF5">
        <w:rPr>
          <w:lang w:val="en-US"/>
        </w:rPr>
        <w:t>,</w:t>
      </w:r>
      <w:r w:rsidR="004A3371">
        <w:rPr>
          <w:lang w:val="en-US"/>
        </w:rPr>
        <w:t xml:space="preserve"> p</w:t>
      </w:r>
      <w:r>
        <w:rPr>
          <w:lang w:val="en-US"/>
        </w:rPr>
        <w:t>. 6.</w:t>
      </w:r>
    </w:p>
  </w:footnote>
  <w:footnote w:id="21">
    <w:p w:rsidR="00082E47" w:rsidRPr="00911010" w:rsidRDefault="00082E47" w:rsidP="00082E47">
      <w:pPr>
        <w:pStyle w:val="FootnoteText"/>
        <w:rPr>
          <w:lang w:val="en-US"/>
        </w:rPr>
      </w:pPr>
      <w:r w:rsidRPr="00911010">
        <w:rPr>
          <w:rStyle w:val="FootnoteReference"/>
        </w:rPr>
        <w:footnoteRef/>
      </w:r>
      <w:r w:rsidRPr="00911010">
        <w:t xml:space="preserve"> </w:t>
      </w:r>
      <w:r w:rsidRPr="00B565B4">
        <w:rPr>
          <w:lang w:val="en-US"/>
        </w:rPr>
        <w:t xml:space="preserve">Campion, </w:t>
      </w:r>
      <w:r w:rsidRPr="00B565B4">
        <w:rPr>
          <w:i/>
          <w:lang w:val="en-US"/>
        </w:rPr>
        <w:t>A History of Western Astrology</w:t>
      </w:r>
      <w:r w:rsidRPr="00911010">
        <w:rPr>
          <w:lang w:val="en-US"/>
        </w:rPr>
        <w:t>, p. 2</w:t>
      </w:r>
      <w:r>
        <w:rPr>
          <w:lang w:val="en-US"/>
        </w:rPr>
        <w:t>.</w:t>
      </w:r>
    </w:p>
  </w:footnote>
  <w:footnote w:id="22">
    <w:p w:rsidR="007A6315" w:rsidRPr="007A6315" w:rsidRDefault="007A6315">
      <w:pPr>
        <w:pStyle w:val="FootnoteText"/>
        <w:rPr>
          <w:lang w:val="en-US"/>
        </w:rPr>
      </w:pPr>
      <w:r>
        <w:rPr>
          <w:rStyle w:val="FootnoteReference"/>
        </w:rPr>
        <w:footnoteRef/>
      </w:r>
      <w:r>
        <w:t xml:space="preserve"> </w:t>
      </w:r>
      <w:r w:rsidRPr="00831F73">
        <w:t xml:space="preserve">Aveni, </w:t>
      </w:r>
      <w:r w:rsidRPr="00831F73">
        <w:rPr>
          <w:i/>
        </w:rPr>
        <w:t>Foundations of New World Cultural Astronomy</w:t>
      </w:r>
      <w:r w:rsidRPr="00831F73">
        <w:t>,</w:t>
      </w:r>
      <w:r w:rsidR="0093169F">
        <w:t xml:space="preserve"> p. 728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4365731"/>
      <w:docPartObj>
        <w:docPartGallery w:val="Page Numbers (Top of Page)"/>
        <w:docPartUnique/>
      </w:docPartObj>
    </w:sdtPr>
    <w:sdtEndPr>
      <w:rPr>
        <w:rStyle w:val="PageNumber"/>
      </w:rPr>
    </w:sdtEndPr>
    <w:sdtContent>
      <w:p w:rsidR="00112CA8" w:rsidRDefault="00112CA8" w:rsidP="00E55B7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12CA8" w:rsidRDefault="00112CA8" w:rsidP="00C8048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9160234"/>
      <w:docPartObj>
        <w:docPartGallery w:val="Page Numbers (Top of Page)"/>
        <w:docPartUnique/>
      </w:docPartObj>
    </w:sdtPr>
    <w:sdtEndPr>
      <w:rPr>
        <w:rStyle w:val="PageNumber"/>
      </w:rPr>
    </w:sdtEndPr>
    <w:sdtContent>
      <w:p w:rsidR="00112CA8" w:rsidRDefault="00112CA8" w:rsidP="00E55B7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sdt>
    <w:sdtPr>
      <w:rPr>
        <w:caps/>
        <w:color w:val="44546A" w:themeColor="text2"/>
        <w:sz w:val="20"/>
        <w:szCs w:val="20"/>
      </w:rPr>
      <w:alias w:val="Author"/>
      <w:tag w:val=""/>
      <w:id w:val="-1701008461"/>
      <w:dataBinding w:prefixMappings="xmlns:ns0='http://purl.org/dc/elements/1.1/' xmlns:ns1='http://schemas.openxmlformats.org/package/2006/metadata/core-properties' " w:xpath="/ns1:coreProperties[1]/ns0:creator[1]" w:storeItemID="{6C3C8BC8-F283-45AE-878A-BAB7291924A1}"/>
      <w:text/>
    </w:sdtPr>
    <w:sdtEndPr/>
    <w:sdtContent>
      <w:p w:rsidR="00112CA8" w:rsidRDefault="00112CA8" w:rsidP="00C80480">
        <w:pPr>
          <w:pStyle w:val="Header"/>
          <w:ind w:right="360"/>
          <w:jc w:val="right"/>
          <w:rPr>
            <w:caps/>
            <w:color w:val="44546A" w:themeColor="text2"/>
            <w:sz w:val="20"/>
            <w:szCs w:val="20"/>
          </w:rPr>
        </w:pPr>
        <w:r>
          <w:rPr>
            <w:caps/>
            <w:color w:val="44546A" w:themeColor="text2"/>
            <w:sz w:val="20"/>
            <w:szCs w:val="20"/>
          </w:rPr>
          <w:t>Danielle Goldstein (1710933)</w:t>
        </w:r>
      </w:p>
    </w:sdtContent>
  </w:sdt>
  <w:p w:rsidR="00112CA8" w:rsidRDefault="00112C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E34B97"/>
    <w:multiLevelType w:val="hybridMultilevel"/>
    <w:tmpl w:val="27565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BE3107"/>
    <w:multiLevelType w:val="hybridMultilevel"/>
    <w:tmpl w:val="F16ECA2A"/>
    <w:lvl w:ilvl="0" w:tplc="24B6E0C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activeWritingStyle w:appName="MSWord" w:lang="en-GB" w:vendorID="64" w:dllVersion="4096" w:nlCheck="1" w:checkStyle="0"/>
  <w:activeWritingStyle w:appName="MSWord" w:lang="en-US"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75E"/>
    <w:rsid w:val="000026E7"/>
    <w:rsid w:val="0000616E"/>
    <w:rsid w:val="0001172E"/>
    <w:rsid w:val="00014F5D"/>
    <w:rsid w:val="000315F0"/>
    <w:rsid w:val="00052B09"/>
    <w:rsid w:val="00061E7E"/>
    <w:rsid w:val="0007453F"/>
    <w:rsid w:val="00074667"/>
    <w:rsid w:val="00080D2E"/>
    <w:rsid w:val="00082E47"/>
    <w:rsid w:val="000C3EA5"/>
    <w:rsid w:val="000C5C78"/>
    <w:rsid w:val="000E4DF7"/>
    <w:rsid w:val="000F3851"/>
    <w:rsid w:val="0010464C"/>
    <w:rsid w:val="00104CB7"/>
    <w:rsid w:val="001057F7"/>
    <w:rsid w:val="001072D3"/>
    <w:rsid w:val="00112CA8"/>
    <w:rsid w:val="0011553C"/>
    <w:rsid w:val="001170FE"/>
    <w:rsid w:val="00117EEB"/>
    <w:rsid w:val="00121190"/>
    <w:rsid w:val="00142791"/>
    <w:rsid w:val="00147A96"/>
    <w:rsid w:val="00150BF9"/>
    <w:rsid w:val="00161514"/>
    <w:rsid w:val="001666CA"/>
    <w:rsid w:val="0018590A"/>
    <w:rsid w:val="00193F40"/>
    <w:rsid w:val="001A3F07"/>
    <w:rsid w:val="001B23C6"/>
    <w:rsid w:val="001B4DB0"/>
    <w:rsid w:val="001C7245"/>
    <w:rsid w:val="001D5514"/>
    <w:rsid w:val="001E052A"/>
    <w:rsid w:val="001E36DE"/>
    <w:rsid w:val="001E3758"/>
    <w:rsid w:val="001E4DF5"/>
    <w:rsid w:val="001F69BD"/>
    <w:rsid w:val="00200617"/>
    <w:rsid w:val="00200A3E"/>
    <w:rsid w:val="00200F20"/>
    <w:rsid w:val="00210A64"/>
    <w:rsid w:val="00215468"/>
    <w:rsid w:val="00216BAB"/>
    <w:rsid w:val="00232D58"/>
    <w:rsid w:val="00260824"/>
    <w:rsid w:val="0026197C"/>
    <w:rsid w:val="00270FA7"/>
    <w:rsid w:val="00275A18"/>
    <w:rsid w:val="00285712"/>
    <w:rsid w:val="002873C0"/>
    <w:rsid w:val="00296524"/>
    <w:rsid w:val="002B2C0F"/>
    <w:rsid w:val="002D6CF2"/>
    <w:rsid w:val="002E0307"/>
    <w:rsid w:val="003344BC"/>
    <w:rsid w:val="00336A7B"/>
    <w:rsid w:val="00340624"/>
    <w:rsid w:val="00346C76"/>
    <w:rsid w:val="00357F01"/>
    <w:rsid w:val="0038693C"/>
    <w:rsid w:val="003944E8"/>
    <w:rsid w:val="00396AFA"/>
    <w:rsid w:val="003B6DE4"/>
    <w:rsid w:val="003C6443"/>
    <w:rsid w:val="003D2D9F"/>
    <w:rsid w:val="00406E25"/>
    <w:rsid w:val="00421369"/>
    <w:rsid w:val="00425A07"/>
    <w:rsid w:val="00426432"/>
    <w:rsid w:val="00431824"/>
    <w:rsid w:val="0043629D"/>
    <w:rsid w:val="0043643C"/>
    <w:rsid w:val="00446E37"/>
    <w:rsid w:val="0046780B"/>
    <w:rsid w:val="00475733"/>
    <w:rsid w:val="00481E46"/>
    <w:rsid w:val="004977F8"/>
    <w:rsid w:val="004A3371"/>
    <w:rsid w:val="004A77C1"/>
    <w:rsid w:val="004F008B"/>
    <w:rsid w:val="004F2E9D"/>
    <w:rsid w:val="004F4D6A"/>
    <w:rsid w:val="004F6552"/>
    <w:rsid w:val="0050228E"/>
    <w:rsid w:val="00506C5D"/>
    <w:rsid w:val="005133C2"/>
    <w:rsid w:val="00522FAA"/>
    <w:rsid w:val="00527F29"/>
    <w:rsid w:val="00531D42"/>
    <w:rsid w:val="00532BD7"/>
    <w:rsid w:val="005333C7"/>
    <w:rsid w:val="00540E35"/>
    <w:rsid w:val="00541136"/>
    <w:rsid w:val="00562F71"/>
    <w:rsid w:val="00582957"/>
    <w:rsid w:val="00597916"/>
    <w:rsid w:val="005B0962"/>
    <w:rsid w:val="005C675E"/>
    <w:rsid w:val="005F2119"/>
    <w:rsid w:val="005F284C"/>
    <w:rsid w:val="0060372A"/>
    <w:rsid w:val="00603BD5"/>
    <w:rsid w:val="00604924"/>
    <w:rsid w:val="00616923"/>
    <w:rsid w:val="006254DE"/>
    <w:rsid w:val="00627403"/>
    <w:rsid w:val="00635557"/>
    <w:rsid w:val="00654E47"/>
    <w:rsid w:val="00662926"/>
    <w:rsid w:val="0066692C"/>
    <w:rsid w:val="0066721E"/>
    <w:rsid w:val="00673F51"/>
    <w:rsid w:val="00683AE7"/>
    <w:rsid w:val="00684528"/>
    <w:rsid w:val="00696E2B"/>
    <w:rsid w:val="006A0A7D"/>
    <w:rsid w:val="006A29F5"/>
    <w:rsid w:val="006A6A54"/>
    <w:rsid w:val="006B3DC2"/>
    <w:rsid w:val="006B5C48"/>
    <w:rsid w:val="006B60CD"/>
    <w:rsid w:val="006C454B"/>
    <w:rsid w:val="006C52A7"/>
    <w:rsid w:val="006D01D5"/>
    <w:rsid w:val="006D2AB8"/>
    <w:rsid w:val="006D40D9"/>
    <w:rsid w:val="006D68BE"/>
    <w:rsid w:val="006D6E0C"/>
    <w:rsid w:val="006E61E5"/>
    <w:rsid w:val="006F2A0B"/>
    <w:rsid w:val="006F7F61"/>
    <w:rsid w:val="00702C29"/>
    <w:rsid w:val="0070686D"/>
    <w:rsid w:val="00707525"/>
    <w:rsid w:val="007137AD"/>
    <w:rsid w:val="007161B3"/>
    <w:rsid w:val="007415DE"/>
    <w:rsid w:val="00755398"/>
    <w:rsid w:val="00767981"/>
    <w:rsid w:val="00787C8A"/>
    <w:rsid w:val="00793C18"/>
    <w:rsid w:val="007A0340"/>
    <w:rsid w:val="007A6315"/>
    <w:rsid w:val="007B5F6E"/>
    <w:rsid w:val="007C2F2E"/>
    <w:rsid w:val="007D7AE3"/>
    <w:rsid w:val="00803FDD"/>
    <w:rsid w:val="00831F73"/>
    <w:rsid w:val="008434B9"/>
    <w:rsid w:val="008504B2"/>
    <w:rsid w:val="00850AF1"/>
    <w:rsid w:val="008700AD"/>
    <w:rsid w:val="00876933"/>
    <w:rsid w:val="008F157F"/>
    <w:rsid w:val="00905E02"/>
    <w:rsid w:val="00911010"/>
    <w:rsid w:val="00922481"/>
    <w:rsid w:val="0093169F"/>
    <w:rsid w:val="00935DBD"/>
    <w:rsid w:val="00950188"/>
    <w:rsid w:val="0095143E"/>
    <w:rsid w:val="0096286C"/>
    <w:rsid w:val="009A1E02"/>
    <w:rsid w:val="009A5933"/>
    <w:rsid w:val="009B596C"/>
    <w:rsid w:val="009C1E11"/>
    <w:rsid w:val="009F0CCE"/>
    <w:rsid w:val="009F5F85"/>
    <w:rsid w:val="009F7847"/>
    <w:rsid w:val="00A07BAB"/>
    <w:rsid w:val="00A21803"/>
    <w:rsid w:val="00A307FC"/>
    <w:rsid w:val="00A4292A"/>
    <w:rsid w:val="00A50ED5"/>
    <w:rsid w:val="00A7426B"/>
    <w:rsid w:val="00A76CD4"/>
    <w:rsid w:val="00A9319F"/>
    <w:rsid w:val="00A969BE"/>
    <w:rsid w:val="00A9726C"/>
    <w:rsid w:val="00AB581D"/>
    <w:rsid w:val="00AC765B"/>
    <w:rsid w:val="00AD28B1"/>
    <w:rsid w:val="00AD4E26"/>
    <w:rsid w:val="00AE27A6"/>
    <w:rsid w:val="00AE30A6"/>
    <w:rsid w:val="00AE3C9B"/>
    <w:rsid w:val="00AE77BA"/>
    <w:rsid w:val="00AF4E92"/>
    <w:rsid w:val="00B12022"/>
    <w:rsid w:val="00B15634"/>
    <w:rsid w:val="00B234DE"/>
    <w:rsid w:val="00B32730"/>
    <w:rsid w:val="00B342DE"/>
    <w:rsid w:val="00B37F94"/>
    <w:rsid w:val="00B527BA"/>
    <w:rsid w:val="00B540B8"/>
    <w:rsid w:val="00B565B4"/>
    <w:rsid w:val="00B63751"/>
    <w:rsid w:val="00B678A4"/>
    <w:rsid w:val="00B67993"/>
    <w:rsid w:val="00B815EA"/>
    <w:rsid w:val="00B824D3"/>
    <w:rsid w:val="00B946A2"/>
    <w:rsid w:val="00B96762"/>
    <w:rsid w:val="00BB0F7C"/>
    <w:rsid w:val="00BB7B78"/>
    <w:rsid w:val="00BC410F"/>
    <w:rsid w:val="00BC5D53"/>
    <w:rsid w:val="00BD52D6"/>
    <w:rsid w:val="00BE2C60"/>
    <w:rsid w:val="00BF2167"/>
    <w:rsid w:val="00BF5F70"/>
    <w:rsid w:val="00C00E43"/>
    <w:rsid w:val="00C2385B"/>
    <w:rsid w:val="00C25BD3"/>
    <w:rsid w:val="00C80480"/>
    <w:rsid w:val="00C84A12"/>
    <w:rsid w:val="00CD1065"/>
    <w:rsid w:val="00CD50AC"/>
    <w:rsid w:val="00CE68AE"/>
    <w:rsid w:val="00D02E09"/>
    <w:rsid w:val="00D121FB"/>
    <w:rsid w:val="00D15F14"/>
    <w:rsid w:val="00D264E6"/>
    <w:rsid w:val="00D31C11"/>
    <w:rsid w:val="00D466AE"/>
    <w:rsid w:val="00D51D32"/>
    <w:rsid w:val="00D635C9"/>
    <w:rsid w:val="00D67B84"/>
    <w:rsid w:val="00D923BA"/>
    <w:rsid w:val="00DA120D"/>
    <w:rsid w:val="00DA7123"/>
    <w:rsid w:val="00DB44EC"/>
    <w:rsid w:val="00DB70FA"/>
    <w:rsid w:val="00DC5163"/>
    <w:rsid w:val="00DD70D1"/>
    <w:rsid w:val="00DE31E4"/>
    <w:rsid w:val="00DE7DEC"/>
    <w:rsid w:val="00DF44A4"/>
    <w:rsid w:val="00E14251"/>
    <w:rsid w:val="00E378E8"/>
    <w:rsid w:val="00E52FE3"/>
    <w:rsid w:val="00E55B7A"/>
    <w:rsid w:val="00E93900"/>
    <w:rsid w:val="00EA5446"/>
    <w:rsid w:val="00EB3DFB"/>
    <w:rsid w:val="00EB6459"/>
    <w:rsid w:val="00EC7B12"/>
    <w:rsid w:val="00ED1935"/>
    <w:rsid w:val="00EF3DE2"/>
    <w:rsid w:val="00EF7ABD"/>
    <w:rsid w:val="00F00DBD"/>
    <w:rsid w:val="00F06B6A"/>
    <w:rsid w:val="00F129E9"/>
    <w:rsid w:val="00F15469"/>
    <w:rsid w:val="00F503B9"/>
    <w:rsid w:val="00F56AB9"/>
    <w:rsid w:val="00F60AF0"/>
    <w:rsid w:val="00F616F3"/>
    <w:rsid w:val="00F649D1"/>
    <w:rsid w:val="00F80B41"/>
    <w:rsid w:val="00F82578"/>
    <w:rsid w:val="00F947DF"/>
    <w:rsid w:val="00F97D8F"/>
    <w:rsid w:val="00FA0EA4"/>
    <w:rsid w:val="00FA1B87"/>
    <w:rsid w:val="00FA62D5"/>
    <w:rsid w:val="00FA68C6"/>
    <w:rsid w:val="00FB52BF"/>
    <w:rsid w:val="00FD27AF"/>
    <w:rsid w:val="00FD5C3E"/>
    <w:rsid w:val="00FE4836"/>
    <w:rsid w:val="00FE5D74"/>
    <w:rsid w:val="00FF4A62"/>
    <w:rsid w:val="00FF5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07CD7B"/>
  <w14:defaultImageDpi w14:val="32767"/>
  <w15:chartTrackingRefBased/>
  <w15:docId w15:val="{C2A5D468-430D-8146-BED7-2397F22B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C675E"/>
    <w:rPr>
      <w:rFonts w:ascii="Times New Roman" w:eastAsia="SimSun" w:hAnsi="Times New Roman" w:cs="Times New Roman"/>
      <w:lang w:val="en-GB" w:eastAsia="zh-CN"/>
    </w:rPr>
  </w:style>
  <w:style w:type="paragraph" w:styleId="Heading3">
    <w:name w:val="heading 3"/>
    <w:basedOn w:val="Normal"/>
    <w:link w:val="Heading3Char"/>
    <w:qFormat/>
    <w:rsid w:val="005C675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C675E"/>
    <w:rPr>
      <w:rFonts w:ascii="Tahoma" w:eastAsia="SimSun" w:hAnsi="Tahoma" w:cs="Tahoma"/>
      <w:b/>
      <w:bCs/>
      <w:sz w:val="20"/>
      <w:szCs w:val="20"/>
      <w:lang w:val="en-GB" w:eastAsia="zh-CN"/>
    </w:rPr>
  </w:style>
  <w:style w:type="paragraph" w:styleId="NormalWeb">
    <w:name w:val="Normal (Web)"/>
    <w:basedOn w:val="Normal"/>
    <w:uiPriority w:val="99"/>
    <w:rsid w:val="005C675E"/>
    <w:pPr>
      <w:spacing w:before="100" w:beforeAutospacing="1" w:after="100" w:afterAutospacing="1"/>
    </w:pPr>
    <w:rPr>
      <w:rFonts w:ascii="Georgia" w:hAnsi="Georgia"/>
      <w:color w:val="000000"/>
      <w:sz w:val="21"/>
      <w:szCs w:val="21"/>
    </w:rPr>
  </w:style>
  <w:style w:type="character" w:styleId="Hyperlink">
    <w:name w:val="Hyperlink"/>
    <w:basedOn w:val="DefaultParagraphFont"/>
    <w:uiPriority w:val="99"/>
    <w:unhideWhenUsed/>
    <w:rsid w:val="00117EEB"/>
    <w:rPr>
      <w:color w:val="0000FF"/>
      <w:u w:val="single"/>
    </w:rPr>
  </w:style>
  <w:style w:type="paragraph" w:styleId="Header">
    <w:name w:val="header"/>
    <w:basedOn w:val="Normal"/>
    <w:link w:val="HeaderChar"/>
    <w:uiPriority w:val="99"/>
    <w:unhideWhenUsed/>
    <w:rsid w:val="00C80480"/>
    <w:pPr>
      <w:tabs>
        <w:tab w:val="center" w:pos="4680"/>
        <w:tab w:val="right" w:pos="9360"/>
      </w:tabs>
    </w:pPr>
  </w:style>
  <w:style w:type="character" w:customStyle="1" w:styleId="HeaderChar">
    <w:name w:val="Header Char"/>
    <w:basedOn w:val="DefaultParagraphFont"/>
    <w:link w:val="Header"/>
    <w:uiPriority w:val="99"/>
    <w:rsid w:val="00C80480"/>
    <w:rPr>
      <w:rFonts w:ascii="Times New Roman" w:eastAsia="SimSun" w:hAnsi="Times New Roman" w:cs="Times New Roman"/>
      <w:lang w:val="en-GB" w:eastAsia="zh-CN"/>
    </w:rPr>
  </w:style>
  <w:style w:type="paragraph" w:styleId="Footer">
    <w:name w:val="footer"/>
    <w:basedOn w:val="Normal"/>
    <w:link w:val="FooterChar"/>
    <w:uiPriority w:val="99"/>
    <w:unhideWhenUsed/>
    <w:rsid w:val="00C80480"/>
    <w:pPr>
      <w:tabs>
        <w:tab w:val="center" w:pos="4680"/>
        <w:tab w:val="right" w:pos="9360"/>
      </w:tabs>
    </w:pPr>
  </w:style>
  <w:style w:type="character" w:customStyle="1" w:styleId="FooterChar">
    <w:name w:val="Footer Char"/>
    <w:basedOn w:val="DefaultParagraphFont"/>
    <w:link w:val="Footer"/>
    <w:uiPriority w:val="99"/>
    <w:rsid w:val="00C80480"/>
    <w:rPr>
      <w:rFonts w:ascii="Times New Roman" w:eastAsia="SimSun" w:hAnsi="Times New Roman" w:cs="Times New Roman"/>
      <w:lang w:val="en-GB" w:eastAsia="zh-CN"/>
    </w:rPr>
  </w:style>
  <w:style w:type="character" w:styleId="PageNumber">
    <w:name w:val="page number"/>
    <w:basedOn w:val="DefaultParagraphFont"/>
    <w:uiPriority w:val="99"/>
    <w:semiHidden/>
    <w:unhideWhenUsed/>
    <w:rsid w:val="00C80480"/>
  </w:style>
  <w:style w:type="character" w:styleId="Strong">
    <w:name w:val="Strong"/>
    <w:basedOn w:val="DefaultParagraphFont"/>
    <w:uiPriority w:val="22"/>
    <w:qFormat/>
    <w:rsid w:val="00935DBD"/>
    <w:rPr>
      <w:b/>
      <w:bCs/>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01172E"/>
    <w:rPr>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link w:val="FootnoteText"/>
    <w:uiPriority w:val="99"/>
    <w:semiHidden/>
    <w:rsid w:val="0001172E"/>
    <w:rPr>
      <w:rFonts w:ascii="Times New Roman" w:eastAsia="SimSun" w:hAnsi="Times New Roman" w:cs="Times New Roman"/>
      <w:sz w:val="20"/>
      <w:szCs w:val="20"/>
      <w:lang w:val="en-GB" w:eastAsia="zh-CN"/>
    </w:rPr>
  </w:style>
  <w:style w:type="character" w:styleId="FootnoteReference">
    <w:name w:val="footnote reference"/>
    <w:basedOn w:val="DefaultParagraphFont"/>
    <w:uiPriority w:val="99"/>
    <w:semiHidden/>
    <w:unhideWhenUsed/>
    <w:rsid w:val="0001172E"/>
    <w:rPr>
      <w:vertAlign w:val="superscript"/>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uiPriority w:val="99"/>
    <w:rsid w:val="004A77C1"/>
    <w:rPr>
      <w:rFonts w:ascii="Times New Roman" w:eastAsia="Times New Roman" w:hAnsi="Times New Roman" w:cs="Times New Roman"/>
      <w:sz w:val="20"/>
      <w:szCs w:val="20"/>
      <w:lang w:val="en-GB"/>
    </w:rPr>
  </w:style>
  <w:style w:type="paragraph" w:styleId="ListParagraph">
    <w:name w:val="List Paragraph"/>
    <w:basedOn w:val="Normal"/>
    <w:link w:val="ListParagraphChar"/>
    <w:uiPriority w:val="34"/>
    <w:qFormat/>
    <w:rsid w:val="00DB44EC"/>
    <w:pPr>
      <w:ind w:left="720"/>
      <w:contextualSpacing/>
    </w:pPr>
    <w:rPr>
      <w:rFonts w:eastAsia="Times New Roman"/>
      <w:sz w:val="20"/>
      <w:szCs w:val="20"/>
      <w:lang w:eastAsia="en-GB"/>
    </w:rPr>
  </w:style>
  <w:style w:type="character" w:customStyle="1" w:styleId="ListParagraphChar">
    <w:name w:val="List Paragraph Char"/>
    <w:link w:val="ListParagraph"/>
    <w:uiPriority w:val="34"/>
    <w:qFormat/>
    <w:locked/>
    <w:rsid w:val="00DB44EC"/>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31497">
      <w:bodyDiv w:val="1"/>
      <w:marLeft w:val="0"/>
      <w:marRight w:val="0"/>
      <w:marTop w:val="0"/>
      <w:marBottom w:val="0"/>
      <w:divBdr>
        <w:top w:val="none" w:sz="0" w:space="0" w:color="auto"/>
        <w:left w:val="none" w:sz="0" w:space="0" w:color="auto"/>
        <w:bottom w:val="none" w:sz="0" w:space="0" w:color="auto"/>
        <w:right w:val="none" w:sz="0" w:space="0" w:color="auto"/>
      </w:divBdr>
    </w:div>
    <w:div w:id="98839871">
      <w:bodyDiv w:val="1"/>
      <w:marLeft w:val="0"/>
      <w:marRight w:val="0"/>
      <w:marTop w:val="0"/>
      <w:marBottom w:val="0"/>
      <w:divBdr>
        <w:top w:val="none" w:sz="0" w:space="0" w:color="auto"/>
        <w:left w:val="none" w:sz="0" w:space="0" w:color="auto"/>
        <w:bottom w:val="none" w:sz="0" w:space="0" w:color="auto"/>
        <w:right w:val="none" w:sz="0" w:space="0" w:color="auto"/>
      </w:divBdr>
    </w:div>
    <w:div w:id="121583510">
      <w:bodyDiv w:val="1"/>
      <w:marLeft w:val="0"/>
      <w:marRight w:val="0"/>
      <w:marTop w:val="0"/>
      <w:marBottom w:val="0"/>
      <w:divBdr>
        <w:top w:val="none" w:sz="0" w:space="0" w:color="auto"/>
        <w:left w:val="none" w:sz="0" w:space="0" w:color="auto"/>
        <w:bottom w:val="none" w:sz="0" w:space="0" w:color="auto"/>
        <w:right w:val="none" w:sz="0" w:space="0" w:color="auto"/>
      </w:divBdr>
    </w:div>
    <w:div w:id="122425380">
      <w:bodyDiv w:val="1"/>
      <w:marLeft w:val="0"/>
      <w:marRight w:val="0"/>
      <w:marTop w:val="0"/>
      <w:marBottom w:val="0"/>
      <w:divBdr>
        <w:top w:val="none" w:sz="0" w:space="0" w:color="auto"/>
        <w:left w:val="none" w:sz="0" w:space="0" w:color="auto"/>
        <w:bottom w:val="none" w:sz="0" w:space="0" w:color="auto"/>
        <w:right w:val="none" w:sz="0" w:space="0" w:color="auto"/>
      </w:divBdr>
    </w:div>
    <w:div w:id="189026983">
      <w:bodyDiv w:val="1"/>
      <w:marLeft w:val="0"/>
      <w:marRight w:val="0"/>
      <w:marTop w:val="0"/>
      <w:marBottom w:val="0"/>
      <w:divBdr>
        <w:top w:val="none" w:sz="0" w:space="0" w:color="auto"/>
        <w:left w:val="none" w:sz="0" w:space="0" w:color="auto"/>
        <w:bottom w:val="none" w:sz="0" w:space="0" w:color="auto"/>
        <w:right w:val="none" w:sz="0" w:space="0" w:color="auto"/>
      </w:divBdr>
    </w:div>
    <w:div w:id="210966899">
      <w:bodyDiv w:val="1"/>
      <w:marLeft w:val="0"/>
      <w:marRight w:val="0"/>
      <w:marTop w:val="0"/>
      <w:marBottom w:val="0"/>
      <w:divBdr>
        <w:top w:val="none" w:sz="0" w:space="0" w:color="auto"/>
        <w:left w:val="none" w:sz="0" w:space="0" w:color="auto"/>
        <w:bottom w:val="none" w:sz="0" w:space="0" w:color="auto"/>
        <w:right w:val="none" w:sz="0" w:space="0" w:color="auto"/>
      </w:divBdr>
    </w:div>
    <w:div w:id="270087002">
      <w:bodyDiv w:val="1"/>
      <w:marLeft w:val="0"/>
      <w:marRight w:val="0"/>
      <w:marTop w:val="0"/>
      <w:marBottom w:val="0"/>
      <w:divBdr>
        <w:top w:val="none" w:sz="0" w:space="0" w:color="auto"/>
        <w:left w:val="none" w:sz="0" w:space="0" w:color="auto"/>
        <w:bottom w:val="none" w:sz="0" w:space="0" w:color="auto"/>
        <w:right w:val="none" w:sz="0" w:space="0" w:color="auto"/>
      </w:divBdr>
    </w:div>
    <w:div w:id="302463986">
      <w:bodyDiv w:val="1"/>
      <w:marLeft w:val="0"/>
      <w:marRight w:val="0"/>
      <w:marTop w:val="0"/>
      <w:marBottom w:val="0"/>
      <w:divBdr>
        <w:top w:val="none" w:sz="0" w:space="0" w:color="auto"/>
        <w:left w:val="none" w:sz="0" w:space="0" w:color="auto"/>
        <w:bottom w:val="none" w:sz="0" w:space="0" w:color="auto"/>
        <w:right w:val="none" w:sz="0" w:space="0" w:color="auto"/>
      </w:divBdr>
    </w:div>
    <w:div w:id="414474391">
      <w:bodyDiv w:val="1"/>
      <w:marLeft w:val="0"/>
      <w:marRight w:val="0"/>
      <w:marTop w:val="0"/>
      <w:marBottom w:val="0"/>
      <w:divBdr>
        <w:top w:val="none" w:sz="0" w:space="0" w:color="auto"/>
        <w:left w:val="none" w:sz="0" w:space="0" w:color="auto"/>
        <w:bottom w:val="none" w:sz="0" w:space="0" w:color="auto"/>
        <w:right w:val="none" w:sz="0" w:space="0" w:color="auto"/>
      </w:divBdr>
    </w:div>
    <w:div w:id="436291663">
      <w:bodyDiv w:val="1"/>
      <w:marLeft w:val="0"/>
      <w:marRight w:val="0"/>
      <w:marTop w:val="0"/>
      <w:marBottom w:val="0"/>
      <w:divBdr>
        <w:top w:val="none" w:sz="0" w:space="0" w:color="auto"/>
        <w:left w:val="none" w:sz="0" w:space="0" w:color="auto"/>
        <w:bottom w:val="none" w:sz="0" w:space="0" w:color="auto"/>
        <w:right w:val="none" w:sz="0" w:space="0" w:color="auto"/>
      </w:divBdr>
    </w:div>
    <w:div w:id="478544524">
      <w:bodyDiv w:val="1"/>
      <w:marLeft w:val="0"/>
      <w:marRight w:val="0"/>
      <w:marTop w:val="0"/>
      <w:marBottom w:val="0"/>
      <w:divBdr>
        <w:top w:val="none" w:sz="0" w:space="0" w:color="auto"/>
        <w:left w:val="none" w:sz="0" w:space="0" w:color="auto"/>
        <w:bottom w:val="none" w:sz="0" w:space="0" w:color="auto"/>
        <w:right w:val="none" w:sz="0" w:space="0" w:color="auto"/>
      </w:divBdr>
    </w:div>
    <w:div w:id="506527794">
      <w:bodyDiv w:val="1"/>
      <w:marLeft w:val="0"/>
      <w:marRight w:val="0"/>
      <w:marTop w:val="0"/>
      <w:marBottom w:val="0"/>
      <w:divBdr>
        <w:top w:val="none" w:sz="0" w:space="0" w:color="auto"/>
        <w:left w:val="none" w:sz="0" w:space="0" w:color="auto"/>
        <w:bottom w:val="none" w:sz="0" w:space="0" w:color="auto"/>
        <w:right w:val="none" w:sz="0" w:space="0" w:color="auto"/>
      </w:divBdr>
    </w:div>
    <w:div w:id="542207636">
      <w:bodyDiv w:val="1"/>
      <w:marLeft w:val="0"/>
      <w:marRight w:val="0"/>
      <w:marTop w:val="0"/>
      <w:marBottom w:val="0"/>
      <w:divBdr>
        <w:top w:val="none" w:sz="0" w:space="0" w:color="auto"/>
        <w:left w:val="none" w:sz="0" w:space="0" w:color="auto"/>
        <w:bottom w:val="none" w:sz="0" w:space="0" w:color="auto"/>
        <w:right w:val="none" w:sz="0" w:space="0" w:color="auto"/>
      </w:divBdr>
    </w:div>
    <w:div w:id="560597418">
      <w:bodyDiv w:val="1"/>
      <w:marLeft w:val="0"/>
      <w:marRight w:val="0"/>
      <w:marTop w:val="0"/>
      <w:marBottom w:val="0"/>
      <w:divBdr>
        <w:top w:val="none" w:sz="0" w:space="0" w:color="auto"/>
        <w:left w:val="none" w:sz="0" w:space="0" w:color="auto"/>
        <w:bottom w:val="none" w:sz="0" w:space="0" w:color="auto"/>
        <w:right w:val="none" w:sz="0" w:space="0" w:color="auto"/>
      </w:divBdr>
    </w:div>
    <w:div w:id="576865857">
      <w:bodyDiv w:val="1"/>
      <w:marLeft w:val="0"/>
      <w:marRight w:val="0"/>
      <w:marTop w:val="0"/>
      <w:marBottom w:val="0"/>
      <w:divBdr>
        <w:top w:val="none" w:sz="0" w:space="0" w:color="auto"/>
        <w:left w:val="none" w:sz="0" w:space="0" w:color="auto"/>
        <w:bottom w:val="none" w:sz="0" w:space="0" w:color="auto"/>
        <w:right w:val="none" w:sz="0" w:space="0" w:color="auto"/>
      </w:divBdr>
    </w:div>
    <w:div w:id="610404417">
      <w:bodyDiv w:val="1"/>
      <w:marLeft w:val="0"/>
      <w:marRight w:val="0"/>
      <w:marTop w:val="0"/>
      <w:marBottom w:val="0"/>
      <w:divBdr>
        <w:top w:val="none" w:sz="0" w:space="0" w:color="auto"/>
        <w:left w:val="none" w:sz="0" w:space="0" w:color="auto"/>
        <w:bottom w:val="none" w:sz="0" w:space="0" w:color="auto"/>
        <w:right w:val="none" w:sz="0" w:space="0" w:color="auto"/>
      </w:divBdr>
    </w:div>
    <w:div w:id="643318288">
      <w:bodyDiv w:val="1"/>
      <w:marLeft w:val="0"/>
      <w:marRight w:val="0"/>
      <w:marTop w:val="0"/>
      <w:marBottom w:val="0"/>
      <w:divBdr>
        <w:top w:val="none" w:sz="0" w:space="0" w:color="auto"/>
        <w:left w:val="none" w:sz="0" w:space="0" w:color="auto"/>
        <w:bottom w:val="none" w:sz="0" w:space="0" w:color="auto"/>
        <w:right w:val="none" w:sz="0" w:space="0" w:color="auto"/>
      </w:divBdr>
    </w:div>
    <w:div w:id="668868480">
      <w:bodyDiv w:val="1"/>
      <w:marLeft w:val="0"/>
      <w:marRight w:val="0"/>
      <w:marTop w:val="0"/>
      <w:marBottom w:val="0"/>
      <w:divBdr>
        <w:top w:val="none" w:sz="0" w:space="0" w:color="auto"/>
        <w:left w:val="none" w:sz="0" w:space="0" w:color="auto"/>
        <w:bottom w:val="none" w:sz="0" w:space="0" w:color="auto"/>
        <w:right w:val="none" w:sz="0" w:space="0" w:color="auto"/>
      </w:divBdr>
    </w:div>
    <w:div w:id="674114533">
      <w:bodyDiv w:val="1"/>
      <w:marLeft w:val="0"/>
      <w:marRight w:val="0"/>
      <w:marTop w:val="0"/>
      <w:marBottom w:val="0"/>
      <w:divBdr>
        <w:top w:val="none" w:sz="0" w:space="0" w:color="auto"/>
        <w:left w:val="none" w:sz="0" w:space="0" w:color="auto"/>
        <w:bottom w:val="none" w:sz="0" w:space="0" w:color="auto"/>
        <w:right w:val="none" w:sz="0" w:space="0" w:color="auto"/>
      </w:divBdr>
    </w:div>
    <w:div w:id="687489504">
      <w:bodyDiv w:val="1"/>
      <w:marLeft w:val="0"/>
      <w:marRight w:val="0"/>
      <w:marTop w:val="0"/>
      <w:marBottom w:val="0"/>
      <w:divBdr>
        <w:top w:val="none" w:sz="0" w:space="0" w:color="auto"/>
        <w:left w:val="none" w:sz="0" w:space="0" w:color="auto"/>
        <w:bottom w:val="none" w:sz="0" w:space="0" w:color="auto"/>
        <w:right w:val="none" w:sz="0" w:space="0" w:color="auto"/>
      </w:divBdr>
    </w:div>
    <w:div w:id="687605880">
      <w:bodyDiv w:val="1"/>
      <w:marLeft w:val="0"/>
      <w:marRight w:val="0"/>
      <w:marTop w:val="0"/>
      <w:marBottom w:val="0"/>
      <w:divBdr>
        <w:top w:val="none" w:sz="0" w:space="0" w:color="auto"/>
        <w:left w:val="none" w:sz="0" w:space="0" w:color="auto"/>
        <w:bottom w:val="none" w:sz="0" w:space="0" w:color="auto"/>
        <w:right w:val="none" w:sz="0" w:space="0" w:color="auto"/>
      </w:divBdr>
    </w:div>
    <w:div w:id="688024049">
      <w:bodyDiv w:val="1"/>
      <w:marLeft w:val="0"/>
      <w:marRight w:val="0"/>
      <w:marTop w:val="0"/>
      <w:marBottom w:val="0"/>
      <w:divBdr>
        <w:top w:val="none" w:sz="0" w:space="0" w:color="auto"/>
        <w:left w:val="none" w:sz="0" w:space="0" w:color="auto"/>
        <w:bottom w:val="none" w:sz="0" w:space="0" w:color="auto"/>
        <w:right w:val="none" w:sz="0" w:space="0" w:color="auto"/>
      </w:divBdr>
    </w:div>
    <w:div w:id="715591031">
      <w:bodyDiv w:val="1"/>
      <w:marLeft w:val="0"/>
      <w:marRight w:val="0"/>
      <w:marTop w:val="0"/>
      <w:marBottom w:val="0"/>
      <w:divBdr>
        <w:top w:val="none" w:sz="0" w:space="0" w:color="auto"/>
        <w:left w:val="none" w:sz="0" w:space="0" w:color="auto"/>
        <w:bottom w:val="none" w:sz="0" w:space="0" w:color="auto"/>
        <w:right w:val="none" w:sz="0" w:space="0" w:color="auto"/>
      </w:divBdr>
    </w:div>
    <w:div w:id="728461415">
      <w:bodyDiv w:val="1"/>
      <w:marLeft w:val="0"/>
      <w:marRight w:val="0"/>
      <w:marTop w:val="0"/>
      <w:marBottom w:val="0"/>
      <w:divBdr>
        <w:top w:val="none" w:sz="0" w:space="0" w:color="auto"/>
        <w:left w:val="none" w:sz="0" w:space="0" w:color="auto"/>
        <w:bottom w:val="none" w:sz="0" w:space="0" w:color="auto"/>
        <w:right w:val="none" w:sz="0" w:space="0" w:color="auto"/>
      </w:divBdr>
    </w:div>
    <w:div w:id="761876739">
      <w:bodyDiv w:val="1"/>
      <w:marLeft w:val="0"/>
      <w:marRight w:val="0"/>
      <w:marTop w:val="0"/>
      <w:marBottom w:val="0"/>
      <w:divBdr>
        <w:top w:val="none" w:sz="0" w:space="0" w:color="auto"/>
        <w:left w:val="none" w:sz="0" w:space="0" w:color="auto"/>
        <w:bottom w:val="none" w:sz="0" w:space="0" w:color="auto"/>
        <w:right w:val="none" w:sz="0" w:space="0" w:color="auto"/>
      </w:divBdr>
    </w:div>
    <w:div w:id="780148152">
      <w:bodyDiv w:val="1"/>
      <w:marLeft w:val="0"/>
      <w:marRight w:val="0"/>
      <w:marTop w:val="0"/>
      <w:marBottom w:val="0"/>
      <w:divBdr>
        <w:top w:val="none" w:sz="0" w:space="0" w:color="auto"/>
        <w:left w:val="none" w:sz="0" w:space="0" w:color="auto"/>
        <w:bottom w:val="none" w:sz="0" w:space="0" w:color="auto"/>
        <w:right w:val="none" w:sz="0" w:space="0" w:color="auto"/>
      </w:divBdr>
    </w:div>
    <w:div w:id="787509978">
      <w:bodyDiv w:val="1"/>
      <w:marLeft w:val="0"/>
      <w:marRight w:val="0"/>
      <w:marTop w:val="0"/>
      <w:marBottom w:val="0"/>
      <w:divBdr>
        <w:top w:val="none" w:sz="0" w:space="0" w:color="auto"/>
        <w:left w:val="none" w:sz="0" w:space="0" w:color="auto"/>
        <w:bottom w:val="none" w:sz="0" w:space="0" w:color="auto"/>
        <w:right w:val="none" w:sz="0" w:space="0" w:color="auto"/>
      </w:divBdr>
    </w:div>
    <w:div w:id="798912652">
      <w:bodyDiv w:val="1"/>
      <w:marLeft w:val="0"/>
      <w:marRight w:val="0"/>
      <w:marTop w:val="0"/>
      <w:marBottom w:val="0"/>
      <w:divBdr>
        <w:top w:val="none" w:sz="0" w:space="0" w:color="auto"/>
        <w:left w:val="none" w:sz="0" w:space="0" w:color="auto"/>
        <w:bottom w:val="none" w:sz="0" w:space="0" w:color="auto"/>
        <w:right w:val="none" w:sz="0" w:space="0" w:color="auto"/>
      </w:divBdr>
    </w:div>
    <w:div w:id="847332754">
      <w:bodyDiv w:val="1"/>
      <w:marLeft w:val="0"/>
      <w:marRight w:val="0"/>
      <w:marTop w:val="0"/>
      <w:marBottom w:val="0"/>
      <w:divBdr>
        <w:top w:val="none" w:sz="0" w:space="0" w:color="auto"/>
        <w:left w:val="none" w:sz="0" w:space="0" w:color="auto"/>
        <w:bottom w:val="none" w:sz="0" w:space="0" w:color="auto"/>
        <w:right w:val="none" w:sz="0" w:space="0" w:color="auto"/>
      </w:divBdr>
    </w:div>
    <w:div w:id="859704554">
      <w:bodyDiv w:val="1"/>
      <w:marLeft w:val="0"/>
      <w:marRight w:val="0"/>
      <w:marTop w:val="0"/>
      <w:marBottom w:val="0"/>
      <w:divBdr>
        <w:top w:val="none" w:sz="0" w:space="0" w:color="auto"/>
        <w:left w:val="none" w:sz="0" w:space="0" w:color="auto"/>
        <w:bottom w:val="none" w:sz="0" w:space="0" w:color="auto"/>
        <w:right w:val="none" w:sz="0" w:space="0" w:color="auto"/>
      </w:divBdr>
    </w:div>
    <w:div w:id="865102732">
      <w:bodyDiv w:val="1"/>
      <w:marLeft w:val="0"/>
      <w:marRight w:val="0"/>
      <w:marTop w:val="0"/>
      <w:marBottom w:val="0"/>
      <w:divBdr>
        <w:top w:val="none" w:sz="0" w:space="0" w:color="auto"/>
        <w:left w:val="none" w:sz="0" w:space="0" w:color="auto"/>
        <w:bottom w:val="none" w:sz="0" w:space="0" w:color="auto"/>
        <w:right w:val="none" w:sz="0" w:space="0" w:color="auto"/>
      </w:divBdr>
    </w:div>
    <w:div w:id="877090958">
      <w:bodyDiv w:val="1"/>
      <w:marLeft w:val="0"/>
      <w:marRight w:val="0"/>
      <w:marTop w:val="0"/>
      <w:marBottom w:val="0"/>
      <w:divBdr>
        <w:top w:val="none" w:sz="0" w:space="0" w:color="auto"/>
        <w:left w:val="none" w:sz="0" w:space="0" w:color="auto"/>
        <w:bottom w:val="none" w:sz="0" w:space="0" w:color="auto"/>
        <w:right w:val="none" w:sz="0" w:space="0" w:color="auto"/>
      </w:divBdr>
    </w:div>
    <w:div w:id="884608560">
      <w:bodyDiv w:val="1"/>
      <w:marLeft w:val="0"/>
      <w:marRight w:val="0"/>
      <w:marTop w:val="0"/>
      <w:marBottom w:val="0"/>
      <w:divBdr>
        <w:top w:val="none" w:sz="0" w:space="0" w:color="auto"/>
        <w:left w:val="none" w:sz="0" w:space="0" w:color="auto"/>
        <w:bottom w:val="none" w:sz="0" w:space="0" w:color="auto"/>
        <w:right w:val="none" w:sz="0" w:space="0" w:color="auto"/>
      </w:divBdr>
    </w:div>
    <w:div w:id="896011499">
      <w:bodyDiv w:val="1"/>
      <w:marLeft w:val="0"/>
      <w:marRight w:val="0"/>
      <w:marTop w:val="0"/>
      <w:marBottom w:val="0"/>
      <w:divBdr>
        <w:top w:val="none" w:sz="0" w:space="0" w:color="auto"/>
        <w:left w:val="none" w:sz="0" w:space="0" w:color="auto"/>
        <w:bottom w:val="none" w:sz="0" w:space="0" w:color="auto"/>
        <w:right w:val="none" w:sz="0" w:space="0" w:color="auto"/>
      </w:divBdr>
    </w:div>
    <w:div w:id="909460125">
      <w:bodyDiv w:val="1"/>
      <w:marLeft w:val="0"/>
      <w:marRight w:val="0"/>
      <w:marTop w:val="0"/>
      <w:marBottom w:val="0"/>
      <w:divBdr>
        <w:top w:val="none" w:sz="0" w:space="0" w:color="auto"/>
        <w:left w:val="none" w:sz="0" w:space="0" w:color="auto"/>
        <w:bottom w:val="none" w:sz="0" w:space="0" w:color="auto"/>
        <w:right w:val="none" w:sz="0" w:space="0" w:color="auto"/>
      </w:divBdr>
    </w:div>
    <w:div w:id="909995953">
      <w:bodyDiv w:val="1"/>
      <w:marLeft w:val="0"/>
      <w:marRight w:val="0"/>
      <w:marTop w:val="0"/>
      <w:marBottom w:val="0"/>
      <w:divBdr>
        <w:top w:val="none" w:sz="0" w:space="0" w:color="auto"/>
        <w:left w:val="none" w:sz="0" w:space="0" w:color="auto"/>
        <w:bottom w:val="none" w:sz="0" w:space="0" w:color="auto"/>
        <w:right w:val="none" w:sz="0" w:space="0" w:color="auto"/>
      </w:divBdr>
    </w:div>
    <w:div w:id="938224277">
      <w:bodyDiv w:val="1"/>
      <w:marLeft w:val="0"/>
      <w:marRight w:val="0"/>
      <w:marTop w:val="0"/>
      <w:marBottom w:val="0"/>
      <w:divBdr>
        <w:top w:val="none" w:sz="0" w:space="0" w:color="auto"/>
        <w:left w:val="none" w:sz="0" w:space="0" w:color="auto"/>
        <w:bottom w:val="none" w:sz="0" w:space="0" w:color="auto"/>
        <w:right w:val="none" w:sz="0" w:space="0" w:color="auto"/>
      </w:divBdr>
    </w:div>
    <w:div w:id="961570034">
      <w:bodyDiv w:val="1"/>
      <w:marLeft w:val="0"/>
      <w:marRight w:val="0"/>
      <w:marTop w:val="0"/>
      <w:marBottom w:val="0"/>
      <w:divBdr>
        <w:top w:val="none" w:sz="0" w:space="0" w:color="auto"/>
        <w:left w:val="none" w:sz="0" w:space="0" w:color="auto"/>
        <w:bottom w:val="none" w:sz="0" w:space="0" w:color="auto"/>
        <w:right w:val="none" w:sz="0" w:space="0" w:color="auto"/>
      </w:divBdr>
    </w:div>
    <w:div w:id="962275252">
      <w:bodyDiv w:val="1"/>
      <w:marLeft w:val="0"/>
      <w:marRight w:val="0"/>
      <w:marTop w:val="0"/>
      <w:marBottom w:val="0"/>
      <w:divBdr>
        <w:top w:val="none" w:sz="0" w:space="0" w:color="auto"/>
        <w:left w:val="none" w:sz="0" w:space="0" w:color="auto"/>
        <w:bottom w:val="none" w:sz="0" w:space="0" w:color="auto"/>
        <w:right w:val="none" w:sz="0" w:space="0" w:color="auto"/>
      </w:divBdr>
    </w:div>
    <w:div w:id="1002127965">
      <w:bodyDiv w:val="1"/>
      <w:marLeft w:val="0"/>
      <w:marRight w:val="0"/>
      <w:marTop w:val="0"/>
      <w:marBottom w:val="0"/>
      <w:divBdr>
        <w:top w:val="none" w:sz="0" w:space="0" w:color="auto"/>
        <w:left w:val="none" w:sz="0" w:space="0" w:color="auto"/>
        <w:bottom w:val="none" w:sz="0" w:space="0" w:color="auto"/>
        <w:right w:val="none" w:sz="0" w:space="0" w:color="auto"/>
      </w:divBdr>
    </w:div>
    <w:div w:id="1031490967">
      <w:bodyDiv w:val="1"/>
      <w:marLeft w:val="0"/>
      <w:marRight w:val="0"/>
      <w:marTop w:val="0"/>
      <w:marBottom w:val="0"/>
      <w:divBdr>
        <w:top w:val="none" w:sz="0" w:space="0" w:color="auto"/>
        <w:left w:val="none" w:sz="0" w:space="0" w:color="auto"/>
        <w:bottom w:val="none" w:sz="0" w:space="0" w:color="auto"/>
        <w:right w:val="none" w:sz="0" w:space="0" w:color="auto"/>
      </w:divBdr>
    </w:div>
    <w:div w:id="1078670473">
      <w:bodyDiv w:val="1"/>
      <w:marLeft w:val="0"/>
      <w:marRight w:val="0"/>
      <w:marTop w:val="0"/>
      <w:marBottom w:val="0"/>
      <w:divBdr>
        <w:top w:val="none" w:sz="0" w:space="0" w:color="auto"/>
        <w:left w:val="none" w:sz="0" w:space="0" w:color="auto"/>
        <w:bottom w:val="none" w:sz="0" w:space="0" w:color="auto"/>
        <w:right w:val="none" w:sz="0" w:space="0" w:color="auto"/>
      </w:divBdr>
    </w:div>
    <w:div w:id="1107577219">
      <w:bodyDiv w:val="1"/>
      <w:marLeft w:val="0"/>
      <w:marRight w:val="0"/>
      <w:marTop w:val="0"/>
      <w:marBottom w:val="0"/>
      <w:divBdr>
        <w:top w:val="none" w:sz="0" w:space="0" w:color="auto"/>
        <w:left w:val="none" w:sz="0" w:space="0" w:color="auto"/>
        <w:bottom w:val="none" w:sz="0" w:space="0" w:color="auto"/>
        <w:right w:val="none" w:sz="0" w:space="0" w:color="auto"/>
      </w:divBdr>
    </w:div>
    <w:div w:id="1124301561">
      <w:bodyDiv w:val="1"/>
      <w:marLeft w:val="0"/>
      <w:marRight w:val="0"/>
      <w:marTop w:val="0"/>
      <w:marBottom w:val="0"/>
      <w:divBdr>
        <w:top w:val="none" w:sz="0" w:space="0" w:color="auto"/>
        <w:left w:val="none" w:sz="0" w:space="0" w:color="auto"/>
        <w:bottom w:val="none" w:sz="0" w:space="0" w:color="auto"/>
        <w:right w:val="none" w:sz="0" w:space="0" w:color="auto"/>
      </w:divBdr>
    </w:div>
    <w:div w:id="1150705226">
      <w:bodyDiv w:val="1"/>
      <w:marLeft w:val="0"/>
      <w:marRight w:val="0"/>
      <w:marTop w:val="0"/>
      <w:marBottom w:val="0"/>
      <w:divBdr>
        <w:top w:val="none" w:sz="0" w:space="0" w:color="auto"/>
        <w:left w:val="none" w:sz="0" w:space="0" w:color="auto"/>
        <w:bottom w:val="none" w:sz="0" w:space="0" w:color="auto"/>
        <w:right w:val="none" w:sz="0" w:space="0" w:color="auto"/>
      </w:divBdr>
    </w:div>
    <w:div w:id="1191260221">
      <w:bodyDiv w:val="1"/>
      <w:marLeft w:val="0"/>
      <w:marRight w:val="0"/>
      <w:marTop w:val="0"/>
      <w:marBottom w:val="0"/>
      <w:divBdr>
        <w:top w:val="none" w:sz="0" w:space="0" w:color="auto"/>
        <w:left w:val="none" w:sz="0" w:space="0" w:color="auto"/>
        <w:bottom w:val="none" w:sz="0" w:space="0" w:color="auto"/>
        <w:right w:val="none" w:sz="0" w:space="0" w:color="auto"/>
      </w:divBdr>
    </w:div>
    <w:div w:id="1241406130">
      <w:bodyDiv w:val="1"/>
      <w:marLeft w:val="0"/>
      <w:marRight w:val="0"/>
      <w:marTop w:val="0"/>
      <w:marBottom w:val="0"/>
      <w:divBdr>
        <w:top w:val="none" w:sz="0" w:space="0" w:color="auto"/>
        <w:left w:val="none" w:sz="0" w:space="0" w:color="auto"/>
        <w:bottom w:val="none" w:sz="0" w:space="0" w:color="auto"/>
        <w:right w:val="none" w:sz="0" w:space="0" w:color="auto"/>
      </w:divBdr>
    </w:div>
    <w:div w:id="1264995970">
      <w:bodyDiv w:val="1"/>
      <w:marLeft w:val="0"/>
      <w:marRight w:val="0"/>
      <w:marTop w:val="0"/>
      <w:marBottom w:val="0"/>
      <w:divBdr>
        <w:top w:val="none" w:sz="0" w:space="0" w:color="auto"/>
        <w:left w:val="none" w:sz="0" w:space="0" w:color="auto"/>
        <w:bottom w:val="none" w:sz="0" w:space="0" w:color="auto"/>
        <w:right w:val="none" w:sz="0" w:space="0" w:color="auto"/>
      </w:divBdr>
    </w:div>
    <w:div w:id="1268539133">
      <w:bodyDiv w:val="1"/>
      <w:marLeft w:val="0"/>
      <w:marRight w:val="0"/>
      <w:marTop w:val="0"/>
      <w:marBottom w:val="0"/>
      <w:divBdr>
        <w:top w:val="none" w:sz="0" w:space="0" w:color="auto"/>
        <w:left w:val="none" w:sz="0" w:space="0" w:color="auto"/>
        <w:bottom w:val="none" w:sz="0" w:space="0" w:color="auto"/>
        <w:right w:val="none" w:sz="0" w:space="0" w:color="auto"/>
      </w:divBdr>
    </w:div>
    <w:div w:id="1269196810">
      <w:bodyDiv w:val="1"/>
      <w:marLeft w:val="0"/>
      <w:marRight w:val="0"/>
      <w:marTop w:val="0"/>
      <w:marBottom w:val="0"/>
      <w:divBdr>
        <w:top w:val="none" w:sz="0" w:space="0" w:color="auto"/>
        <w:left w:val="none" w:sz="0" w:space="0" w:color="auto"/>
        <w:bottom w:val="none" w:sz="0" w:space="0" w:color="auto"/>
        <w:right w:val="none" w:sz="0" w:space="0" w:color="auto"/>
      </w:divBdr>
    </w:div>
    <w:div w:id="1291744233">
      <w:bodyDiv w:val="1"/>
      <w:marLeft w:val="0"/>
      <w:marRight w:val="0"/>
      <w:marTop w:val="0"/>
      <w:marBottom w:val="0"/>
      <w:divBdr>
        <w:top w:val="none" w:sz="0" w:space="0" w:color="auto"/>
        <w:left w:val="none" w:sz="0" w:space="0" w:color="auto"/>
        <w:bottom w:val="none" w:sz="0" w:space="0" w:color="auto"/>
        <w:right w:val="none" w:sz="0" w:space="0" w:color="auto"/>
      </w:divBdr>
    </w:div>
    <w:div w:id="1302926714">
      <w:bodyDiv w:val="1"/>
      <w:marLeft w:val="0"/>
      <w:marRight w:val="0"/>
      <w:marTop w:val="0"/>
      <w:marBottom w:val="0"/>
      <w:divBdr>
        <w:top w:val="none" w:sz="0" w:space="0" w:color="auto"/>
        <w:left w:val="none" w:sz="0" w:space="0" w:color="auto"/>
        <w:bottom w:val="none" w:sz="0" w:space="0" w:color="auto"/>
        <w:right w:val="none" w:sz="0" w:space="0" w:color="auto"/>
      </w:divBdr>
    </w:div>
    <w:div w:id="1330408083">
      <w:bodyDiv w:val="1"/>
      <w:marLeft w:val="0"/>
      <w:marRight w:val="0"/>
      <w:marTop w:val="0"/>
      <w:marBottom w:val="0"/>
      <w:divBdr>
        <w:top w:val="none" w:sz="0" w:space="0" w:color="auto"/>
        <w:left w:val="none" w:sz="0" w:space="0" w:color="auto"/>
        <w:bottom w:val="none" w:sz="0" w:space="0" w:color="auto"/>
        <w:right w:val="none" w:sz="0" w:space="0" w:color="auto"/>
      </w:divBdr>
    </w:div>
    <w:div w:id="1416824342">
      <w:bodyDiv w:val="1"/>
      <w:marLeft w:val="0"/>
      <w:marRight w:val="0"/>
      <w:marTop w:val="0"/>
      <w:marBottom w:val="0"/>
      <w:divBdr>
        <w:top w:val="none" w:sz="0" w:space="0" w:color="auto"/>
        <w:left w:val="none" w:sz="0" w:space="0" w:color="auto"/>
        <w:bottom w:val="none" w:sz="0" w:space="0" w:color="auto"/>
        <w:right w:val="none" w:sz="0" w:space="0" w:color="auto"/>
      </w:divBdr>
    </w:div>
    <w:div w:id="1418400406">
      <w:bodyDiv w:val="1"/>
      <w:marLeft w:val="0"/>
      <w:marRight w:val="0"/>
      <w:marTop w:val="0"/>
      <w:marBottom w:val="0"/>
      <w:divBdr>
        <w:top w:val="none" w:sz="0" w:space="0" w:color="auto"/>
        <w:left w:val="none" w:sz="0" w:space="0" w:color="auto"/>
        <w:bottom w:val="none" w:sz="0" w:space="0" w:color="auto"/>
        <w:right w:val="none" w:sz="0" w:space="0" w:color="auto"/>
      </w:divBdr>
    </w:div>
    <w:div w:id="1460345194">
      <w:bodyDiv w:val="1"/>
      <w:marLeft w:val="0"/>
      <w:marRight w:val="0"/>
      <w:marTop w:val="0"/>
      <w:marBottom w:val="0"/>
      <w:divBdr>
        <w:top w:val="none" w:sz="0" w:space="0" w:color="auto"/>
        <w:left w:val="none" w:sz="0" w:space="0" w:color="auto"/>
        <w:bottom w:val="none" w:sz="0" w:space="0" w:color="auto"/>
        <w:right w:val="none" w:sz="0" w:space="0" w:color="auto"/>
      </w:divBdr>
    </w:div>
    <w:div w:id="1477991205">
      <w:bodyDiv w:val="1"/>
      <w:marLeft w:val="0"/>
      <w:marRight w:val="0"/>
      <w:marTop w:val="0"/>
      <w:marBottom w:val="0"/>
      <w:divBdr>
        <w:top w:val="none" w:sz="0" w:space="0" w:color="auto"/>
        <w:left w:val="none" w:sz="0" w:space="0" w:color="auto"/>
        <w:bottom w:val="none" w:sz="0" w:space="0" w:color="auto"/>
        <w:right w:val="none" w:sz="0" w:space="0" w:color="auto"/>
      </w:divBdr>
    </w:div>
    <w:div w:id="1564220611">
      <w:bodyDiv w:val="1"/>
      <w:marLeft w:val="0"/>
      <w:marRight w:val="0"/>
      <w:marTop w:val="0"/>
      <w:marBottom w:val="0"/>
      <w:divBdr>
        <w:top w:val="none" w:sz="0" w:space="0" w:color="auto"/>
        <w:left w:val="none" w:sz="0" w:space="0" w:color="auto"/>
        <w:bottom w:val="none" w:sz="0" w:space="0" w:color="auto"/>
        <w:right w:val="none" w:sz="0" w:space="0" w:color="auto"/>
      </w:divBdr>
    </w:div>
    <w:div w:id="1632205399">
      <w:bodyDiv w:val="1"/>
      <w:marLeft w:val="0"/>
      <w:marRight w:val="0"/>
      <w:marTop w:val="0"/>
      <w:marBottom w:val="0"/>
      <w:divBdr>
        <w:top w:val="none" w:sz="0" w:space="0" w:color="auto"/>
        <w:left w:val="none" w:sz="0" w:space="0" w:color="auto"/>
        <w:bottom w:val="none" w:sz="0" w:space="0" w:color="auto"/>
        <w:right w:val="none" w:sz="0" w:space="0" w:color="auto"/>
      </w:divBdr>
    </w:div>
    <w:div w:id="1699503779">
      <w:bodyDiv w:val="1"/>
      <w:marLeft w:val="0"/>
      <w:marRight w:val="0"/>
      <w:marTop w:val="0"/>
      <w:marBottom w:val="0"/>
      <w:divBdr>
        <w:top w:val="none" w:sz="0" w:space="0" w:color="auto"/>
        <w:left w:val="none" w:sz="0" w:space="0" w:color="auto"/>
        <w:bottom w:val="none" w:sz="0" w:space="0" w:color="auto"/>
        <w:right w:val="none" w:sz="0" w:space="0" w:color="auto"/>
      </w:divBdr>
    </w:div>
    <w:div w:id="1739594494">
      <w:bodyDiv w:val="1"/>
      <w:marLeft w:val="0"/>
      <w:marRight w:val="0"/>
      <w:marTop w:val="0"/>
      <w:marBottom w:val="0"/>
      <w:divBdr>
        <w:top w:val="none" w:sz="0" w:space="0" w:color="auto"/>
        <w:left w:val="none" w:sz="0" w:space="0" w:color="auto"/>
        <w:bottom w:val="none" w:sz="0" w:space="0" w:color="auto"/>
        <w:right w:val="none" w:sz="0" w:space="0" w:color="auto"/>
      </w:divBdr>
    </w:div>
    <w:div w:id="1765372678">
      <w:bodyDiv w:val="1"/>
      <w:marLeft w:val="0"/>
      <w:marRight w:val="0"/>
      <w:marTop w:val="0"/>
      <w:marBottom w:val="0"/>
      <w:divBdr>
        <w:top w:val="none" w:sz="0" w:space="0" w:color="auto"/>
        <w:left w:val="none" w:sz="0" w:space="0" w:color="auto"/>
        <w:bottom w:val="none" w:sz="0" w:space="0" w:color="auto"/>
        <w:right w:val="none" w:sz="0" w:space="0" w:color="auto"/>
      </w:divBdr>
    </w:div>
    <w:div w:id="1785349224">
      <w:bodyDiv w:val="1"/>
      <w:marLeft w:val="0"/>
      <w:marRight w:val="0"/>
      <w:marTop w:val="0"/>
      <w:marBottom w:val="0"/>
      <w:divBdr>
        <w:top w:val="none" w:sz="0" w:space="0" w:color="auto"/>
        <w:left w:val="none" w:sz="0" w:space="0" w:color="auto"/>
        <w:bottom w:val="none" w:sz="0" w:space="0" w:color="auto"/>
        <w:right w:val="none" w:sz="0" w:space="0" w:color="auto"/>
      </w:divBdr>
    </w:div>
    <w:div w:id="1810174042">
      <w:bodyDiv w:val="1"/>
      <w:marLeft w:val="0"/>
      <w:marRight w:val="0"/>
      <w:marTop w:val="0"/>
      <w:marBottom w:val="0"/>
      <w:divBdr>
        <w:top w:val="none" w:sz="0" w:space="0" w:color="auto"/>
        <w:left w:val="none" w:sz="0" w:space="0" w:color="auto"/>
        <w:bottom w:val="none" w:sz="0" w:space="0" w:color="auto"/>
        <w:right w:val="none" w:sz="0" w:space="0" w:color="auto"/>
      </w:divBdr>
    </w:div>
    <w:div w:id="1854800487">
      <w:bodyDiv w:val="1"/>
      <w:marLeft w:val="0"/>
      <w:marRight w:val="0"/>
      <w:marTop w:val="0"/>
      <w:marBottom w:val="0"/>
      <w:divBdr>
        <w:top w:val="none" w:sz="0" w:space="0" w:color="auto"/>
        <w:left w:val="none" w:sz="0" w:space="0" w:color="auto"/>
        <w:bottom w:val="none" w:sz="0" w:space="0" w:color="auto"/>
        <w:right w:val="none" w:sz="0" w:space="0" w:color="auto"/>
      </w:divBdr>
    </w:div>
    <w:div w:id="1894541763">
      <w:bodyDiv w:val="1"/>
      <w:marLeft w:val="0"/>
      <w:marRight w:val="0"/>
      <w:marTop w:val="0"/>
      <w:marBottom w:val="0"/>
      <w:divBdr>
        <w:top w:val="none" w:sz="0" w:space="0" w:color="auto"/>
        <w:left w:val="none" w:sz="0" w:space="0" w:color="auto"/>
        <w:bottom w:val="none" w:sz="0" w:space="0" w:color="auto"/>
        <w:right w:val="none" w:sz="0" w:space="0" w:color="auto"/>
      </w:divBdr>
    </w:div>
    <w:div w:id="1912303637">
      <w:bodyDiv w:val="1"/>
      <w:marLeft w:val="0"/>
      <w:marRight w:val="0"/>
      <w:marTop w:val="0"/>
      <w:marBottom w:val="0"/>
      <w:divBdr>
        <w:top w:val="none" w:sz="0" w:space="0" w:color="auto"/>
        <w:left w:val="none" w:sz="0" w:space="0" w:color="auto"/>
        <w:bottom w:val="none" w:sz="0" w:space="0" w:color="auto"/>
        <w:right w:val="none" w:sz="0" w:space="0" w:color="auto"/>
      </w:divBdr>
    </w:div>
    <w:div w:id="1919365347">
      <w:bodyDiv w:val="1"/>
      <w:marLeft w:val="0"/>
      <w:marRight w:val="0"/>
      <w:marTop w:val="0"/>
      <w:marBottom w:val="0"/>
      <w:divBdr>
        <w:top w:val="none" w:sz="0" w:space="0" w:color="auto"/>
        <w:left w:val="none" w:sz="0" w:space="0" w:color="auto"/>
        <w:bottom w:val="none" w:sz="0" w:space="0" w:color="auto"/>
        <w:right w:val="none" w:sz="0" w:space="0" w:color="auto"/>
      </w:divBdr>
    </w:div>
    <w:div w:id="1933122499">
      <w:bodyDiv w:val="1"/>
      <w:marLeft w:val="0"/>
      <w:marRight w:val="0"/>
      <w:marTop w:val="0"/>
      <w:marBottom w:val="0"/>
      <w:divBdr>
        <w:top w:val="none" w:sz="0" w:space="0" w:color="auto"/>
        <w:left w:val="none" w:sz="0" w:space="0" w:color="auto"/>
        <w:bottom w:val="none" w:sz="0" w:space="0" w:color="auto"/>
        <w:right w:val="none" w:sz="0" w:space="0" w:color="auto"/>
      </w:divBdr>
    </w:div>
    <w:div w:id="1962607526">
      <w:bodyDiv w:val="1"/>
      <w:marLeft w:val="0"/>
      <w:marRight w:val="0"/>
      <w:marTop w:val="0"/>
      <w:marBottom w:val="0"/>
      <w:divBdr>
        <w:top w:val="none" w:sz="0" w:space="0" w:color="auto"/>
        <w:left w:val="none" w:sz="0" w:space="0" w:color="auto"/>
        <w:bottom w:val="none" w:sz="0" w:space="0" w:color="auto"/>
        <w:right w:val="none" w:sz="0" w:space="0" w:color="auto"/>
      </w:divBdr>
    </w:div>
    <w:div w:id="1978335923">
      <w:bodyDiv w:val="1"/>
      <w:marLeft w:val="0"/>
      <w:marRight w:val="0"/>
      <w:marTop w:val="0"/>
      <w:marBottom w:val="0"/>
      <w:divBdr>
        <w:top w:val="none" w:sz="0" w:space="0" w:color="auto"/>
        <w:left w:val="none" w:sz="0" w:space="0" w:color="auto"/>
        <w:bottom w:val="none" w:sz="0" w:space="0" w:color="auto"/>
        <w:right w:val="none" w:sz="0" w:space="0" w:color="auto"/>
      </w:divBdr>
    </w:div>
    <w:div w:id="1982734215">
      <w:bodyDiv w:val="1"/>
      <w:marLeft w:val="0"/>
      <w:marRight w:val="0"/>
      <w:marTop w:val="0"/>
      <w:marBottom w:val="0"/>
      <w:divBdr>
        <w:top w:val="none" w:sz="0" w:space="0" w:color="auto"/>
        <w:left w:val="none" w:sz="0" w:space="0" w:color="auto"/>
        <w:bottom w:val="none" w:sz="0" w:space="0" w:color="auto"/>
        <w:right w:val="none" w:sz="0" w:space="0" w:color="auto"/>
      </w:divBdr>
    </w:div>
    <w:div w:id="1989749454">
      <w:bodyDiv w:val="1"/>
      <w:marLeft w:val="0"/>
      <w:marRight w:val="0"/>
      <w:marTop w:val="0"/>
      <w:marBottom w:val="0"/>
      <w:divBdr>
        <w:top w:val="none" w:sz="0" w:space="0" w:color="auto"/>
        <w:left w:val="none" w:sz="0" w:space="0" w:color="auto"/>
        <w:bottom w:val="none" w:sz="0" w:space="0" w:color="auto"/>
        <w:right w:val="none" w:sz="0" w:space="0" w:color="auto"/>
      </w:divBdr>
    </w:div>
    <w:div w:id="1996571751">
      <w:bodyDiv w:val="1"/>
      <w:marLeft w:val="0"/>
      <w:marRight w:val="0"/>
      <w:marTop w:val="0"/>
      <w:marBottom w:val="0"/>
      <w:divBdr>
        <w:top w:val="none" w:sz="0" w:space="0" w:color="auto"/>
        <w:left w:val="none" w:sz="0" w:space="0" w:color="auto"/>
        <w:bottom w:val="none" w:sz="0" w:space="0" w:color="auto"/>
        <w:right w:val="none" w:sz="0" w:space="0" w:color="auto"/>
      </w:divBdr>
    </w:div>
    <w:div w:id="2006201025">
      <w:bodyDiv w:val="1"/>
      <w:marLeft w:val="0"/>
      <w:marRight w:val="0"/>
      <w:marTop w:val="0"/>
      <w:marBottom w:val="0"/>
      <w:divBdr>
        <w:top w:val="none" w:sz="0" w:space="0" w:color="auto"/>
        <w:left w:val="none" w:sz="0" w:space="0" w:color="auto"/>
        <w:bottom w:val="none" w:sz="0" w:space="0" w:color="auto"/>
        <w:right w:val="none" w:sz="0" w:space="0" w:color="auto"/>
      </w:divBdr>
    </w:div>
    <w:div w:id="2023243988">
      <w:bodyDiv w:val="1"/>
      <w:marLeft w:val="0"/>
      <w:marRight w:val="0"/>
      <w:marTop w:val="0"/>
      <w:marBottom w:val="0"/>
      <w:divBdr>
        <w:top w:val="none" w:sz="0" w:space="0" w:color="auto"/>
        <w:left w:val="none" w:sz="0" w:space="0" w:color="auto"/>
        <w:bottom w:val="none" w:sz="0" w:space="0" w:color="auto"/>
        <w:right w:val="none" w:sz="0" w:space="0" w:color="auto"/>
      </w:divBdr>
    </w:div>
    <w:div w:id="2047876075">
      <w:bodyDiv w:val="1"/>
      <w:marLeft w:val="0"/>
      <w:marRight w:val="0"/>
      <w:marTop w:val="0"/>
      <w:marBottom w:val="0"/>
      <w:divBdr>
        <w:top w:val="none" w:sz="0" w:space="0" w:color="auto"/>
        <w:left w:val="none" w:sz="0" w:space="0" w:color="auto"/>
        <w:bottom w:val="none" w:sz="0" w:space="0" w:color="auto"/>
        <w:right w:val="none" w:sz="0" w:space="0" w:color="auto"/>
      </w:divBdr>
    </w:div>
    <w:div w:id="2048404894">
      <w:bodyDiv w:val="1"/>
      <w:marLeft w:val="0"/>
      <w:marRight w:val="0"/>
      <w:marTop w:val="0"/>
      <w:marBottom w:val="0"/>
      <w:divBdr>
        <w:top w:val="none" w:sz="0" w:space="0" w:color="auto"/>
        <w:left w:val="none" w:sz="0" w:space="0" w:color="auto"/>
        <w:bottom w:val="none" w:sz="0" w:space="0" w:color="auto"/>
        <w:right w:val="none" w:sz="0" w:space="0" w:color="auto"/>
      </w:divBdr>
    </w:div>
    <w:div w:id="207173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36F6282-FD00-5046-A8ED-B4164A423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21</Pages>
  <Words>5568</Words>
  <Characters>31744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Goldstein (1710933)</dc:creator>
  <cp:keywords/>
  <dc:description/>
  <cp:lastModifiedBy>Danielle Goldstein (1710933)</cp:lastModifiedBy>
  <cp:revision>103</cp:revision>
  <dcterms:created xsi:type="dcterms:W3CDTF">2019-05-06T03:11:00Z</dcterms:created>
  <dcterms:modified xsi:type="dcterms:W3CDTF">2019-05-13T22:52:00Z</dcterms:modified>
</cp:coreProperties>
</file>