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4065"/>
        <w:gridCol w:w="4065"/>
      </w:tblGrid>
      <w:tr w:rsidR="009C1E4E" w14:paraId="38B740FE" w14:textId="77777777" w:rsidTr="009C1E4E">
        <w:trPr>
          <w:trHeight w:val="807"/>
        </w:trPr>
        <w:tc>
          <w:tcPr>
            <w:tcW w:w="4065" w:type="dxa"/>
          </w:tcPr>
          <w:p w14:paraId="384567A0" w14:textId="77777777" w:rsidR="009C1E4E" w:rsidRDefault="009C1E4E">
            <w:pPr>
              <w:rPr>
                <w:sz w:val="24"/>
                <w:szCs w:val="24"/>
              </w:rPr>
            </w:pPr>
            <w:r w:rsidRPr="009C1E4E">
              <w:rPr>
                <w:sz w:val="24"/>
                <w:szCs w:val="24"/>
              </w:rPr>
              <w:t>S</w:t>
            </w:r>
            <w:r>
              <w:rPr>
                <w:sz w:val="24"/>
                <w:szCs w:val="24"/>
              </w:rPr>
              <w:t>tudent Name/no</w:t>
            </w:r>
          </w:p>
          <w:p w14:paraId="33703B46" w14:textId="77777777" w:rsidR="009C1E4E" w:rsidRDefault="009C1E4E">
            <w:pPr>
              <w:rPr>
                <w:sz w:val="24"/>
                <w:szCs w:val="24"/>
              </w:rPr>
            </w:pPr>
          </w:p>
          <w:p w14:paraId="7B461307" w14:textId="59A53F0A" w:rsidR="009C1E4E" w:rsidRPr="009C1E4E" w:rsidRDefault="009C1E4E">
            <w:pPr>
              <w:rPr>
                <w:sz w:val="24"/>
                <w:szCs w:val="24"/>
              </w:rPr>
            </w:pPr>
          </w:p>
        </w:tc>
        <w:tc>
          <w:tcPr>
            <w:tcW w:w="4065" w:type="dxa"/>
          </w:tcPr>
          <w:p w14:paraId="4A54F7E7" w14:textId="3CB9C8DF" w:rsidR="009C1E4E" w:rsidRDefault="009C1E4E">
            <w:r>
              <w:t>Dapaah Tweneboah (1916217)</w:t>
            </w:r>
          </w:p>
        </w:tc>
      </w:tr>
      <w:tr w:rsidR="009C1E4E" w14:paraId="71F24FE9" w14:textId="77777777" w:rsidTr="009C1E4E">
        <w:trPr>
          <w:trHeight w:val="751"/>
        </w:trPr>
        <w:tc>
          <w:tcPr>
            <w:tcW w:w="4065" w:type="dxa"/>
          </w:tcPr>
          <w:p w14:paraId="7A183D9B" w14:textId="77777777" w:rsidR="009C1E4E" w:rsidRDefault="009C1E4E">
            <w:r>
              <w:t>Module Code</w:t>
            </w:r>
          </w:p>
          <w:p w14:paraId="19BA8F96" w14:textId="77777777" w:rsidR="009C1E4E" w:rsidRDefault="009C1E4E"/>
          <w:p w14:paraId="69453593" w14:textId="0F004DEF" w:rsidR="009C1E4E" w:rsidRDefault="009C1E4E"/>
        </w:tc>
        <w:tc>
          <w:tcPr>
            <w:tcW w:w="4065" w:type="dxa"/>
          </w:tcPr>
          <w:p w14:paraId="1F25386C" w14:textId="5F1158E2" w:rsidR="009C1E4E" w:rsidRDefault="009C1E4E">
            <w:r>
              <w:t>BMSW 4005</w:t>
            </w:r>
            <w:r w:rsidR="007B1B07">
              <w:t>_Lon</w:t>
            </w:r>
          </w:p>
        </w:tc>
      </w:tr>
      <w:tr w:rsidR="009C1E4E" w14:paraId="5F281A7B" w14:textId="77777777" w:rsidTr="009C1E4E">
        <w:trPr>
          <w:trHeight w:val="737"/>
        </w:trPr>
        <w:tc>
          <w:tcPr>
            <w:tcW w:w="4065" w:type="dxa"/>
          </w:tcPr>
          <w:p w14:paraId="5B2C500E" w14:textId="77777777" w:rsidR="009C1E4E" w:rsidRDefault="009C1E4E">
            <w:r>
              <w:t>Assignment Title</w:t>
            </w:r>
          </w:p>
          <w:p w14:paraId="2450F0AD" w14:textId="77777777" w:rsidR="009C1E4E" w:rsidRDefault="009C1E4E"/>
          <w:p w14:paraId="77F0A530" w14:textId="4E080266" w:rsidR="009C1E4E" w:rsidRDefault="009C1E4E"/>
        </w:tc>
        <w:tc>
          <w:tcPr>
            <w:tcW w:w="4065" w:type="dxa"/>
          </w:tcPr>
          <w:p w14:paraId="65FE12E7" w14:textId="6BA36B5B" w:rsidR="009C1E4E" w:rsidRDefault="009C1E4E">
            <w:r>
              <w:t>Professional Career Development</w:t>
            </w:r>
          </w:p>
        </w:tc>
      </w:tr>
      <w:tr w:rsidR="009C1E4E" w14:paraId="3E9A374D" w14:textId="77777777" w:rsidTr="009C1E4E">
        <w:trPr>
          <w:trHeight w:val="737"/>
        </w:trPr>
        <w:tc>
          <w:tcPr>
            <w:tcW w:w="4065" w:type="dxa"/>
          </w:tcPr>
          <w:p w14:paraId="5564CB21" w14:textId="77777777" w:rsidR="009C1E4E" w:rsidRDefault="009C1E4E">
            <w:r>
              <w:t>Lecturer Name</w:t>
            </w:r>
          </w:p>
          <w:p w14:paraId="01E70040" w14:textId="77777777" w:rsidR="009C1E4E" w:rsidRDefault="009C1E4E"/>
          <w:p w14:paraId="208CD679" w14:textId="16D198FE" w:rsidR="009C1E4E" w:rsidRDefault="009C1E4E"/>
        </w:tc>
        <w:tc>
          <w:tcPr>
            <w:tcW w:w="4065" w:type="dxa"/>
          </w:tcPr>
          <w:p w14:paraId="560CA81D" w14:textId="188FAF1D" w:rsidR="009C1E4E" w:rsidRDefault="009C1E4E">
            <w:r>
              <w:t>Lloyd Beharry</w:t>
            </w:r>
          </w:p>
        </w:tc>
      </w:tr>
    </w:tbl>
    <w:p w14:paraId="53588058" w14:textId="319F0DD6" w:rsidR="009C1E4E" w:rsidRDefault="009C1E4E"/>
    <w:p w14:paraId="3DE28D21" w14:textId="374D0248" w:rsidR="00232B81" w:rsidRDefault="00232B81"/>
    <w:p w14:paraId="205D4F16" w14:textId="36AFCB0C" w:rsidR="00232B81" w:rsidRDefault="00232B81"/>
    <w:p w14:paraId="110D4CDA" w14:textId="4649F13B" w:rsidR="00232B81" w:rsidRDefault="00232B81"/>
    <w:p w14:paraId="1DB83A74" w14:textId="3FA73BB3" w:rsidR="00232B81" w:rsidRDefault="00232B81"/>
    <w:p w14:paraId="0DAA076A" w14:textId="4EEB28A0" w:rsidR="00232B81" w:rsidRDefault="00232B81"/>
    <w:p w14:paraId="2E826807" w14:textId="5BDDAF94" w:rsidR="00232B81" w:rsidRDefault="00232B81"/>
    <w:p w14:paraId="62A5B534" w14:textId="0A257013" w:rsidR="00232B81" w:rsidRDefault="00232B81"/>
    <w:p w14:paraId="594936C2" w14:textId="68C6909B" w:rsidR="00232B81" w:rsidRDefault="00232B81"/>
    <w:p w14:paraId="24A68C3C" w14:textId="245EB24A" w:rsidR="00232B81" w:rsidRDefault="00232B81"/>
    <w:p w14:paraId="5FEA8837" w14:textId="43787CD3" w:rsidR="00232B81" w:rsidRDefault="00232B81"/>
    <w:p w14:paraId="00597223" w14:textId="027C6722" w:rsidR="00232B81" w:rsidRDefault="00232B81"/>
    <w:p w14:paraId="798D4297" w14:textId="3B408EC2" w:rsidR="00232B81" w:rsidRDefault="00232B81"/>
    <w:p w14:paraId="36B18277" w14:textId="52E6EED7" w:rsidR="00232B81" w:rsidRDefault="00232B81"/>
    <w:p w14:paraId="00657F42" w14:textId="50CFAF96" w:rsidR="00232B81" w:rsidRDefault="00232B81"/>
    <w:p w14:paraId="4A8FF891" w14:textId="103FAA32" w:rsidR="00232B81" w:rsidRDefault="00232B81"/>
    <w:p w14:paraId="7570F9A2" w14:textId="0A25A1E8" w:rsidR="00232B81" w:rsidRDefault="00232B81"/>
    <w:p w14:paraId="60C1040A" w14:textId="67C4EDC4" w:rsidR="00232B81" w:rsidRDefault="00232B81"/>
    <w:p w14:paraId="08E254E5" w14:textId="6DDF7CC0" w:rsidR="00232B81" w:rsidRDefault="00232B81"/>
    <w:p w14:paraId="31C1CE5B" w14:textId="73165598" w:rsidR="00232B81" w:rsidRDefault="00232B81"/>
    <w:p w14:paraId="3ADE8E92" w14:textId="071055AD" w:rsidR="00232B81" w:rsidRDefault="00232B81"/>
    <w:p w14:paraId="18B39123" w14:textId="3BD3A389" w:rsidR="00232B81" w:rsidRDefault="00232B81"/>
    <w:p w14:paraId="165ACB52" w14:textId="16475D29" w:rsidR="00232B81" w:rsidRDefault="00232B81"/>
    <w:sdt>
      <w:sdtPr>
        <w:rPr>
          <w:rFonts w:asciiTheme="minorHAnsi" w:eastAsiaTheme="minorHAnsi" w:hAnsiTheme="minorHAnsi" w:cstheme="minorBidi"/>
          <w:color w:val="auto"/>
          <w:sz w:val="22"/>
          <w:szCs w:val="22"/>
          <w:lang w:val="en-GB"/>
        </w:rPr>
        <w:id w:val="-469134643"/>
        <w:docPartObj>
          <w:docPartGallery w:val="Table of Contents"/>
          <w:docPartUnique/>
        </w:docPartObj>
      </w:sdtPr>
      <w:sdtEndPr>
        <w:rPr>
          <w:b/>
          <w:bCs/>
          <w:noProof/>
        </w:rPr>
      </w:sdtEndPr>
      <w:sdtContent>
        <w:p w14:paraId="60F52D19" w14:textId="1CCFFC0C" w:rsidR="000E327A" w:rsidRDefault="000E327A">
          <w:pPr>
            <w:pStyle w:val="TOCHeading"/>
          </w:pPr>
          <w:r>
            <w:t>Table of Contents</w:t>
          </w:r>
        </w:p>
        <w:p w14:paraId="48D4C545" w14:textId="4D0974ED" w:rsidR="00C919BF" w:rsidRDefault="000E327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046304" w:history="1">
            <w:r w:rsidR="00C919BF" w:rsidRPr="00F332C9">
              <w:rPr>
                <w:rStyle w:val="Hyperlink"/>
                <w:noProof/>
              </w:rPr>
              <w:t>1.Introduction</w:t>
            </w:r>
            <w:r w:rsidR="00C919BF">
              <w:rPr>
                <w:noProof/>
                <w:webHidden/>
              </w:rPr>
              <w:tab/>
            </w:r>
            <w:r w:rsidR="00C919BF">
              <w:rPr>
                <w:noProof/>
                <w:webHidden/>
              </w:rPr>
              <w:fldChar w:fldCharType="begin"/>
            </w:r>
            <w:r w:rsidR="00C919BF">
              <w:rPr>
                <w:noProof/>
                <w:webHidden/>
              </w:rPr>
              <w:instrText xml:space="preserve"> PAGEREF _Toc59046304 \h </w:instrText>
            </w:r>
            <w:r w:rsidR="00C919BF">
              <w:rPr>
                <w:noProof/>
                <w:webHidden/>
              </w:rPr>
            </w:r>
            <w:r w:rsidR="00C919BF">
              <w:rPr>
                <w:noProof/>
                <w:webHidden/>
              </w:rPr>
              <w:fldChar w:fldCharType="separate"/>
            </w:r>
            <w:r w:rsidR="00C919BF">
              <w:rPr>
                <w:noProof/>
                <w:webHidden/>
              </w:rPr>
              <w:t>3</w:t>
            </w:r>
            <w:r w:rsidR="00C919BF">
              <w:rPr>
                <w:noProof/>
                <w:webHidden/>
              </w:rPr>
              <w:fldChar w:fldCharType="end"/>
            </w:r>
          </w:hyperlink>
        </w:p>
        <w:p w14:paraId="25A0CE1F" w14:textId="78DC39B8" w:rsidR="00C919BF" w:rsidRDefault="00C919BF">
          <w:pPr>
            <w:pStyle w:val="TOC1"/>
            <w:tabs>
              <w:tab w:val="right" w:leader="dot" w:pos="9016"/>
            </w:tabs>
            <w:rPr>
              <w:rFonts w:eastAsiaTheme="minorEastAsia"/>
              <w:noProof/>
              <w:lang w:eastAsia="en-GB"/>
            </w:rPr>
          </w:pPr>
          <w:hyperlink w:anchor="_Toc59046305" w:history="1">
            <w:r w:rsidRPr="00F332C9">
              <w:rPr>
                <w:rStyle w:val="Hyperlink"/>
                <w:noProof/>
              </w:rPr>
              <w:t>2. The employment relationship</w:t>
            </w:r>
            <w:r>
              <w:rPr>
                <w:noProof/>
                <w:webHidden/>
              </w:rPr>
              <w:tab/>
            </w:r>
            <w:r>
              <w:rPr>
                <w:noProof/>
                <w:webHidden/>
              </w:rPr>
              <w:fldChar w:fldCharType="begin"/>
            </w:r>
            <w:r>
              <w:rPr>
                <w:noProof/>
                <w:webHidden/>
              </w:rPr>
              <w:instrText xml:space="preserve"> PAGEREF _Toc59046305 \h </w:instrText>
            </w:r>
            <w:r>
              <w:rPr>
                <w:noProof/>
                <w:webHidden/>
              </w:rPr>
            </w:r>
            <w:r>
              <w:rPr>
                <w:noProof/>
                <w:webHidden/>
              </w:rPr>
              <w:fldChar w:fldCharType="separate"/>
            </w:r>
            <w:r>
              <w:rPr>
                <w:noProof/>
                <w:webHidden/>
              </w:rPr>
              <w:t>5</w:t>
            </w:r>
            <w:r>
              <w:rPr>
                <w:noProof/>
                <w:webHidden/>
              </w:rPr>
              <w:fldChar w:fldCharType="end"/>
            </w:r>
          </w:hyperlink>
        </w:p>
        <w:p w14:paraId="25103DE0" w14:textId="12FDE7C7" w:rsidR="00C919BF" w:rsidRDefault="00C919BF">
          <w:pPr>
            <w:pStyle w:val="TOC2"/>
            <w:tabs>
              <w:tab w:val="right" w:leader="dot" w:pos="9016"/>
            </w:tabs>
            <w:rPr>
              <w:rFonts w:eastAsiaTheme="minorEastAsia"/>
              <w:noProof/>
              <w:lang w:eastAsia="en-GB"/>
            </w:rPr>
          </w:pPr>
          <w:hyperlink w:anchor="_Toc59046306" w:history="1">
            <w:r w:rsidRPr="00F332C9">
              <w:rPr>
                <w:rStyle w:val="Hyperlink"/>
                <w:noProof/>
              </w:rPr>
              <w:t>2.1 Employer Responsibility</w:t>
            </w:r>
            <w:r>
              <w:rPr>
                <w:noProof/>
                <w:webHidden/>
              </w:rPr>
              <w:tab/>
            </w:r>
            <w:r>
              <w:rPr>
                <w:noProof/>
                <w:webHidden/>
              </w:rPr>
              <w:fldChar w:fldCharType="begin"/>
            </w:r>
            <w:r>
              <w:rPr>
                <w:noProof/>
                <w:webHidden/>
              </w:rPr>
              <w:instrText xml:space="preserve"> PAGEREF _Toc59046306 \h </w:instrText>
            </w:r>
            <w:r>
              <w:rPr>
                <w:noProof/>
                <w:webHidden/>
              </w:rPr>
            </w:r>
            <w:r>
              <w:rPr>
                <w:noProof/>
                <w:webHidden/>
              </w:rPr>
              <w:fldChar w:fldCharType="separate"/>
            </w:r>
            <w:r>
              <w:rPr>
                <w:noProof/>
                <w:webHidden/>
              </w:rPr>
              <w:t>5</w:t>
            </w:r>
            <w:r>
              <w:rPr>
                <w:noProof/>
                <w:webHidden/>
              </w:rPr>
              <w:fldChar w:fldCharType="end"/>
            </w:r>
          </w:hyperlink>
        </w:p>
        <w:p w14:paraId="7B228034" w14:textId="06E30843" w:rsidR="00C919BF" w:rsidRDefault="00C919BF">
          <w:pPr>
            <w:pStyle w:val="TOC2"/>
            <w:tabs>
              <w:tab w:val="right" w:leader="dot" w:pos="9016"/>
            </w:tabs>
            <w:rPr>
              <w:rFonts w:eastAsiaTheme="minorEastAsia"/>
              <w:noProof/>
              <w:lang w:eastAsia="en-GB"/>
            </w:rPr>
          </w:pPr>
          <w:hyperlink w:anchor="_Toc59046307" w:history="1">
            <w:r w:rsidRPr="00F332C9">
              <w:rPr>
                <w:rStyle w:val="Hyperlink"/>
                <w:noProof/>
              </w:rPr>
              <w:t>2.2 Employee Responsibility</w:t>
            </w:r>
            <w:r>
              <w:rPr>
                <w:noProof/>
                <w:webHidden/>
              </w:rPr>
              <w:tab/>
            </w:r>
            <w:r>
              <w:rPr>
                <w:noProof/>
                <w:webHidden/>
              </w:rPr>
              <w:fldChar w:fldCharType="begin"/>
            </w:r>
            <w:r>
              <w:rPr>
                <w:noProof/>
                <w:webHidden/>
              </w:rPr>
              <w:instrText xml:space="preserve"> PAGEREF _Toc59046307 \h </w:instrText>
            </w:r>
            <w:r>
              <w:rPr>
                <w:noProof/>
                <w:webHidden/>
              </w:rPr>
            </w:r>
            <w:r>
              <w:rPr>
                <w:noProof/>
                <w:webHidden/>
              </w:rPr>
              <w:fldChar w:fldCharType="separate"/>
            </w:r>
            <w:r>
              <w:rPr>
                <w:noProof/>
                <w:webHidden/>
              </w:rPr>
              <w:t>5</w:t>
            </w:r>
            <w:r>
              <w:rPr>
                <w:noProof/>
                <w:webHidden/>
              </w:rPr>
              <w:fldChar w:fldCharType="end"/>
            </w:r>
          </w:hyperlink>
        </w:p>
        <w:p w14:paraId="759D562E" w14:textId="34953B7A" w:rsidR="00C919BF" w:rsidRDefault="00C919BF">
          <w:pPr>
            <w:pStyle w:val="TOC2"/>
            <w:tabs>
              <w:tab w:val="right" w:leader="dot" w:pos="9016"/>
            </w:tabs>
            <w:rPr>
              <w:rFonts w:eastAsiaTheme="minorEastAsia"/>
              <w:noProof/>
              <w:lang w:eastAsia="en-GB"/>
            </w:rPr>
          </w:pPr>
          <w:hyperlink w:anchor="_Toc59046308" w:history="1">
            <w:r w:rsidRPr="00F332C9">
              <w:rPr>
                <w:rStyle w:val="Hyperlink"/>
                <w:noProof/>
              </w:rPr>
              <w:t>2.3 Employee’s Right</w:t>
            </w:r>
            <w:r>
              <w:rPr>
                <w:noProof/>
                <w:webHidden/>
              </w:rPr>
              <w:tab/>
            </w:r>
            <w:r>
              <w:rPr>
                <w:noProof/>
                <w:webHidden/>
              </w:rPr>
              <w:fldChar w:fldCharType="begin"/>
            </w:r>
            <w:r>
              <w:rPr>
                <w:noProof/>
                <w:webHidden/>
              </w:rPr>
              <w:instrText xml:space="preserve"> PAGEREF _Toc59046308 \h </w:instrText>
            </w:r>
            <w:r>
              <w:rPr>
                <w:noProof/>
                <w:webHidden/>
              </w:rPr>
            </w:r>
            <w:r>
              <w:rPr>
                <w:noProof/>
                <w:webHidden/>
              </w:rPr>
              <w:fldChar w:fldCharType="separate"/>
            </w:r>
            <w:r>
              <w:rPr>
                <w:noProof/>
                <w:webHidden/>
              </w:rPr>
              <w:t>6</w:t>
            </w:r>
            <w:r>
              <w:rPr>
                <w:noProof/>
                <w:webHidden/>
              </w:rPr>
              <w:fldChar w:fldCharType="end"/>
            </w:r>
          </w:hyperlink>
        </w:p>
        <w:p w14:paraId="30001654" w14:textId="1B327D49" w:rsidR="00C919BF" w:rsidRDefault="00C919BF">
          <w:pPr>
            <w:pStyle w:val="TOC1"/>
            <w:tabs>
              <w:tab w:val="right" w:leader="dot" w:pos="9016"/>
            </w:tabs>
            <w:rPr>
              <w:rFonts w:eastAsiaTheme="minorEastAsia"/>
              <w:noProof/>
              <w:lang w:eastAsia="en-GB"/>
            </w:rPr>
          </w:pPr>
          <w:hyperlink w:anchor="_Toc59046309" w:history="1">
            <w:r w:rsidRPr="00F332C9">
              <w:rPr>
                <w:rStyle w:val="Hyperlink"/>
                <w:noProof/>
              </w:rPr>
              <w:t>3. The Recruitment Process</w:t>
            </w:r>
            <w:r>
              <w:rPr>
                <w:noProof/>
                <w:webHidden/>
              </w:rPr>
              <w:tab/>
            </w:r>
            <w:r>
              <w:rPr>
                <w:noProof/>
                <w:webHidden/>
              </w:rPr>
              <w:fldChar w:fldCharType="begin"/>
            </w:r>
            <w:r>
              <w:rPr>
                <w:noProof/>
                <w:webHidden/>
              </w:rPr>
              <w:instrText xml:space="preserve"> PAGEREF _Toc59046309 \h </w:instrText>
            </w:r>
            <w:r>
              <w:rPr>
                <w:noProof/>
                <w:webHidden/>
              </w:rPr>
            </w:r>
            <w:r>
              <w:rPr>
                <w:noProof/>
                <w:webHidden/>
              </w:rPr>
              <w:fldChar w:fldCharType="separate"/>
            </w:r>
            <w:r>
              <w:rPr>
                <w:noProof/>
                <w:webHidden/>
              </w:rPr>
              <w:t>6</w:t>
            </w:r>
            <w:r>
              <w:rPr>
                <w:noProof/>
                <w:webHidden/>
              </w:rPr>
              <w:fldChar w:fldCharType="end"/>
            </w:r>
          </w:hyperlink>
        </w:p>
        <w:p w14:paraId="0E65527C" w14:textId="3FF70F75" w:rsidR="00C919BF" w:rsidRDefault="00C919BF">
          <w:pPr>
            <w:pStyle w:val="TOC2"/>
            <w:tabs>
              <w:tab w:val="right" w:leader="dot" w:pos="9016"/>
            </w:tabs>
            <w:rPr>
              <w:rFonts w:eastAsiaTheme="minorEastAsia"/>
              <w:noProof/>
              <w:lang w:eastAsia="en-GB"/>
            </w:rPr>
          </w:pPr>
          <w:hyperlink w:anchor="_Toc59046310" w:history="1">
            <w:r w:rsidRPr="00F332C9">
              <w:rPr>
                <w:rStyle w:val="Hyperlink"/>
                <w:noProof/>
              </w:rPr>
              <w:t>3.1 Advertisement</w:t>
            </w:r>
            <w:r>
              <w:rPr>
                <w:noProof/>
                <w:webHidden/>
              </w:rPr>
              <w:tab/>
            </w:r>
            <w:r>
              <w:rPr>
                <w:noProof/>
                <w:webHidden/>
              </w:rPr>
              <w:fldChar w:fldCharType="begin"/>
            </w:r>
            <w:r>
              <w:rPr>
                <w:noProof/>
                <w:webHidden/>
              </w:rPr>
              <w:instrText xml:space="preserve"> PAGEREF _Toc59046310 \h </w:instrText>
            </w:r>
            <w:r>
              <w:rPr>
                <w:noProof/>
                <w:webHidden/>
              </w:rPr>
            </w:r>
            <w:r>
              <w:rPr>
                <w:noProof/>
                <w:webHidden/>
              </w:rPr>
              <w:fldChar w:fldCharType="separate"/>
            </w:r>
            <w:r>
              <w:rPr>
                <w:noProof/>
                <w:webHidden/>
              </w:rPr>
              <w:t>6</w:t>
            </w:r>
            <w:r>
              <w:rPr>
                <w:noProof/>
                <w:webHidden/>
              </w:rPr>
              <w:fldChar w:fldCharType="end"/>
            </w:r>
          </w:hyperlink>
        </w:p>
        <w:p w14:paraId="601A1AD7" w14:textId="4569394A" w:rsidR="00C919BF" w:rsidRDefault="00C919BF">
          <w:pPr>
            <w:pStyle w:val="TOC2"/>
            <w:tabs>
              <w:tab w:val="right" w:leader="dot" w:pos="9016"/>
            </w:tabs>
            <w:rPr>
              <w:rFonts w:eastAsiaTheme="minorEastAsia"/>
              <w:noProof/>
              <w:lang w:eastAsia="en-GB"/>
            </w:rPr>
          </w:pPr>
          <w:hyperlink w:anchor="_Toc59046311" w:history="1">
            <w:r w:rsidRPr="00F332C9">
              <w:rPr>
                <w:rStyle w:val="Hyperlink"/>
                <w:noProof/>
              </w:rPr>
              <w:t>3.2 Job Description and person specification</w:t>
            </w:r>
            <w:r>
              <w:rPr>
                <w:noProof/>
                <w:webHidden/>
              </w:rPr>
              <w:tab/>
            </w:r>
            <w:r>
              <w:rPr>
                <w:noProof/>
                <w:webHidden/>
              </w:rPr>
              <w:fldChar w:fldCharType="begin"/>
            </w:r>
            <w:r>
              <w:rPr>
                <w:noProof/>
                <w:webHidden/>
              </w:rPr>
              <w:instrText xml:space="preserve"> PAGEREF _Toc59046311 \h </w:instrText>
            </w:r>
            <w:r>
              <w:rPr>
                <w:noProof/>
                <w:webHidden/>
              </w:rPr>
            </w:r>
            <w:r>
              <w:rPr>
                <w:noProof/>
                <w:webHidden/>
              </w:rPr>
              <w:fldChar w:fldCharType="separate"/>
            </w:r>
            <w:r>
              <w:rPr>
                <w:noProof/>
                <w:webHidden/>
              </w:rPr>
              <w:t>6</w:t>
            </w:r>
            <w:r>
              <w:rPr>
                <w:noProof/>
                <w:webHidden/>
              </w:rPr>
              <w:fldChar w:fldCharType="end"/>
            </w:r>
          </w:hyperlink>
        </w:p>
        <w:p w14:paraId="648481FF" w14:textId="48024EBC" w:rsidR="00C919BF" w:rsidRDefault="00C919BF">
          <w:pPr>
            <w:pStyle w:val="TOC2"/>
            <w:tabs>
              <w:tab w:val="right" w:leader="dot" w:pos="9016"/>
            </w:tabs>
            <w:rPr>
              <w:rFonts w:eastAsiaTheme="minorEastAsia"/>
              <w:noProof/>
              <w:lang w:eastAsia="en-GB"/>
            </w:rPr>
          </w:pPr>
          <w:hyperlink w:anchor="_Toc59046312" w:history="1">
            <w:r w:rsidRPr="00F332C9">
              <w:rPr>
                <w:rStyle w:val="Hyperlink"/>
                <w:noProof/>
              </w:rPr>
              <w:t>3.3 Application Form</w:t>
            </w:r>
            <w:r>
              <w:rPr>
                <w:noProof/>
                <w:webHidden/>
              </w:rPr>
              <w:tab/>
            </w:r>
            <w:r>
              <w:rPr>
                <w:noProof/>
                <w:webHidden/>
              </w:rPr>
              <w:fldChar w:fldCharType="begin"/>
            </w:r>
            <w:r>
              <w:rPr>
                <w:noProof/>
                <w:webHidden/>
              </w:rPr>
              <w:instrText xml:space="preserve"> PAGEREF _Toc59046312 \h </w:instrText>
            </w:r>
            <w:r>
              <w:rPr>
                <w:noProof/>
                <w:webHidden/>
              </w:rPr>
            </w:r>
            <w:r>
              <w:rPr>
                <w:noProof/>
                <w:webHidden/>
              </w:rPr>
              <w:fldChar w:fldCharType="separate"/>
            </w:r>
            <w:r>
              <w:rPr>
                <w:noProof/>
                <w:webHidden/>
              </w:rPr>
              <w:t>6</w:t>
            </w:r>
            <w:r>
              <w:rPr>
                <w:noProof/>
                <w:webHidden/>
              </w:rPr>
              <w:fldChar w:fldCharType="end"/>
            </w:r>
          </w:hyperlink>
        </w:p>
        <w:p w14:paraId="4A7BEFF3" w14:textId="573720CF" w:rsidR="00C919BF" w:rsidRDefault="00C919BF">
          <w:pPr>
            <w:pStyle w:val="TOC2"/>
            <w:tabs>
              <w:tab w:val="right" w:leader="dot" w:pos="9016"/>
            </w:tabs>
            <w:rPr>
              <w:rFonts w:eastAsiaTheme="minorEastAsia"/>
              <w:noProof/>
              <w:lang w:eastAsia="en-GB"/>
            </w:rPr>
          </w:pPr>
          <w:hyperlink w:anchor="_Toc59046313" w:history="1">
            <w:r w:rsidRPr="00F332C9">
              <w:rPr>
                <w:rStyle w:val="Hyperlink"/>
                <w:noProof/>
              </w:rPr>
              <w:t>3.4 short listing</w:t>
            </w:r>
            <w:r>
              <w:rPr>
                <w:noProof/>
                <w:webHidden/>
              </w:rPr>
              <w:tab/>
            </w:r>
            <w:r>
              <w:rPr>
                <w:noProof/>
                <w:webHidden/>
              </w:rPr>
              <w:fldChar w:fldCharType="begin"/>
            </w:r>
            <w:r>
              <w:rPr>
                <w:noProof/>
                <w:webHidden/>
              </w:rPr>
              <w:instrText xml:space="preserve"> PAGEREF _Toc59046313 \h </w:instrText>
            </w:r>
            <w:r>
              <w:rPr>
                <w:noProof/>
                <w:webHidden/>
              </w:rPr>
            </w:r>
            <w:r>
              <w:rPr>
                <w:noProof/>
                <w:webHidden/>
              </w:rPr>
              <w:fldChar w:fldCharType="separate"/>
            </w:r>
            <w:r>
              <w:rPr>
                <w:noProof/>
                <w:webHidden/>
              </w:rPr>
              <w:t>6</w:t>
            </w:r>
            <w:r>
              <w:rPr>
                <w:noProof/>
                <w:webHidden/>
              </w:rPr>
              <w:fldChar w:fldCharType="end"/>
            </w:r>
          </w:hyperlink>
        </w:p>
        <w:p w14:paraId="0FB10EBA" w14:textId="5C0E615C" w:rsidR="00C919BF" w:rsidRDefault="00C919BF">
          <w:pPr>
            <w:pStyle w:val="TOC1"/>
            <w:tabs>
              <w:tab w:val="right" w:leader="dot" w:pos="9016"/>
            </w:tabs>
            <w:rPr>
              <w:rFonts w:eastAsiaTheme="minorEastAsia"/>
              <w:noProof/>
              <w:lang w:eastAsia="en-GB"/>
            </w:rPr>
          </w:pPr>
          <w:hyperlink w:anchor="_Toc59046314" w:history="1">
            <w:r w:rsidRPr="00F332C9">
              <w:rPr>
                <w:rStyle w:val="Hyperlink"/>
                <w:noProof/>
              </w:rPr>
              <w:t>4. Reflection on play role</w:t>
            </w:r>
            <w:r>
              <w:rPr>
                <w:noProof/>
                <w:webHidden/>
              </w:rPr>
              <w:tab/>
            </w:r>
            <w:r>
              <w:rPr>
                <w:noProof/>
                <w:webHidden/>
              </w:rPr>
              <w:fldChar w:fldCharType="begin"/>
            </w:r>
            <w:r>
              <w:rPr>
                <w:noProof/>
                <w:webHidden/>
              </w:rPr>
              <w:instrText xml:space="preserve"> PAGEREF _Toc59046314 \h </w:instrText>
            </w:r>
            <w:r>
              <w:rPr>
                <w:noProof/>
                <w:webHidden/>
              </w:rPr>
            </w:r>
            <w:r>
              <w:rPr>
                <w:noProof/>
                <w:webHidden/>
              </w:rPr>
              <w:fldChar w:fldCharType="separate"/>
            </w:r>
            <w:r>
              <w:rPr>
                <w:noProof/>
                <w:webHidden/>
              </w:rPr>
              <w:t>7</w:t>
            </w:r>
            <w:r>
              <w:rPr>
                <w:noProof/>
                <w:webHidden/>
              </w:rPr>
              <w:fldChar w:fldCharType="end"/>
            </w:r>
          </w:hyperlink>
        </w:p>
        <w:p w14:paraId="168EBA0F" w14:textId="10F1D887" w:rsidR="00C919BF" w:rsidRDefault="00C919BF">
          <w:pPr>
            <w:pStyle w:val="TOC1"/>
            <w:tabs>
              <w:tab w:val="right" w:leader="dot" w:pos="9016"/>
            </w:tabs>
            <w:rPr>
              <w:rFonts w:eastAsiaTheme="minorEastAsia"/>
              <w:noProof/>
              <w:lang w:eastAsia="en-GB"/>
            </w:rPr>
          </w:pPr>
          <w:hyperlink w:anchor="_Toc59046315" w:history="1">
            <w:r w:rsidRPr="00F332C9">
              <w:rPr>
                <w:rStyle w:val="Hyperlink"/>
                <w:noProof/>
              </w:rPr>
              <w:t>5. Career Development</w:t>
            </w:r>
            <w:r>
              <w:rPr>
                <w:noProof/>
                <w:webHidden/>
              </w:rPr>
              <w:tab/>
            </w:r>
            <w:r>
              <w:rPr>
                <w:noProof/>
                <w:webHidden/>
              </w:rPr>
              <w:fldChar w:fldCharType="begin"/>
            </w:r>
            <w:r>
              <w:rPr>
                <w:noProof/>
                <w:webHidden/>
              </w:rPr>
              <w:instrText xml:space="preserve"> PAGEREF _Toc59046315 \h </w:instrText>
            </w:r>
            <w:r>
              <w:rPr>
                <w:noProof/>
                <w:webHidden/>
              </w:rPr>
            </w:r>
            <w:r>
              <w:rPr>
                <w:noProof/>
                <w:webHidden/>
              </w:rPr>
              <w:fldChar w:fldCharType="separate"/>
            </w:r>
            <w:r>
              <w:rPr>
                <w:noProof/>
                <w:webHidden/>
              </w:rPr>
              <w:t>7</w:t>
            </w:r>
            <w:r>
              <w:rPr>
                <w:noProof/>
                <w:webHidden/>
              </w:rPr>
              <w:fldChar w:fldCharType="end"/>
            </w:r>
          </w:hyperlink>
        </w:p>
        <w:p w14:paraId="7C8485AC" w14:textId="5A5D5CE2" w:rsidR="00C919BF" w:rsidRDefault="00C919BF">
          <w:pPr>
            <w:pStyle w:val="TOC2"/>
            <w:tabs>
              <w:tab w:val="right" w:leader="dot" w:pos="9016"/>
            </w:tabs>
            <w:rPr>
              <w:rFonts w:eastAsiaTheme="minorEastAsia"/>
              <w:noProof/>
              <w:lang w:eastAsia="en-GB"/>
            </w:rPr>
          </w:pPr>
          <w:hyperlink w:anchor="_Toc59046316" w:history="1">
            <w:r w:rsidRPr="00F332C9">
              <w:rPr>
                <w:rStyle w:val="Hyperlink"/>
                <w:noProof/>
              </w:rPr>
              <w:t>5.1 My Career Development (Goal)</w:t>
            </w:r>
            <w:r>
              <w:rPr>
                <w:noProof/>
                <w:webHidden/>
              </w:rPr>
              <w:tab/>
            </w:r>
            <w:r>
              <w:rPr>
                <w:noProof/>
                <w:webHidden/>
              </w:rPr>
              <w:fldChar w:fldCharType="begin"/>
            </w:r>
            <w:r>
              <w:rPr>
                <w:noProof/>
                <w:webHidden/>
              </w:rPr>
              <w:instrText xml:space="preserve"> PAGEREF _Toc59046316 \h </w:instrText>
            </w:r>
            <w:r>
              <w:rPr>
                <w:noProof/>
                <w:webHidden/>
              </w:rPr>
            </w:r>
            <w:r>
              <w:rPr>
                <w:noProof/>
                <w:webHidden/>
              </w:rPr>
              <w:fldChar w:fldCharType="separate"/>
            </w:r>
            <w:r>
              <w:rPr>
                <w:noProof/>
                <w:webHidden/>
              </w:rPr>
              <w:t>8</w:t>
            </w:r>
            <w:r>
              <w:rPr>
                <w:noProof/>
                <w:webHidden/>
              </w:rPr>
              <w:fldChar w:fldCharType="end"/>
            </w:r>
          </w:hyperlink>
        </w:p>
        <w:p w14:paraId="0309087B" w14:textId="41D2C1D9" w:rsidR="00C919BF" w:rsidRDefault="00C919BF">
          <w:pPr>
            <w:pStyle w:val="TOC1"/>
            <w:tabs>
              <w:tab w:val="right" w:leader="dot" w:pos="9016"/>
            </w:tabs>
            <w:rPr>
              <w:rFonts w:eastAsiaTheme="minorEastAsia"/>
              <w:noProof/>
              <w:lang w:eastAsia="en-GB"/>
            </w:rPr>
          </w:pPr>
          <w:hyperlink w:anchor="_Toc59046317" w:history="1">
            <w:r w:rsidRPr="00F332C9">
              <w:rPr>
                <w:rStyle w:val="Hyperlink"/>
                <w:noProof/>
              </w:rPr>
              <w:t>6.conclusion</w:t>
            </w:r>
            <w:r>
              <w:rPr>
                <w:noProof/>
                <w:webHidden/>
              </w:rPr>
              <w:tab/>
            </w:r>
            <w:r>
              <w:rPr>
                <w:noProof/>
                <w:webHidden/>
              </w:rPr>
              <w:fldChar w:fldCharType="begin"/>
            </w:r>
            <w:r>
              <w:rPr>
                <w:noProof/>
                <w:webHidden/>
              </w:rPr>
              <w:instrText xml:space="preserve"> PAGEREF _Toc59046317 \h </w:instrText>
            </w:r>
            <w:r>
              <w:rPr>
                <w:noProof/>
                <w:webHidden/>
              </w:rPr>
            </w:r>
            <w:r>
              <w:rPr>
                <w:noProof/>
                <w:webHidden/>
              </w:rPr>
              <w:fldChar w:fldCharType="separate"/>
            </w:r>
            <w:r>
              <w:rPr>
                <w:noProof/>
                <w:webHidden/>
              </w:rPr>
              <w:t>8</w:t>
            </w:r>
            <w:r>
              <w:rPr>
                <w:noProof/>
                <w:webHidden/>
              </w:rPr>
              <w:fldChar w:fldCharType="end"/>
            </w:r>
          </w:hyperlink>
        </w:p>
        <w:p w14:paraId="0C9706DE" w14:textId="373EE7E8" w:rsidR="00C919BF" w:rsidRDefault="00C919BF">
          <w:pPr>
            <w:pStyle w:val="TOC1"/>
            <w:tabs>
              <w:tab w:val="right" w:leader="dot" w:pos="9016"/>
            </w:tabs>
            <w:rPr>
              <w:rFonts w:eastAsiaTheme="minorEastAsia"/>
              <w:noProof/>
              <w:lang w:eastAsia="en-GB"/>
            </w:rPr>
          </w:pPr>
          <w:hyperlink w:anchor="_Toc59046318" w:history="1">
            <w:r w:rsidRPr="00F332C9">
              <w:rPr>
                <w:rStyle w:val="Hyperlink"/>
                <w:noProof/>
              </w:rPr>
              <w:t>7. References</w:t>
            </w:r>
            <w:r>
              <w:rPr>
                <w:noProof/>
                <w:webHidden/>
              </w:rPr>
              <w:tab/>
            </w:r>
            <w:r>
              <w:rPr>
                <w:noProof/>
                <w:webHidden/>
              </w:rPr>
              <w:fldChar w:fldCharType="begin"/>
            </w:r>
            <w:r>
              <w:rPr>
                <w:noProof/>
                <w:webHidden/>
              </w:rPr>
              <w:instrText xml:space="preserve"> PAGEREF _Toc59046318 \h </w:instrText>
            </w:r>
            <w:r>
              <w:rPr>
                <w:noProof/>
                <w:webHidden/>
              </w:rPr>
            </w:r>
            <w:r>
              <w:rPr>
                <w:noProof/>
                <w:webHidden/>
              </w:rPr>
              <w:fldChar w:fldCharType="separate"/>
            </w:r>
            <w:r>
              <w:rPr>
                <w:noProof/>
                <w:webHidden/>
              </w:rPr>
              <w:t>9</w:t>
            </w:r>
            <w:r>
              <w:rPr>
                <w:noProof/>
                <w:webHidden/>
              </w:rPr>
              <w:fldChar w:fldCharType="end"/>
            </w:r>
          </w:hyperlink>
        </w:p>
        <w:p w14:paraId="38CFF00C" w14:textId="18EF1E43" w:rsidR="000E327A" w:rsidRDefault="000E327A">
          <w:r>
            <w:rPr>
              <w:b/>
              <w:bCs/>
              <w:noProof/>
            </w:rPr>
            <w:fldChar w:fldCharType="end"/>
          </w:r>
        </w:p>
      </w:sdtContent>
    </w:sdt>
    <w:p w14:paraId="2C06672D" w14:textId="77777777" w:rsidR="00AA11CD" w:rsidRDefault="00AA11CD" w:rsidP="007D1E5C">
      <w:pPr>
        <w:pStyle w:val="Heading1"/>
      </w:pPr>
    </w:p>
    <w:p w14:paraId="7D1C2262" w14:textId="77777777" w:rsidR="00AA11CD" w:rsidRDefault="00AA11CD" w:rsidP="007D1E5C">
      <w:pPr>
        <w:pStyle w:val="Heading1"/>
      </w:pPr>
    </w:p>
    <w:p w14:paraId="6D9BBEA2" w14:textId="77777777" w:rsidR="00AA11CD" w:rsidRDefault="00AA11CD" w:rsidP="007D1E5C">
      <w:pPr>
        <w:pStyle w:val="Heading1"/>
      </w:pPr>
    </w:p>
    <w:p w14:paraId="4AE8D852" w14:textId="77777777" w:rsidR="00AA11CD" w:rsidRDefault="00AA11CD" w:rsidP="007D1E5C">
      <w:pPr>
        <w:pStyle w:val="Heading1"/>
      </w:pPr>
    </w:p>
    <w:p w14:paraId="0F26DCA3" w14:textId="77777777" w:rsidR="00AA11CD" w:rsidRDefault="00AA11CD" w:rsidP="007D1E5C">
      <w:pPr>
        <w:pStyle w:val="Heading1"/>
      </w:pPr>
    </w:p>
    <w:p w14:paraId="35A304D8" w14:textId="77777777" w:rsidR="00AA11CD" w:rsidRDefault="00AA11CD" w:rsidP="007D1E5C">
      <w:pPr>
        <w:pStyle w:val="Heading1"/>
      </w:pPr>
    </w:p>
    <w:p w14:paraId="20726AC8" w14:textId="77777777" w:rsidR="00AA11CD" w:rsidRDefault="00AA11CD" w:rsidP="007D1E5C">
      <w:pPr>
        <w:pStyle w:val="Heading1"/>
      </w:pPr>
    </w:p>
    <w:p w14:paraId="5C5344EC" w14:textId="77777777" w:rsidR="00AA11CD" w:rsidRDefault="00AA11CD" w:rsidP="007D1E5C">
      <w:pPr>
        <w:pStyle w:val="Heading1"/>
      </w:pPr>
    </w:p>
    <w:p w14:paraId="55CCDEED" w14:textId="77777777" w:rsidR="00AA11CD" w:rsidRDefault="00AA11CD" w:rsidP="007D1E5C">
      <w:pPr>
        <w:pStyle w:val="Heading1"/>
      </w:pPr>
    </w:p>
    <w:p w14:paraId="6D3C1E30" w14:textId="77777777" w:rsidR="00AA11CD" w:rsidRDefault="00AA11CD" w:rsidP="007D1E5C">
      <w:pPr>
        <w:pStyle w:val="Heading1"/>
      </w:pPr>
    </w:p>
    <w:p w14:paraId="75046F66" w14:textId="77777777" w:rsidR="00AA11CD" w:rsidRDefault="00AA11CD" w:rsidP="007D1E5C">
      <w:pPr>
        <w:pStyle w:val="Heading1"/>
      </w:pPr>
    </w:p>
    <w:p w14:paraId="1A71320A" w14:textId="77777777" w:rsidR="00AA11CD" w:rsidRDefault="00AA11CD" w:rsidP="007D1E5C">
      <w:pPr>
        <w:pStyle w:val="Heading1"/>
      </w:pPr>
    </w:p>
    <w:p w14:paraId="2FFFD10A" w14:textId="77777777" w:rsidR="00AA11CD" w:rsidRDefault="00AA11CD" w:rsidP="007D1E5C">
      <w:pPr>
        <w:pStyle w:val="Heading1"/>
      </w:pPr>
    </w:p>
    <w:p w14:paraId="0C1548BF" w14:textId="77777777" w:rsidR="00AA11CD" w:rsidRDefault="00AA11CD" w:rsidP="007D1E5C">
      <w:pPr>
        <w:pStyle w:val="Heading1"/>
      </w:pPr>
    </w:p>
    <w:p w14:paraId="05A1E8D1" w14:textId="77777777" w:rsidR="00AA11CD" w:rsidRDefault="00AA11CD" w:rsidP="007D1E5C">
      <w:pPr>
        <w:pStyle w:val="Heading1"/>
      </w:pPr>
    </w:p>
    <w:p w14:paraId="0D6AAF2C" w14:textId="77777777" w:rsidR="00AA11CD" w:rsidRDefault="00AA11CD" w:rsidP="007D1E5C">
      <w:pPr>
        <w:pStyle w:val="Heading1"/>
      </w:pPr>
    </w:p>
    <w:p w14:paraId="0357C4F0" w14:textId="77777777" w:rsidR="000E327A" w:rsidRDefault="000E327A" w:rsidP="007D1E5C">
      <w:pPr>
        <w:pStyle w:val="Heading1"/>
      </w:pPr>
    </w:p>
    <w:p w14:paraId="4ACDB141" w14:textId="5C109602" w:rsidR="007D1E5C" w:rsidRDefault="007D1E5C" w:rsidP="007D1E5C">
      <w:pPr>
        <w:pStyle w:val="Heading1"/>
      </w:pPr>
      <w:bookmarkStart w:id="0" w:name="_Toc59046304"/>
      <w:r>
        <w:t>1.Introduction</w:t>
      </w:r>
      <w:bookmarkEnd w:id="0"/>
    </w:p>
    <w:p w14:paraId="63052D0E" w14:textId="17A8FEF9" w:rsidR="007D1E5C" w:rsidRDefault="004A1776" w:rsidP="00F2370F">
      <w:pPr>
        <w:jc w:val="both"/>
        <w:rPr>
          <w:sz w:val="24"/>
          <w:szCs w:val="24"/>
        </w:rPr>
      </w:pPr>
      <w:r>
        <w:rPr>
          <w:sz w:val="24"/>
          <w:szCs w:val="24"/>
        </w:rPr>
        <w:t>“Employment is defined as an agreement between an employer and employee that the employee will provide certain services. In return, the employee is paid a salary or hourly wage. Although employee can negotiate certain items in an employment agreement, the terms and conditions are primarily determined by the employer”</w:t>
      </w:r>
    </w:p>
    <w:p w14:paraId="494A5AF1" w14:textId="3B79A686" w:rsidR="004A1776" w:rsidRDefault="0023166D" w:rsidP="00F2370F">
      <w:pPr>
        <w:jc w:val="both"/>
        <w:rPr>
          <w:sz w:val="24"/>
          <w:szCs w:val="24"/>
        </w:rPr>
      </w:pPr>
      <w:sdt>
        <w:sdtPr>
          <w:rPr>
            <w:sz w:val="24"/>
            <w:szCs w:val="24"/>
          </w:rPr>
          <w:id w:val="1090424896"/>
          <w:citation/>
        </w:sdtPr>
        <w:sdtEndPr/>
        <w:sdtContent>
          <w:r w:rsidR="004A1776">
            <w:rPr>
              <w:sz w:val="24"/>
              <w:szCs w:val="24"/>
            </w:rPr>
            <w:fldChar w:fldCharType="begin"/>
          </w:r>
          <w:r w:rsidR="004A1776">
            <w:rPr>
              <w:sz w:val="24"/>
              <w:szCs w:val="24"/>
            </w:rPr>
            <w:instrText xml:space="preserve"> CITATION HEA20 \l 2057 </w:instrText>
          </w:r>
          <w:r w:rsidR="004A1776">
            <w:rPr>
              <w:sz w:val="24"/>
              <w:szCs w:val="24"/>
            </w:rPr>
            <w:fldChar w:fldCharType="separate"/>
          </w:r>
          <w:r w:rsidR="004A1776" w:rsidRPr="004A1776">
            <w:rPr>
              <w:noProof/>
              <w:sz w:val="24"/>
              <w:szCs w:val="24"/>
            </w:rPr>
            <w:t>(HEATFIED, 2020)</w:t>
          </w:r>
          <w:r w:rsidR="004A1776">
            <w:rPr>
              <w:sz w:val="24"/>
              <w:szCs w:val="24"/>
            </w:rPr>
            <w:fldChar w:fldCharType="end"/>
          </w:r>
        </w:sdtContent>
      </w:sdt>
    </w:p>
    <w:p w14:paraId="35DD36E3" w14:textId="1D5C870D" w:rsidR="009762B9" w:rsidRDefault="006240D1" w:rsidP="00F2370F">
      <w:pPr>
        <w:jc w:val="both"/>
        <w:rPr>
          <w:sz w:val="24"/>
          <w:szCs w:val="24"/>
        </w:rPr>
      </w:pPr>
      <w:r>
        <w:rPr>
          <w:sz w:val="24"/>
          <w:szCs w:val="24"/>
        </w:rPr>
        <w:lastRenderedPageBreak/>
        <w:t>Qualities employers looking in employees</w:t>
      </w:r>
      <w:r w:rsidR="009762B9">
        <w:rPr>
          <w:sz w:val="24"/>
          <w:szCs w:val="24"/>
        </w:rPr>
        <w:t xml:space="preserve"> are Communication skills, Honesty, Loyal</w:t>
      </w:r>
      <w:r w:rsidR="00737961">
        <w:rPr>
          <w:sz w:val="24"/>
          <w:szCs w:val="24"/>
        </w:rPr>
        <w:t>t</w:t>
      </w:r>
      <w:r w:rsidR="009762B9">
        <w:rPr>
          <w:sz w:val="24"/>
          <w:szCs w:val="24"/>
        </w:rPr>
        <w:t>y, Dependability, Teamwork, Flexibility, Self-reliance, Eagerness to learn, confidence, Work ethic, Determination, Problem-solving skills, Positivity, and Ambition</w:t>
      </w:r>
    </w:p>
    <w:p w14:paraId="3CA4F40D" w14:textId="4732D44B" w:rsidR="009762B9" w:rsidRDefault="0023166D" w:rsidP="00F2370F">
      <w:pPr>
        <w:jc w:val="both"/>
        <w:rPr>
          <w:sz w:val="24"/>
          <w:szCs w:val="24"/>
        </w:rPr>
      </w:pPr>
      <w:sdt>
        <w:sdtPr>
          <w:rPr>
            <w:sz w:val="24"/>
            <w:szCs w:val="24"/>
          </w:rPr>
          <w:id w:val="89598738"/>
          <w:citation/>
        </w:sdtPr>
        <w:sdtEndPr/>
        <w:sdtContent>
          <w:r w:rsidR="00737961">
            <w:rPr>
              <w:sz w:val="24"/>
              <w:szCs w:val="24"/>
            </w:rPr>
            <w:fldChar w:fldCharType="begin"/>
          </w:r>
          <w:r w:rsidR="00737961">
            <w:rPr>
              <w:sz w:val="24"/>
              <w:szCs w:val="24"/>
            </w:rPr>
            <w:instrText xml:space="preserve"> CITATION Ind20 \l 2057 </w:instrText>
          </w:r>
          <w:r w:rsidR="00737961">
            <w:rPr>
              <w:sz w:val="24"/>
              <w:szCs w:val="24"/>
            </w:rPr>
            <w:fldChar w:fldCharType="separate"/>
          </w:r>
          <w:r w:rsidR="00737961" w:rsidRPr="00737961">
            <w:rPr>
              <w:noProof/>
              <w:sz w:val="24"/>
              <w:szCs w:val="24"/>
            </w:rPr>
            <w:t>(Indeed, 2020)</w:t>
          </w:r>
          <w:r w:rsidR="00737961">
            <w:rPr>
              <w:sz w:val="24"/>
              <w:szCs w:val="24"/>
            </w:rPr>
            <w:fldChar w:fldCharType="end"/>
          </w:r>
        </w:sdtContent>
      </w:sdt>
    </w:p>
    <w:p w14:paraId="19099948" w14:textId="1ACC9783" w:rsidR="00F144B1" w:rsidRPr="004A1776" w:rsidRDefault="006240D1" w:rsidP="00F2370F">
      <w:pPr>
        <w:jc w:val="both"/>
        <w:rPr>
          <w:sz w:val="24"/>
          <w:szCs w:val="24"/>
        </w:rPr>
      </w:pPr>
      <w:r>
        <w:rPr>
          <w:sz w:val="24"/>
          <w:szCs w:val="24"/>
        </w:rPr>
        <w:t xml:space="preserve">Every employer </w:t>
      </w:r>
      <w:r w:rsidR="00F144B1">
        <w:rPr>
          <w:sz w:val="24"/>
          <w:szCs w:val="24"/>
        </w:rPr>
        <w:t>looks</w:t>
      </w:r>
      <w:r>
        <w:rPr>
          <w:sz w:val="24"/>
          <w:szCs w:val="24"/>
        </w:rPr>
        <w:t xml:space="preserve"> for people who can be part of their business to help make the business grow or become successful and therefore look for some qualities in the potential employees, some of these qualities </w:t>
      </w:r>
      <w:r w:rsidR="00F144B1">
        <w:rPr>
          <w:sz w:val="24"/>
          <w:szCs w:val="24"/>
        </w:rPr>
        <w:t>are communication skills, employers knows how important it is to employ someone who has communication skills both verbally and written, having that skills will allow the employee to correspond well through emails and checking information’s before sending to make sure they are clear and brief</w:t>
      </w:r>
      <w:r w:rsidR="009762B9">
        <w:rPr>
          <w:sz w:val="24"/>
          <w:szCs w:val="24"/>
        </w:rPr>
        <w:t>. Having good communication skill will allow the employee to listen and give thoughtful feedback</w:t>
      </w:r>
      <w:r w:rsidR="00F144B1">
        <w:rPr>
          <w:sz w:val="24"/>
          <w:szCs w:val="24"/>
        </w:rPr>
        <w:t xml:space="preserve"> </w:t>
      </w:r>
    </w:p>
    <w:p w14:paraId="34A779F1" w14:textId="0189B338" w:rsidR="00232B81" w:rsidRDefault="00737961" w:rsidP="00F2370F">
      <w:pPr>
        <w:jc w:val="both"/>
      </w:pPr>
      <w:r>
        <w:t xml:space="preserve">Honesty is a quality every employer looks from employees, being </w:t>
      </w:r>
      <w:r w:rsidR="003F5D7B">
        <w:t>part of the company,</w:t>
      </w:r>
      <w:r>
        <w:t xml:space="preserve"> the employer should be able to trust the employee in every aspect of the job being entrusted in that person,</w:t>
      </w:r>
      <w:r w:rsidR="003F5D7B">
        <w:t xml:space="preserve"> honesty goes beyond interview process, any employee who accept mistakes and learn from it is an advantage to the company.</w:t>
      </w:r>
    </w:p>
    <w:p w14:paraId="1AAD0A24" w14:textId="7E7A2647" w:rsidR="003F5D7B" w:rsidRDefault="003F5D7B" w:rsidP="00F2370F">
      <w:pPr>
        <w:jc w:val="both"/>
      </w:pPr>
      <w:r>
        <w:t>Loyalty is very important for any company looking to employ people, the company would want to know you are trustworthy and looking for the company success.</w:t>
      </w:r>
    </w:p>
    <w:p w14:paraId="51F0224C" w14:textId="77777777" w:rsidR="002454E8" w:rsidRDefault="002454E8" w:rsidP="00F2370F">
      <w:pPr>
        <w:jc w:val="both"/>
        <w:rPr>
          <w:sz w:val="24"/>
          <w:szCs w:val="24"/>
        </w:rPr>
      </w:pPr>
      <w:r w:rsidRPr="002454E8">
        <w:rPr>
          <w:sz w:val="24"/>
          <w:szCs w:val="24"/>
        </w:rPr>
        <w:t>Dependability</w:t>
      </w:r>
      <w:r>
        <w:rPr>
          <w:sz w:val="24"/>
          <w:szCs w:val="24"/>
        </w:rPr>
        <w:t xml:space="preserve"> is also important for every company, as an employee the company would expect the employee to work independently and accomplish task deadline.</w:t>
      </w:r>
    </w:p>
    <w:p w14:paraId="087E02CB" w14:textId="3882D1BF" w:rsidR="008703F8" w:rsidRDefault="002454E8" w:rsidP="00F2370F">
      <w:pPr>
        <w:jc w:val="both"/>
        <w:rPr>
          <w:sz w:val="24"/>
          <w:szCs w:val="24"/>
        </w:rPr>
      </w:pPr>
      <w:r>
        <w:rPr>
          <w:sz w:val="24"/>
          <w:szCs w:val="24"/>
        </w:rPr>
        <w:t>Teamwork</w:t>
      </w:r>
      <w:r w:rsidR="008703F8">
        <w:rPr>
          <w:sz w:val="24"/>
          <w:szCs w:val="24"/>
        </w:rPr>
        <w:t xml:space="preserve"> is not required in all workplace, but companies would prefer to employ people who can prove themselves to work effective and cordial in a teamwork.</w:t>
      </w:r>
    </w:p>
    <w:p w14:paraId="6F690917" w14:textId="0E84CB77" w:rsidR="005F61A8" w:rsidRDefault="008703F8" w:rsidP="00F2370F">
      <w:pPr>
        <w:jc w:val="both"/>
        <w:rPr>
          <w:sz w:val="24"/>
          <w:szCs w:val="24"/>
        </w:rPr>
      </w:pPr>
      <w:r>
        <w:rPr>
          <w:sz w:val="24"/>
          <w:szCs w:val="24"/>
        </w:rPr>
        <w:t>Eagerness to learn will allow employee to better thems</w:t>
      </w:r>
      <w:r w:rsidR="005F61A8">
        <w:rPr>
          <w:sz w:val="24"/>
          <w:szCs w:val="24"/>
        </w:rPr>
        <w:t>el</w:t>
      </w:r>
      <w:r>
        <w:rPr>
          <w:sz w:val="24"/>
          <w:szCs w:val="24"/>
        </w:rPr>
        <w:t>ves</w:t>
      </w:r>
      <w:r w:rsidR="005F61A8">
        <w:rPr>
          <w:sz w:val="24"/>
          <w:szCs w:val="24"/>
        </w:rPr>
        <w:t xml:space="preserve"> and many companies like to employ people who are eager to learn new things to always upgrade themselves.</w:t>
      </w:r>
    </w:p>
    <w:p w14:paraId="3C7195E5" w14:textId="77777777" w:rsidR="00F2370F" w:rsidRDefault="00F2370F" w:rsidP="00F2370F">
      <w:pPr>
        <w:jc w:val="both"/>
        <w:rPr>
          <w:sz w:val="24"/>
          <w:szCs w:val="24"/>
        </w:rPr>
      </w:pPr>
      <w:r>
        <w:rPr>
          <w:sz w:val="24"/>
          <w:szCs w:val="24"/>
        </w:rPr>
        <w:t>Confidence, every company would like to employ people who have confidence in themselves and know what they want, lack of confidence in a person will always bring the worst in him.</w:t>
      </w:r>
    </w:p>
    <w:p w14:paraId="77A49BE0" w14:textId="77777777" w:rsidR="00C74693" w:rsidRDefault="00F2370F" w:rsidP="00F2370F">
      <w:pPr>
        <w:jc w:val="both"/>
        <w:rPr>
          <w:sz w:val="24"/>
          <w:szCs w:val="24"/>
        </w:rPr>
      </w:pPr>
      <w:r>
        <w:rPr>
          <w:sz w:val="24"/>
          <w:szCs w:val="24"/>
        </w:rPr>
        <w:t>Work ethic is something employers look from employees</w:t>
      </w:r>
      <w:r w:rsidR="00C74693">
        <w:rPr>
          <w:sz w:val="24"/>
          <w:szCs w:val="24"/>
        </w:rPr>
        <w:t>, person with good working ethic is always on target and happy with their work.</w:t>
      </w:r>
    </w:p>
    <w:p w14:paraId="74DB76F6" w14:textId="77777777" w:rsidR="003A2138" w:rsidRDefault="003A2138" w:rsidP="00F2370F">
      <w:pPr>
        <w:jc w:val="both"/>
        <w:rPr>
          <w:sz w:val="24"/>
          <w:szCs w:val="24"/>
        </w:rPr>
      </w:pPr>
      <w:r>
        <w:rPr>
          <w:sz w:val="24"/>
          <w:szCs w:val="24"/>
        </w:rPr>
        <w:t>Problem-solving skills, companies look for someone who can recognise a problem and have answers to those problem so that the company will move on but not get stuck because of unsolved problem.</w:t>
      </w:r>
    </w:p>
    <w:p w14:paraId="6504736C" w14:textId="5ADC33CD" w:rsidR="00AA11CD" w:rsidRDefault="003A2138" w:rsidP="00F2370F">
      <w:pPr>
        <w:jc w:val="both"/>
        <w:rPr>
          <w:sz w:val="24"/>
          <w:szCs w:val="24"/>
        </w:rPr>
      </w:pPr>
      <w:r>
        <w:rPr>
          <w:sz w:val="24"/>
          <w:szCs w:val="24"/>
        </w:rPr>
        <w:t>Positivity, positive attitude always overcome setbacks and brings good environment in a workplace</w:t>
      </w:r>
      <w:r w:rsidR="00AA11CD">
        <w:rPr>
          <w:sz w:val="24"/>
          <w:szCs w:val="24"/>
        </w:rPr>
        <w:t>.</w:t>
      </w:r>
    </w:p>
    <w:p w14:paraId="4CBC1C4F" w14:textId="734FAB03" w:rsidR="00AA11CD" w:rsidRDefault="0023166D" w:rsidP="00F2370F">
      <w:pPr>
        <w:jc w:val="both"/>
        <w:rPr>
          <w:sz w:val="24"/>
          <w:szCs w:val="24"/>
        </w:rPr>
      </w:pPr>
      <w:sdt>
        <w:sdtPr>
          <w:rPr>
            <w:sz w:val="24"/>
            <w:szCs w:val="24"/>
          </w:rPr>
          <w:id w:val="-721904021"/>
          <w:citation/>
        </w:sdtPr>
        <w:sdtEndPr/>
        <w:sdtContent>
          <w:r w:rsidR="00AA11CD">
            <w:rPr>
              <w:sz w:val="24"/>
              <w:szCs w:val="24"/>
            </w:rPr>
            <w:fldChar w:fldCharType="begin"/>
          </w:r>
          <w:r w:rsidR="00AA11CD">
            <w:rPr>
              <w:sz w:val="24"/>
              <w:szCs w:val="24"/>
            </w:rPr>
            <w:instrText xml:space="preserve"> CITATION Ind20 \l 2057 </w:instrText>
          </w:r>
          <w:r w:rsidR="00AA11CD">
            <w:rPr>
              <w:sz w:val="24"/>
              <w:szCs w:val="24"/>
            </w:rPr>
            <w:fldChar w:fldCharType="separate"/>
          </w:r>
          <w:r w:rsidR="00AA11CD" w:rsidRPr="00AA11CD">
            <w:rPr>
              <w:noProof/>
              <w:sz w:val="24"/>
              <w:szCs w:val="24"/>
            </w:rPr>
            <w:t>(Indeed, 2020)</w:t>
          </w:r>
          <w:r w:rsidR="00AA11CD">
            <w:rPr>
              <w:sz w:val="24"/>
              <w:szCs w:val="24"/>
            </w:rPr>
            <w:fldChar w:fldCharType="end"/>
          </w:r>
        </w:sdtContent>
      </w:sdt>
    </w:p>
    <w:p w14:paraId="6F22491A" w14:textId="77777777" w:rsidR="00A11F26" w:rsidRDefault="00A11F26" w:rsidP="00AA11CD">
      <w:pPr>
        <w:pStyle w:val="Heading1"/>
      </w:pPr>
    </w:p>
    <w:p w14:paraId="526086FA" w14:textId="1DE4D73F" w:rsidR="00AA11CD" w:rsidRDefault="00AA11CD" w:rsidP="00AA11CD">
      <w:pPr>
        <w:pStyle w:val="Heading1"/>
      </w:pPr>
      <w:bookmarkStart w:id="1" w:name="_Toc59046305"/>
      <w:r>
        <w:t>2. The employment relationship</w:t>
      </w:r>
      <w:bookmarkEnd w:id="1"/>
    </w:p>
    <w:p w14:paraId="7A67ECAD" w14:textId="7ACE6F0B" w:rsidR="00197AA4" w:rsidRDefault="00197AA4" w:rsidP="008E78F8">
      <w:pPr>
        <w:jc w:val="both"/>
        <w:rPr>
          <w:sz w:val="24"/>
          <w:szCs w:val="24"/>
        </w:rPr>
      </w:pPr>
      <w:r>
        <w:rPr>
          <w:sz w:val="24"/>
          <w:szCs w:val="24"/>
        </w:rPr>
        <w:t xml:space="preserve">“Employment relationship is the law that </w:t>
      </w:r>
      <w:r w:rsidR="0012580C">
        <w:rPr>
          <w:sz w:val="24"/>
          <w:szCs w:val="24"/>
        </w:rPr>
        <w:t xml:space="preserve">regulate </w:t>
      </w:r>
      <w:r>
        <w:rPr>
          <w:sz w:val="24"/>
          <w:szCs w:val="24"/>
        </w:rPr>
        <w:t xml:space="preserve">between employers and employees, it </w:t>
      </w:r>
      <w:r w:rsidR="00674386">
        <w:rPr>
          <w:sz w:val="24"/>
          <w:szCs w:val="24"/>
        </w:rPr>
        <w:t>governs</w:t>
      </w:r>
      <w:r>
        <w:rPr>
          <w:sz w:val="24"/>
          <w:szCs w:val="24"/>
        </w:rPr>
        <w:t xml:space="preserve"> what employers can expect from employees, what employers can ask employees to do, and employees rights at work”</w:t>
      </w:r>
    </w:p>
    <w:p w14:paraId="531FED32" w14:textId="0089D864" w:rsidR="00197AA4" w:rsidRDefault="0023166D" w:rsidP="008E78F8">
      <w:pPr>
        <w:jc w:val="both"/>
        <w:rPr>
          <w:sz w:val="24"/>
          <w:szCs w:val="24"/>
        </w:rPr>
      </w:pPr>
      <w:sdt>
        <w:sdtPr>
          <w:rPr>
            <w:sz w:val="24"/>
            <w:szCs w:val="24"/>
          </w:rPr>
          <w:id w:val="2016494859"/>
          <w:citation/>
        </w:sdtPr>
        <w:sdtEndPr/>
        <w:sdtContent>
          <w:r w:rsidR="00197AA4">
            <w:rPr>
              <w:sz w:val="24"/>
              <w:szCs w:val="24"/>
            </w:rPr>
            <w:fldChar w:fldCharType="begin"/>
          </w:r>
          <w:r w:rsidR="00197AA4">
            <w:rPr>
              <w:sz w:val="24"/>
              <w:szCs w:val="24"/>
            </w:rPr>
            <w:instrText xml:space="preserve"> CITATION CIP20 \l 2057 </w:instrText>
          </w:r>
          <w:r w:rsidR="00197AA4">
            <w:rPr>
              <w:sz w:val="24"/>
              <w:szCs w:val="24"/>
            </w:rPr>
            <w:fldChar w:fldCharType="separate"/>
          </w:r>
          <w:r w:rsidR="00197AA4" w:rsidRPr="00197AA4">
            <w:rPr>
              <w:noProof/>
              <w:sz w:val="24"/>
              <w:szCs w:val="24"/>
            </w:rPr>
            <w:t>(CIPD, 2020)</w:t>
          </w:r>
          <w:r w:rsidR="00197AA4">
            <w:rPr>
              <w:sz w:val="24"/>
              <w:szCs w:val="24"/>
            </w:rPr>
            <w:fldChar w:fldCharType="end"/>
          </w:r>
        </w:sdtContent>
      </w:sdt>
    </w:p>
    <w:p w14:paraId="433F1812" w14:textId="7A0D7442" w:rsidR="00B841CC" w:rsidRDefault="00CB6275" w:rsidP="008E78F8">
      <w:pPr>
        <w:jc w:val="both"/>
        <w:rPr>
          <w:sz w:val="24"/>
          <w:szCs w:val="24"/>
        </w:rPr>
      </w:pPr>
      <w:r>
        <w:rPr>
          <w:sz w:val="24"/>
          <w:szCs w:val="24"/>
        </w:rPr>
        <w:t xml:space="preserve">The ACTS of Parliament are laws which are pass through parliament and they are there to protect both employers and employees. </w:t>
      </w:r>
      <w:r w:rsidR="00891830">
        <w:rPr>
          <w:sz w:val="24"/>
          <w:szCs w:val="24"/>
        </w:rPr>
        <w:t>E</w:t>
      </w:r>
      <w:r>
        <w:rPr>
          <w:sz w:val="24"/>
          <w:szCs w:val="24"/>
        </w:rPr>
        <w:t>mployment Right Act 1996, Equality Act 2010, Employment Act 2002, Enterprise, and Regulatory Reform Act 2</w:t>
      </w:r>
      <w:r w:rsidR="00891830">
        <w:rPr>
          <w:sz w:val="24"/>
          <w:szCs w:val="24"/>
        </w:rPr>
        <w:t>0</w:t>
      </w:r>
      <w:r>
        <w:rPr>
          <w:sz w:val="24"/>
          <w:szCs w:val="24"/>
        </w:rPr>
        <w:t>13</w:t>
      </w:r>
      <w:r w:rsidR="00891830">
        <w:rPr>
          <w:sz w:val="24"/>
          <w:szCs w:val="24"/>
        </w:rPr>
        <w:t xml:space="preserve"> these are legislative process,</w:t>
      </w:r>
      <w:r w:rsidR="00D92ED7">
        <w:rPr>
          <w:sz w:val="24"/>
          <w:szCs w:val="24"/>
        </w:rPr>
        <w:t xml:space="preserve"> employment legislation include Public Interest Disclosure Act 1998, Data protection Act 1998, National Minimum Wages Act 1998, Human Right Act 1998.</w:t>
      </w:r>
    </w:p>
    <w:p w14:paraId="713209E6" w14:textId="315D1CFA" w:rsidR="00D92ED7" w:rsidRDefault="00D92ED7" w:rsidP="008E78F8">
      <w:pPr>
        <w:jc w:val="both"/>
        <w:rPr>
          <w:sz w:val="24"/>
          <w:szCs w:val="24"/>
        </w:rPr>
      </w:pPr>
      <w:r>
        <w:rPr>
          <w:sz w:val="24"/>
          <w:szCs w:val="24"/>
        </w:rPr>
        <w:t xml:space="preserve">Equality Act 2010 was pass so that all people will be treated equal before the employment law, no one will be discriminate because of their race, gender, culture, and background. At my </w:t>
      </w:r>
      <w:r w:rsidR="00A16FDF">
        <w:rPr>
          <w:sz w:val="24"/>
          <w:szCs w:val="24"/>
        </w:rPr>
        <w:t>workplace,</w:t>
      </w:r>
      <w:r>
        <w:rPr>
          <w:sz w:val="24"/>
          <w:szCs w:val="24"/>
        </w:rPr>
        <w:t xml:space="preserve"> this law works very well, Tower Transit bus company where I work is made up </w:t>
      </w:r>
      <w:r w:rsidR="00A16FDF">
        <w:rPr>
          <w:sz w:val="24"/>
          <w:szCs w:val="24"/>
        </w:rPr>
        <w:t xml:space="preserve">of people of different race, culture, </w:t>
      </w:r>
      <w:r w:rsidR="000D706E">
        <w:rPr>
          <w:sz w:val="24"/>
          <w:szCs w:val="24"/>
        </w:rPr>
        <w:t>gender,</w:t>
      </w:r>
      <w:r w:rsidR="00A16FDF">
        <w:rPr>
          <w:sz w:val="24"/>
          <w:szCs w:val="24"/>
        </w:rPr>
        <w:t xml:space="preserve"> and background but everyone is treated equal before the law and I can say there is harmonious environment between the employers and employees.</w:t>
      </w:r>
    </w:p>
    <w:p w14:paraId="4D744F5A" w14:textId="77777777" w:rsidR="00A442F6" w:rsidRDefault="00A16FDF" w:rsidP="008E78F8">
      <w:pPr>
        <w:jc w:val="both"/>
        <w:rPr>
          <w:sz w:val="24"/>
          <w:szCs w:val="24"/>
        </w:rPr>
      </w:pPr>
      <w:r>
        <w:rPr>
          <w:sz w:val="24"/>
          <w:szCs w:val="24"/>
        </w:rPr>
        <w:t xml:space="preserve">Data Protection Act 1998 was passed by parliament so that all employees will be protected from their information being passed to unauthorised people and employees are rest assured that </w:t>
      </w:r>
      <w:r w:rsidR="00A93931">
        <w:rPr>
          <w:sz w:val="24"/>
          <w:szCs w:val="24"/>
        </w:rPr>
        <w:t>their information are kept confidential</w:t>
      </w:r>
      <w:r w:rsidR="000D706E">
        <w:rPr>
          <w:sz w:val="24"/>
          <w:szCs w:val="24"/>
        </w:rPr>
        <w:t>. I have been at this work for the last 19 years and not a single time have I heard any employees complaining of their information coming out.</w:t>
      </w:r>
      <w:r w:rsidR="00A442F6" w:rsidRPr="00A442F6">
        <w:rPr>
          <w:sz w:val="24"/>
          <w:szCs w:val="24"/>
        </w:rPr>
        <w:t xml:space="preserve"> </w:t>
      </w:r>
    </w:p>
    <w:p w14:paraId="41D77975" w14:textId="040051AC" w:rsidR="00A442F6" w:rsidRDefault="00A442F6" w:rsidP="00A442F6">
      <w:pPr>
        <w:pStyle w:val="Heading2"/>
      </w:pPr>
      <w:bookmarkStart w:id="2" w:name="_Toc59046306"/>
      <w:r>
        <w:t xml:space="preserve">2.1 Employer </w:t>
      </w:r>
      <w:r w:rsidR="006D4BA6">
        <w:t>R</w:t>
      </w:r>
      <w:r>
        <w:t>esponsibility</w:t>
      </w:r>
      <w:bookmarkEnd w:id="2"/>
    </w:p>
    <w:p w14:paraId="42D916D7" w14:textId="2F1DF9D3" w:rsidR="00674386" w:rsidRDefault="002E2B2A" w:rsidP="008E78F8">
      <w:pPr>
        <w:jc w:val="both"/>
        <w:rPr>
          <w:sz w:val="24"/>
          <w:szCs w:val="24"/>
        </w:rPr>
      </w:pPr>
      <w:r>
        <w:rPr>
          <w:sz w:val="24"/>
          <w:szCs w:val="24"/>
        </w:rPr>
        <w:t xml:space="preserve">In every workplace it is the responsibility of the employer to make sure that employees are </w:t>
      </w:r>
      <w:r w:rsidR="001C13FD">
        <w:rPr>
          <w:sz w:val="24"/>
          <w:szCs w:val="24"/>
        </w:rPr>
        <w:t xml:space="preserve">working in a safe environment, they are not in danger of any health hazard, the tools and equipment they use are safe to use, they </w:t>
      </w:r>
      <w:r w:rsidR="00A557BC">
        <w:rPr>
          <w:sz w:val="24"/>
          <w:szCs w:val="24"/>
        </w:rPr>
        <w:t>must</w:t>
      </w:r>
      <w:r w:rsidR="001C13FD">
        <w:rPr>
          <w:sz w:val="24"/>
          <w:szCs w:val="24"/>
        </w:rPr>
        <w:t xml:space="preserve"> make sure safe working practice are setup and followed, first aid facilities are available, make sure all facilities at the </w:t>
      </w:r>
      <w:r w:rsidR="00684643">
        <w:rPr>
          <w:sz w:val="24"/>
          <w:szCs w:val="24"/>
        </w:rPr>
        <w:t>workplace meet</w:t>
      </w:r>
      <w:r w:rsidR="001C13FD">
        <w:rPr>
          <w:sz w:val="24"/>
          <w:szCs w:val="24"/>
        </w:rPr>
        <w:t xml:space="preserve"> health, safety, and welfare</w:t>
      </w:r>
      <w:r w:rsidR="00684643">
        <w:rPr>
          <w:sz w:val="24"/>
          <w:szCs w:val="24"/>
        </w:rPr>
        <w:t xml:space="preserve"> requirement.</w:t>
      </w:r>
      <w:r w:rsidR="001C13FD">
        <w:rPr>
          <w:sz w:val="24"/>
          <w:szCs w:val="24"/>
        </w:rPr>
        <w:t xml:space="preserve"> </w:t>
      </w:r>
      <w:r w:rsidR="00684643">
        <w:rPr>
          <w:sz w:val="24"/>
          <w:szCs w:val="24"/>
        </w:rPr>
        <w:t xml:space="preserve">Make sure employees are not expose to any </w:t>
      </w:r>
      <w:r w:rsidR="002774B9">
        <w:rPr>
          <w:sz w:val="24"/>
          <w:szCs w:val="24"/>
        </w:rPr>
        <w:t>material</w:t>
      </w:r>
      <w:r w:rsidR="00684643">
        <w:rPr>
          <w:sz w:val="24"/>
          <w:szCs w:val="24"/>
        </w:rPr>
        <w:t xml:space="preserve"> that may cause health damage</w:t>
      </w:r>
      <w:r w:rsidR="00A557BC">
        <w:rPr>
          <w:sz w:val="24"/>
          <w:szCs w:val="24"/>
        </w:rPr>
        <w:t xml:space="preserve">, employers </w:t>
      </w:r>
      <w:r w:rsidR="002774B9">
        <w:rPr>
          <w:sz w:val="24"/>
          <w:szCs w:val="24"/>
        </w:rPr>
        <w:t>must</w:t>
      </w:r>
      <w:r w:rsidR="00A557BC">
        <w:rPr>
          <w:sz w:val="24"/>
          <w:szCs w:val="24"/>
        </w:rPr>
        <w:t xml:space="preserve"> provide free protective clothing or equipment to the employees.</w:t>
      </w:r>
      <w:r w:rsidR="002774B9">
        <w:rPr>
          <w:sz w:val="24"/>
          <w:szCs w:val="24"/>
        </w:rPr>
        <w:t xml:space="preserve"> It is the employer’s obligation</w:t>
      </w:r>
      <w:r w:rsidR="00A557BC">
        <w:rPr>
          <w:sz w:val="24"/>
          <w:szCs w:val="24"/>
        </w:rPr>
        <w:t xml:space="preserve"> </w:t>
      </w:r>
      <w:r w:rsidR="002774B9">
        <w:rPr>
          <w:sz w:val="24"/>
          <w:szCs w:val="24"/>
        </w:rPr>
        <w:t xml:space="preserve">to pay employees, make sure the employees are given work to do, treat employees with trust and confidence, </w:t>
      </w:r>
      <w:r w:rsidR="001305F5">
        <w:rPr>
          <w:sz w:val="24"/>
          <w:szCs w:val="24"/>
        </w:rPr>
        <w:t>employees’</w:t>
      </w:r>
      <w:r w:rsidR="002774B9">
        <w:rPr>
          <w:sz w:val="24"/>
          <w:szCs w:val="24"/>
        </w:rPr>
        <w:t xml:space="preserve"> complaints must be dealt with promptly. </w:t>
      </w:r>
    </w:p>
    <w:p w14:paraId="2C05EC98" w14:textId="0F93732B" w:rsidR="00461AF2" w:rsidRDefault="00461AF2" w:rsidP="00461AF2">
      <w:pPr>
        <w:pStyle w:val="Heading2"/>
      </w:pPr>
      <w:bookmarkStart w:id="3" w:name="_Toc59046307"/>
      <w:r>
        <w:t xml:space="preserve">2.2 </w:t>
      </w:r>
      <w:r w:rsidR="00410386">
        <w:t>E</w:t>
      </w:r>
      <w:r>
        <w:t>mployee Responsibility</w:t>
      </w:r>
      <w:bookmarkEnd w:id="3"/>
    </w:p>
    <w:p w14:paraId="52D863DC" w14:textId="29E096F1" w:rsidR="00314704" w:rsidRDefault="005D6F95" w:rsidP="00503DEF">
      <w:pPr>
        <w:jc w:val="both"/>
        <w:rPr>
          <w:sz w:val="24"/>
          <w:szCs w:val="24"/>
        </w:rPr>
      </w:pPr>
      <w:r>
        <w:rPr>
          <w:sz w:val="24"/>
          <w:szCs w:val="24"/>
        </w:rPr>
        <w:t>As</w:t>
      </w:r>
      <w:r w:rsidR="006145A8">
        <w:rPr>
          <w:sz w:val="24"/>
          <w:szCs w:val="24"/>
        </w:rPr>
        <w:t xml:space="preserve"> the law required</w:t>
      </w:r>
      <w:r>
        <w:rPr>
          <w:sz w:val="24"/>
          <w:szCs w:val="24"/>
        </w:rPr>
        <w:t xml:space="preserve"> employers</w:t>
      </w:r>
      <w:r w:rsidR="006145A8">
        <w:rPr>
          <w:sz w:val="24"/>
          <w:szCs w:val="24"/>
        </w:rPr>
        <w:t xml:space="preserve"> to</w:t>
      </w:r>
      <w:r>
        <w:rPr>
          <w:sz w:val="24"/>
          <w:szCs w:val="24"/>
        </w:rPr>
        <w:t xml:space="preserve"> have responsibility so do</w:t>
      </w:r>
      <w:r w:rsidR="006145A8">
        <w:rPr>
          <w:sz w:val="24"/>
          <w:szCs w:val="24"/>
        </w:rPr>
        <w:t xml:space="preserve"> the law required</w:t>
      </w:r>
      <w:r>
        <w:rPr>
          <w:sz w:val="24"/>
          <w:szCs w:val="24"/>
        </w:rPr>
        <w:t xml:space="preserve"> employees</w:t>
      </w:r>
      <w:r w:rsidR="006145A8">
        <w:rPr>
          <w:sz w:val="24"/>
          <w:szCs w:val="24"/>
        </w:rPr>
        <w:t xml:space="preserve"> to have responsibility</w:t>
      </w:r>
      <w:r>
        <w:rPr>
          <w:sz w:val="24"/>
          <w:szCs w:val="24"/>
        </w:rPr>
        <w:t xml:space="preserve"> as well,</w:t>
      </w:r>
      <w:r w:rsidR="006145A8">
        <w:rPr>
          <w:sz w:val="24"/>
          <w:szCs w:val="24"/>
        </w:rPr>
        <w:t xml:space="preserve"> it is the responsibility of the employee not to accept or take bribes, employees do not have to steal from work, they are not to do anything to make profit, they are not to report any misconduct of their fellow employees, they are to keep all trade secret confidential, they are not to engage in any secret trade with customers until their employment ends</w:t>
      </w:r>
      <w:r w:rsidR="005921DA">
        <w:rPr>
          <w:sz w:val="24"/>
          <w:szCs w:val="24"/>
        </w:rPr>
        <w:t>.</w:t>
      </w:r>
      <w:r w:rsidR="008273D7">
        <w:rPr>
          <w:sz w:val="24"/>
          <w:szCs w:val="24"/>
        </w:rPr>
        <w:t xml:space="preserve"> It is the responsibility of the employee to take care of their own health and safety that means not to put themselves in a harm way when performing the duty at </w:t>
      </w:r>
      <w:r w:rsidR="008273D7">
        <w:rPr>
          <w:sz w:val="24"/>
          <w:szCs w:val="24"/>
        </w:rPr>
        <w:lastRenderedPageBreak/>
        <w:t xml:space="preserve">work, they are also responsible not to put others in a harm way, employee </w:t>
      </w:r>
      <w:r w:rsidR="001100C7">
        <w:rPr>
          <w:sz w:val="24"/>
          <w:szCs w:val="24"/>
        </w:rPr>
        <w:t>must</w:t>
      </w:r>
      <w:r w:rsidR="008273D7">
        <w:rPr>
          <w:sz w:val="24"/>
          <w:szCs w:val="24"/>
        </w:rPr>
        <w:t xml:space="preserve"> use any equipment </w:t>
      </w:r>
      <w:r w:rsidR="00314704">
        <w:rPr>
          <w:sz w:val="24"/>
          <w:szCs w:val="24"/>
        </w:rPr>
        <w:t>given to them in a proper manner and not misuse it, employees must report any injury sustain at work while doing their job.</w:t>
      </w:r>
    </w:p>
    <w:p w14:paraId="49D522C1" w14:textId="77777777" w:rsidR="00DB0554" w:rsidRDefault="0023166D" w:rsidP="00503DEF">
      <w:pPr>
        <w:jc w:val="both"/>
        <w:rPr>
          <w:sz w:val="24"/>
          <w:szCs w:val="24"/>
        </w:rPr>
      </w:pPr>
      <w:sdt>
        <w:sdtPr>
          <w:rPr>
            <w:sz w:val="24"/>
            <w:szCs w:val="24"/>
          </w:rPr>
          <w:id w:val="-552919523"/>
          <w:citation/>
        </w:sdtPr>
        <w:sdtEndPr/>
        <w:sdtContent>
          <w:r w:rsidR="00DB0554">
            <w:rPr>
              <w:sz w:val="24"/>
              <w:szCs w:val="24"/>
            </w:rPr>
            <w:fldChar w:fldCharType="begin"/>
          </w:r>
          <w:r w:rsidR="00DB0554">
            <w:rPr>
              <w:sz w:val="24"/>
              <w:szCs w:val="24"/>
            </w:rPr>
            <w:instrText xml:space="preserve"> CITATION QCS14 \l 2057 </w:instrText>
          </w:r>
          <w:r w:rsidR="00DB0554">
            <w:rPr>
              <w:sz w:val="24"/>
              <w:szCs w:val="24"/>
            </w:rPr>
            <w:fldChar w:fldCharType="separate"/>
          </w:r>
          <w:r w:rsidR="00DB0554" w:rsidRPr="00DB0554">
            <w:rPr>
              <w:noProof/>
              <w:sz w:val="24"/>
              <w:szCs w:val="24"/>
            </w:rPr>
            <w:t>(QCS, 2014)</w:t>
          </w:r>
          <w:r w:rsidR="00DB0554">
            <w:rPr>
              <w:sz w:val="24"/>
              <w:szCs w:val="24"/>
            </w:rPr>
            <w:fldChar w:fldCharType="end"/>
          </w:r>
        </w:sdtContent>
      </w:sdt>
      <w:r w:rsidR="008273D7">
        <w:rPr>
          <w:sz w:val="24"/>
          <w:szCs w:val="24"/>
        </w:rPr>
        <w:t xml:space="preserve"> </w:t>
      </w:r>
    </w:p>
    <w:p w14:paraId="283018CD" w14:textId="77777777" w:rsidR="001100C7" w:rsidRDefault="00DB0554" w:rsidP="00503DEF">
      <w:pPr>
        <w:pStyle w:val="Heading2"/>
        <w:jc w:val="both"/>
      </w:pPr>
      <w:bookmarkStart w:id="4" w:name="_Toc59046308"/>
      <w:r>
        <w:t>2.3 Employee</w:t>
      </w:r>
      <w:r w:rsidR="001100C7">
        <w:t>’s Right</w:t>
      </w:r>
      <w:bookmarkEnd w:id="4"/>
    </w:p>
    <w:p w14:paraId="68781FDE" w14:textId="661ED75C" w:rsidR="005921DA" w:rsidRDefault="001100C7" w:rsidP="00503DEF">
      <w:pPr>
        <w:jc w:val="both"/>
      </w:pPr>
      <w:r>
        <w:rPr>
          <w:sz w:val="24"/>
          <w:szCs w:val="24"/>
        </w:rPr>
        <w:t>It is the right of the employee not to be unfairly dismiss from work after two years in service, employee has the right to Sick pay, Maternity pay, Redundancy payments, Notice Rights, Wage protection</w:t>
      </w:r>
      <w:r w:rsidR="00496DA5">
        <w:rPr>
          <w:sz w:val="24"/>
          <w:szCs w:val="24"/>
        </w:rPr>
        <w:t xml:space="preserve"> insolvency</w:t>
      </w:r>
      <w:r>
        <w:rPr>
          <w:sz w:val="24"/>
          <w:szCs w:val="24"/>
        </w:rPr>
        <w:t>, protection from discrimination.</w:t>
      </w:r>
      <w:r w:rsidR="006145A8">
        <w:t xml:space="preserve"> </w:t>
      </w:r>
    </w:p>
    <w:p w14:paraId="1944A20E" w14:textId="4F8CC04F" w:rsidR="00500158" w:rsidRDefault="00254A86" w:rsidP="00254A86">
      <w:pPr>
        <w:pStyle w:val="Heading1"/>
      </w:pPr>
      <w:bookmarkStart w:id="5" w:name="_Toc59046309"/>
      <w:r>
        <w:t>3.</w:t>
      </w:r>
      <w:r w:rsidR="00500158">
        <w:t xml:space="preserve"> The Recruitment Process</w:t>
      </w:r>
      <w:bookmarkEnd w:id="5"/>
    </w:p>
    <w:p w14:paraId="00AFD345" w14:textId="01DCE13E" w:rsidR="005921DA" w:rsidRDefault="005921DA" w:rsidP="00503DEF">
      <w:pPr>
        <w:jc w:val="both"/>
        <w:rPr>
          <w:sz w:val="24"/>
          <w:szCs w:val="24"/>
        </w:rPr>
      </w:pPr>
      <w:r>
        <w:rPr>
          <w:sz w:val="24"/>
          <w:szCs w:val="24"/>
        </w:rPr>
        <w:t xml:space="preserve">I learnt that recruitment process comprises of the following which I will explain each one of </w:t>
      </w:r>
      <w:r w:rsidR="00102E71">
        <w:rPr>
          <w:sz w:val="24"/>
          <w:szCs w:val="24"/>
        </w:rPr>
        <w:t>them</w:t>
      </w:r>
      <w:r>
        <w:rPr>
          <w:sz w:val="24"/>
          <w:szCs w:val="24"/>
        </w:rPr>
        <w:t xml:space="preserve">, Advertisement, Job description, Person specification, Application </w:t>
      </w:r>
      <w:r w:rsidR="005331B9">
        <w:rPr>
          <w:sz w:val="24"/>
          <w:szCs w:val="24"/>
        </w:rPr>
        <w:t>Form,</w:t>
      </w:r>
      <w:r>
        <w:rPr>
          <w:sz w:val="24"/>
          <w:szCs w:val="24"/>
        </w:rPr>
        <w:t xml:space="preserve"> and short listing.</w:t>
      </w:r>
    </w:p>
    <w:p w14:paraId="11B9A7BF" w14:textId="5FD163BC" w:rsidR="005239E0" w:rsidRDefault="005239E0" w:rsidP="005239E0">
      <w:pPr>
        <w:pStyle w:val="Heading2"/>
      </w:pPr>
      <w:bookmarkStart w:id="6" w:name="_Toc59046310"/>
      <w:r>
        <w:t>3.1 Advertisement</w:t>
      </w:r>
      <w:bookmarkEnd w:id="6"/>
    </w:p>
    <w:p w14:paraId="7EEC0C6B" w14:textId="03B7C7D1" w:rsidR="005239E0" w:rsidRDefault="005239E0" w:rsidP="006D4BA6">
      <w:pPr>
        <w:jc w:val="both"/>
      </w:pPr>
      <w:r>
        <w:t xml:space="preserve">Advertisement is the first process of recruitment, the job </w:t>
      </w:r>
      <w:r w:rsidR="00FE149F">
        <w:t>must</w:t>
      </w:r>
      <w:r>
        <w:t xml:space="preserve"> be advertised where potential applicants would be able to read, advertising the job means that a lot of people are going to be aware of the job and as a result will attract</w:t>
      </w:r>
      <w:r w:rsidR="00FE149F">
        <w:t xml:space="preserve"> more</w:t>
      </w:r>
      <w:r>
        <w:t xml:space="preserve"> people looking for similar job</w:t>
      </w:r>
      <w:r w:rsidR="00FE149F">
        <w:t xml:space="preserve"> to apply. The company will have the opportunity to hire the qualified person.</w:t>
      </w:r>
    </w:p>
    <w:p w14:paraId="3C794E01" w14:textId="51F2E372" w:rsidR="00FE149F" w:rsidRDefault="00FE149F" w:rsidP="00FE149F">
      <w:pPr>
        <w:pStyle w:val="Heading2"/>
      </w:pPr>
      <w:bookmarkStart w:id="7" w:name="_Toc59046311"/>
      <w:r>
        <w:t>3.2 Job Description</w:t>
      </w:r>
      <w:r w:rsidR="000C07CA">
        <w:t xml:space="preserve"> and person specification</w:t>
      </w:r>
      <w:bookmarkEnd w:id="7"/>
    </w:p>
    <w:p w14:paraId="376FE899" w14:textId="77777777" w:rsidR="00065C00" w:rsidRDefault="00DE6F17" w:rsidP="006D4BA6">
      <w:pPr>
        <w:jc w:val="both"/>
      </w:pPr>
      <w:r>
        <w:t>I learnt that b</w:t>
      </w:r>
      <w:r w:rsidR="00FE149F">
        <w:t xml:space="preserve">efore a job is advertise </w:t>
      </w:r>
      <w:r w:rsidR="00EE2B6E">
        <w:t xml:space="preserve">a full description </w:t>
      </w:r>
      <w:r w:rsidR="0013676D">
        <w:t>must</w:t>
      </w:r>
      <w:r w:rsidR="00EE2B6E">
        <w:t xml:space="preserve"> be given to describe the tasks and the responsibility of the position, for example job title, job purpose, job duties,</w:t>
      </w:r>
      <w:r w:rsidR="000C07CA">
        <w:t xml:space="preserve"> qualification required to get the job, it </w:t>
      </w:r>
      <w:r w:rsidR="0013676D">
        <w:t>must</w:t>
      </w:r>
      <w:r w:rsidR="000C07CA">
        <w:t xml:space="preserve"> include company mission, </w:t>
      </w:r>
      <w:r w:rsidR="006D4BA6">
        <w:t>culture,</w:t>
      </w:r>
      <w:r w:rsidR="000C07CA">
        <w:t xml:space="preserve"> and the benefit it provides.</w:t>
      </w:r>
      <w:r w:rsidR="009842FF">
        <w:t xml:space="preserve"> In my play role </w:t>
      </w:r>
      <w:r w:rsidR="00065C00">
        <w:t xml:space="preserve">I applied for staff manager job at Tower transit bus company, I had to fill an application form where the job description and person specification was made clear. I answered all question and stated why I felt I was the right candidate for that position. </w:t>
      </w:r>
    </w:p>
    <w:p w14:paraId="5EF6DD19" w14:textId="68543F03" w:rsidR="00065C00" w:rsidRDefault="00065C00" w:rsidP="00065C00">
      <w:pPr>
        <w:pStyle w:val="Heading2"/>
      </w:pPr>
      <w:bookmarkStart w:id="8" w:name="_Toc59046312"/>
      <w:r>
        <w:t>3.3 Application Form</w:t>
      </w:r>
      <w:bookmarkEnd w:id="8"/>
    </w:p>
    <w:p w14:paraId="03024E34" w14:textId="6164F53D" w:rsidR="00DD0B40" w:rsidRDefault="00DD0B40" w:rsidP="00DC3CEE">
      <w:r>
        <w:t xml:space="preserve">The next recruitment process is the application form, the potential applicant must fill this form to prove how they qualify for the job. They must show that they have the qualification described on the job description and person specification. When I applied for the job of staff manager at the Tower transit bus </w:t>
      </w:r>
      <w:r w:rsidR="00DC3CEE">
        <w:t>company,</w:t>
      </w:r>
      <w:r>
        <w:t xml:space="preserve"> I </w:t>
      </w:r>
      <w:r w:rsidR="00DC3CEE">
        <w:t>had to prove myself qualified for the job according to the job description and person specification.</w:t>
      </w:r>
    </w:p>
    <w:p w14:paraId="7921066A" w14:textId="052C9716" w:rsidR="00DC3CEE" w:rsidRDefault="00DC3CEE" w:rsidP="00DC3CEE">
      <w:pPr>
        <w:pStyle w:val="Heading2"/>
      </w:pPr>
      <w:bookmarkStart w:id="9" w:name="_Toc59046313"/>
      <w:r>
        <w:t>3.4 short listing</w:t>
      </w:r>
      <w:bookmarkEnd w:id="9"/>
    </w:p>
    <w:p w14:paraId="1AACD633" w14:textId="5BD6BBDC" w:rsidR="00DC3CEE" w:rsidRPr="00DC3CEE" w:rsidRDefault="00DC3CEE" w:rsidP="00DC3CEE">
      <w:r>
        <w:t xml:space="preserve">Short listing is the process where some of the applicant will be chosen for interview, and this depend on the criteria the company has set, eligible applicant will be called for interview. </w:t>
      </w:r>
      <w:r w:rsidR="00A67D64">
        <w:t>During my application for the job as staff manager at Tower transit bus company I was short listed and called in for interview, and this was my chance to prove to the interviewer why I think I am the best candidate for the job.</w:t>
      </w:r>
    </w:p>
    <w:p w14:paraId="2F02F1BD" w14:textId="77777777" w:rsidR="00DC3CEE" w:rsidRDefault="00DC3CEE" w:rsidP="00DD0B40"/>
    <w:p w14:paraId="0C969576" w14:textId="4668F339" w:rsidR="009056A4" w:rsidRPr="00DC3CEE" w:rsidRDefault="00254A86" w:rsidP="00924C19">
      <w:pPr>
        <w:pStyle w:val="Heading1"/>
        <w:rPr>
          <w:sz w:val="24"/>
          <w:szCs w:val="24"/>
        </w:rPr>
      </w:pPr>
      <w:bookmarkStart w:id="10" w:name="_Toc59046314"/>
      <w:r w:rsidRPr="004F10DB">
        <w:lastRenderedPageBreak/>
        <w:t>4. Reflection on play role</w:t>
      </w:r>
      <w:bookmarkEnd w:id="10"/>
    </w:p>
    <w:p w14:paraId="71EC02E8" w14:textId="196721BA" w:rsidR="002A1320" w:rsidRPr="009056A4" w:rsidRDefault="002A1320" w:rsidP="009056A4">
      <w:pPr>
        <w:jc w:val="both"/>
        <w:rPr>
          <w:sz w:val="28"/>
          <w:szCs w:val="28"/>
        </w:rPr>
      </w:pPr>
      <w:r w:rsidRPr="006D4BA6">
        <w:t xml:space="preserve"> In the last term of the course, we did interview as task one of our assignment, I chose a</w:t>
      </w:r>
      <w:r w:rsidR="0013676D" w:rsidRPr="006D4BA6">
        <w:t xml:space="preserve"> </w:t>
      </w:r>
      <w:r w:rsidRPr="006D4BA6">
        <w:t>partner</w:t>
      </w:r>
      <w:r w:rsidR="0013676D" w:rsidRPr="006D4BA6">
        <w:t xml:space="preserve"> whom</w:t>
      </w:r>
      <w:r w:rsidRPr="006D4BA6">
        <w:t xml:space="preserve"> I </w:t>
      </w:r>
      <w:r w:rsidR="0013676D" w:rsidRPr="006D4BA6">
        <w:t>did</w:t>
      </w:r>
      <w:r w:rsidRPr="006D4BA6">
        <w:t xml:space="preserve"> the play role with, I sent an application form to him about my future career job which is Staff Manager at Tower Transit bus company. The job description was that the applicant should have experience in managing bus industry, should be able to resolve conflict and deal with </w:t>
      </w:r>
      <w:r w:rsidR="006D4BA6" w:rsidRPr="006D4BA6">
        <w:t>complaints</w:t>
      </w:r>
      <w:r w:rsidRPr="006D4BA6">
        <w:t xml:space="preserve"> from customers and employees, applicant should ensure that staff members </w:t>
      </w:r>
      <w:r w:rsidR="00BA2FB9" w:rsidRPr="006D4BA6">
        <w:t>follow</w:t>
      </w:r>
      <w:r w:rsidRPr="006D4BA6">
        <w:t xml:space="preserve"> company policies and procedure. The job specification was that the applicant should have bachelor’s degree, strong understanding of bus business management. Excellent communication skills, time, and project management skills. I sent application form to my partner who was representing the company, I had an interview with him, and the following question were asked.</w:t>
      </w:r>
    </w:p>
    <w:p w14:paraId="06387B0A" w14:textId="77777777" w:rsidR="002A1320" w:rsidRDefault="002A1320" w:rsidP="00B64D47">
      <w:pPr>
        <w:jc w:val="both"/>
        <w:rPr>
          <w:sz w:val="24"/>
          <w:szCs w:val="24"/>
        </w:rPr>
      </w:pPr>
      <w:r>
        <w:rPr>
          <w:sz w:val="24"/>
          <w:szCs w:val="24"/>
        </w:rPr>
        <w:t>Q 1. what motivated me to apply for the job.</w:t>
      </w:r>
    </w:p>
    <w:p w14:paraId="3FD4F2BE" w14:textId="77777777" w:rsidR="002A1320" w:rsidRDefault="002A1320" w:rsidP="00BA2FB9">
      <w:pPr>
        <w:jc w:val="both"/>
        <w:rPr>
          <w:sz w:val="24"/>
          <w:szCs w:val="24"/>
        </w:rPr>
      </w:pPr>
      <w:r>
        <w:rPr>
          <w:sz w:val="24"/>
          <w:szCs w:val="24"/>
        </w:rPr>
        <w:t xml:space="preserve">I said after reading the job description and the person specification I have a lot of strength of what is required, I have done conflict management, communication skill and decision making at UWTSD. I have also worked in the bus industry for nineteen years which has given me experience in the industry, </w:t>
      </w:r>
    </w:p>
    <w:p w14:paraId="67714122" w14:textId="77777777" w:rsidR="002A1320" w:rsidRDefault="002A1320" w:rsidP="00BA2FB9">
      <w:pPr>
        <w:jc w:val="both"/>
        <w:rPr>
          <w:sz w:val="24"/>
          <w:szCs w:val="24"/>
        </w:rPr>
      </w:pPr>
      <w:r>
        <w:rPr>
          <w:sz w:val="24"/>
          <w:szCs w:val="24"/>
        </w:rPr>
        <w:t>Q2. The interviewer asked me what my strength are.</w:t>
      </w:r>
    </w:p>
    <w:p w14:paraId="7EDC9495" w14:textId="77777777" w:rsidR="002A1320" w:rsidRDefault="002A1320" w:rsidP="00BA2FB9">
      <w:pPr>
        <w:jc w:val="both"/>
        <w:rPr>
          <w:sz w:val="24"/>
          <w:szCs w:val="24"/>
        </w:rPr>
      </w:pPr>
      <w:r>
        <w:rPr>
          <w:sz w:val="24"/>
          <w:szCs w:val="24"/>
        </w:rPr>
        <w:t>I said to him my greatest strength is my ability to take on and complete multiple tasks while under pressure.</w:t>
      </w:r>
    </w:p>
    <w:p w14:paraId="6F3D1329" w14:textId="77777777" w:rsidR="002A1320" w:rsidRDefault="002A1320" w:rsidP="00BA2FB9">
      <w:pPr>
        <w:jc w:val="both"/>
        <w:rPr>
          <w:sz w:val="24"/>
          <w:szCs w:val="24"/>
        </w:rPr>
      </w:pPr>
      <w:r>
        <w:rPr>
          <w:sz w:val="24"/>
          <w:szCs w:val="24"/>
        </w:rPr>
        <w:t>Q3. I was asked what 3 things my last boss would say about me.</w:t>
      </w:r>
    </w:p>
    <w:p w14:paraId="1514EFA1" w14:textId="77777777" w:rsidR="002A1320" w:rsidRDefault="002A1320" w:rsidP="00BA2FB9">
      <w:pPr>
        <w:jc w:val="both"/>
        <w:rPr>
          <w:sz w:val="24"/>
          <w:szCs w:val="24"/>
        </w:rPr>
      </w:pPr>
      <w:r>
        <w:rPr>
          <w:sz w:val="24"/>
          <w:szCs w:val="24"/>
        </w:rPr>
        <w:t>I explained to him that without doubt my last boss will refer to me as reliable, trustworthy, and completing tasks on time.</w:t>
      </w:r>
    </w:p>
    <w:p w14:paraId="5F399DF9" w14:textId="77777777" w:rsidR="002A1320" w:rsidRDefault="002A1320" w:rsidP="00BA2FB9">
      <w:pPr>
        <w:jc w:val="both"/>
        <w:rPr>
          <w:sz w:val="24"/>
          <w:szCs w:val="24"/>
        </w:rPr>
      </w:pPr>
      <w:r>
        <w:rPr>
          <w:sz w:val="24"/>
          <w:szCs w:val="24"/>
        </w:rPr>
        <w:t>Q4. He asked me what my expectation salary was.</w:t>
      </w:r>
    </w:p>
    <w:p w14:paraId="7BA5C2B8" w14:textId="1D58BEE3" w:rsidR="009056A4" w:rsidRDefault="002A1320" w:rsidP="00BA2FB9">
      <w:pPr>
        <w:jc w:val="both"/>
        <w:rPr>
          <w:sz w:val="24"/>
          <w:szCs w:val="24"/>
        </w:rPr>
      </w:pPr>
      <w:r>
        <w:rPr>
          <w:sz w:val="24"/>
          <w:szCs w:val="24"/>
        </w:rPr>
        <w:t>I said to him I believed I am worth the top range of £35,000 but I was prepared to take slight lower of £30,000 as I understood I must prove myself of the top range. Finally, he asked me if I have any question for him, I asked him what</w:t>
      </w:r>
      <w:r w:rsidR="00274819">
        <w:rPr>
          <w:sz w:val="24"/>
          <w:szCs w:val="24"/>
        </w:rPr>
        <w:t xml:space="preserve"> the </w:t>
      </w:r>
      <w:r w:rsidR="009056A4">
        <w:rPr>
          <w:sz w:val="24"/>
          <w:szCs w:val="24"/>
        </w:rPr>
        <w:t>future</w:t>
      </w:r>
      <w:r w:rsidR="00274819">
        <w:rPr>
          <w:sz w:val="24"/>
          <w:szCs w:val="24"/>
        </w:rPr>
        <w:t xml:space="preserve"> </w:t>
      </w:r>
      <w:r w:rsidR="009056A4">
        <w:rPr>
          <w:sz w:val="24"/>
          <w:szCs w:val="24"/>
        </w:rPr>
        <w:t xml:space="preserve">plan </w:t>
      </w:r>
      <w:r w:rsidR="00274819">
        <w:rPr>
          <w:sz w:val="24"/>
          <w:szCs w:val="24"/>
        </w:rPr>
        <w:t xml:space="preserve">for the company was and do they have any exciting service being launched soon, and he said they have two new routes coming up. </w:t>
      </w:r>
    </w:p>
    <w:p w14:paraId="680BD03C" w14:textId="0DA7603F" w:rsidR="000D05A5" w:rsidRDefault="009056A4" w:rsidP="00BA2FB9">
      <w:pPr>
        <w:jc w:val="both"/>
        <w:rPr>
          <w:sz w:val="24"/>
          <w:szCs w:val="24"/>
        </w:rPr>
      </w:pPr>
      <w:r w:rsidRPr="006D4BA6">
        <w:rPr>
          <w:sz w:val="24"/>
          <w:szCs w:val="24"/>
        </w:rPr>
        <w:t>Reflecting on the interview I believe that I did my best based upon the questions asked but I could have done more better. I could have prepared well. I should have made more eye contacts.</w:t>
      </w:r>
      <w:r>
        <w:rPr>
          <w:sz w:val="24"/>
          <w:szCs w:val="24"/>
        </w:rPr>
        <w:t xml:space="preserve"> Me and my partner should have been more fluent with our question and answers.</w:t>
      </w:r>
    </w:p>
    <w:p w14:paraId="6924130C" w14:textId="0951BF1D" w:rsidR="00A67D64" w:rsidRDefault="00A67D64" w:rsidP="00BA2FB9">
      <w:pPr>
        <w:pStyle w:val="Heading1"/>
        <w:jc w:val="both"/>
      </w:pPr>
      <w:bookmarkStart w:id="11" w:name="_Toc59046315"/>
      <w:r>
        <w:t>5. Career Development</w:t>
      </w:r>
      <w:bookmarkEnd w:id="11"/>
    </w:p>
    <w:p w14:paraId="201D60DA" w14:textId="0D51241A" w:rsidR="00A67D64" w:rsidRDefault="004707EC" w:rsidP="00BA2FB9">
      <w:pPr>
        <w:jc w:val="both"/>
      </w:pPr>
      <w:r>
        <w:t>Career development is not just changing job but getting ready for my life’s work, it involve</w:t>
      </w:r>
      <w:r w:rsidR="00364282">
        <w:t>s</w:t>
      </w:r>
      <w:r>
        <w:t xml:space="preserve"> </w:t>
      </w:r>
      <w:r w:rsidR="00364282">
        <w:t>these six processes</w:t>
      </w:r>
      <w:r>
        <w:t xml:space="preserve">, Assessment, at this stage I </w:t>
      </w:r>
      <w:r w:rsidR="00364282">
        <w:t>must</w:t>
      </w:r>
      <w:r>
        <w:t xml:space="preserve"> know what my </w:t>
      </w:r>
      <w:r w:rsidR="00364282">
        <w:t>strength and weakness are,</w:t>
      </w:r>
      <w:r>
        <w:t xml:space="preserve"> investigation,</w:t>
      </w:r>
      <w:r w:rsidR="00364282">
        <w:t xml:space="preserve"> at this stage I must research to see what my job opportunities are in the world.</w:t>
      </w:r>
      <w:r>
        <w:t xml:space="preserve"> preparation,</w:t>
      </w:r>
      <w:r w:rsidR="00364282">
        <w:t xml:space="preserve"> I must start gaining experience and knowledge and set my goals.</w:t>
      </w:r>
      <w:r>
        <w:t xml:space="preserve"> commitment,</w:t>
      </w:r>
      <w:r w:rsidR="00364282">
        <w:t xml:space="preserve"> at this stage I know what I want to do so I must focus on my target.</w:t>
      </w:r>
      <w:r>
        <w:t xml:space="preserve"> </w:t>
      </w:r>
      <w:r w:rsidR="00364282">
        <w:t>retention, here I must update myself and stay current to my field.</w:t>
      </w:r>
      <w:r>
        <w:t xml:space="preserve"> and transition</w:t>
      </w:r>
      <w:r w:rsidR="00364282">
        <w:t>,</w:t>
      </w:r>
      <w:r>
        <w:t xml:space="preserve"> </w:t>
      </w:r>
      <w:r w:rsidR="00602A38">
        <w:t>at this stage I must be making career changes.</w:t>
      </w:r>
    </w:p>
    <w:p w14:paraId="7CE2A86C" w14:textId="271266DE" w:rsidR="00602A38" w:rsidRDefault="0023166D" w:rsidP="00BA2FB9">
      <w:pPr>
        <w:jc w:val="both"/>
      </w:pPr>
      <w:sdt>
        <w:sdtPr>
          <w:id w:val="-2118972727"/>
          <w:citation/>
        </w:sdtPr>
        <w:sdtEndPr/>
        <w:sdtContent>
          <w:r w:rsidR="00602A38">
            <w:fldChar w:fldCharType="begin"/>
          </w:r>
          <w:r w:rsidR="00602A38">
            <w:instrText xml:space="preserve"> CITATION Mic03 \l 2057 </w:instrText>
          </w:r>
          <w:r w:rsidR="00602A38">
            <w:fldChar w:fldCharType="separate"/>
          </w:r>
          <w:r w:rsidR="00602A38" w:rsidRPr="00602A38">
            <w:rPr>
              <w:noProof/>
            </w:rPr>
            <w:t>(Casto, 2003)</w:t>
          </w:r>
          <w:r w:rsidR="00602A38">
            <w:fldChar w:fldCharType="end"/>
          </w:r>
        </w:sdtContent>
      </w:sdt>
    </w:p>
    <w:p w14:paraId="08012CF1" w14:textId="30FB7EE6" w:rsidR="00602A38" w:rsidRDefault="0068027C" w:rsidP="00BA2FB9">
      <w:pPr>
        <w:pStyle w:val="Heading2"/>
        <w:jc w:val="both"/>
      </w:pPr>
      <w:bookmarkStart w:id="12" w:name="_Toc59046316"/>
      <w:r>
        <w:lastRenderedPageBreak/>
        <w:t>5.1 My Career Development</w:t>
      </w:r>
      <w:r w:rsidR="003719FC">
        <w:t xml:space="preserve"> (Goal)</w:t>
      </w:r>
      <w:bookmarkEnd w:id="12"/>
    </w:p>
    <w:p w14:paraId="637BC0C4" w14:textId="6F6E4192" w:rsidR="0068027C" w:rsidRDefault="0068027C" w:rsidP="00BA2FB9">
      <w:pPr>
        <w:jc w:val="both"/>
      </w:pPr>
      <w:r>
        <w:t>My career development is to become a staff manager at tower transit bus company where I have worked as a bus driver for nineteen years.</w:t>
      </w:r>
      <w:r w:rsidR="008E0D0A">
        <w:t xml:space="preserve"> The skills I need to do that job is to acquire knowledge of conflict management, communication skills, time management skills, problem solving skills, effective team working and undergraduate degree, I have now acquired very good knowledge of all the mention skills they need through the Certificate of Higher Education course I did with UWTSD. I am also doing the level 5/6 to acquire the undergraduate degree the company requires,</w:t>
      </w:r>
      <w:r w:rsidR="003719FC">
        <w:t xml:space="preserve"> using SMART analysis I am confident I will achieve my goal as a staff manager.</w:t>
      </w:r>
    </w:p>
    <w:p w14:paraId="06837D6B" w14:textId="661F6D73" w:rsidR="008E1147" w:rsidRDefault="008E1147" w:rsidP="00BA2FB9">
      <w:pPr>
        <w:jc w:val="both"/>
      </w:pPr>
      <w:r>
        <w:t>Through the VARK questionnaire I found out that I have both visual and auditory style of learning.</w:t>
      </w:r>
    </w:p>
    <w:p w14:paraId="5EB6AFE4" w14:textId="3C24E7A7" w:rsidR="003C00F5" w:rsidRDefault="003C00F5" w:rsidP="0068027C">
      <w:r w:rsidRPr="003C00F5">
        <w:rPr>
          <w:noProof/>
        </w:rPr>
        <w:drawing>
          <wp:inline distT="0" distB="0" distL="0" distR="0" wp14:anchorId="4D4F715F" wp14:editId="7BBD2213">
            <wp:extent cx="2133600" cy="2143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33600" cy="2143125"/>
                    </a:xfrm>
                    <a:prstGeom prst="rect">
                      <a:avLst/>
                    </a:prstGeom>
                  </pic:spPr>
                </pic:pic>
              </a:graphicData>
            </a:graphic>
          </wp:inline>
        </w:drawing>
      </w:r>
    </w:p>
    <w:p w14:paraId="6ED7D0D3" w14:textId="6D7CBF3F" w:rsidR="00826FFA" w:rsidRDefault="00826FFA" w:rsidP="00BA2FB9">
      <w:pPr>
        <w:jc w:val="both"/>
      </w:pPr>
      <w:r>
        <w:t xml:space="preserve">The Johari window model has helped me to understand my open </w:t>
      </w:r>
      <w:r w:rsidR="00B35C86">
        <w:t xml:space="preserve">quadrant which is my action, behaviour and information, my blind quadrant which are information known to others but not myself, my hidden quadrant which are information known to myself but not others like feelings and ambitions. The last quadrant is the unknown information that is not known to </w:t>
      </w:r>
      <w:r w:rsidR="00D80D63">
        <w:t>me</w:t>
      </w:r>
      <w:r w:rsidR="00B35C86">
        <w:t xml:space="preserve"> and others like skills.</w:t>
      </w:r>
    </w:p>
    <w:p w14:paraId="65C1D1D7" w14:textId="286AAE39" w:rsidR="00D80D63" w:rsidRDefault="0023166D" w:rsidP="00BA2FB9">
      <w:pPr>
        <w:jc w:val="both"/>
      </w:pPr>
      <w:sdt>
        <w:sdtPr>
          <w:id w:val="-1329677746"/>
          <w:citation/>
        </w:sdtPr>
        <w:sdtEndPr/>
        <w:sdtContent>
          <w:r w:rsidR="00D80D63">
            <w:fldChar w:fldCharType="begin"/>
          </w:r>
          <w:r w:rsidR="00D80D63">
            <w:instrText xml:space="preserve"> CITATION Exp20 \l 2057 </w:instrText>
          </w:r>
          <w:r w:rsidR="00D80D63">
            <w:fldChar w:fldCharType="separate"/>
          </w:r>
          <w:r w:rsidR="00D80D63" w:rsidRPr="00D80D63">
            <w:rPr>
              <w:noProof/>
            </w:rPr>
            <w:t>(Explorance, 2020)</w:t>
          </w:r>
          <w:r w:rsidR="00D80D63">
            <w:fldChar w:fldCharType="end"/>
          </w:r>
        </w:sdtContent>
      </w:sdt>
    </w:p>
    <w:p w14:paraId="1FAA765C" w14:textId="77777777" w:rsidR="00C44DE6" w:rsidRDefault="00C44DE6" w:rsidP="00BA2FB9">
      <w:pPr>
        <w:jc w:val="both"/>
      </w:pPr>
    </w:p>
    <w:p w14:paraId="44BFEBE2" w14:textId="777CC063" w:rsidR="00C44DE6" w:rsidRDefault="00C44DE6" w:rsidP="00BA2FB9">
      <w:pPr>
        <w:jc w:val="both"/>
      </w:pPr>
    </w:p>
    <w:p w14:paraId="07EDA070" w14:textId="38C2B204" w:rsidR="00C44DE6" w:rsidRDefault="00C44DE6" w:rsidP="00BA2FB9">
      <w:pPr>
        <w:jc w:val="both"/>
      </w:pPr>
      <w:r w:rsidRPr="00C44DE6">
        <w:rPr>
          <w:noProof/>
        </w:rPr>
        <w:drawing>
          <wp:inline distT="0" distB="0" distL="0" distR="0" wp14:anchorId="203415CD" wp14:editId="093524DB">
            <wp:extent cx="3038475" cy="1504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38475" cy="1504950"/>
                    </a:xfrm>
                    <a:prstGeom prst="rect">
                      <a:avLst/>
                    </a:prstGeom>
                  </pic:spPr>
                </pic:pic>
              </a:graphicData>
            </a:graphic>
          </wp:inline>
        </w:drawing>
      </w:r>
    </w:p>
    <w:p w14:paraId="5C00DEA8" w14:textId="77777777" w:rsidR="00C44DE6" w:rsidRDefault="00C44DE6" w:rsidP="00BA2FB9">
      <w:pPr>
        <w:jc w:val="both"/>
      </w:pPr>
    </w:p>
    <w:p w14:paraId="5BE52DE2" w14:textId="6E399B80" w:rsidR="00B35C86" w:rsidRDefault="00B35C86" w:rsidP="00BA2FB9">
      <w:pPr>
        <w:pStyle w:val="Heading1"/>
        <w:jc w:val="both"/>
      </w:pPr>
      <w:bookmarkStart w:id="13" w:name="_Toc59046317"/>
      <w:r>
        <w:t>6.</w:t>
      </w:r>
      <w:r w:rsidR="00F221FE">
        <w:t>C</w:t>
      </w:r>
      <w:r>
        <w:t>onclusion</w:t>
      </w:r>
      <w:bookmarkEnd w:id="13"/>
    </w:p>
    <w:p w14:paraId="6A9945B9" w14:textId="21F41113" w:rsidR="00BA2FB9" w:rsidRPr="00BA2FB9" w:rsidRDefault="00BA2FB9" w:rsidP="00BA2FB9">
      <w:pPr>
        <w:jc w:val="both"/>
        <w:rPr>
          <w:sz w:val="24"/>
          <w:szCs w:val="24"/>
        </w:rPr>
      </w:pPr>
      <w:r>
        <w:rPr>
          <w:sz w:val="24"/>
          <w:szCs w:val="24"/>
        </w:rPr>
        <w:t>In conclusion</w:t>
      </w:r>
      <w:r w:rsidR="000C2A48">
        <w:rPr>
          <w:sz w:val="24"/>
          <w:szCs w:val="24"/>
        </w:rPr>
        <w:t>,</w:t>
      </w:r>
      <w:r>
        <w:rPr>
          <w:sz w:val="24"/>
          <w:szCs w:val="24"/>
        </w:rPr>
        <w:t xml:space="preserve"> with the knowledge I have acquired through this course and the level 5/6 which I will be doing. I am very optimistic to achieve my goal as a staff manager at Tower Transit bus company.</w:t>
      </w:r>
    </w:p>
    <w:p w14:paraId="2C453961" w14:textId="77777777" w:rsidR="00B35C86" w:rsidRDefault="00B35C86" w:rsidP="0068027C"/>
    <w:p w14:paraId="3F201D88" w14:textId="77777777" w:rsidR="00826FFA" w:rsidRDefault="00826FFA" w:rsidP="0068027C"/>
    <w:p w14:paraId="3E0BA4B9" w14:textId="77777777" w:rsidR="003C00F5" w:rsidRPr="0068027C" w:rsidRDefault="003C00F5" w:rsidP="0068027C"/>
    <w:p w14:paraId="5BDBBA41" w14:textId="77777777" w:rsidR="009056A4" w:rsidRDefault="009056A4" w:rsidP="00B64D47">
      <w:pPr>
        <w:jc w:val="both"/>
        <w:rPr>
          <w:sz w:val="24"/>
          <w:szCs w:val="24"/>
        </w:rPr>
      </w:pPr>
    </w:p>
    <w:p w14:paraId="670E3E70" w14:textId="77777777" w:rsidR="000D05A5" w:rsidRDefault="000D05A5" w:rsidP="00B64D47">
      <w:pPr>
        <w:jc w:val="both"/>
        <w:rPr>
          <w:sz w:val="24"/>
          <w:szCs w:val="24"/>
        </w:rPr>
      </w:pPr>
    </w:p>
    <w:p w14:paraId="11CEEA6C" w14:textId="0DD11B93" w:rsidR="00D05F91" w:rsidRDefault="00D05F91" w:rsidP="00B64D47">
      <w:pPr>
        <w:jc w:val="both"/>
        <w:rPr>
          <w:sz w:val="24"/>
          <w:szCs w:val="24"/>
        </w:rPr>
      </w:pPr>
    </w:p>
    <w:p w14:paraId="60218FAF" w14:textId="77777777" w:rsidR="00D05F91" w:rsidRDefault="00D05F91" w:rsidP="00B64D47">
      <w:pPr>
        <w:jc w:val="both"/>
        <w:rPr>
          <w:sz w:val="24"/>
          <w:szCs w:val="24"/>
        </w:rPr>
      </w:pPr>
    </w:p>
    <w:p w14:paraId="090ECB50" w14:textId="77777777" w:rsidR="00152F42" w:rsidRDefault="00152F42" w:rsidP="00B64D47">
      <w:pPr>
        <w:jc w:val="both"/>
        <w:rPr>
          <w:sz w:val="24"/>
          <w:szCs w:val="24"/>
        </w:rPr>
      </w:pPr>
    </w:p>
    <w:p w14:paraId="001921B8" w14:textId="77777777" w:rsidR="00152F42" w:rsidRDefault="00152F42" w:rsidP="00B64D47">
      <w:pPr>
        <w:jc w:val="both"/>
        <w:rPr>
          <w:sz w:val="24"/>
          <w:szCs w:val="24"/>
        </w:rPr>
      </w:pPr>
    </w:p>
    <w:p w14:paraId="5F7B1CB2" w14:textId="25849EAF" w:rsidR="00254A86" w:rsidRPr="00254A86" w:rsidRDefault="00152F42" w:rsidP="00B64D47">
      <w:pPr>
        <w:jc w:val="both"/>
        <w:rPr>
          <w:sz w:val="24"/>
          <w:szCs w:val="24"/>
        </w:rPr>
      </w:pPr>
      <w:r>
        <w:rPr>
          <w:sz w:val="24"/>
          <w:szCs w:val="24"/>
        </w:rPr>
        <w:t xml:space="preserve">  </w:t>
      </w:r>
      <w:r w:rsidR="00AA312B">
        <w:rPr>
          <w:sz w:val="24"/>
          <w:szCs w:val="24"/>
        </w:rPr>
        <w:t xml:space="preserve"> </w:t>
      </w:r>
    </w:p>
    <w:p w14:paraId="48F0B398" w14:textId="5526A522" w:rsidR="00370F96" w:rsidRDefault="00370F96" w:rsidP="00B64D47">
      <w:pPr>
        <w:jc w:val="both"/>
        <w:rPr>
          <w:sz w:val="24"/>
          <w:szCs w:val="24"/>
        </w:rPr>
      </w:pPr>
    </w:p>
    <w:p w14:paraId="4699FE2A" w14:textId="1CB871EB" w:rsidR="00370F96" w:rsidRDefault="00370F96" w:rsidP="00B64D47">
      <w:pPr>
        <w:jc w:val="both"/>
        <w:rPr>
          <w:sz w:val="24"/>
          <w:szCs w:val="24"/>
        </w:rPr>
      </w:pPr>
    </w:p>
    <w:p w14:paraId="6AF703FC" w14:textId="2160BC8E" w:rsidR="00370F96" w:rsidRDefault="00370F96" w:rsidP="00B64D47">
      <w:pPr>
        <w:jc w:val="both"/>
        <w:rPr>
          <w:sz w:val="24"/>
          <w:szCs w:val="24"/>
        </w:rPr>
      </w:pPr>
    </w:p>
    <w:p w14:paraId="77D8E47A" w14:textId="58E3E38C" w:rsidR="00C15743" w:rsidRDefault="00B35C86" w:rsidP="00C15743">
      <w:pPr>
        <w:pStyle w:val="Heading1"/>
      </w:pPr>
      <w:bookmarkStart w:id="14" w:name="_Toc59046318"/>
      <w:r>
        <w:t>7</w:t>
      </w:r>
      <w:r w:rsidR="00E433EF">
        <w:t xml:space="preserve">. </w:t>
      </w:r>
      <w:r w:rsidR="00C15743">
        <w:t>References</w:t>
      </w:r>
      <w:bookmarkEnd w:id="14"/>
    </w:p>
    <w:p w14:paraId="5481E666" w14:textId="1828FF5A" w:rsidR="008A221F" w:rsidRDefault="008A221F" w:rsidP="008A221F">
      <w:pPr>
        <w:pStyle w:val="Bibliography"/>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Casto, M. L., 2003. </w:t>
      </w:r>
      <w:r>
        <w:rPr>
          <w:i/>
          <w:iCs/>
          <w:noProof/>
        </w:rPr>
        <w:t xml:space="preserve">Career Convergence. </w:t>
      </w:r>
      <w:r>
        <w:rPr>
          <w:noProof/>
        </w:rPr>
        <w:t xml:space="preserve">[Online] </w:t>
      </w:r>
      <w:r>
        <w:rPr>
          <w:noProof/>
        </w:rPr>
        <w:br/>
        <w:t xml:space="preserve">Available at: </w:t>
      </w:r>
      <w:r>
        <w:rPr>
          <w:noProof/>
          <w:u w:val="single"/>
        </w:rPr>
        <w:t>http://www.ncda.org</w:t>
      </w:r>
      <w:r>
        <w:rPr>
          <w:noProof/>
        </w:rPr>
        <w:br/>
        <w:t>[Accessed 15 12 2020].</w:t>
      </w:r>
    </w:p>
    <w:p w14:paraId="1670AEA6" w14:textId="77777777" w:rsidR="008A221F" w:rsidRDefault="008A221F" w:rsidP="008A221F">
      <w:pPr>
        <w:pStyle w:val="Bibliography"/>
        <w:rPr>
          <w:noProof/>
        </w:rPr>
      </w:pPr>
      <w:r>
        <w:rPr>
          <w:noProof/>
        </w:rPr>
        <w:t xml:space="preserve">CIPD, 2020. </w:t>
      </w:r>
      <w:r>
        <w:rPr>
          <w:i/>
          <w:iCs/>
          <w:noProof/>
        </w:rPr>
        <w:t xml:space="preserve">Employment law. </w:t>
      </w:r>
      <w:r>
        <w:rPr>
          <w:noProof/>
        </w:rPr>
        <w:t xml:space="preserve">[Online] </w:t>
      </w:r>
      <w:r>
        <w:rPr>
          <w:noProof/>
        </w:rPr>
        <w:br/>
        <w:t xml:space="preserve">Available at: </w:t>
      </w:r>
      <w:r>
        <w:rPr>
          <w:noProof/>
          <w:u w:val="single"/>
        </w:rPr>
        <w:t>https://www.cipd.co.uk</w:t>
      </w:r>
      <w:r>
        <w:rPr>
          <w:noProof/>
        </w:rPr>
        <w:br/>
        <w:t>[Accessed 22 11 2020].</w:t>
      </w:r>
    </w:p>
    <w:p w14:paraId="7BE8D6BD" w14:textId="77777777" w:rsidR="008A221F" w:rsidRDefault="008A221F" w:rsidP="008A221F">
      <w:pPr>
        <w:pStyle w:val="Bibliography"/>
        <w:rPr>
          <w:noProof/>
        </w:rPr>
      </w:pPr>
      <w:r>
        <w:rPr>
          <w:noProof/>
        </w:rPr>
        <w:t xml:space="preserve">HEATFIED, S. M., 2020. </w:t>
      </w:r>
      <w:r>
        <w:rPr>
          <w:i/>
          <w:iCs/>
          <w:noProof/>
        </w:rPr>
        <w:t xml:space="preserve">Thebalancecareers. </w:t>
      </w:r>
      <w:r>
        <w:rPr>
          <w:noProof/>
        </w:rPr>
        <w:t xml:space="preserve">[Online] </w:t>
      </w:r>
      <w:r>
        <w:rPr>
          <w:noProof/>
        </w:rPr>
        <w:br/>
        <w:t xml:space="preserve">Available at: </w:t>
      </w:r>
      <w:r>
        <w:rPr>
          <w:noProof/>
          <w:u w:val="single"/>
        </w:rPr>
        <w:t>http://www.thebalancecareers.com</w:t>
      </w:r>
      <w:r>
        <w:rPr>
          <w:noProof/>
        </w:rPr>
        <w:br/>
        <w:t>[Accessed 22 11 2020].</w:t>
      </w:r>
    </w:p>
    <w:p w14:paraId="2E8318F5" w14:textId="77777777" w:rsidR="008A221F" w:rsidRDefault="008A221F" w:rsidP="008A221F">
      <w:pPr>
        <w:pStyle w:val="Bibliography"/>
        <w:rPr>
          <w:noProof/>
        </w:rPr>
      </w:pPr>
      <w:r>
        <w:rPr>
          <w:noProof/>
        </w:rPr>
        <w:t xml:space="preserve">Indeed, 2020. </w:t>
      </w:r>
      <w:r>
        <w:rPr>
          <w:i/>
          <w:iCs/>
          <w:noProof/>
        </w:rPr>
        <w:t xml:space="preserve">Career Guide. </w:t>
      </w:r>
      <w:r>
        <w:rPr>
          <w:noProof/>
        </w:rPr>
        <w:t xml:space="preserve">[Online] </w:t>
      </w:r>
      <w:r>
        <w:rPr>
          <w:noProof/>
        </w:rPr>
        <w:br/>
        <w:t xml:space="preserve">Available at: </w:t>
      </w:r>
      <w:r>
        <w:rPr>
          <w:noProof/>
          <w:u w:val="single"/>
        </w:rPr>
        <w:t>https://www.indeed.com</w:t>
      </w:r>
      <w:r>
        <w:rPr>
          <w:noProof/>
        </w:rPr>
        <w:br/>
        <w:t>[Accessed 22 11 2020].</w:t>
      </w:r>
    </w:p>
    <w:p w14:paraId="76613210" w14:textId="26BBF3B5" w:rsidR="008A221F" w:rsidRDefault="008A221F" w:rsidP="008A221F">
      <w:pPr>
        <w:pStyle w:val="Bibliography"/>
        <w:rPr>
          <w:noProof/>
        </w:rPr>
      </w:pPr>
      <w:r>
        <w:rPr>
          <w:noProof/>
        </w:rPr>
        <w:t xml:space="preserve">QCS, 2014. </w:t>
      </w:r>
      <w:r>
        <w:rPr>
          <w:i/>
          <w:iCs/>
          <w:noProof/>
        </w:rPr>
        <w:t xml:space="preserve">Responsibilities of the employee. </w:t>
      </w:r>
      <w:r>
        <w:rPr>
          <w:noProof/>
        </w:rPr>
        <w:t xml:space="preserve">[Online] </w:t>
      </w:r>
      <w:r>
        <w:rPr>
          <w:noProof/>
        </w:rPr>
        <w:br/>
        <w:t xml:space="preserve">Available at: </w:t>
      </w:r>
      <w:r>
        <w:rPr>
          <w:noProof/>
          <w:u w:val="single"/>
        </w:rPr>
        <w:t>http://www.qcs.co.uk</w:t>
      </w:r>
      <w:r>
        <w:rPr>
          <w:noProof/>
        </w:rPr>
        <w:br/>
        <w:t>[Accessed 24 11 2020].</w:t>
      </w:r>
    </w:p>
    <w:p w14:paraId="13813A87" w14:textId="77777777" w:rsidR="00D80D63" w:rsidRPr="00D80D63" w:rsidRDefault="00D80D63" w:rsidP="00D80D63"/>
    <w:p w14:paraId="1E9B2F77" w14:textId="3CD41372" w:rsidR="00D80D63" w:rsidRPr="00D80D63" w:rsidRDefault="008A221F" w:rsidP="00D80D63">
      <w:pPr>
        <w:rPr>
          <w:sz w:val="24"/>
          <w:szCs w:val="24"/>
        </w:rPr>
      </w:pPr>
      <w:r>
        <w:rPr>
          <w:sz w:val="24"/>
          <w:szCs w:val="24"/>
        </w:rPr>
        <w:fldChar w:fldCharType="end"/>
      </w:r>
      <w:r w:rsidR="00D80D63">
        <w:rPr>
          <w:sz w:val="24"/>
          <w:szCs w:val="24"/>
        </w:rPr>
        <w:fldChar w:fldCharType="begin"/>
      </w:r>
      <w:r w:rsidR="00D80D63">
        <w:rPr>
          <w:sz w:val="24"/>
          <w:szCs w:val="24"/>
        </w:rPr>
        <w:instrText xml:space="preserve"> BIBLIOGRAPHY  \l 2057 </w:instrText>
      </w:r>
      <w:r w:rsidR="00D80D63">
        <w:rPr>
          <w:sz w:val="24"/>
          <w:szCs w:val="24"/>
        </w:rPr>
        <w:fldChar w:fldCharType="separate"/>
      </w:r>
      <w:r w:rsidR="00D80D63">
        <w:rPr>
          <w:noProof/>
        </w:rPr>
        <w:t xml:space="preserve">Explorance, 2020. </w:t>
      </w:r>
      <w:r w:rsidR="00D80D63">
        <w:rPr>
          <w:i/>
          <w:iCs/>
          <w:noProof/>
        </w:rPr>
        <w:t xml:space="preserve">Johari Window for 360 Degree Feedback. </w:t>
      </w:r>
      <w:r w:rsidR="00D80D63">
        <w:rPr>
          <w:noProof/>
        </w:rPr>
        <w:t xml:space="preserve">[Online] </w:t>
      </w:r>
      <w:r w:rsidR="00D80D63">
        <w:rPr>
          <w:noProof/>
        </w:rPr>
        <w:br/>
        <w:t xml:space="preserve">Available at: </w:t>
      </w:r>
      <w:r w:rsidR="00D80D63">
        <w:rPr>
          <w:noProof/>
          <w:u w:val="single"/>
        </w:rPr>
        <w:t>http://www.explorance.com</w:t>
      </w:r>
      <w:r w:rsidR="00D80D63">
        <w:rPr>
          <w:noProof/>
        </w:rPr>
        <w:br/>
        <w:t>[Accessed 16 December 2020].</w:t>
      </w:r>
    </w:p>
    <w:p w14:paraId="69BB60FD" w14:textId="541C49C4" w:rsidR="00D80D63" w:rsidRDefault="00D80D63" w:rsidP="00D80D63">
      <w:pPr>
        <w:pStyle w:val="Bibliography"/>
        <w:rPr>
          <w:noProof/>
        </w:rPr>
      </w:pPr>
    </w:p>
    <w:p w14:paraId="4DF8CE5B" w14:textId="5484C817" w:rsidR="00370F96" w:rsidRDefault="00D80D63" w:rsidP="00D80D63">
      <w:pPr>
        <w:rPr>
          <w:sz w:val="24"/>
          <w:szCs w:val="24"/>
        </w:rPr>
      </w:pPr>
      <w:r>
        <w:rPr>
          <w:sz w:val="24"/>
          <w:szCs w:val="24"/>
        </w:rPr>
        <w:lastRenderedPageBreak/>
        <w:fldChar w:fldCharType="end"/>
      </w:r>
    </w:p>
    <w:p w14:paraId="7FC24F66" w14:textId="5C6D052C" w:rsidR="00370F96" w:rsidRDefault="00370F96" w:rsidP="00503DEF">
      <w:pPr>
        <w:rPr>
          <w:sz w:val="24"/>
          <w:szCs w:val="24"/>
        </w:rPr>
      </w:pPr>
    </w:p>
    <w:p w14:paraId="5D6C5268" w14:textId="1FA24F6D" w:rsidR="00370F96" w:rsidRDefault="00370F96" w:rsidP="00503DEF">
      <w:pPr>
        <w:rPr>
          <w:sz w:val="24"/>
          <w:szCs w:val="24"/>
        </w:rPr>
      </w:pPr>
    </w:p>
    <w:p w14:paraId="30CDD4CD" w14:textId="63698BE5" w:rsidR="00370F96" w:rsidRDefault="00370F96" w:rsidP="005921DA">
      <w:pPr>
        <w:rPr>
          <w:sz w:val="24"/>
          <w:szCs w:val="24"/>
        </w:rPr>
      </w:pPr>
    </w:p>
    <w:p w14:paraId="6328BEB5" w14:textId="2D2922E3" w:rsidR="00370F96" w:rsidRDefault="00370F96" w:rsidP="005921DA">
      <w:pPr>
        <w:rPr>
          <w:sz w:val="24"/>
          <w:szCs w:val="24"/>
        </w:rPr>
      </w:pPr>
    </w:p>
    <w:p w14:paraId="1E2C1EFB" w14:textId="1DAD45B9" w:rsidR="00370F96" w:rsidRDefault="00370F96" w:rsidP="005921DA">
      <w:pPr>
        <w:rPr>
          <w:sz w:val="24"/>
          <w:szCs w:val="24"/>
        </w:rPr>
      </w:pPr>
    </w:p>
    <w:p w14:paraId="1B588913" w14:textId="2E8F6097" w:rsidR="00370F96" w:rsidRDefault="00370F96" w:rsidP="005921DA">
      <w:pPr>
        <w:rPr>
          <w:sz w:val="24"/>
          <w:szCs w:val="24"/>
        </w:rPr>
      </w:pPr>
    </w:p>
    <w:p w14:paraId="6DC160A9" w14:textId="59471CCE" w:rsidR="00370F96" w:rsidRPr="00C15743" w:rsidRDefault="00370F96" w:rsidP="00C15743">
      <w:pPr>
        <w:pStyle w:val="Heading1"/>
      </w:pPr>
    </w:p>
    <w:p w14:paraId="09180DA8" w14:textId="77777777" w:rsidR="00E6244A" w:rsidRDefault="00E6244A" w:rsidP="00FE507D">
      <w:pPr>
        <w:pStyle w:val="Heading1"/>
      </w:pPr>
    </w:p>
    <w:p w14:paraId="30197C57" w14:textId="77777777" w:rsidR="00E6244A" w:rsidRDefault="00E6244A" w:rsidP="00FE507D">
      <w:pPr>
        <w:pStyle w:val="Heading1"/>
      </w:pPr>
    </w:p>
    <w:p w14:paraId="602823BA" w14:textId="77777777" w:rsidR="00E6244A" w:rsidRDefault="00E6244A" w:rsidP="00FE507D">
      <w:pPr>
        <w:pStyle w:val="Heading1"/>
      </w:pPr>
    </w:p>
    <w:p w14:paraId="460B1789" w14:textId="77777777" w:rsidR="00E6244A" w:rsidRDefault="00E6244A" w:rsidP="00FE507D">
      <w:pPr>
        <w:pStyle w:val="Heading1"/>
      </w:pPr>
    </w:p>
    <w:p w14:paraId="4379F169" w14:textId="77777777" w:rsidR="00E6244A" w:rsidRDefault="00E6244A" w:rsidP="00FE507D">
      <w:pPr>
        <w:pStyle w:val="Heading1"/>
      </w:pPr>
    </w:p>
    <w:p w14:paraId="04C81EED" w14:textId="77777777" w:rsidR="00E6244A" w:rsidRDefault="00E6244A" w:rsidP="00FE507D">
      <w:pPr>
        <w:pStyle w:val="Heading1"/>
      </w:pPr>
    </w:p>
    <w:p w14:paraId="07B14413" w14:textId="77777777" w:rsidR="00E6244A" w:rsidRDefault="00E6244A" w:rsidP="00FE507D">
      <w:pPr>
        <w:pStyle w:val="Heading1"/>
      </w:pPr>
    </w:p>
    <w:p w14:paraId="45B9965E" w14:textId="2A9C2C02" w:rsidR="00500158" w:rsidRDefault="00500158" w:rsidP="00FE507D">
      <w:pPr>
        <w:pStyle w:val="Heading1"/>
      </w:pPr>
    </w:p>
    <w:p w14:paraId="51BBFA56" w14:textId="500AB358" w:rsidR="00AB5550" w:rsidRDefault="00AB5550" w:rsidP="00AB5550"/>
    <w:p w14:paraId="412AB895" w14:textId="77777777" w:rsidR="00AB5550" w:rsidRPr="00AB5550" w:rsidRDefault="00AB5550" w:rsidP="00AB5550"/>
    <w:p w14:paraId="469C4982" w14:textId="77777777" w:rsidR="00EC3DC0" w:rsidRDefault="00EC3DC0" w:rsidP="00197AA4">
      <w:pPr>
        <w:rPr>
          <w:sz w:val="24"/>
          <w:szCs w:val="24"/>
        </w:rPr>
      </w:pPr>
    </w:p>
    <w:p w14:paraId="77A4BBAD" w14:textId="77777777" w:rsidR="00A11F26" w:rsidRPr="00197AA4" w:rsidRDefault="00A11F26" w:rsidP="00197AA4">
      <w:pPr>
        <w:rPr>
          <w:sz w:val="24"/>
          <w:szCs w:val="24"/>
        </w:rPr>
      </w:pPr>
    </w:p>
    <w:p w14:paraId="5E25807D" w14:textId="77777777" w:rsidR="000E327A" w:rsidRPr="000E327A" w:rsidRDefault="000E327A" w:rsidP="000E327A"/>
    <w:p w14:paraId="6C30D9D4" w14:textId="74EA85E6" w:rsidR="00AA11CD" w:rsidRDefault="00456128" w:rsidP="00AA11CD">
      <w:pPr>
        <w:rPr>
          <w:sz w:val="24"/>
          <w:szCs w:val="24"/>
        </w:rPr>
      </w:pPr>
      <w:r w:rsidRPr="00456128">
        <w:rPr>
          <w:sz w:val="24"/>
          <w:szCs w:val="24"/>
        </w:rPr>
        <w:t xml:space="preserve"> </w:t>
      </w:r>
    </w:p>
    <w:p w14:paraId="728A4083" w14:textId="641FD066" w:rsidR="00456128" w:rsidRDefault="00456128" w:rsidP="00AA11CD">
      <w:pPr>
        <w:rPr>
          <w:sz w:val="24"/>
          <w:szCs w:val="24"/>
        </w:rPr>
      </w:pPr>
    </w:p>
    <w:p w14:paraId="445EA4A0" w14:textId="338ABF08" w:rsidR="00E6244A" w:rsidRDefault="00E6244A" w:rsidP="00AA11CD">
      <w:pPr>
        <w:rPr>
          <w:sz w:val="24"/>
          <w:szCs w:val="24"/>
        </w:rPr>
      </w:pPr>
    </w:p>
    <w:p w14:paraId="16F715FD" w14:textId="6CCF77E9" w:rsidR="00E6244A" w:rsidRDefault="00E6244A" w:rsidP="00AA11CD">
      <w:pPr>
        <w:rPr>
          <w:sz w:val="24"/>
          <w:szCs w:val="24"/>
        </w:rPr>
      </w:pPr>
    </w:p>
    <w:p w14:paraId="177E598B" w14:textId="67EF5E60" w:rsidR="00F2370F" w:rsidRDefault="003A2138" w:rsidP="00F2370F">
      <w:pPr>
        <w:jc w:val="both"/>
        <w:rPr>
          <w:sz w:val="24"/>
          <w:szCs w:val="24"/>
        </w:rPr>
      </w:pPr>
      <w:r>
        <w:rPr>
          <w:sz w:val="24"/>
          <w:szCs w:val="24"/>
        </w:rPr>
        <w:t xml:space="preserve"> </w:t>
      </w:r>
      <w:r w:rsidR="00F2370F">
        <w:rPr>
          <w:sz w:val="24"/>
          <w:szCs w:val="24"/>
        </w:rPr>
        <w:t xml:space="preserve"> </w:t>
      </w:r>
    </w:p>
    <w:p w14:paraId="0DB56BA0" w14:textId="5887DE53" w:rsidR="008703F8" w:rsidRDefault="005F61A8" w:rsidP="00F2370F">
      <w:pPr>
        <w:jc w:val="both"/>
        <w:rPr>
          <w:sz w:val="24"/>
          <w:szCs w:val="24"/>
        </w:rPr>
      </w:pPr>
      <w:r>
        <w:rPr>
          <w:sz w:val="24"/>
          <w:szCs w:val="24"/>
        </w:rPr>
        <w:lastRenderedPageBreak/>
        <w:t xml:space="preserve"> </w:t>
      </w:r>
    </w:p>
    <w:p w14:paraId="16BBF592" w14:textId="77777777" w:rsidR="008703F8" w:rsidRDefault="008703F8" w:rsidP="00F2370F">
      <w:pPr>
        <w:jc w:val="both"/>
        <w:rPr>
          <w:sz w:val="24"/>
          <w:szCs w:val="24"/>
        </w:rPr>
      </w:pPr>
    </w:p>
    <w:p w14:paraId="2F1B69D4" w14:textId="49316F0C" w:rsidR="002454E8" w:rsidRPr="002454E8" w:rsidRDefault="002454E8" w:rsidP="00F2370F">
      <w:pPr>
        <w:jc w:val="both"/>
        <w:rPr>
          <w:sz w:val="24"/>
          <w:szCs w:val="24"/>
        </w:rPr>
      </w:pPr>
      <w:r>
        <w:rPr>
          <w:sz w:val="24"/>
          <w:szCs w:val="24"/>
        </w:rPr>
        <w:t xml:space="preserve"> </w:t>
      </w:r>
    </w:p>
    <w:sectPr w:rsidR="002454E8" w:rsidRPr="002454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532F88" w14:textId="77777777" w:rsidR="0023166D" w:rsidRDefault="0023166D" w:rsidP="00410386">
      <w:pPr>
        <w:spacing w:after="0" w:line="240" w:lineRule="auto"/>
      </w:pPr>
      <w:r>
        <w:separator/>
      </w:r>
    </w:p>
  </w:endnote>
  <w:endnote w:type="continuationSeparator" w:id="0">
    <w:p w14:paraId="296F7545" w14:textId="77777777" w:rsidR="0023166D" w:rsidRDefault="0023166D" w:rsidP="00410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D8B068" w14:textId="77777777" w:rsidR="0023166D" w:rsidRDefault="0023166D" w:rsidP="00410386">
      <w:pPr>
        <w:spacing w:after="0" w:line="240" w:lineRule="auto"/>
      </w:pPr>
      <w:r>
        <w:separator/>
      </w:r>
    </w:p>
  </w:footnote>
  <w:footnote w:type="continuationSeparator" w:id="0">
    <w:p w14:paraId="29CFBB76" w14:textId="77777777" w:rsidR="0023166D" w:rsidRDefault="0023166D" w:rsidP="004103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E4E"/>
    <w:rsid w:val="00065C00"/>
    <w:rsid w:val="000C07CA"/>
    <w:rsid w:val="000C26B6"/>
    <w:rsid w:val="000C2A48"/>
    <w:rsid w:val="000D05A5"/>
    <w:rsid w:val="000D706E"/>
    <w:rsid w:val="000E327A"/>
    <w:rsid w:val="00102E71"/>
    <w:rsid w:val="001100C7"/>
    <w:rsid w:val="0012580C"/>
    <w:rsid w:val="00126064"/>
    <w:rsid w:val="001305F5"/>
    <w:rsid w:val="0013676D"/>
    <w:rsid w:val="00152F42"/>
    <w:rsid w:val="00197AA4"/>
    <w:rsid w:val="001C13FD"/>
    <w:rsid w:val="001F2712"/>
    <w:rsid w:val="001F41CA"/>
    <w:rsid w:val="002109F2"/>
    <w:rsid w:val="0023166D"/>
    <w:rsid w:val="00232B81"/>
    <w:rsid w:val="002454E8"/>
    <w:rsid w:val="00254A86"/>
    <w:rsid w:val="00256B53"/>
    <w:rsid w:val="00274819"/>
    <w:rsid w:val="002774B9"/>
    <w:rsid w:val="002A1320"/>
    <w:rsid w:val="002D531F"/>
    <w:rsid w:val="002E2B2A"/>
    <w:rsid w:val="002F6CBD"/>
    <w:rsid w:val="00314704"/>
    <w:rsid w:val="00364282"/>
    <w:rsid w:val="00370F96"/>
    <w:rsid w:val="003719FC"/>
    <w:rsid w:val="003A2138"/>
    <w:rsid w:val="003C00F5"/>
    <w:rsid w:val="003C14C2"/>
    <w:rsid w:val="003F5D7B"/>
    <w:rsid w:val="004066D9"/>
    <w:rsid w:val="00410386"/>
    <w:rsid w:val="00456128"/>
    <w:rsid w:val="00461AF2"/>
    <w:rsid w:val="004707EC"/>
    <w:rsid w:val="00496DA5"/>
    <w:rsid w:val="004A1776"/>
    <w:rsid w:val="004E5627"/>
    <w:rsid w:val="004F10DB"/>
    <w:rsid w:val="00500158"/>
    <w:rsid w:val="00503DEF"/>
    <w:rsid w:val="005239E0"/>
    <w:rsid w:val="005331B9"/>
    <w:rsid w:val="00535088"/>
    <w:rsid w:val="005921DA"/>
    <w:rsid w:val="005D6F95"/>
    <w:rsid w:val="005F61A8"/>
    <w:rsid w:val="00602A38"/>
    <w:rsid w:val="006145A8"/>
    <w:rsid w:val="006240D1"/>
    <w:rsid w:val="00674386"/>
    <w:rsid w:val="0068027C"/>
    <w:rsid w:val="00684643"/>
    <w:rsid w:val="006C178A"/>
    <w:rsid w:val="006D4BA6"/>
    <w:rsid w:val="0070631F"/>
    <w:rsid w:val="007132BD"/>
    <w:rsid w:val="0072257C"/>
    <w:rsid w:val="00722A53"/>
    <w:rsid w:val="00737961"/>
    <w:rsid w:val="00787370"/>
    <w:rsid w:val="007B1B07"/>
    <w:rsid w:val="007B2E83"/>
    <w:rsid w:val="007D1E5C"/>
    <w:rsid w:val="00826FFA"/>
    <w:rsid w:val="008273D7"/>
    <w:rsid w:val="00834D9C"/>
    <w:rsid w:val="008703F8"/>
    <w:rsid w:val="00891830"/>
    <w:rsid w:val="008A221F"/>
    <w:rsid w:val="008B40FF"/>
    <w:rsid w:val="008E0D0A"/>
    <w:rsid w:val="008E1147"/>
    <w:rsid w:val="008E78F8"/>
    <w:rsid w:val="009056A4"/>
    <w:rsid w:val="00924C19"/>
    <w:rsid w:val="00943D10"/>
    <w:rsid w:val="009762B9"/>
    <w:rsid w:val="009842FF"/>
    <w:rsid w:val="00986881"/>
    <w:rsid w:val="009C0531"/>
    <w:rsid w:val="009C1E4E"/>
    <w:rsid w:val="009E41E8"/>
    <w:rsid w:val="00A11F26"/>
    <w:rsid w:val="00A16FDF"/>
    <w:rsid w:val="00A336E0"/>
    <w:rsid w:val="00A442F6"/>
    <w:rsid w:val="00A557BC"/>
    <w:rsid w:val="00A67D64"/>
    <w:rsid w:val="00A67F3B"/>
    <w:rsid w:val="00A93931"/>
    <w:rsid w:val="00AA11CD"/>
    <w:rsid w:val="00AA312B"/>
    <w:rsid w:val="00AB5550"/>
    <w:rsid w:val="00AC2CBF"/>
    <w:rsid w:val="00AF2BEF"/>
    <w:rsid w:val="00B25163"/>
    <w:rsid w:val="00B35C86"/>
    <w:rsid w:val="00B423D9"/>
    <w:rsid w:val="00B64D47"/>
    <w:rsid w:val="00B841CC"/>
    <w:rsid w:val="00B92237"/>
    <w:rsid w:val="00B93DE8"/>
    <w:rsid w:val="00BA2FB9"/>
    <w:rsid w:val="00BB3631"/>
    <w:rsid w:val="00C051D5"/>
    <w:rsid w:val="00C13E0D"/>
    <w:rsid w:val="00C15743"/>
    <w:rsid w:val="00C44DE6"/>
    <w:rsid w:val="00C74693"/>
    <w:rsid w:val="00C919BF"/>
    <w:rsid w:val="00CB6275"/>
    <w:rsid w:val="00D05F91"/>
    <w:rsid w:val="00D42C77"/>
    <w:rsid w:val="00D73FFE"/>
    <w:rsid w:val="00D80D63"/>
    <w:rsid w:val="00D92ED7"/>
    <w:rsid w:val="00DA45BD"/>
    <w:rsid w:val="00DB0554"/>
    <w:rsid w:val="00DC3CEE"/>
    <w:rsid w:val="00DD0B40"/>
    <w:rsid w:val="00DE6F17"/>
    <w:rsid w:val="00E433EF"/>
    <w:rsid w:val="00E6244A"/>
    <w:rsid w:val="00E72FC1"/>
    <w:rsid w:val="00EC3DC0"/>
    <w:rsid w:val="00EC5ED3"/>
    <w:rsid w:val="00ED26C6"/>
    <w:rsid w:val="00ED32CE"/>
    <w:rsid w:val="00EE2B6E"/>
    <w:rsid w:val="00F0515E"/>
    <w:rsid w:val="00F144B1"/>
    <w:rsid w:val="00F221FE"/>
    <w:rsid w:val="00F2370F"/>
    <w:rsid w:val="00F60ED9"/>
    <w:rsid w:val="00FE149F"/>
    <w:rsid w:val="00FE5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898C5"/>
  <w15:chartTrackingRefBased/>
  <w15:docId w15:val="{7460FE1A-D91C-4F0B-B4DB-C1087D372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E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01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1E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D1E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327A"/>
    <w:pPr>
      <w:outlineLvl w:val="9"/>
    </w:pPr>
    <w:rPr>
      <w:lang w:val="en-US"/>
    </w:rPr>
  </w:style>
  <w:style w:type="paragraph" w:styleId="TOC1">
    <w:name w:val="toc 1"/>
    <w:basedOn w:val="Normal"/>
    <w:next w:val="Normal"/>
    <w:autoRedefine/>
    <w:uiPriority w:val="39"/>
    <w:unhideWhenUsed/>
    <w:rsid w:val="000E327A"/>
    <w:pPr>
      <w:spacing w:after="100"/>
    </w:pPr>
  </w:style>
  <w:style w:type="character" w:styleId="Hyperlink">
    <w:name w:val="Hyperlink"/>
    <w:basedOn w:val="DefaultParagraphFont"/>
    <w:uiPriority w:val="99"/>
    <w:unhideWhenUsed/>
    <w:rsid w:val="000E327A"/>
    <w:rPr>
      <w:color w:val="0563C1" w:themeColor="hyperlink"/>
      <w:u w:val="single"/>
    </w:rPr>
  </w:style>
  <w:style w:type="character" w:customStyle="1" w:styleId="Heading2Char">
    <w:name w:val="Heading 2 Char"/>
    <w:basedOn w:val="DefaultParagraphFont"/>
    <w:link w:val="Heading2"/>
    <w:uiPriority w:val="9"/>
    <w:rsid w:val="0050015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34D9C"/>
    <w:pPr>
      <w:spacing w:after="100"/>
      <w:ind w:left="220"/>
    </w:pPr>
  </w:style>
  <w:style w:type="paragraph" w:styleId="Bibliography">
    <w:name w:val="Bibliography"/>
    <w:basedOn w:val="Normal"/>
    <w:next w:val="Normal"/>
    <w:uiPriority w:val="37"/>
    <w:unhideWhenUsed/>
    <w:rsid w:val="00370F96"/>
  </w:style>
  <w:style w:type="paragraph" w:styleId="Header">
    <w:name w:val="header"/>
    <w:basedOn w:val="Normal"/>
    <w:link w:val="HeaderChar"/>
    <w:uiPriority w:val="99"/>
    <w:unhideWhenUsed/>
    <w:rsid w:val="00410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386"/>
  </w:style>
  <w:style w:type="paragraph" w:styleId="Footer">
    <w:name w:val="footer"/>
    <w:basedOn w:val="Normal"/>
    <w:link w:val="FooterChar"/>
    <w:uiPriority w:val="99"/>
    <w:unhideWhenUsed/>
    <w:rsid w:val="004103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3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86023">
      <w:bodyDiv w:val="1"/>
      <w:marLeft w:val="0"/>
      <w:marRight w:val="0"/>
      <w:marTop w:val="0"/>
      <w:marBottom w:val="0"/>
      <w:divBdr>
        <w:top w:val="none" w:sz="0" w:space="0" w:color="auto"/>
        <w:left w:val="none" w:sz="0" w:space="0" w:color="auto"/>
        <w:bottom w:val="none" w:sz="0" w:space="0" w:color="auto"/>
        <w:right w:val="none" w:sz="0" w:space="0" w:color="auto"/>
      </w:divBdr>
    </w:div>
    <w:div w:id="246577251">
      <w:bodyDiv w:val="1"/>
      <w:marLeft w:val="0"/>
      <w:marRight w:val="0"/>
      <w:marTop w:val="0"/>
      <w:marBottom w:val="0"/>
      <w:divBdr>
        <w:top w:val="none" w:sz="0" w:space="0" w:color="auto"/>
        <w:left w:val="none" w:sz="0" w:space="0" w:color="auto"/>
        <w:bottom w:val="none" w:sz="0" w:space="0" w:color="auto"/>
        <w:right w:val="none" w:sz="0" w:space="0" w:color="auto"/>
      </w:divBdr>
    </w:div>
    <w:div w:id="391927706">
      <w:bodyDiv w:val="1"/>
      <w:marLeft w:val="0"/>
      <w:marRight w:val="0"/>
      <w:marTop w:val="0"/>
      <w:marBottom w:val="0"/>
      <w:divBdr>
        <w:top w:val="none" w:sz="0" w:space="0" w:color="auto"/>
        <w:left w:val="none" w:sz="0" w:space="0" w:color="auto"/>
        <w:bottom w:val="none" w:sz="0" w:space="0" w:color="auto"/>
        <w:right w:val="none" w:sz="0" w:space="0" w:color="auto"/>
      </w:divBdr>
    </w:div>
    <w:div w:id="514921437">
      <w:bodyDiv w:val="1"/>
      <w:marLeft w:val="0"/>
      <w:marRight w:val="0"/>
      <w:marTop w:val="0"/>
      <w:marBottom w:val="0"/>
      <w:divBdr>
        <w:top w:val="none" w:sz="0" w:space="0" w:color="auto"/>
        <w:left w:val="none" w:sz="0" w:space="0" w:color="auto"/>
        <w:bottom w:val="none" w:sz="0" w:space="0" w:color="auto"/>
        <w:right w:val="none" w:sz="0" w:space="0" w:color="auto"/>
      </w:divBdr>
    </w:div>
    <w:div w:id="986741603">
      <w:bodyDiv w:val="1"/>
      <w:marLeft w:val="0"/>
      <w:marRight w:val="0"/>
      <w:marTop w:val="0"/>
      <w:marBottom w:val="0"/>
      <w:divBdr>
        <w:top w:val="none" w:sz="0" w:space="0" w:color="auto"/>
        <w:left w:val="none" w:sz="0" w:space="0" w:color="auto"/>
        <w:bottom w:val="none" w:sz="0" w:space="0" w:color="auto"/>
        <w:right w:val="none" w:sz="0" w:space="0" w:color="auto"/>
      </w:divBdr>
    </w:div>
    <w:div w:id="1144815210">
      <w:bodyDiv w:val="1"/>
      <w:marLeft w:val="0"/>
      <w:marRight w:val="0"/>
      <w:marTop w:val="0"/>
      <w:marBottom w:val="0"/>
      <w:divBdr>
        <w:top w:val="none" w:sz="0" w:space="0" w:color="auto"/>
        <w:left w:val="none" w:sz="0" w:space="0" w:color="auto"/>
        <w:bottom w:val="none" w:sz="0" w:space="0" w:color="auto"/>
        <w:right w:val="none" w:sz="0" w:space="0" w:color="auto"/>
      </w:divBdr>
    </w:div>
    <w:div w:id="1194613808">
      <w:bodyDiv w:val="1"/>
      <w:marLeft w:val="0"/>
      <w:marRight w:val="0"/>
      <w:marTop w:val="0"/>
      <w:marBottom w:val="0"/>
      <w:divBdr>
        <w:top w:val="none" w:sz="0" w:space="0" w:color="auto"/>
        <w:left w:val="none" w:sz="0" w:space="0" w:color="auto"/>
        <w:bottom w:val="none" w:sz="0" w:space="0" w:color="auto"/>
        <w:right w:val="none" w:sz="0" w:space="0" w:color="auto"/>
      </w:divBdr>
    </w:div>
    <w:div w:id="1279608288">
      <w:bodyDiv w:val="1"/>
      <w:marLeft w:val="0"/>
      <w:marRight w:val="0"/>
      <w:marTop w:val="0"/>
      <w:marBottom w:val="0"/>
      <w:divBdr>
        <w:top w:val="none" w:sz="0" w:space="0" w:color="auto"/>
        <w:left w:val="none" w:sz="0" w:space="0" w:color="auto"/>
        <w:bottom w:val="none" w:sz="0" w:space="0" w:color="auto"/>
        <w:right w:val="none" w:sz="0" w:space="0" w:color="auto"/>
      </w:divBdr>
    </w:div>
    <w:div w:id="1487817085">
      <w:bodyDiv w:val="1"/>
      <w:marLeft w:val="0"/>
      <w:marRight w:val="0"/>
      <w:marTop w:val="0"/>
      <w:marBottom w:val="0"/>
      <w:divBdr>
        <w:top w:val="none" w:sz="0" w:space="0" w:color="auto"/>
        <w:left w:val="none" w:sz="0" w:space="0" w:color="auto"/>
        <w:bottom w:val="none" w:sz="0" w:space="0" w:color="auto"/>
        <w:right w:val="none" w:sz="0" w:space="0" w:color="auto"/>
      </w:divBdr>
    </w:div>
    <w:div w:id="1849901382">
      <w:bodyDiv w:val="1"/>
      <w:marLeft w:val="0"/>
      <w:marRight w:val="0"/>
      <w:marTop w:val="0"/>
      <w:marBottom w:val="0"/>
      <w:divBdr>
        <w:top w:val="none" w:sz="0" w:space="0" w:color="auto"/>
        <w:left w:val="none" w:sz="0" w:space="0" w:color="auto"/>
        <w:bottom w:val="none" w:sz="0" w:space="0" w:color="auto"/>
        <w:right w:val="none" w:sz="0" w:space="0" w:color="auto"/>
      </w:divBdr>
    </w:div>
    <w:div w:id="2146267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HEA20</b:Tag>
    <b:SourceType>InternetSite</b:SourceType>
    <b:Guid>{FAE8711C-900D-4B34-A5DB-0C6BAD72109C}</b:Guid>
    <b:Title>Thebalancecareers</b:Title>
    <b:Year>2020</b:Year>
    <b:Author>
      <b:Author>
        <b:NameList>
          <b:Person>
            <b:Last>HEATFIED</b:Last>
            <b:First>SUSAN</b:First>
            <b:Middle>M.</b:Middle>
          </b:Person>
        </b:NameList>
      </b:Author>
    </b:Author>
    <b:YearAccessed>2020</b:YearAccessed>
    <b:MonthAccessed>11</b:MonthAccessed>
    <b:DayAccessed>22</b:DayAccessed>
    <b:URL>http://www.thebalancecareers.com</b:URL>
    <b:RefOrder>1</b:RefOrder>
  </b:Source>
  <b:Source>
    <b:Tag>Ind20</b:Tag>
    <b:SourceType>InternetSite</b:SourceType>
    <b:Guid>{8F2EA303-32D5-4194-8746-8E01A2A3EFB1}</b:Guid>
    <b:Author>
      <b:Author>
        <b:NameList>
          <b:Person>
            <b:Last>Indeed</b:Last>
          </b:Person>
        </b:NameList>
      </b:Author>
    </b:Author>
    <b:Title>Career Guide</b:Title>
    <b:Year>2020</b:Year>
    <b:YearAccessed>2020</b:YearAccessed>
    <b:MonthAccessed>11</b:MonthAccessed>
    <b:DayAccessed>22</b:DayAccessed>
    <b:URL>https://www.indeed.com</b:URL>
    <b:RefOrder>2</b:RefOrder>
  </b:Source>
  <b:Source>
    <b:Tag>CIP20</b:Tag>
    <b:SourceType>InternetSite</b:SourceType>
    <b:Guid>{51CC9BA8-74E0-417B-B097-1E7B0A2F8182}</b:Guid>
    <b:Author>
      <b:Author>
        <b:NameList>
          <b:Person>
            <b:Last>CIPD</b:Last>
          </b:Person>
        </b:NameList>
      </b:Author>
    </b:Author>
    <b:Title>Employment law</b:Title>
    <b:Year>2020</b:Year>
    <b:YearAccessed>2020</b:YearAccessed>
    <b:MonthAccessed>11</b:MonthAccessed>
    <b:DayAccessed>22</b:DayAccessed>
    <b:URL>https://www.cipd.co.uk</b:URL>
    <b:RefOrder>3</b:RefOrder>
  </b:Source>
  <b:Source>
    <b:Tag>QCS14</b:Tag>
    <b:SourceType>InternetSite</b:SourceType>
    <b:Guid>{A848CF58-F171-4705-B897-7A45FEE88812}</b:Guid>
    <b:Author>
      <b:Author>
        <b:NameList>
          <b:Person>
            <b:Last>QCS</b:Last>
          </b:Person>
        </b:NameList>
      </b:Author>
    </b:Author>
    <b:Title>Responsibilities of the employee</b:Title>
    <b:Year>2014</b:Year>
    <b:YearAccessed>2020</b:YearAccessed>
    <b:MonthAccessed>11</b:MonthAccessed>
    <b:DayAccessed>24</b:DayAccessed>
    <b:URL>http://www.qcs.co.uk</b:URL>
    <b:RefOrder>4</b:RefOrder>
  </b:Source>
  <b:Source>
    <b:Tag>Mic03</b:Tag>
    <b:SourceType>InternetSite</b:SourceType>
    <b:Guid>{4F3338F9-64DD-4D5D-82A1-D4AE882F325D}</b:Guid>
    <b:Title>Career Convergence</b:Title>
    <b:Year>2003</b:Year>
    <b:YearAccessed>2020</b:YearAccessed>
    <b:MonthAccessed>12</b:MonthAccessed>
    <b:DayAccessed>15</b:DayAccessed>
    <b:URL>http://www.ncda.org</b:URL>
    <b:Author>
      <b:Author>
        <b:NameList>
          <b:Person>
            <b:Last>Casto</b:Last>
            <b:First>Michelle</b:First>
            <b:Middle>L.</b:Middle>
          </b:Person>
        </b:NameList>
      </b:Author>
    </b:Author>
    <b:RefOrder>5</b:RefOrder>
  </b:Source>
  <b:Source>
    <b:Tag>Exp20</b:Tag>
    <b:SourceType>InternetSite</b:SourceType>
    <b:Guid>{9A6CFCF8-5C1E-4F13-A7AE-D4F02EE65033}</b:Guid>
    <b:Title>Johari Window for 360 Degree Feedback</b:Title>
    <b:Year>2020</b:Year>
    <b:YearAccessed>2020</b:YearAccessed>
    <b:MonthAccessed>December</b:MonthAccessed>
    <b:DayAccessed>16</b:DayAccessed>
    <b:URL>http://www.explorance.com</b:URL>
    <b:Author>
      <b:Author>
        <b:NameList>
          <b:Person>
            <b:Last>Explorance</b:Last>
          </b:Person>
        </b:NameList>
      </b:Author>
    </b:Author>
    <b:RefOrder>6</b:RefOrder>
  </b:Source>
</b:Sources>
</file>

<file path=customXml/itemProps1.xml><?xml version="1.0" encoding="utf-8"?>
<ds:datastoreItem xmlns:ds="http://schemas.openxmlformats.org/officeDocument/2006/customXml" ds:itemID="{02C86A73-D005-4972-80A7-4FD82A479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1099</TotalTime>
  <Pages>11</Pages>
  <Words>2259</Words>
  <Characters>12877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dapaah tweneboah</dc:creator>
  <cp:keywords/>
  <dc:description/>
  <cp:lastModifiedBy>Dapaah Tweneboah</cp:lastModifiedBy>
  <cp:revision>93</cp:revision>
  <dcterms:created xsi:type="dcterms:W3CDTF">2020-11-02T18:46:00Z</dcterms:created>
  <dcterms:modified xsi:type="dcterms:W3CDTF">2020-12-16T21:26:00Z</dcterms:modified>
</cp:coreProperties>
</file>