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6D272" w14:textId="77777777" w:rsidR="005A03EC" w:rsidRPr="00FB719F" w:rsidRDefault="005A03EC" w:rsidP="005A03EC">
      <w:pPr>
        <w:rPr>
          <w:rFonts w:ascii="Arial" w:hAnsi="Arial" w:cs="Arial"/>
        </w:rPr>
      </w:pPr>
    </w:p>
    <w:p w14:paraId="17D43236" w14:textId="77777777" w:rsidR="005A03EC" w:rsidRPr="00FB719F" w:rsidRDefault="005A03EC" w:rsidP="005A03EC">
      <w:pPr>
        <w:rPr>
          <w:rFonts w:ascii="Arial" w:hAnsi="Arial" w:cs="Arial"/>
        </w:rPr>
      </w:pPr>
    </w:p>
    <w:p w14:paraId="42971071" w14:textId="77777777" w:rsidR="005A03EC" w:rsidRDefault="005A03EC" w:rsidP="005A03EC">
      <w:pPr>
        <w:pStyle w:val="Title"/>
      </w:pPr>
      <w:r>
        <w:t>University of Wales “Trinity Saint David”</w:t>
      </w:r>
    </w:p>
    <w:p w14:paraId="385E9C30" w14:textId="77777777" w:rsidR="005A03EC" w:rsidRPr="00791A77" w:rsidRDefault="005A03EC" w:rsidP="005A03EC">
      <w:r>
        <w:rPr>
          <w:noProof/>
        </w:rPr>
        <w:drawing>
          <wp:anchor distT="0" distB="0" distL="114300" distR="114300" simplePos="0" relativeHeight="251658243" behindDoc="0" locked="0" layoutInCell="1" allowOverlap="1" wp14:anchorId="4C2A8BD1" wp14:editId="1742AE11">
            <wp:simplePos x="0" y="0"/>
            <wp:positionH relativeFrom="margin">
              <wp:posOffset>1857375</wp:posOffset>
            </wp:positionH>
            <wp:positionV relativeFrom="paragraph">
              <wp:posOffset>8890</wp:posOffset>
            </wp:positionV>
            <wp:extent cx="1924050" cy="1676400"/>
            <wp:effectExtent l="0" t="0" r="0" b="0"/>
            <wp:wrapSquare wrapText="bothSides"/>
            <wp:docPr id="14" name="Picture 14" descr="A picture containing text, clipar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clipart, businesscard&#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924050" cy="1676400"/>
                    </a:xfrm>
                    <a:prstGeom prst="rect">
                      <a:avLst/>
                    </a:prstGeom>
                  </pic:spPr>
                </pic:pic>
              </a:graphicData>
            </a:graphic>
            <wp14:sizeRelH relativeFrom="margin">
              <wp14:pctWidth>0</wp14:pctWidth>
            </wp14:sizeRelH>
            <wp14:sizeRelV relativeFrom="margin">
              <wp14:pctHeight>0</wp14:pctHeight>
            </wp14:sizeRelV>
          </wp:anchor>
        </w:drawing>
      </w:r>
    </w:p>
    <w:p w14:paraId="209AAED0" w14:textId="77777777" w:rsidR="005A03EC" w:rsidRPr="009D5A20" w:rsidRDefault="005A03EC" w:rsidP="005A03EC"/>
    <w:p w14:paraId="69311F14" w14:textId="77777777" w:rsidR="005A03EC" w:rsidRDefault="005A03EC" w:rsidP="005A03EC">
      <w:pPr>
        <w:rPr>
          <w:rFonts w:ascii="Arial" w:hAnsi="Arial" w:cs="Arial"/>
        </w:rPr>
      </w:pPr>
    </w:p>
    <w:p w14:paraId="1C8220FA" w14:textId="77777777" w:rsidR="005A03EC" w:rsidRDefault="005A03EC" w:rsidP="005A03EC">
      <w:pPr>
        <w:rPr>
          <w:rFonts w:ascii="Arial" w:hAnsi="Arial" w:cs="Arial"/>
        </w:rPr>
      </w:pPr>
    </w:p>
    <w:p w14:paraId="4737E113" w14:textId="77777777" w:rsidR="005A03EC" w:rsidRDefault="005A03EC" w:rsidP="005A03EC">
      <w:pPr>
        <w:rPr>
          <w:rFonts w:ascii="Arial" w:hAnsi="Arial" w:cs="Arial"/>
        </w:rPr>
      </w:pPr>
    </w:p>
    <w:p w14:paraId="45C26FF7" w14:textId="77777777" w:rsidR="005A03EC" w:rsidRDefault="005A03EC" w:rsidP="005A03EC">
      <w:pPr>
        <w:rPr>
          <w:rFonts w:ascii="Arial" w:hAnsi="Arial" w:cs="Arial"/>
        </w:rPr>
      </w:pPr>
    </w:p>
    <w:p w14:paraId="4F4E3D4F" w14:textId="77777777" w:rsidR="005A03EC" w:rsidRDefault="005A03EC" w:rsidP="005A03EC">
      <w:pPr>
        <w:rPr>
          <w:rFonts w:ascii="Arial" w:hAnsi="Arial" w:cs="Arial"/>
        </w:rPr>
      </w:pPr>
    </w:p>
    <w:p w14:paraId="0792CCBB" w14:textId="77777777" w:rsidR="005A03EC" w:rsidRPr="00FB719F" w:rsidRDefault="005A03EC" w:rsidP="005A03EC">
      <w:pPr>
        <w:rPr>
          <w:rFonts w:ascii="Arial" w:hAnsi="Arial" w:cs="Arial"/>
        </w:rPr>
      </w:pPr>
    </w:p>
    <w:p w14:paraId="25C4CAEC" w14:textId="77777777" w:rsidR="005A03EC" w:rsidRDefault="005A03EC" w:rsidP="005A03EC">
      <w:pPr>
        <w:jc w:val="center"/>
        <w:rPr>
          <w:rFonts w:ascii="Arial" w:hAnsi="Arial" w:cs="Arial"/>
          <w:b/>
          <w:bCs/>
        </w:rPr>
      </w:pPr>
      <w:r w:rsidRPr="00FB719F">
        <w:rPr>
          <w:rFonts w:ascii="Arial" w:hAnsi="Arial" w:cs="Arial"/>
          <w:b/>
          <w:bCs/>
        </w:rPr>
        <w:t>Component 2 - Research Report</w:t>
      </w:r>
    </w:p>
    <w:p w14:paraId="23F37E0C" w14:textId="14E7B499" w:rsidR="00D042B3" w:rsidRDefault="00B721B6" w:rsidP="005A03EC">
      <w:pPr>
        <w:jc w:val="center"/>
        <w:rPr>
          <w:rFonts w:ascii="Arial" w:hAnsi="Arial" w:cs="Arial"/>
          <w:b/>
          <w:bCs/>
        </w:rPr>
      </w:pPr>
      <w:r>
        <w:rPr>
          <w:rFonts w:ascii="Arial" w:hAnsi="Arial" w:cs="Arial"/>
          <w:b/>
          <w:bCs/>
        </w:rPr>
        <w:t xml:space="preserve">“Are staff and </w:t>
      </w:r>
      <w:r w:rsidR="00F93128">
        <w:rPr>
          <w:rFonts w:ascii="Arial" w:hAnsi="Arial" w:cs="Arial"/>
          <w:b/>
          <w:bCs/>
        </w:rPr>
        <w:t>students confident in using technology to collaborate?”</w:t>
      </w:r>
    </w:p>
    <w:p w14:paraId="09A980ED" w14:textId="77777777" w:rsidR="005A03EC" w:rsidRDefault="005A03EC" w:rsidP="005A03EC">
      <w:pPr>
        <w:jc w:val="center"/>
        <w:rPr>
          <w:rFonts w:ascii="Arial" w:hAnsi="Arial" w:cs="Arial"/>
          <w:b/>
          <w:bCs/>
        </w:rPr>
      </w:pPr>
    </w:p>
    <w:p w14:paraId="46C3B89F" w14:textId="77777777" w:rsidR="005A03EC" w:rsidRPr="00FB719F" w:rsidRDefault="005A03EC" w:rsidP="005A03EC">
      <w:pPr>
        <w:jc w:val="center"/>
        <w:rPr>
          <w:rFonts w:ascii="Arial" w:hAnsi="Arial" w:cs="Arial"/>
          <w:b/>
          <w:bCs/>
        </w:rPr>
      </w:pPr>
    </w:p>
    <w:p w14:paraId="5D8E9243" w14:textId="77777777" w:rsidR="005A03EC" w:rsidRDefault="005A03EC" w:rsidP="005A03EC">
      <w:pPr>
        <w:jc w:val="center"/>
        <w:rPr>
          <w:rFonts w:ascii="Arial" w:hAnsi="Arial" w:cs="Arial"/>
        </w:rPr>
      </w:pPr>
      <w:r w:rsidRPr="002171FD">
        <w:rPr>
          <w:rFonts w:ascii="Arial" w:hAnsi="Arial" w:cs="Arial"/>
          <w:b/>
          <w:bCs/>
        </w:rPr>
        <w:t>Student Name</w:t>
      </w:r>
      <w:r w:rsidRPr="00225891">
        <w:rPr>
          <w:rFonts w:ascii="Arial" w:hAnsi="Arial" w:cs="Arial"/>
          <w:b/>
          <w:bCs/>
        </w:rPr>
        <w:t>:</w:t>
      </w:r>
    </w:p>
    <w:p w14:paraId="418E00C3" w14:textId="77777777" w:rsidR="005A03EC" w:rsidRDefault="005A03EC" w:rsidP="005A03EC">
      <w:pPr>
        <w:jc w:val="center"/>
        <w:rPr>
          <w:rFonts w:ascii="Arial" w:hAnsi="Arial" w:cs="Arial"/>
        </w:rPr>
      </w:pPr>
      <w:r>
        <w:rPr>
          <w:rFonts w:ascii="Arial" w:hAnsi="Arial" w:cs="Arial"/>
        </w:rPr>
        <w:t xml:space="preserve"> Gabriela Pirlica</w:t>
      </w:r>
    </w:p>
    <w:p w14:paraId="7FC00C4E" w14:textId="77777777" w:rsidR="005A03EC" w:rsidRDefault="005A03EC" w:rsidP="005A03EC">
      <w:pPr>
        <w:jc w:val="center"/>
        <w:rPr>
          <w:rFonts w:ascii="Arial" w:hAnsi="Arial" w:cs="Arial"/>
        </w:rPr>
      </w:pPr>
    </w:p>
    <w:p w14:paraId="05A519E1" w14:textId="77777777" w:rsidR="005A03EC" w:rsidRPr="00FB719F" w:rsidRDefault="005A03EC" w:rsidP="005A03EC">
      <w:pPr>
        <w:jc w:val="center"/>
        <w:rPr>
          <w:rFonts w:ascii="Arial" w:hAnsi="Arial" w:cs="Arial"/>
        </w:rPr>
      </w:pPr>
    </w:p>
    <w:p w14:paraId="29DE84DC" w14:textId="42DA257C" w:rsidR="005A03EC" w:rsidRDefault="005A03EC" w:rsidP="005A03EC">
      <w:pPr>
        <w:jc w:val="center"/>
        <w:rPr>
          <w:rFonts w:ascii="Arial" w:hAnsi="Arial" w:cs="Arial"/>
        </w:rPr>
      </w:pPr>
      <w:r w:rsidRPr="002171FD">
        <w:rPr>
          <w:rFonts w:ascii="Arial" w:hAnsi="Arial" w:cs="Arial"/>
          <w:b/>
          <w:bCs/>
        </w:rPr>
        <w:t>Student Number</w:t>
      </w:r>
      <w:r w:rsidRPr="00225891">
        <w:rPr>
          <w:rFonts w:ascii="Arial" w:hAnsi="Arial" w:cs="Arial"/>
          <w:b/>
          <w:bCs/>
        </w:rPr>
        <w:t>:</w:t>
      </w:r>
      <w:r w:rsidR="00225891">
        <w:rPr>
          <w:rFonts w:ascii="Arial" w:hAnsi="Arial" w:cs="Arial"/>
        </w:rPr>
        <w:t xml:space="preserve"> </w:t>
      </w:r>
      <w:r>
        <w:rPr>
          <w:rFonts w:ascii="Arial" w:hAnsi="Arial" w:cs="Arial"/>
        </w:rPr>
        <w:t>2117958</w:t>
      </w:r>
    </w:p>
    <w:p w14:paraId="589BC7A2" w14:textId="77777777" w:rsidR="005A03EC" w:rsidRPr="00163263" w:rsidRDefault="005A03EC" w:rsidP="005A03EC">
      <w:pPr>
        <w:jc w:val="center"/>
        <w:rPr>
          <w:rFonts w:ascii="Arial" w:hAnsi="Arial" w:cs="Arial"/>
          <w:b/>
          <w:bCs/>
        </w:rPr>
      </w:pPr>
    </w:p>
    <w:p w14:paraId="6B467847" w14:textId="77777777" w:rsidR="005A03EC" w:rsidRPr="00FB719F" w:rsidRDefault="005A03EC" w:rsidP="005A03EC">
      <w:pPr>
        <w:jc w:val="center"/>
        <w:rPr>
          <w:rFonts w:ascii="Arial" w:hAnsi="Arial" w:cs="Arial"/>
        </w:rPr>
      </w:pPr>
    </w:p>
    <w:p w14:paraId="09812140" w14:textId="6C9F4B4F" w:rsidR="005A03EC" w:rsidRDefault="005A03EC" w:rsidP="005A03EC">
      <w:pPr>
        <w:jc w:val="center"/>
        <w:rPr>
          <w:rFonts w:ascii="Arial" w:hAnsi="Arial" w:cs="Arial"/>
        </w:rPr>
      </w:pPr>
      <w:r w:rsidRPr="002171FD">
        <w:rPr>
          <w:rFonts w:ascii="Arial" w:hAnsi="Arial" w:cs="Arial"/>
          <w:b/>
          <w:bCs/>
        </w:rPr>
        <w:t>Lecturer Name:</w:t>
      </w:r>
      <w:r w:rsidR="00225891">
        <w:rPr>
          <w:rFonts w:ascii="Arial" w:hAnsi="Arial" w:cs="Arial"/>
          <w:b/>
          <w:bCs/>
        </w:rPr>
        <w:t xml:space="preserve"> </w:t>
      </w:r>
      <w:r w:rsidR="00225891" w:rsidRPr="00225891">
        <w:rPr>
          <w:rFonts w:ascii="Arial" w:hAnsi="Arial" w:cs="Arial"/>
        </w:rPr>
        <w:t>Dr.</w:t>
      </w:r>
      <w:r w:rsidRPr="00FB719F">
        <w:rPr>
          <w:rFonts w:ascii="Arial" w:hAnsi="Arial" w:cs="Arial"/>
        </w:rPr>
        <w:t xml:space="preserve"> </w:t>
      </w:r>
      <w:r>
        <w:rPr>
          <w:rFonts w:ascii="Arial" w:hAnsi="Arial" w:cs="Arial"/>
        </w:rPr>
        <w:t>Ngozi Ibeji</w:t>
      </w:r>
    </w:p>
    <w:p w14:paraId="39E545A1" w14:textId="77777777" w:rsidR="005A03EC" w:rsidRDefault="005A03EC" w:rsidP="005A03EC">
      <w:pPr>
        <w:jc w:val="center"/>
        <w:rPr>
          <w:rFonts w:ascii="Arial" w:hAnsi="Arial" w:cs="Arial"/>
        </w:rPr>
      </w:pPr>
    </w:p>
    <w:p w14:paraId="2BACFFDD" w14:textId="77777777" w:rsidR="005A03EC" w:rsidRDefault="005A03EC" w:rsidP="005A03EC">
      <w:pPr>
        <w:jc w:val="center"/>
        <w:rPr>
          <w:rFonts w:ascii="Arial" w:hAnsi="Arial" w:cs="Arial"/>
        </w:rPr>
      </w:pPr>
    </w:p>
    <w:p w14:paraId="26E09AFA" w14:textId="77777777" w:rsidR="005A03EC" w:rsidRDefault="005A03EC" w:rsidP="005A03EC">
      <w:pPr>
        <w:jc w:val="center"/>
        <w:rPr>
          <w:rFonts w:ascii="Arial" w:hAnsi="Arial" w:cs="Arial"/>
          <w:b/>
          <w:bCs/>
        </w:rPr>
      </w:pPr>
      <w:r w:rsidRPr="002171FD">
        <w:rPr>
          <w:rFonts w:ascii="Arial" w:hAnsi="Arial" w:cs="Arial"/>
          <w:b/>
          <w:bCs/>
        </w:rPr>
        <w:t xml:space="preserve">Module: Digital skills and Research </w:t>
      </w:r>
      <w:r>
        <w:rPr>
          <w:rFonts w:ascii="Arial" w:hAnsi="Arial" w:cs="Arial"/>
          <w:b/>
          <w:bCs/>
        </w:rPr>
        <w:t>methods</w:t>
      </w:r>
    </w:p>
    <w:p w14:paraId="11A62C8F" w14:textId="77777777" w:rsidR="005A03EC" w:rsidRPr="002171FD" w:rsidRDefault="005A03EC" w:rsidP="005A03EC">
      <w:pPr>
        <w:jc w:val="center"/>
        <w:rPr>
          <w:rFonts w:ascii="Arial" w:hAnsi="Arial" w:cs="Arial"/>
          <w:b/>
          <w:bCs/>
        </w:rPr>
      </w:pPr>
    </w:p>
    <w:p w14:paraId="2F082538" w14:textId="77777777" w:rsidR="005A03EC" w:rsidRDefault="005A03EC" w:rsidP="005A03EC">
      <w:pPr>
        <w:jc w:val="center"/>
        <w:rPr>
          <w:rFonts w:ascii="Arial" w:hAnsi="Arial" w:cs="Arial"/>
        </w:rPr>
      </w:pPr>
    </w:p>
    <w:p w14:paraId="6688A2D1" w14:textId="77777777" w:rsidR="005A03EC" w:rsidRPr="007C06FA" w:rsidRDefault="005A03EC" w:rsidP="005A03EC">
      <w:pPr>
        <w:jc w:val="center"/>
        <w:rPr>
          <w:rFonts w:ascii="Arial" w:hAnsi="Arial" w:cs="Arial"/>
          <w:b/>
          <w:bCs/>
        </w:rPr>
      </w:pPr>
      <w:r w:rsidRPr="00163263">
        <w:rPr>
          <w:rFonts w:ascii="Arial" w:hAnsi="Arial" w:cs="Arial"/>
          <w:b/>
          <w:bCs/>
        </w:rPr>
        <w:t>Module number</w:t>
      </w:r>
      <w:r>
        <w:rPr>
          <w:rFonts w:ascii="Arial" w:hAnsi="Arial" w:cs="Arial"/>
        </w:rPr>
        <w:t>:</w:t>
      </w:r>
      <w:r w:rsidRPr="002171FD">
        <w:rPr>
          <w:rFonts w:ascii="Arial" w:hAnsi="Arial" w:cs="Arial"/>
          <w:b/>
          <w:bCs/>
        </w:rPr>
        <w:t xml:space="preserve"> </w:t>
      </w:r>
      <w:r w:rsidRPr="00FB719F">
        <w:rPr>
          <w:rFonts w:ascii="Arial" w:hAnsi="Arial" w:cs="Arial"/>
          <w:b/>
          <w:bCs/>
        </w:rPr>
        <w:t>BMSW4003_BIRM</w:t>
      </w:r>
    </w:p>
    <w:p w14:paraId="22DB2516" w14:textId="77777777" w:rsidR="005A03EC" w:rsidRDefault="005A03EC" w:rsidP="005A03EC">
      <w:pPr>
        <w:rPr>
          <w:rFonts w:ascii="Arial" w:hAnsi="Arial" w:cs="Arial"/>
        </w:rPr>
      </w:pPr>
    </w:p>
    <w:p w14:paraId="5BF1E1C4" w14:textId="77777777" w:rsidR="000C03E8" w:rsidRDefault="000C03E8" w:rsidP="00B86C2B">
      <w:pPr>
        <w:rPr>
          <w:noProof/>
        </w:rPr>
      </w:pPr>
    </w:p>
    <w:p w14:paraId="63FC97C0" w14:textId="77777777" w:rsidR="005A03EC" w:rsidRDefault="005A03EC" w:rsidP="00B86C2B">
      <w:pPr>
        <w:rPr>
          <w:noProof/>
        </w:rPr>
      </w:pPr>
    </w:p>
    <w:p w14:paraId="5055BA3D" w14:textId="0DB56BFF" w:rsidR="005A03EC" w:rsidRDefault="005A03EC" w:rsidP="00897831">
      <w:pPr>
        <w:spacing w:line="360" w:lineRule="auto"/>
        <w:rPr>
          <w:rFonts w:ascii="Arial" w:hAnsi="Arial" w:cs="Arial"/>
          <w:b/>
          <w:bCs/>
          <w:noProof/>
        </w:rPr>
      </w:pPr>
      <w:r w:rsidRPr="0015752D">
        <w:rPr>
          <w:rFonts w:ascii="Arial" w:hAnsi="Arial" w:cs="Arial"/>
          <w:b/>
          <w:bCs/>
          <w:noProof/>
        </w:rPr>
        <w:t>Table of Contents</w:t>
      </w:r>
    </w:p>
    <w:p w14:paraId="03B4C884" w14:textId="4B8461A6" w:rsidR="0015752D" w:rsidRPr="0015752D" w:rsidRDefault="00C25B7A" w:rsidP="00897831">
      <w:pPr>
        <w:spacing w:line="360" w:lineRule="auto"/>
        <w:rPr>
          <w:rFonts w:ascii="Arial" w:hAnsi="Arial" w:cs="Arial"/>
          <w:b/>
          <w:bCs/>
          <w:noProof/>
        </w:rPr>
      </w:pPr>
      <w:r>
        <w:rPr>
          <w:rFonts w:ascii="Arial" w:hAnsi="Arial" w:cs="Arial"/>
          <w:b/>
          <w:bCs/>
          <w:noProof/>
        </w:rPr>
        <w:t>Abstract……………………………………………………………………………………………</w:t>
      </w:r>
      <w:r w:rsidR="006659A5">
        <w:rPr>
          <w:rFonts w:ascii="Arial" w:hAnsi="Arial" w:cs="Arial"/>
          <w:b/>
          <w:bCs/>
          <w:noProof/>
        </w:rPr>
        <w:t>.</w:t>
      </w:r>
      <w:r>
        <w:rPr>
          <w:rFonts w:ascii="Arial" w:hAnsi="Arial" w:cs="Arial"/>
          <w:b/>
          <w:bCs/>
          <w:noProof/>
        </w:rPr>
        <w:t>.3</w:t>
      </w:r>
    </w:p>
    <w:p w14:paraId="1320F632" w14:textId="76C9D121" w:rsidR="005A03EC" w:rsidRDefault="009836F3" w:rsidP="00897831">
      <w:pPr>
        <w:spacing w:line="360" w:lineRule="auto"/>
        <w:rPr>
          <w:rFonts w:ascii="Arial" w:hAnsi="Arial" w:cs="Arial"/>
          <w:b/>
          <w:bCs/>
          <w:noProof/>
        </w:rPr>
      </w:pPr>
      <w:r w:rsidRPr="00C25B7A">
        <w:rPr>
          <w:rFonts w:ascii="Arial" w:hAnsi="Arial" w:cs="Arial"/>
          <w:b/>
          <w:bCs/>
          <w:noProof/>
        </w:rPr>
        <w:t>Introduction………………………………………………………………………………………</w:t>
      </w:r>
      <w:r w:rsidR="00C25B7A">
        <w:rPr>
          <w:rFonts w:ascii="Arial" w:hAnsi="Arial" w:cs="Arial"/>
          <w:b/>
          <w:bCs/>
          <w:noProof/>
        </w:rPr>
        <w:t>.</w:t>
      </w:r>
      <w:r w:rsidR="006659A5">
        <w:rPr>
          <w:rFonts w:ascii="Arial" w:hAnsi="Arial" w:cs="Arial"/>
          <w:b/>
          <w:bCs/>
          <w:noProof/>
        </w:rPr>
        <w:t>.</w:t>
      </w:r>
      <w:r w:rsidR="00C25B7A">
        <w:rPr>
          <w:rFonts w:ascii="Arial" w:hAnsi="Arial" w:cs="Arial"/>
          <w:b/>
          <w:bCs/>
          <w:noProof/>
        </w:rPr>
        <w:t>.</w:t>
      </w:r>
      <w:r w:rsidR="006B57AD">
        <w:rPr>
          <w:rFonts w:ascii="Arial" w:hAnsi="Arial" w:cs="Arial"/>
          <w:b/>
          <w:bCs/>
          <w:noProof/>
        </w:rPr>
        <w:t>4</w:t>
      </w:r>
    </w:p>
    <w:p w14:paraId="45514907" w14:textId="7689871B" w:rsidR="00086AE1" w:rsidRDefault="00535E5A" w:rsidP="00897831">
      <w:pPr>
        <w:spacing w:line="360" w:lineRule="auto"/>
        <w:rPr>
          <w:rFonts w:ascii="Arial" w:hAnsi="Arial" w:cs="Arial"/>
          <w:b/>
          <w:bCs/>
          <w:noProof/>
        </w:rPr>
      </w:pPr>
      <w:r>
        <w:rPr>
          <w:rFonts w:ascii="Arial" w:hAnsi="Arial" w:cs="Arial"/>
          <w:b/>
          <w:bCs/>
          <w:noProof/>
        </w:rPr>
        <w:t>Research Design…………………………………………………………………………………</w:t>
      </w:r>
      <w:r w:rsidR="006659A5">
        <w:rPr>
          <w:rFonts w:ascii="Arial" w:hAnsi="Arial" w:cs="Arial"/>
          <w:b/>
          <w:bCs/>
          <w:noProof/>
        </w:rPr>
        <w:t>.</w:t>
      </w:r>
      <w:r>
        <w:rPr>
          <w:rFonts w:ascii="Arial" w:hAnsi="Arial" w:cs="Arial"/>
          <w:b/>
          <w:bCs/>
          <w:noProof/>
        </w:rPr>
        <w:t>.4</w:t>
      </w:r>
    </w:p>
    <w:p w14:paraId="6D1B0AA5" w14:textId="3F151689" w:rsidR="00535E5A" w:rsidRDefault="00535E5A" w:rsidP="00897831">
      <w:pPr>
        <w:spacing w:line="360" w:lineRule="auto"/>
        <w:rPr>
          <w:rFonts w:ascii="Arial" w:hAnsi="Arial" w:cs="Arial"/>
          <w:b/>
          <w:bCs/>
          <w:noProof/>
        </w:rPr>
      </w:pPr>
      <w:r>
        <w:rPr>
          <w:rFonts w:ascii="Arial" w:hAnsi="Arial" w:cs="Arial"/>
          <w:b/>
          <w:bCs/>
          <w:noProof/>
        </w:rPr>
        <w:t>Results………………………………………………………………………………………...</w:t>
      </w:r>
      <w:r w:rsidR="006659A5">
        <w:rPr>
          <w:rFonts w:ascii="Arial" w:hAnsi="Arial" w:cs="Arial"/>
          <w:b/>
          <w:bCs/>
          <w:noProof/>
        </w:rPr>
        <w:t>.</w:t>
      </w:r>
      <w:r>
        <w:rPr>
          <w:rFonts w:ascii="Arial" w:hAnsi="Arial" w:cs="Arial"/>
          <w:b/>
          <w:bCs/>
          <w:noProof/>
        </w:rPr>
        <w:t>……</w:t>
      </w:r>
      <w:r w:rsidR="002C67F5">
        <w:rPr>
          <w:rFonts w:ascii="Arial" w:hAnsi="Arial" w:cs="Arial"/>
          <w:b/>
          <w:bCs/>
          <w:noProof/>
        </w:rPr>
        <w:t>5</w:t>
      </w:r>
    </w:p>
    <w:p w14:paraId="362240D9" w14:textId="4EE25126" w:rsidR="00535E5A" w:rsidRDefault="00535E5A" w:rsidP="00897831">
      <w:pPr>
        <w:spacing w:line="360" w:lineRule="auto"/>
        <w:rPr>
          <w:rFonts w:ascii="Arial" w:hAnsi="Arial" w:cs="Arial"/>
          <w:b/>
          <w:bCs/>
          <w:noProof/>
        </w:rPr>
      </w:pPr>
      <w:r>
        <w:rPr>
          <w:rFonts w:ascii="Arial" w:hAnsi="Arial" w:cs="Arial"/>
          <w:b/>
          <w:bCs/>
          <w:noProof/>
        </w:rPr>
        <w:t>Discussion………………………………………………………………………………………….1</w:t>
      </w:r>
      <w:r w:rsidR="00B318C6">
        <w:rPr>
          <w:rFonts w:ascii="Arial" w:hAnsi="Arial" w:cs="Arial"/>
          <w:b/>
          <w:bCs/>
          <w:noProof/>
        </w:rPr>
        <w:t>1</w:t>
      </w:r>
    </w:p>
    <w:p w14:paraId="1209AB68" w14:textId="268F7D47" w:rsidR="00535E5A" w:rsidRDefault="00535E5A" w:rsidP="00897831">
      <w:pPr>
        <w:spacing w:line="360" w:lineRule="auto"/>
        <w:rPr>
          <w:rFonts w:ascii="Arial" w:hAnsi="Arial" w:cs="Arial"/>
          <w:b/>
          <w:bCs/>
          <w:noProof/>
        </w:rPr>
      </w:pPr>
      <w:r>
        <w:rPr>
          <w:rFonts w:ascii="Arial" w:hAnsi="Arial" w:cs="Arial"/>
          <w:b/>
          <w:bCs/>
          <w:noProof/>
        </w:rPr>
        <w:t>Conclusion………………………………………………………………………………………….1</w:t>
      </w:r>
      <w:r w:rsidR="00B318C6">
        <w:rPr>
          <w:rFonts w:ascii="Arial" w:hAnsi="Arial" w:cs="Arial"/>
          <w:b/>
          <w:bCs/>
          <w:noProof/>
        </w:rPr>
        <w:t>2</w:t>
      </w:r>
    </w:p>
    <w:p w14:paraId="0118FC89" w14:textId="558086A9" w:rsidR="00535E5A" w:rsidRDefault="00535E5A" w:rsidP="00897831">
      <w:pPr>
        <w:spacing w:line="360" w:lineRule="auto"/>
        <w:rPr>
          <w:rFonts w:ascii="Arial" w:hAnsi="Arial" w:cs="Arial"/>
          <w:b/>
          <w:bCs/>
          <w:noProof/>
        </w:rPr>
      </w:pPr>
      <w:r>
        <w:rPr>
          <w:rFonts w:ascii="Arial" w:hAnsi="Arial" w:cs="Arial"/>
          <w:b/>
          <w:bCs/>
          <w:noProof/>
        </w:rPr>
        <w:t>References………………………………………………………………………………………….1</w:t>
      </w:r>
      <w:r w:rsidR="00693C1E">
        <w:rPr>
          <w:rFonts w:ascii="Arial" w:hAnsi="Arial" w:cs="Arial"/>
          <w:b/>
          <w:bCs/>
          <w:noProof/>
        </w:rPr>
        <w:t>3</w:t>
      </w:r>
    </w:p>
    <w:p w14:paraId="02A48DDD" w14:textId="245C1D3C" w:rsidR="006659A5" w:rsidRDefault="006659A5" w:rsidP="00897831">
      <w:pPr>
        <w:spacing w:line="360" w:lineRule="auto"/>
        <w:rPr>
          <w:rFonts w:ascii="Arial" w:hAnsi="Arial" w:cs="Arial"/>
          <w:b/>
          <w:bCs/>
          <w:noProof/>
        </w:rPr>
      </w:pPr>
      <w:r>
        <w:rPr>
          <w:rFonts w:ascii="Arial" w:hAnsi="Arial" w:cs="Arial"/>
          <w:b/>
          <w:bCs/>
          <w:noProof/>
        </w:rPr>
        <w:t>Appendix…………………………………………………………………………………….………1</w:t>
      </w:r>
      <w:r w:rsidR="00693C1E">
        <w:rPr>
          <w:rFonts w:ascii="Arial" w:hAnsi="Arial" w:cs="Arial"/>
          <w:b/>
          <w:bCs/>
          <w:noProof/>
        </w:rPr>
        <w:t>4</w:t>
      </w:r>
    </w:p>
    <w:p w14:paraId="1C0B30DD" w14:textId="77777777" w:rsidR="00C25B7A" w:rsidRPr="00C25B7A" w:rsidRDefault="00C25B7A" w:rsidP="00897831">
      <w:pPr>
        <w:spacing w:line="360" w:lineRule="auto"/>
        <w:rPr>
          <w:rFonts w:ascii="Arial" w:hAnsi="Arial" w:cs="Arial"/>
          <w:b/>
          <w:bCs/>
          <w:noProof/>
        </w:rPr>
      </w:pPr>
    </w:p>
    <w:p w14:paraId="5C33BC9A" w14:textId="77777777" w:rsidR="009836F3" w:rsidRPr="00C25B7A" w:rsidRDefault="009836F3" w:rsidP="00897831">
      <w:pPr>
        <w:spacing w:line="360" w:lineRule="auto"/>
        <w:rPr>
          <w:rFonts w:ascii="Arial" w:hAnsi="Arial" w:cs="Arial"/>
          <w:b/>
          <w:bCs/>
          <w:noProof/>
        </w:rPr>
      </w:pPr>
    </w:p>
    <w:p w14:paraId="150D9F13" w14:textId="77777777" w:rsidR="000C03E8" w:rsidRPr="00897831" w:rsidRDefault="000C03E8" w:rsidP="00897831">
      <w:pPr>
        <w:tabs>
          <w:tab w:val="center" w:pos="805"/>
        </w:tabs>
        <w:spacing w:line="360" w:lineRule="auto"/>
        <w:rPr>
          <w:rFonts w:ascii="Arial" w:hAnsi="Arial" w:cs="Arial"/>
          <w:noProof/>
        </w:rPr>
      </w:pPr>
      <w:r w:rsidRPr="00897831">
        <w:rPr>
          <w:rFonts w:ascii="Arial" w:hAnsi="Arial" w:cs="Arial"/>
          <w:noProof/>
        </w:rPr>
        <w:tab/>
      </w:r>
    </w:p>
    <w:p w14:paraId="222E2763" w14:textId="505AD20C" w:rsidR="005A03EC" w:rsidRPr="00897831" w:rsidRDefault="000C03E8" w:rsidP="00897831">
      <w:pPr>
        <w:spacing w:line="360" w:lineRule="auto"/>
        <w:rPr>
          <w:rFonts w:ascii="Arial" w:hAnsi="Arial" w:cs="Arial"/>
          <w:noProof/>
        </w:rPr>
      </w:pPr>
      <w:r w:rsidRPr="00897831">
        <w:rPr>
          <w:rFonts w:ascii="Arial" w:hAnsi="Arial" w:cs="Arial"/>
          <w:noProof/>
        </w:rPr>
        <w:br w:type="page"/>
      </w:r>
    </w:p>
    <w:p w14:paraId="6F0179EE" w14:textId="67F7552A" w:rsidR="000C03E8" w:rsidRPr="001039D8" w:rsidRDefault="00422AE3" w:rsidP="00897831">
      <w:pPr>
        <w:tabs>
          <w:tab w:val="center" w:pos="805"/>
        </w:tabs>
        <w:spacing w:line="360" w:lineRule="auto"/>
        <w:rPr>
          <w:rFonts w:ascii="Arial" w:hAnsi="Arial" w:cs="Arial"/>
          <w:b/>
          <w:bCs/>
          <w:noProof/>
        </w:rPr>
      </w:pPr>
      <w:r w:rsidRPr="001039D8">
        <w:rPr>
          <w:rFonts w:ascii="Arial" w:hAnsi="Arial" w:cs="Arial"/>
          <w:b/>
          <w:bCs/>
          <w:noProof/>
        </w:rPr>
        <w:lastRenderedPageBreak/>
        <w:t>Abstract</w:t>
      </w:r>
    </w:p>
    <w:p w14:paraId="15EC70D7" w14:textId="195E8B72" w:rsidR="00422AE3" w:rsidRDefault="00422AE3" w:rsidP="00897831">
      <w:pPr>
        <w:spacing w:line="360" w:lineRule="auto"/>
        <w:rPr>
          <w:rFonts w:ascii="Arial" w:hAnsi="Arial" w:cs="Arial"/>
        </w:rPr>
      </w:pPr>
      <w:r w:rsidRPr="00897831">
        <w:rPr>
          <w:rFonts w:ascii="Arial" w:hAnsi="Arial" w:cs="Arial"/>
        </w:rPr>
        <w:t>The abstraction of the assignment is to explain the importance of the research today, how people are using the technology, how the technology can impact communication and life in any aspect of Health and social care</w:t>
      </w:r>
      <w:r w:rsidR="009F3B66">
        <w:rPr>
          <w:rFonts w:ascii="Arial" w:hAnsi="Arial" w:cs="Arial"/>
        </w:rPr>
        <w:t xml:space="preserve">, how confident do they feel </w:t>
      </w:r>
      <w:r w:rsidR="00B13EC5">
        <w:rPr>
          <w:rFonts w:ascii="Arial" w:hAnsi="Arial" w:cs="Arial"/>
        </w:rPr>
        <w:t xml:space="preserve">using </w:t>
      </w:r>
      <w:r w:rsidR="00A76736">
        <w:rPr>
          <w:rFonts w:ascii="Arial" w:hAnsi="Arial" w:cs="Arial"/>
        </w:rPr>
        <w:t xml:space="preserve">the </w:t>
      </w:r>
      <w:r w:rsidR="00FE7061">
        <w:rPr>
          <w:rFonts w:ascii="Arial" w:hAnsi="Arial" w:cs="Arial"/>
        </w:rPr>
        <w:t xml:space="preserve">certain </w:t>
      </w:r>
      <w:r w:rsidR="004D5658">
        <w:rPr>
          <w:rFonts w:ascii="Arial" w:hAnsi="Arial" w:cs="Arial"/>
        </w:rPr>
        <w:t>application</w:t>
      </w:r>
      <w:r w:rsidR="003B0100">
        <w:rPr>
          <w:rFonts w:ascii="Arial" w:hAnsi="Arial" w:cs="Arial"/>
        </w:rPr>
        <w:t xml:space="preserve"> to collaborate</w:t>
      </w:r>
      <w:r w:rsidR="000E3388">
        <w:rPr>
          <w:rFonts w:ascii="Arial" w:hAnsi="Arial" w:cs="Arial"/>
        </w:rPr>
        <w:t>,</w:t>
      </w:r>
      <w:r w:rsidRPr="00897831">
        <w:rPr>
          <w:rFonts w:ascii="Arial" w:hAnsi="Arial" w:cs="Arial"/>
        </w:rPr>
        <w:t xml:space="preserve"> taking into consideration the people, background, culture, and country of living passing most of the years. In the next paragraphs</w:t>
      </w:r>
      <w:r w:rsidR="00C30DD2">
        <w:rPr>
          <w:rFonts w:ascii="Arial" w:hAnsi="Arial" w:cs="Arial"/>
        </w:rPr>
        <w:t>,</w:t>
      </w:r>
      <w:r w:rsidRPr="00897831">
        <w:rPr>
          <w:rFonts w:ascii="Arial" w:hAnsi="Arial" w:cs="Arial"/>
        </w:rPr>
        <w:t xml:space="preserve"> I will explain more about the research and the impact of the innovative technology and the changes in most workplaces, university, schools, and social life.</w:t>
      </w:r>
    </w:p>
    <w:p w14:paraId="2B2FD863" w14:textId="77777777" w:rsidR="006B57AD" w:rsidRDefault="006B57AD" w:rsidP="00897831">
      <w:pPr>
        <w:spacing w:line="360" w:lineRule="auto"/>
        <w:rPr>
          <w:rFonts w:ascii="Arial" w:hAnsi="Arial" w:cs="Arial"/>
        </w:rPr>
      </w:pPr>
    </w:p>
    <w:p w14:paraId="71E3EB06" w14:textId="77777777" w:rsidR="006B57AD" w:rsidRDefault="006B57AD" w:rsidP="00897831">
      <w:pPr>
        <w:spacing w:line="360" w:lineRule="auto"/>
        <w:rPr>
          <w:rFonts w:ascii="Arial" w:hAnsi="Arial" w:cs="Arial"/>
        </w:rPr>
      </w:pPr>
    </w:p>
    <w:p w14:paraId="040C5A5F" w14:textId="77777777" w:rsidR="006B57AD" w:rsidRDefault="006B57AD" w:rsidP="00897831">
      <w:pPr>
        <w:spacing w:line="360" w:lineRule="auto"/>
        <w:rPr>
          <w:rFonts w:ascii="Arial" w:hAnsi="Arial" w:cs="Arial"/>
        </w:rPr>
      </w:pPr>
    </w:p>
    <w:p w14:paraId="64A023D5" w14:textId="77777777" w:rsidR="006B57AD" w:rsidRDefault="006B57AD" w:rsidP="00897831">
      <w:pPr>
        <w:spacing w:line="360" w:lineRule="auto"/>
        <w:rPr>
          <w:rFonts w:ascii="Arial" w:hAnsi="Arial" w:cs="Arial"/>
        </w:rPr>
      </w:pPr>
    </w:p>
    <w:p w14:paraId="7A14CBE6" w14:textId="77777777" w:rsidR="006B57AD" w:rsidRDefault="006B57AD" w:rsidP="00897831">
      <w:pPr>
        <w:spacing w:line="360" w:lineRule="auto"/>
        <w:rPr>
          <w:rFonts w:ascii="Arial" w:hAnsi="Arial" w:cs="Arial"/>
        </w:rPr>
      </w:pPr>
    </w:p>
    <w:p w14:paraId="2E16DB50" w14:textId="77777777" w:rsidR="006B57AD" w:rsidRDefault="006B57AD" w:rsidP="00897831">
      <w:pPr>
        <w:spacing w:line="360" w:lineRule="auto"/>
        <w:rPr>
          <w:rFonts w:ascii="Arial" w:hAnsi="Arial" w:cs="Arial"/>
        </w:rPr>
      </w:pPr>
    </w:p>
    <w:p w14:paraId="17A87FF2" w14:textId="77777777" w:rsidR="006B57AD" w:rsidRDefault="006B57AD" w:rsidP="00897831">
      <w:pPr>
        <w:spacing w:line="360" w:lineRule="auto"/>
        <w:rPr>
          <w:rFonts w:ascii="Arial" w:hAnsi="Arial" w:cs="Arial"/>
        </w:rPr>
      </w:pPr>
    </w:p>
    <w:p w14:paraId="7D36421F" w14:textId="77777777" w:rsidR="006B57AD" w:rsidRDefault="006B57AD" w:rsidP="00897831">
      <w:pPr>
        <w:spacing w:line="360" w:lineRule="auto"/>
        <w:rPr>
          <w:rFonts w:ascii="Arial" w:hAnsi="Arial" w:cs="Arial"/>
        </w:rPr>
      </w:pPr>
    </w:p>
    <w:p w14:paraId="2C593E65" w14:textId="77777777" w:rsidR="006B57AD" w:rsidRDefault="006B57AD" w:rsidP="00897831">
      <w:pPr>
        <w:spacing w:line="360" w:lineRule="auto"/>
        <w:rPr>
          <w:rFonts w:ascii="Arial" w:hAnsi="Arial" w:cs="Arial"/>
        </w:rPr>
      </w:pPr>
    </w:p>
    <w:p w14:paraId="0F4132F9" w14:textId="77777777" w:rsidR="006B57AD" w:rsidRDefault="006B57AD" w:rsidP="00897831">
      <w:pPr>
        <w:spacing w:line="360" w:lineRule="auto"/>
        <w:rPr>
          <w:rFonts w:ascii="Arial" w:hAnsi="Arial" w:cs="Arial"/>
        </w:rPr>
      </w:pPr>
    </w:p>
    <w:p w14:paraId="55941CB7" w14:textId="77777777" w:rsidR="006B57AD" w:rsidRDefault="006B57AD" w:rsidP="00897831">
      <w:pPr>
        <w:spacing w:line="360" w:lineRule="auto"/>
        <w:rPr>
          <w:rFonts w:ascii="Arial" w:hAnsi="Arial" w:cs="Arial"/>
        </w:rPr>
      </w:pPr>
    </w:p>
    <w:p w14:paraId="63816986" w14:textId="77777777" w:rsidR="006B57AD" w:rsidRDefault="006B57AD" w:rsidP="00897831">
      <w:pPr>
        <w:spacing w:line="360" w:lineRule="auto"/>
        <w:rPr>
          <w:rFonts w:ascii="Arial" w:hAnsi="Arial" w:cs="Arial"/>
        </w:rPr>
      </w:pPr>
    </w:p>
    <w:p w14:paraId="600F32FF" w14:textId="77777777" w:rsidR="006B57AD" w:rsidRDefault="006B57AD" w:rsidP="00897831">
      <w:pPr>
        <w:spacing w:line="360" w:lineRule="auto"/>
        <w:rPr>
          <w:rFonts w:ascii="Arial" w:hAnsi="Arial" w:cs="Arial"/>
        </w:rPr>
      </w:pPr>
    </w:p>
    <w:p w14:paraId="078476B7" w14:textId="77777777" w:rsidR="006B57AD" w:rsidRDefault="006B57AD" w:rsidP="00897831">
      <w:pPr>
        <w:spacing w:line="360" w:lineRule="auto"/>
        <w:rPr>
          <w:rFonts w:ascii="Arial" w:hAnsi="Arial" w:cs="Arial"/>
        </w:rPr>
      </w:pPr>
    </w:p>
    <w:p w14:paraId="27F0C386" w14:textId="77777777" w:rsidR="006B57AD" w:rsidRDefault="006B57AD" w:rsidP="00897831">
      <w:pPr>
        <w:spacing w:line="360" w:lineRule="auto"/>
        <w:rPr>
          <w:rFonts w:ascii="Arial" w:hAnsi="Arial" w:cs="Arial"/>
        </w:rPr>
      </w:pPr>
    </w:p>
    <w:p w14:paraId="71575D67" w14:textId="77777777" w:rsidR="006B57AD" w:rsidRDefault="006B57AD" w:rsidP="00897831">
      <w:pPr>
        <w:spacing w:line="360" w:lineRule="auto"/>
        <w:rPr>
          <w:rFonts w:ascii="Arial" w:hAnsi="Arial" w:cs="Arial"/>
        </w:rPr>
      </w:pPr>
    </w:p>
    <w:p w14:paraId="092EEBD0" w14:textId="77777777" w:rsidR="006B57AD" w:rsidRDefault="006B57AD" w:rsidP="00897831">
      <w:pPr>
        <w:spacing w:line="360" w:lineRule="auto"/>
        <w:rPr>
          <w:rFonts w:ascii="Arial" w:hAnsi="Arial" w:cs="Arial"/>
        </w:rPr>
      </w:pPr>
    </w:p>
    <w:p w14:paraId="2948D002" w14:textId="77777777" w:rsidR="006B57AD" w:rsidRDefault="006B57AD" w:rsidP="00897831">
      <w:pPr>
        <w:spacing w:line="360" w:lineRule="auto"/>
        <w:rPr>
          <w:rFonts w:ascii="Arial" w:hAnsi="Arial" w:cs="Arial"/>
        </w:rPr>
      </w:pPr>
    </w:p>
    <w:p w14:paraId="3B716B11" w14:textId="77777777" w:rsidR="006B57AD" w:rsidRPr="00897831" w:rsidRDefault="006B57AD" w:rsidP="00897831">
      <w:pPr>
        <w:spacing w:line="360" w:lineRule="auto"/>
        <w:rPr>
          <w:rFonts w:ascii="Arial" w:hAnsi="Arial" w:cs="Arial"/>
        </w:rPr>
      </w:pPr>
    </w:p>
    <w:p w14:paraId="6D088DB1" w14:textId="77777777" w:rsidR="00422AE3" w:rsidRPr="00897831" w:rsidRDefault="00422AE3" w:rsidP="00897831">
      <w:pPr>
        <w:spacing w:line="360" w:lineRule="auto"/>
        <w:rPr>
          <w:rFonts w:ascii="Arial" w:hAnsi="Arial" w:cs="Arial"/>
        </w:rPr>
      </w:pPr>
    </w:p>
    <w:p w14:paraId="72470B07" w14:textId="3FE264CB" w:rsidR="00422AE3" w:rsidRPr="001039D8" w:rsidRDefault="00FE3903" w:rsidP="00897831">
      <w:pPr>
        <w:spacing w:line="360" w:lineRule="auto"/>
        <w:rPr>
          <w:rFonts w:ascii="Arial" w:hAnsi="Arial" w:cs="Arial"/>
          <w:b/>
          <w:bCs/>
        </w:rPr>
      </w:pPr>
      <w:r w:rsidRPr="001039D8">
        <w:rPr>
          <w:rFonts w:ascii="Arial" w:hAnsi="Arial" w:cs="Arial"/>
          <w:b/>
          <w:bCs/>
        </w:rPr>
        <w:lastRenderedPageBreak/>
        <w:t>Introduction</w:t>
      </w:r>
    </w:p>
    <w:p w14:paraId="63AD28A6" w14:textId="47D14332" w:rsidR="00FE3903" w:rsidRPr="00897831" w:rsidRDefault="00FE3903" w:rsidP="00897831">
      <w:pPr>
        <w:spacing w:line="360" w:lineRule="auto"/>
        <w:rPr>
          <w:rFonts w:ascii="Arial" w:hAnsi="Arial" w:cs="Arial"/>
        </w:rPr>
      </w:pPr>
      <w:r w:rsidRPr="00897831">
        <w:rPr>
          <w:rFonts w:ascii="Arial" w:hAnsi="Arial" w:cs="Arial"/>
        </w:rPr>
        <w:t xml:space="preserve">Research is the most valuable tool which should be used by everyone, not only in marketing, business, hospitality, </w:t>
      </w:r>
      <w:r w:rsidR="00F550C9">
        <w:rPr>
          <w:rFonts w:ascii="Arial" w:hAnsi="Arial" w:cs="Arial"/>
        </w:rPr>
        <w:t>health and care</w:t>
      </w:r>
      <w:r w:rsidRPr="00897831">
        <w:rPr>
          <w:rFonts w:ascii="Arial" w:hAnsi="Arial" w:cs="Arial"/>
        </w:rPr>
        <w:t>, and more sectors.</w:t>
      </w:r>
    </w:p>
    <w:p w14:paraId="04FD6630" w14:textId="5533F408" w:rsidR="00FE3903" w:rsidRPr="00897831" w:rsidRDefault="00FE3903" w:rsidP="00897831">
      <w:pPr>
        <w:spacing w:line="360" w:lineRule="auto"/>
        <w:rPr>
          <w:rFonts w:ascii="Arial" w:hAnsi="Arial" w:cs="Arial"/>
        </w:rPr>
      </w:pPr>
      <w:r w:rsidRPr="00897831">
        <w:rPr>
          <w:rFonts w:ascii="Arial" w:hAnsi="Arial" w:cs="Arial"/>
        </w:rPr>
        <w:t xml:space="preserve">The study is important because </w:t>
      </w:r>
      <w:r w:rsidR="001039D8" w:rsidRPr="00897831">
        <w:rPr>
          <w:rFonts w:ascii="Arial" w:hAnsi="Arial" w:cs="Arial"/>
        </w:rPr>
        <w:t>it is</w:t>
      </w:r>
      <w:r w:rsidRPr="00897831">
        <w:rPr>
          <w:rFonts w:ascii="Arial" w:hAnsi="Arial" w:cs="Arial"/>
        </w:rPr>
        <w:t xml:space="preserve"> helping to have more information regarding the interest of the researcher and depends on if it will be correctly read, and if the researcher knows how to use the information. </w:t>
      </w:r>
    </w:p>
    <w:p w14:paraId="7F6AC254" w14:textId="6D23FB25" w:rsidR="00FE3903" w:rsidRPr="00897831" w:rsidRDefault="00275F40" w:rsidP="00897831">
      <w:pPr>
        <w:spacing w:line="360" w:lineRule="auto"/>
        <w:rPr>
          <w:rFonts w:ascii="Arial" w:hAnsi="Arial" w:cs="Arial"/>
        </w:rPr>
      </w:pPr>
      <w:r>
        <w:rPr>
          <w:rFonts w:ascii="Arial" w:hAnsi="Arial" w:cs="Arial"/>
        </w:rPr>
        <w:t>A few facts</w:t>
      </w:r>
      <w:r w:rsidR="00FE3903" w:rsidRPr="00897831">
        <w:rPr>
          <w:rFonts w:ascii="Arial" w:hAnsi="Arial" w:cs="Arial"/>
        </w:rPr>
        <w:t xml:space="preserve"> can affect the study, tools used to do the research, options, people, and access to information. The research cannot be conducted without access to the internet, colleagues, staff, library, and access to computer and Microsoft facilities</w:t>
      </w:r>
      <w:r w:rsidR="005D3C8B" w:rsidRPr="005D3C8B">
        <w:rPr>
          <w:rFonts w:ascii="Arial" w:hAnsi="Arial" w:cs="Arial"/>
        </w:rPr>
        <w:t xml:space="preserve">. In this century, we have all tools that we need to </w:t>
      </w:r>
      <w:r w:rsidR="00FE3903" w:rsidRPr="00897831">
        <w:rPr>
          <w:rFonts w:ascii="Arial" w:hAnsi="Arial" w:cs="Arial"/>
        </w:rPr>
        <w:t>make proper research more easily.</w:t>
      </w:r>
      <w:r w:rsidR="00B01EF3">
        <w:rPr>
          <w:rFonts w:ascii="Arial" w:hAnsi="Arial" w:cs="Arial"/>
        </w:rPr>
        <w:t xml:space="preserve"> </w:t>
      </w:r>
      <w:r w:rsidR="00FC0995" w:rsidRPr="00FC0995">
        <w:rPr>
          <w:rFonts w:ascii="Arial" w:hAnsi="Arial" w:cs="Arial"/>
        </w:rPr>
        <w:t xml:space="preserve">The background and time of study of the individuals should also be taken into account. Technology had a period when it was solely available to those in positions of power, who </w:t>
      </w:r>
      <w:r w:rsidR="00FF1B7F">
        <w:rPr>
          <w:rFonts w:ascii="Arial" w:hAnsi="Arial" w:cs="Arial"/>
        </w:rPr>
        <w:t>was</w:t>
      </w:r>
      <w:r w:rsidR="00FC0995" w:rsidRPr="00FC0995">
        <w:rPr>
          <w:rFonts w:ascii="Arial" w:hAnsi="Arial" w:cs="Arial"/>
        </w:rPr>
        <w:t xml:space="preserve"> regarded the elite in the hierarchy and had a significant impact on business. They were able to take use of the convenience of the new method of gathering dates, talking, and writing.</w:t>
      </w:r>
      <w:r w:rsidR="003E03A4" w:rsidRPr="003E03A4">
        <w:t xml:space="preserve"> </w:t>
      </w:r>
      <w:r w:rsidR="003E03A4" w:rsidRPr="003E03A4">
        <w:rPr>
          <w:rFonts w:ascii="Arial" w:hAnsi="Arial" w:cs="Arial"/>
        </w:rPr>
        <w:t xml:space="preserve">The following features were emphasised because the institution supplied us with the required tools and taught us how to use them so that we could be </w:t>
      </w:r>
      <w:r w:rsidR="007E3CBD">
        <w:rPr>
          <w:rFonts w:ascii="Arial" w:hAnsi="Arial" w:cs="Arial"/>
        </w:rPr>
        <w:t>confident</w:t>
      </w:r>
      <w:r w:rsidR="003E03A4" w:rsidRPr="003E03A4">
        <w:rPr>
          <w:rFonts w:ascii="Arial" w:hAnsi="Arial" w:cs="Arial"/>
        </w:rPr>
        <w:t xml:space="preserve"> in our research methodology. </w:t>
      </w:r>
    </w:p>
    <w:p w14:paraId="5A51B9E6" w14:textId="77777777" w:rsidR="00FE3903" w:rsidRPr="00897831" w:rsidRDefault="00FE3903" w:rsidP="00897831">
      <w:pPr>
        <w:spacing w:line="360" w:lineRule="auto"/>
        <w:rPr>
          <w:rFonts w:ascii="Arial" w:hAnsi="Arial" w:cs="Arial"/>
        </w:rPr>
      </w:pPr>
    </w:p>
    <w:p w14:paraId="7ED8E576" w14:textId="37534CDA" w:rsidR="00FE3903" w:rsidRPr="001039D8" w:rsidRDefault="00483886" w:rsidP="00897831">
      <w:pPr>
        <w:spacing w:line="360" w:lineRule="auto"/>
        <w:rPr>
          <w:rFonts w:ascii="Arial" w:hAnsi="Arial" w:cs="Arial"/>
          <w:b/>
          <w:bCs/>
        </w:rPr>
      </w:pPr>
      <w:r w:rsidRPr="001039D8">
        <w:rPr>
          <w:rFonts w:ascii="Arial" w:hAnsi="Arial" w:cs="Arial"/>
          <w:b/>
          <w:bCs/>
        </w:rPr>
        <w:t>Research Design</w:t>
      </w:r>
    </w:p>
    <w:p w14:paraId="5CD4ADC0" w14:textId="145B6B6C" w:rsidR="004570F3" w:rsidRDefault="004570F3" w:rsidP="004570F3">
      <w:pPr>
        <w:spacing w:line="360" w:lineRule="auto"/>
        <w:rPr>
          <w:rFonts w:ascii="Arial" w:hAnsi="Arial" w:cs="Arial"/>
        </w:rPr>
      </w:pPr>
      <w:r w:rsidRPr="00897831">
        <w:rPr>
          <w:rFonts w:ascii="Arial" w:hAnsi="Arial" w:cs="Arial"/>
        </w:rPr>
        <w:t>The purpose of the research about the students and the technology was to see how much confidence they feel in using it</w:t>
      </w:r>
      <w:r w:rsidR="00902486">
        <w:rPr>
          <w:rFonts w:ascii="Arial" w:hAnsi="Arial" w:cs="Arial"/>
        </w:rPr>
        <w:t>.</w:t>
      </w:r>
      <w:r w:rsidRPr="00897831">
        <w:rPr>
          <w:rFonts w:ascii="Arial" w:hAnsi="Arial" w:cs="Arial"/>
        </w:rPr>
        <w:t xml:space="preserve"> The questions have been selected based on Microsoft Team, World, Excel, PowerPoint, Streams, OneDrive, What’s Up, and Moodle. It was important to understand if the group which we select has the knowledge about them and what level they are in using them. </w:t>
      </w:r>
      <w:r w:rsidR="006F518F" w:rsidRPr="00897831">
        <w:rPr>
          <w:rFonts w:ascii="Arial" w:hAnsi="Arial" w:cs="Arial"/>
        </w:rPr>
        <w:t xml:space="preserve">In our report has been used questions regarding confidence in using technology to collaborate, the question which was asked to the colleagues was Close with yes and no, also was the type of questions ranked, and also a few questions Likert. </w:t>
      </w:r>
    </w:p>
    <w:p w14:paraId="67869C2F" w14:textId="3222B661" w:rsidR="00B318C6" w:rsidRPr="00897831" w:rsidRDefault="00B318C6" w:rsidP="004570F3">
      <w:pPr>
        <w:spacing w:line="360" w:lineRule="auto"/>
        <w:rPr>
          <w:rFonts w:ascii="Arial" w:hAnsi="Arial" w:cs="Arial"/>
        </w:rPr>
      </w:pPr>
      <w:r w:rsidRPr="00897831">
        <w:rPr>
          <w:rFonts w:ascii="Arial" w:hAnsi="Arial" w:cs="Arial"/>
        </w:rPr>
        <w:t>The questions are been selected in base on what the investigated can do, how they prefer to work, how they do not want to work, also their confidence in using the new technology, and how the new app or technology can improve the work, and the way of studying is been effect by covid-19 but also now this result is something good because everyone can study from home, excluding health care sectors</w:t>
      </w:r>
    </w:p>
    <w:p w14:paraId="498DA310" w14:textId="0D226899" w:rsidR="00483886" w:rsidRPr="00897831" w:rsidRDefault="00483886" w:rsidP="00897831">
      <w:pPr>
        <w:spacing w:line="360" w:lineRule="auto"/>
        <w:rPr>
          <w:rFonts w:ascii="Arial" w:hAnsi="Arial" w:cs="Arial"/>
        </w:rPr>
      </w:pPr>
      <w:r w:rsidRPr="00897831">
        <w:rPr>
          <w:rFonts w:ascii="Arial" w:hAnsi="Arial" w:cs="Arial"/>
        </w:rPr>
        <w:t xml:space="preserve">The design for the research is </w:t>
      </w:r>
      <w:r w:rsidR="00B66B73" w:rsidRPr="00897831">
        <w:rPr>
          <w:rFonts w:ascii="Arial" w:hAnsi="Arial" w:cs="Arial"/>
        </w:rPr>
        <w:t>important</w:t>
      </w:r>
      <w:r w:rsidRPr="00897831">
        <w:rPr>
          <w:rFonts w:ascii="Arial" w:hAnsi="Arial" w:cs="Arial"/>
        </w:rPr>
        <w:t xml:space="preserve"> because can affect the result of the study, few methods can be used for the research.</w:t>
      </w:r>
    </w:p>
    <w:p w14:paraId="6444111D" w14:textId="77777777" w:rsidR="00A17DA3" w:rsidRDefault="00483886" w:rsidP="00897831">
      <w:pPr>
        <w:spacing w:line="360" w:lineRule="auto"/>
        <w:rPr>
          <w:rFonts w:ascii="Arial" w:hAnsi="Arial" w:cs="Arial"/>
        </w:rPr>
      </w:pPr>
      <w:r w:rsidRPr="00897831">
        <w:rPr>
          <w:rFonts w:ascii="Arial" w:hAnsi="Arial" w:cs="Arial"/>
        </w:rPr>
        <w:lastRenderedPageBreak/>
        <w:t>Methodologies for gathering and evaluating data are known as research methods. The development of a research methodology is a crucial component of your research strategy. There are two important options to keep in mind when planning your techniques</w:t>
      </w:r>
      <w:r w:rsidR="001A698C">
        <w:rPr>
          <w:rFonts w:ascii="Arial" w:hAnsi="Arial" w:cs="Arial"/>
        </w:rPr>
        <w:t>, for example,</w:t>
      </w:r>
      <w:r w:rsidRPr="00897831">
        <w:rPr>
          <w:rFonts w:ascii="Arial" w:hAnsi="Arial" w:cs="Arial"/>
        </w:rPr>
        <w:t xml:space="preserve"> today the lesson can be delivered online and that is helping the students, </w:t>
      </w:r>
      <w:r w:rsidR="001A698C">
        <w:rPr>
          <w:rFonts w:ascii="Arial" w:hAnsi="Arial" w:cs="Arial"/>
        </w:rPr>
        <w:t xml:space="preserve">and </w:t>
      </w:r>
      <w:r w:rsidRPr="00897831">
        <w:rPr>
          <w:rFonts w:ascii="Arial" w:hAnsi="Arial" w:cs="Arial"/>
        </w:rPr>
        <w:t xml:space="preserve">business to be improved without being necessary to travel. This is a new way of communication that can be considered a new way of developing ourselves. </w:t>
      </w:r>
    </w:p>
    <w:p w14:paraId="1FE689BE" w14:textId="39AE06B5" w:rsidR="00483886" w:rsidRPr="00897831" w:rsidRDefault="00483886" w:rsidP="00897831">
      <w:pPr>
        <w:spacing w:line="360" w:lineRule="auto"/>
        <w:rPr>
          <w:rFonts w:ascii="Arial" w:hAnsi="Arial" w:cs="Arial"/>
        </w:rPr>
      </w:pPr>
      <w:r w:rsidRPr="00897831">
        <w:rPr>
          <w:rFonts w:ascii="Arial" w:hAnsi="Arial" w:cs="Arial"/>
        </w:rPr>
        <w:t xml:space="preserve">Taking into consideration the new technique of communication also needs to be considered that the communication and the people are not having the same opportunity to express themselves because, is not possible to catch the emotion of the person in front if is not showing sadness and bad emotional condition, or if the people which are having the chat at that moment don’t know each other very well.  That is having a better impact on the communication for the people who are far from their family but is giving the chance to many students to do not travel. The business meetings are being improved because they can make a deal without the necessity to move from the country of origin. </w:t>
      </w:r>
    </w:p>
    <w:p w14:paraId="657BC04B" w14:textId="639E2157" w:rsidR="005B7B3A" w:rsidRDefault="00483886" w:rsidP="005C580E">
      <w:pPr>
        <w:spacing w:line="360" w:lineRule="auto"/>
        <w:rPr>
          <w:rFonts w:ascii="Arial" w:hAnsi="Arial" w:cs="Arial"/>
        </w:rPr>
      </w:pPr>
      <w:r w:rsidRPr="00897831">
        <w:rPr>
          <w:rFonts w:ascii="Arial" w:hAnsi="Arial" w:cs="Arial"/>
        </w:rPr>
        <w:t xml:space="preserve">The chosen method for the proposed research is a questionnaire created by our group using MS Forms typically used in accessing quantitative data. It is addressed to students and staff at UWTSD so we can be able to form a new perspective </w:t>
      </w:r>
      <w:r w:rsidR="008157E6">
        <w:rPr>
          <w:rFonts w:ascii="Arial" w:hAnsi="Arial" w:cs="Arial"/>
        </w:rPr>
        <w:t xml:space="preserve">on </w:t>
      </w:r>
      <w:r w:rsidRPr="00897831">
        <w:rPr>
          <w:rFonts w:ascii="Arial" w:hAnsi="Arial" w:cs="Arial"/>
        </w:rPr>
        <w:t xml:space="preserve">how confident they are in using technology. </w:t>
      </w:r>
      <w:r w:rsidR="004162F2" w:rsidRPr="00897831">
        <w:rPr>
          <w:rFonts w:ascii="Arial" w:hAnsi="Arial" w:cs="Arial"/>
        </w:rPr>
        <w:t xml:space="preserve">The method which is been used to achieve the dates has been online and in specific </w:t>
      </w:r>
      <w:r w:rsidR="004162F2">
        <w:rPr>
          <w:rFonts w:ascii="Arial" w:hAnsi="Arial" w:cs="Arial"/>
        </w:rPr>
        <w:t xml:space="preserve">it was used by the </w:t>
      </w:r>
      <w:r w:rsidR="004162F2" w:rsidRPr="00897831">
        <w:rPr>
          <w:rFonts w:ascii="Arial" w:hAnsi="Arial" w:cs="Arial"/>
        </w:rPr>
        <w:t>Microsoft team</w:t>
      </w:r>
      <w:r w:rsidR="00CB4D75">
        <w:rPr>
          <w:rFonts w:ascii="Arial" w:hAnsi="Arial" w:cs="Arial"/>
        </w:rPr>
        <w:t xml:space="preserve"> with the selected group</w:t>
      </w:r>
      <w:r w:rsidR="004162F2" w:rsidRPr="00897831">
        <w:rPr>
          <w:rFonts w:ascii="Arial" w:hAnsi="Arial" w:cs="Arial"/>
        </w:rPr>
        <w:t xml:space="preserve">. </w:t>
      </w:r>
    </w:p>
    <w:p w14:paraId="4190E85D" w14:textId="77777777" w:rsidR="00125D49" w:rsidRDefault="00125D49" w:rsidP="009342FF">
      <w:pPr>
        <w:spacing w:line="360" w:lineRule="auto"/>
        <w:rPr>
          <w:rFonts w:ascii="Arial" w:hAnsi="Arial" w:cs="Arial"/>
        </w:rPr>
      </w:pPr>
      <w:r>
        <w:rPr>
          <w:rFonts w:ascii="Arial" w:hAnsi="Arial" w:cs="Arial"/>
        </w:rPr>
        <w:t>I</w:t>
      </w:r>
      <w:r w:rsidRPr="00897831">
        <w:rPr>
          <w:rFonts w:ascii="Arial" w:hAnsi="Arial" w:cs="Arial"/>
        </w:rPr>
        <w:t>n this research</w:t>
      </w:r>
      <w:r>
        <w:rPr>
          <w:rFonts w:ascii="Arial" w:hAnsi="Arial" w:cs="Arial"/>
        </w:rPr>
        <w:t>,</w:t>
      </w:r>
      <w:r w:rsidRPr="00897831">
        <w:rPr>
          <w:rFonts w:ascii="Arial" w:hAnsi="Arial" w:cs="Arial"/>
        </w:rPr>
        <w:t xml:space="preserve"> we have taken ethics into account, and we have not revealed the identity and ethnic background of any participant</w:t>
      </w:r>
      <w:r>
        <w:rPr>
          <w:rFonts w:ascii="Arial" w:hAnsi="Arial" w:cs="Arial"/>
        </w:rPr>
        <w:t>.</w:t>
      </w:r>
    </w:p>
    <w:p w14:paraId="7B219DF0" w14:textId="55D06A52" w:rsidR="007C6802" w:rsidRDefault="008101AF" w:rsidP="00E95FAD">
      <w:pPr>
        <w:spacing w:line="360" w:lineRule="auto"/>
        <w:rPr>
          <w:rFonts w:ascii="Arial" w:hAnsi="Arial" w:cs="Arial"/>
        </w:rPr>
      </w:pPr>
      <w:r w:rsidRPr="00897831">
        <w:rPr>
          <w:rFonts w:ascii="Arial" w:hAnsi="Arial" w:cs="Arial"/>
        </w:rPr>
        <w:t>All</w:t>
      </w:r>
      <w:r w:rsidR="00483886" w:rsidRPr="00897831">
        <w:rPr>
          <w:rFonts w:ascii="Arial" w:hAnsi="Arial" w:cs="Arial"/>
        </w:rPr>
        <w:t xml:space="preserve"> </w:t>
      </w:r>
      <w:r w:rsidRPr="00897831">
        <w:rPr>
          <w:rFonts w:ascii="Arial" w:hAnsi="Arial" w:cs="Arial"/>
        </w:rPr>
        <w:t>this need</w:t>
      </w:r>
      <w:r w:rsidR="00483886" w:rsidRPr="00897831">
        <w:rPr>
          <w:rFonts w:ascii="Arial" w:hAnsi="Arial" w:cs="Arial"/>
        </w:rPr>
        <w:t xml:space="preserve"> always to follow the Ethical method of teaching, working, and communicating with the people next to us, there is a difference in the acting, the ethical is the way which is supposed everyone to use in the specific place and moment. </w:t>
      </w:r>
      <w:r w:rsidR="009342FF" w:rsidRPr="00897831">
        <w:rPr>
          <w:rFonts w:ascii="Arial" w:hAnsi="Arial" w:cs="Arial"/>
        </w:rPr>
        <w:t xml:space="preserve">To be ethical means to follow specific rules, respect the specific values of attitude, </w:t>
      </w:r>
      <w:r w:rsidR="009342FF">
        <w:rPr>
          <w:rFonts w:ascii="Arial" w:hAnsi="Arial" w:cs="Arial"/>
        </w:rPr>
        <w:t xml:space="preserve">and </w:t>
      </w:r>
      <w:r w:rsidR="009342FF" w:rsidRPr="00897831">
        <w:rPr>
          <w:rFonts w:ascii="Arial" w:hAnsi="Arial" w:cs="Arial"/>
        </w:rPr>
        <w:t xml:space="preserve">communicate respecting </w:t>
      </w:r>
      <w:r w:rsidR="009342FF">
        <w:rPr>
          <w:rFonts w:ascii="Arial" w:hAnsi="Arial" w:cs="Arial"/>
        </w:rPr>
        <w:t xml:space="preserve">the </w:t>
      </w:r>
      <w:r w:rsidR="009342FF" w:rsidRPr="00897831">
        <w:rPr>
          <w:rFonts w:ascii="Arial" w:hAnsi="Arial" w:cs="Arial"/>
        </w:rPr>
        <w:t>humanity in front of ourselves, the ethical is starting first at home, the education which the person is receiving at home is the first ethical method of acting</w:t>
      </w:r>
      <w:r w:rsidR="0044290D">
        <w:rPr>
          <w:rFonts w:ascii="Arial" w:hAnsi="Arial" w:cs="Arial"/>
        </w:rPr>
        <w:t xml:space="preserve">. </w:t>
      </w:r>
      <w:r w:rsidR="009342FF" w:rsidRPr="00897831">
        <w:rPr>
          <w:rFonts w:ascii="Arial" w:hAnsi="Arial" w:cs="Arial"/>
        </w:rPr>
        <w:t xml:space="preserve">Ethics is the </w:t>
      </w:r>
      <w:r w:rsidR="009342FF">
        <w:rPr>
          <w:rFonts w:ascii="Arial" w:hAnsi="Arial" w:cs="Arial"/>
        </w:rPr>
        <w:t>behaviour</w:t>
      </w:r>
      <w:r w:rsidR="009342FF" w:rsidRPr="00897831">
        <w:rPr>
          <w:rFonts w:ascii="Arial" w:hAnsi="Arial" w:cs="Arial"/>
        </w:rPr>
        <w:t xml:space="preserve"> that is supposed to respect the dignity of the person, which is the most important in the world, the people have to be respected. The ethics are changing on basis of the sector of work and the knowledge of the person in front of you. </w:t>
      </w:r>
    </w:p>
    <w:p w14:paraId="06D33B55" w14:textId="77777777" w:rsidR="00A34E71" w:rsidRPr="00897831" w:rsidRDefault="00A34E71" w:rsidP="00E95FAD">
      <w:pPr>
        <w:spacing w:line="360" w:lineRule="auto"/>
        <w:rPr>
          <w:rFonts w:ascii="Arial" w:hAnsi="Arial" w:cs="Arial"/>
        </w:rPr>
      </w:pPr>
    </w:p>
    <w:p w14:paraId="161AD916" w14:textId="4374CBE3" w:rsidR="00856EB0" w:rsidRPr="001039D8" w:rsidRDefault="008E276C" w:rsidP="00897831">
      <w:pPr>
        <w:spacing w:line="360" w:lineRule="auto"/>
        <w:rPr>
          <w:rFonts w:ascii="Arial" w:hAnsi="Arial" w:cs="Arial"/>
          <w:b/>
          <w:bCs/>
          <w:noProof/>
        </w:rPr>
      </w:pPr>
      <w:r w:rsidRPr="001039D8">
        <w:rPr>
          <w:rFonts w:ascii="Arial" w:hAnsi="Arial" w:cs="Arial"/>
          <w:b/>
          <w:bCs/>
          <w:noProof/>
        </w:rPr>
        <w:t xml:space="preserve">Results </w:t>
      </w:r>
    </w:p>
    <w:p w14:paraId="3324AD5D" w14:textId="6309DE95" w:rsidR="00F416D9" w:rsidRDefault="00F416D9" w:rsidP="00897831">
      <w:pPr>
        <w:spacing w:line="360" w:lineRule="auto"/>
        <w:rPr>
          <w:rFonts w:ascii="Arial" w:hAnsi="Arial" w:cs="Arial"/>
          <w:noProof/>
        </w:rPr>
      </w:pPr>
      <w:r>
        <w:rPr>
          <w:rFonts w:ascii="Arial" w:hAnsi="Arial" w:cs="Arial"/>
          <w:noProof/>
        </w:rPr>
        <w:t>As a result</w:t>
      </w:r>
      <w:r w:rsidR="008946D4">
        <w:rPr>
          <w:rFonts w:ascii="Arial" w:hAnsi="Arial" w:cs="Arial"/>
          <w:noProof/>
        </w:rPr>
        <w:t>,</w:t>
      </w:r>
      <w:r>
        <w:rPr>
          <w:rFonts w:ascii="Arial" w:hAnsi="Arial" w:cs="Arial"/>
          <w:noProof/>
        </w:rPr>
        <w:t xml:space="preserve"> we can see that not everyone </w:t>
      </w:r>
      <w:r w:rsidR="00E41A92">
        <w:rPr>
          <w:rFonts w:ascii="Arial" w:hAnsi="Arial" w:cs="Arial"/>
          <w:noProof/>
        </w:rPr>
        <w:t>understands the importance of questions</w:t>
      </w:r>
      <w:r w:rsidR="0016195A" w:rsidRPr="0016195A">
        <w:rPr>
          <w:rFonts w:ascii="Arial" w:hAnsi="Arial" w:cs="Arial"/>
          <w:noProof/>
        </w:rPr>
        <w:t xml:space="preserve"> and their order, which might make us understand a certain aspect of technology in the future</w:t>
      </w:r>
      <w:r w:rsidR="009714C3">
        <w:rPr>
          <w:rFonts w:ascii="Arial" w:hAnsi="Arial" w:cs="Arial"/>
          <w:noProof/>
        </w:rPr>
        <w:t xml:space="preserve">. When </w:t>
      </w:r>
      <w:r w:rsidR="009714C3">
        <w:rPr>
          <w:rFonts w:ascii="Arial" w:hAnsi="Arial" w:cs="Arial"/>
          <w:noProof/>
        </w:rPr>
        <w:lastRenderedPageBreak/>
        <w:t>we pay attention to these issues we can also see if we have any difficulties and we could ask for hel</w:t>
      </w:r>
      <w:r w:rsidR="007B3FC5">
        <w:rPr>
          <w:rFonts w:ascii="Arial" w:hAnsi="Arial" w:cs="Arial"/>
          <w:noProof/>
        </w:rPr>
        <w:t>p that can be offered to us within an institution.</w:t>
      </w:r>
      <w:r w:rsidR="008946D4">
        <w:rPr>
          <w:rFonts w:ascii="Arial" w:hAnsi="Arial" w:cs="Arial"/>
          <w:noProof/>
        </w:rPr>
        <w:t>.</w:t>
      </w:r>
    </w:p>
    <w:p w14:paraId="05CE769F" w14:textId="77777777" w:rsidR="006B57AD" w:rsidRDefault="006B57AD" w:rsidP="00054041">
      <w:pPr>
        <w:tabs>
          <w:tab w:val="center" w:pos="805"/>
        </w:tabs>
        <w:spacing w:line="360" w:lineRule="auto"/>
        <w:rPr>
          <w:rFonts w:ascii="Arial" w:hAnsi="Arial" w:cs="Arial"/>
          <w:noProof/>
        </w:rPr>
      </w:pPr>
    </w:p>
    <w:p w14:paraId="6A38F6D7" w14:textId="77777777" w:rsidR="006B57AD" w:rsidRDefault="006B57AD" w:rsidP="00054041">
      <w:pPr>
        <w:tabs>
          <w:tab w:val="center" w:pos="805"/>
        </w:tabs>
        <w:spacing w:line="360" w:lineRule="auto"/>
        <w:rPr>
          <w:rFonts w:ascii="Arial" w:hAnsi="Arial" w:cs="Arial"/>
          <w:noProof/>
        </w:rPr>
      </w:pPr>
    </w:p>
    <w:p w14:paraId="35AD45F8" w14:textId="5CA96949" w:rsidR="000F71A2" w:rsidRDefault="00365720" w:rsidP="00054041">
      <w:pPr>
        <w:tabs>
          <w:tab w:val="center" w:pos="805"/>
        </w:tabs>
        <w:spacing w:line="360" w:lineRule="auto"/>
        <w:rPr>
          <w:rFonts w:ascii="Arial" w:hAnsi="Arial" w:cs="Arial"/>
          <w:noProof/>
        </w:rPr>
      </w:pPr>
      <w:r>
        <w:rPr>
          <w:rFonts w:ascii="Arial" w:hAnsi="Arial" w:cs="Arial"/>
          <w:noProof/>
        </w:rPr>
        <mc:AlternateContent>
          <mc:Choice Requires="wps">
            <w:drawing>
              <wp:anchor distT="0" distB="0" distL="114300" distR="114300" simplePos="0" relativeHeight="251660291" behindDoc="0" locked="0" layoutInCell="1" allowOverlap="1" wp14:anchorId="61616906" wp14:editId="36AA55A9">
                <wp:simplePos x="0" y="0"/>
                <wp:positionH relativeFrom="column">
                  <wp:posOffset>2009775</wp:posOffset>
                </wp:positionH>
                <wp:positionV relativeFrom="paragraph">
                  <wp:posOffset>333375</wp:posOffset>
                </wp:positionV>
                <wp:extent cx="484632" cy="371475"/>
                <wp:effectExtent l="19050" t="0" r="10795" b="47625"/>
                <wp:wrapNone/>
                <wp:docPr id="5" name="Arrow: Down 5"/>
                <wp:cNvGraphicFramePr/>
                <a:graphic xmlns:a="http://schemas.openxmlformats.org/drawingml/2006/main">
                  <a:graphicData uri="http://schemas.microsoft.com/office/word/2010/wordprocessingShape">
                    <wps:wsp>
                      <wps:cNvSpPr/>
                      <wps:spPr>
                        <a:xfrm>
                          <a:off x="0" y="0"/>
                          <a:ext cx="484632" cy="3714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7E0D1D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158.25pt;margin-top:26.25pt;width:38.15pt;height:29.25pt;z-index:25166029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SBWXwIAABcFAAAOAAAAZHJzL2Uyb0RvYy54bWysVFFv2jAQfp+0/2D5fQQolA41VIiq0yTU&#10;orVTn13HJpEcn3c2BPbrd3ZCqNpqD9N4MGff3XfnL9/5+uZQG7ZX6CuwOR8NhpwpK6Go7DbnP5/u&#10;vlxx5oOwhTBgVc6PyvObxedP142bqzGUYAqFjECsnzcu52UIbp5lXpaqFn4ATllyasBaBNriNitQ&#10;NIRem2w8HF5mDWDhEKTynk5vWydfJHytlQwPWnsVmMk59RbSiml9iWu2uBbzLQpXVrJrQ/xDF7Wo&#10;LBXtoW5FEGyH1TuoupIIHnQYSKgz0LqSKt2BbjMavrnNYymcSnchcrzrafL/D1be7x/dBomGxvm5&#10;JzPe4qCxjv/UHzskso49WeoQmKTDydXk8mLMmSTXxWw0mU0jmdk52aEP3xTULBo5L6CxS0RoEk9i&#10;v/ahjT/FUfK5h2SFo1GxDWN/KM2qgqqOU3aSh1oZZHtBH1ZIqWwYta5SFKo9ng7p1zXVZ6QWE2BE&#10;1pUxPXYHEKX3HrvttYuPqSqpq08e/q2xNrnPSJXBhj65rizgRwCGbtVVbuNPJLXURJZeoDhukCG0&#10;2vZO3lVE+Fr4sBFIYibZ04CGB1q0gSbn0FmclYC/PzqP8aQx8nLW0HDk3P/aCVScme+W1Pd1NJnE&#10;aUqbyXQ2pg2+9ry89thdvQL6TCN6CpxMZowP5mRqhPqZ5ngZq5JLWEm1cy4Dnjar0A4tvQRSLZcp&#10;jCbIibC2j05G8Mhq1NLT4Vmg61QXSK73cBokMX+juzY2ZlpY7gLoKonyzGvHN01fEk73UsTxfr1P&#10;Uef3bPEHAAD//wMAUEsDBBQABgAIAAAAIQBmL/GD3QAAAAoBAAAPAAAAZHJzL2Rvd25yZXYueG1s&#10;TI/BTsMwDIbvSLxDZCRuLEmrTdA1nRASnGFUiGPWeG2hcUqTbYWnx5zYybL86ff3l5vZD+KIU+wD&#10;GdALBQKpCa6n1kD9+nhzCyImS84OgdDAN0bYVJcXpS1cONELHrepFRxCsbAGupTGQsrYdOhtXIQR&#10;iW/7MHmbeJ1a6SZ74nA/yEyplfS2J/7Q2REfOmw+twdv4KeXjfLPb0m9518fT3qodU61MddX8/0a&#10;RMI5/cPwp8/qULHTLhzIRTEYyPVqyaiBZcaTgfwu4y47JrVWIKtSnleofgEAAP//AwBQSwECLQAU&#10;AAYACAAAACEAtoM4kv4AAADhAQAAEwAAAAAAAAAAAAAAAAAAAAAAW0NvbnRlbnRfVHlwZXNdLnht&#10;bFBLAQItABQABgAIAAAAIQA4/SH/1gAAAJQBAAALAAAAAAAAAAAAAAAAAC8BAABfcmVscy8ucmVs&#10;c1BLAQItABQABgAIAAAAIQCe4SBWXwIAABcFAAAOAAAAAAAAAAAAAAAAAC4CAABkcnMvZTJvRG9j&#10;LnhtbFBLAQItABQABgAIAAAAIQBmL/GD3QAAAAoBAAAPAAAAAAAAAAAAAAAAALkEAABkcnMvZG93&#10;bnJldi54bWxQSwUGAAAAAAQABADzAAAAwwUAAAAA&#10;" adj="10800" fillcolor="#4472c4 [3204]" strokecolor="#1f3763 [1604]" strokeweight="1pt"/>
            </w:pict>
          </mc:Fallback>
        </mc:AlternateContent>
      </w:r>
      <w:r w:rsidR="007C4714">
        <w:rPr>
          <w:rFonts w:ascii="Arial" w:hAnsi="Arial" w:cs="Arial"/>
          <w:noProof/>
        </w:rPr>
        <w:t>From the first chart, we can notice that not everyone joined our research.</w:t>
      </w:r>
    </w:p>
    <w:p w14:paraId="1CC12865" w14:textId="77777777" w:rsidR="00365720" w:rsidRDefault="00365720" w:rsidP="00054041">
      <w:pPr>
        <w:tabs>
          <w:tab w:val="center" w:pos="805"/>
        </w:tabs>
        <w:spacing w:line="360" w:lineRule="auto"/>
        <w:rPr>
          <w:rFonts w:ascii="Arial" w:hAnsi="Arial" w:cs="Arial"/>
          <w:noProof/>
        </w:rPr>
      </w:pPr>
    </w:p>
    <w:p w14:paraId="25A8B6A0" w14:textId="3E7B637B" w:rsidR="00934628" w:rsidRDefault="00897831" w:rsidP="00054041">
      <w:pPr>
        <w:tabs>
          <w:tab w:val="center" w:pos="805"/>
        </w:tabs>
        <w:spacing w:line="360" w:lineRule="auto"/>
        <w:rPr>
          <w:rFonts w:ascii="Arial" w:hAnsi="Arial" w:cs="Arial"/>
          <w:noProof/>
        </w:rPr>
      </w:pPr>
      <w:r w:rsidRPr="00897831">
        <w:rPr>
          <w:rFonts w:ascii="Arial" w:hAnsi="Arial" w:cs="Arial"/>
          <w:noProof/>
        </w:rPr>
        <w:drawing>
          <wp:anchor distT="0" distB="0" distL="114300" distR="114300" simplePos="0" relativeHeight="251655680" behindDoc="0" locked="0" layoutInCell="1" allowOverlap="1" wp14:anchorId="315D02D2" wp14:editId="5CFBAC25">
            <wp:simplePos x="0" y="0"/>
            <wp:positionH relativeFrom="column">
              <wp:posOffset>57150</wp:posOffset>
            </wp:positionH>
            <wp:positionV relativeFrom="paragraph">
              <wp:posOffset>66675</wp:posOffset>
            </wp:positionV>
            <wp:extent cx="4343400" cy="2447925"/>
            <wp:effectExtent l="0" t="0" r="0" b="9525"/>
            <wp:wrapSquare wrapText="bothSides"/>
            <wp:docPr id="2" name="Picture 1" descr="Chart, pie chart&#10;&#10;Description automatically generated">
              <a:extLst xmlns:a="http://schemas.openxmlformats.org/drawingml/2006/main">
                <a:ext uri="{FF2B5EF4-FFF2-40B4-BE49-F238E27FC236}">
                  <a16:creationId xmlns:a16="http://schemas.microsoft.com/office/drawing/2014/main" id="{21F186E3-ECD1-47D4-8516-AF420A6D5B4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Chart, pie chart&#10;&#10;Description automatically generated">
                      <a:extLst>
                        <a:ext uri="{FF2B5EF4-FFF2-40B4-BE49-F238E27FC236}">
                          <a16:creationId xmlns:a16="http://schemas.microsoft.com/office/drawing/2014/main" id="{21F186E3-ECD1-47D4-8516-AF420A6D5B40}"/>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4343400" cy="2447925"/>
                    </a:xfrm>
                    <a:prstGeom prst="rect">
                      <a:avLst/>
                    </a:prstGeom>
                  </pic:spPr>
                </pic:pic>
              </a:graphicData>
            </a:graphic>
            <wp14:sizeRelH relativeFrom="margin">
              <wp14:pctWidth>0</wp14:pctWidth>
            </wp14:sizeRelH>
            <wp14:sizeRelV relativeFrom="margin">
              <wp14:pctHeight>0</wp14:pctHeight>
            </wp14:sizeRelV>
          </wp:anchor>
        </w:drawing>
      </w:r>
    </w:p>
    <w:p w14:paraId="536136F7" w14:textId="77777777" w:rsidR="00934628" w:rsidRPr="00934628" w:rsidRDefault="00934628" w:rsidP="00934628">
      <w:pPr>
        <w:rPr>
          <w:rFonts w:ascii="Arial" w:hAnsi="Arial" w:cs="Arial"/>
        </w:rPr>
      </w:pPr>
    </w:p>
    <w:p w14:paraId="6895C957" w14:textId="77777777" w:rsidR="00934628" w:rsidRPr="00934628" w:rsidRDefault="00934628" w:rsidP="00934628">
      <w:pPr>
        <w:rPr>
          <w:rFonts w:ascii="Arial" w:hAnsi="Arial" w:cs="Arial"/>
        </w:rPr>
      </w:pPr>
    </w:p>
    <w:p w14:paraId="0761C807" w14:textId="77777777" w:rsidR="00EA1041" w:rsidRDefault="00EA1041" w:rsidP="00934628">
      <w:pPr>
        <w:rPr>
          <w:rFonts w:ascii="Arial" w:hAnsi="Arial" w:cs="Arial"/>
        </w:rPr>
      </w:pPr>
    </w:p>
    <w:p w14:paraId="45735D77" w14:textId="77777777" w:rsidR="007C4714" w:rsidRDefault="007C4714" w:rsidP="00934628">
      <w:pPr>
        <w:rPr>
          <w:rFonts w:ascii="Arial" w:hAnsi="Arial" w:cs="Arial"/>
        </w:rPr>
      </w:pPr>
    </w:p>
    <w:p w14:paraId="1AD92BCA" w14:textId="77777777" w:rsidR="007C4714" w:rsidRDefault="007C4714" w:rsidP="00934628">
      <w:pPr>
        <w:rPr>
          <w:rFonts w:ascii="Arial" w:hAnsi="Arial" w:cs="Arial"/>
        </w:rPr>
      </w:pPr>
    </w:p>
    <w:p w14:paraId="5ADB4D93" w14:textId="77777777" w:rsidR="007C4714" w:rsidRDefault="007C4714" w:rsidP="00934628">
      <w:pPr>
        <w:rPr>
          <w:rFonts w:ascii="Arial" w:hAnsi="Arial" w:cs="Arial"/>
        </w:rPr>
      </w:pPr>
    </w:p>
    <w:p w14:paraId="546CD6FD" w14:textId="77777777" w:rsidR="007C4714" w:rsidRDefault="007C4714" w:rsidP="00934628">
      <w:pPr>
        <w:rPr>
          <w:rFonts w:ascii="Arial" w:hAnsi="Arial" w:cs="Arial"/>
        </w:rPr>
      </w:pPr>
    </w:p>
    <w:p w14:paraId="3733971A" w14:textId="77777777" w:rsidR="00F64A9F" w:rsidRDefault="00F64A9F" w:rsidP="00934628">
      <w:pPr>
        <w:rPr>
          <w:rFonts w:ascii="Arial" w:hAnsi="Arial" w:cs="Arial"/>
        </w:rPr>
      </w:pPr>
    </w:p>
    <w:p w14:paraId="292EC3C8" w14:textId="77777777" w:rsidR="00F64A9F" w:rsidRDefault="00F64A9F" w:rsidP="00934628">
      <w:pPr>
        <w:rPr>
          <w:rFonts w:ascii="Arial" w:hAnsi="Arial" w:cs="Arial"/>
        </w:rPr>
      </w:pPr>
    </w:p>
    <w:p w14:paraId="2C9AE3FD" w14:textId="77777777" w:rsidR="006B57AD" w:rsidRDefault="006B57AD" w:rsidP="00934628">
      <w:pPr>
        <w:rPr>
          <w:rFonts w:ascii="Arial" w:hAnsi="Arial" w:cs="Arial"/>
        </w:rPr>
      </w:pPr>
    </w:p>
    <w:p w14:paraId="3096B6BB" w14:textId="77777777" w:rsidR="00B318C6" w:rsidRPr="00934628" w:rsidRDefault="00B318C6" w:rsidP="00934628">
      <w:pPr>
        <w:rPr>
          <w:rFonts w:ascii="Arial" w:hAnsi="Arial" w:cs="Arial"/>
        </w:rPr>
      </w:pPr>
    </w:p>
    <w:p w14:paraId="7972737C" w14:textId="6C052CA1" w:rsidR="00365720" w:rsidRDefault="00F64A9F" w:rsidP="00F64A9F">
      <w:pPr>
        <w:tabs>
          <w:tab w:val="center" w:pos="805"/>
        </w:tabs>
        <w:spacing w:line="360" w:lineRule="auto"/>
        <w:rPr>
          <w:rFonts w:ascii="Arial" w:hAnsi="Arial" w:cs="Arial"/>
          <w:noProof/>
        </w:rPr>
      </w:pPr>
      <w:r>
        <w:rPr>
          <w:rFonts w:ascii="Arial" w:hAnsi="Arial" w:cs="Arial"/>
          <w:noProof/>
        </w:rPr>
        <w:t>We can see that the majority of participants were female</w:t>
      </w:r>
      <w:r w:rsidR="005F79D2">
        <w:rPr>
          <w:rFonts w:ascii="Arial" w:hAnsi="Arial" w:cs="Arial"/>
          <w:noProof/>
        </w:rPr>
        <w:t xml:space="preserve"> (nineteen)</w:t>
      </w:r>
      <w:r>
        <w:rPr>
          <w:rFonts w:ascii="Arial" w:hAnsi="Arial" w:cs="Arial"/>
          <w:noProof/>
        </w:rPr>
        <w:t xml:space="preserve"> and a small part male</w:t>
      </w:r>
      <w:r w:rsidR="005F79D2">
        <w:rPr>
          <w:rFonts w:ascii="Arial" w:hAnsi="Arial" w:cs="Arial"/>
          <w:noProof/>
        </w:rPr>
        <w:t>(t</w:t>
      </w:r>
      <w:r w:rsidR="002770AF">
        <w:rPr>
          <w:rFonts w:ascii="Arial" w:hAnsi="Arial" w:cs="Arial"/>
          <w:noProof/>
        </w:rPr>
        <w:t>h</w:t>
      </w:r>
      <w:r w:rsidR="005F79D2">
        <w:rPr>
          <w:rFonts w:ascii="Arial" w:hAnsi="Arial" w:cs="Arial"/>
          <w:noProof/>
        </w:rPr>
        <w:t>ree)</w:t>
      </w:r>
    </w:p>
    <w:p w14:paraId="1FA0DAE6" w14:textId="4C2BD81A" w:rsidR="00381AF7" w:rsidRPr="00934628" w:rsidRDefault="00365720" w:rsidP="00F64A9F">
      <w:pPr>
        <w:tabs>
          <w:tab w:val="center" w:pos="805"/>
        </w:tabs>
        <w:spacing w:line="360" w:lineRule="auto"/>
        <w:rPr>
          <w:rFonts w:ascii="Arial" w:hAnsi="Arial" w:cs="Arial"/>
          <w:noProof/>
        </w:rPr>
      </w:pPr>
      <w:r>
        <w:rPr>
          <w:rFonts w:ascii="Arial" w:hAnsi="Arial" w:cs="Arial"/>
          <w:noProof/>
        </w:rPr>
        <mc:AlternateContent>
          <mc:Choice Requires="wps">
            <w:drawing>
              <wp:anchor distT="0" distB="0" distL="114300" distR="114300" simplePos="0" relativeHeight="251661315" behindDoc="0" locked="0" layoutInCell="1" allowOverlap="1" wp14:anchorId="490E2D9E" wp14:editId="08490A5D">
                <wp:simplePos x="0" y="0"/>
                <wp:positionH relativeFrom="column">
                  <wp:posOffset>2066925</wp:posOffset>
                </wp:positionH>
                <wp:positionV relativeFrom="paragraph">
                  <wp:posOffset>41275</wp:posOffset>
                </wp:positionV>
                <wp:extent cx="484632" cy="381000"/>
                <wp:effectExtent l="19050" t="0" r="10795" b="38100"/>
                <wp:wrapNone/>
                <wp:docPr id="11" name="Arrow: Down 11"/>
                <wp:cNvGraphicFramePr/>
                <a:graphic xmlns:a="http://schemas.openxmlformats.org/drawingml/2006/main">
                  <a:graphicData uri="http://schemas.microsoft.com/office/word/2010/wordprocessingShape">
                    <wps:wsp>
                      <wps:cNvSpPr/>
                      <wps:spPr>
                        <a:xfrm>
                          <a:off x="0" y="0"/>
                          <a:ext cx="484632" cy="3810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56A7F5B" id="Arrow: Down 11" o:spid="_x0000_s1026" type="#_x0000_t67" style="position:absolute;margin-left:162.75pt;margin-top:3.25pt;width:38.15pt;height:30pt;z-index:25166131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RLnXwIAABcFAAAOAAAAZHJzL2Uyb0RvYy54bWysVMFu2zAMvQ/YPwi6L3bStMuCOkWQosOA&#10;og2aDj2rslQbkEWNUuJkXz9KdpyiLXYYdpFFkXyknh91ebVvDNsp9DXYgo9HOWfKSihr+1Lwn483&#10;X2ac+SBsKQxYVfCD8vxq8fnTZevmagIVmFIhIxDr560reBWCm2eZl5VqhB+BU5acGrARgUx8yUoU&#10;LaE3Jpvk+UXWApYOQSrv6fS6c/JFwtdayXCvtVeBmYJTbyGtmNbnuGaLSzF/QeGqWvZtiH/oohG1&#10;paID1LUIgm2xfgfV1BLBgw4jCU0GWtdSpTvQbcb5m9tsKuFUuguR491Ak/9/sPJut3FrJBpa5+ee&#10;tvEWe41N/FJ/bJ/IOgxkqX1gkg6ns+nF2YQzSa6z2TjPE5nZKdmhD98VNCxuCl5Ca5eI0CaexO7W&#10;B6pK8cc4Mk49pF04GBXbMPZBaVaXVHWSspM81Mog2wn6sUJKZcO4c1WiVN3xOfV0bGrISCUTYETW&#10;tTEDdg8Qpfceu+u1j4+pKqlrSM7/1liXPGSkymDDkNzUFvAjAEO36it38UeSOmoiS89QHtbIEDpt&#10;eydvaiL8VviwFkhiJtnTgIZ7WrSBtuDQ7zirAH9/dB7jSWPk5ayl4Si4/7UVqDgzPyyp79t4Oo3T&#10;lIzp+dcJGfja8/zaY7fNCug3jekpcDJtY3wwx61GaJ5ojpexKrmElVS74DLg0ViFbmjpJZBquUxh&#10;NEFOhFu7cTKCR1ajlh73TwJdr7pAcr2D4yCJ+RvddbEx08JyG0DXSZQnXnu+afqScPqXIo73aztF&#10;nd6zxR8AAAD//wMAUEsDBBQABgAIAAAAIQCU15GH2gAAAAgBAAAPAAAAZHJzL2Rvd25yZXYueG1s&#10;TE/LTsMwELwj9R+sReJG7TRthUKcqkKCM5QIcXTjJQnY6xC7bejXs5zoaTU7o3mUm8k7ccQx9oE0&#10;ZHMFAqkJtqdWQ/36eHsHIiZD1rhAqOEHI2yq2VVpChtO9ILHXWoFm1AsjIYupaGQMjYdehPnYUBi&#10;7iOM3iSGYyvtaE5s7p1cKLWW3vTECZ0Z8KHD5mt38BrOvWyUf35L6j3//nzKXJ3lVGt9cz1t70Ek&#10;nNK/GP7qc3WouNM+HMhG4TTki9WKpRrWfJhfqoyn7BnzQ1alvBxQ/QIAAP//AwBQSwECLQAUAAYA&#10;CAAAACEAtoM4kv4AAADhAQAAEwAAAAAAAAAAAAAAAAAAAAAAW0NvbnRlbnRfVHlwZXNdLnhtbFBL&#10;AQItABQABgAIAAAAIQA4/SH/1gAAAJQBAAALAAAAAAAAAAAAAAAAAC8BAABfcmVscy8ucmVsc1BL&#10;AQItABQABgAIAAAAIQCs0RLnXwIAABcFAAAOAAAAAAAAAAAAAAAAAC4CAABkcnMvZTJvRG9jLnht&#10;bFBLAQItABQABgAIAAAAIQCU15GH2gAAAAgBAAAPAAAAAAAAAAAAAAAAALkEAABkcnMvZG93bnJl&#10;di54bWxQSwUGAAAAAAQABADzAAAAwAUAAAAA&#10;" adj="10800" fillcolor="#4472c4 [3204]" strokecolor="#1f3763 [1604]" strokeweight="1pt"/>
            </w:pict>
          </mc:Fallback>
        </mc:AlternateContent>
      </w:r>
      <w:r w:rsidR="00F64A9F">
        <w:rPr>
          <w:rFonts w:ascii="Arial" w:hAnsi="Arial" w:cs="Arial"/>
          <w:noProof/>
        </w:rPr>
        <w:t xml:space="preserve">                                                     </w:t>
      </w:r>
    </w:p>
    <w:p w14:paraId="127D83EC" w14:textId="0D32F728" w:rsidR="00934628" w:rsidRDefault="00EA1041" w:rsidP="00054041">
      <w:pPr>
        <w:tabs>
          <w:tab w:val="center" w:pos="805"/>
        </w:tabs>
        <w:spacing w:line="360" w:lineRule="auto"/>
        <w:rPr>
          <w:rFonts w:ascii="Arial" w:hAnsi="Arial" w:cs="Arial"/>
          <w:noProof/>
        </w:rPr>
      </w:pPr>
      <w:r w:rsidRPr="00897831">
        <w:rPr>
          <w:rFonts w:ascii="Arial" w:hAnsi="Arial" w:cs="Arial"/>
          <w:noProof/>
        </w:rPr>
        <w:drawing>
          <wp:anchor distT="0" distB="0" distL="114300" distR="114300" simplePos="0" relativeHeight="251659776" behindDoc="0" locked="0" layoutInCell="1" allowOverlap="1" wp14:anchorId="350BAD08" wp14:editId="57B5B80E">
            <wp:simplePos x="0" y="0"/>
            <wp:positionH relativeFrom="column">
              <wp:posOffset>47625</wp:posOffset>
            </wp:positionH>
            <wp:positionV relativeFrom="paragraph">
              <wp:posOffset>146685</wp:posOffset>
            </wp:positionV>
            <wp:extent cx="4352925" cy="2438400"/>
            <wp:effectExtent l="0" t="0" r="0" b="0"/>
            <wp:wrapSquare wrapText="bothSides"/>
            <wp:docPr id="1" name="Chart 1">
              <a:extLst xmlns:a="http://schemas.openxmlformats.org/drawingml/2006/main">
                <a:ext uri="{FF2B5EF4-FFF2-40B4-BE49-F238E27FC236}">
                  <a16:creationId xmlns:a16="http://schemas.microsoft.com/office/drawing/2014/main" id="{4F891516-E863-4D03-ABB3-188BD7185D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anchor>
        </w:drawing>
      </w:r>
    </w:p>
    <w:p w14:paraId="03CAC839" w14:textId="77777777" w:rsidR="000F71A2" w:rsidRDefault="000F71A2" w:rsidP="00054041">
      <w:pPr>
        <w:tabs>
          <w:tab w:val="center" w:pos="805"/>
        </w:tabs>
        <w:spacing w:line="360" w:lineRule="auto"/>
        <w:rPr>
          <w:rFonts w:ascii="Arial" w:hAnsi="Arial" w:cs="Arial"/>
          <w:noProof/>
        </w:rPr>
      </w:pPr>
    </w:p>
    <w:p w14:paraId="7C7B9B90" w14:textId="77777777" w:rsidR="000F71A2" w:rsidRDefault="000F71A2" w:rsidP="00054041">
      <w:pPr>
        <w:tabs>
          <w:tab w:val="center" w:pos="805"/>
        </w:tabs>
        <w:spacing w:line="360" w:lineRule="auto"/>
        <w:rPr>
          <w:rFonts w:ascii="Arial" w:hAnsi="Arial" w:cs="Arial"/>
          <w:noProof/>
        </w:rPr>
      </w:pPr>
    </w:p>
    <w:p w14:paraId="21A01BD9" w14:textId="77777777" w:rsidR="00E37FFD" w:rsidRDefault="00E37FFD" w:rsidP="00054041">
      <w:pPr>
        <w:tabs>
          <w:tab w:val="center" w:pos="805"/>
        </w:tabs>
        <w:spacing w:line="360" w:lineRule="auto"/>
        <w:rPr>
          <w:rFonts w:ascii="Arial" w:hAnsi="Arial" w:cs="Arial"/>
          <w:noProof/>
        </w:rPr>
      </w:pPr>
    </w:p>
    <w:p w14:paraId="05F2D2E0" w14:textId="77777777" w:rsidR="00F64A9F" w:rsidRPr="00F64A9F" w:rsidRDefault="00F64A9F" w:rsidP="00F64A9F">
      <w:pPr>
        <w:rPr>
          <w:rFonts w:ascii="Arial" w:hAnsi="Arial" w:cs="Arial"/>
        </w:rPr>
      </w:pPr>
    </w:p>
    <w:p w14:paraId="7A93B288" w14:textId="77777777" w:rsidR="00F64A9F" w:rsidRPr="00F64A9F" w:rsidRDefault="00F64A9F" w:rsidP="00F64A9F">
      <w:pPr>
        <w:rPr>
          <w:rFonts w:ascii="Arial" w:hAnsi="Arial" w:cs="Arial"/>
        </w:rPr>
      </w:pPr>
    </w:p>
    <w:p w14:paraId="01CEA8A1" w14:textId="77777777" w:rsidR="00F64A9F" w:rsidRPr="00F64A9F" w:rsidRDefault="00F64A9F" w:rsidP="00F64A9F">
      <w:pPr>
        <w:rPr>
          <w:rFonts w:ascii="Arial" w:hAnsi="Arial" w:cs="Arial"/>
        </w:rPr>
      </w:pPr>
    </w:p>
    <w:p w14:paraId="7BFF123F" w14:textId="77777777" w:rsidR="00F64A9F" w:rsidRPr="00F64A9F" w:rsidRDefault="00F64A9F" w:rsidP="00F64A9F">
      <w:pPr>
        <w:rPr>
          <w:rFonts w:ascii="Arial" w:hAnsi="Arial" w:cs="Arial"/>
        </w:rPr>
      </w:pPr>
    </w:p>
    <w:p w14:paraId="57B8BFE9" w14:textId="5A38003C" w:rsidR="00F64A9F" w:rsidRDefault="00F64A9F" w:rsidP="006B57AD">
      <w:pPr>
        <w:tabs>
          <w:tab w:val="left" w:pos="1065"/>
        </w:tabs>
        <w:rPr>
          <w:rFonts w:ascii="Arial" w:hAnsi="Arial" w:cs="Arial"/>
        </w:rPr>
      </w:pPr>
    </w:p>
    <w:p w14:paraId="027279D5" w14:textId="5CD3B6A9" w:rsidR="00F64A9F" w:rsidRDefault="00F64A9F" w:rsidP="00365720">
      <w:pPr>
        <w:tabs>
          <w:tab w:val="center" w:pos="805"/>
        </w:tabs>
        <w:spacing w:line="360" w:lineRule="auto"/>
        <w:rPr>
          <w:rFonts w:ascii="Arial" w:hAnsi="Arial" w:cs="Arial"/>
          <w:noProof/>
        </w:rPr>
      </w:pPr>
      <w:r>
        <w:rPr>
          <w:rFonts w:ascii="Arial" w:hAnsi="Arial" w:cs="Arial"/>
          <w:noProof/>
        </w:rPr>
        <w:t>On this chart, I am very pleased that our staff have joined us in our research even if in a small amount, but hopefully will make our research easier.</w:t>
      </w:r>
    </w:p>
    <w:p w14:paraId="51896E57" w14:textId="45C3824E" w:rsidR="00FA3F89" w:rsidRPr="00F64A9F" w:rsidRDefault="00FA3F89" w:rsidP="00365720">
      <w:pPr>
        <w:tabs>
          <w:tab w:val="center" w:pos="805"/>
        </w:tabs>
        <w:spacing w:line="360" w:lineRule="auto"/>
        <w:rPr>
          <w:rFonts w:ascii="Arial" w:hAnsi="Arial" w:cs="Arial"/>
          <w:noProof/>
        </w:rPr>
      </w:pPr>
      <w:r>
        <w:rPr>
          <w:rFonts w:ascii="Arial" w:hAnsi="Arial" w:cs="Arial"/>
          <w:noProof/>
        </w:rPr>
        <mc:AlternateContent>
          <mc:Choice Requires="wps">
            <w:drawing>
              <wp:anchor distT="0" distB="0" distL="114300" distR="114300" simplePos="0" relativeHeight="251662339" behindDoc="0" locked="0" layoutInCell="1" allowOverlap="1" wp14:anchorId="33024FC6" wp14:editId="6C1FB62D">
                <wp:simplePos x="0" y="0"/>
                <wp:positionH relativeFrom="column">
                  <wp:posOffset>1933575</wp:posOffset>
                </wp:positionH>
                <wp:positionV relativeFrom="paragraph">
                  <wp:posOffset>8890</wp:posOffset>
                </wp:positionV>
                <wp:extent cx="484632" cy="295275"/>
                <wp:effectExtent l="38100" t="0" r="0" b="47625"/>
                <wp:wrapNone/>
                <wp:docPr id="13" name="Arrow: Down 13"/>
                <wp:cNvGraphicFramePr/>
                <a:graphic xmlns:a="http://schemas.openxmlformats.org/drawingml/2006/main">
                  <a:graphicData uri="http://schemas.microsoft.com/office/word/2010/wordprocessingShape">
                    <wps:wsp>
                      <wps:cNvSpPr/>
                      <wps:spPr>
                        <a:xfrm>
                          <a:off x="0" y="0"/>
                          <a:ext cx="484632" cy="2952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B27E15F" id="Arrow: Down 13" o:spid="_x0000_s1026" type="#_x0000_t67" style="position:absolute;margin-left:152.25pt;margin-top:.7pt;width:38.15pt;height:23.25pt;z-index:25166233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9T8YAIAABcFAAAOAAAAZHJzL2Uyb0RvYy54bWysVE1v2zAMvQ/YfxB0X5x4ST+COkWQosOA&#10;og2WDj2rslQbkEWNUuJkv36U7DhFW+wwLAeFEslH6vlRV9f7xrCdQl+DLfhkNOZMWQllbV8K/vPx&#10;9ssFZz4IWwoDVhX8oDy/Xnz+dNW6ucqhAlMqZARi/bx1Ba9CcPMs87JSjfAjcMqSUwM2ItAWX7IS&#10;RUvojcny8fgsawFLhyCV93R60zn5IuFrrWR40NqrwEzBqbeQVkzrc1yzxZWYv6BwVS37NsQ/dNGI&#10;2lLRAepGBMG2WL+DamqJ4EGHkYQmA61rqdId6DaT8ZvbbCrhVLoLkePdQJP/f7DyfrdxayQaWufn&#10;nsx4i73GJv5Tf2yfyDoMZKl9YJIOpxfTs685Z5Jc+eUsP59FMrNTskMfviloWDQKXkJrl4jQJp7E&#10;7s6HLv4YR8mnHpIVDkbFNoz9oTSrS6qap+wkD7UyyHaCPqyQUtkw6VyVKFV3PBvTr29qyEgtJsCI&#10;rGtjBuweIErvPXbXax8fU1VS15A8/ltjXfKQkSqDDUNyU1vAjwAM3aqv3MUfSeqoiSw9Q3lYI0Po&#10;tO2dvK2J8Dvhw1ogiZlkTwMaHmjRBtqCQ29xVgH+/ug8xpPGyMtZS8NRcP9rK1BxZr5bUt/lZDqN&#10;05Q209l5Tht87Xl+7bHbZgX0mSb0FDiZzBgfzNHUCM0TzfEyViWXsJJqF1wGPG5WoRtaegmkWi5T&#10;GE2QE+HObpyM4JHVqKXH/ZNA16sukFzv4ThIYv5Gd11szLSw3AbQdRLlideeb5q+JJz+pYjj/Xqf&#10;ok7v2eIPAAAA//8DAFBLAwQUAAYACAAAACEAvr+H69sAAAAIAQAADwAAAGRycy9kb3ducmV2Lnht&#10;bEyPwU7DMBBE70j8g7VI3KgdEqANcSqEBGcoEeLoxtskYK9D7LaBr2c5wXH1RrNvqvXsnTjgFIdA&#10;GrKFAoHUBjtQp6F5ebhYgojJkDUuEGr4wgjr+vSkMqUNR3rGwyZ1gksolkZDn9JYShnbHr2JizAi&#10;MduFyZvE59RJO5kjl3snL5W6lt4MxB96M+J9j+3HZu81fA+yVf7pNam3/PP9MXNNllOj9fnZfHcL&#10;IuGc/sLwq8/qULPTNuzJRuE05Kq44iiDAgTzfKl4ylZDcbMCWVfy/4D6BwAA//8DAFBLAQItABQA&#10;BgAIAAAAIQC2gziS/gAAAOEBAAATAAAAAAAAAAAAAAAAAAAAAABbQ29udGVudF9UeXBlc10ueG1s&#10;UEsBAi0AFAAGAAgAAAAhADj9If/WAAAAlAEAAAsAAAAAAAAAAAAAAAAALwEAAF9yZWxzLy5yZWxz&#10;UEsBAi0AFAAGAAgAAAAhAPNX1PxgAgAAFwUAAA4AAAAAAAAAAAAAAAAALgIAAGRycy9lMm9Eb2Mu&#10;eG1sUEsBAi0AFAAGAAgAAAAhAL6/h+vbAAAACAEAAA8AAAAAAAAAAAAAAAAAugQAAGRycy9kb3du&#10;cmV2LnhtbFBLBQYAAAAABAAEAPMAAADCBQAAAAA=&#10;" adj="10800" fillcolor="#4472c4 [3204]" strokecolor="#1f3763 [1604]" strokeweight="1pt"/>
            </w:pict>
          </mc:Fallback>
        </mc:AlternateContent>
      </w:r>
    </w:p>
    <w:p w14:paraId="633E6FE7" w14:textId="77777777" w:rsidR="00F64A9F" w:rsidRDefault="000F71A2" w:rsidP="00EA1041">
      <w:pPr>
        <w:tabs>
          <w:tab w:val="center" w:pos="805"/>
          <w:tab w:val="left" w:pos="7440"/>
          <w:tab w:val="left" w:pos="7530"/>
        </w:tabs>
        <w:spacing w:line="360" w:lineRule="auto"/>
        <w:rPr>
          <w:rFonts w:ascii="Arial" w:hAnsi="Arial" w:cs="Arial"/>
          <w:noProof/>
        </w:rPr>
      </w:pPr>
      <w:r w:rsidRPr="00897831">
        <w:rPr>
          <w:rFonts w:ascii="Arial" w:hAnsi="Arial" w:cs="Arial"/>
          <w:noProof/>
        </w:rPr>
        <w:drawing>
          <wp:inline distT="0" distB="0" distL="0" distR="0" wp14:anchorId="2D54D9F9" wp14:editId="54E5E594">
            <wp:extent cx="4352925" cy="2505075"/>
            <wp:effectExtent l="0" t="0" r="0" b="0"/>
            <wp:docPr id="4" name="Chart 4">
              <a:extLst xmlns:a="http://schemas.openxmlformats.org/drawingml/2006/main">
                <a:ext uri="{FF2B5EF4-FFF2-40B4-BE49-F238E27FC236}">
                  <a16:creationId xmlns:a16="http://schemas.microsoft.com/office/drawing/2014/main" id="{D13CC6D7-A75E-4934-A880-E47CE9D8F8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B6941C0" w14:textId="77777777" w:rsidR="006B57AD" w:rsidRDefault="00EA1041" w:rsidP="00365720">
      <w:pPr>
        <w:tabs>
          <w:tab w:val="center" w:pos="805"/>
          <w:tab w:val="left" w:pos="7440"/>
          <w:tab w:val="left" w:pos="7530"/>
        </w:tabs>
        <w:spacing w:line="360" w:lineRule="auto"/>
        <w:rPr>
          <w:rFonts w:ascii="Arial" w:hAnsi="Arial" w:cs="Arial"/>
          <w:noProof/>
        </w:rPr>
      </w:pPr>
      <w:r>
        <w:rPr>
          <w:rFonts w:ascii="Arial" w:hAnsi="Arial" w:cs="Arial"/>
          <w:noProof/>
        </w:rPr>
        <w:tab/>
      </w:r>
      <w:r>
        <w:rPr>
          <w:rFonts w:ascii="Arial" w:hAnsi="Arial" w:cs="Arial"/>
          <w:noProof/>
        </w:rPr>
        <w:tab/>
      </w:r>
      <w:r w:rsidR="00934628">
        <w:rPr>
          <w:rFonts w:ascii="Arial" w:hAnsi="Arial" w:cs="Arial"/>
          <w:noProof/>
        </w:rPr>
        <w:br w:type="textWrapping" w:clear="all"/>
      </w:r>
    </w:p>
    <w:p w14:paraId="4C726D16" w14:textId="77777777" w:rsidR="006B57AD" w:rsidRDefault="006B57AD" w:rsidP="00365720">
      <w:pPr>
        <w:tabs>
          <w:tab w:val="center" w:pos="805"/>
          <w:tab w:val="left" w:pos="7440"/>
          <w:tab w:val="left" w:pos="7530"/>
        </w:tabs>
        <w:spacing w:line="360" w:lineRule="auto"/>
        <w:rPr>
          <w:rFonts w:ascii="Arial" w:hAnsi="Arial" w:cs="Arial"/>
          <w:noProof/>
        </w:rPr>
      </w:pPr>
    </w:p>
    <w:p w14:paraId="4771EDD4" w14:textId="24D3F921" w:rsidR="00D06611" w:rsidRDefault="00880226" w:rsidP="00365720">
      <w:pPr>
        <w:tabs>
          <w:tab w:val="center" w:pos="805"/>
          <w:tab w:val="left" w:pos="7440"/>
          <w:tab w:val="left" w:pos="7530"/>
        </w:tabs>
        <w:spacing w:line="360" w:lineRule="auto"/>
        <w:rPr>
          <w:rFonts w:ascii="Arial" w:hAnsi="Arial" w:cs="Arial"/>
          <w:noProof/>
        </w:rPr>
      </w:pPr>
      <w:r>
        <w:rPr>
          <w:rFonts w:ascii="Arial" w:hAnsi="Arial" w:cs="Arial"/>
          <w:noProof/>
        </w:rPr>
        <w:t>I</w:t>
      </w:r>
      <w:r w:rsidR="003F5414">
        <w:rPr>
          <w:rFonts w:ascii="Arial" w:hAnsi="Arial" w:cs="Arial"/>
          <w:noProof/>
        </w:rPr>
        <w:t>n here</w:t>
      </w:r>
      <w:r>
        <w:rPr>
          <w:rFonts w:ascii="Arial" w:hAnsi="Arial" w:cs="Arial"/>
          <w:noProof/>
        </w:rPr>
        <w:t xml:space="preserve"> seems like </w:t>
      </w:r>
      <w:r w:rsidR="003F5414">
        <w:rPr>
          <w:rFonts w:ascii="Arial" w:hAnsi="Arial" w:cs="Arial"/>
          <w:noProof/>
        </w:rPr>
        <w:t>everyone</w:t>
      </w:r>
      <w:r w:rsidR="00682D08">
        <w:rPr>
          <w:rFonts w:ascii="Arial" w:hAnsi="Arial" w:cs="Arial"/>
          <w:noProof/>
        </w:rPr>
        <w:t xml:space="preserve"> is confident in using the M</w:t>
      </w:r>
      <w:r w:rsidR="002770AF">
        <w:rPr>
          <w:rFonts w:ascii="Arial" w:hAnsi="Arial" w:cs="Arial"/>
          <w:noProof/>
        </w:rPr>
        <w:t>S</w:t>
      </w:r>
      <w:r w:rsidR="00682D08">
        <w:rPr>
          <w:rFonts w:ascii="Arial" w:hAnsi="Arial" w:cs="Arial"/>
          <w:noProof/>
        </w:rPr>
        <w:t xml:space="preserve"> </w:t>
      </w:r>
      <w:r w:rsidR="002770AF">
        <w:rPr>
          <w:rFonts w:ascii="Arial" w:hAnsi="Arial" w:cs="Arial"/>
          <w:noProof/>
        </w:rPr>
        <w:t>F</w:t>
      </w:r>
      <w:r w:rsidR="00682D08">
        <w:rPr>
          <w:rFonts w:ascii="Arial" w:hAnsi="Arial" w:cs="Arial"/>
          <w:noProof/>
        </w:rPr>
        <w:t xml:space="preserve">orms, all our participants </w:t>
      </w:r>
      <w:r w:rsidR="00365720">
        <w:rPr>
          <w:rFonts w:ascii="Arial" w:hAnsi="Arial" w:cs="Arial"/>
          <w:noProof/>
        </w:rPr>
        <w:t xml:space="preserve">had </w:t>
      </w:r>
      <w:r w:rsidR="002770AF">
        <w:rPr>
          <w:rFonts w:ascii="Arial" w:hAnsi="Arial" w:cs="Arial"/>
          <w:noProof/>
        </w:rPr>
        <w:t>a positive answer</w:t>
      </w:r>
      <w:r w:rsidR="00365720">
        <w:rPr>
          <w:rFonts w:ascii="Arial" w:hAnsi="Arial" w:cs="Arial"/>
          <w:noProof/>
        </w:rPr>
        <w:t xml:space="preserve"> regarding their confidence.</w:t>
      </w:r>
    </w:p>
    <w:p w14:paraId="780D6778" w14:textId="18D1EF11" w:rsidR="004F000B" w:rsidRPr="00897831" w:rsidRDefault="00405912" w:rsidP="00365720">
      <w:pPr>
        <w:tabs>
          <w:tab w:val="center" w:pos="805"/>
          <w:tab w:val="left" w:pos="7440"/>
          <w:tab w:val="left" w:pos="7530"/>
        </w:tabs>
        <w:spacing w:line="360" w:lineRule="auto"/>
        <w:rPr>
          <w:rFonts w:ascii="Arial" w:hAnsi="Arial" w:cs="Arial"/>
          <w:noProof/>
        </w:rPr>
      </w:pPr>
      <w:r>
        <w:rPr>
          <w:rFonts w:ascii="Arial" w:hAnsi="Arial" w:cs="Arial"/>
          <w:noProof/>
        </w:rPr>
        <mc:AlternateContent>
          <mc:Choice Requires="wps">
            <w:drawing>
              <wp:anchor distT="0" distB="0" distL="114300" distR="114300" simplePos="0" relativeHeight="251663363" behindDoc="0" locked="0" layoutInCell="1" allowOverlap="1" wp14:anchorId="48CD28E8" wp14:editId="3E5362F1">
                <wp:simplePos x="0" y="0"/>
                <wp:positionH relativeFrom="column">
                  <wp:posOffset>1895475</wp:posOffset>
                </wp:positionH>
                <wp:positionV relativeFrom="paragraph">
                  <wp:posOffset>12065</wp:posOffset>
                </wp:positionV>
                <wp:extent cx="484632" cy="257175"/>
                <wp:effectExtent l="38100" t="0" r="0" b="47625"/>
                <wp:wrapNone/>
                <wp:docPr id="15" name="Arrow: Down 15"/>
                <wp:cNvGraphicFramePr/>
                <a:graphic xmlns:a="http://schemas.openxmlformats.org/drawingml/2006/main">
                  <a:graphicData uri="http://schemas.microsoft.com/office/word/2010/wordprocessingShape">
                    <wps:wsp>
                      <wps:cNvSpPr/>
                      <wps:spPr>
                        <a:xfrm>
                          <a:off x="0" y="0"/>
                          <a:ext cx="484632" cy="2571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42152F8" id="Arrow: Down 15" o:spid="_x0000_s1026" type="#_x0000_t67" style="position:absolute;margin-left:149.25pt;margin-top:.95pt;width:38.15pt;height:20.25pt;z-index:25166336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wlzXwIAABcFAAAOAAAAZHJzL2Uyb0RvYy54bWysVFFv2jAQfp+0/2D5fQ0wKB1qqFCrTpNQ&#10;i0qnPhvHJpEcn3c2BPbrd3ZCqNpqD9N4MGff3XfnL9/5+uZQG7ZX6CuwOR9eDDhTVkJR2W3Ofz7f&#10;f7nizAdhC2HAqpwflec388+frhs3UyMowRQKGYFYP2tczssQ3CzLvCxVLfwFOGXJqQFrEWiL26xA&#10;0RB6bbLRYHCZNYCFQ5DKezq9a518nvC1VjI8au1VYCbn1FtIK6Z1E9dsfi1mWxSurGTXhviHLmpR&#10;WSraQ92JINgOq3dQdSURPOhwIaHOQOtKqnQHus1w8OY261I4le5C5HjX0+T/H6x82K/dComGxvmZ&#10;JzPe4qCxjv/UHzskso49WeoQmKTD8dX48uuIM0mu0WQ6nE4imdk52aEP3xXULBo5L6CxC0RoEk9i&#10;v/ShjT/FUfK5h2SFo1GxDWOflGZVQVVHKTvJQ90aZHtBH1ZIqWwYtq5SFKo9ngzo1zXVZ6QWE2BE&#10;1pUxPXYHEKX3HrvttYuPqSqpq08e/K2xNrnPSJXBhj65rizgRwCGbtVVbuNPJLXURJY2UBxXyBBa&#10;bXsn7ysifCl8WAkkMZPsaUDDIy3aQJNz6CzOSsDfH53HeNIYeTlraDhy7n/tBCrOzA9L6vs2HI/j&#10;NKXNeDId0QZfezavPXZX3wJ9piE9BU4mM8YHczI1Qv1Cc7yIVcklrKTaOZcBT5vb0A4tvQRSLRYp&#10;jCbIibC0aycjeGQ1aun58CLQdaoLJNcHOA2SmL3RXRsbMy0sdgF0lUR55rXjm6YvCad7KeJ4v96n&#10;qPN7Nv8DAAD//wMAUEsDBBQABgAIAAAAIQB4POKS3AAAAAgBAAAPAAAAZHJzL2Rvd25yZXYueG1s&#10;TI/LTsMwEEX3SPyDNUjsqJ0H0KZxKoQEaygRYunG0yQQj0PstoGvZ1jBcnSu7pxbbmY3iCNOofek&#10;IVkoEEiNtz21GuqXh6sliBANWTN4Qg1fGGBTnZ+VprD+RM943MZWcAmFwmjoYhwLKUPToTNh4Uck&#10;Zns/ORP5nFppJ3PicjfIVKkb6UxP/KEzI9532HxsD07Ddy8b5Z5eo3rLPt8fk6FOMqq1vryY79Yg&#10;Is7xLwy/+qwOFTvt/IFsEIOGdLW85iiDFQjm2W3OU3Ya8jQHWZXy/4DqBwAA//8DAFBLAQItABQA&#10;BgAIAAAAIQC2gziS/gAAAOEBAAATAAAAAAAAAAAAAAAAAAAAAABbQ29udGVudF9UeXBlc10ueG1s&#10;UEsBAi0AFAAGAAgAAAAhADj9If/WAAAAlAEAAAsAAAAAAAAAAAAAAAAALwEAAF9yZWxzLy5yZWxz&#10;UEsBAi0AFAAGAAgAAAAhAG2LCXNfAgAAFwUAAA4AAAAAAAAAAAAAAAAALgIAAGRycy9lMm9Eb2Mu&#10;eG1sUEsBAi0AFAAGAAgAAAAhAHg84pLcAAAACAEAAA8AAAAAAAAAAAAAAAAAuQQAAGRycy9kb3du&#10;cmV2LnhtbFBLBQYAAAAABAAEAPMAAADCBQAAAAA=&#10;" adj="10800" fillcolor="#4472c4 [3204]" strokecolor="#1f3763 [1604]" strokeweight="1pt"/>
            </w:pict>
          </mc:Fallback>
        </mc:AlternateContent>
      </w:r>
    </w:p>
    <w:p w14:paraId="4E085D61" w14:textId="308BCB05" w:rsidR="00954CD1" w:rsidRDefault="00F64A9F" w:rsidP="00897831">
      <w:pPr>
        <w:spacing w:line="360" w:lineRule="auto"/>
        <w:rPr>
          <w:rFonts w:ascii="Arial" w:hAnsi="Arial" w:cs="Arial"/>
          <w:noProof/>
        </w:rPr>
      </w:pPr>
      <w:r w:rsidRPr="00897831">
        <w:rPr>
          <w:rFonts w:ascii="Arial" w:hAnsi="Arial" w:cs="Arial"/>
          <w:noProof/>
        </w:rPr>
        <w:drawing>
          <wp:inline distT="0" distB="0" distL="0" distR="0" wp14:anchorId="7DF85BB9" wp14:editId="4E9BA33D">
            <wp:extent cx="4400550" cy="2619375"/>
            <wp:effectExtent l="0" t="0" r="0" b="0"/>
            <wp:docPr id="6" name="Chart 6">
              <a:extLst xmlns:a="http://schemas.openxmlformats.org/drawingml/2006/main">
                <a:ext uri="{FF2B5EF4-FFF2-40B4-BE49-F238E27FC236}">
                  <a16:creationId xmlns:a16="http://schemas.microsoft.com/office/drawing/2014/main" id="{E691BEAA-3E88-4F01-A0DC-50D54AF428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5A5EFC5" w14:textId="77777777" w:rsidR="00770EE7" w:rsidRPr="00897831" w:rsidRDefault="00770EE7" w:rsidP="00897831">
      <w:pPr>
        <w:spacing w:line="360" w:lineRule="auto"/>
        <w:rPr>
          <w:rFonts w:ascii="Arial" w:hAnsi="Arial" w:cs="Arial"/>
          <w:noProof/>
        </w:rPr>
      </w:pPr>
    </w:p>
    <w:p w14:paraId="4E05F6FF" w14:textId="2C3FE5AD" w:rsidR="00405912" w:rsidRDefault="00881DBA" w:rsidP="00405912">
      <w:pPr>
        <w:tabs>
          <w:tab w:val="center" w:pos="823"/>
        </w:tabs>
        <w:spacing w:line="360" w:lineRule="auto"/>
        <w:rPr>
          <w:rFonts w:ascii="Arial" w:hAnsi="Arial" w:cs="Arial"/>
          <w:noProof/>
        </w:rPr>
      </w:pPr>
      <w:r>
        <w:rPr>
          <w:rFonts w:ascii="Arial" w:hAnsi="Arial" w:cs="Arial"/>
          <w:noProof/>
        </w:rPr>
        <w:lastRenderedPageBreak/>
        <mc:AlternateContent>
          <mc:Choice Requires="wps">
            <w:drawing>
              <wp:anchor distT="0" distB="0" distL="114300" distR="114300" simplePos="0" relativeHeight="251661824" behindDoc="0" locked="0" layoutInCell="1" allowOverlap="1" wp14:anchorId="5296034E" wp14:editId="60C88D13">
                <wp:simplePos x="0" y="0"/>
                <wp:positionH relativeFrom="column">
                  <wp:posOffset>2038350</wp:posOffset>
                </wp:positionH>
                <wp:positionV relativeFrom="paragraph">
                  <wp:posOffset>981074</wp:posOffset>
                </wp:positionV>
                <wp:extent cx="484505" cy="314325"/>
                <wp:effectExtent l="38100" t="0" r="0" b="47625"/>
                <wp:wrapNone/>
                <wp:docPr id="16" name="Arrow: Down 16"/>
                <wp:cNvGraphicFramePr/>
                <a:graphic xmlns:a="http://schemas.openxmlformats.org/drawingml/2006/main">
                  <a:graphicData uri="http://schemas.microsoft.com/office/word/2010/wordprocessingShape">
                    <wps:wsp>
                      <wps:cNvSpPr/>
                      <wps:spPr>
                        <a:xfrm>
                          <a:off x="0" y="0"/>
                          <a:ext cx="484505" cy="3143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992600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6" o:spid="_x0000_s1026" type="#_x0000_t67" style="position:absolute;margin-left:160.5pt;margin-top:77.25pt;width:38.15pt;height:24.75pt;z-index:251661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Z/LXwIAABcFAAAOAAAAZHJzL2Uyb0RvYy54bWysVMFu2zAMvQ/YPwi6r3bSZOuCOEXQosOA&#10;og2WDj0rslQbkEWNUuJkXz9KdpygLXYYloNCieQj9fyo+fW+MWyn0NdgCz66yDlTVkJZ25eC/3y6&#10;+3TFmQ/ClsKAVQU/KM+vFx8/zFs3U2OowJQKGYFYP2tdwasQ3CzLvKxUI/wFOGXJqQEbEWiLL1mJ&#10;oiX0xmTjPP+ctYClQ5DKezq97Zx8kfC1VjI8au1VYKbg1FtIK6Z1E9dsMRezFxSuqmXfhviHLhpR&#10;Wyo6QN2KINgW6zdQTS0RPOhwIaHJQOtaqnQHus0of3WbdSWcSnchcrwbaPL/D1Y+7NZuhURD6/zM&#10;kxlvsdfYxH/qj+0TWYeBLLUPTNLh5GoyzaecSXJdjiaX42kkMzslO/Thm4KGRaPgJbR2iQht4kns&#10;7n3o4o9xlHzqIVnhYFRsw9gfSrO6pKrjlJ3koW4Msp2gDyukVDaMOlclStUdT3P69U0NGanFBBiR&#10;dW3MgN0DROm9xe567eNjqkrqGpLzvzXWJQ8ZqTLYMCQ3tQV8D8DQrfrKXfyRpI6ayNIGysMKGUKn&#10;be/kXU2E3wsfVgJJzCR7GtDwSIs20BYceouzCvD3e+cxnjRGXs5aGo6C+19bgYoz892S+r6OJpM4&#10;TWkzmX4Z0wbPPZtzj902N0CfaURPgZPJjPHBHE2N0DzTHC9jVXIJK6l2wWXA4+YmdENLL4FUy2UK&#10;owlyItzbtZMRPLIatfS0fxboetUFkusDHAdJzF7prouNmRaW2wC6TqI88drzTdOXhNO/FHG8z/cp&#10;6vSeLf4AAAD//wMAUEsDBBQABgAIAAAAIQA2k1VS3wAAAAsBAAAPAAAAZHJzL2Rvd25yZXYueG1s&#10;TI/NTsMwEITvSLyDtUjcqJ245SfEqRASnKFEiKMbL0kgXofYbQNPz/YEx9GMZr4p17MfxB6n2Acy&#10;kC0UCKQmuJ5aA/XLw8U1iJgsOTsEQgPfGGFdnZ6UtnDhQM+436RWcAnFwhroUhoLKWPTobdxEUYk&#10;9t7D5G1iObXSTfbA5X6QuVKX0tueeKGzI9532Hxudt7ATy8b5Z9ek3rTXx+P2VBnmmpjzs/mu1sQ&#10;Cef0F4YjPqNDxUzbsCMXxWBA5xl/SWyslisQnNA3VxrE1kCulgpkVcr/H6pfAAAA//8DAFBLAQIt&#10;ABQABgAIAAAAIQC2gziS/gAAAOEBAAATAAAAAAAAAAAAAAAAAAAAAABbQ29udGVudF9UeXBlc10u&#10;eG1sUEsBAi0AFAAGAAgAAAAhADj9If/WAAAAlAEAAAsAAAAAAAAAAAAAAAAALwEAAF9yZWxzLy5y&#10;ZWxzUEsBAi0AFAAGAAgAAAAhAHw9n8tfAgAAFwUAAA4AAAAAAAAAAAAAAAAALgIAAGRycy9lMm9E&#10;b2MueG1sUEsBAi0AFAAGAAgAAAAhADaTVVLfAAAACwEAAA8AAAAAAAAAAAAAAAAAuQQAAGRycy9k&#10;b3ducmV2LnhtbFBLBQYAAAAABAAEAPMAAADFBQAAAAA=&#10;" adj="10800" fillcolor="#4472c4 [3204]" strokecolor="#1f3763 [1604]" strokeweight="1pt"/>
            </w:pict>
          </mc:Fallback>
        </mc:AlternateContent>
      </w:r>
      <w:r w:rsidR="00BD57CF" w:rsidRPr="00897831">
        <w:rPr>
          <w:rFonts w:ascii="Arial" w:hAnsi="Arial" w:cs="Arial"/>
          <w:noProof/>
        </w:rPr>
        <w:br w:type="textWrapping" w:clear="all"/>
      </w:r>
      <w:r w:rsidR="00DB6533" w:rsidRPr="00897831">
        <w:rPr>
          <w:rFonts w:ascii="Arial" w:hAnsi="Arial" w:cs="Arial"/>
        </w:rPr>
        <w:tab/>
      </w:r>
      <w:r w:rsidR="00405912">
        <w:rPr>
          <w:rFonts w:ascii="Arial" w:hAnsi="Arial" w:cs="Arial"/>
          <w:noProof/>
        </w:rPr>
        <w:t xml:space="preserve">I would like to believe that all of our participants </w:t>
      </w:r>
      <w:r w:rsidR="00703126">
        <w:rPr>
          <w:rFonts w:ascii="Arial" w:hAnsi="Arial" w:cs="Arial"/>
          <w:noProof/>
        </w:rPr>
        <w:t xml:space="preserve">feel confident in using this important tool in our life </w:t>
      </w:r>
      <w:r w:rsidR="004E3CB7">
        <w:rPr>
          <w:rFonts w:ascii="Arial" w:hAnsi="Arial" w:cs="Arial"/>
          <w:noProof/>
        </w:rPr>
        <w:t>at</w:t>
      </w:r>
      <w:r w:rsidR="00703126">
        <w:rPr>
          <w:rFonts w:ascii="Arial" w:hAnsi="Arial" w:cs="Arial"/>
          <w:noProof/>
        </w:rPr>
        <w:t xml:space="preserve"> this moment, it saves our </w:t>
      </w:r>
      <w:r w:rsidR="008D28B2">
        <w:rPr>
          <w:rFonts w:ascii="Arial" w:hAnsi="Arial" w:cs="Arial"/>
          <w:noProof/>
        </w:rPr>
        <w:t>documents,</w:t>
      </w:r>
      <w:r w:rsidR="004019EC">
        <w:rPr>
          <w:rFonts w:ascii="Arial" w:hAnsi="Arial" w:cs="Arial"/>
          <w:noProof/>
        </w:rPr>
        <w:t xml:space="preserve"> and data </w:t>
      </w:r>
      <w:r w:rsidR="00703126">
        <w:rPr>
          <w:rFonts w:ascii="Arial" w:hAnsi="Arial" w:cs="Arial"/>
          <w:noProof/>
        </w:rPr>
        <w:t xml:space="preserve">if something </w:t>
      </w:r>
      <w:r w:rsidR="004E3CB7">
        <w:rPr>
          <w:rFonts w:ascii="Arial" w:hAnsi="Arial" w:cs="Arial"/>
          <w:noProof/>
        </w:rPr>
        <w:t>happens</w:t>
      </w:r>
      <w:r w:rsidR="00703126">
        <w:rPr>
          <w:rFonts w:ascii="Arial" w:hAnsi="Arial" w:cs="Arial"/>
          <w:noProof/>
        </w:rPr>
        <w:t xml:space="preserve"> to our devices and we still have </w:t>
      </w:r>
      <w:r w:rsidR="004E3CB7">
        <w:rPr>
          <w:rFonts w:ascii="Arial" w:hAnsi="Arial" w:cs="Arial"/>
          <w:noProof/>
        </w:rPr>
        <w:t>access</w:t>
      </w:r>
      <w:r w:rsidR="00703126">
        <w:rPr>
          <w:rFonts w:ascii="Arial" w:hAnsi="Arial" w:cs="Arial"/>
          <w:noProof/>
        </w:rPr>
        <w:t xml:space="preserve"> to our wo</w:t>
      </w:r>
      <w:r w:rsidR="004E3CB7">
        <w:rPr>
          <w:rFonts w:ascii="Arial" w:hAnsi="Arial" w:cs="Arial"/>
          <w:noProof/>
        </w:rPr>
        <w:t>r</w:t>
      </w:r>
      <w:r w:rsidR="00703126">
        <w:rPr>
          <w:rFonts w:ascii="Arial" w:hAnsi="Arial" w:cs="Arial"/>
          <w:noProof/>
        </w:rPr>
        <w:t>k.</w:t>
      </w:r>
    </w:p>
    <w:p w14:paraId="61A82571" w14:textId="230C5C5B" w:rsidR="004E3CB7" w:rsidRPr="00897831" w:rsidRDefault="004E3CB7" w:rsidP="00405912">
      <w:pPr>
        <w:tabs>
          <w:tab w:val="center" w:pos="823"/>
        </w:tabs>
        <w:spacing w:line="360" w:lineRule="auto"/>
        <w:rPr>
          <w:rFonts w:ascii="Arial" w:hAnsi="Arial" w:cs="Arial"/>
          <w:noProof/>
        </w:rPr>
      </w:pPr>
    </w:p>
    <w:p w14:paraId="1C96A917" w14:textId="77777777" w:rsidR="0009408D" w:rsidRPr="00897831" w:rsidRDefault="006062DE" w:rsidP="00897831">
      <w:pPr>
        <w:tabs>
          <w:tab w:val="left" w:pos="4020"/>
        </w:tabs>
        <w:spacing w:line="360" w:lineRule="auto"/>
        <w:rPr>
          <w:rFonts w:ascii="Arial" w:hAnsi="Arial" w:cs="Arial"/>
          <w:noProof/>
        </w:rPr>
      </w:pPr>
      <w:r w:rsidRPr="00897831">
        <w:rPr>
          <w:rFonts w:ascii="Arial" w:hAnsi="Arial" w:cs="Arial"/>
          <w:noProof/>
        </w:rPr>
        <w:drawing>
          <wp:anchor distT="0" distB="0" distL="114300" distR="114300" simplePos="0" relativeHeight="251658242" behindDoc="0" locked="0" layoutInCell="1" allowOverlap="1" wp14:anchorId="0831FF2C" wp14:editId="1DF3623A">
            <wp:simplePos x="914400" y="1447800"/>
            <wp:positionH relativeFrom="column">
              <wp:align>left</wp:align>
            </wp:positionH>
            <wp:positionV relativeFrom="paragraph">
              <wp:align>top</wp:align>
            </wp:positionV>
            <wp:extent cx="4572000" cy="2857500"/>
            <wp:effectExtent l="0" t="0" r="0" b="0"/>
            <wp:wrapSquare wrapText="bothSides"/>
            <wp:docPr id="7" name="Chart 7">
              <a:extLst xmlns:a="http://schemas.openxmlformats.org/drawingml/2006/main">
                <a:ext uri="{FF2B5EF4-FFF2-40B4-BE49-F238E27FC236}">
                  <a16:creationId xmlns:a16="http://schemas.microsoft.com/office/drawing/2014/main" id="{B69967CC-B436-4608-92E7-26BC6601B5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1A279896" w14:textId="77777777" w:rsidR="0009408D" w:rsidRPr="00897831" w:rsidRDefault="0009408D" w:rsidP="00897831">
      <w:pPr>
        <w:spacing w:line="360" w:lineRule="auto"/>
        <w:rPr>
          <w:rFonts w:ascii="Arial" w:hAnsi="Arial" w:cs="Arial"/>
        </w:rPr>
      </w:pPr>
    </w:p>
    <w:p w14:paraId="5F8203E6" w14:textId="77777777" w:rsidR="0009408D" w:rsidRPr="00897831" w:rsidRDefault="0009408D" w:rsidP="00897831">
      <w:pPr>
        <w:spacing w:line="360" w:lineRule="auto"/>
        <w:rPr>
          <w:rFonts w:ascii="Arial" w:hAnsi="Arial" w:cs="Arial"/>
        </w:rPr>
      </w:pPr>
    </w:p>
    <w:p w14:paraId="37E2B943" w14:textId="77777777" w:rsidR="0009408D" w:rsidRPr="00897831" w:rsidRDefault="0009408D" w:rsidP="00897831">
      <w:pPr>
        <w:spacing w:line="360" w:lineRule="auto"/>
        <w:rPr>
          <w:rFonts w:ascii="Arial" w:hAnsi="Arial" w:cs="Arial"/>
        </w:rPr>
      </w:pPr>
    </w:p>
    <w:p w14:paraId="1F70B271" w14:textId="77777777" w:rsidR="0009408D" w:rsidRPr="00897831" w:rsidRDefault="0009408D" w:rsidP="00897831">
      <w:pPr>
        <w:spacing w:line="360" w:lineRule="auto"/>
        <w:rPr>
          <w:rFonts w:ascii="Arial" w:hAnsi="Arial" w:cs="Arial"/>
        </w:rPr>
      </w:pPr>
    </w:p>
    <w:p w14:paraId="0E4F0C44" w14:textId="77777777" w:rsidR="0009408D" w:rsidRPr="00897831" w:rsidRDefault="0009408D" w:rsidP="00897831">
      <w:pPr>
        <w:spacing w:line="360" w:lineRule="auto"/>
        <w:rPr>
          <w:rFonts w:ascii="Arial" w:hAnsi="Arial" w:cs="Arial"/>
        </w:rPr>
      </w:pPr>
    </w:p>
    <w:p w14:paraId="66341ED8" w14:textId="77777777" w:rsidR="0009408D" w:rsidRPr="00897831" w:rsidRDefault="0009408D" w:rsidP="00897831">
      <w:pPr>
        <w:spacing w:line="360" w:lineRule="auto"/>
        <w:rPr>
          <w:rFonts w:ascii="Arial" w:hAnsi="Arial" w:cs="Arial"/>
        </w:rPr>
      </w:pPr>
    </w:p>
    <w:p w14:paraId="34990D55" w14:textId="77777777" w:rsidR="0009408D" w:rsidRPr="00897831" w:rsidRDefault="0009408D" w:rsidP="00897831">
      <w:pPr>
        <w:tabs>
          <w:tab w:val="left" w:pos="4020"/>
        </w:tabs>
        <w:spacing w:line="360" w:lineRule="auto"/>
        <w:rPr>
          <w:rFonts w:ascii="Arial" w:hAnsi="Arial" w:cs="Arial"/>
        </w:rPr>
      </w:pPr>
    </w:p>
    <w:p w14:paraId="39C78232" w14:textId="77777777" w:rsidR="0009408D" w:rsidRPr="00897831" w:rsidRDefault="0009408D" w:rsidP="00897831">
      <w:pPr>
        <w:tabs>
          <w:tab w:val="left" w:pos="4020"/>
        </w:tabs>
        <w:spacing w:line="360" w:lineRule="auto"/>
        <w:rPr>
          <w:rFonts w:ascii="Arial" w:hAnsi="Arial" w:cs="Arial"/>
          <w:noProof/>
        </w:rPr>
      </w:pPr>
    </w:p>
    <w:p w14:paraId="19E42749" w14:textId="77777777" w:rsidR="0009408D" w:rsidRPr="00897831" w:rsidRDefault="0009408D" w:rsidP="00897831">
      <w:pPr>
        <w:tabs>
          <w:tab w:val="left" w:pos="4020"/>
        </w:tabs>
        <w:spacing w:line="360" w:lineRule="auto"/>
        <w:rPr>
          <w:rFonts w:ascii="Arial" w:hAnsi="Arial" w:cs="Arial"/>
          <w:noProof/>
        </w:rPr>
      </w:pPr>
    </w:p>
    <w:p w14:paraId="3626D647" w14:textId="2BD99411" w:rsidR="00BA75DF" w:rsidRDefault="00BC313B" w:rsidP="00897831">
      <w:pPr>
        <w:tabs>
          <w:tab w:val="left" w:pos="4020"/>
        </w:tabs>
        <w:spacing w:line="360" w:lineRule="auto"/>
        <w:rPr>
          <w:rFonts w:ascii="Arial" w:hAnsi="Arial" w:cs="Arial"/>
          <w:noProof/>
        </w:rPr>
      </w:pPr>
      <w:r>
        <w:rPr>
          <w:rFonts w:ascii="Arial" w:hAnsi="Arial" w:cs="Arial"/>
          <w:noProof/>
        </w:rPr>
        <w:t xml:space="preserve">Here we can observe that not everyone </w:t>
      </w:r>
      <w:r w:rsidR="00BA75DF">
        <w:rPr>
          <w:rFonts w:ascii="Arial" w:hAnsi="Arial" w:cs="Arial"/>
          <w:noProof/>
        </w:rPr>
        <w:t>paid</w:t>
      </w:r>
      <w:r w:rsidR="00D107D1">
        <w:rPr>
          <w:rFonts w:ascii="Arial" w:hAnsi="Arial" w:cs="Arial"/>
          <w:noProof/>
        </w:rPr>
        <w:t xml:space="preserve"> attention </w:t>
      </w:r>
      <w:r w:rsidR="00BA75DF">
        <w:rPr>
          <w:rFonts w:ascii="Arial" w:hAnsi="Arial" w:cs="Arial"/>
          <w:noProof/>
        </w:rPr>
        <w:t>to</w:t>
      </w:r>
      <w:r w:rsidR="00D107D1">
        <w:rPr>
          <w:rFonts w:ascii="Arial" w:hAnsi="Arial" w:cs="Arial"/>
          <w:noProof/>
        </w:rPr>
        <w:t xml:space="preserve"> the </w:t>
      </w:r>
      <w:r w:rsidR="00BA75DF">
        <w:rPr>
          <w:rFonts w:ascii="Arial" w:hAnsi="Arial" w:cs="Arial"/>
          <w:noProof/>
        </w:rPr>
        <w:t>beginning</w:t>
      </w:r>
      <w:r w:rsidR="00D107D1">
        <w:rPr>
          <w:rFonts w:ascii="Arial" w:hAnsi="Arial" w:cs="Arial"/>
          <w:noProof/>
        </w:rPr>
        <w:t xml:space="preserve"> of our classes when our training was provided by our lecturer</w:t>
      </w:r>
      <w:r w:rsidR="00BA75DF">
        <w:rPr>
          <w:rFonts w:ascii="Arial" w:hAnsi="Arial" w:cs="Arial"/>
          <w:noProof/>
        </w:rPr>
        <w:t xml:space="preserve"> and the importance of OneDrive in our </w:t>
      </w:r>
      <w:r w:rsidR="000421A7">
        <w:rPr>
          <w:rFonts w:ascii="Arial" w:hAnsi="Arial" w:cs="Arial"/>
          <w:noProof/>
        </w:rPr>
        <w:t>daily routine.</w:t>
      </w:r>
    </w:p>
    <w:p w14:paraId="6BDDC229" w14:textId="45BB1BD0" w:rsidR="00BA75DF" w:rsidRPr="00897831" w:rsidRDefault="00BA75DF" w:rsidP="00897831">
      <w:pPr>
        <w:tabs>
          <w:tab w:val="left" w:pos="4020"/>
        </w:tabs>
        <w:spacing w:line="360" w:lineRule="auto"/>
        <w:rPr>
          <w:rFonts w:ascii="Arial" w:hAnsi="Arial" w:cs="Arial"/>
          <w:noProof/>
        </w:rPr>
      </w:pPr>
      <w:r>
        <w:rPr>
          <w:rFonts w:ascii="Arial" w:hAnsi="Arial" w:cs="Arial"/>
          <w:noProof/>
        </w:rPr>
        <mc:AlternateContent>
          <mc:Choice Requires="wps">
            <w:drawing>
              <wp:anchor distT="0" distB="0" distL="114300" distR="114300" simplePos="0" relativeHeight="251665411" behindDoc="0" locked="0" layoutInCell="1" allowOverlap="1" wp14:anchorId="1F550CDF" wp14:editId="5431617B">
                <wp:simplePos x="0" y="0"/>
                <wp:positionH relativeFrom="column">
                  <wp:posOffset>2152650</wp:posOffset>
                </wp:positionH>
                <wp:positionV relativeFrom="paragraph">
                  <wp:posOffset>81915</wp:posOffset>
                </wp:positionV>
                <wp:extent cx="484632" cy="485775"/>
                <wp:effectExtent l="19050" t="0" r="29845" b="47625"/>
                <wp:wrapNone/>
                <wp:docPr id="17" name="Arrow: Down 17"/>
                <wp:cNvGraphicFramePr/>
                <a:graphic xmlns:a="http://schemas.openxmlformats.org/drawingml/2006/main">
                  <a:graphicData uri="http://schemas.microsoft.com/office/word/2010/wordprocessingShape">
                    <wps:wsp>
                      <wps:cNvSpPr/>
                      <wps:spPr>
                        <a:xfrm>
                          <a:off x="0" y="0"/>
                          <a:ext cx="484632" cy="4857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657BFB3" id="Arrow: Down 17" o:spid="_x0000_s1026" type="#_x0000_t67" style="position:absolute;margin-left:169.5pt;margin-top:6.45pt;width:38.15pt;height:38.25pt;z-index:25166541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yaZXwIAABcFAAAOAAAAZHJzL2Uyb0RvYy54bWysVFFv2jAQfp+0/2D5fQQYtAwRKtSq0yTU&#10;orZTn41jN5Ecn3c2BPbrd3ZCqNpqD9N4MGff3XfnL995cXWoDdsr9BXYnI8GQ86UlVBU9iXnP59u&#10;v8w480HYQhiwKudH5fnV8vOnRePmagwlmEIhIxDr543LeRmCm2eZl6WqhR+AU5acGrAWgbb4khUo&#10;GkKvTTYeDi+yBrBwCFJ5T6c3rZMvE77WSoZ7rb0KzOScegtpxbRu45otF2L+gsKVlezaEP/QRS0q&#10;S0V7qBsRBNth9Q6qriSCBx0GEuoMtK6kSneg24yGb27zWAqn0l2IHO96mvz/g5V3+0e3QaKhcX7u&#10;yYy3OGis4z/1xw6JrGNPljoEJulwMptcfB1zJsk1mU0vL6eRzOyc7NCH7wpqFo2cF9DYFSI0iSex&#10;X/vQxp/iKPncQ7LC0ajYhrEPSrOqoKrjlJ3koa4Nsr2gDyukVDaMWlcpCtUeT4f065rqM1KLCTAi&#10;68qYHrsDiNJ7j9322sXHVJXU1ScP/9ZYm9xnpMpgQ59cVxbwIwBDt+oqt/EnklpqIktbKI4bZAit&#10;tr2TtxURvhY+bASSmEn2NKDhnhZtoMk5dBZnJeDvj85jPGmMvJw1NBw59792AhVn5ocl9X0bTSZx&#10;mtJmMr0c0wZfe7avPXZXXwN9phE9BU4mM8YHczI1Qv1Mc7yKVcklrKTaOZcBT5vr0A4tvQRSrVYp&#10;jCbIibC2j05G8Mhq1NLT4Vmg61QXSK53cBokMX+juzY2ZlpY7QLoKonyzGvHN01fEk73UsTxfr1P&#10;Uef3bPkHAAD//wMAUEsDBBQABgAIAAAAIQBm84Gk4AAAAAkBAAAPAAAAZHJzL2Rvd25yZXYueG1s&#10;TI8xT8MwFIR3JP6D9ZDYqNOmhSaNU1UFBqYqoQPd3OSRRNjPUeym4d/zmGA83enuu2w7WSNGHHzn&#10;SMF8FoFAqlzdUaPg+P76sAbhg6ZaG0eo4Bs9bPPbm0yntbtSgWMZGsEl5FOtoA2hT6X0VYtW+5nr&#10;kdj7dIPVgeXQyHrQVy63Ri6i6FFa3REvtLrHfYvVV3mxvPuy82VXjMXhw+yfDmZaPR/fTkrd3027&#10;DYiAU/gLwy8+o0POTGd3odoLoyCOE/4S2FgkIDiwnK9iEGcF62QJMs/k/wf5DwAAAP//AwBQSwEC&#10;LQAUAAYACAAAACEAtoM4kv4AAADhAQAAEwAAAAAAAAAAAAAAAAAAAAAAW0NvbnRlbnRfVHlwZXNd&#10;LnhtbFBLAQItABQABgAIAAAAIQA4/SH/1gAAAJQBAAALAAAAAAAAAAAAAAAAAC8BAABfcmVscy8u&#10;cmVsc1BLAQItABQABgAIAAAAIQDmgyaZXwIAABcFAAAOAAAAAAAAAAAAAAAAAC4CAABkcnMvZTJv&#10;RG9jLnhtbFBLAQItABQABgAIAAAAIQBm84Gk4AAAAAkBAAAPAAAAAAAAAAAAAAAAALkEAABkcnMv&#10;ZG93bnJldi54bWxQSwUGAAAAAAQABADzAAAAxgUAAAAA&#10;" adj="10825" fillcolor="#4472c4 [3204]" strokecolor="#1f3763 [1604]" strokeweight="1pt"/>
            </w:pict>
          </mc:Fallback>
        </mc:AlternateContent>
      </w:r>
    </w:p>
    <w:p w14:paraId="7F695664" w14:textId="0B886DB5" w:rsidR="0009408D" w:rsidRPr="00897831" w:rsidRDefault="0009408D" w:rsidP="00897831">
      <w:pPr>
        <w:tabs>
          <w:tab w:val="left" w:pos="4020"/>
        </w:tabs>
        <w:spacing w:line="360" w:lineRule="auto"/>
        <w:rPr>
          <w:rFonts w:ascii="Arial" w:hAnsi="Arial" w:cs="Arial"/>
          <w:noProof/>
        </w:rPr>
      </w:pPr>
    </w:p>
    <w:p w14:paraId="70952EC5" w14:textId="0BE57B98" w:rsidR="0009408D" w:rsidRPr="00897831" w:rsidRDefault="00054041" w:rsidP="00897831">
      <w:pPr>
        <w:spacing w:line="360" w:lineRule="auto"/>
        <w:rPr>
          <w:rFonts w:ascii="Arial" w:hAnsi="Arial" w:cs="Arial"/>
          <w:noProof/>
        </w:rPr>
      </w:pPr>
      <w:r w:rsidRPr="00897831">
        <w:rPr>
          <w:rFonts w:ascii="Arial" w:hAnsi="Arial" w:cs="Arial"/>
          <w:noProof/>
        </w:rPr>
        <w:drawing>
          <wp:anchor distT="0" distB="0" distL="114300" distR="114300" simplePos="0" relativeHeight="251658240" behindDoc="0" locked="0" layoutInCell="1" allowOverlap="1" wp14:anchorId="0414B014" wp14:editId="7DC32A97">
            <wp:simplePos x="0" y="0"/>
            <wp:positionH relativeFrom="margin">
              <wp:align>left</wp:align>
            </wp:positionH>
            <wp:positionV relativeFrom="paragraph">
              <wp:posOffset>9525</wp:posOffset>
            </wp:positionV>
            <wp:extent cx="4572000" cy="2628900"/>
            <wp:effectExtent l="0" t="0" r="0" b="0"/>
            <wp:wrapSquare wrapText="bothSides"/>
            <wp:docPr id="8" name="Chart 8">
              <a:extLst xmlns:a="http://schemas.openxmlformats.org/drawingml/2006/main">
                <a:ext uri="{FF2B5EF4-FFF2-40B4-BE49-F238E27FC236}">
                  <a16:creationId xmlns:a16="http://schemas.microsoft.com/office/drawing/2014/main" id="{E4864568-9E91-454E-9126-BE14B185E0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V relativeFrom="margin">
              <wp14:pctHeight>0</wp14:pctHeight>
            </wp14:sizeRelV>
          </wp:anchor>
        </w:drawing>
      </w:r>
    </w:p>
    <w:p w14:paraId="2A30601E" w14:textId="19E8236D" w:rsidR="0009408D" w:rsidRPr="00897831" w:rsidRDefault="0009408D" w:rsidP="00897831">
      <w:pPr>
        <w:tabs>
          <w:tab w:val="left" w:pos="5235"/>
        </w:tabs>
        <w:spacing w:line="360" w:lineRule="auto"/>
        <w:rPr>
          <w:rFonts w:ascii="Arial" w:hAnsi="Arial" w:cs="Arial"/>
        </w:rPr>
      </w:pPr>
      <w:r w:rsidRPr="00897831">
        <w:rPr>
          <w:rFonts w:ascii="Arial" w:hAnsi="Arial" w:cs="Arial"/>
        </w:rPr>
        <w:tab/>
      </w:r>
    </w:p>
    <w:p w14:paraId="22411406" w14:textId="23EBD43F" w:rsidR="0009408D" w:rsidRPr="00897831" w:rsidRDefault="0009408D" w:rsidP="00897831">
      <w:pPr>
        <w:tabs>
          <w:tab w:val="left" w:pos="5235"/>
        </w:tabs>
        <w:spacing w:line="360" w:lineRule="auto"/>
        <w:rPr>
          <w:rFonts w:ascii="Arial" w:hAnsi="Arial" w:cs="Arial"/>
        </w:rPr>
      </w:pPr>
    </w:p>
    <w:p w14:paraId="444B3A1E" w14:textId="77777777" w:rsidR="001E2970" w:rsidRPr="00897831" w:rsidRDefault="001E2970" w:rsidP="00897831">
      <w:pPr>
        <w:tabs>
          <w:tab w:val="left" w:pos="4020"/>
        </w:tabs>
        <w:spacing w:line="360" w:lineRule="auto"/>
        <w:rPr>
          <w:rFonts w:ascii="Arial" w:hAnsi="Arial" w:cs="Arial"/>
        </w:rPr>
      </w:pPr>
    </w:p>
    <w:p w14:paraId="749C0CFB" w14:textId="77777777" w:rsidR="001E2970" w:rsidRPr="00897831" w:rsidRDefault="001E2970" w:rsidP="00897831">
      <w:pPr>
        <w:tabs>
          <w:tab w:val="left" w:pos="4020"/>
        </w:tabs>
        <w:spacing w:line="360" w:lineRule="auto"/>
        <w:rPr>
          <w:rFonts w:ascii="Arial" w:hAnsi="Arial" w:cs="Arial"/>
        </w:rPr>
      </w:pPr>
    </w:p>
    <w:p w14:paraId="36CC611C" w14:textId="77777777" w:rsidR="001E2970" w:rsidRPr="00897831" w:rsidRDefault="001E2970" w:rsidP="00897831">
      <w:pPr>
        <w:tabs>
          <w:tab w:val="left" w:pos="4020"/>
        </w:tabs>
        <w:spacing w:line="360" w:lineRule="auto"/>
        <w:rPr>
          <w:rFonts w:ascii="Arial" w:hAnsi="Arial" w:cs="Arial"/>
        </w:rPr>
      </w:pPr>
    </w:p>
    <w:p w14:paraId="44599FCD" w14:textId="77777777" w:rsidR="001E2970" w:rsidRPr="00897831" w:rsidRDefault="001E2970" w:rsidP="00897831">
      <w:pPr>
        <w:spacing w:line="360" w:lineRule="auto"/>
        <w:rPr>
          <w:rFonts w:ascii="Arial" w:hAnsi="Arial" w:cs="Arial"/>
        </w:rPr>
      </w:pPr>
    </w:p>
    <w:p w14:paraId="6545E7A8" w14:textId="77777777" w:rsidR="001E2970" w:rsidRPr="00897831" w:rsidRDefault="001E2970" w:rsidP="00897831">
      <w:pPr>
        <w:spacing w:line="360" w:lineRule="auto"/>
        <w:rPr>
          <w:rFonts w:ascii="Arial" w:hAnsi="Arial" w:cs="Arial"/>
        </w:rPr>
      </w:pPr>
    </w:p>
    <w:p w14:paraId="524EF5DC" w14:textId="77777777" w:rsidR="006B57AD" w:rsidRPr="00897831" w:rsidRDefault="006B57AD" w:rsidP="00897831">
      <w:pPr>
        <w:spacing w:line="360" w:lineRule="auto"/>
        <w:rPr>
          <w:rFonts w:ascii="Arial" w:hAnsi="Arial" w:cs="Arial"/>
        </w:rPr>
      </w:pPr>
    </w:p>
    <w:p w14:paraId="23042613" w14:textId="7A3AAD22" w:rsidR="00054041" w:rsidRPr="00897831" w:rsidRDefault="00F47E5A" w:rsidP="00897831">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6435" behindDoc="0" locked="0" layoutInCell="1" allowOverlap="1" wp14:anchorId="474C9C80" wp14:editId="57CB720B">
                <wp:simplePos x="0" y="0"/>
                <wp:positionH relativeFrom="column">
                  <wp:posOffset>2628900</wp:posOffset>
                </wp:positionH>
                <wp:positionV relativeFrom="paragraph">
                  <wp:posOffset>505460</wp:posOffset>
                </wp:positionV>
                <wp:extent cx="484632" cy="285750"/>
                <wp:effectExtent l="38100" t="0" r="0" b="38100"/>
                <wp:wrapNone/>
                <wp:docPr id="3" name="Arrow: Down 3"/>
                <wp:cNvGraphicFramePr/>
                <a:graphic xmlns:a="http://schemas.openxmlformats.org/drawingml/2006/main">
                  <a:graphicData uri="http://schemas.microsoft.com/office/word/2010/wordprocessingShape">
                    <wps:wsp>
                      <wps:cNvSpPr/>
                      <wps:spPr>
                        <a:xfrm>
                          <a:off x="0" y="0"/>
                          <a:ext cx="484632" cy="2857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E2607D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 o:spid="_x0000_s1026" type="#_x0000_t67" style="position:absolute;margin-left:207pt;margin-top:39.8pt;width:38.15pt;height:22.5pt;z-index:25166643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sbNYQIAABcFAAAOAAAAZHJzL2Uyb0RvYy54bWysVFFv2jAQfp+0/2D5fQQYtAwRKtSq0yTU&#10;orZTn41jN5Ecn3c2BPbrd3ZCqNpqD9N4MD7f3XfnL995cXWoDdsr9BXYnI8GQ86UlVBU9iXnP59u&#10;v8w480HYQhiwKudH5fnV8vOnRePmagwlmEIhIxDr543LeRmCm2eZl6WqhR+AU5acGrAWgUx8yQoU&#10;DaHXJhsPhxdZA1g4BKm8p9Ob1smXCV9rJcO91l4FZnJOvYW0Ylq3cc2WCzF/QeHKSnZtiH/oohaV&#10;paI91I0Igu2wegdVVxLBgw4DCXUGWldSpTvQbUbDN7d5LIVT6S5Ejnc9Tf7/wcq7/aPbINHQOD/3&#10;tI23OGis4z/1xw6JrGNPljoEJulwMptcfB1zJsk1nk0vp4nM7Jzs0IfvCmoWNzkvoLErRGgST2K/&#10;9oGqUvwpjoxzD2kXjkbFNox9UJpVBVUdp+wkD3VtkO0FfVghpbJh1LpKUaj2eDqkX/zCVKTPSFYC&#10;jMi6MqbH7gCi9N5jtzBdfExVSV198vBvjbXJfUaqDDb0yXVlAT8CMHSrrnIbfyKppSaytIXiuEGG&#10;0GrbO3lbEeFr4cNGIImZZE8DGu5p0QaanEO346wE/P3ReYwnjZGXs4aGI+f+106g4sz8sKS+b6PJ&#10;JE5TMibTyzEZ+Nqzfe2xu/oa6DON6ClwMm1jfDCnrUaon2mOV7EquYSVVDvnMuDJuA7t0NJLINVq&#10;lcJogpwIa/voZASPrEYtPR2eBbpOdYHkegenQRLzN7prY2OmhdUugK6SKM+8dnzT9CXhdC9FHO/X&#10;doo6v2fLPwAAAP//AwBQSwMEFAAGAAgAAAAhAHdRUZ3eAAAACgEAAA8AAABkcnMvZG93bnJldi54&#10;bWxMj8FOwzAQRO9I/IO1SNyonSYKbYhTISQ4Qxshjm6yTQL2OsRuG/h6lhMcV/s086bczM6KE05h&#10;8KQhWSgQSI1vB+o01LvHmxWIEA21xnpCDV8YYFNdXpSmaP2ZXvC0jZ3gEAqF0dDHOBZShqZHZ8LC&#10;j0j8O/jJmcjn1Ml2MmcOd1YulcqlMwNxQ29GfOix+dgenYbvQTbKPb9G9ZZ+vj8ltk5SqrW+vprv&#10;70BEnOMfDL/6rA4VO+39kdogrIYsyXhL1HC7zkEwkK1VCmLP5DLLQVal/D+h+gEAAP//AwBQSwEC&#10;LQAUAAYACAAAACEAtoM4kv4AAADhAQAAEwAAAAAAAAAAAAAAAAAAAAAAW0NvbnRlbnRfVHlwZXNd&#10;LnhtbFBLAQItABQABgAIAAAAIQA4/SH/1gAAAJQBAAALAAAAAAAAAAAAAAAAAC8BAABfcmVscy8u&#10;cmVsc1BLAQItABQABgAIAAAAIQAZvsbNYQIAABcFAAAOAAAAAAAAAAAAAAAAAC4CAABkcnMvZTJv&#10;RG9jLnhtbFBLAQItABQABgAIAAAAIQB3UVGd3gAAAAoBAAAPAAAAAAAAAAAAAAAAALsEAABkcnMv&#10;ZG93bnJldi54bWxQSwUGAAAAAAQABADzAAAAxgUAAAAA&#10;" adj="10800" fillcolor="#4472c4 [3204]" strokecolor="#1f3763 [1604]" strokeweight="1pt"/>
            </w:pict>
          </mc:Fallback>
        </mc:AlternateContent>
      </w:r>
      <w:r w:rsidR="00D1702F">
        <w:rPr>
          <w:rFonts w:ascii="Arial" w:hAnsi="Arial" w:cs="Arial"/>
        </w:rPr>
        <w:t>My biggest</w:t>
      </w:r>
      <w:r w:rsidR="00A13333">
        <w:rPr>
          <w:rFonts w:ascii="Arial" w:hAnsi="Arial" w:cs="Arial"/>
        </w:rPr>
        <w:t xml:space="preserve"> </w:t>
      </w:r>
      <w:r w:rsidR="00235CF2">
        <w:rPr>
          <w:rFonts w:ascii="Arial" w:hAnsi="Arial" w:cs="Arial"/>
        </w:rPr>
        <w:t xml:space="preserve">“why” </w:t>
      </w:r>
      <w:r w:rsidR="008768EB">
        <w:rPr>
          <w:rFonts w:ascii="Arial" w:hAnsi="Arial" w:cs="Arial"/>
        </w:rPr>
        <w:t>is why do not participants give themselves time for self-</w:t>
      </w:r>
      <w:r w:rsidR="00CD7FB0">
        <w:rPr>
          <w:rFonts w:ascii="Arial" w:hAnsi="Arial" w:cs="Arial"/>
        </w:rPr>
        <w:t>assessment</w:t>
      </w:r>
      <w:r w:rsidR="008768EB">
        <w:rPr>
          <w:rFonts w:ascii="Arial" w:hAnsi="Arial" w:cs="Arial"/>
        </w:rPr>
        <w:t>?</w:t>
      </w:r>
      <w:r w:rsidR="009F54AF">
        <w:rPr>
          <w:rFonts w:ascii="Arial" w:hAnsi="Arial" w:cs="Arial"/>
        </w:rPr>
        <w:t xml:space="preserve"> The answers we skip</w:t>
      </w:r>
      <w:r w:rsidR="00384BB4">
        <w:rPr>
          <w:rFonts w:ascii="Arial" w:hAnsi="Arial" w:cs="Arial"/>
        </w:rPr>
        <w:t xml:space="preserve"> should be aware that they are part </w:t>
      </w:r>
      <w:r>
        <w:rPr>
          <w:rFonts w:ascii="Arial" w:hAnsi="Arial" w:cs="Arial"/>
        </w:rPr>
        <w:t>of our reflection on ourselves and our abilities.</w:t>
      </w:r>
    </w:p>
    <w:p w14:paraId="24D24BE1" w14:textId="7116F3DE" w:rsidR="00306FB3" w:rsidRDefault="00395EA1" w:rsidP="00897831">
      <w:pPr>
        <w:tabs>
          <w:tab w:val="left" w:pos="4020"/>
        </w:tabs>
        <w:spacing w:line="360" w:lineRule="auto"/>
        <w:rPr>
          <w:rFonts w:ascii="Arial" w:hAnsi="Arial" w:cs="Arial"/>
        </w:rPr>
      </w:pPr>
      <w:r w:rsidRPr="00897831">
        <w:rPr>
          <w:rFonts w:ascii="Arial" w:hAnsi="Arial" w:cs="Arial"/>
          <w:noProof/>
        </w:rPr>
        <w:drawing>
          <wp:inline distT="0" distB="0" distL="0" distR="0" wp14:anchorId="32D935B6" wp14:editId="59B37D2D">
            <wp:extent cx="5715000" cy="2305050"/>
            <wp:effectExtent l="0" t="0" r="0" b="0"/>
            <wp:docPr id="9" name="Picture 3" descr="Chart, bar chart&#10;&#10;Description automatically generated">
              <a:extLst xmlns:a="http://schemas.openxmlformats.org/drawingml/2006/main">
                <a:ext uri="{FF2B5EF4-FFF2-40B4-BE49-F238E27FC236}">
                  <a16:creationId xmlns:a16="http://schemas.microsoft.com/office/drawing/2014/main" id="{EFFD2E83-062F-4CB0-80AA-F4FA682B7BE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3" descr="Chart, bar chart&#10;&#10;Description automatically generated">
                      <a:extLst>
                        <a:ext uri="{FF2B5EF4-FFF2-40B4-BE49-F238E27FC236}">
                          <a16:creationId xmlns:a16="http://schemas.microsoft.com/office/drawing/2014/main" id="{EFFD2E83-062F-4CB0-80AA-F4FA682B7BEC}"/>
                        </a:ext>
                      </a:extLst>
                    </pic:cNvPr>
                    <pic:cNvPicPr>
                      <a:picLocks noChangeAspect="1"/>
                    </pic:cNvPicPr>
                  </pic:nvPicPr>
                  <pic:blipFill>
                    <a:blip r:embed="rId14"/>
                    <a:stretch>
                      <a:fillRect/>
                    </a:stretch>
                  </pic:blipFill>
                  <pic:spPr>
                    <a:xfrm>
                      <a:off x="0" y="0"/>
                      <a:ext cx="5715000" cy="2305050"/>
                    </a:xfrm>
                    <a:prstGeom prst="rect">
                      <a:avLst/>
                    </a:prstGeom>
                  </pic:spPr>
                </pic:pic>
              </a:graphicData>
            </a:graphic>
          </wp:inline>
        </w:drawing>
      </w:r>
    </w:p>
    <w:p w14:paraId="651079F6" w14:textId="77777777" w:rsidR="00F47E5A" w:rsidRDefault="00F47E5A" w:rsidP="00897831">
      <w:pPr>
        <w:tabs>
          <w:tab w:val="left" w:pos="4020"/>
        </w:tabs>
        <w:spacing w:line="360" w:lineRule="auto"/>
        <w:rPr>
          <w:rFonts w:ascii="Arial" w:hAnsi="Arial" w:cs="Arial"/>
        </w:rPr>
      </w:pPr>
    </w:p>
    <w:p w14:paraId="2883B410" w14:textId="04F1AE77" w:rsidR="00F47E5A" w:rsidRDefault="00F21209" w:rsidP="00897831">
      <w:pPr>
        <w:tabs>
          <w:tab w:val="left" w:pos="4020"/>
        </w:tabs>
        <w:spacing w:line="360" w:lineRule="auto"/>
        <w:rPr>
          <w:rFonts w:ascii="Arial" w:hAnsi="Arial" w:cs="Arial"/>
        </w:rPr>
      </w:pPr>
      <w:r>
        <w:rPr>
          <w:rFonts w:ascii="Arial" w:hAnsi="Arial" w:cs="Arial"/>
          <w:noProof/>
        </w:rPr>
        <mc:AlternateContent>
          <mc:Choice Requires="wps">
            <w:drawing>
              <wp:anchor distT="0" distB="0" distL="114300" distR="114300" simplePos="0" relativeHeight="251667459" behindDoc="0" locked="0" layoutInCell="1" allowOverlap="1" wp14:anchorId="115F514A" wp14:editId="7CF8222A">
                <wp:simplePos x="0" y="0"/>
                <wp:positionH relativeFrom="column">
                  <wp:posOffset>2828925</wp:posOffset>
                </wp:positionH>
                <wp:positionV relativeFrom="paragraph">
                  <wp:posOffset>756920</wp:posOffset>
                </wp:positionV>
                <wp:extent cx="484632" cy="295275"/>
                <wp:effectExtent l="38100" t="0" r="0" b="47625"/>
                <wp:wrapNone/>
                <wp:docPr id="18" name="Arrow: Down 18"/>
                <wp:cNvGraphicFramePr/>
                <a:graphic xmlns:a="http://schemas.openxmlformats.org/drawingml/2006/main">
                  <a:graphicData uri="http://schemas.microsoft.com/office/word/2010/wordprocessingShape">
                    <wps:wsp>
                      <wps:cNvSpPr/>
                      <wps:spPr>
                        <a:xfrm>
                          <a:off x="0" y="0"/>
                          <a:ext cx="484632" cy="2952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D01F71E" id="Arrow: Down 18" o:spid="_x0000_s1026" type="#_x0000_t67" style="position:absolute;margin-left:222.75pt;margin-top:59.6pt;width:38.15pt;height:23.25pt;z-index:25166745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9T8YAIAABcFAAAOAAAAZHJzL2Uyb0RvYy54bWysVE1v2zAMvQ/YfxB0X5x4ST+COkWQosOA&#10;og2WDj2rslQbkEWNUuJkv36U7DhFW+wwLAeFEslH6vlRV9f7xrCdQl+DLfhkNOZMWQllbV8K/vPx&#10;9ssFZz4IWwoDVhX8oDy/Xnz+dNW6ucqhAlMqZARi/bx1Ba9CcPMs87JSjfAjcMqSUwM2ItAWX7IS&#10;RUvojcny8fgsawFLhyCV93R60zn5IuFrrWR40NqrwEzBqbeQVkzrc1yzxZWYv6BwVS37NsQ/dNGI&#10;2lLRAepGBMG2WL+DamqJ4EGHkYQmA61rqdId6DaT8ZvbbCrhVLoLkePdQJP/f7DyfrdxayQaWufn&#10;nsx4i73GJv5Tf2yfyDoMZKl9YJIOpxfTs685Z5Jc+eUsP59FMrNTskMfviloWDQKXkJrl4jQJp7E&#10;7s6HLv4YR8mnHpIVDkbFNoz9oTSrS6qap+wkD7UyyHaCPqyQUtkw6VyVKFV3PBvTr29qyEgtJsCI&#10;rGtjBuweIErvPXbXax8fU1VS15A8/ltjXfKQkSqDDUNyU1vAjwAM3aqv3MUfSeqoiSw9Q3lYI0Po&#10;tO2dvK2J8Dvhw1ogiZlkTwMaHmjRBtqCQ29xVgH+/ug8xpPGyMtZS8NRcP9rK1BxZr5bUt/lZDqN&#10;05Q209l5Tht87Xl+7bHbZgX0mSb0FDiZzBgfzNHUCM0TzfEyViWXsJJqF1wGPG5WoRtaegmkWi5T&#10;GE2QE+HObpyM4JHVqKXH/ZNA16sukFzv4ThIYv5Gd11szLSw3AbQdRLlideeb5q+JJz+pYjj/Xqf&#10;ok7v2eIPAAAA//8DAFBLAwQUAAYACAAAACEAaTUlcN4AAAALAQAADwAAAGRycy9kb3ducmV2Lnht&#10;bEyPwU7DMBBE70j8g7VI3KjttCkQ4lQICc5QIsTRjZckEK9D7LaBr2c5wXFnnmZnys3sB3HAKfaB&#10;DOiFAoHUBNdTa6B+vr+4AhGTJWeHQGjgCyNsqtOT0hYuHOkJD9vUCg6hWFgDXUpjIWVsOvQ2LsKI&#10;xN5bmLxNfE6tdJM9crgfZKbUWnrbE3/o7Ih3HTYf27038N3LRvnHl6Rel5/vD3qo9ZJqY87P5tsb&#10;EAnn9AfDb32uDhV32oU9uSgGA6tVnjPKhr7OQDCRZ5rH7FhZ55cgq1L+31D9AAAA//8DAFBLAQIt&#10;ABQABgAIAAAAIQC2gziS/gAAAOEBAAATAAAAAAAAAAAAAAAAAAAAAABbQ29udGVudF9UeXBlc10u&#10;eG1sUEsBAi0AFAAGAAgAAAAhADj9If/WAAAAlAEAAAsAAAAAAAAAAAAAAAAALwEAAF9yZWxzLy5y&#10;ZWxzUEsBAi0AFAAGAAgAAAAhAPNX1PxgAgAAFwUAAA4AAAAAAAAAAAAAAAAALgIAAGRycy9lMm9E&#10;b2MueG1sUEsBAi0AFAAGAAgAAAAhAGk1JXDeAAAACwEAAA8AAAAAAAAAAAAAAAAAugQAAGRycy9k&#10;b3ducmV2LnhtbFBLBQYAAAAABAAEAPMAAADFBQAAAAA=&#10;" adj="10800" fillcolor="#4472c4 [3204]" strokecolor="#1f3763 [1604]" strokeweight="1pt"/>
            </w:pict>
          </mc:Fallback>
        </mc:AlternateContent>
      </w:r>
      <w:r w:rsidR="002B32CC">
        <w:rPr>
          <w:rFonts w:ascii="Arial" w:hAnsi="Arial" w:cs="Arial"/>
        </w:rPr>
        <w:t xml:space="preserve">When you have </w:t>
      </w:r>
      <w:r w:rsidR="00A5006E">
        <w:rPr>
          <w:rFonts w:ascii="Arial" w:hAnsi="Arial" w:cs="Arial"/>
        </w:rPr>
        <w:t>too</w:t>
      </w:r>
      <w:r w:rsidR="002B32CC">
        <w:rPr>
          <w:rFonts w:ascii="Arial" w:hAnsi="Arial" w:cs="Arial"/>
        </w:rPr>
        <w:t xml:space="preserve"> many options </w:t>
      </w:r>
      <w:r w:rsidR="00C457EE">
        <w:rPr>
          <w:rFonts w:ascii="Arial" w:hAnsi="Arial" w:cs="Arial"/>
        </w:rPr>
        <w:t xml:space="preserve">you are tempted not to pay attention to their importance, </w:t>
      </w:r>
      <w:r w:rsidR="009B4A47">
        <w:rPr>
          <w:rFonts w:ascii="Arial" w:hAnsi="Arial" w:cs="Arial"/>
        </w:rPr>
        <w:t>for this reason</w:t>
      </w:r>
      <w:r w:rsidR="00B24FB0">
        <w:rPr>
          <w:rFonts w:ascii="Arial" w:hAnsi="Arial" w:cs="Arial"/>
        </w:rPr>
        <w:t>,</w:t>
      </w:r>
      <w:r w:rsidR="009B4A47">
        <w:rPr>
          <w:rFonts w:ascii="Arial" w:hAnsi="Arial" w:cs="Arial"/>
        </w:rPr>
        <w:t xml:space="preserve"> the question should be </w:t>
      </w:r>
      <w:r w:rsidR="00B24FB0">
        <w:rPr>
          <w:rFonts w:ascii="Arial" w:hAnsi="Arial" w:cs="Arial"/>
        </w:rPr>
        <w:t xml:space="preserve">selected </w:t>
      </w:r>
      <w:r w:rsidR="00301E59">
        <w:rPr>
          <w:rFonts w:ascii="Arial" w:hAnsi="Arial" w:cs="Arial"/>
        </w:rPr>
        <w:t xml:space="preserve">by what is </w:t>
      </w:r>
      <w:r w:rsidR="00CE4E10">
        <w:rPr>
          <w:rFonts w:ascii="Arial" w:hAnsi="Arial" w:cs="Arial"/>
        </w:rPr>
        <w:t xml:space="preserve">the </w:t>
      </w:r>
      <w:r w:rsidR="0082144F">
        <w:rPr>
          <w:rFonts w:ascii="Arial" w:hAnsi="Arial" w:cs="Arial"/>
        </w:rPr>
        <w:t>aim of the questionnaire.</w:t>
      </w:r>
    </w:p>
    <w:p w14:paraId="077D0DD3" w14:textId="485520DC" w:rsidR="00F21209" w:rsidRDefault="00F21209" w:rsidP="00897831">
      <w:pPr>
        <w:tabs>
          <w:tab w:val="left" w:pos="4020"/>
        </w:tabs>
        <w:spacing w:line="360" w:lineRule="auto"/>
        <w:rPr>
          <w:rFonts w:ascii="Arial" w:hAnsi="Arial" w:cs="Arial"/>
        </w:rPr>
      </w:pPr>
    </w:p>
    <w:p w14:paraId="309F45D3" w14:textId="7E110B38" w:rsidR="006B57AD" w:rsidRDefault="003515AE" w:rsidP="00897831">
      <w:pPr>
        <w:tabs>
          <w:tab w:val="left" w:pos="4020"/>
        </w:tabs>
        <w:spacing w:line="360" w:lineRule="auto"/>
        <w:rPr>
          <w:rFonts w:ascii="Arial" w:hAnsi="Arial" w:cs="Arial"/>
        </w:rPr>
      </w:pPr>
      <w:r w:rsidRPr="00897831">
        <w:rPr>
          <w:rFonts w:ascii="Arial" w:hAnsi="Arial" w:cs="Arial"/>
          <w:noProof/>
        </w:rPr>
        <w:drawing>
          <wp:inline distT="0" distB="0" distL="0" distR="0" wp14:anchorId="260CC816" wp14:editId="72DB4EAA">
            <wp:extent cx="5731510" cy="2695575"/>
            <wp:effectExtent l="0" t="0" r="2540" b="9525"/>
            <wp:docPr id="10" name="Chart 10">
              <a:extLst xmlns:a="http://schemas.openxmlformats.org/drawingml/2006/main">
                <a:ext uri="{FF2B5EF4-FFF2-40B4-BE49-F238E27FC236}">
                  <a16:creationId xmlns:a16="http://schemas.microsoft.com/office/drawing/2014/main" id="{F5209D79-A3AE-4178-9C04-8AFF747129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CF95ED3" w14:textId="77777777" w:rsidR="00706C05" w:rsidRDefault="00706C05" w:rsidP="00897831">
      <w:pPr>
        <w:tabs>
          <w:tab w:val="left" w:pos="4020"/>
        </w:tabs>
        <w:spacing w:line="360" w:lineRule="auto"/>
        <w:rPr>
          <w:rFonts w:ascii="Arial" w:hAnsi="Arial" w:cs="Arial"/>
        </w:rPr>
      </w:pPr>
    </w:p>
    <w:p w14:paraId="1DDE1541" w14:textId="77777777" w:rsidR="00706C05" w:rsidRDefault="00706C05" w:rsidP="00897831">
      <w:pPr>
        <w:tabs>
          <w:tab w:val="left" w:pos="4020"/>
        </w:tabs>
        <w:spacing w:line="360" w:lineRule="auto"/>
        <w:rPr>
          <w:rFonts w:ascii="Arial" w:hAnsi="Arial" w:cs="Arial"/>
        </w:rPr>
      </w:pPr>
    </w:p>
    <w:p w14:paraId="5B5B4856" w14:textId="77777777" w:rsidR="00706C05" w:rsidRDefault="00706C05" w:rsidP="00897831">
      <w:pPr>
        <w:tabs>
          <w:tab w:val="left" w:pos="4020"/>
        </w:tabs>
        <w:spacing w:line="360" w:lineRule="auto"/>
        <w:rPr>
          <w:rFonts w:ascii="Arial" w:hAnsi="Arial" w:cs="Arial"/>
        </w:rPr>
      </w:pPr>
    </w:p>
    <w:p w14:paraId="00C203A4" w14:textId="136EECF4" w:rsidR="002705BE" w:rsidRDefault="00AD3B01" w:rsidP="00897831">
      <w:pPr>
        <w:tabs>
          <w:tab w:val="left" w:pos="4020"/>
        </w:tabs>
        <w:spacing w:line="360" w:lineRule="auto"/>
        <w:rPr>
          <w:rFonts w:ascii="Arial" w:hAnsi="Arial" w:cs="Arial"/>
        </w:rPr>
      </w:pPr>
      <w:r>
        <w:rPr>
          <w:rFonts w:ascii="Arial" w:hAnsi="Arial" w:cs="Arial"/>
          <w:noProof/>
        </w:rPr>
        <w:lastRenderedPageBreak/>
        <mc:AlternateContent>
          <mc:Choice Requires="wps">
            <w:drawing>
              <wp:anchor distT="0" distB="0" distL="114300" distR="114300" simplePos="0" relativeHeight="251668483" behindDoc="0" locked="0" layoutInCell="1" allowOverlap="1" wp14:anchorId="7083540C" wp14:editId="77EBF9DF">
                <wp:simplePos x="0" y="0"/>
                <wp:positionH relativeFrom="margin">
                  <wp:posOffset>2813685</wp:posOffset>
                </wp:positionH>
                <wp:positionV relativeFrom="paragraph">
                  <wp:posOffset>552450</wp:posOffset>
                </wp:positionV>
                <wp:extent cx="484632" cy="266700"/>
                <wp:effectExtent l="38100" t="0" r="0" b="38100"/>
                <wp:wrapNone/>
                <wp:docPr id="19" name="Arrow: Down 19"/>
                <wp:cNvGraphicFramePr/>
                <a:graphic xmlns:a="http://schemas.openxmlformats.org/drawingml/2006/main">
                  <a:graphicData uri="http://schemas.microsoft.com/office/word/2010/wordprocessingShape">
                    <wps:wsp>
                      <wps:cNvSpPr/>
                      <wps:spPr>
                        <a:xfrm>
                          <a:off x="0" y="0"/>
                          <a:ext cx="484632" cy="2667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A8CD202" id="Arrow: Down 19" o:spid="_x0000_s1026" type="#_x0000_t67" style="position:absolute;margin-left:221.55pt;margin-top:43.5pt;width:38.15pt;height:21pt;z-index:251668483;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weQYQIAABcFAAAOAAAAZHJzL2Uyb0RvYy54bWysVMFu2zAMvQ/YPwi6r3ayNO2COEXQosOA&#10;oi3aDj0rshQbkEWNUuJkXz9KdpygLXYYloMiiuQj9fyo+dWuMWyr0NdgCz46yzlTVkJZ23XBf77c&#10;frnkzAdhS2HAqoLvledXi8+f5q2bqTFUYEqFjECsn7Wu4FUIbpZlXlaqEf4MnLLk1ICNCGTiOitR&#10;tITemGyc59OsBSwdglTe0+lN5+SLhK+1kuFBa68CMwWn3kJaMa2ruGaLuZitUbiqln0b4h+6aERt&#10;qegAdSOCYBus30E1tUTwoMOZhCYDrWup0h3oNqP8zW2eK+FUuguR491Ak/9/sPJ+++wekWhonZ95&#10;2sZb7DQ28Z/6Y7tE1n4gS+0Ck3Q4uZxMv445k+QaT6cXeSIzOyY79OG7gobFTcFLaO0SEdrEk9je&#10;+UBVKf4QR8axh7QLe6NiG8Y+Kc3qkqqOU3aSh7o2yLaCPqyQUtkw6lyVKFV3fJ7TL35hKjJkJCsB&#10;RmRdGzNg9wBReu+xO5g+PqaqpK4hOf9bY13ykJEqgw1DclNbwI8ADN2qr9zFH0jqqIksraDcPyJD&#10;6LTtnbytifA74cOjQBIzyZ4GNDzQog20BYd+x1kF+Puj8xhPGiMvZy0NR8H9r41AxZn5YUl930aT&#10;SZymZEzOL8Zk4Klndeqxm+Ya6DON6ClwMm1jfDCHrUZoXmmOl7EquYSVVLvgMuDBuA7d0NJLINVy&#10;mcJogpwId/bZyQgeWY1aetm9CnS96gLJ9R4OgyRmb3TXxcZMC8tNAF0nUR557fmm6UvC6V+KON6n&#10;doo6vmeLPwAAAP//AwBQSwMEFAAGAAgAAAAhAIVujurdAAAACgEAAA8AAABkcnMvZG93bnJldi54&#10;bWxMj8FOwzAQRO9I/IO1SNyo7SZAG+JUCAnOUCLE0Y2XJBCvQ+y2ga9nOcFxtU8zb8rN7AdxwCn2&#10;gQzohQKB1ATXU2ugfr6/WIGIyZKzQyA08IURNtXpSWkLF470hIdtagWHUCysgS6lsZAyNh16Gxdh&#10;ROLfW5i8TXxOrXSTPXK4H+RSqSvpbU/c0NkR7zpsPrZ7b+C7l43yjy9JvWaf7w96qHVGtTHnZ/Pt&#10;DYiEc/qD4Vef1aFip13Yk4tiMJDnmWbUwOqaNzFwqdc5iB2Ty7UCWZXy/4TqBwAA//8DAFBLAQIt&#10;ABQABgAIAAAAIQC2gziS/gAAAOEBAAATAAAAAAAAAAAAAAAAAAAAAABbQ29udGVudF9UeXBlc10u&#10;eG1sUEsBAi0AFAAGAAgAAAAhADj9If/WAAAAlAEAAAsAAAAAAAAAAAAAAAAALwEAAF9yZWxzLy5y&#10;ZWxzUEsBAi0AFAAGAAgAAAAhAM/jB5BhAgAAFwUAAA4AAAAAAAAAAAAAAAAALgIAAGRycy9lMm9E&#10;b2MueG1sUEsBAi0AFAAGAAgAAAAhAIVujurdAAAACgEAAA8AAAAAAAAAAAAAAAAAuwQAAGRycy9k&#10;b3ducmV2LnhtbFBLBQYAAAAABAAEAPMAAADFBQAAAAA=&#10;" adj="10800" fillcolor="#4472c4 [3204]" strokecolor="#1f3763 [1604]" strokeweight="1pt">
                <w10:wrap anchorx="margin"/>
              </v:shape>
            </w:pict>
          </mc:Fallback>
        </mc:AlternateContent>
      </w:r>
      <w:r w:rsidR="004164C3">
        <w:rPr>
          <w:rFonts w:ascii="Arial" w:hAnsi="Arial" w:cs="Arial"/>
        </w:rPr>
        <w:t xml:space="preserve">In this last chart </w:t>
      </w:r>
      <w:r w:rsidR="00770AA3">
        <w:rPr>
          <w:rFonts w:ascii="Arial" w:hAnsi="Arial" w:cs="Arial"/>
        </w:rPr>
        <w:t>is possible to</w:t>
      </w:r>
      <w:r w:rsidR="004164C3">
        <w:rPr>
          <w:rFonts w:ascii="Arial" w:hAnsi="Arial" w:cs="Arial"/>
        </w:rPr>
        <w:t xml:space="preserve"> see that not all participants </w:t>
      </w:r>
      <w:r w:rsidR="00560ECB">
        <w:rPr>
          <w:rFonts w:ascii="Arial" w:hAnsi="Arial" w:cs="Arial"/>
        </w:rPr>
        <w:t xml:space="preserve">were careful about the options, </w:t>
      </w:r>
      <w:r w:rsidR="003F3692">
        <w:rPr>
          <w:rFonts w:ascii="Arial" w:hAnsi="Arial" w:cs="Arial"/>
        </w:rPr>
        <w:t>this can be interpreted</w:t>
      </w:r>
      <w:r w:rsidR="0041425E">
        <w:rPr>
          <w:rFonts w:ascii="Arial" w:hAnsi="Arial" w:cs="Arial"/>
        </w:rPr>
        <w:t xml:space="preserve"> </w:t>
      </w:r>
      <w:r w:rsidR="00560ECB">
        <w:rPr>
          <w:rFonts w:ascii="Arial" w:hAnsi="Arial" w:cs="Arial"/>
        </w:rPr>
        <w:t>they are not so confident</w:t>
      </w:r>
      <w:r w:rsidR="008D3E73">
        <w:rPr>
          <w:rFonts w:ascii="Arial" w:hAnsi="Arial" w:cs="Arial"/>
        </w:rPr>
        <w:t xml:space="preserve"> in using Microsoft </w:t>
      </w:r>
      <w:r w:rsidR="00EF1DE8">
        <w:rPr>
          <w:rFonts w:ascii="Arial" w:hAnsi="Arial" w:cs="Arial"/>
        </w:rPr>
        <w:t>World</w:t>
      </w:r>
      <w:r w:rsidR="002B222B">
        <w:rPr>
          <w:rFonts w:ascii="Arial" w:hAnsi="Arial" w:cs="Arial"/>
        </w:rPr>
        <w:t xml:space="preserve">. </w:t>
      </w:r>
    </w:p>
    <w:p w14:paraId="260850AA" w14:textId="77777777" w:rsidR="00AD3B01" w:rsidRDefault="00AD3B01" w:rsidP="00897831">
      <w:pPr>
        <w:tabs>
          <w:tab w:val="left" w:pos="4020"/>
        </w:tabs>
        <w:spacing w:line="360" w:lineRule="auto"/>
        <w:rPr>
          <w:rFonts w:ascii="Arial" w:hAnsi="Arial" w:cs="Arial"/>
        </w:rPr>
      </w:pPr>
    </w:p>
    <w:p w14:paraId="1E2E508A" w14:textId="02FFC250" w:rsidR="00474A16" w:rsidRPr="00897831" w:rsidRDefault="00767DA4" w:rsidP="00897831">
      <w:pPr>
        <w:tabs>
          <w:tab w:val="left" w:pos="4020"/>
        </w:tabs>
        <w:spacing w:line="360" w:lineRule="auto"/>
        <w:rPr>
          <w:rFonts w:ascii="Arial" w:hAnsi="Arial" w:cs="Arial"/>
        </w:rPr>
      </w:pPr>
      <w:r w:rsidRPr="00897831">
        <w:rPr>
          <w:rFonts w:ascii="Arial" w:hAnsi="Arial" w:cs="Arial"/>
          <w:noProof/>
        </w:rPr>
        <w:drawing>
          <wp:inline distT="0" distB="0" distL="0" distR="0" wp14:anchorId="20BC8DBC" wp14:editId="6E646A31">
            <wp:extent cx="5731510" cy="3930015"/>
            <wp:effectExtent l="0" t="0" r="2540" b="13335"/>
            <wp:docPr id="12" name="Chart 12">
              <a:extLst xmlns:a="http://schemas.openxmlformats.org/drawingml/2006/main">
                <a:ext uri="{FF2B5EF4-FFF2-40B4-BE49-F238E27FC236}">
                  <a16:creationId xmlns:a16="http://schemas.microsoft.com/office/drawing/2014/main" id="{26115BE4-4E2D-4DA6-96CD-8295F1173D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59882D0" w14:textId="77777777" w:rsidR="00AD5151" w:rsidRDefault="00AD5151" w:rsidP="00897831">
      <w:pPr>
        <w:tabs>
          <w:tab w:val="left" w:pos="4020"/>
        </w:tabs>
        <w:spacing w:line="360" w:lineRule="auto"/>
        <w:rPr>
          <w:rFonts w:ascii="Arial" w:hAnsi="Arial" w:cs="Arial"/>
          <w:b/>
          <w:bCs/>
        </w:rPr>
      </w:pPr>
    </w:p>
    <w:p w14:paraId="7918178F" w14:textId="77777777" w:rsidR="00AD5151" w:rsidRDefault="00AD5151" w:rsidP="00897831">
      <w:pPr>
        <w:tabs>
          <w:tab w:val="left" w:pos="4020"/>
        </w:tabs>
        <w:spacing w:line="360" w:lineRule="auto"/>
        <w:rPr>
          <w:rFonts w:ascii="Arial" w:hAnsi="Arial" w:cs="Arial"/>
          <w:b/>
          <w:bCs/>
        </w:rPr>
      </w:pPr>
    </w:p>
    <w:p w14:paraId="17523FFD" w14:textId="77777777" w:rsidR="00AD5151" w:rsidRDefault="00AD5151" w:rsidP="00897831">
      <w:pPr>
        <w:tabs>
          <w:tab w:val="left" w:pos="4020"/>
        </w:tabs>
        <w:spacing w:line="360" w:lineRule="auto"/>
        <w:rPr>
          <w:rFonts w:ascii="Arial" w:hAnsi="Arial" w:cs="Arial"/>
          <w:b/>
          <w:bCs/>
        </w:rPr>
      </w:pPr>
    </w:p>
    <w:p w14:paraId="0AE5B07E" w14:textId="77777777" w:rsidR="00AD5151" w:rsidRDefault="00AD5151" w:rsidP="00897831">
      <w:pPr>
        <w:tabs>
          <w:tab w:val="left" w:pos="4020"/>
        </w:tabs>
        <w:spacing w:line="360" w:lineRule="auto"/>
        <w:rPr>
          <w:rFonts w:ascii="Arial" w:hAnsi="Arial" w:cs="Arial"/>
          <w:b/>
          <w:bCs/>
        </w:rPr>
      </w:pPr>
    </w:p>
    <w:p w14:paraId="159329D5" w14:textId="77777777" w:rsidR="00AD5151" w:rsidRDefault="00AD5151" w:rsidP="00897831">
      <w:pPr>
        <w:tabs>
          <w:tab w:val="left" w:pos="4020"/>
        </w:tabs>
        <w:spacing w:line="360" w:lineRule="auto"/>
        <w:rPr>
          <w:rFonts w:ascii="Arial" w:hAnsi="Arial" w:cs="Arial"/>
          <w:b/>
          <w:bCs/>
        </w:rPr>
      </w:pPr>
    </w:p>
    <w:p w14:paraId="47CF4CE9" w14:textId="77777777" w:rsidR="00AD5151" w:rsidRDefault="00AD5151" w:rsidP="00897831">
      <w:pPr>
        <w:tabs>
          <w:tab w:val="left" w:pos="4020"/>
        </w:tabs>
        <w:spacing w:line="360" w:lineRule="auto"/>
        <w:rPr>
          <w:rFonts w:ascii="Arial" w:hAnsi="Arial" w:cs="Arial"/>
          <w:b/>
          <w:bCs/>
        </w:rPr>
      </w:pPr>
    </w:p>
    <w:p w14:paraId="33002BC3" w14:textId="77777777" w:rsidR="00AD5151" w:rsidRDefault="00AD5151" w:rsidP="00897831">
      <w:pPr>
        <w:tabs>
          <w:tab w:val="left" w:pos="4020"/>
        </w:tabs>
        <w:spacing w:line="360" w:lineRule="auto"/>
        <w:rPr>
          <w:rFonts w:ascii="Arial" w:hAnsi="Arial" w:cs="Arial"/>
          <w:b/>
          <w:bCs/>
        </w:rPr>
      </w:pPr>
    </w:p>
    <w:p w14:paraId="7904A5FB" w14:textId="77777777" w:rsidR="00AD5151" w:rsidRDefault="00AD5151" w:rsidP="00897831">
      <w:pPr>
        <w:tabs>
          <w:tab w:val="left" w:pos="4020"/>
        </w:tabs>
        <w:spacing w:line="360" w:lineRule="auto"/>
        <w:rPr>
          <w:rFonts w:ascii="Arial" w:hAnsi="Arial" w:cs="Arial"/>
          <w:b/>
          <w:bCs/>
        </w:rPr>
      </w:pPr>
    </w:p>
    <w:p w14:paraId="0DDE76BB" w14:textId="77777777" w:rsidR="00AD5151" w:rsidRDefault="00AD5151" w:rsidP="00897831">
      <w:pPr>
        <w:tabs>
          <w:tab w:val="left" w:pos="4020"/>
        </w:tabs>
        <w:spacing w:line="360" w:lineRule="auto"/>
        <w:rPr>
          <w:rFonts w:ascii="Arial" w:hAnsi="Arial" w:cs="Arial"/>
          <w:b/>
          <w:bCs/>
        </w:rPr>
      </w:pPr>
    </w:p>
    <w:p w14:paraId="3145B060" w14:textId="77777777" w:rsidR="00AD5151" w:rsidRDefault="00AD5151" w:rsidP="00897831">
      <w:pPr>
        <w:tabs>
          <w:tab w:val="left" w:pos="4020"/>
        </w:tabs>
        <w:spacing w:line="360" w:lineRule="auto"/>
        <w:rPr>
          <w:rFonts w:ascii="Arial" w:hAnsi="Arial" w:cs="Arial"/>
          <w:b/>
          <w:bCs/>
        </w:rPr>
      </w:pPr>
    </w:p>
    <w:p w14:paraId="6FCD6EF9" w14:textId="77777777" w:rsidR="00AD5151" w:rsidRDefault="00AD5151" w:rsidP="00897831">
      <w:pPr>
        <w:tabs>
          <w:tab w:val="left" w:pos="4020"/>
        </w:tabs>
        <w:spacing w:line="360" w:lineRule="auto"/>
        <w:rPr>
          <w:rFonts w:ascii="Arial" w:hAnsi="Arial" w:cs="Arial"/>
          <w:b/>
          <w:bCs/>
        </w:rPr>
      </w:pPr>
    </w:p>
    <w:p w14:paraId="0A6591E6" w14:textId="598C20A6" w:rsidR="005563B1" w:rsidRDefault="00217224" w:rsidP="00897831">
      <w:pPr>
        <w:tabs>
          <w:tab w:val="left" w:pos="4020"/>
        </w:tabs>
        <w:spacing w:line="360" w:lineRule="auto"/>
        <w:rPr>
          <w:rFonts w:ascii="Arial" w:hAnsi="Arial" w:cs="Arial"/>
          <w:b/>
          <w:bCs/>
        </w:rPr>
      </w:pPr>
      <w:r w:rsidRPr="0015752D">
        <w:rPr>
          <w:rFonts w:ascii="Arial" w:hAnsi="Arial" w:cs="Arial"/>
          <w:b/>
          <w:bCs/>
        </w:rPr>
        <w:lastRenderedPageBreak/>
        <w:t xml:space="preserve">Discussion </w:t>
      </w:r>
    </w:p>
    <w:p w14:paraId="7566156F" w14:textId="056C0A21" w:rsidR="002853CF" w:rsidRDefault="002853CF" w:rsidP="002853CF">
      <w:pPr>
        <w:spacing w:line="360" w:lineRule="auto"/>
        <w:rPr>
          <w:rFonts w:ascii="Arial" w:hAnsi="Arial" w:cs="Arial"/>
        </w:rPr>
      </w:pPr>
      <w:r w:rsidRPr="00897831">
        <w:rPr>
          <w:rFonts w:ascii="Arial" w:hAnsi="Arial" w:cs="Arial"/>
        </w:rPr>
        <w:t xml:space="preserve">The main chased question is addressed to students and staff at UWTSD that can let us be able to form an opinion about how confident they are in using the new methods of learning, presenting, and developing their communication skills, leadership, entrepreneurship through the recent technology, because are helping develop using the new innovative technology. That way of delivering the information, </w:t>
      </w:r>
      <w:r>
        <w:rPr>
          <w:rFonts w:ascii="Arial" w:hAnsi="Arial" w:cs="Arial"/>
        </w:rPr>
        <w:t xml:space="preserve">and </w:t>
      </w:r>
      <w:r w:rsidRPr="00897831">
        <w:rPr>
          <w:rFonts w:ascii="Arial" w:hAnsi="Arial" w:cs="Arial"/>
        </w:rPr>
        <w:t>researching is improving the lives of the people.</w:t>
      </w:r>
    </w:p>
    <w:p w14:paraId="4FC7C70D" w14:textId="3C31E541" w:rsidR="00212B1F" w:rsidRPr="002853CF" w:rsidRDefault="00212B1F" w:rsidP="002853CF">
      <w:pPr>
        <w:spacing w:line="360" w:lineRule="auto"/>
        <w:rPr>
          <w:rFonts w:ascii="Arial" w:hAnsi="Arial" w:cs="Arial"/>
        </w:rPr>
      </w:pPr>
      <w:r w:rsidRPr="00212B1F">
        <w:rPr>
          <w:rFonts w:ascii="Arial" w:hAnsi="Arial" w:cs="Arial"/>
        </w:rPr>
        <w:t>The training provided can help you progress professionally and emotionally.</w:t>
      </w:r>
    </w:p>
    <w:p w14:paraId="2CBD8BB5" w14:textId="146134F6" w:rsidR="00217224" w:rsidRPr="00897831" w:rsidRDefault="00ED4164" w:rsidP="00897831">
      <w:pPr>
        <w:spacing w:line="360" w:lineRule="auto"/>
        <w:rPr>
          <w:rFonts w:ascii="Arial" w:hAnsi="Arial" w:cs="Arial"/>
        </w:rPr>
      </w:pPr>
      <w:r>
        <w:rPr>
          <w:rFonts w:ascii="Arial" w:hAnsi="Arial" w:cs="Arial"/>
        </w:rPr>
        <w:t xml:space="preserve">The method can be by </w:t>
      </w:r>
      <w:r w:rsidR="001A1385">
        <w:rPr>
          <w:rFonts w:ascii="Arial" w:hAnsi="Arial" w:cs="Arial"/>
        </w:rPr>
        <w:t>open questions</w:t>
      </w:r>
      <w:r w:rsidR="00443A53">
        <w:rPr>
          <w:rFonts w:ascii="Arial" w:hAnsi="Arial" w:cs="Arial"/>
        </w:rPr>
        <w:t>, closed questions,</w:t>
      </w:r>
      <w:r w:rsidR="0066494C">
        <w:rPr>
          <w:rFonts w:ascii="Arial" w:hAnsi="Arial" w:cs="Arial"/>
        </w:rPr>
        <w:t xml:space="preserve"> group questions, online,</w:t>
      </w:r>
      <w:r w:rsidR="006017C4">
        <w:rPr>
          <w:rFonts w:ascii="Arial" w:hAnsi="Arial" w:cs="Arial"/>
        </w:rPr>
        <w:t xml:space="preserve"> or interviews. </w:t>
      </w:r>
      <w:r w:rsidR="00217224" w:rsidRPr="00897831">
        <w:rPr>
          <w:rFonts w:ascii="Arial" w:hAnsi="Arial" w:cs="Arial"/>
        </w:rPr>
        <w:t xml:space="preserve">From the first question to the sixth, the questions are closed, which means they need to answer with yes or no. The first six questions are using it because the requests were specific and were not necessary to be open-closed questions. </w:t>
      </w:r>
      <w:r w:rsidR="008E2AB9">
        <w:rPr>
          <w:rFonts w:ascii="Arial" w:hAnsi="Arial" w:cs="Arial"/>
        </w:rPr>
        <w:t>Questions</w:t>
      </w:r>
      <w:r w:rsidR="00217224" w:rsidRPr="00897831">
        <w:rPr>
          <w:rFonts w:ascii="Arial" w:hAnsi="Arial" w:cs="Arial"/>
        </w:rPr>
        <w:t xml:space="preserve"> seven to question eight are ranked, nine to ten </w:t>
      </w:r>
      <w:r w:rsidR="008E2AB9">
        <w:rPr>
          <w:rFonts w:ascii="Arial" w:hAnsi="Arial" w:cs="Arial"/>
        </w:rPr>
        <w:t xml:space="preserve">by </w:t>
      </w:r>
      <w:r w:rsidR="00217224" w:rsidRPr="00897831">
        <w:rPr>
          <w:rFonts w:ascii="Arial" w:hAnsi="Arial" w:cs="Arial"/>
        </w:rPr>
        <w:t>Likert</w:t>
      </w:r>
      <w:r w:rsidR="006017C4" w:rsidRPr="00897831">
        <w:rPr>
          <w:rFonts w:ascii="Arial" w:hAnsi="Arial" w:cs="Arial"/>
        </w:rPr>
        <w:t xml:space="preserve">. </w:t>
      </w:r>
      <w:r w:rsidR="005009C7" w:rsidRPr="005009C7">
        <w:rPr>
          <w:rFonts w:ascii="Arial" w:hAnsi="Arial" w:cs="Arial"/>
        </w:rPr>
        <w:t>The diverse types of questions have been used to see the preferences, which gives</w:t>
      </w:r>
      <w:r w:rsidR="00217224" w:rsidRPr="00897831">
        <w:rPr>
          <w:rFonts w:ascii="Arial" w:hAnsi="Arial" w:cs="Arial"/>
        </w:rPr>
        <w:t xml:space="preserve"> us the information for future how to process if request quantitative/qualitative research information or data for a specific issue or investigation. The quantitative method is good because it gives a strategic view of the current situation. In doing research you need to have the criteria and a clear idea of why, how, where will affect and what, why, and how. The research needs to have an ethical base that helps us to know exactly what nature of questions we can ask.</w:t>
      </w:r>
    </w:p>
    <w:p w14:paraId="7EA56243" w14:textId="77777777" w:rsidR="00217224" w:rsidRPr="00897831" w:rsidRDefault="00217224" w:rsidP="00897831">
      <w:pPr>
        <w:spacing w:line="360" w:lineRule="auto"/>
        <w:rPr>
          <w:rFonts w:ascii="Arial" w:hAnsi="Arial" w:cs="Arial"/>
        </w:rPr>
      </w:pPr>
      <w:r w:rsidRPr="00897831">
        <w:rPr>
          <w:rFonts w:ascii="Arial" w:hAnsi="Arial" w:cs="Arial"/>
        </w:rPr>
        <w:t xml:space="preserve">During our investigations we take into consideration the age of the colleagues, their background, and their culture, for that reason, we decide to do a questionnaire base on their knowledge about the technology. </w:t>
      </w:r>
    </w:p>
    <w:p w14:paraId="29B7976E" w14:textId="77777777" w:rsidR="00217224" w:rsidRPr="00897831" w:rsidRDefault="00217224" w:rsidP="00897831">
      <w:pPr>
        <w:spacing w:line="360" w:lineRule="auto"/>
        <w:rPr>
          <w:rFonts w:ascii="Arial" w:hAnsi="Arial" w:cs="Arial"/>
        </w:rPr>
      </w:pPr>
      <w:r w:rsidRPr="00897831">
        <w:rPr>
          <w:rFonts w:ascii="Arial" w:hAnsi="Arial" w:cs="Arial"/>
        </w:rPr>
        <w:t>The questions are being asked in base to understand which and how they prefer to work during the university session because it is important to have the goals and the standards to can achieve them, following our study development as a researcher, I need to find a collection of guidelines that could help me plan my study. Content integration is based on knowledge and information acquired. Maintaining anonymity in research using the questionnaire is important in order to not disclose the identity and educational background of participants.</w:t>
      </w:r>
    </w:p>
    <w:p w14:paraId="033930CE" w14:textId="77777777" w:rsidR="00217224" w:rsidRPr="00897831" w:rsidRDefault="00217224" w:rsidP="00897831">
      <w:pPr>
        <w:spacing w:line="360" w:lineRule="auto"/>
        <w:rPr>
          <w:rFonts w:ascii="Arial" w:hAnsi="Arial" w:cs="Arial"/>
        </w:rPr>
      </w:pPr>
      <w:r w:rsidRPr="00897831">
        <w:rPr>
          <w:rFonts w:ascii="Arial" w:hAnsi="Arial" w:cs="Arial"/>
        </w:rPr>
        <w:t xml:space="preserve">I took into consideration also their individuality of them and I can say some of them need more time to evaluate their needs and skills. </w:t>
      </w:r>
    </w:p>
    <w:p w14:paraId="71EFDF0E" w14:textId="1B69E2D0" w:rsidR="00EB7B5B" w:rsidRPr="00897831" w:rsidRDefault="00EB7B5B" w:rsidP="00897831">
      <w:pPr>
        <w:spacing w:line="360" w:lineRule="auto"/>
        <w:rPr>
          <w:rFonts w:ascii="Arial" w:hAnsi="Arial" w:cs="Arial"/>
        </w:rPr>
      </w:pPr>
      <w:r w:rsidRPr="00897831">
        <w:rPr>
          <w:rFonts w:ascii="Arial" w:hAnsi="Arial" w:cs="Arial"/>
        </w:rPr>
        <w:t xml:space="preserve">As a result, the dates which are getting out do not surprise me because of the age of the people and the fact of their previous background and educational school level. The fact which is surprising me is that some of them did not take it seriously, I </w:t>
      </w:r>
      <w:r w:rsidR="008E2AB9">
        <w:rPr>
          <w:rFonts w:ascii="Arial" w:hAnsi="Arial" w:cs="Arial"/>
        </w:rPr>
        <w:t>conclude</w:t>
      </w:r>
      <w:r w:rsidRPr="00897831">
        <w:rPr>
          <w:rFonts w:ascii="Arial" w:hAnsi="Arial" w:cs="Arial"/>
        </w:rPr>
        <w:t xml:space="preserve"> that when I </w:t>
      </w:r>
      <w:r w:rsidRPr="00897831">
        <w:rPr>
          <w:rFonts w:ascii="Arial" w:hAnsi="Arial" w:cs="Arial"/>
        </w:rPr>
        <w:lastRenderedPageBreak/>
        <w:t xml:space="preserve">checked the time which it took them to answer </w:t>
      </w:r>
      <w:r w:rsidR="007B1C23">
        <w:rPr>
          <w:rFonts w:ascii="Arial" w:hAnsi="Arial" w:cs="Arial"/>
        </w:rPr>
        <w:t>it</w:t>
      </w:r>
      <w:r w:rsidRPr="00897831">
        <w:rPr>
          <w:rFonts w:ascii="Arial" w:hAnsi="Arial" w:cs="Arial"/>
        </w:rPr>
        <w:t xml:space="preserve"> </w:t>
      </w:r>
      <w:r w:rsidR="007B1C23">
        <w:rPr>
          <w:rFonts w:ascii="Arial" w:hAnsi="Arial" w:cs="Arial"/>
        </w:rPr>
        <w:t>sows</w:t>
      </w:r>
      <w:r w:rsidRPr="00897831">
        <w:rPr>
          <w:rFonts w:ascii="Arial" w:hAnsi="Arial" w:cs="Arial"/>
        </w:rPr>
        <w:t xml:space="preserve"> 00:51 </w:t>
      </w:r>
      <w:r w:rsidR="007B1C23">
        <w:rPr>
          <w:rFonts w:ascii="Arial" w:hAnsi="Arial" w:cs="Arial"/>
        </w:rPr>
        <w:t>seconds</w:t>
      </w:r>
      <w:r w:rsidRPr="00897831">
        <w:rPr>
          <w:rFonts w:ascii="Arial" w:hAnsi="Arial" w:cs="Arial"/>
        </w:rPr>
        <w:t xml:space="preserve"> for all the questions, </w:t>
      </w:r>
      <w:r w:rsidR="007B1C23" w:rsidRPr="00897831">
        <w:rPr>
          <w:rFonts w:ascii="Arial" w:hAnsi="Arial" w:cs="Arial"/>
        </w:rPr>
        <w:t>which</w:t>
      </w:r>
      <w:r w:rsidRPr="00897831">
        <w:rPr>
          <w:rFonts w:ascii="Arial" w:hAnsi="Arial" w:cs="Arial"/>
        </w:rPr>
        <w:t xml:space="preserve"> is proving some of them did not read </w:t>
      </w:r>
      <w:r w:rsidR="00965D48" w:rsidRPr="00897831">
        <w:rPr>
          <w:rFonts w:ascii="Arial" w:hAnsi="Arial" w:cs="Arial"/>
        </w:rPr>
        <w:t>properly</w:t>
      </w:r>
      <w:r w:rsidRPr="00897831">
        <w:rPr>
          <w:rFonts w:ascii="Arial" w:hAnsi="Arial" w:cs="Arial"/>
        </w:rPr>
        <w:t xml:space="preserve"> the questions. </w:t>
      </w:r>
    </w:p>
    <w:p w14:paraId="1A4D1925" w14:textId="0E2C9268" w:rsidR="00EB7B5B" w:rsidRDefault="00EB7B5B" w:rsidP="00897831">
      <w:pPr>
        <w:spacing w:line="360" w:lineRule="auto"/>
        <w:rPr>
          <w:rFonts w:ascii="Arial" w:hAnsi="Arial" w:cs="Arial"/>
        </w:rPr>
      </w:pPr>
      <w:r w:rsidRPr="00897831">
        <w:rPr>
          <w:rFonts w:ascii="Arial" w:hAnsi="Arial" w:cs="Arial"/>
        </w:rPr>
        <w:t xml:space="preserve">The average time </w:t>
      </w:r>
      <w:r w:rsidR="00167454" w:rsidRPr="00897831">
        <w:rPr>
          <w:rFonts w:ascii="Arial" w:hAnsi="Arial" w:cs="Arial"/>
        </w:rPr>
        <w:t>was 2</w:t>
      </w:r>
      <w:r w:rsidR="00167454">
        <w:rPr>
          <w:rFonts w:ascii="Arial" w:hAnsi="Arial" w:cs="Arial"/>
        </w:rPr>
        <w:t xml:space="preserve"> </w:t>
      </w:r>
      <w:r w:rsidRPr="00897831">
        <w:rPr>
          <w:rFonts w:ascii="Arial" w:hAnsi="Arial" w:cs="Arial"/>
        </w:rPr>
        <w:t xml:space="preserve">minutes and 41 seconds, </w:t>
      </w:r>
      <w:r w:rsidR="00345430" w:rsidRPr="00897831">
        <w:rPr>
          <w:rFonts w:ascii="Arial" w:hAnsi="Arial" w:cs="Arial"/>
        </w:rPr>
        <w:t>which</w:t>
      </w:r>
      <w:r w:rsidRPr="00897831">
        <w:rPr>
          <w:rFonts w:ascii="Arial" w:hAnsi="Arial" w:cs="Arial"/>
        </w:rPr>
        <w:t xml:space="preserve"> can be of the fact the questions were short or the people did not read properly the questions. </w:t>
      </w:r>
    </w:p>
    <w:p w14:paraId="290EC171" w14:textId="77777777" w:rsidR="00FF1BAE" w:rsidRPr="00897831" w:rsidRDefault="00FF1BAE" w:rsidP="00FF1BAE">
      <w:pPr>
        <w:spacing w:line="360" w:lineRule="auto"/>
        <w:rPr>
          <w:rFonts w:ascii="Arial" w:hAnsi="Arial" w:cs="Arial"/>
        </w:rPr>
      </w:pPr>
      <w:r w:rsidRPr="00897831">
        <w:rPr>
          <w:rFonts w:ascii="Arial" w:hAnsi="Arial" w:cs="Arial"/>
        </w:rPr>
        <w:t xml:space="preserve">In our research, we did not ask them their age because of GDPR 2018 and to protect their identity, to do not make them feel shame about their age and level of knowledge, because is important to know how to process in the future to improve the knowledge in using them. </w:t>
      </w:r>
    </w:p>
    <w:p w14:paraId="2DC524E5" w14:textId="77777777" w:rsidR="00AD5151" w:rsidRDefault="00AD5151" w:rsidP="00897831">
      <w:pPr>
        <w:spacing w:line="360" w:lineRule="auto"/>
        <w:rPr>
          <w:rFonts w:ascii="Arial" w:hAnsi="Arial" w:cs="Arial"/>
        </w:rPr>
      </w:pPr>
    </w:p>
    <w:p w14:paraId="1FF40F62" w14:textId="7A9E80EE" w:rsidR="00EB7B5B" w:rsidRPr="0015752D" w:rsidRDefault="005D1813" w:rsidP="00897831">
      <w:pPr>
        <w:spacing w:line="360" w:lineRule="auto"/>
        <w:rPr>
          <w:rFonts w:ascii="Arial" w:hAnsi="Arial" w:cs="Arial"/>
          <w:b/>
          <w:bCs/>
        </w:rPr>
      </w:pPr>
      <w:r w:rsidRPr="0015752D">
        <w:rPr>
          <w:rFonts w:ascii="Arial" w:hAnsi="Arial" w:cs="Arial"/>
          <w:b/>
          <w:bCs/>
        </w:rPr>
        <w:t xml:space="preserve">Conclusion </w:t>
      </w:r>
    </w:p>
    <w:p w14:paraId="64F91EF0" w14:textId="4C936C20" w:rsidR="00683E0F" w:rsidRPr="00897831" w:rsidRDefault="00167454" w:rsidP="00897831">
      <w:pPr>
        <w:tabs>
          <w:tab w:val="left" w:pos="4020"/>
        </w:tabs>
        <w:spacing w:line="360" w:lineRule="auto"/>
        <w:rPr>
          <w:rFonts w:ascii="Arial" w:hAnsi="Arial" w:cs="Arial"/>
        </w:rPr>
      </w:pPr>
      <w:r>
        <w:rPr>
          <w:rFonts w:ascii="Arial" w:hAnsi="Arial" w:cs="Arial"/>
        </w:rPr>
        <w:t>Digital</w:t>
      </w:r>
      <w:r w:rsidR="004C20E7" w:rsidRPr="00897831">
        <w:rPr>
          <w:rFonts w:ascii="Arial" w:hAnsi="Arial" w:cs="Arial"/>
        </w:rPr>
        <w:t xml:space="preserve"> skills </w:t>
      </w:r>
      <w:r w:rsidR="00FD1622" w:rsidRPr="00897831">
        <w:rPr>
          <w:rFonts w:ascii="Arial" w:hAnsi="Arial" w:cs="Arial"/>
        </w:rPr>
        <w:t xml:space="preserve">and research methods are </w:t>
      </w:r>
      <w:r w:rsidR="00786266" w:rsidRPr="00897831">
        <w:rPr>
          <w:rFonts w:ascii="Arial" w:hAnsi="Arial" w:cs="Arial"/>
        </w:rPr>
        <w:t>important</w:t>
      </w:r>
      <w:r w:rsidR="00FD1622" w:rsidRPr="00897831">
        <w:rPr>
          <w:rFonts w:ascii="Arial" w:hAnsi="Arial" w:cs="Arial"/>
        </w:rPr>
        <w:t xml:space="preserve"> to collect information </w:t>
      </w:r>
      <w:r w:rsidR="00675ED3">
        <w:rPr>
          <w:rFonts w:ascii="Arial" w:hAnsi="Arial" w:cs="Arial"/>
        </w:rPr>
        <w:t>properly</w:t>
      </w:r>
      <w:r w:rsidR="004F2D0E" w:rsidRPr="00897831">
        <w:rPr>
          <w:rFonts w:ascii="Arial" w:hAnsi="Arial" w:cs="Arial"/>
        </w:rPr>
        <w:t xml:space="preserve">. To have a clear idea </w:t>
      </w:r>
      <w:r w:rsidR="0080763E" w:rsidRPr="00897831">
        <w:rPr>
          <w:rFonts w:ascii="Arial" w:hAnsi="Arial" w:cs="Arial"/>
        </w:rPr>
        <w:t xml:space="preserve">of the research, which is the goal, </w:t>
      </w:r>
      <w:r w:rsidR="00C82AC6" w:rsidRPr="00897831">
        <w:rPr>
          <w:rFonts w:ascii="Arial" w:hAnsi="Arial" w:cs="Arial"/>
        </w:rPr>
        <w:t xml:space="preserve">and </w:t>
      </w:r>
      <w:r w:rsidR="0080763E" w:rsidRPr="00897831">
        <w:rPr>
          <w:rFonts w:ascii="Arial" w:hAnsi="Arial" w:cs="Arial"/>
        </w:rPr>
        <w:t>how will improve the current situation</w:t>
      </w:r>
      <w:r w:rsidR="00E50A71" w:rsidRPr="00897831">
        <w:rPr>
          <w:rFonts w:ascii="Arial" w:hAnsi="Arial" w:cs="Arial"/>
        </w:rPr>
        <w:t xml:space="preserve"> of the specific task. To select or create the question on the base of what </w:t>
      </w:r>
      <w:r w:rsidR="00DA3E3B" w:rsidRPr="00897831">
        <w:rPr>
          <w:rFonts w:ascii="Arial" w:hAnsi="Arial" w:cs="Arial"/>
        </w:rPr>
        <w:t>the purpose of the research is</w:t>
      </w:r>
      <w:r w:rsidR="00AA55F6" w:rsidRPr="00897831">
        <w:rPr>
          <w:rFonts w:ascii="Arial" w:hAnsi="Arial" w:cs="Arial"/>
        </w:rPr>
        <w:t xml:space="preserve">. </w:t>
      </w:r>
      <w:r w:rsidRPr="00897831">
        <w:rPr>
          <w:rFonts w:ascii="Arial" w:hAnsi="Arial" w:cs="Arial"/>
        </w:rPr>
        <w:t>Also,</w:t>
      </w:r>
      <w:r w:rsidR="00AA55F6" w:rsidRPr="00897831">
        <w:rPr>
          <w:rFonts w:ascii="Arial" w:hAnsi="Arial" w:cs="Arial"/>
        </w:rPr>
        <w:t xml:space="preserve"> to decide which way </w:t>
      </w:r>
      <w:r w:rsidR="00683E0F" w:rsidRPr="00897831">
        <w:rPr>
          <w:rFonts w:ascii="Arial" w:hAnsi="Arial" w:cs="Arial"/>
        </w:rPr>
        <w:t>of</w:t>
      </w:r>
      <w:r w:rsidR="00AA55F6" w:rsidRPr="00897831">
        <w:rPr>
          <w:rFonts w:ascii="Arial" w:hAnsi="Arial" w:cs="Arial"/>
        </w:rPr>
        <w:t xml:space="preserve"> </w:t>
      </w:r>
      <w:r w:rsidR="00683E0F" w:rsidRPr="00897831">
        <w:rPr>
          <w:rFonts w:ascii="Arial" w:hAnsi="Arial" w:cs="Arial"/>
        </w:rPr>
        <w:t>achieving the results will be used.</w:t>
      </w:r>
    </w:p>
    <w:p w14:paraId="3412C9A1" w14:textId="0309A5FC" w:rsidR="00217224" w:rsidRDefault="00683E0F" w:rsidP="00897831">
      <w:pPr>
        <w:tabs>
          <w:tab w:val="left" w:pos="4020"/>
        </w:tabs>
        <w:spacing w:line="360" w:lineRule="auto"/>
        <w:rPr>
          <w:rFonts w:ascii="Arial" w:hAnsi="Arial" w:cs="Arial"/>
        </w:rPr>
      </w:pPr>
      <w:r w:rsidRPr="00897831">
        <w:rPr>
          <w:rFonts w:ascii="Arial" w:hAnsi="Arial" w:cs="Arial"/>
        </w:rPr>
        <w:t xml:space="preserve">By doing the research </w:t>
      </w:r>
      <w:r w:rsidR="00A52114" w:rsidRPr="00897831">
        <w:rPr>
          <w:rFonts w:ascii="Arial" w:hAnsi="Arial" w:cs="Arial"/>
        </w:rPr>
        <w:t xml:space="preserve">I understood the fundamental principle of the structure </w:t>
      </w:r>
      <w:r w:rsidR="00C82AC6" w:rsidRPr="00897831">
        <w:rPr>
          <w:rFonts w:ascii="Arial" w:hAnsi="Arial" w:cs="Arial"/>
        </w:rPr>
        <w:t>of</w:t>
      </w:r>
      <w:r w:rsidR="00A52114" w:rsidRPr="00897831">
        <w:rPr>
          <w:rFonts w:ascii="Arial" w:hAnsi="Arial" w:cs="Arial"/>
        </w:rPr>
        <w:t xml:space="preserve"> the </w:t>
      </w:r>
      <w:r w:rsidR="00C82AC6" w:rsidRPr="00897831">
        <w:rPr>
          <w:rFonts w:ascii="Arial" w:hAnsi="Arial" w:cs="Arial"/>
        </w:rPr>
        <w:t>questions and how should respect the privacy</w:t>
      </w:r>
      <w:r w:rsidR="005D38D2" w:rsidRPr="00897831">
        <w:rPr>
          <w:rFonts w:ascii="Arial" w:hAnsi="Arial" w:cs="Arial"/>
        </w:rPr>
        <w:t xml:space="preserve"> and dignity of the investigated person, also respect the data by the low </w:t>
      </w:r>
      <w:r w:rsidR="000E140B" w:rsidRPr="00897831">
        <w:rPr>
          <w:rFonts w:ascii="Arial" w:hAnsi="Arial" w:cs="Arial"/>
        </w:rPr>
        <w:t>of GDPR 2018.</w:t>
      </w:r>
    </w:p>
    <w:p w14:paraId="46380A53" w14:textId="68261379" w:rsidR="003F16F9" w:rsidRPr="00897831" w:rsidRDefault="003F16F9" w:rsidP="00897831">
      <w:pPr>
        <w:tabs>
          <w:tab w:val="left" w:pos="4020"/>
        </w:tabs>
        <w:spacing w:line="360" w:lineRule="auto"/>
        <w:rPr>
          <w:rFonts w:ascii="Arial" w:hAnsi="Arial" w:cs="Arial"/>
        </w:rPr>
      </w:pPr>
      <w:r w:rsidRPr="00897831">
        <w:rPr>
          <w:rFonts w:ascii="Arial" w:hAnsi="Arial" w:cs="Arial"/>
        </w:rPr>
        <w:t>In the research</w:t>
      </w:r>
      <w:r>
        <w:rPr>
          <w:rFonts w:ascii="Arial" w:hAnsi="Arial" w:cs="Arial"/>
        </w:rPr>
        <w:t>,</w:t>
      </w:r>
      <w:r w:rsidRPr="00897831">
        <w:rPr>
          <w:rFonts w:ascii="Arial" w:hAnsi="Arial" w:cs="Arial"/>
        </w:rPr>
        <w:t xml:space="preserve"> I am </w:t>
      </w:r>
      <w:r>
        <w:rPr>
          <w:rFonts w:ascii="Arial" w:hAnsi="Arial" w:cs="Arial"/>
        </w:rPr>
        <w:t>concluding</w:t>
      </w:r>
      <w:r w:rsidRPr="00897831">
        <w:rPr>
          <w:rFonts w:ascii="Arial" w:hAnsi="Arial" w:cs="Arial"/>
        </w:rPr>
        <w:t xml:space="preserve"> that not always we will have the right information because it is depending on the people that will participate in the questionnaire</w:t>
      </w:r>
      <w:r w:rsidR="00667713">
        <w:rPr>
          <w:rFonts w:ascii="Arial" w:hAnsi="Arial" w:cs="Arial"/>
        </w:rPr>
        <w:t>.</w:t>
      </w:r>
    </w:p>
    <w:p w14:paraId="16650060" w14:textId="7DFE22AA" w:rsidR="000E140B" w:rsidRPr="00897831" w:rsidRDefault="000E140B" w:rsidP="00897831">
      <w:pPr>
        <w:tabs>
          <w:tab w:val="left" w:pos="4020"/>
        </w:tabs>
        <w:spacing w:line="360" w:lineRule="auto"/>
        <w:rPr>
          <w:rFonts w:ascii="Arial" w:hAnsi="Arial" w:cs="Arial"/>
        </w:rPr>
      </w:pPr>
      <w:r w:rsidRPr="00897831">
        <w:rPr>
          <w:rFonts w:ascii="Arial" w:hAnsi="Arial" w:cs="Arial"/>
        </w:rPr>
        <w:t xml:space="preserve">The method of the research is giving the freedom </w:t>
      </w:r>
      <w:r w:rsidR="0013646A" w:rsidRPr="00897831">
        <w:rPr>
          <w:rFonts w:ascii="Arial" w:hAnsi="Arial" w:cs="Arial"/>
        </w:rPr>
        <w:t>to choose how to make the research if to be interviewed one by one</w:t>
      </w:r>
      <w:r w:rsidR="009854A6" w:rsidRPr="00897831">
        <w:rPr>
          <w:rFonts w:ascii="Arial" w:hAnsi="Arial" w:cs="Arial"/>
        </w:rPr>
        <w:t>, online questionnaire, or the fiscal questionnaire.</w:t>
      </w:r>
    </w:p>
    <w:p w14:paraId="7FBBF7FE" w14:textId="406DD5C3" w:rsidR="00217224" w:rsidRDefault="009854A6" w:rsidP="00897831">
      <w:pPr>
        <w:tabs>
          <w:tab w:val="left" w:pos="4020"/>
        </w:tabs>
        <w:spacing w:line="360" w:lineRule="auto"/>
        <w:rPr>
          <w:rFonts w:ascii="Arial" w:hAnsi="Arial" w:cs="Arial"/>
        </w:rPr>
      </w:pPr>
      <w:r w:rsidRPr="00897831">
        <w:rPr>
          <w:rFonts w:ascii="Arial" w:hAnsi="Arial" w:cs="Arial"/>
        </w:rPr>
        <w:t>In this module</w:t>
      </w:r>
      <w:r w:rsidR="00465C76" w:rsidRPr="00897831">
        <w:rPr>
          <w:rFonts w:ascii="Arial" w:hAnsi="Arial" w:cs="Arial"/>
        </w:rPr>
        <w:t>,</w:t>
      </w:r>
      <w:r w:rsidRPr="00897831">
        <w:rPr>
          <w:rFonts w:ascii="Arial" w:hAnsi="Arial" w:cs="Arial"/>
        </w:rPr>
        <w:t xml:space="preserve"> </w:t>
      </w:r>
      <w:r w:rsidR="00465C76" w:rsidRPr="00897831">
        <w:rPr>
          <w:rFonts w:ascii="Arial" w:hAnsi="Arial" w:cs="Arial"/>
        </w:rPr>
        <w:t xml:space="preserve">I learn about the importance of digital </w:t>
      </w:r>
      <w:r w:rsidR="00BE471C" w:rsidRPr="00897831">
        <w:rPr>
          <w:rFonts w:ascii="Arial" w:hAnsi="Arial" w:cs="Arial"/>
        </w:rPr>
        <w:t xml:space="preserve">skills and how they can impact </w:t>
      </w:r>
      <w:r w:rsidR="00B44DE6" w:rsidRPr="00897831">
        <w:rPr>
          <w:rFonts w:ascii="Arial" w:hAnsi="Arial" w:cs="Arial"/>
        </w:rPr>
        <w:t xml:space="preserve">and improve the </w:t>
      </w:r>
      <w:r w:rsidR="002A5349">
        <w:rPr>
          <w:rFonts w:ascii="Arial" w:hAnsi="Arial" w:cs="Arial"/>
        </w:rPr>
        <w:t>student’s</w:t>
      </w:r>
      <w:r w:rsidR="00B44DE6" w:rsidRPr="00897831">
        <w:rPr>
          <w:rFonts w:ascii="Arial" w:hAnsi="Arial" w:cs="Arial"/>
        </w:rPr>
        <w:t xml:space="preserve"> and </w:t>
      </w:r>
      <w:r w:rsidR="002A5349">
        <w:rPr>
          <w:rFonts w:ascii="Arial" w:hAnsi="Arial" w:cs="Arial"/>
        </w:rPr>
        <w:t>staff’s</w:t>
      </w:r>
      <w:r w:rsidR="00B44DE6" w:rsidRPr="00897831">
        <w:rPr>
          <w:rFonts w:ascii="Arial" w:hAnsi="Arial" w:cs="Arial"/>
        </w:rPr>
        <w:t xml:space="preserve"> life</w:t>
      </w:r>
      <w:r w:rsidR="00B41A28">
        <w:rPr>
          <w:rFonts w:ascii="Arial" w:hAnsi="Arial" w:cs="Arial"/>
        </w:rPr>
        <w:t>,</w:t>
      </w:r>
      <w:r w:rsidR="003044E8" w:rsidRPr="003044E8">
        <w:rPr>
          <w:rFonts w:ascii="Arial" w:hAnsi="Arial" w:cs="Arial"/>
        </w:rPr>
        <w:t xml:space="preserve"> </w:t>
      </w:r>
      <w:r w:rsidR="004C4934">
        <w:rPr>
          <w:rFonts w:ascii="Arial" w:hAnsi="Arial" w:cs="Arial"/>
        </w:rPr>
        <w:t xml:space="preserve">also </w:t>
      </w:r>
      <w:r w:rsidR="003044E8" w:rsidRPr="00897831">
        <w:rPr>
          <w:rFonts w:ascii="Arial" w:hAnsi="Arial" w:cs="Arial"/>
        </w:rPr>
        <w:t>be</w:t>
      </w:r>
      <w:r w:rsidR="004C4934">
        <w:rPr>
          <w:rFonts w:ascii="Arial" w:hAnsi="Arial" w:cs="Arial"/>
        </w:rPr>
        <w:t>en</w:t>
      </w:r>
      <w:r w:rsidR="003044E8" w:rsidRPr="00897831">
        <w:rPr>
          <w:rFonts w:ascii="Arial" w:hAnsi="Arial" w:cs="Arial"/>
        </w:rPr>
        <w:t xml:space="preserve"> so helpful for any kind of business</w:t>
      </w:r>
      <w:r w:rsidR="00941EA5">
        <w:rPr>
          <w:rFonts w:ascii="Arial" w:hAnsi="Arial" w:cs="Arial"/>
        </w:rPr>
        <w:t xml:space="preserve">. Also </w:t>
      </w:r>
      <w:r w:rsidR="001453A5">
        <w:rPr>
          <w:rFonts w:ascii="Arial" w:hAnsi="Arial" w:cs="Arial"/>
        </w:rPr>
        <w:t>allows</w:t>
      </w:r>
      <w:r w:rsidR="001453A5" w:rsidRPr="00897831">
        <w:rPr>
          <w:rFonts w:ascii="Arial" w:hAnsi="Arial" w:cs="Arial"/>
        </w:rPr>
        <w:t xml:space="preserve"> </w:t>
      </w:r>
      <w:r w:rsidR="00DC1117">
        <w:rPr>
          <w:rFonts w:ascii="Arial" w:hAnsi="Arial" w:cs="Arial"/>
        </w:rPr>
        <w:t xml:space="preserve">you </w:t>
      </w:r>
      <w:r w:rsidR="00843E55">
        <w:rPr>
          <w:rFonts w:ascii="Arial" w:hAnsi="Arial" w:cs="Arial"/>
        </w:rPr>
        <w:t>to</w:t>
      </w:r>
      <w:r w:rsidR="001453A5" w:rsidRPr="00897831">
        <w:rPr>
          <w:rFonts w:ascii="Arial" w:hAnsi="Arial" w:cs="Arial"/>
        </w:rPr>
        <w:t xml:space="preserve"> improve your skills </w:t>
      </w:r>
      <w:r w:rsidR="00843E55">
        <w:rPr>
          <w:rFonts w:ascii="Arial" w:hAnsi="Arial" w:cs="Arial"/>
        </w:rPr>
        <w:t xml:space="preserve">and have an easy way </w:t>
      </w:r>
      <w:r w:rsidR="00DC1117">
        <w:rPr>
          <w:rFonts w:ascii="Arial" w:hAnsi="Arial" w:cs="Arial"/>
        </w:rPr>
        <w:t xml:space="preserve">to use and administrate the collect information. </w:t>
      </w:r>
    </w:p>
    <w:p w14:paraId="5F90D67F" w14:textId="2A016592" w:rsidR="009E4852" w:rsidRDefault="009E4852" w:rsidP="009E4852">
      <w:pPr>
        <w:spacing w:line="360" w:lineRule="auto"/>
        <w:rPr>
          <w:rFonts w:ascii="Arial" w:hAnsi="Arial" w:cs="Arial"/>
        </w:rPr>
      </w:pPr>
      <w:r w:rsidRPr="00897831">
        <w:rPr>
          <w:rFonts w:ascii="Arial" w:hAnsi="Arial" w:cs="Arial"/>
        </w:rPr>
        <w:t xml:space="preserve">The digitals skill is important in this century because can improve communication, and be so helpful for any kind of business, improvement and learning more about the interest of the individual. </w:t>
      </w:r>
    </w:p>
    <w:p w14:paraId="754B998B" w14:textId="4F4D512A" w:rsidR="006C2A31" w:rsidRDefault="006C2A31" w:rsidP="009E4852">
      <w:pPr>
        <w:spacing w:line="360" w:lineRule="auto"/>
        <w:rPr>
          <w:rFonts w:ascii="Arial" w:hAnsi="Arial" w:cs="Arial"/>
        </w:rPr>
      </w:pPr>
      <w:r>
        <w:rPr>
          <w:rFonts w:ascii="Arial" w:hAnsi="Arial" w:cs="Arial"/>
        </w:rPr>
        <w:t>I learn also to pa</w:t>
      </w:r>
      <w:r w:rsidR="00C21778">
        <w:rPr>
          <w:rFonts w:ascii="Arial" w:hAnsi="Arial" w:cs="Arial"/>
        </w:rPr>
        <w:t xml:space="preserve">y attention when I have to analyse </w:t>
      </w:r>
      <w:r w:rsidR="0068707B">
        <w:rPr>
          <w:rFonts w:ascii="Arial" w:hAnsi="Arial" w:cs="Arial"/>
        </w:rPr>
        <w:t xml:space="preserve">the collected dates and always to do not mix the professional and </w:t>
      </w:r>
      <w:r w:rsidR="00E51EE1">
        <w:rPr>
          <w:rFonts w:ascii="Arial" w:hAnsi="Arial" w:cs="Arial"/>
        </w:rPr>
        <w:t>friendship, because it</w:t>
      </w:r>
      <w:r w:rsidR="00AB01E3">
        <w:rPr>
          <w:rFonts w:ascii="Arial" w:hAnsi="Arial" w:cs="Arial"/>
        </w:rPr>
        <w:t xml:space="preserve"> will </w:t>
      </w:r>
      <w:r w:rsidR="00181BA8">
        <w:rPr>
          <w:rFonts w:ascii="Arial" w:hAnsi="Arial" w:cs="Arial"/>
        </w:rPr>
        <w:t xml:space="preserve">change the conclusion, it will not be without personal emotion. </w:t>
      </w:r>
    </w:p>
    <w:p w14:paraId="7AE5090E" w14:textId="77777777" w:rsidR="008D5F68" w:rsidRDefault="008D5F68" w:rsidP="00897831">
      <w:pPr>
        <w:tabs>
          <w:tab w:val="left" w:pos="4020"/>
        </w:tabs>
        <w:spacing w:line="360" w:lineRule="auto"/>
        <w:rPr>
          <w:rFonts w:ascii="Arial" w:hAnsi="Arial" w:cs="Arial"/>
        </w:rPr>
      </w:pPr>
    </w:p>
    <w:p w14:paraId="7FA59653" w14:textId="78C7D9F1" w:rsidR="008D5F68" w:rsidRPr="007F241C" w:rsidRDefault="007F241C" w:rsidP="00897831">
      <w:pPr>
        <w:tabs>
          <w:tab w:val="left" w:pos="4020"/>
        </w:tabs>
        <w:spacing w:line="360" w:lineRule="auto"/>
        <w:rPr>
          <w:rFonts w:ascii="Arial" w:hAnsi="Arial" w:cs="Arial"/>
          <w:b/>
          <w:bCs/>
        </w:rPr>
      </w:pPr>
      <w:r w:rsidRPr="007F241C">
        <w:rPr>
          <w:rFonts w:ascii="Arial" w:hAnsi="Arial" w:cs="Arial"/>
          <w:b/>
          <w:bCs/>
        </w:rPr>
        <w:lastRenderedPageBreak/>
        <w:t>References</w:t>
      </w:r>
    </w:p>
    <w:p w14:paraId="2CD4F028" w14:textId="024A9D80" w:rsidR="009507DA" w:rsidRDefault="008C318F" w:rsidP="00897831">
      <w:pPr>
        <w:tabs>
          <w:tab w:val="left" w:pos="4020"/>
        </w:tabs>
        <w:spacing w:line="360" w:lineRule="auto"/>
        <w:rPr>
          <w:rFonts w:ascii="Arial" w:hAnsi="Arial" w:cs="Arial"/>
          <w:color w:val="000000"/>
          <w:shd w:val="clear" w:color="auto" w:fill="FFFFFF"/>
        </w:rPr>
      </w:pPr>
      <w:r w:rsidRPr="008C318F">
        <w:rPr>
          <w:rFonts w:ascii="Arial" w:hAnsi="Arial" w:cs="Arial"/>
          <w:color w:val="000000"/>
          <w:shd w:val="clear" w:color="auto" w:fill="FFFFFF"/>
        </w:rPr>
        <w:t>Goddard, W. and Melville, S., 2011. </w:t>
      </w:r>
      <w:r w:rsidRPr="008C318F">
        <w:rPr>
          <w:rFonts w:ascii="Arial" w:hAnsi="Arial" w:cs="Arial"/>
          <w:i/>
          <w:iCs/>
          <w:color w:val="000000"/>
          <w:shd w:val="clear" w:color="auto" w:fill="FFFFFF"/>
        </w:rPr>
        <w:t>Research methodology</w:t>
      </w:r>
      <w:r w:rsidRPr="008C318F">
        <w:rPr>
          <w:rFonts w:ascii="Arial" w:hAnsi="Arial" w:cs="Arial"/>
          <w:color w:val="000000"/>
          <w:shd w:val="clear" w:color="auto" w:fill="FFFFFF"/>
        </w:rPr>
        <w:t>. 2nd ed. Kenwyn, South Africa: Juta &amp; Co.</w:t>
      </w:r>
    </w:p>
    <w:p w14:paraId="44274B55" w14:textId="11FF4D26" w:rsidR="008C318F" w:rsidRDefault="00C97A00" w:rsidP="00897831">
      <w:pPr>
        <w:tabs>
          <w:tab w:val="left" w:pos="4020"/>
        </w:tabs>
        <w:spacing w:line="360" w:lineRule="auto"/>
        <w:rPr>
          <w:rFonts w:ascii="Arial" w:hAnsi="Arial" w:cs="Arial"/>
          <w:color w:val="000000"/>
          <w:shd w:val="clear" w:color="auto" w:fill="FFFFFF"/>
        </w:rPr>
      </w:pPr>
      <w:r w:rsidRPr="00C97A00">
        <w:rPr>
          <w:rFonts w:ascii="Arial" w:hAnsi="Arial" w:cs="Arial"/>
          <w:color w:val="000000"/>
          <w:shd w:val="clear" w:color="auto" w:fill="FFFFFF"/>
        </w:rPr>
        <w:t>GOV.UK. 2022. </w:t>
      </w:r>
      <w:r w:rsidRPr="00C97A00">
        <w:rPr>
          <w:rFonts w:ascii="Arial" w:hAnsi="Arial" w:cs="Arial"/>
          <w:i/>
          <w:iCs/>
          <w:color w:val="000000"/>
          <w:shd w:val="clear" w:color="auto" w:fill="FFFFFF"/>
        </w:rPr>
        <w:t>Data protection</w:t>
      </w:r>
      <w:r w:rsidRPr="00C97A00">
        <w:rPr>
          <w:rFonts w:ascii="Arial" w:hAnsi="Arial" w:cs="Arial"/>
          <w:color w:val="000000"/>
          <w:shd w:val="clear" w:color="auto" w:fill="FFFFFF"/>
        </w:rPr>
        <w:t>. [online] Available at: &lt;https://www.gov.uk/data-protection&gt; [Accessed 5 April 2022].</w:t>
      </w:r>
    </w:p>
    <w:p w14:paraId="0A3F7F4C" w14:textId="0010CBA8" w:rsidR="0091430A" w:rsidRDefault="0091430A" w:rsidP="00897831">
      <w:pPr>
        <w:tabs>
          <w:tab w:val="left" w:pos="4020"/>
        </w:tabs>
        <w:spacing w:line="360" w:lineRule="auto"/>
        <w:rPr>
          <w:rFonts w:ascii="Arial" w:hAnsi="Arial" w:cs="Arial"/>
          <w:color w:val="000000"/>
          <w:shd w:val="clear" w:color="auto" w:fill="FFFFFF"/>
        </w:rPr>
      </w:pPr>
      <w:r w:rsidRPr="00CE62F5">
        <w:rPr>
          <w:rFonts w:ascii="Arial" w:hAnsi="Arial" w:cs="Arial"/>
          <w:color w:val="000000"/>
          <w:shd w:val="clear" w:color="auto" w:fill="FFFFFF"/>
        </w:rPr>
        <w:t>Landrum, B., 2020. </w:t>
      </w:r>
      <w:r w:rsidRPr="00CE62F5">
        <w:rPr>
          <w:rFonts w:ascii="Arial" w:hAnsi="Arial" w:cs="Arial"/>
          <w:i/>
          <w:iCs/>
          <w:color w:val="000000"/>
          <w:shd w:val="clear" w:color="auto" w:fill="FFFFFF"/>
        </w:rPr>
        <w:t>Examining Student's Confidence to Learn online</w:t>
      </w:r>
      <w:r w:rsidRPr="00CE62F5">
        <w:rPr>
          <w:rFonts w:ascii="Arial" w:hAnsi="Arial" w:cs="Arial"/>
          <w:color w:val="000000"/>
          <w:shd w:val="clear" w:color="auto" w:fill="FFFFFF"/>
        </w:rPr>
        <w:t>. [online] ResearchGate.net. Available at: &lt;https://www.researchgate.net/publication/344050947_Examining_Students'_Confidence_to_Learn_Online_Self-Regulation_Skills_and_Perceptions_of_Satisfaction_and_Usefulness_of_Online_Classes&gt; [Accessed 5 April 2022].</w:t>
      </w:r>
    </w:p>
    <w:p w14:paraId="466F4412" w14:textId="0A163533" w:rsidR="004F0984" w:rsidRDefault="004F0984" w:rsidP="00897831">
      <w:pPr>
        <w:tabs>
          <w:tab w:val="left" w:pos="4020"/>
        </w:tabs>
        <w:spacing w:line="360" w:lineRule="auto"/>
        <w:rPr>
          <w:rFonts w:ascii="Arial" w:hAnsi="Arial" w:cs="Arial"/>
          <w:color w:val="000000"/>
          <w:shd w:val="clear" w:color="auto" w:fill="FFFFFF"/>
        </w:rPr>
      </w:pPr>
      <w:r w:rsidRPr="003A6A4C">
        <w:rPr>
          <w:rFonts w:ascii="Arial" w:hAnsi="Arial" w:cs="Arial"/>
          <w:color w:val="000000"/>
          <w:shd w:val="clear" w:color="auto" w:fill="FFFFFF"/>
        </w:rPr>
        <w:t>Legislation.gov.uk. 2022. </w:t>
      </w:r>
      <w:r w:rsidRPr="003A6A4C">
        <w:rPr>
          <w:rFonts w:ascii="Arial" w:hAnsi="Arial" w:cs="Arial"/>
          <w:i/>
          <w:iCs/>
          <w:color w:val="000000"/>
          <w:shd w:val="clear" w:color="auto" w:fill="FFFFFF"/>
        </w:rPr>
        <w:t>Equality Act 2010</w:t>
      </w:r>
      <w:r w:rsidRPr="003A6A4C">
        <w:rPr>
          <w:rFonts w:ascii="Arial" w:hAnsi="Arial" w:cs="Arial"/>
          <w:color w:val="000000"/>
          <w:shd w:val="clear" w:color="auto" w:fill="FFFFFF"/>
        </w:rPr>
        <w:t>. [online] Available at: &lt;https://www.legislation.gov.uk/ukpga/2010/15/contents&gt; [Accessed 5 April 2022].</w:t>
      </w:r>
    </w:p>
    <w:p w14:paraId="3EEAE0FB" w14:textId="02A5D05C" w:rsidR="00A85E0E" w:rsidRDefault="00A85E0E" w:rsidP="00897831">
      <w:pPr>
        <w:tabs>
          <w:tab w:val="left" w:pos="4020"/>
        </w:tabs>
        <w:spacing w:line="360" w:lineRule="auto"/>
        <w:rPr>
          <w:rFonts w:ascii="Arial" w:hAnsi="Arial" w:cs="Arial"/>
          <w:color w:val="000000"/>
          <w:shd w:val="clear" w:color="auto" w:fill="FFFFFF"/>
        </w:rPr>
      </w:pPr>
      <w:r w:rsidRPr="00A85E0E">
        <w:rPr>
          <w:rFonts w:ascii="Arial" w:hAnsi="Arial" w:cs="Arial"/>
          <w:color w:val="000000"/>
          <w:shd w:val="clear" w:color="auto" w:fill="FFFFFF"/>
        </w:rPr>
        <w:t>Miller, D. and Salkind, N., 2002. </w:t>
      </w:r>
      <w:r w:rsidRPr="00A85E0E">
        <w:rPr>
          <w:rFonts w:ascii="Arial" w:hAnsi="Arial" w:cs="Arial"/>
          <w:i/>
          <w:iCs/>
          <w:color w:val="000000"/>
          <w:shd w:val="clear" w:color="auto" w:fill="FFFFFF"/>
        </w:rPr>
        <w:t>Handbook of research design &amp; social measurement</w:t>
      </w:r>
      <w:r w:rsidRPr="00A85E0E">
        <w:rPr>
          <w:rFonts w:ascii="Arial" w:hAnsi="Arial" w:cs="Arial"/>
          <w:color w:val="000000"/>
          <w:shd w:val="clear" w:color="auto" w:fill="FFFFFF"/>
        </w:rPr>
        <w:t>. 6th ed. Thousand Oaks, Calif.: Sage Publications.</w:t>
      </w:r>
    </w:p>
    <w:p w14:paraId="20CEDD64" w14:textId="77777777" w:rsidR="00541C7C" w:rsidRDefault="00541C7C" w:rsidP="00541C7C">
      <w:pPr>
        <w:tabs>
          <w:tab w:val="left" w:pos="4020"/>
        </w:tabs>
        <w:spacing w:line="360" w:lineRule="auto"/>
        <w:rPr>
          <w:rFonts w:ascii="Arial" w:hAnsi="Arial" w:cs="Arial"/>
          <w:color w:val="000000"/>
          <w:shd w:val="clear" w:color="auto" w:fill="FFFFFF"/>
        </w:rPr>
      </w:pPr>
      <w:r w:rsidRPr="006830D0">
        <w:rPr>
          <w:rFonts w:ascii="Arial" w:hAnsi="Arial" w:cs="Arial"/>
          <w:color w:val="000000"/>
          <w:shd w:val="clear" w:color="auto" w:fill="FFFFFF"/>
        </w:rPr>
        <w:t>National Institute of Environmental Health Sciences. 2022. </w:t>
      </w:r>
      <w:r w:rsidRPr="006830D0">
        <w:rPr>
          <w:rFonts w:ascii="Arial" w:hAnsi="Arial" w:cs="Arial"/>
          <w:i/>
          <w:iCs/>
          <w:color w:val="000000"/>
          <w:shd w:val="clear" w:color="auto" w:fill="FFFFFF"/>
        </w:rPr>
        <w:t>What Is Ethics in Research &amp; Why Is It Important? - by David B. Resnik, J.D., Ph.D.</w:t>
      </w:r>
      <w:r w:rsidRPr="006830D0">
        <w:rPr>
          <w:rFonts w:ascii="Arial" w:hAnsi="Arial" w:cs="Arial"/>
          <w:color w:val="000000"/>
          <w:shd w:val="clear" w:color="auto" w:fill="FFFFFF"/>
        </w:rPr>
        <w:t>. [online] Available at: &lt;https://www.niehs.nih.gov/research/resources/bioethics/whatis/index.cfm&gt; [Accessed 5 April 2022].</w:t>
      </w:r>
    </w:p>
    <w:p w14:paraId="4CE66353" w14:textId="77777777" w:rsidR="0001333F" w:rsidRDefault="0001333F" w:rsidP="0001333F">
      <w:pPr>
        <w:tabs>
          <w:tab w:val="left" w:pos="4020"/>
        </w:tabs>
        <w:spacing w:line="360" w:lineRule="auto"/>
        <w:rPr>
          <w:rFonts w:ascii="Arial" w:hAnsi="Arial" w:cs="Arial"/>
          <w:color w:val="000000"/>
          <w:shd w:val="clear" w:color="auto" w:fill="FFFFFF"/>
        </w:rPr>
      </w:pPr>
      <w:r w:rsidRPr="00615DF5">
        <w:rPr>
          <w:rFonts w:ascii="Arial" w:hAnsi="Arial" w:cs="Arial"/>
          <w:color w:val="000000"/>
          <w:shd w:val="clear" w:color="auto" w:fill="FFFFFF"/>
        </w:rPr>
        <w:t>Pasterny, L., 2019. </w:t>
      </w:r>
      <w:r w:rsidRPr="00615DF5">
        <w:rPr>
          <w:rFonts w:ascii="Arial" w:hAnsi="Arial" w:cs="Arial"/>
          <w:i/>
          <w:iCs/>
          <w:color w:val="000000"/>
          <w:shd w:val="clear" w:color="auto" w:fill="FFFFFF"/>
        </w:rPr>
        <w:t>Do Ask, Do Tell</w:t>
      </w:r>
      <w:r w:rsidRPr="00615DF5">
        <w:rPr>
          <w:rFonts w:ascii="Arial" w:hAnsi="Arial" w:cs="Arial"/>
          <w:color w:val="000000"/>
          <w:shd w:val="clear" w:color="auto" w:fill="FFFFFF"/>
        </w:rPr>
        <w:t>. 1st ed. [London]: Stonewall.</w:t>
      </w:r>
    </w:p>
    <w:p w14:paraId="6CAF4A24" w14:textId="7F190A79" w:rsidR="00803252" w:rsidRDefault="00803252" w:rsidP="00803252">
      <w:pPr>
        <w:tabs>
          <w:tab w:val="left" w:pos="4020"/>
        </w:tabs>
        <w:spacing w:line="360" w:lineRule="auto"/>
        <w:rPr>
          <w:rFonts w:ascii="Open Sans" w:hAnsi="Open Sans" w:cs="Open Sans"/>
          <w:color w:val="000000"/>
          <w:sz w:val="20"/>
          <w:szCs w:val="20"/>
          <w:shd w:val="clear" w:color="auto" w:fill="FFFFFF"/>
        </w:rPr>
      </w:pPr>
      <w:r w:rsidRPr="00CC2376">
        <w:rPr>
          <w:rFonts w:ascii="Arial" w:hAnsi="Arial" w:cs="Arial"/>
          <w:color w:val="000000"/>
          <w:shd w:val="clear" w:color="auto" w:fill="FFFFFF"/>
        </w:rPr>
        <w:t>Thomas, R., 2003. </w:t>
      </w:r>
      <w:r w:rsidRPr="00CC2376">
        <w:rPr>
          <w:rFonts w:ascii="Arial" w:hAnsi="Arial" w:cs="Arial"/>
          <w:i/>
          <w:iCs/>
          <w:color w:val="000000"/>
          <w:shd w:val="clear" w:color="auto" w:fill="FFFFFF"/>
        </w:rPr>
        <w:t>Blending qualitative &amp; quantitative research methods in theses and dissertations</w:t>
      </w:r>
      <w:r w:rsidRPr="00CC2376">
        <w:rPr>
          <w:rFonts w:ascii="Arial" w:hAnsi="Arial" w:cs="Arial"/>
          <w:color w:val="000000"/>
          <w:shd w:val="clear" w:color="auto" w:fill="FFFFFF"/>
        </w:rPr>
        <w:t>. Thousand Oaks, Calif.: Corwin Press</w:t>
      </w:r>
      <w:r>
        <w:rPr>
          <w:rFonts w:ascii="Open Sans" w:hAnsi="Open Sans" w:cs="Open Sans"/>
          <w:color w:val="000000"/>
          <w:sz w:val="20"/>
          <w:szCs w:val="20"/>
          <w:shd w:val="clear" w:color="auto" w:fill="FFFFFF"/>
        </w:rPr>
        <w:t>.</w:t>
      </w:r>
    </w:p>
    <w:p w14:paraId="076E22EF" w14:textId="77777777" w:rsidR="00803252" w:rsidRDefault="00803252" w:rsidP="00803252">
      <w:pPr>
        <w:tabs>
          <w:tab w:val="left" w:pos="4020"/>
        </w:tabs>
        <w:spacing w:line="360" w:lineRule="auto"/>
        <w:rPr>
          <w:rFonts w:ascii="Arial" w:hAnsi="Arial" w:cs="Arial"/>
          <w:color w:val="000000"/>
          <w:shd w:val="clear" w:color="auto" w:fill="FFFFFF"/>
        </w:rPr>
      </w:pPr>
      <w:r w:rsidRPr="003A6A4C">
        <w:rPr>
          <w:rFonts w:ascii="Arial" w:hAnsi="Arial" w:cs="Arial"/>
          <w:color w:val="000000"/>
          <w:shd w:val="clear" w:color="auto" w:fill="FFFFFF"/>
        </w:rPr>
        <w:t>View, W. and Writer, S., 2022. </w:t>
      </w:r>
      <w:r w:rsidRPr="003A6A4C">
        <w:rPr>
          <w:rFonts w:ascii="Arial" w:hAnsi="Arial" w:cs="Arial"/>
          <w:i/>
          <w:iCs/>
          <w:color w:val="000000"/>
          <w:shd w:val="clear" w:color="auto" w:fill="FFFFFF"/>
        </w:rPr>
        <w:t>What Are Some Examples of Ethical Considerations?</w:t>
      </w:r>
      <w:r w:rsidRPr="003A6A4C">
        <w:rPr>
          <w:rFonts w:ascii="Arial" w:hAnsi="Arial" w:cs="Arial"/>
          <w:color w:val="000000"/>
          <w:shd w:val="clear" w:color="auto" w:fill="FFFFFF"/>
        </w:rPr>
        <w:t>. [online] Reference.com. Available at: &lt;https://www.reference.com/world-view/examples-ethical-considerations-2f9df24afc7e8954&gt; [Accessed 30 March 2022].</w:t>
      </w:r>
    </w:p>
    <w:p w14:paraId="5E57550B" w14:textId="77777777" w:rsidR="00803252" w:rsidRDefault="00803252" w:rsidP="0001333F">
      <w:pPr>
        <w:tabs>
          <w:tab w:val="left" w:pos="4020"/>
        </w:tabs>
        <w:spacing w:line="360" w:lineRule="auto"/>
        <w:rPr>
          <w:rFonts w:ascii="Arial" w:hAnsi="Arial" w:cs="Arial"/>
          <w:color w:val="000000"/>
          <w:shd w:val="clear" w:color="auto" w:fill="FFFFFF"/>
        </w:rPr>
      </w:pPr>
    </w:p>
    <w:p w14:paraId="3EFECA10" w14:textId="77777777" w:rsidR="006F7E96" w:rsidRDefault="006F7E96" w:rsidP="0001333F">
      <w:pPr>
        <w:tabs>
          <w:tab w:val="left" w:pos="4020"/>
        </w:tabs>
        <w:spacing w:line="360" w:lineRule="auto"/>
        <w:rPr>
          <w:rFonts w:ascii="Arial" w:hAnsi="Arial" w:cs="Arial"/>
          <w:color w:val="000000"/>
          <w:shd w:val="clear" w:color="auto" w:fill="FFFFFF"/>
        </w:rPr>
      </w:pPr>
    </w:p>
    <w:p w14:paraId="792461C0" w14:textId="77777777" w:rsidR="006F7E96" w:rsidRDefault="006F7E96" w:rsidP="0001333F">
      <w:pPr>
        <w:tabs>
          <w:tab w:val="left" w:pos="4020"/>
        </w:tabs>
        <w:spacing w:line="360" w:lineRule="auto"/>
        <w:rPr>
          <w:rFonts w:ascii="Arial" w:hAnsi="Arial" w:cs="Arial"/>
          <w:color w:val="000000"/>
          <w:shd w:val="clear" w:color="auto" w:fill="FFFFFF"/>
        </w:rPr>
      </w:pPr>
    </w:p>
    <w:p w14:paraId="0683C87A" w14:textId="77777777" w:rsidR="006F7E96" w:rsidRDefault="006F7E96" w:rsidP="0001333F">
      <w:pPr>
        <w:tabs>
          <w:tab w:val="left" w:pos="4020"/>
        </w:tabs>
        <w:spacing w:line="360" w:lineRule="auto"/>
        <w:rPr>
          <w:rFonts w:ascii="Arial" w:hAnsi="Arial" w:cs="Arial"/>
          <w:color w:val="000000"/>
          <w:shd w:val="clear" w:color="auto" w:fill="FFFFFF"/>
        </w:rPr>
      </w:pPr>
    </w:p>
    <w:p w14:paraId="38039E27" w14:textId="77777777" w:rsidR="006B57AD" w:rsidRDefault="006B57AD" w:rsidP="0001333F">
      <w:pPr>
        <w:tabs>
          <w:tab w:val="left" w:pos="4020"/>
        </w:tabs>
        <w:spacing w:line="360" w:lineRule="auto"/>
        <w:rPr>
          <w:rFonts w:ascii="Arial" w:hAnsi="Arial" w:cs="Arial"/>
          <w:b/>
          <w:bCs/>
          <w:color w:val="000000"/>
          <w:shd w:val="clear" w:color="auto" w:fill="FFFFFF"/>
        </w:rPr>
      </w:pPr>
    </w:p>
    <w:p w14:paraId="2CA9937C" w14:textId="4C3568D5" w:rsidR="006F7E96" w:rsidRPr="008A6F47" w:rsidRDefault="008A6F47" w:rsidP="0001333F">
      <w:pPr>
        <w:tabs>
          <w:tab w:val="left" w:pos="4020"/>
        </w:tabs>
        <w:spacing w:line="360" w:lineRule="auto"/>
        <w:rPr>
          <w:rFonts w:ascii="Arial" w:hAnsi="Arial" w:cs="Arial"/>
          <w:b/>
          <w:bCs/>
          <w:color w:val="000000"/>
          <w:shd w:val="clear" w:color="auto" w:fill="FFFFFF"/>
        </w:rPr>
      </w:pPr>
      <w:r w:rsidRPr="008A6F47">
        <w:rPr>
          <w:rFonts w:ascii="Arial" w:hAnsi="Arial" w:cs="Arial"/>
          <w:b/>
          <w:bCs/>
          <w:color w:val="000000"/>
          <w:shd w:val="clear" w:color="auto" w:fill="FFFFFF"/>
        </w:rPr>
        <w:lastRenderedPageBreak/>
        <w:t>Appendix</w:t>
      </w:r>
    </w:p>
    <w:p w14:paraId="357738A9" w14:textId="4555BFA8" w:rsidR="008A6F47" w:rsidRDefault="00A22D25" w:rsidP="0001333F">
      <w:pPr>
        <w:tabs>
          <w:tab w:val="left" w:pos="4020"/>
        </w:tabs>
        <w:spacing w:line="360" w:lineRule="auto"/>
        <w:rPr>
          <w:rFonts w:ascii="Arial" w:hAnsi="Arial" w:cs="Arial"/>
          <w:color w:val="000000"/>
          <w:shd w:val="clear" w:color="auto" w:fill="FFFFFF"/>
        </w:rPr>
      </w:pPr>
      <w:r>
        <w:rPr>
          <w:rFonts w:ascii="Arial" w:hAnsi="Arial" w:cs="Arial"/>
          <w:noProof/>
          <w:color w:val="000000"/>
          <w:shd w:val="clear" w:color="auto" w:fill="FFFFFF"/>
        </w:rPr>
        <w:drawing>
          <wp:inline distT="0" distB="0" distL="0" distR="0" wp14:anchorId="05A679AF" wp14:editId="3BBAF99D">
            <wp:extent cx="5731510" cy="3629025"/>
            <wp:effectExtent l="0" t="0" r="2540" b="9525"/>
            <wp:docPr id="20" name="Picture 2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 let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629025"/>
                    </a:xfrm>
                    <a:prstGeom prst="rect">
                      <a:avLst/>
                    </a:prstGeom>
                  </pic:spPr>
                </pic:pic>
              </a:graphicData>
            </a:graphic>
          </wp:inline>
        </w:drawing>
      </w:r>
      <w:r>
        <w:rPr>
          <w:rFonts w:ascii="Arial" w:hAnsi="Arial" w:cs="Arial"/>
          <w:noProof/>
          <w:color w:val="000000"/>
          <w:shd w:val="clear" w:color="auto" w:fill="FFFFFF"/>
        </w:rPr>
        <w:drawing>
          <wp:inline distT="0" distB="0" distL="0" distR="0" wp14:anchorId="0BD14E5F" wp14:editId="2A716178">
            <wp:extent cx="5731510" cy="4267200"/>
            <wp:effectExtent l="0" t="0" r="2540" b="0"/>
            <wp:docPr id="21" name="Picture 2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 let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267200"/>
                    </a:xfrm>
                    <a:prstGeom prst="rect">
                      <a:avLst/>
                    </a:prstGeom>
                  </pic:spPr>
                </pic:pic>
              </a:graphicData>
            </a:graphic>
          </wp:inline>
        </w:drawing>
      </w:r>
    </w:p>
    <w:p w14:paraId="2DD960D0" w14:textId="697B3763" w:rsidR="00541C7C" w:rsidRDefault="00541C7C" w:rsidP="00897831">
      <w:pPr>
        <w:tabs>
          <w:tab w:val="left" w:pos="4020"/>
        </w:tabs>
        <w:spacing w:line="360" w:lineRule="auto"/>
        <w:rPr>
          <w:rFonts w:ascii="Arial" w:hAnsi="Arial" w:cs="Arial"/>
          <w:color w:val="000000"/>
          <w:shd w:val="clear" w:color="auto" w:fill="FFFFFF"/>
        </w:rPr>
      </w:pPr>
    </w:p>
    <w:p w14:paraId="30AD45EE" w14:textId="552C92A1" w:rsidR="00541C7C" w:rsidRDefault="00A22D25" w:rsidP="00897831">
      <w:pPr>
        <w:tabs>
          <w:tab w:val="left" w:pos="4020"/>
        </w:tabs>
        <w:spacing w:line="360" w:lineRule="auto"/>
        <w:rPr>
          <w:rFonts w:ascii="Arial" w:hAnsi="Arial" w:cs="Arial"/>
          <w:noProof/>
        </w:rPr>
      </w:pPr>
      <w:r>
        <w:rPr>
          <w:rFonts w:ascii="Arial" w:hAnsi="Arial" w:cs="Arial"/>
          <w:noProof/>
        </w:rPr>
        <w:lastRenderedPageBreak/>
        <w:drawing>
          <wp:inline distT="0" distB="0" distL="0" distR="0" wp14:anchorId="2A021A5C" wp14:editId="611BDA17">
            <wp:extent cx="5731510" cy="2257425"/>
            <wp:effectExtent l="0" t="0" r="2540" b="9525"/>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257425"/>
                    </a:xfrm>
                    <a:prstGeom prst="rect">
                      <a:avLst/>
                    </a:prstGeom>
                  </pic:spPr>
                </pic:pic>
              </a:graphicData>
            </a:graphic>
          </wp:inline>
        </w:drawing>
      </w:r>
    </w:p>
    <w:p w14:paraId="1731BA98" w14:textId="03EA654C" w:rsidR="008647AC" w:rsidRDefault="008647AC" w:rsidP="008647AC">
      <w:pPr>
        <w:tabs>
          <w:tab w:val="left" w:pos="945"/>
        </w:tabs>
        <w:rPr>
          <w:rFonts w:ascii="Arial" w:hAnsi="Arial" w:cs="Arial"/>
          <w:noProof/>
        </w:rPr>
      </w:pPr>
      <w:r>
        <w:rPr>
          <w:rFonts w:ascii="Arial" w:hAnsi="Arial" w:cs="Arial"/>
        </w:rPr>
        <w:tab/>
      </w:r>
      <w:r>
        <w:rPr>
          <w:rFonts w:ascii="Arial" w:hAnsi="Arial" w:cs="Arial"/>
          <w:noProof/>
        </w:rPr>
        <w:drawing>
          <wp:inline distT="0" distB="0" distL="0" distR="0" wp14:anchorId="523CC3E3" wp14:editId="7D2911EE">
            <wp:extent cx="5731510" cy="5334000"/>
            <wp:effectExtent l="0" t="0" r="2540" b="0"/>
            <wp:docPr id="24" name="Picture 24"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close-up of a document&#10;&#10;Description automatically generated with low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5334000"/>
                    </a:xfrm>
                    <a:prstGeom prst="rect">
                      <a:avLst/>
                    </a:prstGeom>
                  </pic:spPr>
                </pic:pic>
              </a:graphicData>
            </a:graphic>
          </wp:inline>
        </w:drawing>
      </w:r>
    </w:p>
    <w:p w14:paraId="7CC9D042" w14:textId="77777777" w:rsidR="008647AC" w:rsidRPr="008647AC" w:rsidRDefault="008647AC" w:rsidP="008647AC">
      <w:pPr>
        <w:rPr>
          <w:rFonts w:ascii="Arial" w:hAnsi="Arial" w:cs="Arial"/>
        </w:rPr>
      </w:pPr>
    </w:p>
    <w:p w14:paraId="7222F577" w14:textId="422FC5CD" w:rsidR="008647AC" w:rsidRDefault="008647AC" w:rsidP="008647AC">
      <w:pPr>
        <w:tabs>
          <w:tab w:val="left" w:pos="5745"/>
        </w:tabs>
        <w:rPr>
          <w:rFonts w:ascii="Arial" w:hAnsi="Arial" w:cs="Arial"/>
        </w:rPr>
      </w:pPr>
      <w:r>
        <w:rPr>
          <w:rFonts w:ascii="Arial" w:hAnsi="Arial" w:cs="Arial"/>
        </w:rPr>
        <w:tab/>
      </w:r>
    </w:p>
    <w:p w14:paraId="2577E92C" w14:textId="77777777" w:rsidR="008647AC" w:rsidRDefault="008647AC" w:rsidP="008647AC">
      <w:pPr>
        <w:tabs>
          <w:tab w:val="left" w:pos="5745"/>
        </w:tabs>
        <w:rPr>
          <w:rFonts w:ascii="Arial" w:hAnsi="Arial" w:cs="Arial"/>
        </w:rPr>
      </w:pPr>
    </w:p>
    <w:p w14:paraId="19DA949B" w14:textId="68CBC9B3" w:rsidR="008647AC" w:rsidRDefault="008647AC" w:rsidP="008647AC">
      <w:pPr>
        <w:tabs>
          <w:tab w:val="left" w:pos="5745"/>
        </w:tabs>
        <w:rPr>
          <w:rFonts w:ascii="Arial" w:hAnsi="Arial" w:cs="Arial"/>
          <w:noProof/>
        </w:rPr>
      </w:pPr>
      <w:r>
        <w:rPr>
          <w:rFonts w:ascii="Arial" w:hAnsi="Arial" w:cs="Arial"/>
          <w:noProof/>
        </w:rPr>
        <w:lastRenderedPageBreak/>
        <w:drawing>
          <wp:inline distT="0" distB="0" distL="0" distR="0" wp14:anchorId="6D05D0BC" wp14:editId="6EB246BF">
            <wp:extent cx="5731510" cy="4987290"/>
            <wp:effectExtent l="0" t="0" r="254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4987290"/>
                    </a:xfrm>
                    <a:prstGeom prst="rect">
                      <a:avLst/>
                    </a:prstGeom>
                  </pic:spPr>
                </pic:pic>
              </a:graphicData>
            </a:graphic>
          </wp:inline>
        </w:drawing>
      </w:r>
    </w:p>
    <w:p w14:paraId="64E2B54C" w14:textId="77777777" w:rsidR="008647AC" w:rsidRPr="008647AC" w:rsidRDefault="008647AC" w:rsidP="008647AC">
      <w:pPr>
        <w:rPr>
          <w:rFonts w:ascii="Arial" w:hAnsi="Arial" w:cs="Arial"/>
        </w:rPr>
      </w:pPr>
    </w:p>
    <w:p w14:paraId="2F0C9A1A" w14:textId="77777777" w:rsidR="008647AC" w:rsidRPr="008647AC" w:rsidRDefault="008647AC" w:rsidP="008647AC">
      <w:pPr>
        <w:rPr>
          <w:rFonts w:ascii="Arial" w:hAnsi="Arial" w:cs="Arial"/>
        </w:rPr>
      </w:pPr>
    </w:p>
    <w:p w14:paraId="11C4C7B2" w14:textId="77777777" w:rsidR="008647AC" w:rsidRDefault="008647AC" w:rsidP="008647AC">
      <w:pPr>
        <w:rPr>
          <w:rFonts w:ascii="Arial" w:hAnsi="Arial" w:cs="Arial"/>
          <w:noProof/>
        </w:rPr>
      </w:pPr>
    </w:p>
    <w:p w14:paraId="02A6E5CA" w14:textId="77777777" w:rsidR="008647AC" w:rsidRPr="008647AC" w:rsidRDefault="008647AC" w:rsidP="008647AC">
      <w:pPr>
        <w:jc w:val="center"/>
        <w:rPr>
          <w:rFonts w:ascii="Arial" w:hAnsi="Arial" w:cs="Arial"/>
        </w:rPr>
      </w:pPr>
    </w:p>
    <w:sectPr w:rsidR="008647AC" w:rsidRPr="008647AC">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4B712" w14:textId="77777777" w:rsidR="007940F4" w:rsidRDefault="007940F4" w:rsidP="00B86C2B">
      <w:pPr>
        <w:spacing w:after="0" w:line="240" w:lineRule="auto"/>
      </w:pPr>
      <w:r>
        <w:separator/>
      </w:r>
    </w:p>
  </w:endnote>
  <w:endnote w:type="continuationSeparator" w:id="0">
    <w:p w14:paraId="649E4323" w14:textId="77777777" w:rsidR="007940F4" w:rsidRDefault="007940F4" w:rsidP="00B86C2B">
      <w:pPr>
        <w:spacing w:after="0" w:line="240" w:lineRule="auto"/>
      </w:pPr>
      <w:r>
        <w:continuationSeparator/>
      </w:r>
    </w:p>
  </w:endnote>
  <w:endnote w:type="continuationNotice" w:id="1">
    <w:p w14:paraId="76855AAB" w14:textId="77777777" w:rsidR="007940F4" w:rsidRDefault="007940F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5445560"/>
      <w:docPartObj>
        <w:docPartGallery w:val="Page Numbers (Bottom of Page)"/>
        <w:docPartUnique/>
      </w:docPartObj>
    </w:sdtPr>
    <w:sdtEndPr>
      <w:rPr>
        <w:noProof/>
      </w:rPr>
    </w:sdtEndPr>
    <w:sdtContent>
      <w:p w14:paraId="1039C368" w14:textId="09A65192" w:rsidR="009664DC" w:rsidRDefault="009664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5839D3" w14:textId="77777777" w:rsidR="009664DC" w:rsidRDefault="009664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8CE93" w14:textId="77777777" w:rsidR="007940F4" w:rsidRDefault="007940F4" w:rsidP="00B86C2B">
      <w:pPr>
        <w:spacing w:after="0" w:line="240" w:lineRule="auto"/>
      </w:pPr>
      <w:r>
        <w:separator/>
      </w:r>
    </w:p>
  </w:footnote>
  <w:footnote w:type="continuationSeparator" w:id="0">
    <w:p w14:paraId="5AA2452E" w14:textId="77777777" w:rsidR="007940F4" w:rsidRDefault="007940F4" w:rsidP="00B86C2B">
      <w:pPr>
        <w:spacing w:after="0" w:line="240" w:lineRule="auto"/>
      </w:pPr>
      <w:r>
        <w:continuationSeparator/>
      </w:r>
    </w:p>
  </w:footnote>
  <w:footnote w:type="continuationNotice" w:id="1">
    <w:p w14:paraId="52F1CDD7" w14:textId="77777777" w:rsidR="007940F4" w:rsidRDefault="007940F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1E7C9B"/>
    <w:multiLevelType w:val="hybridMultilevel"/>
    <w:tmpl w:val="2D6E607E"/>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4004EFB"/>
    <w:multiLevelType w:val="hybridMultilevel"/>
    <w:tmpl w:val="F1D058B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FE9475D"/>
    <w:multiLevelType w:val="hybridMultilevel"/>
    <w:tmpl w:val="55620B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FB1E70"/>
    <w:multiLevelType w:val="hybridMultilevel"/>
    <w:tmpl w:val="8A8ED322"/>
    <w:lvl w:ilvl="0" w:tplc="EF182A9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3B515F6C"/>
    <w:multiLevelType w:val="hybridMultilevel"/>
    <w:tmpl w:val="ADD8D1FA"/>
    <w:lvl w:ilvl="0" w:tplc="52F855BE">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48D3060D"/>
    <w:multiLevelType w:val="hybridMultilevel"/>
    <w:tmpl w:val="DB3ACD6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99E6CE5"/>
    <w:multiLevelType w:val="hybridMultilevel"/>
    <w:tmpl w:val="A8B4A9DE"/>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714759A"/>
    <w:multiLevelType w:val="hybridMultilevel"/>
    <w:tmpl w:val="57640D1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5C6C7B"/>
    <w:multiLevelType w:val="hybridMultilevel"/>
    <w:tmpl w:val="FA509C2C"/>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5A657CD"/>
    <w:multiLevelType w:val="hybridMultilevel"/>
    <w:tmpl w:val="EDDA4EAE"/>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73414EB"/>
    <w:multiLevelType w:val="hybridMultilevel"/>
    <w:tmpl w:val="F24049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2"/>
  </w:num>
  <w:num w:numId="3">
    <w:abstractNumId w:val="7"/>
  </w:num>
  <w:num w:numId="4">
    <w:abstractNumId w:val="5"/>
  </w:num>
  <w:num w:numId="5">
    <w:abstractNumId w:val="1"/>
  </w:num>
  <w:num w:numId="6">
    <w:abstractNumId w:val="6"/>
  </w:num>
  <w:num w:numId="7">
    <w:abstractNumId w:val="9"/>
  </w:num>
  <w:num w:numId="8">
    <w:abstractNumId w:val="8"/>
  </w:num>
  <w:num w:numId="9">
    <w:abstractNumId w:val="0"/>
  </w:num>
  <w:num w:numId="10">
    <w:abstractNumId w:val="4"/>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C2B"/>
    <w:rsid w:val="00005A0A"/>
    <w:rsid w:val="0001333F"/>
    <w:rsid w:val="0002700B"/>
    <w:rsid w:val="00033026"/>
    <w:rsid w:val="00034F6F"/>
    <w:rsid w:val="00041B2B"/>
    <w:rsid w:val="000421A7"/>
    <w:rsid w:val="0005124C"/>
    <w:rsid w:val="00054041"/>
    <w:rsid w:val="00065899"/>
    <w:rsid w:val="0007105C"/>
    <w:rsid w:val="00072461"/>
    <w:rsid w:val="0007345D"/>
    <w:rsid w:val="00074D4F"/>
    <w:rsid w:val="00084EFB"/>
    <w:rsid w:val="00086AE1"/>
    <w:rsid w:val="00087780"/>
    <w:rsid w:val="00092EFE"/>
    <w:rsid w:val="0009408D"/>
    <w:rsid w:val="000944FB"/>
    <w:rsid w:val="00096CCA"/>
    <w:rsid w:val="000A2038"/>
    <w:rsid w:val="000A469C"/>
    <w:rsid w:val="000B1E21"/>
    <w:rsid w:val="000B4947"/>
    <w:rsid w:val="000B6EB0"/>
    <w:rsid w:val="000C03E8"/>
    <w:rsid w:val="000E0E0D"/>
    <w:rsid w:val="000E140B"/>
    <w:rsid w:val="000E3388"/>
    <w:rsid w:val="000E3957"/>
    <w:rsid w:val="000E4751"/>
    <w:rsid w:val="000E5A83"/>
    <w:rsid w:val="000F3699"/>
    <w:rsid w:val="000F71A2"/>
    <w:rsid w:val="001039D8"/>
    <w:rsid w:val="00104D28"/>
    <w:rsid w:val="0010710D"/>
    <w:rsid w:val="001119DC"/>
    <w:rsid w:val="00125D49"/>
    <w:rsid w:val="0013646A"/>
    <w:rsid w:val="001440FE"/>
    <w:rsid w:val="001453A5"/>
    <w:rsid w:val="00152EAD"/>
    <w:rsid w:val="001534D0"/>
    <w:rsid w:val="0015752D"/>
    <w:rsid w:val="0016195A"/>
    <w:rsid w:val="001647DF"/>
    <w:rsid w:val="00167454"/>
    <w:rsid w:val="00171486"/>
    <w:rsid w:val="001738AD"/>
    <w:rsid w:val="00174FCC"/>
    <w:rsid w:val="00177163"/>
    <w:rsid w:val="00181BA8"/>
    <w:rsid w:val="00183579"/>
    <w:rsid w:val="00185619"/>
    <w:rsid w:val="00190C21"/>
    <w:rsid w:val="00194C14"/>
    <w:rsid w:val="001A1385"/>
    <w:rsid w:val="001A2CD2"/>
    <w:rsid w:val="001A325F"/>
    <w:rsid w:val="001A698C"/>
    <w:rsid w:val="001A6EFB"/>
    <w:rsid w:val="001A7AA4"/>
    <w:rsid w:val="001D562D"/>
    <w:rsid w:val="001D75F3"/>
    <w:rsid w:val="001E2970"/>
    <w:rsid w:val="001F35A9"/>
    <w:rsid w:val="00201FD3"/>
    <w:rsid w:val="00212B1F"/>
    <w:rsid w:val="00213414"/>
    <w:rsid w:val="00217224"/>
    <w:rsid w:val="00221F22"/>
    <w:rsid w:val="00222091"/>
    <w:rsid w:val="00223BF1"/>
    <w:rsid w:val="00225891"/>
    <w:rsid w:val="00226194"/>
    <w:rsid w:val="00230666"/>
    <w:rsid w:val="00235CF2"/>
    <w:rsid w:val="00257BC1"/>
    <w:rsid w:val="002608D4"/>
    <w:rsid w:val="0026432C"/>
    <w:rsid w:val="00265E52"/>
    <w:rsid w:val="002705BE"/>
    <w:rsid w:val="0027101F"/>
    <w:rsid w:val="00275F40"/>
    <w:rsid w:val="002770AF"/>
    <w:rsid w:val="002853CF"/>
    <w:rsid w:val="002A49B1"/>
    <w:rsid w:val="002A5349"/>
    <w:rsid w:val="002B222B"/>
    <w:rsid w:val="002B32CC"/>
    <w:rsid w:val="002B4A65"/>
    <w:rsid w:val="002C47CE"/>
    <w:rsid w:val="002C6002"/>
    <w:rsid w:val="002C67F5"/>
    <w:rsid w:val="002E408F"/>
    <w:rsid w:val="002E451C"/>
    <w:rsid w:val="002E4799"/>
    <w:rsid w:val="002F3961"/>
    <w:rsid w:val="002F41D2"/>
    <w:rsid w:val="00301E59"/>
    <w:rsid w:val="003044E8"/>
    <w:rsid w:val="00306FB3"/>
    <w:rsid w:val="00312355"/>
    <w:rsid w:val="00314466"/>
    <w:rsid w:val="00324655"/>
    <w:rsid w:val="00327723"/>
    <w:rsid w:val="003353A8"/>
    <w:rsid w:val="00336FA3"/>
    <w:rsid w:val="00341799"/>
    <w:rsid w:val="00345430"/>
    <w:rsid w:val="00345F7F"/>
    <w:rsid w:val="003515AE"/>
    <w:rsid w:val="00365720"/>
    <w:rsid w:val="00381AF7"/>
    <w:rsid w:val="00384BB4"/>
    <w:rsid w:val="00395EA1"/>
    <w:rsid w:val="0039745A"/>
    <w:rsid w:val="003A4CCE"/>
    <w:rsid w:val="003A6A4C"/>
    <w:rsid w:val="003B0100"/>
    <w:rsid w:val="003B3BB4"/>
    <w:rsid w:val="003B48F0"/>
    <w:rsid w:val="003B608D"/>
    <w:rsid w:val="003C17AC"/>
    <w:rsid w:val="003E03A4"/>
    <w:rsid w:val="003E52AD"/>
    <w:rsid w:val="003F16F9"/>
    <w:rsid w:val="003F1B0A"/>
    <w:rsid w:val="003F3692"/>
    <w:rsid w:val="003F36C6"/>
    <w:rsid w:val="003F5414"/>
    <w:rsid w:val="004019EC"/>
    <w:rsid w:val="00405912"/>
    <w:rsid w:val="0041425E"/>
    <w:rsid w:val="0041521F"/>
    <w:rsid w:val="004157BF"/>
    <w:rsid w:val="004162F2"/>
    <w:rsid w:val="004164C3"/>
    <w:rsid w:val="00422AE3"/>
    <w:rsid w:val="00425068"/>
    <w:rsid w:val="0044290D"/>
    <w:rsid w:val="00443A53"/>
    <w:rsid w:val="00444B69"/>
    <w:rsid w:val="004452DD"/>
    <w:rsid w:val="00447BD2"/>
    <w:rsid w:val="0045241F"/>
    <w:rsid w:val="004570F3"/>
    <w:rsid w:val="00462426"/>
    <w:rsid w:val="00463E1A"/>
    <w:rsid w:val="00465C76"/>
    <w:rsid w:val="00474A16"/>
    <w:rsid w:val="004765D8"/>
    <w:rsid w:val="00476694"/>
    <w:rsid w:val="00483886"/>
    <w:rsid w:val="004B115F"/>
    <w:rsid w:val="004C20E7"/>
    <w:rsid w:val="004C2A08"/>
    <w:rsid w:val="004C4934"/>
    <w:rsid w:val="004D5658"/>
    <w:rsid w:val="004D745F"/>
    <w:rsid w:val="004E3CB7"/>
    <w:rsid w:val="004F000B"/>
    <w:rsid w:val="004F0984"/>
    <w:rsid w:val="004F0CCC"/>
    <w:rsid w:val="004F2D0E"/>
    <w:rsid w:val="004F3447"/>
    <w:rsid w:val="005009C7"/>
    <w:rsid w:val="0051248D"/>
    <w:rsid w:val="00513F38"/>
    <w:rsid w:val="00517AA2"/>
    <w:rsid w:val="00525C1E"/>
    <w:rsid w:val="00534249"/>
    <w:rsid w:val="00535E5A"/>
    <w:rsid w:val="00540EE5"/>
    <w:rsid w:val="00541C7C"/>
    <w:rsid w:val="005465AC"/>
    <w:rsid w:val="005563B1"/>
    <w:rsid w:val="00557818"/>
    <w:rsid w:val="00560ECB"/>
    <w:rsid w:val="00561723"/>
    <w:rsid w:val="00567233"/>
    <w:rsid w:val="005808EB"/>
    <w:rsid w:val="0058154D"/>
    <w:rsid w:val="005820B3"/>
    <w:rsid w:val="005821C1"/>
    <w:rsid w:val="00585D98"/>
    <w:rsid w:val="005A03EC"/>
    <w:rsid w:val="005A1D02"/>
    <w:rsid w:val="005B7B3A"/>
    <w:rsid w:val="005C580E"/>
    <w:rsid w:val="005C66E2"/>
    <w:rsid w:val="005D1813"/>
    <w:rsid w:val="005D38D2"/>
    <w:rsid w:val="005D3C8B"/>
    <w:rsid w:val="005E3A7A"/>
    <w:rsid w:val="005E6B65"/>
    <w:rsid w:val="005F0D5B"/>
    <w:rsid w:val="005F1EFC"/>
    <w:rsid w:val="005F4276"/>
    <w:rsid w:val="005F79D2"/>
    <w:rsid w:val="006017C4"/>
    <w:rsid w:val="006062DE"/>
    <w:rsid w:val="00607F51"/>
    <w:rsid w:val="00615DF5"/>
    <w:rsid w:val="00616542"/>
    <w:rsid w:val="00650EA5"/>
    <w:rsid w:val="00660820"/>
    <w:rsid w:val="0066494C"/>
    <w:rsid w:val="006659A5"/>
    <w:rsid w:val="00667713"/>
    <w:rsid w:val="00675ED3"/>
    <w:rsid w:val="00682D08"/>
    <w:rsid w:val="006830D0"/>
    <w:rsid w:val="00683E0F"/>
    <w:rsid w:val="0068707B"/>
    <w:rsid w:val="00690666"/>
    <w:rsid w:val="00693267"/>
    <w:rsid w:val="00693C1E"/>
    <w:rsid w:val="006956A5"/>
    <w:rsid w:val="00695FC3"/>
    <w:rsid w:val="006A21AB"/>
    <w:rsid w:val="006A2D18"/>
    <w:rsid w:val="006B57AD"/>
    <w:rsid w:val="006C0DD8"/>
    <w:rsid w:val="006C2A31"/>
    <w:rsid w:val="006E623B"/>
    <w:rsid w:val="006F1AB1"/>
    <w:rsid w:val="006F518F"/>
    <w:rsid w:val="006F7E96"/>
    <w:rsid w:val="00703126"/>
    <w:rsid w:val="00706C05"/>
    <w:rsid w:val="007071FF"/>
    <w:rsid w:val="007124F8"/>
    <w:rsid w:val="00716FAD"/>
    <w:rsid w:val="007252F5"/>
    <w:rsid w:val="00736B63"/>
    <w:rsid w:val="007476A4"/>
    <w:rsid w:val="00764067"/>
    <w:rsid w:val="007644CF"/>
    <w:rsid w:val="007658FA"/>
    <w:rsid w:val="00767DA4"/>
    <w:rsid w:val="00770AA3"/>
    <w:rsid w:val="00770EE7"/>
    <w:rsid w:val="007721EE"/>
    <w:rsid w:val="00775A57"/>
    <w:rsid w:val="00776759"/>
    <w:rsid w:val="007820AD"/>
    <w:rsid w:val="00782A79"/>
    <w:rsid w:val="00783B3D"/>
    <w:rsid w:val="00786266"/>
    <w:rsid w:val="007940F4"/>
    <w:rsid w:val="00795FC1"/>
    <w:rsid w:val="007969D5"/>
    <w:rsid w:val="007B1C23"/>
    <w:rsid w:val="007B1ED0"/>
    <w:rsid w:val="007B3FC5"/>
    <w:rsid w:val="007B5027"/>
    <w:rsid w:val="007B6E80"/>
    <w:rsid w:val="007C38FE"/>
    <w:rsid w:val="007C4714"/>
    <w:rsid w:val="007C6802"/>
    <w:rsid w:val="007D32F3"/>
    <w:rsid w:val="007E3CBD"/>
    <w:rsid w:val="007E3F7E"/>
    <w:rsid w:val="007E5091"/>
    <w:rsid w:val="007F241C"/>
    <w:rsid w:val="007F6D97"/>
    <w:rsid w:val="00803252"/>
    <w:rsid w:val="008038E5"/>
    <w:rsid w:val="0080441D"/>
    <w:rsid w:val="008070EF"/>
    <w:rsid w:val="0080763E"/>
    <w:rsid w:val="008101AF"/>
    <w:rsid w:val="00810A07"/>
    <w:rsid w:val="00810D0B"/>
    <w:rsid w:val="0081261F"/>
    <w:rsid w:val="00812D74"/>
    <w:rsid w:val="00814CAF"/>
    <w:rsid w:val="00815387"/>
    <w:rsid w:val="008157E6"/>
    <w:rsid w:val="0082144F"/>
    <w:rsid w:val="00821D07"/>
    <w:rsid w:val="0082577A"/>
    <w:rsid w:val="008277EC"/>
    <w:rsid w:val="0083136E"/>
    <w:rsid w:val="0084352C"/>
    <w:rsid w:val="00843E55"/>
    <w:rsid w:val="00850C47"/>
    <w:rsid w:val="00852296"/>
    <w:rsid w:val="00853A68"/>
    <w:rsid w:val="0085627F"/>
    <w:rsid w:val="00856EB0"/>
    <w:rsid w:val="008570F8"/>
    <w:rsid w:val="008622D8"/>
    <w:rsid w:val="008647AC"/>
    <w:rsid w:val="00865957"/>
    <w:rsid w:val="008672CE"/>
    <w:rsid w:val="00871C66"/>
    <w:rsid w:val="00872D9E"/>
    <w:rsid w:val="008768EB"/>
    <w:rsid w:val="00880226"/>
    <w:rsid w:val="00881DBA"/>
    <w:rsid w:val="00892BE5"/>
    <w:rsid w:val="008946D4"/>
    <w:rsid w:val="00895A56"/>
    <w:rsid w:val="00897831"/>
    <w:rsid w:val="008A1B20"/>
    <w:rsid w:val="008A6F47"/>
    <w:rsid w:val="008B042D"/>
    <w:rsid w:val="008B3978"/>
    <w:rsid w:val="008B4AC4"/>
    <w:rsid w:val="008B6296"/>
    <w:rsid w:val="008C318F"/>
    <w:rsid w:val="008C3D94"/>
    <w:rsid w:val="008C4E6E"/>
    <w:rsid w:val="008C7132"/>
    <w:rsid w:val="008D28B2"/>
    <w:rsid w:val="008D3E73"/>
    <w:rsid w:val="008D4E1A"/>
    <w:rsid w:val="008D5F68"/>
    <w:rsid w:val="008E276C"/>
    <w:rsid w:val="008E2AB9"/>
    <w:rsid w:val="008E7346"/>
    <w:rsid w:val="008F4461"/>
    <w:rsid w:val="00901480"/>
    <w:rsid w:val="00902486"/>
    <w:rsid w:val="00904C86"/>
    <w:rsid w:val="00913D0C"/>
    <w:rsid w:val="0091430A"/>
    <w:rsid w:val="00917165"/>
    <w:rsid w:val="00925DB6"/>
    <w:rsid w:val="0093043D"/>
    <w:rsid w:val="0093141A"/>
    <w:rsid w:val="00932C90"/>
    <w:rsid w:val="009342FF"/>
    <w:rsid w:val="00934628"/>
    <w:rsid w:val="00941EA5"/>
    <w:rsid w:val="009507DA"/>
    <w:rsid w:val="00954CD1"/>
    <w:rsid w:val="00964962"/>
    <w:rsid w:val="00965D48"/>
    <w:rsid w:val="009664DC"/>
    <w:rsid w:val="009714C3"/>
    <w:rsid w:val="00973231"/>
    <w:rsid w:val="00981FD4"/>
    <w:rsid w:val="009836F3"/>
    <w:rsid w:val="009854A6"/>
    <w:rsid w:val="009A17CD"/>
    <w:rsid w:val="009A2D21"/>
    <w:rsid w:val="009B4A47"/>
    <w:rsid w:val="009B6AC9"/>
    <w:rsid w:val="009C4DD3"/>
    <w:rsid w:val="009D2925"/>
    <w:rsid w:val="009D4B56"/>
    <w:rsid w:val="009E4852"/>
    <w:rsid w:val="009F127C"/>
    <w:rsid w:val="009F25C7"/>
    <w:rsid w:val="009F3B66"/>
    <w:rsid w:val="009F4DF7"/>
    <w:rsid w:val="009F54AF"/>
    <w:rsid w:val="00A11BB2"/>
    <w:rsid w:val="00A13333"/>
    <w:rsid w:val="00A17DA3"/>
    <w:rsid w:val="00A22D25"/>
    <w:rsid w:val="00A320C6"/>
    <w:rsid w:val="00A32C72"/>
    <w:rsid w:val="00A34E71"/>
    <w:rsid w:val="00A370A2"/>
    <w:rsid w:val="00A435D6"/>
    <w:rsid w:val="00A46A56"/>
    <w:rsid w:val="00A5006E"/>
    <w:rsid w:val="00A52114"/>
    <w:rsid w:val="00A54821"/>
    <w:rsid w:val="00A66C3E"/>
    <w:rsid w:val="00A71769"/>
    <w:rsid w:val="00A72947"/>
    <w:rsid w:val="00A76248"/>
    <w:rsid w:val="00A76736"/>
    <w:rsid w:val="00A855BE"/>
    <w:rsid w:val="00A85E0E"/>
    <w:rsid w:val="00AA55F6"/>
    <w:rsid w:val="00AB0057"/>
    <w:rsid w:val="00AB01E3"/>
    <w:rsid w:val="00AC7014"/>
    <w:rsid w:val="00AD3B01"/>
    <w:rsid w:val="00AD5151"/>
    <w:rsid w:val="00AD58B1"/>
    <w:rsid w:val="00AD5957"/>
    <w:rsid w:val="00AD5C24"/>
    <w:rsid w:val="00AE7BA8"/>
    <w:rsid w:val="00B01EF3"/>
    <w:rsid w:val="00B13EC5"/>
    <w:rsid w:val="00B22BF2"/>
    <w:rsid w:val="00B24FB0"/>
    <w:rsid w:val="00B254C1"/>
    <w:rsid w:val="00B265AE"/>
    <w:rsid w:val="00B318C6"/>
    <w:rsid w:val="00B37170"/>
    <w:rsid w:val="00B41A28"/>
    <w:rsid w:val="00B44DE6"/>
    <w:rsid w:val="00B615B0"/>
    <w:rsid w:val="00B62049"/>
    <w:rsid w:val="00B62A29"/>
    <w:rsid w:val="00B66B73"/>
    <w:rsid w:val="00B721B6"/>
    <w:rsid w:val="00B76E8B"/>
    <w:rsid w:val="00B81A79"/>
    <w:rsid w:val="00B86833"/>
    <w:rsid w:val="00B86C2B"/>
    <w:rsid w:val="00B936F2"/>
    <w:rsid w:val="00B948CF"/>
    <w:rsid w:val="00BA400B"/>
    <w:rsid w:val="00BA5DC2"/>
    <w:rsid w:val="00BA75DF"/>
    <w:rsid w:val="00BB213B"/>
    <w:rsid w:val="00BB237B"/>
    <w:rsid w:val="00BB3345"/>
    <w:rsid w:val="00BB75A9"/>
    <w:rsid w:val="00BC313B"/>
    <w:rsid w:val="00BD20A6"/>
    <w:rsid w:val="00BD31AF"/>
    <w:rsid w:val="00BD57CF"/>
    <w:rsid w:val="00BE471C"/>
    <w:rsid w:val="00BF0C0E"/>
    <w:rsid w:val="00BF499B"/>
    <w:rsid w:val="00BF6701"/>
    <w:rsid w:val="00C035C5"/>
    <w:rsid w:val="00C03CFD"/>
    <w:rsid w:val="00C2048D"/>
    <w:rsid w:val="00C211D6"/>
    <w:rsid w:val="00C21778"/>
    <w:rsid w:val="00C25B7A"/>
    <w:rsid w:val="00C26AC7"/>
    <w:rsid w:val="00C30DD2"/>
    <w:rsid w:val="00C40A14"/>
    <w:rsid w:val="00C439BF"/>
    <w:rsid w:val="00C457EE"/>
    <w:rsid w:val="00C66137"/>
    <w:rsid w:val="00C66F1D"/>
    <w:rsid w:val="00C70D7E"/>
    <w:rsid w:val="00C77EC1"/>
    <w:rsid w:val="00C82AC6"/>
    <w:rsid w:val="00C8526E"/>
    <w:rsid w:val="00C92383"/>
    <w:rsid w:val="00C96552"/>
    <w:rsid w:val="00C97A00"/>
    <w:rsid w:val="00CA106D"/>
    <w:rsid w:val="00CA10E8"/>
    <w:rsid w:val="00CA6FBE"/>
    <w:rsid w:val="00CB0A54"/>
    <w:rsid w:val="00CB4D75"/>
    <w:rsid w:val="00CB66EA"/>
    <w:rsid w:val="00CC2376"/>
    <w:rsid w:val="00CC6622"/>
    <w:rsid w:val="00CD245A"/>
    <w:rsid w:val="00CD593F"/>
    <w:rsid w:val="00CD7FB0"/>
    <w:rsid w:val="00CE4E10"/>
    <w:rsid w:val="00CE5B2A"/>
    <w:rsid w:val="00CE62F5"/>
    <w:rsid w:val="00CF1234"/>
    <w:rsid w:val="00CF2EA1"/>
    <w:rsid w:val="00CF302B"/>
    <w:rsid w:val="00CF4B5E"/>
    <w:rsid w:val="00D042B3"/>
    <w:rsid w:val="00D06611"/>
    <w:rsid w:val="00D107D1"/>
    <w:rsid w:val="00D11A4C"/>
    <w:rsid w:val="00D1702F"/>
    <w:rsid w:val="00D22481"/>
    <w:rsid w:val="00D264DB"/>
    <w:rsid w:val="00D41916"/>
    <w:rsid w:val="00D53DEC"/>
    <w:rsid w:val="00D56152"/>
    <w:rsid w:val="00D652F5"/>
    <w:rsid w:val="00D70984"/>
    <w:rsid w:val="00D733ED"/>
    <w:rsid w:val="00D827EB"/>
    <w:rsid w:val="00D8646A"/>
    <w:rsid w:val="00D9100D"/>
    <w:rsid w:val="00D913DE"/>
    <w:rsid w:val="00DA2FAA"/>
    <w:rsid w:val="00DA3E3B"/>
    <w:rsid w:val="00DB2F1E"/>
    <w:rsid w:val="00DB6424"/>
    <w:rsid w:val="00DB6533"/>
    <w:rsid w:val="00DB68B4"/>
    <w:rsid w:val="00DC1117"/>
    <w:rsid w:val="00DC3F9A"/>
    <w:rsid w:val="00DC5606"/>
    <w:rsid w:val="00DD40A2"/>
    <w:rsid w:val="00DD7400"/>
    <w:rsid w:val="00DE3960"/>
    <w:rsid w:val="00DE529C"/>
    <w:rsid w:val="00DE66C3"/>
    <w:rsid w:val="00DF56DE"/>
    <w:rsid w:val="00E11A31"/>
    <w:rsid w:val="00E26122"/>
    <w:rsid w:val="00E361AA"/>
    <w:rsid w:val="00E37FFD"/>
    <w:rsid w:val="00E41A92"/>
    <w:rsid w:val="00E42930"/>
    <w:rsid w:val="00E435DE"/>
    <w:rsid w:val="00E44D1E"/>
    <w:rsid w:val="00E50A71"/>
    <w:rsid w:val="00E51EE1"/>
    <w:rsid w:val="00E53760"/>
    <w:rsid w:val="00E53CE3"/>
    <w:rsid w:val="00E5483A"/>
    <w:rsid w:val="00E54DBE"/>
    <w:rsid w:val="00E631A3"/>
    <w:rsid w:val="00E63B77"/>
    <w:rsid w:val="00E751E4"/>
    <w:rsid w:val="00E77901"/>
    <w:rsid w:val="00E805C8"/>
    <w:rsid w:val="00E835E3"/>
    <w:rsid w:val="00E8681A"/>
    <w:rsid w:val="00E86DBE"/>
    <w:rsid w:val="00E90301"/>
    <w:rsid w:val="00E90BA3"/>
    <w:rsid w:val="00E95FAD"/>
    <w:rsid w:val="00E97EF7"/>
    <w:rsid w:val="00EA1041"/>
    <w:rsid w:val="00EA696E"/>
    <w:rsid w:val="00EB23FB"/>
    <w:rsid w:val="00EB436E"/>
    <w:rsid w:val="00EB7B5B"/>
    <w:rsid w:val="00ED4164"/>
    <w:rsid w:val="00ED668C"/>
    <w:rsid w:val="00EF1DE8"/>
    <w:rsid w:val="00EF6E0F"/>
    <w:rsid w:val="00F10C85"/>
    <w:rsid w:val="00F12E7E"/>
    <w:rsid w:val="00F176D1"/>
    <w:rsid w:val="00F21209"/>
    <w:rsid w:val="00F229DC"/>
    <w:rsid w:val="00F23706"/>
    <w:rsid w:val="00F24B46"/>
    <w:rsid w:val="00F250EC"/>
    <w:rsid w:val="00F40337"/>
    <w:rsid w:val="00F40C6A"/>
    <w:rsid w:val="00F416D9"/>
    <w:rsid w:val="00F47E5A"/>
    <w:rsid w:val="00F52560"/>
    <w:rsid w:val="00F550C9"/>
    <w:rsid w:val="00F56A83"/>
    <w:rsid w:val="00F573C7"/>
    <w:rsid w:val="00F64A9F"/>
    <w:rsid w:val="00F66694"/>
    <w:rsid w:val="00F90C9A"/>
    <w:rsid w:val="00F93128"/>
    <w:rsid w:val="00F93C94"/>
    <w:rsid w:val="00FA0979"/>
    <w:rsid w:val="00FA3F89"/>
    <w:rsid w:val="00FB7E93"/>
    <w:rsid w:val="00FC0995"/>
    <w:rsid w:val="00FD1622"/>
    <w:rsid w:val="00FE3903"/>
    <w:rsid w:val="00FE7061"/>
    <w:rsid w:val="00FF1346"/>
    <w:rsid w:val="00FF1B7F"/>
    <w:rsid w:val="00FF1BAE"/>
    <w:rsid w:val="00FF4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4B78C"/>
  <w15:chartTrackingRefBased/>
  <w15:docId w15:val="{B84E6CBA-4944-4D27-95E2-BD44AD759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2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6C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6C2B"/>
  </w:style>
  <w:style w:type="paragraph" w:styleId="Footer">
    <w:name w:val="footer"/>
    <w:basedOn w:val="Normal"/>
    <w:link w:val="FooterChar"/>
    <w:uiPriority w:val="99"/>
    <w:unhideWhenUsed/>
    <w:rsid w:val="00B86C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6C2B"/>
  </w:style>
  <w:style w:type="paragraph" w:styleId="ListParagraph">
    <w:name w:val="List Paragraph"/>
    <w:basedOn w:val="Normal"/>
    <w:uiPriority w:val="34"/>
    <w:qFormat/>
    <w:rsid w:val="00B86C2B"/>
    <w:pPr>
      <w:ind w:left="720"/>
      <w:contextualSpacing/>
    </w:pPr>
  </w:style>
  <w:style w:type="table" w:styleId="TableGrid">
    <w:name w:val="Table Grid"/>
    <w:basedOn w:val="TableNormal"/>
    <w:uiPriority w:val="39"/>
    <w:rsid w:val="00BD57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5A03E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03E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1722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527354">
      <w:bodyDiv w:val="1"/>
      <w:marLeft w:val="0"/>
      <w:marRight w:val="0"/>
      <w:marTop w:val="0"/>
      <w:marBottom w:val="0"/>
      <w:divBdr>
        <w:top w:val="none" w:sz="0" w:space="0" w:color="auto"/>
        <w:left w:val="none" w:sz="0" w:space="0" w:color="auto"/>
        <w:bottom w:val="none" w:sz="0" w:space="0" w:color="auto"/>
        <w:right w:val="none" w:sz="0" w:space="0" w:color="auto"/>
      </w:divBdr>
    </w:div>
    <w:div w:id="756705412">
      <w:bodyDiv w:val="1"/>
      <w:marLeft w:val="0"/>
      <w:marRight w:val="0"/>
      <w:marTop w:val="0"/>
      <w:marBottom w:val="0"/>
      <w:divBdr>
        <w:top w:val="none" w:sz="0" w:space="0" w:color="auto"/>
        <w:left w:val="none" w:sz="0" w:space="0" w:color="auto"/>
        <w:bottom w:val="none" w:sz="0" w:space="0" w:color="auto"/>
        <w:right w:val="none" w:sz="0" w:space="0" w:color="auto"/>
      </w:divBdr>
    </w:div>
    <w:div w:id="1878468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5.xml"/><Relationship Id="rId18" Type="http://schemas.openxmlformats.org/officeDocument/2006/relationships/image" Target="media/image5.jpeg"/><Relationship Id="rId3" Type="http://schemas.openxmlformats.org/officeDocument/2006/relationships/settings" Target="settings.xml"/><Relationship Id="rId21" Type="http://schemas.openxmlformats.org/officeDocument/2006/relationships/image" Target="media/image8.jpeg"/><Relationship Id="rId7" Type="http://schemas.openxmlformats.org/officeDocument/2006/relationships/image" Target="media/image1.jpg"/><Relationship Id="rId12" Type="http://schemas.openxmlformats.org/officeDocument/2006/relationships/chart" Target="charts/chart4.xml"/><Relationship Id="rId17"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chart" Target="charts/chart7.xml"/><Relationship Id="rId20" Type="http://schemas.openxmlformats.org/officeDocument/2006/relationships/image" Target="media/image7.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6.xml"/><Relationship Id="rId23"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image" Target="media/image3.png"/><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vgora\AppData\Local\Packages\microsoft.windowscommunicationsapps_8wekyb3d8bbwe\LocalState\Files\S0\4\Attachments\My%20charts%20for%20questionnaire%5b225%5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vgora\AppData\Local\Packages\microsoft.windowscommunicationsapps_8wekyb3d8bbwe\LocalState\Files\S0\4\Attachments\My%20charts%20for%20questionnaire%5b225%5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vgora\AppData\Local\Packages\microsoft.windowscommunicationsapps_8wekyb3d8bbwe\LocalState\Files\S0\4\Attachments\My%20charts%20for%20questionnaire%5b225%5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vgora\AppData\Local\Packages\microsoft.windowscommunicationsapps_8wekyb3d8bbwe\LocalState\Files\S0\4\Attachments\My%20charts%20for%20questionnaire%5b225%5d.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vgora\AppData\Local\Packages\microsoft.windowscommunicationsapps_8wekyb3d8bbwe\LocalState\Files\S0\4\Attachments\My%20charts%20for%20questionnaire%5b225%5d.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vgora\AppData\Local\Packages\microsoft.windowscommunicationsapps_8wekyb3d8bbwe\LocalState\Files\S0\4\Attachments\My%20charts%20for%20questionnaire%5b225%5d.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vgora\AppData\Local\Packages\microsoft.windowscommunicationsapps_8wekyb3d8bbwe\LocalState\Files\S0\4\Attachments\My%20charts%20for%20questionnaire%5b225%5d.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Gender</a:t>
            </a:r>
          </a:p>
        </c:rich>
      </c:tx>
      <c:layout>
        <c:manualLayout>
          <c:xMode val="edge"/>
          <c:yMode val="edge"/>
          <c:x val="0.43727077865266845"/>
          <c:y val="0"/>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9AF9-4D60-8D22-B98881EDA0E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9AF9-4D60-8D22-B98881EDA0E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'Question 2'!$A$4:$A$5</c:f>
              <c:strCache>
                <c:ptCount val="2"/>
                <c:pt idx="0">
                  <c:v>Female</c:v>
                </c:pt>
                <c:pt idx="1">
                  <c:v>Male</c:v>
                </c:pt>
              </c:strCache>
            </c:strRef>
          </c:cat>
          <c:val>
            <c:numRef>
              <c:f>'Question 2'!$B$4:$B$5</c:f>
              <c:numCache>
                <c:formatCode>General</c:formatCode>
                <c:ptCount val="2"/>
                <c:pt idx="0">
                  <c:v>16</c:v>
                </c:pt>
                <c:pt idx="1">
                  <c:v>3</c:v>
                </c:pt>
              </c:numCache>
            </c:numRef>
          </c:val>
          <c:extLst>
            <c:ext xmlns:c16="http://schemas.microsoft.com/office/drawing/2014/chart" uri="{C3380CC4-5D6E-409C-BE32-E72D297353CC}">
              <c16:uniqueId val="{00000004-9AF9-4D60-8D22-B98881EDA0EF}"/>
            </c:ext>
          </c:extLst>
        </c:ser>
        <c:dLbls>
          <c:dLblPos val="ctr"/>
          <c:showLegendKey val="0"/>
          <c:showVal val="0"/>
          <c:showCatName val="1"/>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Staff and Students</a:t>
            </a:r>
          </a:p>
        </c:rich>
      </c:tx>
      <c:layout>
        <c:manualLayout>
          <c:xMode val="edge"/>
          <c:yMode val="edge"/>
          <c:x val="0.29736111111111113"/>
          <c:y val="2.9520295202952029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888888888888889E-2"/>
          <c:y val="0.20432964329643297"/>
          <c:w val="0.93888888888888888"/>
          <c:h val="0.63884320732971112"/>
        </c:manualLayout>
      </c:layout>
      <c:pie3DChart>
        <c:varyColors val="1"/>
        <c:ser>
          <c:idx val="0"/>
          <c:order val="0"/>
          <c:tx>
            <c:strRef>
              <c:f>'Question 3'!$B$3</c:f>
              <c:strCache>
                <c:ptCount val="1"/>
                <c:pt idx="0">
                  <c:v>Participants</c:v>
                </c:pt>
              </c:strCache>
            </c:strRef>
          </c:tx>
          <c:explosion val="1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8848-4C8F-A276-2EE27F0B0AF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8848-4C8F-A276-2EE27F0B0AF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'Question 3'!$A$4:$A$5</c:f>
              <c:strCache>
                <c:ptCount val="2"/>
                <c:pt idx="0">
                  <c:v>Staff</c:v>
                </c:pt>
                <c:pt idx="1">
                  <c:v>Student</c:v>
                </c:pt>
              </c:strCache>
            </c:strRef>
          </c:cat>
          <c:val>
            <c:numRef>
              <c:f>'Question 3'!$B$4:$B$5</c:f>
              <c:numCache>
                <c:formatCode>General</c:formatCode>
                <c:ptCount val="2"/>
                <c:pt idx="0">
                  <c:v>3</c:v>
                </c:pt>
                <c:pt idx="1">
                  <c:v>16</c:v>
                </c:pt>
              </c:numCache>
            </c:numRef>
          </c:val>
          <c:extLst>
            <c:ext xmlns:c16="http://schemas.microsoft.com/office/drawing/2014/chart" uri="{C3380CC4-5D6E-409C-BE32-E72D297353CC}">
              <c16:uniqueId val="{00000004-8848-4C8F-A276-2EE27F0B0AF9}"/>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Confidence using MS Teams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2">
                      <a:tint val="77000"/>
                      <a:satMod val="103000"/>
                      <a:lumMod val="102000"/>
                      <a:tint val="94000"/>
                    </a:schemeClr>
                  </a:gs>
                  <a:gs pos="50000">
                    <a:schemeClr val="accent2">
                      <a:tint val="77000"/>
                      <a:satMod val="110000"/>
                      <a:lumMod val="100000"/>
                      <a:shade val="100000"/>
                    </a:schemeClr>
                  </a:gs>
                  <a:gs pos="100000">
                    <a:schemeClr val="accent2">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1465-442F-B905-D77E65B4FCB2}"/>
              </c:ext>
            </c:extLst>
          </c:dPt>
          <c:dPt>
            <c:idx val="1"/>
            <c:bubble3D val="0"/>
            <c:spPr>
              <a:gradFill rotWithShape="1">
                <a:gsLst>
                  <a:gs pos="0">
                    <a:schemeClr val="accent2">
                      <a:shade val="76000"/>
                      <a:satMod val="103000"/>
                      <a:lumMod val="102000"/>
                      <a:tint val="94000"/>
                    </a:schemeClr>
                  </a:gs>
                  <a:gs pos="50000">
                    <a:schemeClr val="accent2">
                      <a:shade val="76000"/>
                      <a:satMod val="110000"/>
                      <a:lumMod val="100000"/>
                      <a:shade val="100000"/>
                    </a:schemeClr>
                  </a:gs>
                  <a:gs pos="100000">
                    <a:schemeClr val="accent2">
                      <a:shade val="76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1465-442F-B905-D77E65B4FCB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'Question 4'!$A$4:$A$5</c:f>
              <c:strCache>
                <c:ptCount val="2"/>
                <c:pt idx="0">
                  <c:v>Yes</c:v>
                </c:pt>
                <c:pt idx="1">
                  <c:v>No</c:v>
                </c:pt>
              </c:strCache>
            </c:strRef>
          </c:cat>
          <c:val>
            <c:numRef>
              <c:f>'Question 4'!$B$4:$B$5</c:f>
              <c:numCache>
                <c:formatCode>General</c:formatCode>
                <c:ptCount val="2"/>
                <c:pt idx="0">
                  <c:v>19</c:v>
                </c:pt>
                <c:pt idx="1">
                  <c:v>0</c:v>
                </c:pt>
              </c:numCache>
            </c:numRef>
          </c:val>
          <c:extLst>
            <c:ext xmlns:c16="http://schemas.microsoft.com/office/drawing/2014/chart" uri="{C3380CC4-5D6E-409C-BE32-E72D297353CC}">
              <c16:uniqueId val="{00000004-1465-442F-B905-D77E65B4FCB2}"/>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Confidence using OneDrive to collaborate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'Question 5'!$B$3</c:f>
              <c:strCache>
                <c:ptCount val="1"/>
                <c:pt idx="0">
                  <c:v>Participants</c:v>
                </c:pt>
              </c:strCache>
            </c:strRef>
          </c:tx>
          <c:dPt>
            <c:idx val="0"/>
            <c:bubble3D val="0"/>
            <c:spPr>
              <a:gradFill rotWithShape="1">
                <a:gsLst>
                  <a:gs pos="0">
                    <a:schemeClr val="accent5">
                      <a:tint val="77000"/>
                      <a:satMod val="103000"/>
                      <a:lumMod val="102000"/>
                      <a:tint val="94000"/>
                    </a:schemeClr>
                  </a:gs>
                  <a:gs pos="50000">
                    <a:schemeClr val="accent5">
                      <a:tint val="77000"/>
                      <a:satMod val="110000"/>
                      <a:lumMod val="100000"/>
                      <a:shade val="100000"/>
                    </a:schemeClr>
                  </a:gs>
                  <a:gs pos="100000">
                    <a:schemeClr val="accent5">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6597-41A6-80A7-D98855819DF4}"/>
              </c:ext>
            </c:extLst>
          </c:dPt>
          <c:dPt>
            <c:idx val="1"/>
            <c:bubble3D val="0"/>
            <c:spPr>
              <a:gradFill rotWithShape="1">
                <a:gsLst>
                  <a:gs pos="0">
                    <a:schemeClr val="accent5">
                      <a:shade val="76000"/>
                      <a:satMod val="103000"/>
                      <a:lumMod val="102000"/>
                      <a:tint val="94000"/>
                    </a:schemeClr>
                  </a:gs>
                  <a:gs pos="50000">
                    <a:schemeClr val="accent5">
                      <a:shade val="76000"/>
                      <a:satMod val="110000"/>
                      <a:lumMod val="100000"/>
                      <a:shade val="100000"/>
                    </a:schemeClr>
                  </a:gs>
                  <a:gs pos="100000">
                    <a:schemeClr val="accent5">
                      <a:shade val="76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6597-41A6-80A7-D98855819DF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'Question 5'!$A$4:$A$5</c:f>
              <c:strCache>
                <c:ptCount val="2"/>
                <c:pt idx="0">
                  <c:v>Yes</c:v>
                </c:pt>
                <c:pt idx="1">
                  <c:v>No</c:v>
                </c:pt>
              </c:strCache>
            </c:strRef>
          </c:cat>
          <c:val>
            <c:numRef>
              <c:f>'Question 5'!$B$4:$B$5</c:f>
              <c:numCache>
                <c:formatCode>General</c:formatCode>
                <c:ptCount val="2"/>
                <c:pt idx="0">
                  <c:v>19</c:v>
                </c:pt>
                <c:pt idx="1">
                  <c:v>0</c:v>
                </c:pt>
              </c:numCache>
            </c:numRef>
          </c:val>
          <c:extLst>
            <c:ext xmlns:c16="http://schemas.microsoft.com/office/drawing/2014/chart" uri="{C3380CC4-5D6E-409C-BE32-E72D297353CC}">
              <c16:uniqueId val="{00000004-6597-41A6-80A7-D98855819DF4}"/>
            </c:ext>
          </c:extLst>
        </c:ser>
        <c:dLbls>
          <c:dLblPos val="ctr"/>
          <c:showLegendKey val="0"/>
          <c:showVal val="0"/>
          <c:showCatName val="1"/>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Receiving training to use OneDrive to collaborate</a:t>
            </a:r>
          </a:p>
        </c:rich>
      </c:tx>
      <c:layout>
        <c:manualLayout>
          <c:xMode val="edge"/>
          <c:yMode val="edge"/>
          <c:x val="0.16069444444444442"/>
          <c:y val="2.6623906054296403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4.4444444444444446E-2"/>
          <c:y val="0.24679333561565675"/>
          <c:w val="0.93888888888888888"/>
          <c:h val="0.6714577865266842"/>
        </c:manualLayout>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09C9-4CF3-90CF-BD932B75EB43}"/>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09C9-4CF3-90CF-BD932B75EB4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'Question 6'!$A$4:$A$5</c:f>
              <c:strCache>
                <c:ptCount val="2"/>
                <c:pt idx="0">
                  <c:v>Yes</c:v>
                </c:pt>
                <c:pt idx="1">
                  <c:v>No</c:v>
                </c:pt>
              </c:strCache>
            </c:strRef>
          </c:cat>
          <c:val>
            <c:numRef>
              <c:f>'Question 6'!$B$4:$B$5</c:f>
              <c:numCache>
                <c:formatCode>General</c:formatCode>
                <c:ptCount val="2"/>
                <c:pt idx="0">
                  <c:v>14</c:v>
                </c:pt>
                <c:pt idx="1">
                  <c:v>5</c:v>
                </c:pt>
              </c:numCache>
            </c:numRef>
          </c:val>
          <c:extLst>
            <c:ext xmlns:c16="http://schemas.microsoft.com/office/drawing/2014/chart" uri="{C3380CC4-5D6E-409C-BE32-E72D297353CC}">
              <c16:uniqueId val="{00000004-09C9-4CF3-90CF-BD932B75EB43}"/>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solidFill>
                <a:latin typeface="+mn-lt"/>
                <a:ea typeface="+mn-ea"/>
                <a:cs typeface="+mn-cs"/>
              </a:defRPr>
            </a:pPr>
            <a:r>
              <a:rPr lang="en-GB" b="1">
                <a:solidFill>
                  <a:schemeClr val="tx1"/>
                </a:solidFill>
              </a:rPr>
              <a:t>Confidence using technology to collaborate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'Question 9'!$B$3</c:f>
              <c:strCache>
                <c:ptCount val="1"/>
                <c:pt idx="0">
                  <c:v>Strongly Agree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9'!$A$4:$A$8</c:f>
              <c:strCache>
                <c:ptCount val="5"/>
                <c:pt idx="0">
                  <c:v>(A) I feel confident using technology to collaborate with my peers or colleagues.</c:v>
                </c:pt>
                <c:pt idx="1">
                  <c:v>(B) I am confident in completing tasks that involve working with others using OneDrive.</c:v>
                </c:pt>
                <c:pt idx="2">
                  <c:v>(C) There are times when I feel anxious about using OneDrive to collaborate with others.</c:v>
                </c:pt>
                <c:pt idx="3">
                  <c:v>(D) Using technology to collaborate with others improves my work.</c:v>
                </c:pt>
                <c:pt idx="4">
                  <c:v>(E) Collaborating online to create a group task feels easy for me.</c:v>
                </c:pt>
              </c:strCache>
            </c:strRef>
          </c:cat>
          <c:val>
            <c:numRef>
              <c:f>'Question 9'!$B$4:$B$8</c:f>
              <c:numCache>
                <c:formatCode>General</c:formatCode>
                <c:ptCount val="5"/>
                <c:pt idx="0">
                  <c:v>10</c:v>
                </c:pt>
                <c:pt idx="1">
                  <c:v>7</c:v>
                </c:pt>
                <c:pt idx="2">
                  <c:v>0</c:v>
                </c:pt>
                <c:pt idx="3">
                  <c:v>6</c:v>
                </c:pt>
                <c:pt idx="4">
                  <c:v>3</c:v>
                </c:pt>
              </c:numCache>
            </c:numRef>
          </c:val>
          <c:extLst>
            <c:ext xmlns:c16="http://schemas.microsoft.com/office/drawing/2014/chart" uri="{C3380CC4-5D6E-409C-BE32-E72D297353CC}">
              <c16:uniqueId val="{00000000-41FD-4F33-BF0C-96CEF83EF3EC}"/>
            </c:ext>
          </c:extLst>
        </c:ser>
        <c:ser>
          <c:idx val="1"/>
          <c:order val="1"/>
          <c:tx>
            <c:strRef>
              <c:f>'Question 9'!$C$3</c:f>
              <c:strCache>
                <c:ptCount val="1"/>
                <c:pt idx="0">
                  <c:v>Agree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9'!$A$4:$A$8</c:f>
              <c:strCache>
                <c:ptCount val="5"/>
                <c:pt idx="0">
                  <c:v>(A) I feel confident using technology to collaborate with my peers or colleagues.</c:v>
                </c:pt>
                <c:pt idx="1">
                  <c:v>(B) I am confident in completing tasks that involve working with others using OneDrive.</c:v>
                </c:pt>
                <c:pt idx="2">
                  <c:v>(C) There are times when I feel anxious about using OneDrive to collaborate with others.</c:v>
                </c:pt>
                <c:pt idx="3">
                  <c:v>(D) Using technology to collaborate with others improves my work.</c:v>
                </c:pt>
                <c:pt idx="4">
                  <c:v>(E) Collaborating online to create a group task feels easy for me.</c:v>
                </c:pt>
              </c:strCache>
            </c:strRef>
          </c:cat>
          <c:val>
            <c:numRef>
              <c:f>'Question 9'!$C$4:$C$8</c:f>
              <c:numCache>
                <c:formatCode>General</c:formatCode>
                <c:ptCount val="5"/>
                <c:pt idx="0">
                  <c:v>8</c:v>
                </c:pt>
                <c:pt idx="1">
                  <c:v>8</c:v>
                </c:pt>
                <c:pt idx="2">
                  <c:v>4</c:v>
                </c:pt>
                <c:pt idx="3">
                  <c:v>7</c:v>
                </c:pt>
                <c:pt idx="4">
                  <c:v>6</c:v>
                </c:pt>
              </c:numCache>
            </c:numRef>
          </c:val>
          <c:extLst>
            <c:ext xmlns:c16="http://schemas.microsoft.com/office/drawing/2014/chart" uri="{C3380CC4-5D6E-409C-BE32-E72D297353CC}">
              <c16:uniqueId val="{00000001-41FD-4F33-BF0C-96CEF83EF3EC}"/>
            </c:ext>
          </c:extLst>
        </c:ser>
        <c:ser>
          <c:idx val="2"/>
          <c:order val="2"/>
          <c:tx>
            <c:strRef>
              <c:f>'Question 9'!$D$3</c:f>
              <c:strCache>
                <c:ptCount val="1"/>
                <c:pt idx="0">
                  <c:v>Disagree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9'!$A$4:$A$8</c:f>
              <c:strCache>
                <c:ptCount val="5"/>
                <c:pt idx="0">
                  <c:v>(A) I feel confident using technology to collaborate with my peers or colleagues.</c:v>
                </c:pt>
                <c:pt idx="1">
                  <c:v>(B) I am confident in completing tasks that involve working with others using OneDrive.</c:v>
                </c:pt>
                <c:pt idx="2">
                  <c:v>(C) There are times when I feel anxious about using OneDrive to collaborate with others.</c:v>
                </c:pt>
                <c:pt idx="3">
                  <c:v>(D) Using technology to collaborate with others improves my work.</c:v>
                </c:pt>
                <c:pt idx="4">
                  <c:v>(E) Collaborating online to create a group task feels easy for me.</c:v>
                </c:pt>
              </c:strCache>
            </c:strRef>
          </c:cat>
          <c:val>
            <c:numRef>
              <c:f>'Question 9'!$D$4:$D$8</c:f>
              <c:numCache>
                <c:formatCode>General</c:formatCode>
                <c:ptCount val="5"/>
                <c:pt idx="0">
                  <c:v>1</c:v>
                </c:pt>
                <c:pt idx="1">
                  <c:v>0</c:v>
                </c:pt>
                <c:pt idx="2">
                  <c:v>7</c:v>
                </c:pt>
                <c:pt idx="3">
                  <c:v>1</c:v>
                </c:pt>
                <c:pt idx="4">
                  <c:v>2</c:v>
                </c:pt>
              </c:numCache>
            </c:numRef>
          </c:val>
          <c:extLst>
            <c:ext xmlns:c16="http://schemas.microsoft.com/office/drawing/2014/chart" uri="{C3380CC4-5D6E-409C-BE32-E72D297353CC}">
              <c16:uniqueId val="{00000002-41FD-4F33-BF0C-96CEF83EF3EC}"/>
            </c:ext>
          </c:extLst>
        </c:ser>
        <c:ser>
          <c:idx val="3"/>
          <c:order val="3"/>
          <c:tx>
            <c:strRef>
              <c:f>'Question 9'!$E$3</c:f>
              <c:strCache>
                <c:ptCount val="1"/>
                <c:pt idx="0">
                  <c:v>Strongly Disagree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9'!$A$4:$A$8</c:f>
              <c:strCache>
                <c:ptCount val="5"/>
                <c:pt idx="0">
                  <c:v>(A) I feel confident using technology to collaborate with my peers or colleagues.</c:v>
                </c:pt>
                <c:pt idx="1">
                  <c:v>(B) I am confident in completing tasks that involve working with others using OneDrive.</c:v>
                </c:pt>
                <c:pt idx="2">
                  <c:v>(C) There are times when I feel anxious about using OneDrive to collaborate with others.</c:v>
                </c:pt>
                <c:pt idx="3">
                  <c:v>(D) Using technology to collaborate with others improves my work.</c:v>
                </c:pt>
                <c:pt idx="4">
                  <c:v>(E) Collaborating online to create a group task feels easy for me.</c:v>
                </c:pt>
              </c:strCache>
            </c:strRef>
          </c:cat>
          <c:val>
            <c:numRef>
              <c:f>'Question 9'!$E$4:$E$8</c:f>
              <c:numCache>
                <c:formatCode>General</c:formatCode>
                <c:ptCount val="5"/>
                <c:pt idx="0">
                  <c:v>0</c:v>
                </c:pt>
                <c:pt idx="1">
                  <c:v>0</c:v>
                </c:pt>
                <c:pt idx="2">
                  <c:v>3</c:v>
                </c:pt>
                <c:pt idx="3">
                  <c:v>0</c:v>
                </c:pt>
                <c:pt idx="4">
                  <c:v>2</c:v>
                </c:pt>
              </c:numCache>
            </c:numRef>
          </c:val>
          <c:extLst>
            <c:ext xmlns:c16="http://schemas.microsoft.com/office/drawing/2014/chart" uri="{C3380CC4-5D6E-409C-BE32-E72D297353CC}">
              <c16:uniqueId val="{00000003-41FD-4F33-BF0C-96CEF83EF3EC}"/>
            </c:ext>
          </c:extLst>
        </c:ser>
        <c:ser>
          <c:idx val="4"/>
          <c:order val="4"/>
          <c:tx>
            <c:strRef>
              <c:f>'Question 9'!$F$3</c:f>
              <c:strCache>
                <c:ptCount val="1"/>
                <c:pt idx="0">
                  <c:v>Answered</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9'!$A$4:$A$8</c:f>
              <c:strCache>
                <c:ptCount val="5"/>
                <c:pt idx="0">
                  <c:v>(A) I feel confident using technology to collaborate with my peers or colleagues.</c:v>
                </c:pt>
                <c:pt idx="1">
                  <c:v>(B) I am confident in completing tasks that involve working with others using OneDrive.</c:v>
                </c:pt>
                <c:pt idx="2">
                  <c:v>(C) There are times when I feel anxious about using OneDrive to collaborate with others.</c:v>
                </c:pt>
                <c:pt idx="3">
                  <c:v>(D) Using technology to collaborate with others improves my work.</c:v>
                </c:pt>
                <c:pt idx="4">
                  <c:v>(E) Collaborating online to create a group task feels easy for me.</c:v>
                </c:pt>
              </c:strCache>
            </c:strRef>
          </c:cat>
          <c:val>
            <c:numRef>
              <c:f>'Question 9'!$F$4:$F$8</c:f>
              <c:numCache>
                <c:formatCode>General</c:formatCode>
                <c:ptCount val="5"/>
                <c:pt idx="0">
                  <c:v>19</c:v>
                </c:pt>
                <c:pt idx="1">
                  <c:v>15</c:v>
                </c:pt>
                <c:pt idx="2">
                  <c:v>14</c:v>
                </c:pt>
                <c:pt idx="3">
                  <c:v>14</c:v>
                </c:pt>
                <c:pt idx="4">
                  <c:v>13</c:v>
                </c:pt>
              </c:numCache>
            </c:numRef>
          </c:val>
          <c:extLst>
            <c:ext xmlns:c16="http://schemas.microsoft.com/office/drawing/2014/chart" uri="{C3380CC4-5D6E-409C-BE32-E72D297353CC}">
              <c16:uniqueId val="{00000004-41FD-4F33-BF0C-96CEF83EF3EC}"/>
            </c:ext>
          </c:extLst>
        </c:ser>
        <c:ser>
          <c:idx val="5"/>
          <c:order val="5"/>
          <c:tx>
            <c:strRef>
              <c:f>'Question 9'!$G$3</c:f>
              <c:strCache>
                <c:ptCount val="1"/>
                <c:pt idx="0">
                  <c:v>Skipped</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9'!$A$4:$A$8</c:f>
              <c:strCache>
                <c:ptCount val="5"/>
                <c:pt idx="0">
                  <c:v>(A) I feel confident using technology to collaborate with my peers or colleagues.</c:v>
                </c:pt>
                <c:pt idx="1">
                  <c:v>(B) I am confident in completing tasks that involve working with others using OneDrive.</c:v>
                </c:pt>
                <c:pt idx="2">
                  <c:v>(C) There are times when I feel anxious about using OneDrive to collaborate with others.</c:v>
                </c:pt>
                <c:pt idx="3">
                  <c:v>(D) Using technology to collaborate with others improves my work.</c:v>
                </c:pt>
                <c:pt idx="4">
                  <c:v>(E) Collaborating online to create a group task feels easy for me.</c:v>
                </c:pt>
              </c:strCache>
            </c:strRef>
          </c:cat>
          <c:val>
            <c:numRef>
              <c:f>'Question 9'!$G$4:$G$8</c:f>
              <c:numCache>
                <c:formatCode>General</c:formatCode>
                <c:ptCount val="5"/>
                <c:pt idx="0">
                  <c:v>0</c:v>
                </c:pt>
                <c:pt idx="1">
                  <c:v>4</c:v>
                </c:pt>
                <c:pt idx="2">
                  <c:v>5</c:v>
                </c:pt>
                <c:pt idx="3">
                  <c:v>5</c:v>
                </c:pt>
                <c:pt idx="4">
                  <c:v>6</c:v>
                </c:pt>
              </c:numCache>
            </c:numRef>
          </c:val>
          <c:extLst>
            <c:ext xmlns:c16="http://schemas.microsoft.com/office/drawing/2014/chart" uri="{C3380CC4-5D6E-409C-BE32-E72D297353CC}">
              <c16:uniqueId val="{00000005-41FD-4F33-BF0C-96CEF83EF3EC}"/>
            </c:ext>
          </c:extLst>
        </c:ser>
        <c:dLbls>
          <c:showLegendKey val="0"/>
          <c:showVal val="1"/>
          <c:showCatName val="0"/>
          <c:showSerName val="0"/>
          <c:showPercent val="0"/>
          <c:showBubbleSize val="0"/>
        </c:dLbls>
        <c:gapWidth val="150"/>
        <c:shape val="box"/>
        <c:axId val="763031984"/>
        <c:axId val="763032304"/>
        <c:axId val="0"/>
      </c:bar3DChart>
      <c:catAx>
        <c:axId val="76303198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crossAx val="763032304"/>
        <c:crosses val="autoZero"/>
        <c:auto val="1"/>
        <c:lblAlgn val="ctr"/>
        <c:lblOffset val="100"/>
        <c:noMultiLvlLbl val="0"/>
      </c:catAx>
      <c:valAx>
        <c:axId val="7630323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crossAx val="763031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solidFill>
                <a:latin typeface="+mn-lt"/>
                <a:ea typeface="+mn-ea"/>
                <a:cs typeface="+mn-cs"/>
              </a:defRPr>
            </a:pPr>
            <a:r>
              <a:rPr lang="en-GB">
                <a:solidFill>
                  <a:schemeClr val="tx1"/>
                </a:solidFill>
              </a:rPr>
              <a:t>Confidence using OneDrive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'[My charts for questionnaire(225).xlsx]Question 10'!$B$2</c:f>
              <c:strCache>
                <c:ptCount val="1"/>
                <c:pt idx="0">
                  <c:v>Strongly Agree</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'[My charts for questionnaire(225).xlsx]Question 10'!$A$3:$A$7</c:f>
              <c:strCache>
                <c:ptCount val="5"/>
                <c:pt idx="0">
                  <c:v>(A). I feel confident using MS Word.</c:v>
                </c:pt>
                <c:pt idx="1">
                  <c:v>(B). I feel confident using PowerPoint.</c:v>
                </c:pt>
                <c:pt idx="2">
                  <c:v>(C). I feel confident using MS Excel.</c:v>
                </c:pt>
                <c:pt idx="3">
                  <c:v>(D). I feel confident using MS Streams.</c:v>
                </c:pt>
                <c:pt idx="4">
                  <c:v>(E). I feel confident using MS Forms.</c:v>
                </c:pt>
              </c:strCache>
            </c:strRef>
          </c:cat>
          <c:val>
            <c:numRef>
              <c:f>'[My charts for questionnaire(225).xlsx]Question 10'!$B$3:$B$7</c:f>
              <c:numCache>
                <c:formatCode>General</c:formatCode>
                <c:ptCount val="5"/>
                <c:pt idx="0">
                  <c:v>11</c:v>
                </c:pt>
                <c:pt idx="1">
                  <c:v>7</c:v>
                </c:pt>
                <c:pt idx="2">
                  <c:v>4</c:v>
                </c:pt>
                <c:pt idx="3">
                  <c:v>4</c:v>
                </c:pt>
                <c:pt idx="4">
                  <c:v>8</c:v>
                </c:pt>
              </c:numCache>
            </c:numRef>
          </c:val>
          <c:extLst>
            <c:ext xmlns:c16="http://schemas.microsoft.com/office/drawing/2014/chart" uri="{C3380CC4-5D6E-409C-BE32-E72D297353CC}">
              <c16:uniqueId val="{00000000-C8B2-48C0-BDCC-47CC7041926C}"/>
            </c:ext>
          </c:extLst>
        </c:ser>
        <c:ser>
          <c:idx val="1"/>
          <c:order val="1"/>
          <c:tx>
            <c:strRef>
              <c:f>'[My charts for questionnaire(225).xlsx]Question 10'!$C$2</c:f>
              <c:strCache>
                <c:ptCount val="1"/>
                <c:pt idx="0">
                  <c:v>Agree</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'[My charts for questionnaire(225).xlsx]Question 10'!$A$3:$A$7</c:f>
              <c:strCache>
                <c:ptCount val="5"/>
                <c:pt idx="0">
                  <c:v>(A). I feel confident using MS Word.</c:v>
                </c:pt>
                <c:pt idx="1">
                  <c:v>(B). I feel confident using PowerPoint.</c:v>
                </c:pt>
                <c:pt idx="2">
                  <c:v>(C). I feel confident using MS Excel.</c:v>
                </c:pt>
                <c:pt idx="3">
                  <c:v>(D). I feel confident using MS Streams.</c:v>
                </c:pt>
                <c:pt idx="4">
                  <c:v>(E). I feel confident using MS Forms.</c:v>
                </c:pt>
              </c:strCache>
            </c:strRef>
          </c:cat>
          <c:val>
            <c:numRef>
              <c:f>'[My charts for questionnaire(225).xlsx]Question 10'!$C$3:$C$7</c:f>
              <c:numCache>
                <c:formatCode>General</c:formatCode>
                <c:ptCount val="5"/>
                <c:pt idx="0">
                  <c:v>8</c:v>
                </c:pt>
                <c:pt idx="1">
                  <c:v>8</c:v>
                </c:pt>
                <c:pt idx="2">
                  <c:v>8</c:v>
                </c:pt>
                <c:pt idx="3">
                  <c:v>4</c:v>
                </c:pt>
                <c:pt idx="4">
                  <c:v>7</c:v>
                </c:pt>
              </c:numCache>
            </c:numRef>
          </c:val>
          <c:extLst>
            <c:ext xmlns:c16="http://schemas.microsoft.com/office/drawing/2014/chart" uri="{C3380CC4-5D6E-409C-BE32-E72D297353CC}">
              <c16:uniqueId val="{00000001-C8B2-48C0-BDCC-47CC7041926C}"/>
            </c:ext>
          </c:extLst>
        </c:ser>
        <c:ser>
          <c:idx val="2"/>
          <c:order val="2"/>
          <c:tx>
            <c:strRef>
              <c:f>'[My charts for questionnaire(225).xlsx]Question 10'!$D$2</c:f>
              <c:strCache>
                <c:ptCount val="1"/>
                <c:pt idx="0">
                  <c:v>Disagree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'[My charts for questionnaire(225).xlsx]Question 10'!$A$3:$A$7</c:f>
              <c:strCache>
                <c:ptCount val="5"/>
                <c:pt idx="0">
                  <c:v>(A). I feel confident using MS Word.</c:v>
                </c:pt>
                <c:pt idx="1">
                  <c:v>(B). I feel confident using PowerPoint.</c:v>
                </c:pt>
                <c:pt idx="2">
                  <c:v>(C). I feel confident using MS Excel.</c:v>
                </c:pt>
                <c:pt idx="3">
                  <c:v>(D). I feel confident using MS Streams.</c:v>
                </c:pt>
                <c:pt idx="4">
                  <c:v>(E). I feel confident using MS Forms.</c:v>
                </c:pt>
              </c:strCache>
            </c:strRef>
          </c:cat>
          <c:val>
            <c:numRef>
              <c:f>'[My charts for questionnaire(225).xlsx]Question 10'!$D$3:$D$7</c:f>
              <c:numCache>
                <c:formatCode>General</c:formatCode>
                <c:ptCount val="5"/>
                <c:pt idx="0">
                  <c:v>0</c:v>
                </c:pt>
                <c:pt idx="1">
                  <c:v>0</c:v>
                </c:pt>
                <c:pt idx="2">
                  <c:v>2</c:v>
                </c:pt>
                <c:pt idx="3">
                  <c:v>5</c:v>
                </c:pt>
                <c:pt idx="4">
                  <c:v>0</c:v>
                </c:pt>
              </c:numCache>
            </c:numRef>
          </c:val>
          <c:extLst>
            <c:ext xmlns:c16="http://schemas.microsoft.com/office/drawing/2014/chart" uri="{C3380CC4-5D6E-409C-BE32-E72D297353CC}">
              <c16:uniqueId val="{00000002-C8B2-48C0-BDCC-47CC7041926C}"/>
            </c:ext>
          </c:extLst>
        </c:ser>
        <c:ser>
          <c:idx val="3"/>
          <c:order val="3"/>
          <c:tx>
            <c:strRef>
              <c:f>'[My charts for questionnaire(225).xlsx]Question 10'!$E$2</c:f>
              <c:strCache>
                <c:ptCount val="1"/>
                <c:pt idx="0">
                  <c:v>Strongly Disagree</c:v>
                </c:pt>
              </c:strCache>
            </c:strRef>
          </c:tx>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'[My charts for questionnaire(225).xlsx]Question 10'!$A$3:$A$7</c:f>
              <c:strCache>
                <c:ptCount val="5"/>
                <c:pt idx="0">
                  <c:v>(A). I feel confident using MS Word.</c:v>
                </c:pt>
                <c:pt idx="1">
                  <c:v>(B). I feel confident using PowerPoint.</c:v>
                </c:pt>
                <c:pt idx="2">
                  <c:v>(C). I feel confident using MS Excel.</c:v>
                </c:pt>
                <c:pt idx="3">
                  <c:v>(D). I feel confident using MS Streams.</c:v>
                </c:pt>
                <c:pt idx="4">
                  <c:v>(E). I feel confident using MS Forms.</c:v>
                </c:pt>
              </c:strCache>
            </c:strRef>
          </c:cat>
          <c:val>
            <c:numRef>
              <c:f>'[My charts for questionnaire(225).xlsx]Question 10'!$E$3:$E$7</c:f>
              <c:numCache>
                <c:formatCode>General</c:formatCode>
                <c:ptCount val="5"/>
                <c:pt idx="0">
                  <c:v>0</c:v>
                </c:pt>
                <c:pt idx="1">
                  <c:v>0</c:v>
                </c:pt>
                <c:pt idx="2">
                  <c:v>0</c:v>
                </c:pt>
                <c:pt idx="3">
                  <c:v>1</c:v>
                </c:pt>
                <c:pt idx="4">
                  <c:v>0</c:v>
                </c:pt>
              </c:numCache>
            </c:numRef>
          </c:val>
          <c:extLst>
            <c:ext xmlns:c16="http://schemas.microsoft.com/office/drawing/2014/chart" uri="{C3380CC4-5D6E-409C-BE32-E72D297353CC}">
              <c16:uniqueId val="{00000003-C8B2-48C0-BDCC-47CC7041926C}"/>
            </c:ext>
          </c:extLst>
        </c:ser>
        <c:ser>
          <c:idx val="4"/>
          <c:order val="4"/>
          <c:tx>
            <c:strRef>
              <c:f>'[My charts for questionnaire(225).xlsx]Question 10'!$F$2</c:f>
              <c:strCache>
                <c:ptCount val="1"/>
                <c:pt idx="0">
                  <c:v>Answered</c:v>
                </c:pt>
              </c:strCache>
            </c:strRef>
          </c:tx>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'[My charts for questionnaire(225).xlsx]Question 10'!$A$3:$A$7</c:f>
              <c:strCache>
                <c:ptCount val="5"/>
                <c:pt idx="0">
                  <c:v>(A). I feel confident using MS Word.</c:v>
                </c:pt>
                <c:pt idx="1">
                  <c:v>(B). I feel confident using PowerPoint.</c:v>
                </c:pt>
                <c:pt idx="2">
                  <c:v>(C). I feel confident using MS Excel.</c:v>
                </c:pt>
                <c:pt idx="3">
                  <c:v>(D). I feel confident using MS Streams.</c:v>
                </c:pt>
                <c:pt idx="4">
                  <c:v>(E). I feel confident using MS Forms.</c:v>
                </c:pt>
              </c:strCache>
            </c:strRef>
          </c:cat>
          <c:val>
            <c:numRef>
              <c:f>'[My charts for questionnaire(225).xlsx]Question 10'!$F$3:$F$7</c:f>
              <c:numCache>
                <c:formatCode>General</c:formatCode>
                <c:ptCount val="5"/>
                <c:pt idx="0">
                  <c:v>19</c:v>
                </c:pt>
                <c:pt idx="1">
                  <c:v>15</c:v>
                </c:pt>
                <c:pt idx="2">
                  <c:v>14</c:v>
                </c:pt>
                <c:pt idx="3">
                  <c:v>14</c:v>
                </c:pt>
                <c:pt idx="4">
                  <c:v>15</c:v>
                </c:pt>
              </c:numCache>
            </c:numRef>
          </c:val>
          <c:extLst>
            <c:ext xmlns:c16="http://schemas.microsoft.com/office/drawing/2014/chart" uri="{C3380CC4-5D6E-409C-BE32-E72D297353CC}">
              <c16:uniqueId val="{00000004-C8B2-48C0-BDCC-47CC7041926C}"/>
            </c:ext>
          </c:extLst>
        </c:ser>
        <c:ser>
          <c:idx val="5"/>
          <c:order val="5"/>
          <c:tx>
            <c:strRef>
              <c:f>'[My charts for questionnaire(225).xlsx]Question 10'!$G$2</c:f>
              <c:strCache>
                <c:ptCount val="1"/>
                <c:pt idx="0">
                  <c:v>Skipped </c:v>
                </c:pt>
              </c:strCache>
            </c:strRef>
          </c:tx>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'[My charts for questionnaire(225).xlsx]Question 10'!$A$3:$A$7</c:f>
              <c:strCache>
                <c:ptCount val="5"/>
                <c:pt idx="0">
                  <c:v>(A). I feel confident using MS Word.</c:v>
                </c:pt>
                <c:pt idx="1">
                  <c:v>(B). I feel confident using PowerPoint.</c:v>
                </c:pt>
                <c:pt idx="2">
                  <c:v>(C). I feel confident using MS Excel.</c:v>
                </c:pt>
                <c:pt idx="3">
                  <c:v>(D). I feel confident using MS Streams.</c:v>
                </c:pt>
                <c:pt idx="4">
                  <c:v>(E). I feel confident using MS Forms.</c:v>
                </c:pt>
              </c:strCache>
            </c:strRef>
          </c:cat>
          <c:val>
            <c:numRef>
              <c:f>'[My charts for questionnaire(225).xlsx]Question 10'!$G$3:$G$7</c:f>
              <c:numCache>
                <c:formatCode>General</c:formatCode>
                <c:ptCount val="5"/>
                <c:pt idx="0">
                  <c:v>0</c:v>
                </c:pt>
                <c:pt idx="1">
                  <c:v>4</c:v>
                </c:pt>
                <c:pt idx="2">
                  <c:v>5</c:v>
                </c:pt>
                <c:pt idx="3">
                  <c:v>5</c:v>
                </c:pt>
              </c:numCache>
            </c:numRef>
          </c:val>
          <c:extLst>
            <c:ext xmlns:c16="http://schemas.microsoft.com/office/drawing/2014/chart" uri="{C3380CC4-5D6E-409C-BE32-E72D297353CC}">
              <c16:uniqueId val="{00000005-C8B2-48C0-BDCC-47CC7041926C}"/>
            </c:ext>
          </c:extLst>
        </c:ser>
        <c:dLbls>
          <c:showLegendKey val="0"/>
          <c:showVal val="1"/>
          <c:showCatName val="0"/>
          <c:showSerName val="0"/>
          <c:showPercent val="0"/>
          <c:showBubbleSize val="0"/>
        </c:dLbls>
        <c:gapWidth val="150"/>
        <c:shape val="box"/>
        <c:axId val="763168624"/>
        <c:axId val="763168944"/>
        <c:axId val="0"/>
      </c:bar3DChart>
      <c:catAx>
        <c:axId val="76316862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crossAx val="763168944"/>
        <c:crosses val="autoZero"/>
        <c:auto val="1"/>
        <c:lblAlgn val="ctr"/>
        <c:lblOffset val="100"/>
        <c:noMultiLvlLbl val="0"/>
      </c:catAx>
      <c:valAx>
        <c:axId val="7631689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crossAx val="763168624"/>
        <c:crosses val="autoZero"/>
        <c:crossBetween val="between"/>
      </c:valAx>
      <c:spPr>
        <a:noFill/>
        <a:ln>
          <a:noFill/>
        </a:ln>
        <a:effectLst/>
      </c:spPr>
    </c:plotArea>
    <c:legend>
      <c:legendPos val="b"/>
      <c:legendEntry>
        <c:idx val="5"/>
        <c:delete val="1"/>
      </c:legendEntry>
      <c:overlay val="0"/>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Reversed" id="22">
  <a:schemeClr val="accent2"/>
</cs:colorStyle>
</file>

<file path=word/charts/colors4.xml><?xml version="1.0" encoding="utf-8"?>
<cs:colorStyle xmlns:cs="http://schemas.microsoft.com/office/drawing/2012/chartStyle" xmlns:a="http://schemas.openxmlformats.org/drawingml/2006/main" meth="withinLinearReversed" id="25">
  <a:schemeClr val="accent5"/>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2182</Words>
  <Characters>12444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vgoras08@gmail.com</dc:creator>
  <cp:keywords/>
  <dc:description/>
  <cp:lastModifiedBy>vgoras08@gmail.com</cp:lastModifiedBy>
  <cp:revision>171</cp:revision>
  <cp:lastPrinted>2022-04-10T10:30:00Z</cp:lastPrinted>
  <dcterms:created xsi:type="dcterms:W3CDTF">2022-04-05T20:31:00Z</dcterms:created>
  <dcterms:modified xsi:type="dcterms:W3CDTF">2022-04-10T18:58:00Z</dcterms:modified>
</cp:coreProperties>
</file>