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328C01FD" w:rsidR="00587CE6" w:rsidRPr="00587CE6" w:rsidRDefault="00C9337D"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2E2C442D" w:rsidR="00587CE6" w:rsidRPr="00587CE6" w:rsidRDefault="00C9337D" w:rsidP="00587CE6">
            <w:pPr>
              <w:spacing w:after="0" w:line="240" w:lineRule="auto"/>
              <w:rPr>
                <w:rFonts w:ascii="Arial" w:eastAsia="Times New Roman" w:hAnsi="Arial" w:cs="Arial"/>
                <w:sz w:val="20"/>
                <w:szCs w:val="20"/>
              </w:rPr>
            </w:pPr>
            <w:r>
              <w:rPr>
                <w:rFonts w:ascii="Arial" w:eastAsia="Times New Roman" w:hAnsi="Arial" w:cs="Arial"/>
                <w:sz w:val="20"/>
                <w:szCs w:val="20"/>
              </w:rPr>
              <w:t>Dr Rabya Kadhim</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A3F8919" w:rsidR="00587CE6" w:rsidRPr="00587CE6" w:rsidRDefault="00C9337D" w:rsidP="00587CE6">
            <w:pPr>
              <w:spacing w:after="0" w:line="240" w:lineRule="auto"/>
              <w:rPr>
                <w:rFonts w:ascii="Arial" w:eastAsia="Times New Roman" w:hAnsi="Arial" w:cs="Arial"/>
                <w:sz w:val="20"/>
                <w:szCs w:val="20"/>
              </w:rPr>
            </w:pPr>
            <w:r>
              <w:rPr>
                <w:rFonts w:ascii="Arial" w:eastAsia="Times New Roman" w:hAnsi="Arial" w:cs="Arial"/>
                <w:sz w:val="20"/>
                <w:szCs w:val="20"/>
              </w:rPr>
              <w:t>Mathematics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647A753" w:rsidR="00587CE6" w:rsidRPr="00587CE6" w:rsidRDefault="00C9337D" w:rsidP="00587CE6">
            <w:pPr>
              <w:spacing w:after="0" w:line="240" w:lineRule="auto"/>
              <w:rPr>
                <w:rFonts w:ascii="Arial" w:eastAsia="Times New Roman" w:hAnsi="Arial" w:cs="Arial"/>
                <w:sz w:val="20"/>
                <w:szCs w:val="20"/>
              </w:rPr>
            </w:pPr>
            <w:r w:rsidRPr="00CC09F9">
              <w:rPr>
                <w:rFonts w:ascii="Arial" w:eastAsia="Times New Roman" w:hAnsi="Arial" w:cs="Arial"/>
                <w:sz w:val="20"/>
                <w:szCs w:val="20"/>
              </w:rPr>
              <w:t>GO</w:t>
            </w:r>
            <w:r>
              <w:rPr>
                <w:rFonts w:ascii="Arial" w:eastAsia="Times New Roman" w:hAnsi="Arial" w:cs="Arial"/>
                <w:sz w:val="20"/>
                <w:szCs w:val="20"/>
              </w:rPr>
              <w:t>EN</w:t>
            </w:r>
            <w:r w:rsidRPr="00CC09F9">
              <w:rPr>
                <w:rFonts w:ascii="Arial" w:eastAsia="Times New Roman" w:hAnsi="Arial" w:cs="Arial"/>
                <w:sz w:val="20"/>
                <w:szCs w:val="20"/>
              </w:rPr>
              <w:t>400</w:t>
            </w:r>
            <w:r>
              <w:rPr>
                <w:rFonts w:ascii="Arial" w:eastAsia="Times New Roman" w:hAnsi="Arial" w:cs="Arial"/>
                <w:sz w:val="20"/>
                <w:szCs w:val="20"/>
              </w:rPr>
              <w:t>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24C6AD51" w:rsidR="00587CE6" w:rsidRPr="00587CE6" w:rsidRDefault="00C9337D"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C9337D" w:rsidRPr="00587CE6" w14:paraId="5CB4C260" w14:textId="77777777" w:rsidTr="00AB2F38">
        <w:tc>
          <w:tcPr>
            <w:tcW w:w="2010" w:type="dxa"/>
            <w:shd w:val="clear" w:color="auto" w:fill="FABF8F" w:themeFill="accent6" w:themeFillTint="99"/>
          </w:tcPr>
          <w:p w14:paraId="38D2F732" w14:textId="77777777" w:rsidR="00C9337D" w:rsidRPr="00587CE6" w:rsidRDefault="00C9337D" w:rsidP="00C9337D">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EA2150A" w:rsidR="00C9337D" w:rsidRPr="00587CE6" w:rsidRDefault="00F17B94" w:rsidP="00C9337D">
            <w:pPr>
              <w:spacing w:after="0" w:line="240" w:lineRule="auto"/>
              <w:rPr>
                <w:rFonts w:ascii="Arial" w:eastAsia="Times New Roman" w:hAnsi="Arial" w:cs="Arial"/>
                <w:sz w:val="20"/>
                <w:szCs w:val="20"/>
              </w:rPr>
            </w:pPr>
            <w:r>
              <w:rPr>
                <w:rFonts w:ascii="Arial" w:eastAsia="Times New Roman" w:hAnsi="Arial" w:cs="Arial"/>
                <w:sz w:val="20"/>
                <w:szCs w:val="20"/>
              </w:rPr>
              <w:t>2</w:t>
            </w:r>
            <w:r w:rsidR="00C9337D">
              <w:rPr>
                <w:rFonts w:ascii="Arial" w:eastAsia="Times New Roman" w:hAnsi="Arial" w:cs="Arial"/>
                <w:sz w:val="20"/>
                <w:szCs w:val="20"/>
              </w:rPr>
              <w:t xml:space="preserve"> of 2</w:t>
            </w:r>
          </w:p>
        </w:tc>
        <w:tc>
          <w:tcPr>
            <w:tcW w:w="2866" w:type="dxa"/>
            <w:gridSpan w:val="2"/>
            <w:shd w:val="clear" w:color="auto" w:fill="FABF8F" w:themeFill="accent6" w:themeFillTint="99"/>
          </w:tcPr>
          <w:p w14:paraId="19C869D8" w14:textId="77777777" w:rsidR="00C9337D" w:rsidRPr="00587CE6" w:rsidRDefault="00C9337D" w:rsidP="00C9337D">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C9337D" w:rsidRPr="00587CE6" w:rsidRDefault="00C9337D" w:rsidP="00C9337D">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0386C49" w:rsidR="00C9337D" w:rsidRPr="00587CE6" w:rsidRDefault="00C9337D" w:rsidP="00C9337D">
            <w:pPr>
              <w:spacing w:after="0" w:line="240" w:lineRule="auto"/>
              <w:rPr>
                <w:rFonts w:ascii="Arial" w:eastAsia="Times New Roman" w:hAnsi="Arial" w:cs="Arial"/>
                <w:sz w:val="20"/>
                <w:szCs w:val="20"/>
              </w:rPr>
            </w:pPr>
            <w:r>
              <w:rPr>
                <w:rFonts w:ascii="Arial" w:eastAsia="Times New Roman" w:hAnsi="Arial" w:cs="Arial"/>
                <w:sz w:val="20"/>
                <w:szCs w:val="20"/>
              </w:rPr>
              <w:t xml:space="preserve">50% </w:t>
            </w:r>
          </w:p>
        </w:tc>
      </w:tr>
      <w:tr w:rsidR="00C9337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C9337D" w:rsidRPr="00587CE6" w:rsidRDefault="00C9337D" w:rsidP="00C9337D">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B2CFAAF" w:rsidR="00C9337D" w:rsidRPr="00587CE6" w:rsidRDefault="00C9337D" w:rsidP="00C9337D">
            <w:pPr>
              <w:spacing w:after="0" w:line="240" w:lineRule="auto"/>
              <w:jc w:val="center"/>
              <w:rPr>
                <w:rFonts w:ascii="Arial" w:eastAsia="Times New Roman" w:hAnsi="Arial" w:cs="Arial"/>
                <w:sz w:val="20"/>
                <w:szCs w:val="20"/>
                <w:lang w:val="cy-GB"/>
              </w:rPr>
            </w:pPr>
          </w:p>
        </w:tc>
      </w:tr>
      <w:tr w:rsidR="00C9337D"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C9337D" w:rsidRPr="00587CE6" w:rsidRDefault="00C9337D" w:rsidP="00C9337D">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E380AE6" w:rsidR="00C9337D" w:rsidRPr="00587CE6" w:rsidRDefault="00000000" w:rsidP="00C9337D">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C9337D">
                  <w:rPr>
                    <w:rFonts w:ascii="MS Gothic" w:eastAsia="MS Gothic" w:hAnsi="MS Gothic" w:cs="Arial" w:hint="eastAsia"/>
                    <w:sz w:val="20"/>
                    <w:szCs w:val="20"/>
                    <w:lang w:eastAsia="en-GB"/>
                  </w:rPr>
                  <w:t>☐</w:t>
                </w:r>
              </w:sdtContent>
            </w:sdt>
            <w:r w:rsidR="00C9337D"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73E66C70" w:rsidR="00C9337D" w:rsidRPr="00587CE6" w:rsidRDefault="00000000" w:rsidP="00C9337D">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1"/>
                  <w14:checkedState w14:val="2612" w14:font="MS Gothic"/>
                  <w14:uncheckedState w14:val="2610" w14:font="MS Gothic"/>
                </w14:checkbox>
              </w:sdtPr>
              <w:sdtContent>
                <w:r w:rsidR="00C9337D">
                  <w:rPr>
                    <w:rFonts w:ascii="MS Gothic" w:eastAsia="MS Gothic" w:hAnsi="MS Gothic" w:cs="Arial" w:hint="eastAsia"/>
                    <w:sz w:val="20"/>
                    <w:szCs w:val="20"/>
                    <w:lang w:eastAsia="en-GB"/>
                  </w:rPr>
                  <w:t>☒</w:t>
                </w:r>
              </w:sdtContent>
            </w:sdt>
            <w:r w:rsidR="00C9337D"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C9337D" w:rsidRPr="00587CE6" w:rsidRDefault="00000000" w:rsidP="00C9337D">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C9337D">
                  <w:rPr>
                    <w:rFonts w:ascii="MS Gothic" w:eastAsia="MS Gothic" w:hAnsi="MS Gothic" w:cs="Arial" w:hint="eastAsia"/>
                    <w:sz w:val="20"/>
                    <w:szCs w:val="20"/>
                    <w:lang w:eastAsia="en-GB"/>
                  </w:rPr>
                  <w:t>☐</w:t>
                </w:r>
              </w:sdtContent>
            </w:sdt>
            <w:r w:rsidR="00C9337D" w:rsidRPr="00587CE6">
              <w:rPr>
                <w:rFonts w:ascii="Arial" w:eastAsia="Times New Roman" w:hAnsi="Arial" w:cs="Arial"/>
                <w:sz w:val="20"/>
                <w:szCs w:val="20"/>
                <w:lang w:eastAsia="en-GB"/>
              </w:rPr>
              <w:t xml:space="preserve"> Practical</w:t>
            </w:r>
          </w:p>
        </w:tc>
      </w:tr>
      <w:tr w:rsidR="00C9337D" w:rsidRPr="00587CE6" w14:paraId="6E9E4EA3" w14:textId="77777777" w:rsidTr="00AB2F38">
        <w:tc>
          <w:tcPr>
            <w:tcW w:w="2010" w:type="dxa"/>
            <w:shd w:val="clear" w:color="auto" w:fill="FABF8F" w:themeFill="accent6" w:themeFillTint="99"/>
          </w:tcPr>
          <w:p w14:paraId="0A98269F" w14:textId="77777777" w:rsidR="00C9337D" w:rsidRPr="00587CE6" w:rsidRDefault="00C9337D" w:rsidP="00C9337D">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C9337D" w:rsidRPr="00587CE6" w:rsidRDefault="00C9337D" w:rsidP="00C9337D">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C9337D" w:rsidRPr="00587CE6" w:rsidRDefault="00C9337D" w:rsidP="00C9337D">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4BB46FC9" w:rsidR="00C9337D" w:rsidRPr="00587CE6" w:rsidRDefault="00000000" w:rsidP="00C9337D">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C9337D">
                  <w:rPr>
                    <w:rFonts w:ascii="MS Gothic" w:eastAsia="MS Gothic" w:hAnsi="MS Gothic" w:cs="Arial" w:hint="eastAsia"/>
                    <w:iCs/>
                    <w:sz w:val="20"/>
                    <w:szCs w:val="20"/>
                  </w:rPr>
                  <w:t>☐</w:t>
                </w:r>
              </w:sdtContent>
            </w:sdt>
            <w:r w:rsidR="00C9337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C9337D">
                  <w:rPr>
                    <w:rFonts w:ascii="MS Gothic" w:eastAsia="MS Gothic" w:hAnsi="MS Gothic" w:cs="Arial" w:hint="eastAsia"/>
                    <w:iCs/>
                    <w:sz w:val="20"/>
                    <w:szCs w:val="20"/>
                  </w:rPr>
                  <w:t>☒</w:t>
                </w:r>
              </w:sdtContent>
            </w:sdt>
            <w:r w:rsidR="00C9337D" w:rsidRPr="00DB0F64">
              <w:rPr>
                <w:rFonts w:ascii="Arial" w:eastAsia="Times New Roman" w:hAnsi="Arial" w:cs="Arial"/>
                <w:iCs/>
                <w:sz w:val="20"/>
                <w:szCs w:val="20"/>
              </w:rPr>
              <w:t xml:space="preserve"> </w:t>
            </w:r>
            <w:r w:rsidR="00C9337D" w:rsidRPr="00AB2F38">
              <w:rPr>
                <w:rFonts w:ascii="Arial" w:eastAsia="Times New Roman" w:hAnsi="Arial" w:cs="Arial"/>
                <w:iCs/>
                <w:sz w:val="20"/>
                <w:szCs w:val="20"/>
              </w:rPr>
              <w:t>No</w:t>
            </w:r>
          </w:p>
        </w:tc>
      </w:tr>
      <w:tr w:rsidR="00C9337D" w:rsidRPr="00587CE6" w14:paraId="14506419" w14:textId="77777777" w:rsidTr="00AB2F38">
        <w:tc>
          <w:tcPr>
            <w:tcW w:w="2010" w:type="dxa"/>
            <w:shd w:val="clear" w:color="auto" w:fill="FABF8F" w:themeFill="accent6" w:themeFillTint="99"/>
          </w:tcPr>
          <w:p w14:paraId="4A3BBA47" w14:textId="77777777" w:rsidR="00C9337D" w:rsidRPr="00587CE6" w:rsidRDefault="00C9337D" w:rsidP="00C9337D">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5"/>
          </w:tcPr>
          <w:p w14:paraId="70660165" w14:textId="71DF8014" w:rsidR="00C9337D" w:rsidRPr="00587CE6" w:rsidRDefault="00000000" w:rsidP="00C9337D">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0"/>
                  <w14:checkedState w14:val="2612" w14:font="MS Gothic"/>
                  <w14:uncheckedState w14:val="2610" w14:font="MS Gothic"/>
                </w14:checkbox>
              </w:sdtPr>
              <w:sdtContent>
                <w:r w:rsidR="00C9337D" w:rsidRPr="00AB2F38">
                  <w:rPr>
                    <w:rFonts w:ascii="MS Gothic" w:eastAsia="MS Gothic" w:hAnsi="MS Gothic" w:cs="Arial"/>
                    <w:iCs/>
                    <w:sz w:val="20"/>
                    <w:szCs w:val="20"/>
                  </w:rPr>
                  <w:t>☐</w:t>
                </w:r>
              </w:sdtContent>
            </w:sdt>
            <w:r w:rsidR="00C9337D">
              <w:rPr>
                <w:rFonts w:ascii="Arial" w:eastAsia="Times New Roman" w:hAnsi="Arial" w:cs="Arial"/>
                <w:i/>
                <w:sz w:val="20"/>
                <w:szCs w:val="20"/>
              </w:rPr>
              <w:t xml:space="preserve"> </w:t>
            </w:r>
            <w:r w:rsidR="00C9337D" w:rsidRPr="00AB2F38">
              <w:rPr>
                <w:rFonts w:ascii="Arial" w:eastAsia="Times New Roman" w:hAnsi="Arial" w:cs="Arial"/>
                <w:iCs/>
                <w:sz w:val="20"/>
                <w:szCs w:val="20"/>
              </w:rPr>
              <w:t xml:space="preserve">Yes |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C9337D" w:rsidRPr="00DB0F64">
                  <w:rPr>
                    <w:rFonts w:ascii="MS Gothic" w:eastAsia="MS Gothic" w:hAnsi="MS Gothic" w:cs="Arial"/>
                    <w:iCs/>
                    <w:sz w:val="20"/>
                    <w:szCs w:val="20"/>
                  </w:rPr>
                  <w:t>☐</w:t>
                </w:r>
              </w:sdtContent>
            </w:sdt>
            <w:r w:rsidR="00C9337D" w:rsidRPr="00DB0F64">
              <w:rPr>
                <w:rFonts w:ascii="Arial" w:eastAsia="Times New Roman" w:hAnsi="Arial" w:cs="Arial"/>
                <w:iCs/>
                <w:sz w:val="20"/>
                <w:szCs w:val="20"/>
              </w:rPr>
              <w:t xml:space="preserve"> </w:t>
            </w:r>
            <w:r w:rsidR="00C9337D" w:rsidRPr="00AB2F38">
              <w:rPr>
                <w:rFonts w:ascii="Arial" w:eastAsia="Times New Roman" w:hAnsi="Arial" w:cs="Arial"/>
                <w:iCs/>
                <w:sz w:val="20"/>
                <w:szCs w:val="20"/>
              </w:rPr>
              <w:t xml:space="preserve">No </w:t>
            </w:r>
          </w:p>
        </w:tc>
      </w:tr>
    </w:tbl>
    <w:p w14:paraId="6B1CD5D7" w14:textId="480408A6" w:rsidR="00587CE6" w:rsidRDefault="00587CE6" w:rsidP="00417F4F">
      <w:pPr>
        <w:spacing w:after="0" w:line="240" w:lineRule="auto"/>
        <w:rPr>
          <w:rFonts w:ascii="Arial" w:hAnsi="Arial" w:cs="Arial"/>
          <w:b/>
          <w:bCs/>
        </w:rPr>
      </w:pPr>
    </w:p>
    <w:tbl>
      <w:tblPr>
        <w:tblStyle w:val="Tabellenraster"/>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Standard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5576C338" w:rsidR="006D2A9D" w:rsidRPr="00AB2F38" w:rsidRDefault="00000000" w:rsidP="006D2A9D">
            <w:pPr>
              <w:pStyle w:val="Standard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C9337D">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Standard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Standard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7C447F18"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ellenraster"/>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813526" w:rsidRPr="00587CE6" w14:paraId="395504BA" w14:textId="77777777" w:rsidTr="00792D49">
        <w:tc>
          <w:tcPr>
            <w:tcW w:w="1696" w:type="dxa"/>
          </w:tcPr>
          <w:p w14:paraId="03246BAF" w14:textId="5F02D520" w:rsidR="00813526" w:rsidRPr="0046647F" w:rsidRDefault="00813526" w:rsidP="00813526">
            <w:pPr>
              <w:spacing w:after="0" w:line="240" w:lineRule="auto"/>
              <w:rPr>
                <w:rFonts w:ascii="Arial" w:hAnsi="Arial" w:cs="Arial"/>
                <w:sz w:val="20"/>
                <w:szCs w:val="20"/>
              </w:rPr>
            </w:pPr>
            <w:r w:rsidRPr="0046647F">
              <w:rPr>
                <w:rFonts w:ascii="Arial" w:hAnsi="Arial" w:cs="Arial"/>
                <w:sz w:val="20"/>
                <w:szCs w:val="20"/>
              </w:rPr>
              <w:t>Webb Thomas</w:t>
            </w:r>
          </w:p>
        </w:tc>
        <w:tc>
          <w:tcPr>
            <w:tcW w:w="1087" w:type="dxa"/>
          </w:tcPr>
          <w:p w14:paraId="2743B9FE" w14:textId="009E6F44" w:rsidR="00813526" w:rsidRPr="00813526" w:rsidRDefault="00813526" w:rsidP="00813526">
            <w:pPr>
              <w:spacing w:after="0" w:line="240" w:lineRule="auto"/>
              <w:rPr>
                <w:color w:val="000000"/>
                <w:sz w:val="24"/>
                <w:szCs w:val="24"/>
              </w:rPr>
            </w:pPr>
            <w:r>
              <w:rPr>
                <w:color w:val="000000"/>
              </w:rPr>
              <w:t>89</w:t>
            </w:r>
            <w:r>
              <w:rPr>
                <w:color w:val="000000"/>
                <w:sz w:val="24"/>
                <w:szCs w:val="24"/>
              </w:rPr>
              <w:t xml:space="preserve"> </w:t>
            </w:r>
            <w:r>
              <w:rPr>
                <w:color w:val="000000"/>
              </w:rPr>
              <w:t>%</w:t>
            </w:r>
          </w:p>
        </w:tc>
        <w:tc>
          <w:tcPr>
            <w:tcW w:w="1087" w:type="dxa"/>
          </w:tcPr>
          <w:p w14:paraId="6C431F90" w14:textId="540968B4" w:rsidR="00813526" w:rsidRPr="00E96BE8" w:rsidRDefault="00813526" w:rsidP="00813526">
            <w:pPr>
              <w:spacing w:after="0" w:line="240" w:lineRule="auto"/>
              <w:rPr>
                <w:rFonts w:ascii="Arial" w:hAnsi="Arial" w:cs="Arial"/>
              </w:rPr>
            </w:pPr>
            <w:r w:rsidRPr="00E96BE8">
              <w:rPr>
                <w:rFonts w:ascii="Arial" w:hAnsi="Arial" w:cs="Arial"/>
              </w:rPr>
              <w:t xml:space="preserve">Agree </w:t>
            </w:r>
          </w:p>
        </w:tc>
        <w:tc>
          <w:tcPr>
            <w:tcW w:w="1087" w:type="dxa"/>
          </w:tcPr>
          <w:p w14:paraId="661EC36F" w14:textId="7289D835" w:rsidR="00813526" w:rsidRPr="00587CE6" w:rsidRDefault="00813526" w:rsidP="00813526">
            <w:pPr>
              <w:spacing w:after="0" w:line="240" w:lineRule="auto"/>
              <w:rPr>
                <w:rFonts w:ascii="Arial" w:hAnsi="Arial" w:cs="Arial"/>
                <w:b/>
                <w:bCs/>
              </w:rPr>
            </w:pPr>
            <w:r>
              <w:rPr>
                <w:color w:val="000000"/>
              </w:rPr>
              <w:t>89</w:t>
            </w:r>
            <w:r>
              <w:rPr>
                <w:color w:val="000000"/>
                <w:sz w:val="24"/>
                <w:szCs w:val="24"/>
              </w:rPr>
              <w:t xml:space="preserve"> </w:t>
            </w:r>
            <w:r>
              <w:rPr>
                <w:color w:val="000000"/>
              </w:rPr>
              <w:t>%</w:t>
            </w:r>
          </w:p>
        </w:tc>
        <w:tc>
          <w:tcPr>
            <w:tcW w:w="1087" w:type="dxa"/>
          </w:tcPr>
          <w:p w14:paraId="453C575C" w14:textId="77777777" w:rsidR="00813526" w:rsidRPr="00587CE6" w:rsidRDefault="00813526" w:rsidP="00813526">
            <w:pPr>
              <w:spacing w:after="0" w:line="240" w:lineRule="auto"/>
              <w:rPr>
                <w:rFonts w:ascii="Arial" w:hAnsi="Arial" w:cs="Arial"/>
                <w:b/>
                <w:bCs/>
              </w:rPr>
            </w:pPr>
          </w:p>
        </w:tc>
        <w:tc>
          <w:tcPr>
            <w:tcW w:w="3307" w:type="dxa"/>
          </w:tcPr>
          <w:p w14:paraId="36F03CB0" w14:textId="77777777" w:rsidR="00813526" w:rsidRPr="00587CE6" w:rsidRDefault="00813526" w:rsidP="00813526">
            <w:pPr>
              <w:spacing w:after="0" w:line="240" w:lineRule="auto"/>
              <w:rPr>
                <w:rFonts w:ascii="Arial" w:hAnsi="Arial" w:cs="Arial"/>
                <w:b/>
                <w:bCs/>
              </w:rPr>
            </w:pPr>
          </w:p>
        </w:tc>
      </w:tr>
      <w:tr w:rsidR="00813526" w:rsidRPr="00587CE6" w14:paraId="72569ACE" w14:textId="77777777" w:rsidTr="00792D49">
        <w:tc>
          <w:tcPr>
            <w:tcW w:w="1696" w:type="dxa"/>
          </w:tcPr>
          <w:p w14:paraId="0DA336C7" w14:textId="5A4FC3C9" w:rsidR="00813526" w:rsidRPr="0046647F" w:rsidRDefault="00813526" w:rsidP="00813526">
            <w:pPr>
              <w:spacing w:after="0" w:line="240" w:lineRule="auto"/>
              <w:rPr>
                <w:rFonts w:ascii="Arial" w:hAnsi="Arial" w:cs="Arial"/>
                <w:sz w:val="20"/>
                <w:szCs w:val="20"/>
              </w:rPr>
            </w:pPr>
            <w:r w:rsidRPr="0046647F">
              <w:rPr>
                <w:rFonts w:ascii="Arial" w:hAnsi="Arial" w:cs="Arial"/>
                <w:sz w:val="20"/>
                <w:szCs w:val="20"/>
              </w:rPr>
              <w:t>Mohamed Ibrahim</w:t>
            </w:r>
          </w:p>
        </w:tc>
        <w:tc>
          <w:tcPr>
            <w:tcW w:w="1087" w:type="dxa"/>
          </w:tcPr>
          <w:p w14:paraId="497936A6" w14:textId="2E2F770A" w:rsidR="00813526" w:rsidRPr="00813526" w:rsidRDefault="00813526" w:rsidP="00813526">
            <w:pPr>
              <w:spacing w:after="0" w:line="240" w:lineRule="auto"/>
              <w:rPr>
                <w:color w:val="000000"/>
                <w:sz w:val="24"/>
                <w:szCs w:val="24"/>
              </w:rPr>
            </w:pPr>
            <w:r>
              <w:rPr>
                <w:color w:val="000000"/>
              </w:rPr>
              <w:t>64%</w:t>
            </w:r>
          </w:p>
        </w:tc>
        <w:tc>
          <w:tcPr>
            <w:tcW w:w="1087" w:type="dxa"/>
          </w:tcPr>
          <w:p w14:paraId="4A326DA6" w14:textId="6C5616A3" w:rsidR="00813526" w:rsidRPr="00E96BE8" w:rsidRDefault="00813526" w:rsidP="00813526">
            <w:pPr>
              <w:spacing w:after="0" w:line="240" w:lineRule="auto"/>
              <w:rPr>
                <w:rFonts w:ascii="Arial" w:hAnsi="Arial" w:cs="Arial"/>
              </w:rPr>
            </w:pPr>
            <w:r w:rsidRPr="00E96BE8">
              <w:rPr>
                <w:rFonts w:ascii="Arial" w:hAnsi="Arial" w:cs="Arial"/>
              </w:rPr>
              <w:t>Agree</w:t>
            </w:r>
          </w:p>
        </w:tc>
        <w:tc>
          <w:tcPr>
            <w:tcW w:w="1087" w:type="dxa"/>
          </w:tcPr>
          <w:p w14:paraId="0BA55000" w14:textId="2D3857ED" w:rsidR="00813526" w:rsidRPr="00587CE6" w:rsidRDefault="00813526" w:rsidP="00813526">
            <w:pPr>
              <w:spacing w:after="0" w:line="240" w:lineRule="auto"/>
              <w:rPr>
                <w:rFonts w:ascii="Arial" w:hAnsi="Arial" w:cs="Arial"/>
                <w:b/>
                <w:bCs/>
              </w:rPr>
            </w:pPr>
            <w:r>
              <w:rPr>
                <w:color w:val="000000"/>
              </w:rPr>
              <w:t>64%</w:t>
            </w:r>
          </w:p>
        </w:tc>
        <w:tc>
          <w:tcPr>
            <w:tcW w:w="1087" w:type="dxa"/>
          </w:tcPr>
          <w:p w14:paraId="5FFAC98B" w14:textId="77777777" w:rsidR="00813526" w:rsidRPr="00587CE6" w:rsidRDefault="00813526" w:rsidP="00813526">
            <w:pPr>
              <w:spacing w:after="0" w:line="240" w:lineRule="auto"/>
              <w:rPr>
                <w:rFonts w:ascii="Arial" w:hAnsi="Arial" w:cs="Arial"/>
                <w:b/>
                <w:bCs/>
              </w:rPr>
            </w:pPr>
          </w:p>
        </w:tc>
        <w:tc>
          <w:tcPr>
            <w:tcW w:w="3307" w:type="dxa"/>
          </w:tcPr>
          <w:p w14:paraId="3312C685" w14:textId="77777777" w:rsidR="00813526" w:rsidRPr="00587CE6" w:rsidRDefault="00813526" w:rsidP="00813526">
            <w:pPr>
              <w:spacing w:after="0" w:line="240" w:lineRule="auto"/>
              <w:rPr>
                <w:rFonts w:ascii="Arial" w:hAnsi="Arial" w:cs="Arial"/>
                <w:b/>
                <w:bCs/>
              </w:rPr>
            </w:pPr>
          </w:p>
        </w:tc>
      </w:tr>
      <w:tr w:rsidR="00813526" w:rsidRPr="00587CE6" w14:paraId="42F3E3E7" w14:textId="77777777" w:rsidTr="00792D49">
        <w:tc>
          <w:tcPr>
            <w:tcW w:w="1696" w:type="dxa"/>
          </w:tcPr>
          <w:p w14:paraId="7F7DBD67" w14:textId="4959784D" w:rsidR="00813526" w:rsidRPr="0046647F" w:rsidRDefault="00813526" w:rsidP="00813526">
            <w:pPr>
              <w:spacing w:after="0" w:line="240" w:lineRule="auto"/>
              <w:rPr>
                <w:rFonts w:ascii="Arial" w:hAnsi="Arial" w:cs="Arial"/>
                <w:sz w:val="20"/>
                <w:szCs w:val="20"/>
              </w:rPr>
            </w:pPr>
            <w:r w:rsidRPr="00F17B94">
              <w:rPr>
                <w:rFonts w:ascii="Arial" w:hAnsi="Arial" w:cs="Arial"/>
                <w:sz w:val="20"/>
                <w:szCs w:val="20"/>
              </w:rPr>
              <w:t>Griffiths</w:t>
            </w:r>
            <w:r>
              <w:rPr>
                <w:rFonts w:ascii="Arial" w:hAnsi="Arial" w:cs="Arial"/>
                <w:sz w:val="20"/>
                <w:szCs w:val="20"/>
              </w:rPr>
              <w:t xml:space="preserve"> </w:t>
            </w:r>
            <w:r w:rsidRPr="00F17B94">
              <w:rPr>
                <w:rFonts w:ascii="Arial" w:hAnsi="Arial" w:cs="Arial"/>
                <w:sz w:val="20"/>
                <w:szCs w:val="20"/>
              </w:rPr>
              <w:t xml:space="preserve">Jordan </w:t>
            </w:r>
          </w:p>
        </w:tc>
        <w:tc>
          <w:tcPr>
            <w:tcW w:w="1087" w:type="dxa"/>
          </w:tcPr>
          <w:p w14:paraId="15D82044" w14:textId="6DF67CB8" w:rsidR="00813526" w:rsidRPr="00813526" w:rsidRDefault="00813526" w:rsidP="00813526">
            <w:pPr>
              <w:spacing w:after="0" w:line="240" w:lineRule="auto"/>
              <w:rPr>
                <w:color w:val="000000"/>
                <w:sz w:val="24"/>
                <w:szCs w:val="24"/>
              </w:rPr>
            </w:pPr>
            <w:r>
              <w:rPr>
                <w:color w:val="000000"/>
              </w:rPr>
              <w:t>52%</w:t>
            </w:r>
          </w:p>
        </w:tc>
        <w:tc>
          <w:tcPr>
            <w:tcW w:w="1087" w:type="dxa"/>
          </w:tcPr>
          <w:p w14:paraId="1F5A9052" w14:textId="3DAF5876" w:rsidR="00813526" w:rsidRPr="00E96BE8" w:rsidRDefault="00813526" w:rsidP="00813526">
            <w:pPr>
              <w:spacing w:after="0" w:line="240" w:lineRule="auto"/>
              <w:rPr>
                <w:rFonts w:ascii="Arial" w:hAnsi="Arial" w:cs="Arial"/>
              </w:rPr>
            </w:pPr>
            <w:r w:rsidRPr="00E96BE8">
              <w:rPr>
                <w:rFonts w:ascii="Arial" w:hAnsi="Arial" w:cs="Arial"/>
              </w:rPr>
              <w:t>Agree</w:t>
            </w:r>
          </w:p>
        </w:tc>
        <w:tc>
          <w:tcPr>
            <w:tcW w:w="1087" w:type="dxa"/>
          </w:tcPr>
          <w:p w14:paraId="705F556E" w14:textId="6591DD83" w:rsidR="00813526" w:rsidRPr="00587CE6" w:rsidRDefault="00813526" w:rsidP="00813526">
            <w:pPr>
              <w:spacing w:after="0" w:line="240" w:lineRule="auto"/>
              <w:rPr>
                <w:rFonts w:ascii="Arial" w:hAnsi="Arial" w:cs="Arial"/>
                <w:b/>
                <w:bCs/>
              </w:rPr>
            </w:pPr>
            <w:r>
              <w:rPr>
                <w:color w:val="000000"/>
              </w:rPr>
              <w:t>52%</w:t>
            </w:r>
          </w:p>
        </w:tc>
        <w:tc>
          <w:tcPr>
            <w:tcW w:w="1087" w:type="dxa"/>
          </w:tcPr>
          <w:p w14:paraId="145D4D48" w14:textId="77777777" w:rsidR="00813526" w:rsidRPr="00587CE6" w:rsidRDefault="00813526" w:rsidP="00813526">
            <w:pPr>
              <w:spacing w:after="0" w:line="240" w:lineRule="auto"/>
              <w:rPr>
                <w:rFonts w:ascii="Arial" w:hAnsi="Arial" w:cs="Arial"/>
                <w:b/>
                <w:bCs/>
              </w:rPr>
            </w:pPr>
          </w:p>
        </w:tc>
        <w:tc>
          <w:tcPr>
            <w:tcW w:w="3307" w:type="dxa"/>
          </w:tcPr>
          <w:p w14:paraId="5A6A816C" w14:textId="77777777" w:rsidR="00813526" w:rsidRPr="00587CE6" w:rsidRDefault="00813526" w:rsidP="00813526">
            <w:pPr>
              <w:spacing w:after="0" w:line="240" w:lineRule="auto"/>
              <w:rPr>
                <w:rFonts w:ascii="Arial" w:hAnsi="Arial" w:cs="Arial"/>
                <w:b/>
                <w:bCs/>
              </w:rPr>
            </w:pPr>
          </w:p>
        </w:tc>
      </w:tr>
      <w:tr w:rsidR="00813526" w:rsidRPr="00587CE6" w14:paraId="17C09C8B" w14:textId="77777777" w:rsidTr="00792D49">
        <w:tc>
          <w:tcPr>
            <w:tcW w:w="1696" w:type="dxa"/>
          </w:tcPr>
          <w:p w14:paraId="217ADC54" w14:textId="38175C32" w:rsidR="00813526" w:rsidRPr="0046647F" w:rsidRDefault="00813526" w:rsidP="00813526">
            <w:pPr>
              <w:spacing w:after="0" w:line="240" w:lineRule="auto"/>
              <w:rPr>
                <w:rFonts w:ascii="Arial" w:hAnsi="Arial" w:cs="Arial"/>
                <w:sz w:val="20"/>
                <w:szCs w:val="20"/>
              </w:rPr>
            </w:pPr>
            <w:r w:rsidRPr="00F17B94">
              <w:rPr>
                <w:rFonts w:ascii="Arial" w:hAnsi="Arial" w:cs="Arial"/>
                <w:sz w:val="20"/>
                <w:szCs w:val="20"/>
              </w:rPr>
              <w:t>Pagett Kai</w:t>
            </w:r>
          </w:p>
        </w:tc>
        <w:tc>
          <w:tcPr>
            <w:tcW w:w="1087" w:type="dxa"/>
          </w:tcPr>
          <w:p w14:paraId="016339F7" w14:textId="241B80A1" w:rsidR="00813526" w:rsidRPr="00813526" w:rsidRDefault="00813526" w:rsidP="00813526">
            <w:pPr>
              <w:spacing w:after="0" w:line="240" w:lineRule="auto"/>
              <w:rPr>
                <w:color w:val="000000"/>
                <w:sz w:val="24"/>
                <w:szCs w:val="24"/>
              </w:rPr>
            </w:pPr>
            <w:r>
              <w:rPr>
                <w:color w:val="000000"/>
              </w:rPr>
              <w:t>46%</w:t>
            </w:r>
          </w:p>
        </w:tc>
        <w:tc>
          <w:tcPr>
            <w:tcW w:w="1087" w:type="dxa"/>
          </w:tcPr>
          <w:p w14:paraId="56B37C17" w14:textId="0AE17A6A" w:rsidR="00813526" w:rsidRPr="00E96BE8" w:rsidRDefault="00813526" w:rsidP="00813526">
            <w:pPr>
              <w:spacing w:after="0" w:line="240" w:lineRule="auto"/>
              <w:rPr>
                <w:rFonts w:ascii="Arial" w:hAnsi="Arial" w:cs="Arial"/>
              </w:rPr>
            </w:pPr>
            <w:r w:rsidRPr="00E96BE8">
              <w:rPr>
                <w:rFonts w:ascii="Arial" w:hAnsi="Arial" w:cs="Arial"/>
              </w:rPr>
              <w:t>Agree</w:t>
            </w:r>
          </w:p>
        </w:tc>
        <w:tc>
          <w:tcPr>
            <w:tcW w:w="1087" w:type="dxa"/>
          </w:tcPr>
          <w:p w14:paraId="3EAC6383" w14:textId="27EBD032" w:rsidR="00813526" w:rsidRPr="00F17B94" w:rsidRDefault="00813526" w:rsidP="00813526">
            <w:pPr>
              <w:spacing w:after="0" w:line="240" w:lineRule="auto"/>
              <w:rPr>
                <w:color w:val="000000"/>
                <w:sz w:val="24"/>
                <w:szCs w:val="24"/>
              </w:rPr>
            </w:pPr>
            <w:r>
              <w:rPr>
                <w:color w:val="000000"/>
              </w:rPr>
              <w:t>46%</w:t>
            </w:r>
          </w:p>
        </w:tc>
        <w:tc>
          <w:tcPr>
            <w:tcW w:w="1087" w:type="dxa"/>
          </w:tcPr>
          <w:p w14:paraId="76725FC5" w14:textId="77777777" w:rsidR="00813526" w:rsidRPr="00587CE6" w:rsidRDefault="00813526" w:rsidP="00813526">
            <w:pPr>
              <w:spacing w:after="0" w:line="240" w:lineRule="auto"/>
              <w:rPr>
                <w:rFonts w:ascii="Arial" w:hAnsi="Arial" w:cs="Arial"/>
                <w:b/>
                <w:bCs/>
              </w:rPr>
            </w:pPr>
          </w:p>
        </w:tc>
        <w:tc>
          <w:tcPr>
            <w:tcW w:w="3307" w:type="dxa"/>
          </w:tcPr>
          <w:p w14:paraId="1CD0F7D6" w14:textId="77777777" w:rsidR="00813526" w:rsidRPr="00587CE6" w:rsidRDefault="00813526" w:rsidP="00813526">
            <w:pPr>
              <w:spacing w:after="0" w:line="240" w:lineRule="auto"/>
              <w:rPr>
                <w:rFonts w:ascii="Arial" w:hAnsi="Arial" w:cs="Arial"/>
                <w:b/>
                <w:bCs/>
              </w:rPr>
            </w:pPr>
          </w:p>
        </w:tc>
      </w:tr>
      <w:tr w:rsidR="00813526" w:rsidRPr="00587CE6" w14:paraId="1D714F03" w14:textId="77777777" w:rsidTr="00792D49">
        <w:tc>
          <w:tcPr>
            <w:tcW w:w="1696" w:type="dxa"/>
          </w:tcPr>
          <w:p w14:paraId="53424521" w14:textId="38C599C8" w:rsidR="00813526" w:rsidRPr="0046647F" w:rsidRDefault="00813526" w:rsidP="00813526">
            <w:pPr>
              <w:spacing w:after="0" w:line="240" w:lineRule="auto"/>
              <w:rPr>
                <w:rFonts w:ascii="Arial" w:hAnsi="Arial" w:cs="Arial"/>
                <w:sz w:val="20"/>
                <w:szCs w:val="20"/>
              </w:rPr>
            </w:pPr>
            <w:r w:rsidRPr="0046647F">
              <w:rPr>
                <w:rFonts w:ascii="Arial" w:hAnsi="Arial" w:cs="Arial"/>
                <w:sz w:val="20"/>
                <w:szCs w:val="20"/>
              </w:rPr>
              <w:t xml:space="preserve">Vale Bradleigh </w:t>
            </w:r>
          </w:p>
        </w:tc>
        <w:tc>
          <w:tcPr>
            <w:tcW w:w="1087" w:type="dxa"/>
          </w:tcPr>
          <w:p w14:paraId="3062EB84" w14:textId="4E22559D" w:rsidR="00813526" w:rsidRPr="00813526" w:rsidRDefault="00813526" w:rsidP="00813526">
            <w:pPr>
              <w:spacing w:after="0" w:line="240" w:lineRule="auto"/>
              <w:rPr>
                <w:color w:val="000000"/>
                <w:sz w:val="24"/>
                <w:szCs w:val="24"/>
              </w:rPr>
            </w:pPr>
            <w:r>
              <w:rPr>
                <w:color w:val="000000"/>
              </w:rPr>
              <w:t>40%</w:t>
            </w:r>
          </w:p>
        </w:tc>
        <w:tc>
          <w:tcPr>
            <w:tcW w:w="1087" w:type="dxa"/>
          </w:tcPr>
          <w:p w14:paraId="5DF1E957" w14:textId="0721FC4B" w:rsidR="00813526" w:rsidRPr="00E96BE8" w:rsidRDefault="00813526" w:rsidP="00813526">
            <w:pPr>
              <w:spacing w:after="0" w:line="240" w:lineRule="auto"/>
              <w:rPr>
                <w:rFonts w:ascii="Arial" w:hAnsi="Arial" w:cs="Arial"/>
              </w:rPr>
            </w:pPr>
            <w:r w:rsidRPr="00E96BE8">
              <w:rPr>
                <w:rFonts w:ascii="Arial" w:hAnsi="Arial" w:cs="Arial"/>
              </w:rPr>
              <w:t>Agree</w:t>
            </w:r>
          </w:p>
        </w:tc>
        <w:tc>
          <w:tcPr>
            <w:tcW w:w="1087" w:type="dxa"/>
          </w:tcPr>
          <w:p w14:paraId="249185E6" w14:textId="1C9ECD55" w:rsidR="00813526" w:rsidRPr="00587CE6" w:rsidRDefault="00813526" w:rsidP="00813526">
            <w:pPr>
              <w:spacing w:after="0" w:line="240" w:lineRule="auto"/>
              <w:rPr>
                <w:rFonts w:ascii="Arial" w:hAnsi="Arial" w:cs="Arial"/>
                <w:b/>
                <w:bCs/>
              </w:rPr>
            </w:pPr>
            <w:r>
              <w:rPr>
                <w:color w:val="000000"/>
              </w:rPr>
              <w:t>40%</w:t>
            </w:r>
          </w:p>
        </w:tc>
        <w:tc>
          <w:tcPr>
            <w:tcW w:w="1087" w:type="dxa"/>
          </w:tcPr>
          <w:p w14:paraId="7DCA937B" w14:textId="77777777" w:rsidR="00813526" w:rsidRPr="00587CE6" w:rsidRDefault="00813526" w:rsidP="00813526">
            <w:pPr>
              <w:spacing w:after="0" w:line="240" w:lineRule="auto"/>
              <w:rPr>
                <w:rFonts w:ascii="Arial" w:hAnsi="Arial" w:cs="Arial"/>
                <w:b/>
                <w:bCs/>
              </w:rPr>
            </w:pPr>
          </w:p>
        </w:tc>
        <w:tc>
          <w:tcPr>
            <w:tcW w:w="3307" w:type="dxa"/>
          </w:tcPr>
          <w:p w14:paraId="5F88C819" w14:textId="77777777" w:rsidR="00813526" w:rsidRPr="00587CE6" w:rsidRDefault="00813526" w:rsidP="00813526">
            <w:pPr>
              <w:spacing w:after="0" w:line="240" w:lineRule="auto"/>
              <w:rPr>
                <w:rFonts w:ascii="Arial" w:hAnsi="Arial" w:cs="Arial"/>
                <w:b/>
                <w:bCs/>
              </w:rPr>
            </w:pPr>
          </w:p>
        </w:tc>
      </w:tr>
      <w:tr w:rsidR="00813526" w:rsidRPr="00587CE6" w14:paraId="18C65250" w14:textId="77777777" w:rsidTr="00792D49">
        <w:tc>
          <w:tcPr>
            <w:tcW w:w="1696" w:type="dxa"/>
          </w:tcPr>
          <w:p w14:paraId="1EF0D718" w14:textId="22B7C701" w:rsidR="00813526" w:rsidRPr="0046647F" w:rsidRDefault="00813526" w:rsidP="00813526">
            <w:pPr>
              <w:spacing w:after="0" w:line="240" w:lineRule="auto"/>
              <w:rPr>
                <w:rFonts w:ascii="Arial" w:hAnsi="Arial" w:cs="Arial"/>
                <w:sz w:val="20"/>
                <w:szCs w:val="20"/>
              </w:rPr>
            </w:pPr>
            <w:proofErr w:type="spellStart"/>
            <w:r w:rsidRPr="0046647F">
              <w:rPr>
                <w:rFonts w:ascii="Arial" w:hAnsi="Arial" w:cs="Arial"/>
                <w:sz w:val="20"/>
                <w:szCs w:val="20"/>
              </w:rPr>
              <w:t>Claringbold</w:t>
            </w:r>
            <w:proofErr w:type="spellEnd"/>
            <w:r w:rsidRPr="0046647F">
              <w:rPr>
                <w:rFonts w:ascii="Arial" w:hAnsi="Arial" w:cs="Arial"/>
                <w:sz w:val="20"/>
                <w:szCs w:val="20"/>
              </w:rPr>
              <w:t>, Bradley</w:t>
            </w:r>
          </w:p>
        </w:tc>
        <w:tc>
          <w:tcPr>
            <w:tcW w:w="1087" w:type="dxa"/>
          </w:tcPr>
          <w:p w14:paraId="3898063A" w14:textId="163B398F" w:rsidR="00813526" w:rsidRDefault="00813526" w:rsidP="00813526">
            <w:pPr>
              <w:spacing w:after="0" w:line="240" w:lineRule="auto"/>
              <w:rPr>
                <w:color w:val="000000"/>
                <w:sz w:val="24"/>
                <w:szCs w:val="24"/>
              </w:rPr>
            </w:pPr>
            <w:r>
              <w:rPr>
                <w:color w:val="000000"/>
              </w:rPr>
              <w:t>39%</w:t>
            </w:r>
          </w:p>
          <w:p w14:paraId="1878859E" w14:textId="77777777" w:rsidR="00813526" w:rsidRPr="00587CE6" w:rsidRDefault="00813526" w:rsidP="00813526">
            <w:pPr>
              <w:spacing w:after="0" w:line="240" w:lineRule="auto"/>
              <w:rPr>
                <w:rFonts w:ascii="Arial" w:hAnsi="Arial" w:cs="Arial"/>
                <w:b/>
                <w:bCs/>
              </w:rPr>
            </w:pPr>
          </w:p>
        </w:tc>
        <w:tc>
          <w:tcPr>
            <w:tcW w:w="1087" w:type="dxa"/>
          </w:tcPr>
          <w:p w14:paraId="62AAC654" w14:textId="3DD87D2C" w:rsidR="00813526" w:rsidRPr="00E96BE8" w:rsidRDefault="00813526" w:rsidP="00813526">
            <w:pPr>
              <w:spacing w:after="0" w:line="240" w:lineRule="auto"/>
              <w:rPr>
                <w:rFonts w:ascii="Arial" w:hAnsi="Arial" w:cs="Arial"/>
              </w:rPr>
            </w:pPr>
            <w:r w:rsidRPr="00E96BE8">
              <w:rPr>
                <w:rFonts w:ascii="Arial" w:hAnsi="Arial" w:cs="Arial"/>
              </w:rPr>
              <w:t>Agree</w:t>
            </w:r>
          </w:p>
        </w:tc>
        <w:tc>
          <w:tcPr>
            <w:tcW w:w="1087" w:type="dxa"/>
          </w:tcPr>
          <w:p w14:paraId="1337EE14" w14:textId="77777777" w:rsidR="00813526" w:rsidRDefault="00813526" w:rsidP="00813526">
            <w:pPr>
              <w:spacing w:after="0" w:line="240" w:lineRule="auto"/>
              <w:rPr>
                <w:color w:val="000000"/>
                <w:sz w:val="24"/>
                <w:szCs w:val="24"/>
              </w:rPr>
            </w:pPr>
            <w:r>
              <w:rPr>
                <w:color w:val="000000"/>
              </w:rPr>
              <w:t>39%</w:t>
            </w:r>
          </w:p>
          <w:p w14:paraId="4C876CBE" w14:textId="77777777" w:rsidR="00813526" w:rsidRPr="00587CE6" w:rsidRDefault="00813526" w:rsidP="00813526">
            <w:pPr>
              <w:spacing w:after="0" w:line="240" w:lineRule="auto"/>
              <w:rPr>
                <w:rFonts w:ascii="Arial" w:hAnsi="Arial" w:cs="Arial"/>
                <w:b/>
                <w:bCs/>
              </w:rPr>
            </w:pPr>
          </w:p>
        </w:tc>
        <w:tc>
          <w:tcPr>
            <w:tcW w:w="1087" w:type="dxa"/>
          </w:tcPr>
          <w:p w14:paraId="026381E7" w14:textId="77777777" w:rsidR="00813526" w:rsidRPr="00587CE6" w:rsidRDefault="00813526" w:rsidP="00813526">
            <w:pPr>
              <w:spacing w:after="0" w:line="240" w:lineRule="auto"/>
              <w:rPr>
                <w:rFonts w:ascii="Arial" w:hAnsi="Arial" w:cs="Arial"/>
                <w:b/>
                <w:bCs/>
              </w:rPr>
            </w:pPr>
          </w:p>
        </w:tc>
        <w:tc>
          <w:tcPr>
            <w:tcW w:w="3307" w:type="dxa"/>
          </w:tcPr>
          <w:p w14:paraId="3E7B3C55" w14:textId="77777777" w:rsidR="00813526" w:rsidRPr="00587CE6" w:rsidRDefault="00813526" w:rsidP="00813526">
            <w:pPr>
              <w:spacing w:after="0" w:line="240" w:lineRule="auto"/>
              <w:rPr>
                <w:rFonts w:ascii="Arial" w:hAnsi="Arial" w:cs="Arial"/>
                <w:b/>
                <w:bCs/>
              </w:rPr>
            </w:pPr>
          </w:p>
        </w:tc>
      </w:tr>
    </w:tbl>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ellenraster"/>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AC463B" w:rsidRPr="00ED385D" w:rsidRDefault="00AC463B" w:rsidP="00741EC6">
            <w:pPr>
              <w:spacing w:after="0" w:line="240" w:lineRule="auto"/>
              <w:rPr>
                <w:rFonts w:ascii="Arial" w:hAnsi="Arial" w:cs="Arial"/>
                <w:sz w:val="20"/>
                <w:szCs w:val="20"/>
              </w:rPr>
            </w:pP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63292657" w:rsidR="00AC463B" w:rsidRPr="00ED385D" w:rsidRDefault="00C648A8" w:rsidP="00741EC6">
            <w:pPr>
              <w:spacing w:after="0" w:line="240" w:lineRule="auto"/>
              <w:rPr>
                <w:rFonts w:ascii="Arial" w:hAnsi="Arial" w:cs="Arial"/>
                <w:sz w:val="20"/>
                <w:szCs w:val="20"/>
              </w:rPr>
            </w:pPr>
            <w:r>
              <w:rPr>
                <w:rFonts w:ascii="Arial" w:hAnsi="Arial" w:cs="Arial"/>
                <w:sz w:val="20"/>
                <w:szCs w:val="20"/>
              </w:rPr>
              <w:t>NA EXAM</w:t>
            </w:r>
          </w:p>
        </w:tc>
      </w:tr>
      <w:tr w:rsidR="00C648A8" w:rsidRPr="00ED385D" w14:paraId="633B4AF6" w14:textId="3D0AF856" w:rsidTr="00AB2F38">
        <w:tc>
          <w:tcPr>
            <w:tcW w:w="392" w:type="dxa"/>
          </w:tcPr>
          <w:p w14:paraId="1E3D8A36" w14:textId="77777777" w:rsidR="00C648A8" w:rsidRPr="00ED385D" w:rsidRDefault="00C648A8" w:rsidP="00C648A8">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C648A8" w:rsidRDefault="00C648A8" w:rsidP="00C648A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C648A8" w:rsidRPr="00ED385D" w:rsidRDefault="00C648A8" w:rsidP="00C648A8">
            <w:pPr>
              <w:spacing w:after="0" w:line="240" w:lineRule="auto"/>
              <w:rPr>
                <w:rFonts w:ascii="Arial" w:hAnsi="Arial" w:cs="Arial"/>
                <w:sz w:val="20"/>
                <w:szCs w:val="20"/>
              </w:rPr>
            </w:pPr>
          </w:p>
        </w:tc>
        <w:tc>
          <w:tcPr>
            <w:tcW w:w="567" w:type="dxa"/>
          </w:tcPr>
          <w:p w14:paraId="58C03155" w14:textId="77777777" w:rsidR="00C648A8" w:rsidRPr="00ED385D" w:rsidRDefault="00C648A8" w:rsidP="00C648A8">
            <w:pPr>
              <w:spacing w:after="0" w:line="240" w:lineRule="auto"/>
              <w:rPr>
                <w:rFonts w:ascii="Arial" w:hAnsi="Arial" w:cs="Arial"/>
                <w:sz w:val="20"/>
                <w:szCs w:val="20"/>
              </w:rPr>
            </w:pPr>
          </w:p>
        </w:tc>
        <w:tc>
          <w:tcPr>
            <w:tcW w:w="4536" w:type="dxa"/>
          </w:tcPr>
          <w:p w14:paraId="60316D4F" w14:textId="1169DF3F" w:rsidR="00C648A8" w:rsidRPr="00ED385D" w:rsidRDefault="00C648A8" w:rsidP="00C648A8">
            <w:pPr>
              <w:spacing w:after="0" w:line="240" w:lineRule="auto"/>
              <w:rPr>
                <w:rFonts w:ascii="Arial" w:hAnsi="Arial" w:cs="Arial"/>
                <w:sz w:val="20"/>
                <w:szCs w:val="20"/>
              </w:rPr>
            </w:pPr>
            <w:r>
              <w:rPr>
                <w:rFonts w:ascii="Arial" w:hAnsi="Arial" w:cs="Arial"/>
                <w:sz w:val="20"/>
                <w:szCs w:val="20"/>
              </w:rPr>
              <w:t>NA EXAM</w:t>
            </w:r>
          </w:p>
        </w:tc>
      </w:tr>
      <w:tr w:rsidR="00C648A8" w:rsidRPr="00ED385D" w14:paraId="1735750D" w14:textId="54B931F6" w:rsidTr="00AB2F38">
        <w:tc>
          <w:tcPr>
            <w:tcW w:w="392" w:type="dxa"/>
          </w:tcPr>
          <w:p w14:paraId="74B7A258" w14:textId="77777777" w:rsidR="00C648A8" w:rsidRPr="00ED385D" w:rsidRDefault="00C648A8" w:rsidP="00C648A8">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C648A8" w:rsidRDefault="00C648A8" w:rsidP="00C648A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C648A8" w:rsidRDefault="00C648A8" w:rsidP="00C648A8">
            <w:pPr>
              <w:spacing w:before="6" w:after="0" w:line="252" w:lineRule="exact"/>
              <w:ind w:right="173"/>
              <w:rPr>
                <w:rFonts w:ascii="Arial Narrow" w:eastAsia="Arial Narrow" w:hAnsi="Arial Narrow" w:cs="Arial Narrow"/>
              </w:rPr>
            </w:pPr>
          </w:p>
        </w:tc>
        <w:tc>
          <w:tcPr>
            <w:tcW w:w="567" w:type="dxa"/>
          </w:tcPr>
          <w:p w14:paraId="6281DA5F" w14:textId="77777777" w:rsidR="00C648A8" w:rsidRPr="00ED385D" w:rsidRDefault="00C648A8" w:rsidP="00C648A8">
            <w:pPr>
              <w:spacing w:after="0" w:line="240" w:lineRule="auto"/>
              <w:rPr>
                <w:rFonts w:ascii="Arial" w:hAnsi="Arial" w:cs="Arial"/>
                <w:sz w:val="20"/>
                <w:szCs w:val="20"/>
              </w:rPr>
            </w:pPr>
          </w:p>
        </w:tc>
        <w:tc>
          <w:tcPr>
            <w:tcW w:w="567" w:type="dxa"/>
          </w:tcPr>
          <w:p w14:paraId="2AA35923" w14:textId="77777777" w:rsidR="00C648A8" w:rsidRPr="00ED385D" w:rsidRDefault="00C648A8" w:rsidP="00C648A8">
            <w:pPr>
              <w:spacing w:after="0" w:line="240" w:lineRule="auto"/>
              <w:rPr>
                <w:rFonts w:ascii="Arial" w:hAnsi="Arial" w:cs="Arial"/>
                <w:sz w:val="20"/>
                <w:szCs w:val="20"/>
              </w:rPr>
            </w:pPr>
          </w:p>
        </w:tc>
        <w:tc>
          <w:tcPr>
            <w:tcW w:w="4536" w:type="dxa"/>
          </w:tcPr>
          <w:p w14:paraId="579F5966" w14:textId="25A63BE5" w:rsidR="00C648A8" w:rsidRPr="00ED385D" w:rsidRDefault="00C648A8" w:rsidP="00C648A8">
            <w:pPr>
              <w:spacing w:after="0" w:line="240" w:lineRule="auto"/>
              <w:rPr>
                <w:rFonts w:ascii="Arial" w:hAnsi="Arial" w:cs="Arial"/>
                <w:sz w:val="20"/>
                <w:szCs w:val="20"/>
              </w:rPr>
            </w:pPr>
            <w:r>
              <w:rPr>
                <w:rFonts w:ascii="Arial" w:hAnsi="Arial" w:cs="Arial"/>
                <w:sz w:val="20"/>
                <w:szCs w:val="20"/>
              </w:rPr>
              <w:t>NA EXAM</w:t>
            </w:r>
          </w:p>
        </w:tc>
      </w:tr>
      <w:tr w:rsidR="00C648A8" w:rsidRPr="00ED385D" w14:paraId="65A697F1" w14:textId="2F0D26F2" w:rsidTr="00AB2F38">
        <w:tc>
          <w:tcPr>
            <w:tcW w:w="392" w:type="dxa"/>
          </w:tcPr>
          <w:p w14:paraId="78D822C6" w14:textId="77777777" w:rsidR="00C648A8" w:rsidRPr="00ED385D" w:rsidRDefault="00C648A8" w:rsidP="00C648A8">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C648A8" w:rsidRDefault="00C648A8" w:rsidP="00C648A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C648A8" w:rsidRPr="00ED385D" w:rsidRDefault="00C648A8" w:rsidP="00C648A8">
            <w:pPr>
              <w:spacing w:after="0" w:line="240" w:lineRule="auto"/>
              <w:rPr>
                <w:rFonts w:ascii="Arial" w:hAnsi="Arial" w:cs="Arial"/>
                <w:sz w:val="20"/>
                <w:szCs w:val="20"/>
              </w:rPr>
            </w:pPr>
          </w:p>
        </w:tc>
        <w:tc>
          <w:tcPr>
            <w:tcW w:w="567" w:type="dxa"/>
          </w:tcPr>
          <w:p w14:paraId="017B3B82" w14:textId="77777777" w:rsidR="00C648A8" w:rsidRPr="00ED385D" w:rsidRDefault="00C648A8" w:rsidP="00C648A8">
            <w:pPr>
              <w:spacing w:after="0" w:line="240" w:lineRule="auto"/>
              <w:rPr>
                <w:rFonts w:ascii="Arial" w:hAnsi="Arial" w:cs="Arial"/>
                <w:sz w:val="20"/>
                <w:szCs w:val="20"/>
              </w:rPr>
            </w:pPr>
          </w:p>
        </w:tc>
        <w:tc>
          <w:tcPr>
            <w:tcW w:w="4536" w:type="dxa"/>
          </w:tcPr>
          <w:p w14:paraId="6FA69B74" w14:textId="75548905" w:rsidR="00C648A8" w:rsidRPr="00ED385D" w:rsidRDefault="00C648A8" w:rsidP="00C648A8">
            <w:pPr>
              <w:spacing w:after="0" w:line="240" w:lineRule="auto"/>
              <w:rPr>
                <w:rFonts w:ascii="Arial" w:hAnsi="Arial" w:cs="Arial"/>
                <w:sz w:val="20"/>
                <w:szCs w:val="20"/>
              </w:rPr>
            </w:pPr>
            <w:r>
              <w:rPr>
                <w:rFonts w:ascii="Arial" w:hAnsi="Arial" w:cs="Arial"/>
                <w:sz w:val="20"/>
                <w:szCs w:val="20"/>
              </w:rPr>
              <w:t>NA EXAM</w:t>
            </w:r>
          </w:p>
        </w:tc>
      </w:tr>
      <w:tr w:rsidR="00C648A8" w:rsidRPr="00ED385D" w14:paraId="5CF3A525" w14:textId="477673DD" w:rsidTr="00AB2F38">
        <w:tc>
          <w:tcPr>
            <w:tcW w:w="392" w:type="dxa"/>
          </w:tcPr>
          <w:p w14:paraId="431FE605" w14:textId="77777777" w:rsidR="00C648A8" w:rsidRPr="00ED385D" w:rsidRDefault="00C648A8" w:rsidP="00C648A8">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C648A8" w:rsidRPr="00741EC6" w:rsidRDefault="00C648A8" w:rsidP="00C648A8">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C648A8" w:rsidRPr="00ED385D" w:rsidRDefault="00C648A8" w:rsidP="00C648A8">
            <w:pPr>
              <w:spacing w:after="0" w:line="240" w:lineRule="auto"/>
              <w:rPr>
                <w:rFonts w:ascii="Arial" w:hAnsi="Arial" w:cs="Arial"/>
                <w:sz w:val="20"/>
                <w:szCs w:val="20"/>
              </w:rPr>
            </w:pPr>
          </w:p>
        </w:tc>
        <w:tc>
          <w:tcPr>
            <w:tcW w:w="567" w:type="dxa"/>
          </w:tcPr>
          <w:p w14:paraId="7AB08CAD" w14:textId="77777777" w:rsidR="00C648A8" w:rsidRPr="00ED385D" w:rsidRDefault="00C648A8" w:rsidP="00C648A8">
            <w:pPr>
              <w:spacing w:after="0" w:line="240" w:lineRule="auto"/>
              <w:rPr>
                <w:rFonts w:ascii="Arial" w:hAnsi="Arial" w:cs="Arial"/>
                <w:sz w:val="20"/>
                <w:szCs w:val="20"/>
              </w:rPr>
            </w:pPr>
          </w:p>
        </w:tc>
        <w:tc>
          <w:tcPr>
            <w:tcW w:w="4536" w:type="dxa"/>
          </w:tcPr>
          <w:p w14:paraId="6211B903" w14:textId="471973EF" w:rsidR="00C648A8" w:rsidRPr="00ED385D" w:rsidRDefault="00C648A8" w:rsidP="00C648A8">
            <w:pPr>
              <w:spacing w:after="0" w:line="240" w:lineRule="auto"/>
              <w:rPr>
                <w:rFonts w:ascii="Arial" w:hAnsi="Arial" w:cs="Arial"/>
                <w:sz w:val="20"/>
                <w:szCs w:val="20"/>
              </w:rPr>
            </w:pPr>
            <w:r>
              <w:rPr>
                <w:rFonts w:ascii="Arial" w:hAnsi="Arial" w:cs="Arial"/>
                <w:sz w:val="20"/>
                <w:szCs w:val="20"/>
              </w:rPr>
              <w:t>NA EXAM</w:t>
            </w:r>
          </w:p>
        </w:tc>
      </w:tr>
      <w:tr w:rsidR="00C648A8" w:rsidRPr="00ED385D" w14:paraId="39EAE115" w14:textId="270C3C5D" w:rsidTr="00AB2F38">
        <w:tc>
          <w:tcPr>
            <w:tcW w:w="392" w:type="dxa"/>
          </w:tcPr>
          <w:p w14:paraId="0A135C5A" w14:textId="77777777" w:rsidR="00C648A8" w:rsidRPr="00ED385D" w:rsidRDefault="00C648A8" w:rsidP="00C648A8">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C648A8" w:rsidRPr="00ED385D" w:rsidRDefault="00C648A8" w:rsidP="00C648A8">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C648A8" w:rsidRPr="00ED385D" w:rsidRDefault="00C648A8" w:rsidP="00C648A8">
            <w:pPr>
              <w:spacing w:after="0" w:line="240" w:lineRule="auto"/>
              <w:rPr>
                <w:rFonts w:ascii="Arial" w:hAnsi="Arial" w:cs="Arial"/>
                <w:sz w:val="20"/>
                <w:szCs w:val="20"/>
              </w:rPr>
            </w:pPr>
          </w:p>
        </w:tc>
        <w:tc>
          <w:tcPr>
            <w:tcW w:w="567" w:type="dxa"/>
          </w:tcPr>
          <w:p w14:paraId="2C738B6F" w14:textId="77777777" w:rsidR="00C648A8" w:rsidRPr="00ED385D" w:rsidRDefault="00C648A8" w:rsidP="00C648A8">
            <w:pPr>
              <w:spacing w:after="0" w:line="240" w:lineRule="auto"/>
              <w:rPr>
                <w:rFonts w:ascii="Arial" w:hAnsi="Arial" w:cs="Arial"/>
                <w:sz w:val="20"/>
                <w:szCs w:val="20"/>
              </w:rPr>
            </w:pPr>
          </w:p>
        </w:tc>
        <w:tc>
          <w:tcPr>
            <w:tcW w:w="4536" w:type="dxa"/>
          </w:tcPr>
          <w:p w14:paraId="67B8DC5E" w14:textId="3681800D" w:rsidR="00C648A8" w:rsidRPr="00ED385D" w:rsidRDefault="00C648A8" w:rsidP="00C648A8">
            <w:pPr>
              <w:spacing w:after="0" w:line="240" w:lineRule="auto"/>
              <w:rPr>
                <w:rFonts w:ascii="Arial" w:hAnsi="Arial" w:cs="Arial"/>
                <w:sz w:val="20"/>
                <w:szCs w:val="20"/>
              </w:rPr>
            </w:pPr>
            <w:r>
              <w:rPr>
                <w:rFonts w:ascii="Arial" w:hAnsi="Arial" w:cs="Arial"/>
                <w:sz w:val="20"/>
                <w:szCs w:val="20"/>
              </w:rPr>
              <w:t>NA EXAM</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ellenraster"/>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ellenraster"/>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40FE952A" w:rsidR="009620CD" w:rsidRDefault="009620CD" w:rsidP="00417F4F">
      <w:pPr>
        <w:spacing w:after="0" w:line="240" w:lineRule="auto"/>
        <w:rPr>
          <w:rFonts w:ascii="Arial" w:hAnsi="Arial" w:cs="Arial"/>
          <w:b/>
          <w:bCs/>
        </w:rPr>
      </w:pPr>
      <w:r>
        <w:rPr>
          <w:rFonts w:ascii="Arial" w:hAnsi="Arial" w:cs="Arial"/>
          <w:b/>
          <w:bCs/>
        </w:rPr>
        <w:t xml:space="preserve">EXTERNAL EXAMINER REVIEW ONLY FOR THOSE MODULES / ASSESSMENT COMPONENTS </w:t>
      </w:r>
      <w:r w:rsidR="00801325">
        <w:rPr>
          <w:rFonts w:ascii="Arial" w:hAnsi="Arial" w:cs="Arial"/>
          <w:b/>
          <w:bCs/>
        </w:rPr>
        <w:t>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ellenraster"/>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F6404C8" w:rsidR="00741EC6" w:rsidRPr="00ED385D" w:rsidRDefault="00B22E08"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3B185BA0" w:rsidR="00741EC6" w:rsidRPr="00ED385D" w:rsidRDefault="00B22E08"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307FE36A" w:rsidR="00741EC6" w:rsidRPr="00ED385D" w:rsidRDefault="00B22E08"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35442EA1" w:rsidR="00741EC6" w:rsidRPr="00ED385D" w:rsidRDefault="00B22E08"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13BD9728" w:rsidR="00741EC6" w:rsidRPr="00ED385D" w:rsidRDefault="00B22E08"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6B5C83A3" w:rsidR="00741EC6" w:rsidRPr="00ED385D" w:rsidRDefault="00B22E08"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069C7C1A" w:rsidR="00741EC6" w:rsidRPr="00ED385D" w:rsidRDefault="00B22E08"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8E22F96" w14:textId="05C90B9D" w:rsidR="006A050A" w:rsidRPr="00587CE6" w:rsidRDefault="006A050A" w:rsidP="000B1F89">
            <w:pPr>
              <w:spacing w:after="0" w:line="240" w:lineRule="auto"/>
              <w:rPr>
                <w:rFonts w:ascii="Arial" w:hAnsi="Arial" w:cs="Arial"/>
              </w:rPr>
            </w:pPr>
            <w:r>
              <w:rPr>
                <w:rFonts w:ascii="Arial" w:hAnsi="Arial" w:cs="Arial"/>
              </w:rPr>
              <w:t xml:space="preserve">Dr Lintao </w:t>
            </w:r>
            <w:r w:rsidR="00904598">
              <w:rPr>
                <w:rFonts w:ascii="Arial" w:hAnsi="Arial" w:cs="Arial"/>
              </w:rPr>
              <w:t>Z</w:t>
            </w:r>
            <w:r>
              <w:rPr>
                <w:rFonts w:ascii="Arial" w:hAnsi="Arial" w:cs="Arial"/>
              </w:rPr>
              <w:t xml:space="preserve">hang </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42B7C4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5204E">
              <w:rPr>
                <w:rFonts w:ascii="Arial" w:hAnsi="Arial" w:cs="Arial"/>
              </w:rPr>
              <w:t>25</w:t>
            </w:r>
            <w:r w:rsidR="006A050A">
              <w:rPr>
                <w:rFonts w:ascii="Arial" w:hAnsi="Arial" w:cs="Arial"/>
              </w:rPr>
              <w:t>.0</w:t>
            </w:r>
            <w:r w:rsidR="0045204E">
              <w:rPr>
                <w:rFonts w:ascii="Arial" w:hAnsi="Arial" w:cs="Arial"/>
              </w:rPr>
              <w:t>5</w:t>
            </w:r>
            <w:r w:rsidR="006A050A">
              <w:rPr>
                <w:rFonts w:ascii="Arial" w:hAnsi="Arial" w:cs="Arial"/>
              </w:rPr>
              <w:t>.26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585D4B2C" w:rsidR="006D2A9D" w:rsidRPr="00587CE6" w:rsidRDefault="00B22E08" w:rsidP="006D2A9D">
            <w:pPr>
              <w:spacing w:after="0" w:line="240" w:lineRule="auto"/>
              <w:rPr>
                <w:rFonts w:ascii="Arial" w:hAnsi="Arial" w:cs="Arial"/>
              </w:rPr>
            </w:pPr>
            <w:r>
              <w:rPr>
                <w:rFonts w:ascii="Arial" w:hAnsi="Arial" w:cs="Arial"/>
              </w:rPr>
              <w:t>Dr Nils Bausch</w:t>
            </w: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0D241359"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B22E08">
              <w:rPr>
                <w:rFonts w:ascii="Arial" w:hAnsi="Arial" w:cs="Arial"/>
              </w:rPr>
              <w:t>2026-07-01</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enabsatz"/>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2555D3F" w14:textId="77777777" w:rsidR="00450B13" w:rsidRDefault="00450B13" w:rsidP="00467608">
      <w:pPr>
        <w:spacing w:after="0" w:line="240" w:lineRule="auto"/>
      </w:pPr>
      <w:r>
        <w:separator/>
      </w:r>
    </w:p>
  </w:endnote>
  <w:endnote w:type="continuationSeparator" w:id="0">
    <w:p w14:paraId="3C8E1388" w14:textId="77777777" w:rsidR="00450B13" w:rsidRDefault="00450B13"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A64E9AD" w14:textId="77777777" w:rsidR="00450B13" w:rsidRDefault="00450B13" w:rsidP="00467608">
      <w:pPr>
        <w:spacing w:after="0" w:line="240" w:lineRule="auto"/>
      </w:pPr>
      <w:r>
        <w:separator/>
      </w:r>
    </w:p>
  </w:footnote>
  <w:footnote w:type="continuationSeparator" w:id="0">
    <w:p w14:paraId="35D91F0A" w14:textId="77777777" w:rsidR="00450B13" w:rsidRDefault="00450B13"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89"/>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43A6"/>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366AC"/>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50B13"/>
    <w:rsid w:val="0045204E"/>
    <w:rsid w:val="00460865"/>
    <w:rsid w:val="0046507B"/>
    <w:rsid w:val="0046647F"/>
    <w:rsid w:val="00467608"/>
    <w:rsid w:val="004948F9"/>
    <w:rsid w:val="004A21EC"/>
    <w:rsid w:val="004D3EFB"/>
    <w:rsid w:val="00507442"/>
    <w:rsid w:val="0051296B"/>
    <w:rsid w:val="005218D5"/>
    <w:rsid w:val="00522062"/>
    <w:rsid w:val="00536A75"/>
    <w:rsid w:val="005739F8"/>
    <w:rsid w:val="00587CE6"/>
    <w:rsid w:val="00596BAF"/>
    <w:rsid w:val="005A28B8"/>
    <w:rsid w:val="005A74CD"/>
    <w:rsid w:val="005B25F9"/>
    <w:rsid w:val="005B460D"/>
    <w:rsid w:val="00645102"/>
    <w:rsid w:val="00647D03"/>
    <w:rsid w:val="00650E76"/>
    <w:rsid w:val="00677C6A"/>
    <w:rsid w:val="006A050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01325"/>
    <w:rsid w:val="00813526"/>
    <w:rsid w:val="00874D23"/>
    <w:rsid w:val="008A7C06"/>
    <w:rsid w:val="008B32FF"/>
    <w:rsid w:val="008E5A0D"/>
    <w:rsid w:val="00904598"/>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015C"/>
    <w:rsid w:val="00AE723D"/>
    <w:rsid w:val="00B020D0"/>
    <w:rsid w:val="00B1114A"/>
    <w:rsid w:val="00B22E08"/>
    <w:rsid w:val="00B35EFC"/>
    <w:rsid w:val="00B60685"/>
    <w:rsid w:val="00B66503"/>
    <w:rsid w:val="00BC49E9"/>
    <w:rsid w:val="00BE13FF"/>
    <w:rsid w:val="00BF33E9"/>
    <w:rsid w:val="00BF46EC"/>
    <w:rsid w:val="00C00D39"/>
    <w:rsid w:val="00C0204C"/>
    <w:rsid w:val="00C036D5"/>
    <w:rsid w:val="00C25B6E"/>
    <w:rsid w:val="00C3472D"/>
    <w:rsid w:val="00C53EE5"/>
    <w:rsid w:val="00C648A8"/>
    <w:rsid w:val="00C9211B"/>
    <w:rsid w:val="00C9337D"/>
    <w:rsid w:val="00CB7244"/>
    <w:rsid w:val="00CE245C"/>
    <w:rsid w:val="00CE3E2B"/>
    <w:rsid w:val="00D02D86"/>
    <w:rsid w:val="00D4012C"/>
    <w:rsid w:val="00D72891"/>
    <w:rsid w:val="00D72FBD"/>
    <w:rsid w:val="00D73D75"/>
    <w:rsid w:val="00D805D6"/>
    <w:rsid w:val="00D84865"/>
    <w:rsid w:val="00DA7BE8"/>
    <w:rsid w:val="00DB0F64"/>
    <w:rsid w:val="00DF4677"/>
    <w:rsid w:val="00E60022"/>
    <w:rsid w:val="00E736F0"/>
    <w:rsid w:val="00E853AC"/>
    <w:rsid w:val="00E96BE8"/>
    <w:rsid w:val="00EA036D"/>
    <w:rsid w:val="00EB650E"/>
    <w:rsid w:val="00ED385D"/>
    <w:rsid w:val="00EE4175"/>
    <w:rsid w:val="00EF13BA"/>
    <w:rsid w:val="00EF5CF1"/>
    <w:rsid w:val="00F045AF"/>
    <w:rsid w:val="00F17B94"/>
    <w:rsid w:val="00F2106D"/>
    <w:rsid w:val="00F34170"/>
    <w:rsid w:val="00F3615A"/>
    <w:rsid w:val="00F36B5C"/>
    <w:rsid w:val="00F50295"/>
    <w:rsid w:val="00F64766"/>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53EE5"/>
    <w:pPr>
      <w:spacing w:after="200" w:line="276" w:lineRule="auto"/>
    </w:pPr>
    <w:rPr>
      <w:sz w:val="22"/>
      <w:szCs w:val="22"/>
      <w:lang w:val="en-GB"/>
    </w:rPr>
  </w:style>
  <w:style w:type="paragraph" w:styleId="berschrift1">
    <w:name w:val="heading 1"/>
    <w:basedOn w:val="Standard"/>
    <w:next w:val="Standard"/>
    <w:link w:val="berschrift1Zchn"/>
    <w:qFormat/>
    <w:locked/>
    <w:rsid w:val="000F0F2F"/>
    <w:pPr>
      <w:keepNext/>
      <w:spacing w:after="0" w:line="240" w:lineRule="auto"/>
      <w:outlineLvl w:val="0"/>
    </w:pPr>
    <w:rPr>
      <w:rFonts w:ascii="Times New Roman" w:eastAsia="Times New Roman" w:hAnsi="Times New Roman"/>
      <w:b/>
      <w:sz w:val="24"/>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rsid w:val="00417F4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417F4F"/>
    <w:rPr>
      <w:rFonts w:ascii="Tahoma" w:hAnsi="Tahoma" w:cs="Tahoma"/>
      <w:sz w:val="16"/>
      <w:szCs w:val="16"/>
    </w:rPr>
  </w:style>
  <w:style w:type="character" w:customStyle="1" w:styleId="berschrift1Zchn">
    <w:name w:val="Überschrift 1 Zchn"/>
    <w:basedOn w:val="Absatz-Standardschriftart"/>
    <w:link w:val="berschrift1"/>
    <w:rsid w:val="000F0F2F"/>
    <w:rPr>
      <w:rFonts w:ascii="Times New Roman" w:eastAsia="Times New Roman" w:hAnsi="Times New Roman"/>
      <w:b/>
      <w:sz w:val="24"/>
      <w:lang w:val="en-GB"/>
    </w:rPr>
  </w:style>
  <w:style w:type="paragraph" w:styleId="Listenabsatz">
    <w:name w:val="List Paragraph"/>
    <w:basedOn w:val="Standard"/>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berarbeitung">
    <w:name w:val="Revision"/>
    <w:hidden/>
    <w:uiPriority w:val="99"/>
    <w:semiHidden/>
    <w:rsid w:val="000A1917"/>
    <w:rPr>
      <w:sz w:val="22"/>
      <w:szCs w:val="22"/>
      <w:lang w:val="en-GB"/>
    </w:rPr>
  </w:style>
  <w:style w:type="character" w:styleId="Hyperlink">
    <w:name w:val="Hyperlink"/>
    <w:basedOn w:val="Absatz-Standardschriftart"/>
    <w:uiPriority w:val="99"/>
    <w:unhideWhenUsed/>
    <w:rsid w:val="00AC463B"/>
    <w:rPr>
      <w:color w:val="0000FF" w:themeColor="hyperlink"/>
      <w:u w:val="single"/>
    </w:rPr>
  </w:style>
  <w:style w:type="character" w:styleId="NichtaufgelsteErwhnung">
    <w:name w:val="Unresolved Mention"/>
    <w:basedOn w:val="Absatz-Standardschriftart"/>
    <w:uiPriority w:val="99"/>
    <w:semiHidden/>
    <w:unhideWhenUsed/>
    <w:rsid w:val="00AC463B"/>
    <w:rPr>
      <w:color w:val="605E5C"/>
      <w:shd w:val="clear" w:color="auto" w:fill="E1DFDD"/>
    </w:rPr>
  </w:style>
  <w:style w:type="paragraph" w:styleId="StandardWeb">
    <w:name w:val="Normal (Web)"/>
    <w:basedOn w:val="Standard"/>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tzhaltertext">
    <w:name w:val="Placeholder Text"/>
    <w:basedOn w:val="Absatz-Standardschriftart"/>
    <w:uiPriority w:val="99"/>
    <w:semiHidden/>
    <w:rsid w:val="006D2A9D"/>
    <w:rPr>
      <w:color w:val="808080"/>
    </w:rPr>
  </w:style>
  <w:style w:type="paragraph" w:styleId="Kopfzeile">
    <w:name w:val="header"/>
    <w:basedOn w:val="Standard"/>
    <w:link w:val="KopfzeileZchn"/>
    <w:uiPriority w:val="99"/>
    <w:unhideWhenUsed/>
    <w:rsid w:val="00467608"/>
    <w:pPr>
      <w:tabs>
        <w:tab w:val="center" w:pos="4513"/>
        <w:tab w:val="right" w:pos="9026"/>
      </w:tabs>
      <w:spacing w:after="0" w:line="240" w:lineRule="auto"/>
    </w:pPr>
  </w:style>
  <w:style w:type="character" w:customStyle="1" w:styleId="KopfzeileZchn">
    <w:name w:val="Kopfzeile Zchn"/>
    <w:basedOn w:val="Absatz-Standardschriftart"/>
    <w:link w:val="Kopfzeile"/>
    <w:uiPriority w:val="99"/>
    <w:rsid w:val="00467608"/>
    <w:rPr>
      <w:sz w:val="22"/>
      <w:szCs w:val="22"/>
      <w:lang w:val="en-GB"/>
    </w:rPr>
  </w:style>
  <w:style w:type="paragraph" w:styleId="Fuzeile">
    <w:name w:val="footer"/>
    <w:basedOn w:val="Standard"/>
    <w:link w:val="FuzeileZchn"/>
    <w:uiPriority w:val="99"/>
    <w:unhideWhenUsed/>
    <w:rsid w:val="00467608"/>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about/academic-office/academic-quality-han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832</Words>
  <Characters>5246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t.james@uwtsd.ac.uk</dc:creator>
  <dc:description>03-2026</dc:description>
  <cp:lastModifiedBy>Nils Bausch</cp:lastModifiedBy>
  <cp:revision>8</cp:revision>
  <cp:lastPrinted>2014-12-09T15:50:00Z</cp:lastPrinted>
  <dcterms:created xsi:type="dcterms:W3CDTF">2026-06-04T12:44:00Z</dcterms:created>
  <dcterms:modified xsi:type="dcterms:W3CDTF">2026-07-01T06:50:00Z</dcterms:modified>
</cp:coreProperties>
</file>