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Calibri" w:hAnsi="Calibri" w:cs="" w:asciiTheme="minorAscii" w:hAnsiTheme="minorAscii" w:cstheme="minorBidi"/>
          <w:color w:val="auto"/>
          <w:sz w:val="22"/>
          <w:szCs w:val="22"/>
        </w:rPr>
      </w:sdtEndPr>
      <w:sdtContent>
        <w:p w:rsidRPr="00A930CB" w:rsidR="00A930CB" w:rsidP="00A930CB" w:rsidRDefault="00A930CB" w14:paraId="13A64A92" w14:textId="77777777">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2E6011" w14:paraId="6D878F9D" w14:textId="6B9955F8">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Pr="00A930CB" w:rsidR="00A930CB">
            <w:rPr>
              <w:rFonts w:ascii="Tahoma" w:hAnsi="Tahoma" w:cs="Tahoma"/>
              <w:color w:val="000000"/>
              <w:sz w:val="40"/>
              <w:szCs w:val="40"/>
            </w:rPr>
            <w:br/>
          </w:r>
          <w:r w:rsidRPr="00A930CB" w:rsidR="00A930CB">
            <w:rPr>
              <w:rFonts w:ascii="Tahoma" w:hAnsi="Tahoma" w:cs="Tahoma"/>
              <w:color w:val="000000"/>
              <w:sz w:val="40"/>
              <w:szCs w:val="40"/>
            </w:rPr>
            <w:t xml:space="preserve">Module Assignment Submission </w:t>
          </w:r>
          <w:r w:rsidRPr="00A930CB" w:rsidR="00A930CB">
            <w:rPr>
              <w:rFonts w:ascii="Tahoma" w:hAnsi="Tahoma" w:cs="Tahoma"/>
              <w:color w:val="000000"/>
              <w:sz w:val="40"/>
              <w:szCs w:val="40"/>
            </w:rP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D14017" w:rsidR="00A930CB" w:rsidTr="6DBAA5DC" w14:paraId="7E157FF9" w14:textId="77777777">
            <w:tc>
              <w:tcPr>
                <w:tcW w:w="3438" w:type="dxa"/>
                <w:shd w:val="clear" w:color="auto" w:fill="D9D9D9" w:themeFill="background1" w:themeFillShade="D9"/>
                <w:tcMar/>
              </w:tcPr>
              <w:p w:rsidRPr="00D14017" w:rsidR="00A930CB" w:rsidP="00A930CB" w:rsidRDefault="00A930CB" w14:paraId="049D6C4E" w14:textId="77777777">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Mar/>
              </w:tcPr>
              <w:p w:rsidRPr="00D14017" w:rsidR="00A930CB" w:rsidP="00A930CB" w:rsidRDefault="00A930CB" w14:paraId="26509FF7" w14:textId="69A45B5E">
                <w:pPr>
                  <w:spacing w:before="120" w:after="120" w:line="360" w:lineRule="auto"/>
                  <w:rPr>
                    <w:rFonts w:ascii="Tahoma" w:hAnsi="Tahoma" w:cs="Tahoma"/>
                    <w:sz w:val="28"/>
                    <w:szCs w:val="28"/>
                  </w:rPr>
                </w:pPr>
                <w:r w:rsidRPr="6DBAA5DC" w:rsidR="29D42FA6">
                  <w:rPr>
                    <w:rFonts w:ascii="Tahoma" w:hAnsi="Tahoma" w:cs="Tahoma"/>
                    <w:sz w:val="28"/>
                    <w:szCs w:val="28"/>
                  </w:rPr>
                  <w:t>Rebecca Edwards</w:t>
                </w:r>
              </w:p>
            </w:tc>
          </w:tr>
          <w:tr w:rsidRPr="00D14017" w:rsidR="00A930CB" w:rsidTr="6DBAA5DC" w14:paraId="47B8061E" w14:textId="77777777">
            <w:tc>
              <w:tcPr>
                <w:tcW w:w="3438" w:type="dxa"/>
                <w:shd w:val="clear" w:color="auto" w:fill="D9D9D9" w:themeFill="background1" w:themeFillShade="D9"/>
                <w:tcMar/>
              </w:tcPr>
              <w:p w:rsidRPr="00D14017" w:rsidR="00A930CB" w:rsidP="00A930CB" w:rsidRDefault="00A930CB" w14:paraId="19DB6AF8" w14:textId="77777777">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Mar/>
              </w:tcPr>
              <w:p w:rsidRPr="00D14017" w:rsidR="00A930CB" w:rsidP="00A930CB" w:rsidRDefault="00A930CB" w14:paraId="11A37B25" w14:textId="5518344D">
                <w:pPr>
                  <w:spacing w:before="120" w:after="120" w:line="360" w:lineRule="auto"/>
                  <w:rPr>
                    <w:rFonts w:ascii="Tahoma" w:hAnsi="Tahoma" w:cs="Tahoma"/>
                    <w:sz w:val="28"/>
                    <w:szCs w:val="28"/>
                  </w:rPr>
                </w:pPr>
                <w:r w:rsidRPr="6DBAA5DC" w:rsidR="545A0A93">
                  <w:rPr>
                    <w:rFonts w:ascii="Tahoma" w:hAnsi="Tahoma" w:cs="Tahoma"/>
                    <w:sz w:val="28"/>
                    <w:szCs w:val="28"/>
                  </w:rPr>
                  <w:t>2523771</w:t>
                </w:r>
              </w:p>
            </w:tc>
          </w:tr>
          <w:tr w:rsidRPr="00D14017" w:rsidR="00A930CB" w:rsidTr="6DBAA5DC" w14:paraId="349EAAAF" w14:textId="77777777">
            <w:tc>
              <w:tcPr>
                <w:tcW w:w="3438" w:type="dxa"/>
                <w:shd w:val="clear" w:color="auto" w:fill="D9D9D9" w:themeFill="background1" w:themeFillShade="D9"/>
                <w:tcMar/>
              </w:tcPr>
              <w:p w:rsidRPr="00D14017" w:rsidR="00A930CB" w:rsidP="00A930CB" w:rsidRDefault="00A930CB" w14:paraId="79CF9844" w14:textId="77777777">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Mar/>
              </w:tcPr>
              <w:p w:rsidRPr="00D14017" w:rsidR="00A930CB" w:rsidP="00A930CB" w:rsidRDefault="007A7DB8" w14:paraId="2C117412" w14:textId="521D25DA">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w:t>
                </w:r>
                <w:r w:rsidR="002E6011">
                  <w:rPr>
                    <w:rFonts w:ascii="Tahoma" w:hAnsi="Tahoma" w:cs="Tahoma"/>
                    <w:color w:val="FF0000"/>
                    <w:sz w:val="28"/>
                    <w:szCs w:val="28"/>
                  </w:rPr>
                  <w:t>1</w:t>
                </w:r>
                <w:r w:rsidR="002154CB">
                  <w:rPr>
                    <w:rFonts w:ascii="Tahoma" w:hAnsi="Tahoma" w:cs="Tahoma"/>
                    <w:color w:val="FF0000"/>
                    <w:sz w:val="28"/>
                    <w:szCs w:val="28"/>
                  </w:rPr>
                  <w:t>4</w:t>
                </w:r>
              </w:p>
            </w:tc>
          </w:tr>
          <w:tr w:rsidRPr="00D14017" w:rsidR="00A930CB" w:rsidTr="6DBAA5DC" w14:paraId="485DA616" w14:textId="77777777">
            <w:trPr>
              <w:trHeight w:val="413"/>
            </w:trPr>
            <w:tc>
              <w:tcPr>
                <w:tcW w:w="3438" w:type="dxa"/>
                <w:shd w:val="clear" w:color="auto" w:fill="D9D9D9" w:themeFill="background1" w:themeFillShade="D9"/>
                <w:tcMar/>
              </w:tcPr>
              <w:p w:rsidRPr="00D14017" w:rsidR="00A930CB" w:rsidP="00A930CB" w:rsidRDefault="00A930CB" w14:paraId="4606D4BD" w14:textId="77777777">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Mar/>
              </w:tcPr>
              <w:p w:rsidRPr="00D14017" w:rsidR="00A930CB" w:rsidP="00A930CB" w:rsidRDefault="002154CB" w14:paraId="0F1C3659" w14:textId="00D89F1D">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00A930CB" w:rsidRDefault="00A930CB" w14:paraId="225E9DEB" w14:textId="77777777">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P="008346D5" w:rsidRDefault="00A930CB" w14:paraId="143B3E36" w14:textId="6F25F9C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rsidR="00A45277" w:rsidP="008346D5" w:rsidRDefault="00A45277" w14:paraId="625660F1" w14:textId="77777777">
          <w:pPr>
            <w:spacing w:before="120" w:after="120" w:line="360" w:lineRule="auto"/>
            <w:rPr>
              <w:rFonts w:ascii="Tahoma" w:hAnsi="Tahoma" w:cs="Tahoma"/>
              <w:color w:val="000000"/>
              <w:sz w:val="24"/>
              <w:szCs w:val="24"/>
            </w:rPr>
          </w:pPr>
        </w:p>
        <w:p w:rsidR="00885114" w:rsidP="00A45277" w:rsidRDefault="00885114" w14:paraId="1E8CE651" w14:textId="2BC5C71E">
          <w:pPr>
            <w:rPr>
              <w:rFonts w:ascii="Tahoma" w:hAnsi="Tahoma" w:cs="Tahoma"/>
              <w:color w:val="000000"/>
              <w:sz w:val="24"/>
              <w:szCs w:val="24"/>
            </w:rPr>
          </w:pPr>
        </w:p>
        <w:p w:rsidR="00F46162" w:rsidP="00A45277" w:rsidRDefault="00F46162" w14:paraId="5D7490A1" w14:textId="5BDD5C4F">
          <w:pPr>
            <w:rPr>
              <w:rFonts w:ascii="Tahoma" w:hAnsi="Tahoma" w:cs="Tahoma"/>
              <w:color w:val="000000"/>
              <w:sz w:val="24"/>
              <w:szCs w:val="24"/>
            </w:rPr>
          </w:pPr>
        </w:p>
        <w:p w:rsidR="00F46162" w:rsidP="00A45277" w:rsidRDefault="00F46162" w14:paraId="562B2B26" w14:textId="51233296">
          <w:pPr>
            <w:rPr>
              <w:rFonts w:ascii="Tahoma" w:hAnsi="Tahoma" w:cs="Tahoma"/>
              <w:color w:val="000000"/>
              <w:sz w:val="24"/>
              <w:szCs w:val="24"/>
            </w:rPr>
          </w:pPr>
        </w:p>
        <w:p w:rsidRPr="00A45277" w:rsidR="00F46162" w:rsidP="00A45277" w:rsidRDefault="00F46162" w14:paraId="4E587FE7" w14:textId="77777777">
          <w:pPr>
            <w:rPr>
              <w:rFonts w:ascii="Tahoma" w:hAnsi="Tahoma" w:cs="Tahoma"/>
              <w:color w:val="000000"/>
              <w:sz w:val="24"/>
              <w:szCs w:val="24"/>
            </w:rPr>
          </w:pPr>
        </w:p>
        <w:sdt>
          <w:sdtPr>
            <w:id w:val="1199351396"/>
            <w:docPartObj>
              <w:docPartGallery w:val="Table of Contents"/>
              <w:docPartUnique/>
            </w:docPartObj>
            <w:rPr>
              <w:rFonts w:ascii="Calibri" w:hAnsi="Calibri" w:eastAsia="Calibri" w:cs="" w:asciiTheme="minorAscii" w:hAnsiTheme="minorAscii" w:eastAsiaTheme="minorAscii" w:cstheme="minorBidi"/>
              <w:color w:val="auto"/>
              <w:sz w:val="22"/>
              <w:szCs w:val="22"/>
              <w:lang w:val="en-GB"/>
            </w:rPr>
          </w:sdtPr>
          <w:sdtEndPr>
            <w:rPr>
              <w:rFonts w:ascii="Calibri" w:hAnsi="Calibri" w:eastAsia="Calibri" w:cs="" w:asciiTheme="minorAscii" w:hAnsiTheme="minorAscii" w:eastAsiaTheme="minorAscii" w:cstheme="minorBidi"/>
              <w:b w:val="1"/>
              <w:bCs w:val="1"/>
              <w:noProof/>
              <w:color w:val="auto"/>
              <w:sz w:val="22"/>
              <w:szCs w:val="22"/>
              <w:lang w:val="en-GB"/>
            </w:rPr>
          </w:sdtEndPr>
          <w:sdtContent>
            <w:p w:rsidR="00885114" w:rsidRDefault="00885114" w14:paraId="1E6C77B6" w14:textId="6A56EC90">
              <w:pPr>
                <w:pStyle w:val="TOCHeading"/>
              </w:pPr>
              <w:r>
                <w:t>Table of Contents</w:t>
              </w:r>
            </w:p>
            <w:p w:rsidR="002E6011" w:rsidRDefault="00885114" w14:paraId="336ED530" w14:textId="6F610631">
              <w:pPr>
                <w:pStyle w:val="TOC2"/>
                <w:tabs>
                  <w:tab w:val="right" w:leader="dot" w:pos="9350"/>
                </w:tabs>
                <w:rPr>
                  <w:rFonts w:eastAsiaTheme="minorEastAsia"/>
                  <w:noProof/>
                  <w:lang w:eastAsia="zh-CN"/>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history="1" w:anchor="_Toc134094617">
                <w:r w:rsidRPr="00625CFD" w:rsidR="002E6011">
                  <w:rPr>
                    <w:rStyle w:val="Hyperlink"/>
                    <w:noProof/>
                  </w:rPr>
                  <w:t>Define a complex problem in the workplace, including its scope and impact</w:t>
                </w:r>
                <w:r w:rsidR="002E6011">
                  <w:rPr>
                    <w:noProof/>
                    <w:webHidden/>
                  </w:rPr>
                  <w:tab/>
                </w:r>
                <w:r w:rsidR="002E6011">
                  <w:rPr>
                    <w:noProof/>
                    <w:webHidden/>
                  </w:rPr>
                  <w:fldChar w:fldCharType="begin"/>
                </w:r>
                <w:r w:rsidR="002E6011">
                  <w:rPr>
                    <w:noProof/>
                    <w:webHidden/>
                  </w:rPr>
                  <w:instrText xml:space="preserve"> PAGEREF _Toc134094617 \h </w:instrText>
                </w:r>
                <w:r w:rsidR="002E6011">
                  <w:rPr>
                    <w:noProof/>
                    <w:webHidden/>
                  </w:rPr>
                </w:r>
                <w:r w:rsidR="002E6011">
                  <w:rPr>
                    <w:noProof/>
                    <w:webHidden/>
                  </w:rPr>
                  <w:fldChar w:fldCharType="separate"/>
                </w:r>
                <w:r w:rsidR="002E6011">
                  <w:rPr>
                    <w:noProof/>
                    <w:webHidden/>
                  </w:rPr>
                  <w:t>3</w:t>
                </w:r>
                <w:r w:rsidR="002E6011">
                  <w:rPr>
                    <w:noProof/>
                    <w:webHidden/>
                  </w:rPr>
                  <w:fldChar w:fldCharType="end"/>
                </w:r>
              </w:hyperlink>
            </w:p>
            <w:p w:rsidR="002E6011" w:rsidRDefault="002E6011" w14:paraId="3DF570EC" w14:textId="458882E2">
              <w:pPr>
                <w:pStyle w:val="TOC2"/>
                <w:tabs>
                  <w:tab w:val="right" w:leader="dot" w:pos="9350"/>
                </w:tabs>
                <w:rPr>
                  <w:rFonts w:eastAsiaTheme="minorEastAsia"/>
                  <w:noProof/>
                  <w:lang w:eastAsia="zh-CN"/>
                </w:rPr>
              </w:pPr>
              <w:hyperlink w:history="1" w:anchor="_Toc134094618">
                <w:r w:rsidRPr="00625CFD">
                  <w:rPr>
                    <w:rStyle w:val="Hyperlink"/>
                    <w:noProof/>
                  </w:rPr>
                  <w:t>Analyse information on the identified problem, to help inform the decision making process</w:t>
                </w:r>
                <w:r>
                  <w:rPr>
                    <w:noProof/>
                    <w:webHidden/>
                  </w:rPr>
                  <w:tab/>
                </w:r>
                <w:r>
                  <w:rPr>
                    <w:noProof/>
                    <w:webHidden/>
                  </w:rPr>
                  <w:fldChar w:fldCharType="begin"/>
                </w:r>
                <w:r>
                  <w:rPr>
                    <w:noProof/>
                    <w:webHidden/>
                  </w:rPr>
                  <w:instrText xml:space="preserve"> PAGEREF _Toc134094618 \h </w:instrText>
                </w:r>
                <w:r>
                  <w:rPr>
                    <w:noProof/>
                    <w:webHidden/>
                  </w:rPr>
                </w:r>
                <w:r>
                  <w:rPr>
                    <w:noProof/>
                    <w:webHidden/>
                  </w:rPr>
                  <w:fldChar w:fldCharType="separate"/>
                </w:r>
                <w:r>
                  <w:rPr>
                    <w:noProof/>
                    <w:webHidden/>
                  </w:rPr>
                  <w:t>3</w:t>
                </w:r>
                <w:r>
                  <w:rPr>
                    <w:noProof/>
                    <w:webHidden/>
                  </w:rPr>
                  <w:fldChar w:fldCharType="end"/>
                </w:r>
              </w:hyperlink>
            </w:p>
            <w:p w:rsidR="002E6011" w:rsidRDefault="002E6011" w14:paraId="0BF9E973" w14:textId="2A1A833E">
              <w:pPr>
                <w:pStyle w:val="TOC2"/>
                <w:tabs>
                  <w:tab w:val="right" w:leader="dot" w:pos="9350"/>
                </w:tabs>
                <w:rPr>
                  <w:rFonts w:eastAsiaTheme="minorEastAsia"/>
                  <w:noProof/>
                  <w:lang w:eastAsia="zh-CN"/>
                </w:rPr>
              </w:pPr>
              <w:hyperlink w:history="1" w:anchor="_Toc134094619">
                <w:r w:rsidRPr="00625CFD">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_Toc134094619 \h </w:instrText>
                </w:r>
                <w:r>
                  <w:rPr>
                    <w:noProof/>
                    <w:webHidden/>
                  </w:rPr>
                </w:r>
                <w:r>
                  <w:rPr>
                    <w:noProof/>
                    <w:webHidden/>
                  </w:rPr>
                  <w:fldChar w:fldCharType="separate"/>
                </w:r>
                <w:r>
                  <w:rPr>
                    <w:noProof/>
                    <w:webHidden/>
                  </w:rPr>
                  <w:t>4</w:t>
                </w:r>
                <w:r>
                  <w:rPr>
                    <w:noProof/>
                    <w:webHidden/>
                  </w:rPr>
                  <w:fldChar w:fldCharType="end"/>
                </w:r>
              </w:hyperlink>
            </w:p>
            <w:p w:rsidR="002E6011" w:rsidRDefault="002E6011" w14:paraId="0D7DA0D8" w14:textId="6DDDC9D5">
              <w:pPr>
                <w:pStyle w:val="TOC2"/>
                <w:tabs>
                  <w:tab w:val="right" w:leader="dot" w:pos="9350"/>
                </w:tabs>
                <w:rPr>
                  <w:rFonts w:eastAsiaTheme="minorEastAsia"/>
                  <w:noProof/>
                  <w:lang w:eastAsia="zh-CN"/>
                </w:rPr>
              </w:pPr>
              <w:hyperlink w:history="1" w:anchor="_Toc134094620">
                <w:r w:rsidRPr="00625CFD">
                  <w:rPr>
                    <w:rStyle w:val="Hyperlink"/>
                    <w:noProof/>
                  </w:rPr>
                  <w:t>Using a decision making technique, evaluate a range of solutions to identify the most appropriate option</w:t>
                </w:r>
                <w:r>
                  <w:rPr>
                    <w:noProof/>
                    <w:webHidden/>
                  </w:rPr>
                  <w:tab/>
                </w:r>
                <w:r>
                  <w:rPr>
                    <w:noProof/>
                    <w:webHidden/>
                  </w:rPr>
                  <w:fldChar w:fldCharType="begin"/>
                </w:r>
                <w:r>
                  <w:rPr>
                    <w:noProof/>
                    <w:webHidden/>
                  </w:rPr>
                  <w:instrText xml:space="preserve"> PAGEREF _Toc134094620 \h </w:instrText>
                </w:r>
                <w:r>
                  <w:rPr>
                    <w:noProof/>
                    <w:webHidden/>
                  </w:rPr>
                </w:r>
                <w:r>
                  <w:rPr>
                    <w:noProof/>
                    <w:webHidden/>
                  </w:rPr>
                  <w:fldChar w:fldCharType="separate"/>
                </w:r>
                <w:r>
                  <w:rPr>
                    <w:noProof/>
                    <w:webHidden/>
                  </w:rPr>
                  <w:t>4</w:t>
                </w:r>
                <w:r>
                  <w:rPr>
                    <w:noProof/>
                    <w:webHidden/>
                  </w:rPr>
                  <w:fldChar w:fldCharType="end"/>
                </w:r>
              </w:hyperlink>
            </w:p>
            <w:p w:rsidR="002E6011" w:rsidRDefault="002E6011" w14:paraId="27903D8F" w14:textId="1B32E584">
              <w:pPr>
                <w:pStyle w:val="TOC2"/>
                <w:tabs>
                  <w:tab w:val="right" w:leader="dot" w:pos="9350"/>
                </w:tabs>
                <w:rPr>
                  <w:rFonts w:eastAsiaTheme="minorEastAsia"/>
                  <w:noProof/>
                  <w:lang w:eastAsia="zh-CN"/>
                </w:rPr>
              </w:pPr>
              <w:hyperlink w:history="1" w:anchor="_Toc134094621">
                <w:r w:rsidRPr="00625CFD">
                  <w:rPr>
                    <w:rStyle w:val="Hyperlink"/>
                    <w:noProof/>
                  </w:rPr>
                  <w:t>Develop a detailed plan for implementing the solution</w:t>
                </w:r>
                <w:r>
                  <w:rPr>
                    <w:noProof/>
                    <w:webHidden/>
                  </w:rPr>
                  <w:tab/>
                </w:r>
                <w:r>
                  <w:rPr>
                    <w:noProof/>
                    <w:webHidden/>
                  </w:rPr>
                  <w:fldChar w:fldCharType="begin"/>
                </w:r>
                <w:r>
                  <w:rPr>
                    <w:noProof/>
                    <w:webHidden/>
                  </w:rPr>
                  <w:instrText xml:space="preserve"> PAGEREF _Toc134094621 \h </w:instrText>
                </w:r>
                <w:r>
                  <w:rPr>
                    <w:noProof/>
                    <w:webHidden/>
                  </w:rPr>
                </w:r>
                <w:r>
                  <w:rPr>
                    <w:noProof/>
                    <w:webHidden/>
                  </w:rPr>
                  <w:fldChar w:fldCharType="separate"/>
                </w:r>
                <w:r>
                  <w:rPr>
                    <w:noProof/>
                    <w:webHidden/>
                  </w:rPr>
                  <w:t>5</w:t>
                </w:r>
                <w:r>
                  <w:rPr>
                    <w:noProof/>
                    <w:webHidden/>
                  </w:rPr>
                  <w:fldChar w:fldCharType="end"/>
                </w:r>
              </w:hyperlink>
            </w:p>
            <w:p w:rsidR="002E6011" w:rsidRDefault="002E6011" w14:paraId="63966E8A" w14:textId="3EB6BDA3">
              <w:pPr>
                <w:pStyle w:val="TOC2"/>
                <w:tabs>
                  <w:tab w:val="right" w:leader="dot" w:pos="9350"/>
                </w:tabs>
                <w:rPr>
                  <w:rFonts w:eastAsiaTheme="minorEastAsia"/>
                  <w:noProof/>
                  <w:lang w:eastAsia="zh-CN"/>
                </w:rPr>
              </w:pPr>
              <w:hyperlink w:history="1" w:anchor="_Toc134094622">
                <w:r w:rsidRPr="00625CFD">
                  <w:rPr>
                    <w:rStyle w:val="Hyperlink"/>
                    <w:noProof/>
                  </w:rPr>
                  <w:t>Communicate the plan to relevant stakeholders</w:t>
                </w:r>
                <w:r>
                  <w:rPr>
                    <w:noProof/>
                    <w:webHidden/>
                  </w:rPr>
                  <w:tab/>
                </w:r>
                <w:r>
                  <w:rPr>
                    <w:noProof/>
                    <w:webHidden/>
                  </w:rPr>
                  <w:fldChar w:fldCharType="begin"/>
                </w:r>
                <w:r>
                  <w:rPr>
                    <w:noProof/>
                    <w:webHidden/>
                  </w:rPr>
                  <w:instrText xml:space="preserve"> PAGEREF _Toc134094622 \h </w:instrText>
                </w:r>
                <w:r>
                  <w:rPr>
                    <w:noProof/>
                    <w:webHidden/>
                  </w:rPr>
                </w:r>
                <w:r>
                  <w:rPr>
                    <w:noProof/>
                    <w:webHidden/>
                  </w:rPr>
                  <w:fldChar w:fldCharType="separate"/>
                </w:r>
                <w:r>
                  <w:rPr>
                    <w:noProof/>
                    <w:webHidden/>
                  </w:rPr>
                  <w:t>6</w:t>
                </w:r>
                <w:r>
                  <w:rPr>
                    <w:noProof/>
                    <w:webHidden/>
                  </w:rPr>
                  <w:fldChar w:fldCharType="end"/>
                </w:r>
              </w:hyperlink>
            </w:p>
            <w:p w:rsidR="002E6011" w:rsidRDefault="002E6011" w14:paraId="1D1B8AF0" w14:textId="2B2F72C7">
              <w:pPr>
                <w:pStyle w:val="TOC2"/>
                <w:tabs>
                  <w:tab w:val="right" w:leader="dot" w:pos="9350"/>
                </w:tabs>
                <w:rPr>
                  <w:rFonts w:eastAsiaTheme="minorEastAsia"/>
                  <w:noProof/>
                  <w:lang w:eastAsia="zh-CN"/>
                </w:rPr>
              </w:pPr>
              <w:hyperlink w:history="1" w:anchor="_Toc134094623">
                <w:r w:rsidRPr="00625CFD">
                  <w:rPr>
                    <w:rStyle w:val="Hyperlink"/>
                    <w:noProof/>
                  </w:rPr>
                  <w:t>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_Toc134094623 \h </w:instrText>
                </w:r>
                <w:r>
                  <w:rPr>
                    <w:noProof/>
                    <w:webHidden/>
                  </w:rPr>
                </w:r>
                <w:r>
                  <w:rPr>
                    <w:noProof/>
                    <w:webHidden/>
                  </w:rPr>
                  <w:fldChar w:fldCharType="separate"/>
                </w:r>
                <w:r>
                  <w:rPr>
                    <w:noProof/>
                    <w:webHidden/>
                  </w:rPr>
                  <w:t>6</w:t>
                </w:r>
                <w:r>
                  <w:rPr>
                    <w:noProof/>
                    <w:webHidden/>
                  </w:rPr>
                  <w:fldChar w:fldCharType="end"/>
                </w:r>
              </w:hyperlink>
            </w:p>
            <w:p w:rsidR="002E6011" w:rsidRDefault="002E6011" w14:paraId="44ADD4C1" w14:textId="0A198B0F">
              <w:pPr>
                <w:pStyle w:val="TOC2"/>
                <w:tabs>
                  <w:tab w:val="right" w:leader="dot" w:pos="9350"/>
                </w:tabs>
                <w:rPr>
                  <w:rFonts w:eastAsiaTheme="minorEastAsia"/>
                  <w:noProof/>
                  <w:lang w:eastAsia="zh-CN"/>
                </w:rPr>
              </w:pPr>
              <w:hyperlink w:history="1" w:anchor="_Toc134094624">
                <w:r w:rsidRPr="00625CFD">
                  <w:rPr>
                    <w:rStyle w:val="Hyperlink"/>
                    <w:noProof/>
                  </w:rPr>
                  <w:t>References</w:t>
                </w:r>
                <w:r>
                  <w:rPr>
                    <w:noProof/>
                    <w:webHidden/>
                  </w:rPr>
                  <w:tab/>
                </w:r>
                <w:r>
                  <w:rPr>
                    <w:noProof/>
                    <w:webHidden/>
                  </w:rPr>
                  <w:fldChar w:fldCharType="begin"/>
                </w:r>
                <w:r>
                  <w:rPr>
                    <w:noProof/>
                    <w:webHidden/>
                  </w:rPr>
                  <w:instrText xml:space="preserve"> PAGEREF _Toc134094624 \h </w:instrText>
                </w:r>
                <w:r>
                  <w:rPr>
                    <w:noProof/>
                    <w:webHidden/>
                  </w:rPr>
                </w:r>
                <w:r>
                  <w:rPr>
                    <w:noProof/>
                    <w:webHidden/>
                  </w:rPr>
                  <w:fldChar w:fldCharType="separate"/>
                </w:r>
                <w:r>
                  <w:rPr>
                    <w:noProof/>
                    <w:webHidden/>
                  </w:rPr>
                  <w:t>7</w:t>
                </w:r>
                <w:r>
                  <w:rPr>
                    <w:noProof/>
                    <w:webHidden/>
                  </w:rPr>
                  <w:fldChar w:fldCharType="end"/>
                </w:r>
              </w:hyperlink>
            </w:p>
            <w:p w:rsidR="002E6011" w:rsidRDefault="002E6011" w14:paraId="5BC7D976" w14:textId="7AD46D53">
              <w:pPr>
                <w:pStyle w:val="TOC2"/>
                <w:tabs>
                  <w:tab w:val="right" w:leader="dot" w:pos="9350"/>
                </w:tabs>
                <w:rPr>
                  <w:rFonts w:eastAsiaTheme="minorEastAsia"/>
                  <w:noProof/>
                  <w:lang w:eastAsia="zh-CN"/>
                </w:rPr>
              </w:pPr>
              <w:hyperlink w:history="1" w:anchor="_Toc134094625">
                <w:r w:rsidRPr="00625CFD">
                  <w:rPr>
                    <w:rStyle w:val="Hyperlink"/>
                    <w:noProof/>
                  </w:rPr>
                  <w:t>Appendix 1</w:t>
                </w:r>
                <w:r>
                  <w:rPr>
                    <w:noProof/>
                    <w:webHidden/>
                  </w:rPr>
                  <w:tab/>
                </w:r>
                <w:r>
                  <w:rPr>
                    <w:noProof/>
                    <w:webHidden/>
                  </w:rPr>
                  <w:fldChar w:fldCharType="begin"/>
                </w:r>
                <w:r>
                  <w:rPr>
                    <w:noProof/>
                    <w:webHidden/>
                  </w:rPr>
                  <w:instrText xml:space="preserve"> PAGEREF _Toc134094625 \h </w:instrText>
                </w:r>
                <w:r>
                  <w:rPr>
                    <w:noProof/>
                    <w:webHidden/>
                  </w:rPr>
                </w:r>
                <w:r>
                  <w:rPr>
                    <w:noProof/>
                    <w:webHidden/>
                  </w:rPr>
                  <w:fldChar w:fldCharType="separate"/>
                </w:r>
                <w:r>
                  <w:rPr>
                    <w:noProof/>
                    <w:webHidden/>
                  </w:rPr>
                  <w:t>8</w:t>
                </w:r>
                <w:r>
                  <w:rPr>
                    <w:noProof/>
                    <w:webHidden/>
                  </w:rPr>
                  <w:fldChar w:fldCharType="end"/>
                </w:r>
              </w:hyperlink>
            </w:p>
            <w:p w:rsidRPr="00EA29B8" w:rsidR="00885114" w:rsidRDefault="00885114" w14:paraId="42394321" w14:textId="1CEE6C8B">
              <w:pPr>
                <w:rPr>
                  <w:rFonts w:ascii="Arial" w:hAnsi="Arial" w:cs="Arial"/>
                </w:rPr>
              </w:pPr>
              <w:r w:rsidRPr="00EA29B8">
                <w:rPr>
                  <w:rFonts w:ascii="Arial" w:hAnsi="Arial" w:cs="Arial"/>
                  <w:b/>
                  <w:bCs/>
                  <w:noProof/>
                </w:rPr>
                <w:fldChar w:fldCharType="end"/>
              </w:r>
            </w:p>
          </w:sdtContent>
        </w:sdt>
        <w:p w:rsidRPr="00D2291D" w:rsidR="00885114" w:rsidP="00885114" w:rsidRDefault="00885114" w14:paraId="79077526" w14:textId="08A434DE">
          <w:pPr>
            <w:pStyle w:val="TOCHeading"/>
          </w:pPr>
        </w:p>
        <w:p w:rsidRPr="008346D5" w:rsidR="00715A8B" w:rsidP="00885114" w:rsidRDefault="002E6011" w14:paraId="68FE57E8" w14:textId="78CB06D9">
          <w:pPr>
            <w:spacing w:before="120" w:after="120" w:line="360" w:lineRule="auto"/>
            <w:rPr>
              <w:rFonts w:ascii="Tahoma" w:hAnsi="Tahoma" w:cs="Tahoma"/>
              <w:color w:val="000000"/>
              <w:sz w:val="24"/>
              <w:szCs w:val="24"/>
            </w:rPr>
          </w:pPr>
        </w:p>
      </w:sdtContent>
    </w:sdt>
    <w:p w:rsidRPr="00885114" w:rsidR="00F53EF8" w:rsidP="00885114" w:rsidRDefault="007A0F0B" w14:paraId="1A7CBFC3" w14:textId="18394979">
      <w:r>
        <w:br w:type="page"/>
      </w:r>
    </w:p>
    <w:p w:rsidRPr="0030173B" w:rsidR="0030173B" w:rsidP="0030173B" w:rsidRDefault="0030173B" w14:paraId="5BC2E745" w14:textId="2E603FB3"/>
    <w:p w:rsidRPr="00C831F4" w:rsidR="00FF6A30" w:rsidP="001F20D7" w:rsidRDefault="00FF6A30" w14:paraId="46E9E812" w14:textId="77777777">
      <w:pPr>
        <w:pStyle w:val="Heading2"/>
      </w:pPr>
      <w:bookmarkStart w:name="_Toc456901517" w:id="0"/>
      <w:bookmarkStart w:name="_Toc134094617" w:id="1"/>
      <w:r w:rsidR="00FF6A30">
        <w:rPr/>
        <w:t>Define a complex problem in the workplace</w:t>
      </w:r>
      <w:r w:rsidR="00FF6A30">
        <w:rPr/>
        <w:t>,</w:t>
      </w:r>
      <w:r w:rsidR="00FF6A30">
        <w:rPr/>
        <w:t xml:space="preserve"> including its scope and </w:t>
      </w:r>
      <w:proofErr w:type="gramStart"/>
      <w:r w:rsidR="00FF6A30">
        <w:rPr/>
        <w:t>impact</w:t>
      </w:r>
      <w:bookmarkEnd w:id="1"/>
    </w:p>
    <w:p w:rsidR="6DBAA5DC" w:rsidP="6DBAA5DC" w:rsidRDefault="6DBAA5DC" w14:paraId="44B7AE87" w14:textId="087C1C14">
      <w:pPr>
        <w:pStyle w:val="Normal"/>
        <w:rPr>
          <w:sz w:val="20"/>
          <w:szCs w:val="20"/>
        </w:rPr>
      </w:pPr>
    </w:p>
    <w:p w:rsidR="00F47DC4" w:rsidP="762213AC" w:rsidRDefault="00F47DC4" w14:paraId="3A7FB0E4" w14:textId="288DFD30">
      <w:pPr>
        <w:pStyle w:val="Normal"/>
        <w:rPr>
          <w:rFonts w:ascii="Arial" w:hAnsi="Arial" w:eastAsia="Arial" w:cs="Arial"/>
          <w:sz w:val="20"/>
          <w:szCs w:val="20"/>
        </w:rPr>
      </w:pPr>
      <w:r w:rsidRPr="762213AC" w:rsidR="58AD31FD">
        <w:rPr>
          <w:rFonts w:ascii="Arial" w:hAnsi="Arial" w:eastAsia="Arial" w:cs="Arial"/>
          <w:sz w:val="20"/>
          <w:szCs w:val="20"/>
        </w:rPr>
        <w:t xml:space="preserve">The main workplace problem </w:t>
      </w:r>
      <w:r w:rsidRPr="762213AC" w:rsidR="58AD31FD">
        <w:rPr>
          <w:rFonts w:ascii="Arial" w:hAnsi="Arial" w:eastAsia="Arial" w:cs="Arial"/>
          <w:sz w:val="20"/>
          <w:szCs w:val="20"/>
        </w:rPr>
        <w:t>identified</w:t>
      </w:r>
      <w:r w:rsidRPr="762213AC" w:rsidR="58AD31FD">
        <w:rPr>
          <w:rFonts w:ascii="Arial" w:hAnsi="Arial" w:eastAsia="Arial" w:cs="Arial"/>
          <w:sz w:val="20"/>
          <w:szCs w:val="20"/>
        </w:rPr>
        <w:t xml:space="preserve"> is that </w:t>
      </w:r>
      <w:r w:rsidRPr="762213AC" w:rsidR="2E0A502D">
        <w:rPr>
          <w:rFonts w:ascii="Arial" w:hAnsi="Arial" w:eastAsia="Arial" w:cs="Arial"/>
          <w:sz w:val="20"/>
          <w:szCs w:val="20"/>
        </w:rPr>
        <w:t xml:space="preserve">the </w:t>
      </w:r>
      <w:r w:rsidRPr="762213AC" w:rsidR="58AD31FD">
        <w:rPr>
          <w:rFonts w:ascii="Arial" w:hAnsi="Arial" w:eastAsia="Arial" w:cs="Arial"/>
          <w:sz w:val="20"/>
          <w:szCs w:val="20"/>
        </w:rPr>
        <w:t xml:space="preserve">workload </w:t>
      </w:r>
      <w:r w:rsidRPr="762213AC" w:rsidR="4884168A">
        <w:rPr>
          <w:rFonts w:ascii="Arial" w:hAnsi="Arial" w:eastAsia="Arial" w:cs="Arial"/>
          <w:sz w:val="20"/>
          <w:szCs w:val="20"/>
        </w:rPr>
        <w:t xml:space="preserve">has become too much for one person to manage. The cleaning business currently </w:t>
      </w:r>
      <w:r w:rsidRPr="762213AC" w:rsidR="4884168A">
        <w:rPr>
          <w:rFonts w:ascii="Arial" w:hAnsi="Arial" w:eastAsia="Arial" w:cs="Arial"/>
          <w:sz w:val="20"/>
          <w:szCs w:val="20"/>
        </w:rPr>
        <w:t>operates</w:t>
      </w:r>
      <w:r w:rsidRPr="762213AC" w:rsidR="4884168A">
        <w:rPr>
          <w:rFonts w:ascii="Arial" w:hAnsi="Arial" w:eastAsia="Arial" w:cs="Arial"/>
          <w:sz w:val="20"/>
          <w:szCs w:val="20"/>
        </w:rPr>
        <w:t xml:space="preserve"> with the owner carrying out </w:t>
      </w:r>
      <w:r w:rsidRPr="762213AC" w:rsidR="0449F6B0">
        <w:rPr>
          <w:rFonts w:ascii="Arial" w:hAnsi="Arial" w:eastAsia="Arial" w:cs="Arial"/>
          <w:sz w:val="20"/>
          <w:szCs w:val="20"/>
        </w:rPr>
        <w:t>all</w:t>
      </w:r>
      <w:r w:rsidRPr="762213AC" w:rsidR="4884168A">
        <w:rPr>
          <w:rFonts w:ascii="Arial" w:hAnsi="Arial" w:eastAsia="Arial" w:cs="Arial"/>
          <w:sz w:val="20"/>
          <w:szCs w:val="20"/>
        </w:rPr>
        <w:t xml:space="preserve"> the cleaning work, completing around 35 hours each week. As the business has gained more regular customers,</w:t>
      </w:r>
      <w:r w:rsidRPr="762213AC" w:rsidR="385E1B2D">
        <w:rPr>
          <w:rFonts w:ascii="Arial" w:hAnsi="Arial" w:eastAsia="Arial" w:cs="Arial"/>
          <w:sz w:val="20"/>
          <w:szCs w:val="20"/>
        </w:rPr>
        <w:t xml:space="preserve"> there is now less available time to take on </w:t>
      </w:r>
      <w:r w:rsidRPr="762213AC" w:rsidR="385E1B2D">
        <w:rPr>
          <w:rFonts w:ascii="Arial" w:hAnsi="Arial" w:eastAsia="Arial" w:cs="Arial"/>
          <w:sz w:val="20"/>
          <w:szCs w:val="20"/>
        </w:rPr>
        <w:t>additional</w:t>
      </w:r>
      <w:r w:rsidRPr="762213AC" w:rsidR="385E1B2D">
        <w:rPr>
          <w:rFonts w:ascii="Arial" w:hAnsi="Arial" w:eastAsia="Arial" w:cs="Arial"/>
          <w:sz w:val="20"/>
          <w:szCs w:val="20"/>
        </w:rPr>
        <w:t xml:space="preserve"> work</w:t>
      </w:r>
      <w:r w:rsidRPr="762213AC" w:rsidR="385E1B2D">
        <w:rPr>
          <w:rFonts w:ascii="Arial" w:hAnsi="Arial" w:eastAsia="Arial" w:cs="Arial"/>
          <w:sz w:val="20"/>
          <w:szCs w:val="20"/>
        </w:rPr>
        <w:t xml:space="preserve">. </w:t>
      </w:r>
      <w:r w:rsidRPr="762213AC" w:rsidR="58AD31FD">
        <w:rPr>
          <w:rFonts w:ascii="Arial" w:hAnsi="Arial" w:eastAsia="Arial" w:cs="Arial"/>
          <w:sz w:val="20"/>
          <w:szCs w:val="20"/>
        </w:rPr>
        <w:t xml:space="preserve"> </w:t>
      </w:r>
    </w:p>
    <w:p w:rsidR="6B38C010" w:rsidP="762213AC" w:rsidRDefault="6B38C010" w14:paraId="0FE86A74" w14:textId="54A5E135">
      <w:pPr>
        <w:pStyle w:val="Normal"/>
        <w:suppressLineNumbers w:val="0"/>
        <w:bidi w:val="0"/>
        <w:spacing w:before="0" w:beforeAutospacing="off" w:after="160" w:afterAutospacing="off" w:line="259" w:lineRule="auto"/>
        <w:ind w:left="0" w:right="0"/>
        <w:jc w:val="left"/>
        <w:rPr>
          <w:rFonts w:ascii="Arial" w:hAnsi="Arial" w:eastAsia="Arial" w:cs="Arial"/>
          <w:sz w:val="20"/>
          <w:szCs w:val="20"/>
        </w:rPr>
      </w:pPr>
      <w:r w:rsidRPr="762213AC" w:rsidR="6B38C010">
        <w:rPr>
          <w:rFonts w:ascii="Arial" w:hAnsi="Arial" w:eastAsia="Arial" w:cs="Arial"/>
          <w:sz w:val="20"/>
          <w:szCs w:val="20"/>
        </w:rPr>
        <w:t xml:space="preserve">The scope of the problem affects several areas of the business. The owner is </w:t>
      </w:r>
      <w:r w:rsidRPr="762213AC" w:rsidR="449E25D6">
        <w:rPr>
          <w:rFonts w:ascii="Arial" w:hAnsi="Arial" w:eastAsia="Arial" w:cs="Arial"/>
          <w:sz w:val="20"/>
          <w:szCs w:val="20"/>
        </w:rPr>
        <w:t>responsible</w:t>
      </w:r>
      <w:r w:rsidRPr="762213AC" w:rsidR="6B38C010">
        <w:rPr>
          <w:rFonts w:ascii="Arial" w:hAnsi="Arial" w:eastAsia="Arial" w:cs="Arial"/>
          <w:sz w:val="20"/>
          <w:szCs w:val="20"/>
        </w:rPr>
        <w:t xml:space="preserve"> not only for completing the cleaning but also for communicating with </w:t>
      </w:r>
      <w:r w:rsidRPr="762213AC" w:rsidR="5194C4BA">
        <w:rPr>
          <w:rFonts w:ascii="Arial" w:hAnsi="Arial" w:eastAsia="Arial" w:cs="Arial"/>
          <w:sz w:val="20"/>
          <w:szCs w:val="20"/>
        </w:rPr>
        <w:t>customers</w:t>
      </w:r>
      <w:r w:rsidRPr="762213AC" w:rsidR="6B38C010">
        <w:rPr>
          <w:rFonts w:ascii="Arial" w:hAnsi="Arial" w:eastAsia="Arial" w:cs="Arial"/>
          <w:sz w:val="20"/>
          <w:szCs w:val="20"/>
        </w:rPr>
        <w:t xml:space="preserve">, arranging bookings, travelling between </w:t>
      </w:r>
      <w:r w:rsidRPr="762213AC" w:rsidR="6B38C010">
        <w:rPr>
          <w:rFonts w:ascii="Arial" w:hAnsi="Arial" w:eastAsia="Arial" w:cs="Arial"/>
          <w:sz w:val="20"/>
          <w:szCs w:val="20"/>
        </w:rPr>
        <w:t>jobs</w:t>
      </w:r>
      <w:r w:rsidRPr="762213AC" w:rsidR="6B38C010">
        <w:rPr>
          <w:rFonts w:ascii="Arial" w:hAnsi="Arial" w:eastAsia="Arial" w:cs="Arial"/>
          <w:sz w:val="20"/>
          <w:szCs w:val="20"/>
        </w:rPr>
        <w:t xml:space="preserve"> and managing other business tasks. Limited availability </w:t>
      </w:r>
      <w:r w:rsidRPr="762213AC" w:rsidR="785B5D26">
        <w:rPr>
          <w:rFonts w:ascii="Arial" w:hAnsi="Arial" w:eastAsia="Arial" w:cs="Arial"/>
          <w:sz w:val="20"/>
          <w:szCs w:val="20"/>
        </w:rPr>
        <w:t xml:space="preserve">means that new customers sometimes </w:t>
      </w:r>
      <w:bookmarkStart w:name="_Int_NV5EaAay" w:id="446047825"/>
      <w:r w:rsidRPr="762213AC" w:rsidR="785B5D26">
        <w:rPr>
          <w:rFonts w:ascii="Arial" w:hAnsi="Arial" w:eastAsia="Arial" w:cs="Arial"/>
          <w:sz w:val="20"/>
          <w:szCs w:val="20"/>
        </w:rPr>
        <w:t>have to</w:t>
      </w:r>
      <w:bookmarkEnd w:id="446047825"/>
      <w:r w:rsidRPr="762213AC" w:rsidR="785B5D26">
        <w:rPr>
          <w:rFonts w:ascii="Arial" w:hAnsi="Arial" w:eastAsia="Arial" w:cs="Arial"/>
          <w:sz w:val="20"/>
          <w:szCs w:val="20"/>
        </w:rPr>
        <w:t xml:space="preserve"> be turned away because there is not enough space in the schedule. This limits the number of customers the business can take on and could restrict future growth. </w:t>
      </w:r>
    </w:p>
    <w:p w:rsidR="1353CF7E" w:rsidP="762213AC" w:rsidRDefault="1353CF7E" w14:paraId="503577CF" w14:textId="5717654B">
      <w:pPr>
        <w:pStyle w:val="Normal"/>
        <w:rPr>
          <w:rFonts w:ascii="Arial" w:hAnsi="Arial" w:eastAsia="Arial" w:cs="Arial"/>
          <w:sz w:val="20"/>
          <w:szCs w:val="20"/>
        </w:rPr>
      </w:pPr>
      <w:r w:rsidRPr="762213AC" w:rsidR="1353CF7E">
        <w:rPr>
          <w:rFonts w:ascii="Arial" w:hAnsi="Arial" w:eastAsia="Arial" w:cs="Arial"/>
          <w:sz w:val="20"/>
          <w:szCs w:val="20"/>
        </w:rPr>
        <w:t xml:space="preserve">The problem also has an impact on the owner </w:t>
      </w:r>
      <w:r w:rsidRPr="762213AC" w:rsidR="00AE8A45">
        <w:rPr>
          <w:rFonts w:ascii="Arial" w:hAnsi="Arial" w:eastAsia="Arial" w:cs="Arial"/>
          <w:sz w:val="20"/>
          <w:szCs w:val="20"/>
        </w:rPr>
        <w:t>and the business</w:t>
      </w:r>
      <w:r w:rsidRPr="762213AC" w:rsidR="1353CF7E">
        <w:rPr>
          <w:rFonts w:ascii="Arial" w:hAnsi="Arial" w:eastAsia="Arial" w:cs="Arial"/>
          <w:sz w:val="20"/>
          <w:szCs w:val="20"/>
        </w:rPr>
        <w:t xml:space="preserve">. </w:t>
      </w:r>
      <w:r w:rsidRPr="762213AC" w:rsidR="48DBB445">
        <w:rPr>
          <w:rFonts w:ascii="Arial" w:hAnsi="Arial" w:eastAsia="Arial" w:cs="Arial"/>
          <w:sz w:val="20"/>
          <w:szCs w:val="20"/>
        </w:rPr>
        <w:t xml:space="preserve">Managing a busy schedule alongside the other responsibilities of running the business can lead to tiredness and leave </w:t>
      </w:r>
      <w:r w:rsidRPr="762213AC" w:rsidR="48DBB445">
        <w:rPr>
          <w:rFonts w:ascii="Arial" w:hAnsi="Arial" w:eastAsia="Arial" w:cs="Arial"/>
          <w:sz w:val="20"/>
          <w:szCs w:val="20"/>
        </w:rPr>
        <w:t>very little</w:t>
      </w:r>
      <w:r w:rsidRPr="762213AC" w:rsidR="48DBB445">
        <w:rPr>
          <w:rFonts w:ascii="Arial" w:hAnsi="Arial" w:eastAsia="Arial" w:cs="Arial"/>
          <w:sz w:val="20"/>
          <w:szCs w:val="20"/>
        </w:rPr>
        <w:t xml:space="preserve"> spare time</w:t>
      </w:r>
      <w:r w:rsidRPr="762213AC" w:rsidR="1B3B6490">
        <w:rPr>
          <w:rFonts w:ascii="Arial" w:hAnsi="Arial" w:eastAsia="Arial" w:cs="Arial"/>
          <w:sz w:val="20"/>
          <w:szCs w:val="20"/>
        </w:rPr>
        <w:t xml:space="preserve"> (Health and Safety Executive, 2025)</w:t>
      </w:r>
      <w:r w:rsidRPr="762213AC" w:rsidR="48DBB445">
        <w:rPr>
          <w:rFonts w:ascii="Arial" w:hAnsi="Arial" w:eastAsia="Arial" w:cs="Arial"/>
          <w:sz w:val="20"/>
          <w:szCs w:val="20"/>
        </w:rPr>
        <w:t>. There is also a risk that if the workload continues to increase, the quality and consistency of the service could be affected</w:t>
      </w:r>
      <w:r w:rsidRPr="762213AC" w:rsidR="75CD4ED2">
        <w:rPr>
          <w:rFonts w:ascii="Arial" w:hAnsi="Arial" w:eastAsia="Arial" w:cs="Arial"/>
          <w:sz w:val="20"/>
          <w:szCs w:val="20"/>
        </w:rPr>
        <w:t xml:space="preserve"> (CIPD, 2025)</w:t>
      </w:r>
      <w:r w:rsidRPr="762213AC" w:rsidR="48DBB445">
        <w:rPr>
          <w:rFonts w:ascii="Arial" w:hAnsi="Arial" w:eastAsia="Arial" w:cs="Arial"/>
          <w:sz w:val="20"/>
          <w:szCs w:val="20"/>
        </w:rPr>
        <w:t>. Turning away potential cus</w:t>
      </w:r>
      <w:r w:rsidRPr="762213AC" w:rsidR="7B55AC67">
        <w:rPr>
          <w:rFonts w:ascii="Arial" w:hAnsi="Arial" w:eastAsia="Arial" w:cs="Arial"/>
          <w:sz w:val="20"/>
          <w:szCs w:val="20"/>
        </w:rPr>
        <w:t xml:space="preserve">tomers also means the business could be missing </w:t>
      </w:r>
      <w:r w:rsidRPr="762213AC" w:rsidR="7B55AC67">
        <w:rPr>
          <w:rFonts w:ascii="Arial" w:hAnsi="Arial" w:eastAsia="Arial" w:cs="Arial"/>
          <w:sz w:val="20"/>
          <w:szCs w:val="20"/>
        </w:rPr>
        <w:t>opportunities</w:t>
      </w:r>
      <w:r w:rsidRPr="762213AC" w:rsidR="7B55AC67">
        <w:rPr>
          <w:rFonts w:ascii="Arial" w:hAnsi="Arial" w:eastAsia="Arial" w:cs="Arial"/>
          <w:sz w:val="20"/>
          <w:szCs w:val="20"/>
        </w:rPr>
        <w:t xml:space="preserve"> to increase its income and build its customer base. </w:t>
      </w:r>
    </w:p>
    <w:p w:rsidR="7B55AC67" w:rsidP="762213AC" w:rsidRDefault="7B55AC67" w14:paraId="26EBFB5C" w14:textId="306EEEA5">
      <w:pPr>
        <w:pStyle w:val="Normal"/>
        <w:rPr>
          <w:rFonts w:ascii="Arial" w:hAnsi="Arial" w:eastAsia="Arial" w:cs="Arial"/>
          <w:sz w:val="20"/>
          <w:szCs w:val="20"/>
        </w:rPr>
      </w:pPr>
      <w:r w:rsidRPr="762213AC" w:rsidR="7B55AC67">
        <w:rPr>
          <w:rFonts w:ascii="Arial" w:hAnsi="Arial" w:eastAsia="Arial" w:cs="Arial"/>
          <w:sz w:val="20"/>
          <w:szCs w:val="20"/>
        </w:rPr>
        <w:t>There are also restriction</w:t>
      </w:r>
      <w:r w:rsidRPr="762213AC" w:rsidR="7C10B3A4">
        <w:rPr>
          <w:rFonts w:ascii="Arial" w:hAnsi="Arial" w:eastAsia="Arial" w:cs="Arial"/>
          <w:sz w:val="20"/>
          <w:szCs w:val="20"/>
        </w:rPr>
        <w:t>s</w:t>
      </w:r>
      <w:r w:rsidRPr="762213AC" w:rsidR="7B55AC67">
        <w:rPr>
          <w:rFonts w:ascii="Arial" w:hAnsi="Arial" w:eastAsia="Arial" w:cs="Arial"/>
          <w:sz w:val="20"/>
          <w:szCs w:val="20"/>
        </w:rPr>
        <w:t xml:space="preserve"> that need to be considered when looking for a solution. The business is currently run by one person, so the amount of work that can be completed is limited by the owner’s availab</w:t>
      </w:r>
      <w:r w:rsidRPr="762213AC" w:rsidR="2310AD4B">
        <w:rPr>
          <w:rFonts w:ascii="Arial" w:hAnsi="Arial" w:eastAsia="Arial" w:cs="Arial"/>
          <w:sz w:val="20"/>
          <w:szCs w:val="20"/>
        </w:rPr>
        <w:t>ility</w:t>
      </w:r>
      <w:r w:rsidRPr="762213AC" w:rsidR="7B55AC67">
        <w:rPr>
          <w:rFonts w:ascii="Arial" w:hAnsi="Arial" w:eastAsia="Arial" w:cs="Arial"/>
          <w:sz w:val="20"/>
          <w:szCs w:val="20"/>
        </w:rPr>
        <w:t xml:space="preserve">. </w:t>
      </w:r>
      <w:r w:rsidRPr="762213AC" w:rsidR="311FB537">
        <w:rPr>
          <w:rFonts w:ascii="Arial" w:hAnsi="Arial" w:eastAsia="Arial" w:cs="Arial"/>
          <w:sz w:val="20"/>
          <w:szCs w:val="20"/>
        </w:rPr>
        <w:t xml:space="preserve">The business also has limited resources because there is currently only one person available to carry out the cleaning work. Any solution would also need to be affordable and </w:t>
      </w:r>
      <w:r w:rsidRPr="762213AC" w:rsidR="590222A9">
        <w:rPr>
          <w:rFonts w:ascii="Arial" w:hAnsi="Arial" w:eastAsia="Arial" w:cs="Arial"/>
          <w:sz w:val="20"/>
          <w:szCs w:val="20"/>
        </w:rPr>
        <w:t xml:space="preserve">realistic for a small business, as increasing costs too much could reduce the profit being made. The owner of the problem is the business owner, as they </w:t>
      </w:r>
      <w:r w:rsidRPr="762213AC" w:rsidR="590222A9">
        <w:rPr>
          <w:rFonts w:ascii="Arial" w:hAnsi="Arial" w:eastAsia="Arial" w:cs="Arial"/>
          <w:sz w:val="20"/>
          <w:szCs w:val="20"/>
        </w:rPr>
        <w:t>are responsible for</w:t>
      </w:r>
      <w:r w:rsidRPr="762213AC" w:rsidR="590222A9">
        <w:rPr>
          <w:rFonts w:ascii="Arial" w:hAnsi="Arial" w:eastAsia="Arial" w:cs="Arial"/>
          <w:sz w:val="20"/>
          <w:szCs w:val="20"/>
        </w:rPr>
        <w:t xml:space="preserve"> completing the cleaning work as well as managing </w:t>
      </w:r>
      <w:r w:rsidRPr="762213AC" w:rsidR="0F8AFD72">
        <w:rPr>
          <w:rFonts w:ascii="Arial" w:hAnsi="Arial" w:eastAsia="Arial" w:cs="Arial"/>
          <w:sz w:val="20"/>
          <w:szCs w:val="20"/>
        </w:rPr>
        <w:t xml:space="preserve">the other areas of the business. A solution is needed to reduce the pressure on the owner, allow the business to take on suitable new customers and support future growth. The desired situation would be for the business to continue growing and </w:t>
      </w:r>
      <w:r w:rsidRPr="762213AC" w:rsidR="10CD3654">
        <w:rPr>
          <w:rFonts w:ascii="Arial" w:hAnsi="Arial" w:eastAsia="Arial" w:cs="Arial"/>
          <w:sz w:val="20"/>
          <w:szCs w:val="20"/>
        </w:rPr>
        <w:t xml:space="preserve">meet more customer demand without </w:t>
      </w:r>
      <w:r w:rsidRPr="762213AC" w:rsidR="10CD3654">
        <w:rPr>
          <w:rFonts w:ascii="Arial" w:hAnsi="Arial" w:eastAsia="Arial" w:cs="Arial"/>
          <w:sz w:val="20"/>
          <w:szCs w:val="20"/>
        </w:rPr>
        <w:t>creating</w:t>
      </w:r>
      <w:r w:rsidRPr="762213AC" w:rsidR="10CD3654">
        <w:rPr>
          <w:rFonts w:ascii="Arial" w:hAnsi="Arial" w:eastAsia="Arial" w:cs="Arial"/>
          <w:sz w:val="20"/>
          <w:szCs w:val="20"/>
        </w:rPr>
        <w:t xml:space="preserve"> an unmanageable workload or affecting the standard of service provided.</w:t>
      </w:r>
    </w:p>
    <w:p w:rsidR="00780652" w:rsidP="762213AC" w:rsidRDefault="00780652" w14:paraId="1D290CBD" w14:textId="60122134">
      <w:pPr>
        <w:pStyle w:val="Normal"/>
      </w:pPr>
    </w:p>
    <w:p w:rsidR="001F20D7" w:rsidP="001F20D7" w:rsidRDefault="001F20D7" w14:paraId="1B0F5D60" w14:textId="77777777">
      <w:pPr>
        <w:pStyle w:val="Heading2"/>
      </w:pPr>
      <w:bookmarkStart w:name="_Toc134094618" w:id="2"/>
      <w:r w:rsidRPr="003F2164">
        <w:t xml:space="preserve">Analyse information on the identified problem, to help inform the decision making </w:t>
      </w:r>
      <w:proofErr w:type="gramStart"/>
      <w:r w:rsidRPr="003F2164">
        <w:t>process</w:t>
      </w:r>
      <w:bookmarkEnd w:id="2"/>
      <w:proofErr w:type="gramEnd"/>
    </w:p>
    <w:p w:rsidR="00780652" w:rsidP="6DBAA5DC" w:rsidRDefault="00780652" w14:paraId="59544C1C" w14:textId="75542405">
      <w:pPr>
        <w:pStyle w:val="Normal"/>
      </w:pPr>
    </w:p>
    <w:p w:rsidR="2D3AD38A" w:rsidP="762213AC" w:rsidRDefault="2D3AD38A" w14:paraId="4B7B770A" w14:textId="3CFF0958">
      <w:pPr>
        <w:pStyle w:val="Normal"/>
        <w:rPr>
          <w:rFonts w:ascii="Arial" w:hAnsi="Arial" w:eastAsia="Arial" w:cs="Arial"/>
          <w:sz w:val="20"/>
          <w:szCs w:val="20"/>
        </w:rPr>
      </w:pPr>
      <w:r w:rsidRPr="762213AC" w:rsidR="2D3AD38A">
        <w:rPr>
          <w:rFonts w:ascii="Arial" w:hAnsi="Arial" w:eastAsia="Arial" w:cs="Arial"/>
          <w:sz w:val="20"/>
          <w:szCs w:val="20"/>
        </w:rPr>
        <w:t xml:space="preserve">The purpose of analysing the problem is to find out why the workload has become difficult to manage and what is causing the issue. It will help to show whether the main problem is the number of customers, the amount of work involved or the business relying </w:t>
      </w:r>
      <w:r w:rsidRPr="762213AC" w:rsidR="705E3DCC">
        <w:rPr>
          <w:rFonts w:ascii="Arial" w:hAnsi="Arial" w:eastAsia="Arial" w:cs="Arial"/>
          <w:sz w:val="20"/>
          <w:szCs w:val="20"/>
        </w:rPr>
        <w:t xml:space="preserve">on one person. Finding the main cause will make it easier to consider suitable solutions later in the report. </w:t>
      </w:r>
    </w:p>
    <w:p w:rsidR="1CF5E025" w:rsidP="762213AC" w:rsidRDefault="1CF5E025" w14:paraId="3B1D7FF0" w14:textId="33946508">
      <w:pPr>
        <w:pStyle w:val="Normal"/>
        <w:rPr>
          <w:rFonts w:ascii="Arial" w:hAnsi="Arial" w:eastAsia="Arial" w:cs="Arial"/>
          <w:sz w:val="20"/>
          <w:szCs w:val="20"/>
        </w:rPr>
      </w:pPr>
      <w:r w:rsidRPr="762213AC" w:rsidR="1CF5E025">
        <w:rPr>
          <w:rFonts w:ascii="Arial" w:hAnsi="Arial" w:eastAsia="Arial" w:cs="Arial"/>
          <w:sz w:val="20"/>
          <w:szCs w:val="20"/>
        </w:rPr>
        <w:t xml:space="preserve">The Health and Safety Executive (2021) </w:t>
      </w:r>
      <w:r w:rsidRPr="762213AC" w:rsidR="1CF5E025">
        <w:rPr>
          <w:rFonts w:ascii="Arial" w:hAnsi="Arial" w:eastAsia="Arial" w:cs="Arial"/>
          <w:sz w:val="20"/>
          <w:szCs w:val="20"/>
        </w:rPr>
        <w:t>identifies</w:t>
      </w:r>
      <w:r w:rsidRPr="762213AC" w:rsidR="1CF5E025">
        <w:rPr>
          <w:rFonts w:ascii="Arial" w:hAnsi="Arial" w:eastAsia="Arial" w:cs="Arial"/>
          <w:sz w:val="20"/>
          <w:szCs w:val="20"/>
        </w:rPr>
        <w:t xml:space="preserve"> workload and work patterns as </w:t>
      </w:r>
      <w:r w:rsidRPr="762213AC" w:rsidR="1CF5E025">
        <w:rPr>
          <w:rFonts w:ascii="Arial" w:hAnsi="Arial" w:eastAsia="Arial" w:cs="Arial"/>
          <w:sz w:val="20"/>
          <w:szCs w:val="20"/>
        </w:rPr>
        <w:t>important factors</w:t>
      </w:r>
      <w:r w:rsidRPr="762213AC" w:rsidR="248A4EC0">
        <w:rPr>
          <w:rFonts w:ascii="Arial" w:hAnsi="Arial" w:eastAsia="Arial" w:cs="Arial"/>
          <w:sz w:val="20"/>
          <w:szCs w:val="20"/>
        </w:rPr>
        <w:t xml:space="preserve"> when considering work-related stress. It also suggests that work demands should be achievable within the available working hours. This is relevant to the business because the owner is already completing around 35 hours of cleaning each week while also managing other r</w:t>
      </w:r>
      <w:r w:rsidRPr="762213AC" w:rsidR="1C38FDDE">
        <w:rPr>
          <w:rFonts w:ascii="Arial" w:hAnsi="Arial" w:eastAsia="Arial" w:cs="Arial"/>
          <w:sz w:val="20"/>
          <w:szCs w:val="20"/>
        </w:rPr>
        <w:t xml:space="preserve">esponsibilities. </w:t>
      </w:r>
    </w:p>
    <w:p w:rsidR="3DDA88A4" w:rsidP="762213AC" w:rsidRDefault="3DDA88A4" w14:paraId="24E63436" w14:textId="41E254F2">
      <w:pPr>
        <w:pStyle w:val="Normal"/>
        <w:rPr>
          <w:rFonts w:ascii="Arial" w:hAnsi="Arial" w:eastAsia="Arial" w:cs="Arial"/>
          <w:sz w:val="20"/>
          <w:szCs w:val="20"/>
        </w:rPr>
      </w:pPr>
      <w:r w:rsidRPr="762213AC" w:rsidR="3DDA88A4">
        <w:rPr>
          <w:rFonts w:ascii="Arial" w:hAnsi="Arial" w:eastAsia="Arial" w:cs="Arial"/>
          <w:sz w:val="20"/>
          <w:szCs w:val="20"/>
        </w:rPr>
        <w:t xml:space="preserve">Business.gov.uk (2026) </w:t>
      </w:r>
      <w:r w:rsidRPr="762213AC" w:rsidR="3DDA88A4">
        <w:rPr>
          <w:rFonts w:ascii="Arial" w:hAnsi="Arial" w:eastAsia="Arial" w:cs="Arial"/>
          <w:sz w:val="20"/>
          <w:szCs w:val="20"/>
        </w:rPr>
        <w:t>identifies</w:t>
      </w:r>
      <w:r w:rsidRPr="762213AC" w:rsidR="3DDA88A4">
        <w:rPr>
          <w:rFonts w:ascii="Arial" w:hAnsi="Arial" w:eastAsia="Arial" w:cs="Arial"/>
          <w:sz w:val="20"/>
          <w:szCs w:val="20"/>
        </w:rPr>
        <w:t xml:space="preserve"> having more work than can be handled and not having enough time to respond to enquiries as signs that a business may need </w:t>
      </w:r>
      <w:r w:rsidRPr="762213AC" w:rsidR="3DDA88A4">
        <w:rPr>
          <w:rFonts w:ascii="Arial" w:hAnsi="Arial" w:eastAsia="Arial" w:cs="Arial"/>
          <w:sz w:val="20"/>
          <w:szCs w:val="20"/>
        </w:rPr>
        <w:t>additional</w:t>
      </w:r>
      <w:r w:rsidRPr="762213AC" w:rsidR="3DDA88A4">
        <w:rPr>
          <w:rFonts w:ascii="Arial" w:hAnsi="Arial" w:eastAsia="Arial" w:cs="Arial"/>
          <w:sz w:val="20"/>
          <w:szCs w:val="20"/>
        </w:rPr>
        <w:t xml:space="preserve"> help. This relates closely to the problem within the cleaning business, as new customer enqui</w:t>
      </w:r>
      <w:r w:rsidRPr="762213AC" w:rsidR="745B0C40">
        <w:rPr>
          <w:rFonts w:ascii="Arial" w:hAnsi="Arial" w:eastAsia="Arial" w:cs="Arial"/>
          <w:sz w:val="20"/>
          <w:szCs w:val="20"/>
        </w:rPr>
        <w:t xml:space="preserve">ries sometimes </w:t>
      </w:r>
      <w:r w:rsidRPr="762213AC" w:rsidR="745B0C40">
        <w:rPr>
          <w:rFonts w:ascii="Arial" w:hAnsi="Arial" w:eastAsia="Arial" w:cs="Arial"/>
          <w:sz w:val="20"/>
          <w:szCs w:val="20"/>
        </w:rPr>
        <w:t xml:space="preserve">have </w:t>
      </w:r>
      <w:r w:rsidRPr="762213AC" w:rsidR="745B0C40">
        <w:rPr>
          <w:rFonts w:ascii="Arial" w:hAnsi="Arial" w:eastAsia="Arial" w:cs="Arial"/>
          <w:sz w:val="20"/>
          <w:szCs w:val="20"/>
        </w:rPr>
        <w:t>to</w:t>
      </w:r>
      <w:r w:rsidRPr="762213AC" w:rsidR="745B0C40">
        <w:rPr>
          <w:rFonts w:ascii="Arial" w:hAnsi="Arial" w:eastAsia="Arial" w:cs="Arial"/>
          <w:sz w:val="20"/>
          <w:szCs w:val="20"/>
        </w:rPr>
        <w:t xml:space="preserve"> be turned away because there </w:t>
      </w:r>
      <w:r w:rsidRPr="762213AC" w:rsidR="745B0C40">
        <w:rPr>
          <w:rFonts w:ascii="Arial" w:hAnsi="Arial" w:eastAsia="Arial" w:cs="Arial"/>
          <w:sz w:val="20"/>
          <w:szCs w:val="20"/>
        </w:rPr>
        <w:t>isn’t</w:t>
      </w:r>
      <w:r w:rsidRPr="762213AC" w:rsidR="745B0C40">
        <w:rPr>
          <w:rFonts w:ascii="Arial" w:hAnsi="Arial" w:eastAsia="Arial" w:cs="Arial"/>
          <w:sz w:val="20"/>
          <w:szCs w:val="20"/>
        </w:rPr>
        <w:t xml:space="preserve"> enough availability. </w:t>
      </w:r>
    </w:p>
    <w:p w:rsidR="5463869C" w:rsidP="6DBAA5DC" w:rsidRDefault="5463869C" w14:paraId="667CA71B" w14:textId="444017BF">
      <w:pPr>
        <w:pStyle w:val="Normal"/>
      </w:pPr>
      <w:r w:rsidRPr="762213AC" w:rsidR="5463869C">
        <w:rPr>
          <w:rFonts w:ascii="Arial" w:hAnsi="Arial" w:eastAsia="Arial" w:cs="Arial"/>
          <w:b w:val="1"/>
          <w:bCs w:val="1"/>
          <w:u w:val="none"/>
        </w:rPr>
        <w:t>5 Why’s Analysis</w:t>
      </w:r>
    </w:p>
    <w:p w:rsidR="00C56585" w:rsidP="762213AC" w:rsidRDefault="00C56585" w14:paraId="2CA31967" w14:textId="57EE9C3E">
      <w:pPr>
        <w:pStyle w:val="Normal"/>
        <w:rPr>
          <w:rFonts w:ascii="Arial" w:hAnsi="Arial" w:eastAsia="Arial" w:cs="Arial"/>
          <w:b w:val="0"/>
          <w:bCs w:val="0"/>
          <w:sz w:val="20"/>
          <w:szCs w:val="20"/>
          <w:u w:val="none"/>
        </w:rPr>
      </w:pPr>
      <w:r w:rsidRPr="762213AC" w:rsidR="00C56585">
        <w:rPr>
          <w:rFonts w:ascii="Arial" w:hAnsi="Arial" w:eastAsia="Arial" w:cs="Arial"/>
          <w:b w:val="0"/>
          <w:bCs w:val="0"/>
          <w:sz w:val="20"/>
          <w:szCs w:val="20"/>
          <w:u w:val="none"/>
        </w:rPr>
        <w:t xml:space="preserve">The 5 Whys technique was used to question the causes of the problem </w:t>
      </w:r>
      <w:r w:rsidRPr="762213AC" w:rsidR="7563F720">
        <w:rPr>
          <w:rFonts w:ascii="Arial" w:hAnsi="Arial" w:eastAsia="Arial" w:cs="Arial"/>
          <w:b w:val="0"/>
          <w:bCs w:val="0"/>
          <w:sz w:val="20"/>
          <w:szCs w:val="20"/>
          <w:u w:val="none"/>
        </w:rPr>
        <w:t xml:space="preserve">in order </w:t>
      </w:r>
      <w:r w:rsidRPr="762213AC" w:rsidR="35880734">
        <w:rPr>
          <w:rFonts w:ascii="Arial" w:hAnsi="Arial" w:eastAsia="Arial" w:cs="Arial"/>
          <w:b w:val="0"/>
          <w:bCs w:val="0"/>
          <w:sz w:val="20"/>
          <w:szCs w:val="20"/>
          <w:u w:val="none"/>
        </w:rPr>
        <w:t>to</w:t>
      </w:r>
      <w:r w:rsidRPr="762213AC" w:rsidR="00C56585">
        <w:rPr>
          <w:rFonts w:ascii="Arial" w:hAnsi="Arial" w:eastAsia="Arial" w:cs="Arial"/>
          <w:b w:val="0"/>
          <w:bCs w:val="0"/>
          <w:sz w:val="20"/>
          <w:szCs w:val="20"/>
          <w:u w:val="none"/>
        </w:rPr>
        <w:t xml:space="preserve"> </w:t>
      </w:r>
      <w:r w:rsidRPr="762213AC" w:rsidR="00C56585">
        <w:rPr>
          <w:rFonts w:ascii="Arial" w:hAnsi="Arial" w:eastAsia="Arial" w:cs="Arial"/>
          <w:b w:val="0"/>
          <w:bCs w:val="0"/>
          <w:sz w:val="20"/>
          <w:szCs w:val="20"/>
          <w:u w:val="none"/>
        </w:rPr>
        <w:t>identify</w:t>
      </w:r>
      <w:r w:rsidRPr="762213AC" w:rsidR="00C56585">
        <w:rPr>
          <w:rFonts w:ascii="Arial" w:hAnsi="Arial" w:eastAsia="Arial" w:cs="Arial"/>
          <w:b w:val="0"/>
          <w:bCs w:val="0"/>
          <w:sz w:val="20"/>
          <w:szCs w:val="20"/>
          <w:u w:val="none"/>
        </w:rPr>
        <w:t xml:space="preserve"> the underlying cause (American Society for Quality, 2026)</w:t>
      </w:r>
      <w:r w:rsidRPr="762213AC" w:rsidR="0FC562EC">
        <w:rPr>
          <w:rFonts w:ascii="Arial" w:hAnsi="Arial" w:eastAsia="Arial" w:cs="Arial"/>
          <w:b w:val="0"/>
          <w:bCs w:val="0"/>
          <w:sz w:val="20"/>
          <w:szCs w:val="20"/>
          <w:u w:val="none"/>
        </w:rPr>
        <w:t>.</w:t>
      </w:r>
    </w:p>
    <w:tbl>
      <w:tblPr>
        <w:tblStyle w:val="TableGrid"/>
        <w:tblW w:w="0" w:type="auto"/>
        <w:tblLook w:val="06A0" w:firstRow="1" w:lastRow="0" w:firstColumn="1" w:lastColumn="0" w:noHBand="1" w:noVBand="1"/>
      </w:tblPr>
      <w:tblGrid>
        <w:gridCol w:w="4680"/>
        <w:gridCol w:w="4680"/>
      </w:tblGrid>
      <w:tr w:rsidR="6DBAA5DC" w:rsidTr="762213AC" w14:paraId="089B4B37">
        <w:trPr>
          <w:trHeight w:val="300"/>
        </w:trPr>
        <w:tc>
          <w:tcPr>
            <w:tcW w:w="4680" w:type="dxa"/>
            <w:tcMar/>
          </w:tcPr>
          <w:p w:rsidR="5463869C" w:rsidP="762213AC" w:rsidRDefault="5463869C" w14:paraId="3976BDB4" w14:textId="4E566C5B">
            <w:pPr>
              <w:pStyle w:val="Normal"/>
              <w:rPr>
                <w:rFonts w:ascii="Arial" w:hAnsi="Arial" w:eastAsia="Arial" w:cs="Arial"/>
                <w:b w:val="0"/>
                <w:bCs w:val="0"/>
                <w:sz w:val="20"/>
                <w:szCs w:val="20"/>
                <w:u w:val="none"/>
              </w:rPr>
            </w:pPr>
            <w:r w:rsidRPr="762213AC" w:rsidR="5463869C">
              <w:rPr>
                <w:rFonts w:ascii="Arial" w:hAnsi="Arial" w:eastAsia="Arial" w:cs="Arial"/>
                <w:b w:val="0"/>
                <w:bCs w:val="0"/>
                <w:sz w:val="20"/>
                <w:szCs w:val="20"/>
                <w:u w:val="none"/>
              </w:rPr>
              <w:t>Why?</w:t>
            </w:r>
          </w:p>
        </w:tc>
        <w:tc>
          <w:tcPr>
            <w:tcW w:w="4680" w:type="dxa"/>
            <w:tcMar/>
          </w:tcPr>
          <w:p w:rsidR="64AF1CD5" w:rsidP="762213AC" w:rsidRDefault="64AF1CD5" w14:paraId="68D536B6" w14:textId="7C4B6A82">
            <w:pPr>
              <w:pStyle w:val="Normal"/>
              <w:suppressLineNumbers w:val="0"/>
              <w:bidi w:val="0"/>
              <w:spacing w:before="0" w:beforeAutospacing="off" w:after="0" w:afterAutospacing="off" w:line="240" w:lineRule="auto"/>
              <w:ind w:left="0" w:right="0"/>
              <w:jc w:val="left"/>
              <w:rPr>
                <w:rFonts w:ascii="Arial" w:hAnsi="Arial" w:eastAsia="Arial" w:cs="Arial"/>
                <w:b w:val="0"/>
                <w:bCs w:val="0"/>
                <w:sz w:val="20"/>
                <w:szCs w:val="20"/>
                <w:u w:val="none"/>
              </w:rPr>
            </w:pPr>
            <w:r w:rsidRPr="762213AC" w:rsidR="110DDE77">
              <w:rPr>
                <w:rFonts w:ascii="Arial" w:hAnsi="Arial" w:eastAsia="Arial" w:cs="Arial"/>
                <w:b w:val="0"/>
                <w:bCs w:val="0"/>
                <w:sz w:val="20"/>
                <w:szCs w:val="20"/>
                <w:u w:val="none"/>
              </w:rPr>
              <w:t>Explanation</w:t>
            </w:r>
          </w:p>
        </w:tc>
      </w:tr>
      <w:tr w:rsidR="6DBAA5DC" w:rsidTr="762213AC" w14:paraId="5337F420">
        <w:trPr>
          <w:trHeight w:val="300"/>
        </w:trPr>
        <w:tc>
          <w:tcPr>
            <w:tcW w:w="4680" w:type="dxa"/>
            <w:tcMar/>
          </w:tcPr>
          <w:p w:rsidR="5463869C" w:rsidP="762213AC" w:rsidRDefault="5463869C" w14:paraId="1FC94A47" w14:textId="5B02AEF3">
            <w:pPr>
              <w:pStyle w:val="Normal"/>
              <w:rPr>
                <w:rFonts w:ascii="Arial" w:hAnsi="Arial" w:eastAsia="Arial" w:cs="Arial"/>
                <w:b w:val="1"/>
                <w:bCs w:val="1"/>
                <w:sz w:val="20"/>
                <w:szCs w:val="20"/>
                <w:u w:val="none"/>
              </w:rPr>
            </w:pPr>
            <w:r w:rsidRPr="762213AC" w:rsidR="5463869C">
              <w:rPr>
                <w:rFonts w:ascii="Arial" w:hAnsi="Arial" w:eastAsia="Arial" w:cs="Arial"/>
                <w:b w:val="1"/>
                <w:bCs w:val="1"/>
                <w:sz w:val="20"/>
                <w:szCs w:val="20"/>
                <w:u w:val="none"/>
              </w:rPr>
              <w:t>Why are new customers sometimes being turned away?</w:t>
            </w:r>
          </w:p>
        </w:tc>
        <w:tc>
          <w:tcPr>
            <w:tcW w:w="4680" w:type="dxa"/>
            <w:tcMar/>
          </w:tcPr>
          <w:p w:rsidR="5463869C" w:rsidP="762213AC" w:rsidRDefault="5463869C" w14:paraId="5371E61C" w14:textId="1AFEDE85">
            <w:pPr>
              <w:pStyle w:val="Normal"/>
              <w:rPr>
                <w:rFonts w:ascii="Arial" w:hAnsi="Arial" w:eastAsia="Arial" w:cs="Arial"/>
                <w:b w:val="0"/>
                <w:bCs w:val="0"/>
                <w:sz w:val="20"/>
                <w:szCs w:val="20"/>
                <w:u w:val="none"/>
              </w:rPr>
            </w:pPr>
            <w:r w:rsidRPr="762213AC" w:rsidR="5463869C">
              <w:rPr>
                <w:rFonts w:ascii="Arial" w:hAnsi="Arial" w:eastAsia="Arial" w:cs="Arial"/>
                <w:b w:val="0"/>
                <w:bCs w:val="0"/>
                <w:sz w:val="20"/>
                <w:szCs w:val="20"/>
                <w:u w:val="none"/>
              </w:rPr>
              <w:t xml:space="preserve">Because there </w:t>
            </w:r>
            <w:r w:rsidRPr="762213AC" w:rsidR="5463869C">
              <w:rPr>
                <w:rFonts w:ascii="Arial" w:hAnsi="Arial" w:eastAsia="Arial" w:cs="Arial"/>
                <w:b w:val="0"/>
                <w:bCs w:val="0"/>
                <w:sz w:val="20"/>
                <w:szCs w:val="20"/>
                <w:u w:val="none"/>
              </w:rPr>
              <w:t>isn’t</w:t>
            </w:r>
            <w:r w:rsidRPr="762213AC" w:rsidR="5463869C">
              <w:rPr>
                <w:rFonts w:ascii="Arial" w:hAnsi="Arial" w:eastAsia="Arial" w:cs="Arial"/>
                <w:b w:val="0"/>
                <w:bCs w:val="0"/>
                <w:sz w:val="20"/>
                <w:szCs w:val="20"/>
                <w:u w:val="none"/>
              </w:rPr>
              <w:t xml:space="preserve"> enough availability in the owner’s working schedule to fit them in.</w:t>
            </w:r>
          </w:p>
        </w:tc>
      </w:tr>
      <w:tr w:rsidR="6DBAA5DC" w:rsidTr="762213AC" w14:paraId="7FE79A2E">
        <w:trPr>
          <w:trHeight w:val="300"/>
        </w:trPr>
        <w:tc>
          <w:tcPr>
            <w:tcW w:w="4680" w:type="dxa"/>
            <w:tcMar/>
          </w:tcPr>
          <w:p w:rsidR="5463869C" w:rsidP="762213AC" w:rsidRDefault="5463869C" w14:paraId="1AD63AE2" w14:textId="3B185357">
            <w:pPr>
              <w:pStyle w:val="Normal"/>
              <w:rPr>
                <w:rFonts w:ascii="Arial" w:hAnsi="Arial" w:eastAsia="Arial" w:cs="Arial"/>
                <w:b w:val="1"/>
                <w:bCs w:val="1"/>
                <w:sz w:val="20"/>
                <w:szCs w:val="20"/>
                <w:u w:val="none"/>
              </w:rPr>
            </w:pPr>
            <w:r w:rsidRPr="762213AC" w:rsidR="5463869C">
              <w:rPr>
                <w:rFonts w:ascii="Arial" w:hAnsi="Arial" w:eastAsia="Arial" w:cs="Arial"/>
                <w:b w:val="1"/>
                <w:bCs w:val="1"/>
                <w:sz w:val="20"/>
                <w:szCs w:val="20"/>
                <w:u w:val="none"/>
              </w:rPr>
              <w:t xml:space="preserve">Why </w:t>
            </w:r>
            <w:r w:rsidRPr="762213AC" w:rsidR="5463869C">
              <w:rPr>
                <w:rFonts w:ascii="Arial" w:hAnsi="Arial" w:eastAsia="Arial" w:cs="Arial"/>
                <w:b w:val="1"/>
                <w:bCs w:val="1"/>
                <w:sz w:val="20"/>
                <w:szCs w:val="20"/>
                <w:u w:val="none"/>
              </w:rPr>
              <w:t>isn’t</w:t>
            </w:r>
            <w:r w:rsidRPr="762213AC" w:rsidR="5463869C">
              <w:rPr>
                <w:rFonts w:ascii="Arial" w:hAnsi="Arial" w:eastAsia="Arial" w:cs="Arial"/>
                <w:b w:val="1"/>
                <w:bCs w:val="1"/>
                <w:sz w:val="20"/>
                <w:szCs w:val="20"/>
                <w:u w:val="none"/>
              </w:rPr>
              <w:t xml:space="preserve"> there enough availability?</w:t>
            </w:r>
          </w:p>
        </w:tc>
        <w:tc>
          <w:tcPr>
            <w:tcW w:w="4680" w:type="dxa"/>
            <w:tcMar/>
          </w:tcPr>
          <w:p w:rsidR="5463869C" w:rsidP="762213AC" w:rsidRDefault="5463869C" w14:paraId="558C50F5" w14:textId="0DF267A2">
            <w:pPr>
              <w:pStyle w:val="Normal"/>
              <w:rPr>
                <w:rFonts w:ascii="Arial" w:hAnsi="Arial" w:eastAsia="Arial" w:cs="Arial"/>
                <w:b w:val="0"/>
                <w:bCs w:val="0"/>
                <w:sz w:val="20"/>
                <w:szCs w:val="20"/>
                <w:u w:val="none"/>
              </w:rPr>
            </w:pPr>
            <w:r w:rsidRPr="762213AC" w:rsidR="5463869C">
              <w:rPr>
                <w:rFonts w:ascii="Arial" w:hAnsi="Arial" w:eastAsia="Arial" w:cs="Arial"/>
                <w:b w:val="0"/>
                <w:bCs w:val="0"/>
                <w:sz w:val="20"/>
                <w:szCs w:val="20"/>
                <w:u w:val="none"/>
              </w:rPr>
              <w:t>The owner has around 35 hours of cleaning each week with regular clients.</w:t>
            </w:r>
          </w:p>
        </w:tc>
      </w:tr>
      <w:tr w:rsidR="6DBAA5DC" w:rsidTr="762213AC" w14:paraId="1C9F141B">
        <w:trPr>
          <w:trHeight w:val="300"/>
        </w:trPr>
        <w:tc>
          <w:tcPr>
            <w:tcW w:w="4680" w:type="dxa"/>
            <w:tcMar/>
          </w:tcPr>
          <w:p w:rsidR="5463869C" w:rsidP="762213AC" w:rsidRDefault="5463869C" w14:paraId="3FEBF409" w14:textId="3388B495">
            <w:pPr>
              <w:pStyle w:val="Normal"/>
              <w:rPr>
                <w:rFonts w:ascii="Arial" w:hAnsi="Arial" w:eastAsia="Arial" w:cs="Arial"/>
                <w:b w:val="1"/>
                <w:bCs w:val="1"/>
                <w:sz w:val="20"/>
                <w:szCs w:val="20"/>
                <w:u w:val="none"/>
              </w:rPr>
            </w:pPr>
            <w:r w:rsidRPr="762213AC" w:rsidR="5463869C">
              <w:rPr>
                <w:rFonts w:ascii="Arial" w:hAnsi="Arial" w:eastAsia="Arial" w:cs="Arial"/>
                <w:b w:val="1"/>
                <w:bCs w:val="1"/>
                <w:sz w:val="20"/>
                <w:szCs w:val="20"/>
                <w:u w:val="none"/>
              </w:rPr>
              <w:t>Why does this become a problem when new customers contact the business?</w:t>
            </w:r>
          </w:p>
        </w:tc>
        <w:tc>
          <w:tcPr>
            <w:tcW w:w="4680" w:type="dxa"/>
            <w:tcMar/>
          </w:tcPr>
          <w:p w:rsidR="5463869C" w:rsidP="762213AC" w:rsidRDefault="5463869C" w14:paraId="7022E103" w14:textId="520D5797">
            <w:pPr>
              <w:pStyle w:val="Normal"/>
              <w:rPr>
                <w:rFonts w:ascii="Arial" w:hAnsi="Arial" w:eastAsia="Arial" w:cs="Arial"/>
                <w:b w:val="0"/>
                <w:bCs w:val="0"/>
                <w:sz w:val="20"/>
                <w:szCs w:val="20"/>
                <w:u w:val="none"/>
              </w:rPr>
            </w:pPr>
            <w:r w:rsidRPr="762213AC" w:rsidR="5463869C">
              <w:rPr>
                <w:rFonts w:ascii="Arial" w:hAnsi="Arial" w:eastAsia="Arial" w:cs="Arial"/>
                <w:b w:val="0"/>
                <w:bCs w:val="0"/>
                <w:sz w:val="20"/>
                <w:szCs w:val="20"/>
                <w:u w:val="none"/>
              </w:rPr>
              <w:t xml:space="preserve">Because increasing the number of customers would mean increasing the owner’s working hours, which is not always </w:t>
            </w:r>
            <w:r w:rsidRPr="762213AC" w:rsidR="5463869C">
              <w:rPr>
                <w:rFonts w:ascii="Arial" w:hAnsi="Arial" w:eastAsia="Arial" w:cs="Arial"/>
                <w:b w:val="0"/>
                <w:bCs w:val="0"/>
                <w:sz w:val="20"/>
                <w:szCs w:val="20"/>
                <w:u w:val="none"/>
              </w:rPr>
              <w:t>realistic</w:t>
            </w:r>
            <w:r w:rsidRPr="762213AC" w:rsidR="5463869C">
              <w:rPr>
                <w:rFonts w:ascii="Arial" w:hAnsi="Arial" w:eastAsia="Arial" w:cs="Arial"/>
                <w:b w:val="0"/>
                <w:bCs w:val="0"/>
                <w:sz w:val="20"/>
                <w:szCs w:val="20"/>
                <w:u w:val="none"/>
              </w:rPr>
              <w:t xml:space="preserve"> or manageable.</w:t>
            </w:r>
          </w:p>
        </w:tc>
      </w:tr>
      <w:tr w:rsidR="6DBAA5DC" w:rsidTr="762213AC" w14:paraId="754C5556">
        <w:trPr>
          <w:trHeight w:val="300"/>
        </w:trPr>
        <w:tc>
          <w:tcPr>
            <w:tcW w:w="4680" w:type="dxa"/>
            <w:tcMar/>
          </w:tcPr>
          <w:p w:rsidR="1B86974C" w:rsidP="762213AC" w:rsidRDefault="1B86974C" w14:paraId="2C1D94EB" w14:textId="12216C89">
            <w:pPr>
              <w:pStyle w:val="Normal"/>
              <w:rPr>
                <w:rFonts w:ascii="Arial" w:hAnsi="Arial" w:eastAsia="Arial" w:cs="Arial"/>
                <w:b w:val="1"/>
                <w:bCs w:val="1"/>
                <w:sz w:val="20"/>
                <w:szCs w:val="20"/>
                <w:u w:val="none"/>
              </w:rPr>
            </w:pPr>
            <w:r w:rsidRPr="762213AC" w:rsidR="36B418DC">
              <w:rPr>
                <w:rFonts w:ascii="Arial" w:hAnsi="Arial" w:eastAsia="Arial" w:cs="Arial"/>
                <w:b w:val="1"/>
                <w:bCs w:val="1"/>
                <w:sz w:val="20"/>
                <w:szCs w:val="20"/>
                <w:u w:val="none"/>
              </w:rPr>
              <w:t xml:space="preserve">Why </w:t>
            </w:r>
            <w:r w:rsidRPr="762213AC" w:rsidR="36B418DC">
              <w:rPr>
                <w:rFonts w:ascii="Arial" w:hAnsi="Arial" w:eastAsia="Arial" w:cs="Arial"/>
                <w:b w:val="1"/>
                <w:bCs w:val="1"/>
                <w:sz w:val="20"/>
                <w:szCs w:val="20"/>
                <w:u w:val="none"/>
              </w:rPr>
              <w:t>can’t</w:t>
            </w:r>
            <w:r w:rsidRPr="762213AC" w:rsidR="36B418DC">
              <w:rPr>
                <w:rFonts w:ascii="Arial" w:hAnsi="Arial" w:eastAsia="Arial" w:cs="Arial"/>
                <w:b w:val="1"/>
                <w:bCs w:val="1"/>
                <w:sz w:val="20"/>
                <w:szCs w:val="20"/>
                <w:u w:val="none"/>
              </w:rPr>
              <w:t xml:space="preserve"> the workload simply be increased?</w:t>
            </w:r>
          </w:p>
        </w:tc>
        <w:tc>
          <w:tcPr>
            <w:tcW w:w="4680" w:type="dxa"/>
            <w:tcMar/>
          </w:tcPr>
          <w:p w:rsidR="1B86974C" w:rsidP="762213AC" w:rsidRDefault="1B86974C" w14:paraId="3A72AFC9" w14:textId="1696F312">
            <w:pPr>
              <w:pStyle w:val="Normal"/>
              <w:rPr>
                <w:rFonts w:ascii="Arial" w:hAnsi="Arial" w:eastAsia="Arial" w:cs="Arial"/>
                <w:b w:val="0"/>
                <w:bCs w:val="0"/>
                <w:sz w:val="20"/>
                <w:szCs w:val="20"/>
                <w:u w:val="none"/>
              </w:rPr>
            </w:pPr>
            <w:r w:rsidRPr="762213AC" w:rsidR="36B418DC">
              <w:rPr>
                <w:rFonts w:ascii="Arial" w:hAnsi="Arial" w:eastAsia="Arial" w:cs="Arial"/>
                <w:b w:val="0"/>
                <w:bCs w:val="0"/>
                <w:sz w:val="20"/>
                <w:szCs w:val="20"/>
                <w:u w:val="none"/>
              </w:rPr>
              <w:t xml:space="preserve">The owner is also responsible for travelling between customers, arranging bookings, communicating with </w:t>
            </w:r>
            <w:r w:rsidRPr="762213AC" w:rsidR="36B418DC">
              <w:rPr>
                <w:rFonts w:ascii="Arial" w:hAnsi="Arial" w:eastAsia="Arial" w:cs="Arial"/>
                <w:b w:val="0"/>
                <w:bCs w:val="0"/>
                <w:sz w:val="20"/>
                <w:szCs w:val="20"/>
                <w:u w:val="none"/>
              </w:rPr>
              <w:t>customers</w:t>
            </w:r>
            <w:r w:rsidRPr="762213AC" w:rsidR="36B418DC">
              <w:rPr>
                <w:rFonts w:ascii="Arial" w:hAnsi="Arial" w:eastAsia="Arial" w:cs="Arial"/>
                <w:b w:val="0"/>
                <w:bCs w:val="0"/>
                <w:sz w:val="20"/>
                <w:szCs w:val="20"/>
                <w:u w:val="none"/>
              </w:rPr>
              <w:t xml:space="preserve"> and managing the other responsibilities of running the business.</w:t>
            </w:r>
          </w:p>
        </w:tc>
      </w:tr>
      <w:tr w:rsidR="6DBAA5DC" w:rsidTr="762213AC" w14:paraId="71EC2BA3">
        <w:trPr>
          <w:trHeight w:val="300"/>
        </w:trPr>
        <w:tc>
          <w:tcPr>
            <w:tcW w:w="4680" w:type="dxa"/>
            <w:tcMar/>
          </w:tcPr>
          <w:p w:rsidR="1B86974C" w:rsidP="762213AC" w:rsidRDefault="1B86974C" w14:paraId="23A1ED4E" w14:textId="57825A91">
            <w:pPr>
              <w:pStyle w:val="Normal"/>
              <w:rPr>
                <w:rFonts w:ascii="Arial" w:hAnsi="Arial" w:eastAsia="Arial" w:cs="Arial"/>
                <w:b w:val="1"/>
                <w:bCs w:val="1"/>
                <w:sz w:val="20"/>
                <w:szCs w:val="20"/>
                <w:u w:val="none"/>
              </w:rPr>
            </w:pPr>
            <w:r w:rsidRPr="762213AC" w:rsidR="36B418DC">
              <w:rPr>
                <w:rFonts w:ascii="Arial" w:hAnsi="Arial" w:eastAsia="Arial" w:cs="Arial"/>
                <w:b w:val="1"/>
                <w:bCs w:val="1"/>
                <w:sz w:val="20"/>
                <w:szCs w:val="20"/>
                <w:u w:val="none"/>
              </w:rPr>
              <w:t>Why does this put a limit on the growth of the business?</w:t>
            </w:r>
          </w:p>
        </w:tc>
        <w:tc>
          <w:tcPr>
            <w:tcW w:w="4680" w:type="dxa"/>
            <w:tcMar/>
          </w:tcPr>
          <w:p w:rsidR="1B86974C" w:rsidP="762213AC" w:rsidRDefault="1B86974C" w14:paraId="4CE4C3EB" w14:textId="6433B09D">
            <w:pPr>
              <w:pStyle w:val="Normal"/>
              <w:rPr>
                <w:rFonts w:ascii="Arial" w:hAnsi="Arial" w:eastAsia="Arial" w:cs="Arial"/>
                <w:b w:val="0"/>
                <w:bCs w:val="0"/>
                <w:sz w:val="20"/>
                <w:szCs w:val="20"/>
                <w:u w:val="none"/>
              </w:rPr>
            </w:pPr>
            <w:r w:rsidRPr="762213AC" w:rsidR="36B418DC">
              <w:rPr>
                <w:rFonts w:ascii="Arial" w:hAnsi="Arial" w:eastAsia="Arial" w:cs="Arial"/>
                <w:b w:val="0"/>
                <w:bCs w:val="0"/>
                <w:sz w:val="20"/>
                <w:szCs w:val="20"/>
                <w:u w:val="none"/>
              </w:rPr>
              <w:t xml:space="preserve">Because the business currently relies on one person to complete the cleaning and manage the </w:t>
            </w:r>
            <w:r w:rsidRPr="762213AC" w:rsidR="72F23DE5">
              <w:rPr>
                <w:rFonts w:ascii="Arial" w:hAnsi="Arial" w:eastAsia="Arial" w:cs="Arial"/>
                <w:b w:val="0"/>
                <w:bCs w:val="0"/>
                <w:sz w:val="20"/>
                <w:szCs w:val="20"/>
                <w:u w:val="none"/>
              </w:rPr>
              <w:t xml:space="preserve">other parts of the business, </w:t>
            </w:r>
            <w:r w:rsidRPr="762213AC" w:rsidR="72F23DE5">
              <w:rPr>
                <w:rFonts w:ascii="Arial" w:hAnsi="Arial" w:eastAsia="Arial" w:cs="Arial"/>
                <w:b w:val="0"/>
                <w:bCs w:val="0"/>
                <w:sz w:val="20"/>
                <w:szCs w:val="20"/>
                <w:u w:val="none"/>
              </w:rPr>
              <w:t>whic</w:t>
            </w:r>
            <w:r w:rsidRPr="762213AC" w:rsidR="72F23DE5">
              <w:rPr>
                <w:rFonts w:ascii="Arial" w:hAnsi="Arial" w:eastAsia="Arial" w:cs="Arial"/>
                <w:b w:val="0"/>
                <w:bCs w:val="0"/>
                <w:sz w:val="20"/>
                <w:szCs w:val="20"/>
                <w:u w:val="none"/>
              </w:rPr>
              <w:t xml:space="preserve">h limits how much work can be taken on. </w:t>
            </w:r>
          </w:p>
        </w:tc>
      </w:tr>
    </w:tbl>
    <w:p w:rsidR="00780652" w:rsidP="762213AC" w:rsidRDefault="00780652" w14:paraId="10BA5585" w14:textId="665582B2">
      <w:pPr>
        <w:pStyle w:val="Normal"/>
        <w:rPr>
          <w:rFonts w:ascii="Arial" w:hAnsi="Arial" w:eastAsia="Arial" w:cs="Arial"/>
          <w:sz w:val="20"/>
          <w:szCs w:val="20"/>
        </w:rPr>
      </w:pPr>
    </w:p>
    <w:p w:rsidR="1DD3EEE6" w:rsidP="762213AC" w:rsidRDefault="1DD3EEE6" w14:paraId="4E5A2D3E" w14:textId="2DE3C76C">
      <w:pPr>
        <w:pStyle w:val="Normal"/>
        <w:rPr>
          <w:rFonts w:ascii="Arial" w:hAnsi="Arial" w:eastAsia="Arial" w:cs="Arial"/>
          <w:sz w:val="20"/>
          <w:szCs w:val="20"/>
        </w:rPr>
      </w:pPr>
      <w:r w:rsidRPr="762213AC" w:rsidR="1DD3EEE6">
        <w:rPr>
          <w:rFonts w:ascii="Arial" w:hAnsi="Arial" w:eastAsia="Arial" w:cs="Arial"/>
          <w:sz w:val="20"/>
          <w:szCs w:val="20"/>
        </w:rPr>
        <w:t>Th</w:t>
      </w:r>
      <w:r w:rsidRPr="762213AC" w:rsidR="557505E1">
        <w:rPr>
          <w:rFonts w:ascii="Arial" w:hAnsi="Arial" w:eastAsia="Arial" w:cs="Arial"/>
          <w:sz w:val="20"/>
          <w:szCs w:val="20"/>
        </w:rPr>
        <w:t xml:space="preserve">e </w:t>
      </w:r>
      <w:r w:rsidRPr="762213AC" w:rsidR="1DD3EEE6">
        <w:rPr>
          <w:rFonts w:ascii="Arial" w:hAnsi="Arial" w:eastAsia="Arial" w:cs="Arial"/>
          <w:sz w:val="20"/>
          <w:szCs w:val="20"/>
        </w:rPr>
        <w:t xml:space="preserve">5 Whys analysis has shown that the main issue is not a lack of customers, but the </w:t>
      </w:r>
      <w:r w:rsidRPr="762213AC" w:rsidR="208CF8AE">
        <w:rPr>
          <w:rFonts w:ascii="Arial" w:hAnsi="Arial" w:eastAsia="Arial" w:cs="Arial"/>
          <w:sz w:val="20"/>
          <w:szCs w:val="20"/>
        </w:rPr>
        <w:t>amount of work that one person</w:t>
      </w:r>
      <w:r w:rsidRPr="762213AC" w:rsidR="004F2D63">
        <w:rPr>
          <w:rFonts w:ascii="Arial" w:hAnsi="Arial" w:eastAsia="Arial" w:cs="Arial"/>
          <w:sz w:val="20"/>
          <w:szCs w:val="20"/>
        </w:rPr>
        <w:t xml:space="preserve"> </w:t>
      </w:r>
      <w:r w:rsidRPr="762213AC" w:rsidR="208CF8AE">
        <w:rPr>
          <w:rFonts w:ascii="Arial" w:hAnsi="Arial" w:eastAsia="Arial" w:cs="Arial"/>
          <w:sz w:val="20"/>
          <w:szCs w:val="20"/>
        </w:rPr>
        <w:t xml:space="preserve">can realistically manage. </w:t>
      </w:r>
      <w:r w:rsidRPr="762213AC" w:rsidR="4CB0EA54">
        <w:rPr>
          <w:rFonts w:ascii="Arial" w:hAnsi="Arial" w:eastAsia="Arial" w:cs="Arial"/>
          <w:sz w:val="20"/>
          <w:szCs w:val="20"/>
        </w:rPr>
        <w:t xml:space="preserve">There are regular customers as well as new enquiries, but only one person is available to carry out the cleaning and deal with the other parts of running the business. Taking on more customers </w:t>
      </w:r>
      <w:r w:rsidRPr="762213AC" w:rsidR="6DDE313D">
        <w:rPr>
          <w:rFonts w:ascii="Arial" w:hAnsi="Arial" w:eastAsia="Arial" w:cs="Arial"/>
          <w:sz w:val="20"/>
          <w:szCs w:val="20"/>
        </w:rPr>
        <w:t xml:space="preserve">would increase the business’s income but also make the workload too difficult to manage solely. This shows that the solution needs to reduce the pressure on the owner while allowing the business to take on new customers and continue growing. </w:t>
      </w:r>
    </w:p>
    <w:p w:rsidR="543D480B" w:rsidP="762213AC" w:rsidRDefault="543D480B" w14:paraId="27C27E7A" w14:textId="54A28F23">
      <w:pPr>
        <w:pStyle w:val="Normal"/>
        <w:rPr>
          <w:rFonts w:ascii="Arial" w:hAnsi="Arial" w:eastAsia="Arial" w:cs="Arial"/>
          <w:b w:val="1"/>
          <w:bCs w:val="1"/>
          <w:u w:val="single"/>
        </w:rPr>
      </w:pPr>
      <w:r w:rsidRPr="762213AC" w:rsidR="543D480B">
        <w:rPr>
          <w:rFonts w:ascii="Arial" w:hAnsi="Arial" w:eastAsia="Arial" w:cs="Arial"/>
          <w:b w:val="1"/>
          <w:bCs w:val="1"/>
          <w:u w:val="single"/>
        </w:rPr>
        <w:t xml:space="preserve">Root Cause Analysis </w:t>
      </w:r>
    </w:p>
    <w:p w:rsidR="658146A9" w:rsidP="762213AC" w:rsidRDefault="658146A9" w14:paraId="72A0D9EA" w14:textId="0AB52648">
      <w:pPr>
        <w:pStyle w:val="Normal"/>
        <w:rPr>
          <w:rFonts w:ascii="Arial" w:hAnsi="Arial" w:eastAsia="Arial" w:cs="Arial"/>
          <w:b w:val="0"/>
          <w:bCs w:val="0"/>
          <w:sz w:val="20"/>
          <w:szCs w:val="20"/>
          <w:u w:val="none"/>
        </w:rPr>
      </w:pPr>
      <w:r w:rsidRPr="762213AC" w:rsidR="658146A9">
        <w:rPr>
          <w:rFonts w:ascii="Arial" w:hAnsi="Arial" w:eastAsia="Arial" w:cs="Arial"/>
          <w:b w:val="0"/>
          <w:bCs w:val="0"/>
          <w:sz w:val="20"/>
          <w:szCs w:val="20"/>
          <w:u w:val="none"/>
        </w:rPr>
        <w:t xml:space="preserve">Root Cause Analysis was then used to </w:t>
      </w:r>
      <w:r w:rsidRPr="762213AC" w:rsidR="658146A9">
        <w:rPr>
          <w:rFonts w:ascii="Arial" w:hAnsi="Arial" w:eastAsia="Arial" w:cs="Arial"/>
          <w:b w:val="0"/>
          <w:bCs w:val="0"/>
          <w:sz w:val="20"/>
          <w:szCs w:val="20"/>
          <w:u w:val="none"/>
        </w:rPr>
        <w:t>identify</w:t>
      </w:r>
      <w:r w:rsidRPr="762213AC" w:rsidR="658146A9">
        <w:rPr>
          <w:rFonts w:ascii="Arial" w:hAnsi="Arial" w:eastAsia="Arial" w:cs="Arial"/>
          <w:b w:val="0"/>
          <w:bCs w:val="0"/>
          <w:sz w:val="20"/>
          <w:szCs w:val="20"/>
          <w:u w:val="none"/>
        </w:rPr>
        <w:t xml:space="preserve"> </w:t>
      </w:r>
      <w:r w:rsidRPr="762213AC" w:rsidR="658146A9">
        <w:rPr>
          <w:rFonts w:ascii="Arial" w:hAnsi="Arial" w:eastAsia="Arial" w:cs="Arial"/>
          <w:b w:val="0"/>
          <w:bCs w:val="0"/>
          <w:sz w:val="20"/>
          <w:szCs w:val="20"/>
          <w:u w:val="none"/>
        </w:rPr>
        <w:t>different factors</w:t>
      </w:r>
      <w:r w:rsidRPr="762213AC" w:rsidR="658146A9">
        <w:rPr>
          <w:rFonts w:ascii="Arial" w:hAnsi="Arial" w:eastAsia="Arial" w:cs="Arial"/>
          <w:b w:val="0"/>
          <w:bCs w:val="0"/>
          <w:sz w:val="20"/>
          <w:szCs w:val="20"/>
          <w:u w:val="none"/>
        </w:rPr>
        <w:t xml:space="preserve"> contributing to the workload problem </w:t>
      </w:r>
      <w:r w:rsidRPr="762213AC" w:rsidR="24AC2962">
        <w:rPr>
          <w:rFonts w:ascii="Arial" w:hAnsi="Arial" w:eastAsia="Arial" w:cs="Arial"/>
          <w:b w:val="0"/>
          <w:bCs w:val="0"/>
          <w:sz w:val="20"/>
          <w:szCs w:val="20"/>
          <w:u w:val="none"/>
        </w:rPr>
        <w:t>and to understand the underlying causes (Reid and Smyth-Renshaw, 2012).</w:t>
      </w:r>
    </w:p>
    <w:tbl>
      <w:tblPr>
        <w:tblStyle w:val="TableGrid"/>
        <w:tblW w:w="0" w:type="auto"/>
        <w:tblLook w:val="06A0" w:firstRow="1" w:lastRow="0" w:firstColumn="1" w:lastColumn="0" w:noHBand="1" w:noVBand="1"/>
      </w:tblPr>
      <w:tblGrid>
        <w:gridCol w:w="4680"/>
        <w:gridCol w:w="4680"/>
      </w:tblGrid>
      <w:tr w:rsidR="6DBAA5DC" w:rsidTr="762213AC" w14:paraId="498669D4">
        <w:trPr>
          <w:trHeight w:val="300"/>
        </w:trPr>
        <w:tc>
          <w:tcPr>
            <w:tcW w:w="4680" w:type="dxa"/>
            <w:tcMar/>
          </w:tcPr>
          <w:p w:rsidR="0A0D3807" w:rsidP="762213AC" w:rsidRDefault="0A0D3807" w14:paraId="00A9B012" w14:textId="5CA8B031">
            <w:pPr>
              <w:pStyle w:val="Normal"/>
              <w:rPr>
                <w:rFonts w:ascii="Arial" w:hAnsi="Arial" w:eastAsia="Arial" w:cs="Arial"/>
                <w:b w:val="1"/>
                <w:bCs w:val="1"/>
                <w:sz w:val="20"/>
                <w:szCs w:val="20"/>
                <w:u w:val="none"/>
              </w:rPr>
            </w:pPr>
            <w:r w:rsidRPr="762213AC" w:rsidR="0A0D3807">
              <w:rPr>
                <w:rFonts w:ascii="Arial" w:hAnsi="Arial" w:eastAsia="Arial" w:cs="Arial"/>
                <w:b w:val="1"/>
                <w:bCs w:val="1"/>
                <w:sz w:val="20"/>
                <w:szCs w:val="20"/>
                <w:u w:val="none"/>
              </w:rPr>
              <w:t>Staffing</w:t>
            </w:r>
          </w:p>
        </w:tc>
        <w:tc>
          <w:tcPr>
            <w:tcW w:w="4680" w:type="dxa"/>
            <w:tcMar/>
          </w:tcPr>
          <w:p w:rsidR="0A0D3807" w:rsidP="762213AC" w:rsidRDefault="0A0D3807" w14:paraId="0FB3C25D" w14:textId="452294FD">
            <w:pPr>
              <w:pStyle w:val="ListParagraph"/>
              <w:numPr>
                <w:ilvl w:val="0"/>
                <w:numId w:val="13"/>
              </w:numPr>
              <w:rPr>
                <w:rFonts w:ascii="Arial" w:hAnsi="Arial" w:eastAsia="Arial" w:cs="Arial"/>
                <w:b w:val="0"/>
                <w:bCs w:val="0"/>
                <w:sz w:val="20"/>
                <w:szCs w:val="20"/>
                <w:u w:val="none"/>
              </w:rPr>
            </w:pPr>
            <w:r w:rsidRPr="762213AC" w:rsidR="0A0D3807">
              <w:rPr>
                <w:rFonts w:ascii="Arial" w:hAnsi="Arial" w:eastAsia="Arial" w:cs="Arial"/>
                <w:b w:val="0"/>
                <w:bCs w:val="0"/>
                <w:sz w:val="20"/>
                <w:szCs w:val="20"/>
                <w:u w:val="none"/>
              </w:rPr>
              <w:t>Business is run by one person.</w:t>
            </w:r>
          </w:p>
          <w:p w:rsidR="0A0D3807" w:rsidP="762213AC" w:rsidRDefault="0A0D3807" w14:paraId="7BEB7252" w14:textId="40DBFD64">
            <w:pPr>
              <w:pStyle w:val="ListParagraph"/>
              <w:numPr>
                <w:ilvl w:val="0"/>
                <w:numId w:val="13"/>
              </w:numPr>
              <w:rPr>
                <w:rFonts w:ascii="Arial" w:hAnsi="Arial" w:eastAsia="Arial" w:cs="Arial"/>
                <w:b w:val="0"/>
                <w:bCs w:val="0"/>
                <w:sz w:val="20"/>
                <w:szCs w:val="20"/>
                <w:u w:val="none"/>
              </w:rPr>
            </w:pPr>
            <w:r w:rsidRPr="762213AC" w:rsidR="0A0D3807">
              <w:rPr>
                <w:rFonts w:ascii="Arial" w:hAnsi="Arial" w:eastAsia="Arial" w:cs="Arial"/>
                <w:b w:val="0"/>
                <w:bCs w:val="0"/>
                <w:sz w:val="20"/>
                <w:szCs w:val="20"/>
                <w:u w:val="none"/>
              </w:rPr>
              <w:t xml:space="preserve">No </w:t>
            </w:r>
            <w:r w:rsidRPr="762213AC" w:rsidR="0A0D3807">
              <w:rPr>
                <w:rFonts w:ascii="Arial" w:hAnsi="Arial" w:eastAsia="Arial" w:cs="Arial"/>
                <w:b w:val="0"/>
                <w:bCs w:val="0"/>
                <w:sz w:val="20"/>
                <w:szCs w:val="20"/>
                <w:u w:val="none"/>
              </w:rPr>
              <w:t>additional</w:t>
            </w:r>
            <w:r w:rsidRPr="762213AC" w:rsidR="0A0D3807">
              <w:rPr>
                <w:rFonts w:ascii="Arial" w:hAnsi="Arial" w:eastAsia="Arial" w:cs="Arial"/>
                <w:b w:val="0"/>
                <w:bCs w:val="0"/>
                <w:sz w:val="20"/>
                <w:szCs w:val="20"/>
                <w:u w:val="none"/>
              </w:rPr>
              <w:t xml:space="preserve"> cleaner to share the workload.</w:t>
            </w:r>
          </w:p>
          <w:p w:rsidR="0A0D3807" w:rsidP="762213AC" w:rsidRDefault="0A0D3807" w14:paraId="4CA4AA23" w14:textId="23D044DF">
            <w:pPr>
              <w:pStyle w:val="ListParagraph"/>
              <w:numPr>
                <w:ilvl w:val="0"/>
                <w:numId w:val="13"/>
              </w:numPr>
              <w:rPr>
                <w:rFonts w:ascii="Arial" w:hAnsi="Arial" w:eastAsia="Arial" w:cs="Arial"/>
                <w:b w:val="0"/>
                <w:bCs w:val="0"/>
                <w:sz w:val="20"/>
                <w:szCs w:val="20"/>
                <w:u w:val="none"/>
              </w:rPr>
            </w:pPr>
            <w:r w:rsidRPr="762213AC" w:rsidR="0A0D3807">
              <w:rPr>
                <w:rFonts w:ascii="Arial" w:hAnsi="Arial" w:eastAsia="Arial" w:cs="Arial"/>
                <w:b w:val="0"/>
                <w:bCs w:val="0"/>
                <w:sz w:val="20"/>
                <w:szCs w:val="20"/>
                <w:u w:val="none"/>
              </w:rPr>
              <w:t>The owner completes all cleaning work.</w:t>
            </w:r>
          </w:p>
          <w:p w:rsidR="0A0D3807" w:rsidP="762213AC" w:rsidRDefault="0A0D3807" w14:paraId="4CAA3C10" w14:textId="29D59B31">
            <w:pPr>
              <w:pStyle w:val="Normal"/>
              <w:ind w:left="0"/>
              <w:rPr>
                <w:rFonts w:ascii="Arial" w:hAnsi="Arial" w:eastAsia="Arial" w:cs="Arial"/>
                <w:b w:val="1"/>
                <w:bCs w:val="1"/>
                <w:sz w:val="20"/>
                <w:szCs w:val="20"/>
                <w:u w:val="none"/>
              </w:rPr>
            </w:pPr>
            <w:r w:rsidRPr="762213AC" w:rsidR="25A8BC4D">
              <w:rPr>
                <w:rFonts w:ascii="Arial" w:hAnsi="Arial" w:eastAsia="Arial" w:cs="Arial"/>
                <w:b w:val="1"/>
                <w:bCs w:val="1"/>
                <w:sz w:val="20"/>
                <w:szCs w:val="20"/>
                <w:u w:val="none"/>
              </w:rPr>
              <w:t xml:space="preserve">This contributes to the problem because all the cleaning work must be completed by the </w:t>
            </w:r>
            <w:r w:rsidRPr="762213AC" w:rsidR="1E159658">
              <w:rPr>
                <w:rFonts w:ascii="Arial" w:hAnsi="Arial" w:eastAsia="Arial" w:cs="Arial"/>
                <w:b w:val="1"/>
                <w:bCs w:val="1"/>
                <w:sz w:val="20"/>
                <w:szCs w:val="20"/>
                <w:u w:val="none"/>
              </w:rPr>
              <w:t>owner</w:t>
            </w:r>
            <w:r w:rsidRPr="762213AC" w:rsidR="25A8BC4D">
              <w:rPr>
                <w:rFonts w:ascii="Arial" w:hAnsi="Arial" w:eastAsia="Arial" w:cs="Arial"/>
                <w:b w:val="1"/>
                <w:bCs w:val="1"/>
                <w:sz w:val="20"/>
                <w:szCs w:val="20"/>
                <w:u w:val="none"/>
              </w:rPr>
              <w:t xml:space="preserve"> meaning there is </w:t>
            </w:r>
            <w:r w:rsidRPr="762213AC" w:rsidR="187F44D3">
              <w:rPr>
                <w:rFonts w:ascii="Arial" w:hAnsi="Arial" w:eastAsia="Arial" w:cs="Arial"/>
                <w:b w:val="1"/>
                <w:bCs w:val="1"/>
                <w:sz w:val="20"/>
                <w:szCs w:val="20"/>
                <w:u w:val="none"/>
              </w:rPr>
              <w:t>no one</w:t>
            </w:r>
            <w:r w:rsidRPr="762213AC" w:rsidR="25A8BC4D">
              <w:rPr>
                <w:rFonts w:ascii="Arial" w:hAnsi="Arial" w:eastAsia="Arial" w:cs="Arial"/>
                <w:b w:val="1"/>
                <w:bCs w:val="1"/>
                <w:sz w:val="20"/>
                <w:szCs w:val="20"/>
                <w:u w:val="none"/>
              </w:rPr>
              <w:t xml:space="preserve"> available to share the workload. </w:t>
            </w:r>
          </w:p>
        </w:tc>
      </w:tr>
      <w:tr w:rsidR="6DBAA5DC" w:rsidTr="762213AC" w14:paraId="67F8E509">
        <w:trPr>
          <w:trHeight w:val="300"/>
        </w:trPr>
        <w:tc>
          <w:tcPr>
            <w:tcW w:w="4680" w:type="dxa"/>
            <w:tcMar/>
          </w:tcPr>
          <w:p w:rsidR="0A0D3807" w:rsidP="762213AC" w:rsidRDefault="0A0D3807" w14:paraId="1EDF5073" w14:textId="724B0B16">
            <w:pPr>
              <w:pStyle w:val="Normal"/>
              <w:rPr>
                <w:rFonts w:ascii="Arial" w:hAnsi="Arial" w:eastAsia="Arial" w:cs="Arial"/>
                <w:b w:val="1"/>
                <w:bCs w:val="1"/>
                <w:sz w:val="20"/>
                <w:szCs w:val="20"/>
                <w:u w:val="none"/>
              </w:rPr>
            </w:pPr>
            <w:r w:rsidRPr="762213AC" w:rsidR="0A0D3807">
              <w:rPr>
                <w:rFonts w:ascii="Arial" w:hAnsi="Arial" w:eastAsia="Arial" w:cs="Arial"/>
                <w:b w:val="1"/>
                <w:bCs w:val="1"/>
                <w:sz w:val="20"/>
                <w:szCs w:val="20"/>
                <w:u w:val="none"/>
              </w:rPr>
              <w:t>Time</w:t>
            </w:r>
          </w:p>
        </w:tc>
        <w:tc>
          <w:tcPr>
            <w:tcW w:w="4680" w:type="dxa"/>
            <w:tcMar/>
          </w:tcPr>
          <w:p w:rsidR="0A0D3807" w:rsidP="762213AC" w:rsidRDefault="0A0D3807" w14:paraId="4CC783D6" w14:textId="0955730D">
            <w:pPr>
              <w:pStyle w:val="ListParagraph"/>
              <w:numPr>
                <w:ilvl w:val="0"/>
                <w:numId w:val="14"/>
              </w:numPr>
              <w:rPr>
                <w:rFonts w:ascii="Arial" w:hAnsi="Arial" w:eastAsia="Arial" w:cs="Arial"/>
                <w:b w:val="0"/>
                <w:bCs w:val="0"/>
                <w:sz w:val="20"/>
                <w:szCs w:val="20"/>
                <w:u w:val="none"/>
              </w:rPr>
            </w:pPr>
            <w:r w:rsidRPr="762213AC" w:rsidR="0A0D3807">
              <w:rPr>
                <w:rFonts w:ascii="Arial" w:hAnsi="Arial" w:eastAsia="Arial" w:cs="Arial"/>
                <w:b w:val="0"/>
                <w:bCs w:val="0"/>
                <w:sz w:val="20"/>
                <w:szCs w:val="20"/>
                <w:u w:val="none"/>
              </w:rPr>
              <w:t>Around 35 hours are already spent cleaning every week.</w:t>
            </w:r>
          </w:p>
          <w:p w:rsidR="0A0D3807" w:rsidP="762213AC" w:rsidRDefault="0A0D3807" w14:paraId="5764A2DA" w14:textId="62AC24C8">
            <w:pPr>
              <w:pStyle w:val="ListParagraph"/>
              <w:numPr>
                <w:ilvl w:val="0"/>
                <w:numId w:val="14"/>
              </w:numPr>
              <w:rPr>
                <w:rFonts w:ascii="Arial" w:hAnsi="Arial" w:eastAsia="Arial" w:cs="Arial"/>
                <w:b w:val="0"/>
                <w:bCs w:val="0"/>
                <w:sz w:val="20"/>
                <w:szCs w:val="20"/>
                <w:u w:val="none"/>
              </w:rPr>
            </w:pPr>
            <w:r w:rsidRPr="762213AC" w:rsidR="0A0D3807">
              <w:rPr>
                <w:rFonts w:ascii="Arial" w:hAnsi="Arial" w:eastAsia="Arial" w:cs="Arial"/>
                <w:b w:val="0"/>
                <w:bCs w:val="0"/>
                <w:sz w:val="20"/>
                <w:szCs w:val="20"/>
                <w:u w:val="none"/>
              </w:rPr>
              <w:t>There is limited availability for new customers.</w:t>
            </w:r>
          </w:p>
          <w:p w:rsidR="0A0D3807" w:rsidP="762213AC" w:rsidRDefault="0A0D3807" w14:paraId="54BD054B" w14:textId="028E1988">
            <w:pPr>
              <w:pStyle w:val="ListParagraph"/>
              <w:numPr>
                <w:ilvl w:val="0"/>
                <w:numId w:val="14"/>
              </w:numPr>
              <w:rPr>
                <w:rFonts w:ascii="Arial" w:hAnsi="Arial" w:eastAsia="Arial" w:cs="Arial"/>
                <w:b w:val="0"/>
                <w:bCs w:val="0"/>
                <w:sz w:val="20"/>
                <w:szCs w:val="20"/>
                <w:u w:val="none"/>
              </w:rPr>
            </w:pPr>
            <w:r w:rsidRPr="762213AC" w:rsidR="0A0D3807">
              <w:rPr>
                <w:rFonts w:ascii="Arial" w:hAnsi="Arial" w:eastAsia="Arial" w:cs="Arial"/>
                <w:b w:val="0"/>
                <w:bCs w:val="0"/>
                <w:sz w:val="20"/>
                <w:szCs w:val="20"/>
                <w:u w:val="none"/>
              </w:rPr>
              <w:t xml:space="preserve">Time is needed for travelling, bookings </w:t>
            </w:r>
            <w:r w:rsidRPr="762213AC" w:rsidR="0A0D3807">
              <w:rPr>
                <w:rFonts w:ascii="Arial" w:hAnsi="Arial" w:eastAsia="Arial" w:cs="Arial"/>
                <w:b w:val="0"/>
                <w:bCs w:val="0"/>
                <w:sz w:val="20"/>
                <w:szCs w:val="20"/>
                <w:u w:val="none"/>
              </w:rPr>
              <w:t>and</w:t>
            </w:r>
            <w:r w:rsidRPr="762213AC" w:rsidR="0A0D3807">
              <w:rPr>
                <w:rFonts w:ascii="Arial" w:hAnsi="Arial" w:eastAsia="Arial" w:cs="Arial"/>
                <w:b w:val="0"/>
                <w:bCs w:val="0"/>
                <w:sz w:val="20"/>
                <w:szCs w:val="20"/>
                <w:u w:val="none"/>
              </w:rPr>
              <w:t xml:space="preserve"> communicating with clients.</w:t>
            </w:r>
          </w:p>
          <w:p w:rsidR="0A0D3807" w:rsidP="762213AC" w:rsidRDefault="0A0D3807" w14:paraId="2E0963F2" w14:textId="139B0DF0">
            <w:pPr>
              <w:pStyle w:val="Normal"/>
              <w:ind w:left="0"/>
              <w:rPr>
                <w:rFonts w:ascii="Arial" w:hAnsi="Arial" w:eastAsia="Arial" w:cs="Arial"/>
                <w:b w:val="1"/>
                <w:bCs w:val="1"/>
                <w:sz w:val="20"/>
                <w:szCs w:val="20"/>
                <w:u w:val="none"/>
              </w:rPr>
            </w:pPr>
            <w:r w:rsidRPr="762213AC" w:rsidR="512D34EE">
              <w:rPr>
                <w:rFonts w:ascii="Arial" w:hAnsi="Arial" w:eastAsia="Arial" w:cs="Arial"/>
                <w:b w:val="1"/>
                <w:bCs w:val="1"/>
                <w:sz w:val="20"/>
                <w:szCs w:val="20"/>
                <w:u w:val="none"/>
              </w:rPr>
              <w:t>This contributes to the problem because the owner’s working time is already mostly taken up, leaving little time to accept new customers.</w:t>
            </w:r>
          </w:p>
        </w:tc>
      </w:tr>
      <w:tr w:rsidR="6DBAA5DC" w:rsidTr="762213AC" w14:paraId="044C893D">
        <w:trPr>
          <w:trHeight w:val="300"/>
        </w:trPr>
        <w:tc>
          <w:tcPr>
            <w:tcW w:w="4680" w:type="dxa"/>
            <w:tcMar/>
          </w:tcPr>
          <w:p w:rsidR="0A0D3807" w:rsidP="762213AC" w:rsidRDefault="0A0D3807" w14:paraId="51D6B689" w14:textId="75B07CDF">
            <w:pPr>
              <w:pStyle w:val="Normal"/>
              <w:rPr>
                <w:rFonts w:ascii="Arial" w:hAnsi="Arial" w:eastAsia="Arial" w:cs="Arial"/>
                <w:b w:val="1"/>
                <w:bCs w:val="1"/>
                <w:sz w:val="20"/>
                <w:szCs w:val="20"/>
                <w:u w:val="none"/>
              </w:rPr>
            </w:pPr>
            <w:r w:rsidRPr="762213AC" w:rsidR="0A0D3807">
              <w:rPr>
                <w:rFonts w:ascii="Arial" w:hAnsi="Arial" w:eastAsia="Arial" w:cs="Arial"/>
                <w:b w:val="1"/>
                <w:bCs w:val="1"/>
                <w:sz w:val="20"/>
                <w:szCs w:val="20"/>
                <w:u w:val="none"/>
              </w:rPr>
              <w:t>Business growth</w:t>
            </w:r>
          </w:p>
        </w:tc>
        <w:tc>
          <w:tcPr>
            <w:tcW w:w="4680" w:type="dxa"/>
            <w:tcMar/>
          </w:tcPr>
          <w:p w:rsidR="0A0D3807" w:rsidP="762213AC" w:rsidRDefault="0A0D3807" w14:paraId="26683660" w14:textId="1AA95F6A">
            <w:pPr>
              <w:pStyle w:val="ListParagraph"/>
              <w:numPr>
                <w:ilvl w:val="0"/>
                <w:numId w:val="15"/>
              </w:numPr>
              <w:rPr>
                <w:rFonts w:ascii="Arial" w:hAnsi="Arial" w:eastAsia="Arial" w:cs="Arial"/>
                <w:b w:val="0"/>
                <w:bCs w:val="0"/>
                <w:sz w:val="20"/>
                <w:szCs w:val="20"/>
                <w:u w:val="none"/>
              </w:rPr>
            </w:pPr>
            <w:r w:rsidRPr="762213AC" w:rsidR="0A0D3807">
              <w:rPr>
                <w:rFonts w:ascii="Arial" w:hAnsi="Arial" w:eastAsia="Arial" w:cs="Arial"/>
                <w:b w:val="0"/>
                <w:bCs w:val="0"/>
                <w:sz w:val="20"/>
                <w:szCs w:val="20"/>
                <w:u w:val="none"/>
              </w:rPr>
              <w:t>The business has regular customers but receives new enquiries.</w:t>
            </w:r>
          </w:p>
          <w:p w:rsidR="0A0D3807" w:rsidP="762213AC" w:rsidRDefault="0A0D3807" w14:paraId="04C83E9B" w14:textId="2B305A62">
            <w:pPr>
              <w:pStyle w:val="ListParagraph"/>
              <w:numPr>
                <w:ilvl w:val="0"/>
                <w:numId w:val="15"/>
              </w:numPr>
              <w:rPr>
                <w:rFonts w:ascii="Arial" w:hAnsi="Arial" w:eastAsia="Arial" w:cs="Arial"/>
                <w:b w:val="0"/>
                <w:bCs w:val="0"/>
                <w:sz w:val="20"/>
                <w:szCs w:val="20"/>
                <w:u w:val="none"/>
              </w:rPr>
            </w:pPr>
            <w:r w:rsidRPr="762213AC" w:rsidR="0A0D3807">
              <w:rPr>
                <w:rFonts w:ascii="Arial" w:hAnsi="Arial" w:eastAsia="Arial" w:cs="Arial"/>
                <w:b w:val="0"/>
                <w:bCs w:val="0"/>
                <w:sz w:val="20"/>
                <w:szCs w:val="20"/>
                <w:u w:val="none"/>
              </w:rPr>
              <w:t xml:space="preserve">Some potential customers </w:t>
            </w:r>
            <w:r w:rsidRPr="762213AC" w:rsidR="0A0D3807">
              <w:rPr>
                <w:rFonts w:ascii="Arial" w:hAnsi="Arial" w:eastAsia="Arial" w:cs="Arial"/>
                <w:b w:val="0"/>
                <w:bCs w:val="0"/>
                <w:sz w:val="20"/>
                <w:szCs w:val="20"/>
                <w:u w:val="none"/>
              </w:rPr>
              <w:t>have to</w:t>
            </w:r>
            <w:r w:rsidRPr="762213AC" w:rsidR="0A0D3807">
              <w:rPr>
                <w:rFonts w:ascii="Arial" w:hAnsi="Arial" w:eastAsia="Arial" w:cs="Arial"/>
                <w:b w:val="0"/>
                <w:bCs w:val="0"/>
                <w:sz w:val="20"/>
                <w:szCs w:val="20"/>
                <w:u w:val="none"/>
              </w:rPr>
              <w:t xml:space="preserve"> be turned away.</w:t>
            </w:r>
          </w:p>
          <w:p w:rsidR="0A0D3807" w:rsidP="762213AC" w:rsidRDefault="0A0D3807" w14:paraId="76CC0793" w14:textId="5B552328">
            <w:pPr>
              <w:pStyle w:val="ListParagraph"/>
              <w:numPr>
                <w:ilvl w:val="0"/>
                <w:numId w:val="15"/>
              </w:numPr>
              <w:rPr>
                <w:rFonts w:ascii="Arial" w:hAnsi="Arial" w:eastAsia="Arial" w:cs="Arial"/>
                <w:b w:val="0"/>
                <w:bCs w:val="0"/>
                <w:sz w:val="20"/>
                <w:szCs w:val="20"/>
                <w:u w:val="none"/>
              </w:rPr>
            </w:pPr>
            <w:r w:rsidRPr="762213AC" w:rsidR="0A0D3807">
              <w:rPr>
                <w:rFonts w:ascii="Arial" w:hAnsi="Arial" w:eastAsia="Arial" w:cs="Arial"/>
                <w:b w:val="0"/>
                <w:bCs w:val="0"/>
                <w:sz w:val="20"/>
                <w:szCs w:val="20"/>
                <w:u w:val="none"/>
              </w:rPr>
              <w:t>Taking on more customers would increase income but also increase workload.</w:t>
            </w:r>
          </w:p>
          <w:p w:rsidR="0A0D3807" w:rsidP="762213AC" w:rsidRDefault="0A0D3807" w14:paraId="4ADE9FE4" w14:textId="3BF9BF44">
            <w:pPr>
              <w:pStyle w:val="Normal"/>
              <w:ind w:left="0"/>
              <w:rPr>
                <w:rFonts w:ascii="Arial" w:hAnsi="Arial" w:eastAsia="Arial" w:cs="Arial"/>
                <w:b w:val="1"/>
                <w:bCs w:val="1"/>
                <w:sz w:val="20"/>
                <w:szCs w:val="20"/>
                <w:u w:val="none"/>
              </w:rPr>
            </w:pPr>
            <w:r w:rsidRPr="762213AC" w:rsidR="67436293">
              <w:rPr>
                <w:rFonts w:ascii="Arial" w:hAnsi="Arial" w:eastAsia="Arial" w:cs="Arial"/>
                <w:b w:val="1"/>
                <w:bCs w:val="1"/>
                <w:sz w:val="20"/>
                <w:szCs w:val="20"/>
                <w:u w:val="none"/>
              </w:rPr>
              <w:t xml:space="preserve">This shows that there is demand for the service, but the business does not currently have enough capacity to meet all of it. </w:t>
            </w:r>
          </w:p>
        </w:tc>
      </w:tr>
      <w:tr w:rsidR="6DBAA5DC" w:rsidTr="762213AC" w14:paraId="1EFE82F7">
        <w:trPr>
          <w:trHeight w:val="300"/>
        </w:trPr>
        <w:tc>
          <w:tcPr>
            <w:tcW w:w="4680" w:type="dxa"/>
            <w:tcMar/>
          </w:tcPr>
          <w:p w:rsidR="0A0D3807" w:rsidP="762213AC" w:rsidRDefault="0A0D3807" w14:paraId="3C956D83" w14:textId="4682D707">
            <w:pPr>
              <w:pStyle w:val="Normal"/>
              <w:rPr>
                <w:rFonts w:ascii="Arial" w:hAnsi="Arial" w:eastAsia="Arial" w:cs="Arial"/>
                <w:b w:val="1"/>
                <w:bCs w:val="1"/>
                <w:sz w:val="20"/>
                <w:szCs w:val="20"/>
                <w:u w:val="none"/>
              </w:rPr>
            </w:pPr>
            <w:r w:rsidRPr="762213AC" w:rsidR="0A0D3807">
              <w:rPr>
                <w:rFonts w:ascii="Arial" w:hAnsi="Arial" w:eastAsia="Arial" w:cs="Arial"/>
                <w:b w:val="1"/>
                <w:bCs w:val="1"/>
                <w:sz w:val="20"/>
                <w:szCs w:val="20"/>
                <w:u w:val="none"/>
              </w:rPr>
              <w:t>Resources and costs</w:t>
            </w:r>
          </w:p>
        </w:tc>
        <w:tc>
          <w:tcPr>
            <w:tcW w:w="4680" w:type="dxa"/>
            <w:tcMar/>
          </w:tcPr>
          <w:p w:rsidR="0A0D3807" w:rsidP="762213AC" w:rsidRDefault="0A0D3807" w14:paraId="680583DD" w14:textId="3D9A9EB1">
            <w:pPr>
              <w:pStyle w:val="ListParagraph"/>
              <w:numPr>
                <w:ilvl w:val="0"/>
                <w:numId w:val="16"/>
              </w:numPr>
              <w:rPr>
                <w:rFonts w:ascii="Arial" w:hAnsi="Arial" w:eastAsia="Arial" w:cs="Arial"/>
                <w:b w:val="0"/>
                <w:bCs w:val="0"/>
                <w:sz w:val="20"/>
                <w:szCs w:val="20"/>
                <w:u w:val="none"/>
              </w:rPr>
            </w:pPr>
            <w:r w:rsidRPr="762213AC" w:rsidR="0A0D3807">
              <w:rPr>
                <w:rFonts w:ascii="Arial" w:hAnsi="Arial" w:eastAsia="Arial" w:cs="Arial"/>
                <w:b w:val="0"/>
                <w:bCs w:val="0"/>
                <w:sz w:val="20"/>
                <w:szCs w:val="20"/>
                <w:u w:val="none"/>
              </w:rPr>
              <w:t xml:space="preserve">Employing another cleaner would create </w:t>
            </w:r>
            <w:r w:rsidRPr="762213AC" w:rsidR="0A0D3807">
              <w:rPr>
                <w:rFonts w:ascii="Arial" w:hAnsi="Arial" w:eastAsia="Arial" w:cs="Arial"/>
                <w:b w:val="0"/>
                <w:bCs w:val="0"/>
                <w:sz w:val="20"/>
                <w:szCs w:val="20"/>
                <w:u w:val="none"/>
              </w:rPr>
              <w:t>additional</w:t>
            </w:r>
            <w:r w:rsidRPr="762213AC" w:rsidR="0A0D3807">
              <w:rPr>
                <w:rFonts w:ascii="Arial" w:hAnsi="Arial" w:eastAsia="Arial" w:cs="Arial"/>
                <w:b w:val="0"/>
                <w:bCs w:val="0"/>
                <w:sz w:val="20"/>
                <w:szCs w:val="20"/>
                <w:u w:val="none"/>
              </w:rPr>
              <w:t xml:space="preserve"> costs.</w:t>
            </w:r>
          </w:p>
          <w:p w:rsidR="19F94E08" w:rsidP="762213AC" w:rsidRDefault="19F94E08" w14:paraId="62BFE502" w14:textId="661026D3">
            <w:pPr>
              <w:pStyle w:val="ListParagraph"/>
              <w:numPr>
                <w:ilvl w:val="0"/>
                <w:numId w:val="16"/>
              </w:numPr>
              <w:rPr>
                <w:rFonts w:ascii="Arial" w:hAnsi="Arial" w:eastAsia="Arial" w:cs="Arial"/>
                <w:b w:val="0"/>
                <w:bCs w:val="0"/>
                <w:sz w:val="20"/>
                <w:szCs w:val="20"/>
                <w:u w:val="none"/>
              </w:rPr>
            </w:pPr>
            <w:r w:rsidRPr="762213AC" w:rsidR="19F94E08">
              <w:rPr>
                <w:rFonts w:ascii="Arial" w:hAnsi="Arial" w:eastAsia="Arial" w:cs="Arial"/>
                <w:b w:val="0"/>
                <w:bCs w:val="0"/>
                <w:sz w:val="20"/>
                <w:szCs w:val="20"/>
                <w:u w:val="none"/>
              </w:rPr>
              <w:t>The business needs to have an affordable solution.</w:t>
            </w:r>
          </w:p>
          <w:p w:rsidR="19F94E08" w:rsidP="762213AC" w:rsidRDefault="19F94E08" w14:paraId="5DD28160" w14:textId="09850279">
            <w:pPr>
              <w:pStyle w:val="ListParagraph"/>
              <w:numPr>
                <w:ilvl w:val="0"/>
                <w:numId w:val="16"/>
              </w:numPr>
              <w:rPr>
                <w:rFonts w:ascii="Arial" w:hAnsi="Arial" w:eastAsia="Arial" w:cs="Arial"/>
                <w:b w:val="0"/>
                <w:bCs w:val="0"/>
                <w:sz w:val="20"/>
                <w:szCs w:val="20"/>
                <w:u w:val="none"/>
              </w:rPr>
            </w:pPr>
            <w:r w:rsidRPr="762213AC" w:rsidR="19F94E08">
              <w:rPr>
                <w:rFonts w:ascii="Arial" w:hAnsi="Arial" w:eastAsia="Arial" w:cs="Arial"/>
                <w:b w:val="0"/>
                <w:bCs w:val="0"/>
                <w:sz w:val="20"/>
                <w:szCs w:val="20"/>
                <w:u w:val="none"/>
              </w:rPr>
              <w:t>There is limited capacity to increase working hours.</w:t>
            </w:r>
          </w:p>
          <w:p w:rsidR="19F94E08" w:rsidP="762213AC" w:rsidRDefault="19F94E08" w14:paraId="03884A78" w14:textId="4D68F5EA">
            <w:pPr>
              <w:pStyle w:val="Normal"/>
              <w:ind w:left="0"/>
              <w:rPr>
                <w:rFonts w:ascii="Arial" w:hAnsi="Arial" w:eastAsia="Arial" w:cs="Arial"/>
                <w:b w:val="1"/>
                <w:bCs w:val="1"/>
                <w:sz w:val="20"/>
                <w:szCs w:val="20"/>
                <w:u w:val="none"/>
              </w:rPr>
            </w:pPr>
            <w:r w:rsidRPr="762213AC" w:rsidR="4F1F0906">
              <w:rPr>
                <w:rFonts w:ascii="Arial" w:hAnsi="Arial" w:eastAsia="Arial" w:cs="Arial"/>
                <w:b w:val="1"/>
                <w:bCs w:val="1"/>
                <w:sz w:val="20"/>
                <w:szCs w:val="20"/>
                <w:u w:val="none"/>
              </w:rPr>
              <w:t xml:space="preserve">This is important because any solution needs to improve the workload without creating </w:t>
            </w:r>
            <w:r w:rsidRPr="762213AC" w:rsidR="4F1F0906">
              <w:rPr>
                <w:rFonts w:ascii="Arial" w:hAnsi="Arial" w:eastAsia="Arial" w:cs="Arial"/>
                <w:b w:val="1"/>
                <w:bCs w:val="1"/>
                <w:sz w:val="20"/>
                <w:szCs w:val="20"/>
                <w:u w:val="none"/>
              </w:rPr>
              <w:t>additional</w:t>
            </w:r>
            <w:r w:rsidRPr="762213AC" w:rsidR="4F1F0906">
              <w:rPr>
                <w:rFonts w:ascii="Arial" w:hAnsi="Arial" w:eastAsia="Arial" w:cs="Arial"/>
                <w:b w:val="1"/>
                <w:bCs w:val="1"/>
                <w:sz w:val="20"/>
                <w:szCs w:val="20"/>
                <w:u w:val="none"/>
              </w:rPr>
              <w:t xml:space="preserve"> costs that the business cannot afford.</w:t>
            </w:r>
          </w:p>
        </w:tc>
      </w:tr>
    </w:tbl>
    <w:p w:rsidR="00780652" w:rsidP="762213AC" w:rsidRDefault="00780652" w14:paraId="030A220A" w14:textId="03C3E27D">
      <w:pPr>
        <w:pStyle w:val="Normal"/>
        <w:rPr>
          <w:rFonts w:ascii="Arial" w:hAnsi="Arial" w:eastAsia="Arial" w:cs="Arial"/>
          <w:sz w:val="20"/>
          <w:szCs w:val="20"/>
        </w:rPr>
      </w:pPr>
    </w:p>
    <w:p w:rsidR="00780652" w:rsidP="762213AC" w:rsidRDefault="00780652" w14:paraId="147C8F2F" w14:textId="1AD92421">
      <w:pPr>
        <w:pStyle w:val="Normal"/>
        <w:rPr>
          <w:rFonts w:ascii="Arial" w:hAnsi="Arial" w:eastAsia="Arial" w:cs="Arial"/>
          <w:sz w:val="20"/>
          <w:szCs w:val="20"/>
        </w:rPr>
      </w:pPr>
      <w:r w:rsidRPr="762213AC" w:rsidR="788BBFF2">
        <w:rPr>
          <w:rFonts w:ascii="Arial" w:hAnsi="Arial" w:eastAsia="Arial" w:cs="Arial"/>
          <w:sz w:val="20"/>
          <w:szCs w:val="20"/>
        </w:rPr>
        <w:t>The root cause analysis has shown</w:t>
      </w:r>
      <w:r w:rsidRPr="762213AC" w:rsidR="75368A04">
        <w:rPr>
          <w:rFonts w:ascii="Arial" w:hAnsi="Arial" w:eastAsia="Arial" w:cs="Arial"/>
          <w:sz w:val="20"/>
          <w:szCs w:val="20"/>
        </w:rPr>
        <w:t xml:space="preserve"> that there are a few different things causing the workload problem. The main causes are having only one person to complete the cleaning, </w:t>
      </w:r>
      <w:r w:rsidRPr="762213AC" w:rsidR="0972D457">
        <w:rPr>
          <w:rFonts w:ascii="Arial" w:hAnsi="Arial" w:eastAsia="Arial" w:cs="Arial"/>
          <w:sz w:val="20"/>
          <w:szCs w:val="20"/>
        </w:rPr>
        <w:t>limited time in the working week and the other tasks involved in running the business. The cost of getting extra help will also need to be considered. This shows there is not one simple cause of the problem and that any solution needs to be affordable, realistic and he</w:t>
      </w:r>
      <w:r w:rsidRPr="762213AC" w:rsidR="6615D414">
        <w:rPr>
          <w:rFonts w:ascii="Arial" w:hAnsi="Arial" w:eastAsia="Arial" w:cs="Arial"/>
          <w:sz w:val="20"/>
          <w:szCs w:val="20"/>
        </w:rPr>
        <w:t xml:space="preserve">lp reduce workload while still allowing the business to grow. </w:t>
      </w:r>
    </w:p>
    <w:p w:rsidR="00780652" w:rsidP="762213AC" w:rsidRDefault="00780652" w14:paraId="0504AC45" w14:textId="2CB3F183">
      <w:pPr>
        <w:pStyle w:val="Normal"/>
        <w:rPr>
          <w:rFonts w:ascii="Arial" w:hAnsi="Arial" w:eastAsia="Arial" w:cs="Arial"/>
          <w:b w:val="1"/>
          <w:bCs w:val="1"/>
          <w:u w:val="single"/>
        </w:rPr>
      </w:pPr>
      <w:r w:rsidRPr="762213AC" w:rsidR="1C91DCF3">
        <w:rPr>
          <w:rFonts w:ascii="Arial" w:hAnsi="Arial" w:eastAsia="Arial" w:cs="Arial"/>
          <w:b w:val="1"/>
          <w:bCs w:val="1"/>
          <w:u w:val="single"/>
        </w:rPr>
        <w:t>Mind mapping</w:t>
      </w:r>
    </w:p>
    <w:p w:rsidR="00780652" w:rsidP="762213AC" w:rsidRDefault="00780652" w14:paraId="1265924F" w14:textId="1F7CE57A">
      <w:pPr>
        <w:pStyle w:val="Normal"/>
        <w:rPr>
          <w:rFonts w:ascii="Arial" w:hAnsi="Arial" w:eastAsia="Arial" w:cs="Arial"/>
        </w:rPr>
      </w:pPr>
      <w:r w:rsidR="1C91DCF3">
        <w:drawing>
          <wp:inline wp14:editId="1D3C1EA1" wp14:anchorId="35021998">
            <wp:extent cx="4138970" cy="2890571"/>
            <wp:effectExtent l="0" t="0" r="0" b="0"/>
            <wp:docPr id="11553852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5385216" name="Picture 1155385216"/>
                    <pic:cNvPicPr/>
                  </pic:nvPicPr>
                  <pic:blipFill>
                    <a:blip xmlns:r="http://schemas.openxmlformats.org/officeDocument/2006/relationships" r:embed="rId1549926775">
                      <a:extLst>
                        <a:ext uri="{28A0092B-C50C-407E-A947-70E740481C1C}">
                          <a14:useLocalDpi xmlns:a14="http://schemas.microsoft.com/office/drawing/2010/main"/>
                        </a:ext>
                      </a:extLst>
                    </a:blip>
                    <a:stretch>
                      <a:fillRect/>
                    </a:stretch>
                  </pic:blipFill>
                  <pic:spPr>
                    <a:xfrm rot="0">
                      <a:off x="0" y="0"/>
                      <a:ext cx="4138970" cy="2890571"/>
                    </a:xfrm>
                    <a:prstGeom prst="rect">
                      <a:avLst/>
                    </a:prstGeom>
                  </pic:spPr>
                </pic:pic>
              </a:graphicData>
            </a:graphic>
          </wp:inline>
        </w:drawing>
      </w:r>
    </w:p>
    <w:p w:rsidR="1C91DCF3" w:rsidP="762213AC" w:rsidRDefault="1C91DCF3" w14:paraId="3CBD28E7" w14:textId="6076414E">
      <w:pPr>
        <w:pStyle w:val="Normal"/>
        <w:rPr>
          <w:rFonts w:ascii="Arial" w:hAnsi="Arial" w:eastAsia="Arial" w:cs="Arial"/>
          <w:sz w:val="20"/>
          <w:szCs w:val="20"/>
        </w:rPr>
      </w:pPr>
      <w:r w:rsidRPr="762213AC" w:rsidR="1C91DCF3">
        <w:rPr>
          <w:rFonts w:ascii="Arial" w:hAnsi="Arial" w:eastAsia="Arial" w:cs="Arial"/>
          <w:sz w:val="20"/>
          <w:szCs w:val="20"/>
        </w:rPr>
        <w:t xml:space="preserve">The mind map has helped to show the </w:t>
      </w:r>
      <w:r w:rsidRPr="762213AC" w:rsidR="1C91DCF3">
        <w:rPr>
          <w:rFonts w:ascii="Arial" w:hAnsi="Arial" w:eastAsia="Arial" w:cs="Arial"/>
          <w:sz w:val="20"/>
          <w:szCs w:val="20"/>
        </w:rPr>
        <w:t>different parts</w:t>
      </w:r>
      <w:r w:rsidRPr="762213AC" w:rsidR="1C91DCF3">
        <w:rPr>
          <w:rFonts w:ascii="Arial" w:hAnsi="Arial" w:eastAsia="Arial" w:cs="Arial"/>
          <w:sz w:val="20"/>
          <w:szCs w:val="20"/>
        </w:rPr>
        <w:t xml:space="preserve"> of the workload problem and how they are connected</w:t>
      </w:r>
      <w:r w:rsidRPr="762213AC" w:rsidR="52AAA570">
        <w:rPr>
          <w:rFonts w:ascii="Arial" w:hAnsi="Arial" w:eastAsia="Arial" w:cs="Arial"/>
          <w:sz w:val="20"/>
          <w:szCs w:val="20"/>
        </w:rPr>
        <w:t xml:space="preserve"> (Buzan, 2018)</w:t>
      </w:r>
      <w:r w:rsidRPr="762213AC" w:rsidR="1C91DCF3">
        <w:rPr>
          <w:rFonts w:ascii="Arial" w:hAnsi="Arial" w:eastAsia="Arial" w:cs="Arial"/>
          <w:sz w:val="20"/>
          <w:szCs w:val="20"/>
        </w:rPr>
        <w:t xml:space="preserve">. It shows that the </w:t>
      </w:r>
      <w:r w:rsidRPr="762213AC" w:rsidR="5922FA4A">
        <w:rPr>
          <w:rFonts w:ascii="Arial" w:hAnsi="Arial" w:eastAsia="Arial" w:cs="Arial"/>
          <w:sz w:val="20"/>
          <w:szCs w:val="20"/>
        </w:rPr>
        <w:t>problem</w:t>
      </w:r>
      <w:r w:rsidRPr="762213AC" w:rsidR="1C91DCF3">
        <w:rPr>
          <w:rFonts w:ascii="Arial" w:hAnsi="Arial" w:eastAsia="Arial" w:cs="Arial"/>
          <w:sz w:val="20"/>
          <w:szCs w:val="20"/>
        </w:rPr>
        <w:t xml:space="preserve"> is not only caused by the amount of cleaning work but also by the other </w:t>
      </w:r>
      <w:r w:rsidRPr="762213AC" w:rsidR="714B9AB6">
        <w:rPr>
          <w:rFonts w:ascii="Arial" w:hAnsi="Arial" w:eastAsia="Arial" w:cs="Arial"/>
          <w:sz w:val="20"/>
          <w:szCs w:val="20"/>
        </w:rPr>
        <w:t xml:space="preserve">tasks </w:t>
      </w:r>
      <w:r w:rsidRPr="762213AC" w:rsidR="1C91DCF3">
        <w:rPr>
          <w:rFonts w:ascii="Arial" w:hAnsi="Arial" w:eastAsia="Arial" w:cs="Arial"/>
          <w:sz w:val="20"/>
          <w:szCs w:val="20"/>
        </w:rPr>
        <w:t>involved in running the business. It also shows the e</w:t>
      </w:r>
      <w:r w:rsidRPr="762213AC" w:rsidR="1DD34404">
        <w:rPr>
          <w:rFonts w:ascii="Arial" w:hAnsi="Arial" w:eastAsia="Arial" w:cs="Arial"/>
          <w:sz w:val="20"/>
          <w:szCs w:val="20"/>
        </w:rPr>
        <w:t>ffect</w:t>
      </w:r>
      <w:r w:rsidRPr="762213AC" w:rsidR="4FDC52C7">
        <w:rPr>
          <w:rFonts w:ascii="Arial" w:hAnsi="Arial" w:eastAsia="Arial" w:cs="Arial"/>
          <w:sz w:val="20"/>
          <w:szCs w:val="20"/>
        </w:rPr>
        <w:t>s</w:t>
      </w:r>
      <w:r w:rsidRPr="762213AC" w:rsidR="1DD34404">
        <w:rPr>
          <w:rFonts w:ascii="Arial" w:hAnsi="Arial" w:eastAsia="Arial" w:cs="Arial"/>
          <w:sz w:val="20"/>
          <w:szCs w:val="20"/>
        </w:rPr>
        <w:t xml:space="preserve"> the workload can have on the owner and </w:t>
      </w:r>
      <w:r w:rsidRPr="762213AC" w:rsidR="6D7380DE">
        <w:rPr>
          <w:rFonts w:ascii="Arial" w:hAnsi="Arial" w:eastAsia="Arial" w:cs="Arial"/>
          <w:sz w:val="20"/>
          <w:szCs w:val="20"/>
        </w:rPr>
        <w:t>the</w:t>
      </w:r>
      <w:r w:rsidRPr="762213AC" w:rsidR="1DD34404">
        <w:rPr>
          <w:rFonts w:ascii="Arial" w:hAnsi="Arial" w:eastAsia="Arial" w:cs="Arial"/>
          <w:sz w:val="20"/>
          <w:szCs w:val="20"/>
        </w:rPr>
        <w:t xml:space="preserve"> business, such as </w:t>
      </w:r>
      <w:r w:rsidRPr="762213AC" w:rsidR="40ACF678">
        <w:rPr>
          <w:rFonts w:ascii="Arial" w:hAnsi="Arial" w:eastAsia="Arial" w:cs="Arial"/>
          <w:sz w:val="20"/>
          <w:szCs w:val="20"/>
        </w:rPr>
        <w:t>tiredness</w:t>
      </w:r>
      <w:r w:rsidRPr="762213AC" w:rsidR="1DD34404">
        <w:rPr>
          <w:rFonts w:ascii="Arial" w:hAnsi="Arial" w:eastAsia="Arial" w:cs="Arial"/>
          <w:sz w:val="20"/>
          <w:szCs w:val="20"/>
        </w:rPr>
        <w:t>, limited</w:t>
      </w:r>
      <w:r w:rsidRPr="762213AC" w:rsidR="1DD34404">
        <w:rPr>
          <w:rFonts w:ascii="Arial" w:hAnsi="Arial" w:eastAsia="Arial" w:cs="Arial"/>
          <w:sz w:val="20"/>
          <w:szCs w:val="20"/>
        </w:rPr>
        <w:t xml:space="preserve"> </w:t>
      </w:r>
      <w:r w:rsidRPr="762213AC" w:rsidR="1DD34404">
        <w:rPr>
          <w:rFonts w:ascii="Arial" w:hAnsi="Arial" w:eastAsia="Arial" w:cs="Arial"/>
          <w:sz w:val="20"/>
          <w:szCs w:val="20"/>
        </w:rPr>
        <w:t>availabilit</w:t>
      </w:r>
      <w:r w:rsidRPr="762213AC" w:rsidR="1DD34404">
        <w:rPr>
          <w:rFonts w:ascii="Arial" w:hAnsi="Arial" w:eastAsia="Arial" w:cs="Arial"/>
          <w:sz w:val="20"/>
          <w:szCs w:val="20"/>
        </w:rPr>
        <w:t>y</w:t>
      </w:r>
      <w:r w:rsidRPr="762213AC" w:rsidR="1DD34404">
        <w:rPr>
          <w:rFonts w:ascii="Arial" w:hAnsi="Arial" w:eastAsia="Arial" w:cs="Arial"/>
          <w:sz w:val="20"/>
          <w:szCs w:val="20"/>
        </w:rPr>
        <w:t xml:space="preserve"> and missed </w:t>
      </w:r>
      <w:r w:rsidRPr="762213AC" w:rsidR="0A6CABD3">
        <w:rPr>
          <w:rFonts w:ascii="Arial" w:hAnsi="Arial" w:eastAsia="Arial" w:cs="Arial"/>
          <w:sz w:val="20"/>
          <w:szCs w:val="20"/>
        </w:rPr>
        <w:t>opportunities</w:t>
      </w:r>
      <w:r w:rsidRPr="762213AC" w:rsidR="1DD34404">
        <w:rPr>
          <w:rFonts w:ascii="Arial" w:hAnsi="Arial" w:eastAsia="Arial" w:cs="Arial"/>
          <w:sz w:val="20"/>
          <w:szCs w:val="20"/>
        </w:rPr>
        <w:t xml:space="preserve"> </w:t>
      </w:r>
      <w:r w:rsidRPr="762213AC" w:rsidR="39BB9A4B">
        <w:rPr>
          <w:rFonts w:ascii="Arial" w:hAnsi="Arial" w:eastAsia="Arial" w:cs="Arial"/>
          <w:sz w:val="20"/>
          <w:szCs w:val="20"/>
        </w:rPr>
        <w:t xml:space="preserve">to take on </w:t>
      </w:r>
      <w:r w:rsidRPr="762213AC" w:rsidR="1DD34404">
        <w:rPr>
          <w:rFonts w:ascii="Arial" w:hAnsi="Arial" w:eastAsia="Arial" w:cs="Arial"/>
          <w:sz w:val="20"/>
          <w:szCs w:val="20"/>
        </w:rPr>
        <w:t>new customers</w:t>
      </w:r>
      <w:r w:rsidRPr="762213AC" w:rsidR="455C87E5">
        <w:rPr>
          <w:rFonts w:ascii="Arial" w:hAnsi="Arial" w:eastAsia="Arial" w:cs="Arial"/>
          <w:sz w:val="20"/>
          <w:szCs w:val="20"/>
        </w:rPr>
        <w:t>.</w:t>
      </w:r>
    </w:p>
    <w:p w:rsidR="1F25B9C1" w:rsidP="762213AC" w:rsidRDefault="1F25B9C1" w14:paraId="3612E5FB" w14:textId="2D457BC0">
      <w:pPr>
        <w:pStyle w:val="Normal"/>
        <w:rPr>
          <w:rFonts w:ascii="Arial" w:hAnsi="Arial" w:eastAsia="Arial" w:cs="Arial"/>
          <w:b w:val="1"/>
          <w:bCs w:val="1"/>
          <w:u w:val="single"/>
        </w:rPr>
      </w:pPr>
      <w:r w:rsidRPr="762213AC" w:rsidR="1F25B9C1">
        <w:rPr>
          <w:rFonts w:ascii="Arial" w:hAnsi="Arial" w:eastAsia="Arial" w:cs="Arial"/>
          <w:b w:val="1"/>
          <w:bCs w:val="1"/>
          <w:u w:val="single"/>
        </w:rPr>
        <w:t>Brainstorming</w:t>
      </w:r>
    </w:p>
    <w:p w:rsidR="7C4A5E12" w:rsidP="762213AC" w:rsidRDefault="7C4A5E12" w14:paraId="5D70C117" w14:textId="333A217D">
      <w:pPr>
        <w:pStyle w:val="Normal"/>
        <w:rPr>
          <w:rFonts w:ascii="Arial" w:hAnsi="Arial" w:eastAsia="Arial" w:cs="Arial"/>
          <w:b w:val="0"/>
          <w:bCs w:val="0"/>
          <w:sz w:val="20"/>
          <w:szCs w:val="20"/>
        </w:rPr>
      </w:pPr>
      <w:r w:rsidRPr="762213AC" w:rsidR="7C4A5E12">
        <w:rPr>
          <w:rFonts w:ascii="Arial" w:hAnsi="Arial" w:eastAsia="Arial" w:cs="Arial"/>
          <w:b w:val="0"/>
          <w:bCs w:val="0"/>
          <w:sz w:val="20"/>
          <w:szCs w:val="20"/>
        </w:rPr>
        <w:t xml:space="preserve">Brainstorming was used to generate a range of </w:t>
      </w:r>
      <w:r w:rsidRPr="762213AC" w:rsidR="7C4A5E12">
        <w:rPr>
          <w:rFonts w:ascii="Arial" w:hAnsi="Arial" w:eastAsia="Arial" w:cs="Arial"/>
          <w:b w:val="0"/>
          <w:bCs w:val="0"/>
          <w:sz w:val="20"/>
          <w:szCs w:val="20"/>
        </w:rPr>
        <w:t>possible solutions</w:t>
      </w:r>
      <w:r w:rsidRPr="762213AC" w:rsidR="7C4A5E12">
        <w:rPr>
          <w:rFonts w:ascii="Arial" w:hAnsi="Arial" w:eastAsia="Arial" w:cs="Arial"/>
          <w:b w:val="0"/>
          <w:bCs w:val="0"/>
          <w:sz w:val="20"/>
          <w:szCs w:val="20"/>
        </w:rPr>
        <w:t xml:space="preserve"> to the workload problem before evaluating which </w:t>
      </w:r>
      <w:r w:rsidRPr="762213AC" w:rsidR="7C4A5E12">
        <w:rPr>
          <w:rFonts w:ascii="Arial" w:hAnsi="Arial" w:eastAsia="Arial" w:cs="Arial"/>
          <w:b w:val="0"/>
          <w:bCs w:val="0"/>
          <w:sz w:val="20"/>
          <w:szCs w:val="20"/>
        </w:rPr>
        <w:t>option</w:t>
      </w:r>
      <w:r w:rsidRPr="762213AC" w:rsidR="7C4A5E12">
        <w:rPr>
          <w:rFonts w:ascii="Arial" w:hAnsi="Arial" w:eastAsia="Arial" w:cs="Arial"/>
          <w:b w:val="0"/>
          <w:bCs w:val="0"/>
          <w:sz w:val="20"/>
          <w:szCs w:val="20"/>
        </w:rPr>
        <w:t xml:space="preserve"> would be best for the business (Levine, Heuett and Reno, 2017).</w:t>
      </w:r>
    </w:p>
    <w:tbl>
      <w:tblPr>
        <w:tblStyle w:val="TableGrid"/>
        <w:tblW w:w="0" w:type="auto"/>
        <w:tblLook w:val="06A0" w:firstRow="1" w:lastRow="0" w:firstColumn="1" w:lastColumn="0" w:noHBand="1" w:noVBand="1"/>
      </w:tblPr>
      <w:tblGrid>
        <w:gridCol w:w="4680"/>
        <w:gridCol w:w="4680"/>
      </w:tblGrid>
      <w:tr w:rsidR="762213AC" w:rsidTr="762213AC" w14:paraId="469A176D">
        <w:trPr>
          <w:trHeight w:val="300"/>
        </w:trPr>
        <w:tc>
          <w:tcPr>
            <w:tcW w:w="4680" w:type="dxa"/>
            <w:tcMar/>
          </w:tcPr>
          <w:p w:rsidR="6801DFCC" w:rsidP="762213AC" w:rsidRDefault="6801DFCC" w14:paraId="6291815C" w14:textId="0B6CDFCF">
            <w:pPr>
              <w:pStyle w:val="Normal"/>
              <w:rPr>
                <w:rFonts w:ascii="Arial" w:hAnsi="Arial" w:eastAsia="Arial" w:cs="Arial"/>
                <w:b w:val="1"/>
                <w:bCs w:val="1"/>
                <w:sz w:val="20"/>
                <w:szCs w:val="20"/>
              </w:rPr>
            </w:pPr>
            <w:r w:rsidRPr="762213AC" w:rsidR="6801DFCC">
              <w:rPr>
                <w:rFonts w:ascii="Arial" w:hAnsi="Arial" w:eastAsia="Arial" w:cs="Arial"/>
                <w:b w:val="1"/>
                <w:bCs w:val="1"/>
                <w:sz w:val="20"/>
                <w:szCs w:val="20"/>
              </w:rPr>
              <w:t>Possible Solution</w:t>
            </w:r>
          </w:p>
        </w:tc>
        <w:tc>
          <w:tcPr>
            <w:tcW w:w="4680" w:type="dxa"/>
            <w:tcMar/>
          </w:tcPr>
          <w:p w:rsidR="6801DFCC" w:rsidP="762213AC" w:rsidRDefault="6801DFCC" w14:paraId="7F91394B" w14:textId="156F6741">
            <w:pPr>
              <w:pStyle w:val="Normal"/>
              <w:rPr>
                <w:rFonts w:ascii="Arial" w:hAnsi="Arial" w:eastAsia="Arial" w:cs="Arial"/>
                <w:b w:val="1"/>
                <w:bCs w:val="1"/>
                <w:sz w:val="20"/>
                <w:szCs w:val="20"/>
              </w:rPr>
            </w:pPr>
            <w:r w:rsidRPr="762213AC" w:rsidR="6801DFCC">
              <w:rPr>
                <w:rFonts w:ascii="Arial" w:hAnsi="Arial" w:eastAsia="Arial" w:cs="Arial"/>
                <w:b w:val="1"/>
                <w:bCs w:val="1"/>
                <w:sz w:val="20"/>
                <w:szCs w:val="20"/>
              </w:rPr>
              <w:t>How it could help</w:t>
            </w:r>
          </w:p>
        </w:tc>
      </w:tr>
      <w:tr w:rsidR="762213AC" w:rsidTr="762213AC" w14:paraId="19C1F647">
        <w:trPr>
          <w:trHeight w:val="300"/>
        </w:trPr>
        <w:tc>
          <w:tcPr>
            <w:tcW w:w="4680" w:type="dxa"/>
            <w:tcMar/>
          </w:tcPr>
          <w:p w:rsidR="6801DFCC" w:rsidP="762213AC" w:rsidRDefault="6801DFCC" w14:paraId="6028A0F2" w14:textId="5B257C5F">
            <w:pPr>
              <w:pStyle w:val="Normal"/>
              <w:rPr>
                <w:rFonts w:ascii="Arial" w:hAnsi="Arial" w:eastAsia="Arial" w:cs="Arial"/>
                <w:b w:val="1"/>
                <w:bCs w:val="1"/>
                <w:sz w:val="20"/>
                <w:szCs w:val="20"/>
              </w:rPr>
            </w:pPr>
            <w:r w:rsidRPr="762213AC" w:rsidR="6801DFCC">
              <w:rPr>
                <w:rFonts w:ascii="Arial" w:hAnsi="Arial" w:eastAsia="Arial" w:cs="Arial"/>
                <w:b w:val="1"/>
                <w:bCs w:val="1"/>
                <w:sz w:val="20"/>
                <w:szCs w:val="20"/>
              </w:rPr>
              <w:t>Employing another cleaner</w:t>
            </w:r>
          </w:p>
        </w:tc>
        <w:tc>
          <w:tcPr>
            <w:tcW w:w="4680" w:type="dxa"/>
            <w:tcMar/>
          </w:tcPr>
          <w:p w:rsidR="6801DFCC" w:rsidP="762213AC" w:rsidRDefault="6801DFCC" w14:paraId="48894BE1" w14:textId="78782FC5">
            <w:pPr>
              <w:pStyle w:val="Normal"/>
              <w:rPr>
                <w:rFonts w:ascii="Arial" w:hAnsi="Arial" w:eastAsia="Arial" w:cs="Arial"/>
                <w:b w:val="0"/>
                <w:bCs w:val="0"/>
                <w:sz w:val="20"/>
                <w:szCs w:val="20"/>
              </w:rPr>
            </w:pPr>
            <w:r w:rsidRPr="762213AC" w:rsidR="6801DFCC">
              <w:rPr>
                <w:rFonts w:ascii="Arial" w:hAnsi="Arial" w:eastAsia="Arial" w:cs="Arial"/>
                <w:b w:val="0"/>
                <w:bCs w:val="0"/>
                <w:sz w:val="20"/>
                <w:szCs w:val="20"/>
              </w:rPr>
              <w:t>They could help take on some of the cleaning jobs, which would reduce the amount of work the owner has to complete and create more space for new customers.</w:t>
            </w:r>
          </w:p>
        </w:tc>
      </w:tr>
      <w:tr w:rsidR="762213AC" w:rsidTr="762213AC" w14:paraId="08A6D3AB">
        <w:trPr>
          <w:trHeight w:val="300"/>
        </w:trPr>
        <w:tc>
          <w:tcPr>
            <w:tcW w:w="4680" w:type="dxa"/>
            <w:tcMar/>
          </w:tcPr>
          <w:p w:rsidR="6801DFCC" w:rsidP="762213AC" w:rsidRDefault="6801DFCC" w14:paraId="613DA12E" w14:textId="066381F7">
            <w:pPr>
              <w:pStyle w:val="Normal"/>
              <w:rPr>
                <w:rFonts w:ascii="Arial" w:hAnsi="Arial" w:eastAsia="Arial" w:cs="Arial"/>
                <w:b w:val="1"/>
                <w:bCs w:val="1"/>
                <w:sz w:val="20"/>
                <w:szCs w:val="20"/>
              </w:rPr>
            </w:pPr>
            <w:r w:rsidRPr="762213AC" w:rsidR="6801DFCC">
              <w:rPr>
                <w:rFonts w:ascii="Arial" w:hAnsi="Arial" w:eastAsia="Arial" w:cs="Arial"/>
                <w:b w:val="1"/>
                <w:bCs w:val="1"/>
                <w:sz w:val="20"/>
                <w:szCs w:val="20"/>
              </w:rPr>
              <w:t>Use a cleaner only when needed</w:t>
            </w:r>
          </w:p>
        </w:tc>
        <w:tc>
          <w:tcPr>
            <w:tcW w:w="4680" w:type="dxa"/>
            <w:tcMar/>
          </w:tcPr>
          <w:p w:rsidR="6801DFCC" w:rsidP="762213AC" w:rsidRDefault="6801DFCC" w14:paraId="683B9ED3" w14:textId="7922A4AF">
            <w:pPr>
              <w:pStyle w:val="Normal"/>
              <w:rPr>
                <w:rFonts w:ascii="Arial" w:hAnsi="Arial" w:eastAsia="Arial" w:cs="Arial"/>
                <w:b w:val="0"/>
                <w:bCs w:val="0"/>
                <w:sz w:val="20"/>
                <w:szCs w:val="20"/>
              </w:rPr>
            </w:pPr>
            <w:r w:rsidRPr="762213AC" w:rsidR="6801DFCC">
              <w:rPr>
                <w:rFonts w:ascii="Arial" w:hAnsi="Arial" w:eastAsia="Arial" w:cs="Arial"/>
                <w:b w:val="0"/>
                <w:bCs w:val="0"/>
                <w:sz w:val="20"/>
                <w:szCs w:val="20"/>
              </w:rPr>
              <w:t>Extra help could be brought in during particularly busy periods or when there are more bookings than the owner can manage. This could help keep costs down compared to employing another cleaner full time.</w:t>
            </w:r>
          </w:p>
        </w:tc>
      </w:tr>
      <w:tr w:rsidR="762213AC" w:rsidTr="762213AC" w14:paraId="195AC4E6">
        <w:trPr>
          <w:trHeight w:val="300"/>
        </w:trPr>
        <w:tc>
          <w:tcPr>
            <w:tcW w:w="4680" w:type="dxa"/>
            <w:tcMar/>
          </w:tcPr>
          <w:p w:rsidR="6801DFCC" w:rsidP="762213AC" w:rsidRDefault="6801DFCC" w14:paraId="1FFECF85" w14:textId="4539412F">
            <w:pPr>
              <w:pStyle w:val="Normal"/>
              <w:rPr>
                <w:rFonts w:ascii="Arial" w:hAnsi="Arial" w:eastAsia="Arial" w:cs="Arial"/>
                <w:b w:val="1"/>
                <w:bCs w:val="1"/>
                <w:sz w:val="20"/>
                <w:szCs w:val="20"/>
              </w:rPr>
            </w:pPr>
            <w:r w:rsidRPr="762213AC" w:rsidR="6801DFCC">
              <w:rPr>
                <w:rFonts w:ascii="Arial" w:hAnsi="Arial" w:eastAsia="Arial" w:cs="Arial"/>
                <w:b w:val="1"/>
                <w:bCs w:val="1"/>
                <w:sz w:val="20"/>
                <w:szCs w:val="20"/>
              </w:rPr>
              <w:t>Reduce the number of regular customers.</w:t>
            </w:r>
          </w:p>
        </w:tc>
        <w:tc>
          <w:tcPr>
            <w:tcW w:w="4680" w:type="dxa"/>
            <w:tcMar/>
          </w:tcPr>
          <w:p w:rsidR="6801DFCC" w:rsidP="762213AC" w:rsidRDefault="6801DFCC" w14:paraId="4E1AC3C1" w14:textId="6A1820B2">
            <w:pPr>
              <w:pStyle w:val="Normal"/>
              <w:rPr>
                <w:rFonts w:ascii="Arial" w:hAnsi="Arial" w:eastAsia="Arial" w:cs="Arial"/>
                <w:b w:val="0"/>
                <w:bCs w:val="0"/>
                <w:sz w:val="20"/>
                <w:szCs w:val="20"/>
              </w:rPr>
            </w:pPr>
            <w:r w:rsidRPr="762213AC" w:rsidR="6801DFCC">
              <w:rPr>
                <w:rFonts w:ascii="Arial" w:hAnsi="Arial" w:eastAsia="Arial" w:cs="Arial"/>
                <w:b w:val="0"/>
                <w:bCs w:val="0"/>
                <w:sz w:val="20"/>
                <w:szCs w:val="20"/>
              </w:rPr>
              <w:t>Having fewer regular customers would reduce the workload and create more free time. However, it could also mean losing some regular income.</w:t>
            </w:r>
          </w:p>
        </w:tc>
      </w:tr>
      <w:tr w:rsidR="762213AC" w:rsidTr="762213AC" w14:paraId="68424CA0">
        <w:trPr>
          <w:trHeight w:val="300"/>
        </w:trPr>
        <w:tc>
          <w:tcPr>
            <w:tcW w:w="4680" w:type="dxa"/>
            <w:tcMar/>
          </w:tcPr>
          <w:p w:rsidR="42BBBCE8" w:rsidP="762213AC" w:rsidRDefault="42BBBCE8" w14:paraId="7068F54C" w14:textId="74E92AB3">
            <w:pPr>
              <w:pStyle w:val="Normal"/>
              <w:rPr>
                <w:rFonts w:ascii="Arial" w:hAnsi="Arial" w:eastAsia="Arial" w:cs="Arial"/>
                <w:b w:val="1"/>
                <w:bCs w:val="1"/>
                <w:sz w:val="20"/>
                <w:szCs w:val="20"/>
              </w:rPr>
            </w:pPr>
            <w:r w:rsidRPr="762213AC" w:rsidR="42BBBCE8">
              <w:rPr>
                <w:rFonts w:ascii="Arial" w:hAnsi="Arial" w:eastAsia="Arial" w:cs="Arial"/>
                <w:b w:val="1"/>
                <w:bCs w:val="1"/>
                <w:sz w:val="20"/>
                <w:szCs w:val="20"/>
              </w:rPr>
              <w:t>Increase the hourly price</w:t>
            </w:r>
          </w:p>
        </w:tc>
        <w:tc>
          <w:tcPr>
            <w:tcW w:w="4680" w:type="dxa"/>
            <w:tcMar/>
          </w:tcPr>
          <w:p w:rsidR="42BBBCE8" w:rsidP="762213AC" w:rsidRDefault="42BBBCE8" w14:paraId="01FBE4D0" w14:textId="4A860942">
            <w:pPr>
              <w:pStyle w:val="Normal"/>
              <w:rPr>
                <w:rFonts w:ascii="Arial" w:hAnsi="Arial" w:eastAsia="Arial" w:cs="Arial"/>
                <w:b w:val="0"/>
                <w:bCs w:val="0"/>
                <w:sz w:val="20"/>
                <w:szCs w:val="20"/>
              </w:rPr>
            </w:pPr>
            <w:r w:rsidRPr="762213AC" w:rsidR="42BBBCE8">
              <w:rPr>
                <w:rFonts w:ascii="Arial" w:hAnsi="Arial" w:eastAsia="Arial" w:cs="Arial"/>
                <w:b w:val="0"/>
                <w:bCs w:val="0"/>
                <w:sz w:val="20"/>
                <w:szCs w:val="20"/>
              </w:rPr>
              <w:t xml:space="preserve">Increasing the price could increase income without needing to take on as many </w:t>
            </w:r>
            <w:r w:rsidRPr="762213AC" w:rsidR="42BBBCE8">
              <w:rPr>
                <w:rFonts w:ascii="Arial" w:hAnsi="Arial" w:eastAsia="Arial" w:cs="Arial"/>
                <w:b w:val="0"/>
                <w:bCs w:val="0"/>
                <w:sz w:val="20"/>
                <w:szCs w:val="20"/>
              </w:rPr>
              <w:t>additional</w:t>
            </w:r>
            <w:r w:rsidRPr="762213AC" w:rsidR="42BBBCE8">
              <w:rPr>
                <w:rFonts w:ascii="Arial" w:hAnsi="Arial" w:eastAsia="Arial" w:cs="Arial"/>
                <w:b w:val="0"/>
                <w:bCs w:val="0"/>
                <w:sz w:val="20"/>
                <w:szCs w:val="20"/>
              </w:rPr>
              <w:t xml:space="preserve"> hours. Although, some customers may not want to </w:t>
            </w:r>
            <w:r w:rsidRPr="762213AC" w:rsidR="42BBBCE8">
              <w:rPr>
                <w:rFonts w:ascii="Arial" w:hAnsi="Arial" w:eastAsia="Arial" w:cs="Arial"/>
                <w:b w:val="0"/>
                <w:bCs w:val="0"/>
                <w:sz w:val="20"/>
                <w:szCs w:val="20"/>
              </w:rPr>
              <w:t xml:space="preserve">pay </w:t>
            </w:r>
            <w:r w:rsidRPr="762213AC" w:rsidR="42BBBCE8">
              <w:rPr>
                <w:rFonts w:ascii="Arial" w:hAnsi="Arial" w:eastAsia="Arial" w:cs="Arial"/>
                <w:b w:val="0"/>
                <w:bCs w:val="0"/>
                <w:sz w:val="20"/>
                <w:szCs w:val="20"/>
              </w:rPr>
              <w:t>higher prices and look for someone cheaper.</w:t>
            </w:r>
          </w:p>
        </w:tc>
      </w:tr>
      <w:tr w:rsidR="762213AC" w:rsidTr="762213AC" w14:paraId="7BFC0CFE">
        <w:trPr>
          <w:trHeight w:val="300"/>
        </w:trPr>
        <w:tc>
          <w:tcPr>
            <w:tcW w:w="4680" w:type="dxa"/>
            <w:tcMar/>
          </w:tcPr>
          <w:p w:rsidR="46430DA7" w:rsidP="762213AC" w:rsidRDefault="46430DA7" w14:paraId="6786745F" w14:textId="61CEB3B6">
            <w:pPr>
              <w:pStyle w:val="Normal"/>
              <w:rPr>
                <w:rFonts w:ascii="Arial" w:hAnsi="Arial" w:eastAsia="Arial" w:cs="Arial"/>
                <w:b w:val="1"/>
                <w:bCs w:val="1"/>
                <w:sz w:val="20"/>
                <w:szCs w:val="20"/>
              </w:rPr>
            </w:pPr>
            <w:r w:rsidRPr="762213AC" w:rsidR="46430DA7">
              <w:rPr>
                <w:rFonts w:ascii="Arial" w:hAnsi="Arial" w:eastAsia="Arial" w:cs="Arial"/>
                <w:b w:val="1"/>
                <w:bCs w:val="1"/>
                <w:sz w:val="20"/>
                <w:szCs w:val="20"/>
              </w:rPr>
              <w:t>Change the working schedule</w:t>
            </w:r>
          </w:p>
        </w:tc>
        <w:tc>
          <w:tcPr>
            <w:tcW w:w="4680" w:type="dxa"/>
            <w:tcMar/>
          </w:tcPr>
          <w:p w:rsidR="46430DA7" w:rsidP="762213AC" w:rsidRDefault="46430DA7" w14:paraId="6EF1CCE9" w14:textId="3FAA3A2D">
            <w:pPr>
              <w:pStyle w:val="Normal"/>
              <w:rPr>
                <w:rFonts w:ascii="Arial" w:hAnsi="Arial" w:eastAsia="Arial" w:cs="Arial"/>
                <w:b w:val="0"/>
                <w:bCs w:val="0"/>
                <w:sz w:val="20"/>
                <w:szCs w:val="20"/>
              </w:rPr>
            </w:pPr>
            <w:r w:rsidRPr="762213AC" w:rsidR="46430DA7">
              <w:rPr>
                <w:rFonts w:ascii="Arial" w:hAnsi="Arial" w:eastAsia="Arial" w:cs="Arial"/>
                <w:b w:val="0"/>
                <w:bCs w:val="0"/>
                <w:sz w:val="20"/>
                <w:szCs w:val="20"/>
              </w:rPr>
              <w:t>Changing the cleaning hours and the way bookings are arranged could make better use of the owner’s availability and reduce gap</w:t>
            </w:r>
            <w:r w:rsidRPr="762213AC" w:rsidR="23E714E8">
              <w:rPr>
                <w:rFonts w:ascii="Arial" w:hAnsi="Arial" w:eastAsia="Arial" w:cs="Arial"/>
                <w:b w:val="0"/>
                <w:bCs w:val="0"/>
                <w:sz w:val="20"/>
                <w:szCs w:val="20"/>
              </w:rPr>
              <w:t>s</w:t>
            </w:r>
            <w:r w:rsidRPr="762213AC" w:rsidR="46430DA7">
              <w:rPr>
                <w:rFonts w:ascii="Arial" w:hAnsi="Arial" w:eastAsia="Arial" w:cs="Arial"/>
                <w:b w:val="0"/>
                <w:bCs w:val="0"/>
                <w:sz w:val="20"/>
                <w:szCs w:val="20"/>
              </w:rPr>
              <w:t xml:space="preserve"> between customers.</w:t>
            </w:r>
          </w:p>
        </w:tc>
      </w:tr>
      <w:tr w:rsidR="762213AC" w:rsidTr="762213AC" w14:paraId="43E26A89">
        <w:trPr>
          <w:trHeight w:val="300"/>
        </w:trPr>
        <w:tc>
          <w:tcPr>
            <w:tcW w:w="4680" w:type="dxa"/>
            <w:tcMar/>
          </w:tcPr>
          <w:p w:rsidR="46430DA7" w:rsidP="762213AC" w:rsidRDefault="46430DA7" w14:paraId="3A188EC2" w14:textId="46BD335A">
            <w:pPr>
              <w:pStyle w:val="Normal"/>
              <w:rPr>
                <w:rFonts w:ascii="Arial" w:hAnsi="Arial" w:eastAsia="Arial" w:cs="Arial"/>
                <w:b w:val="1"/>
                <w:bCs w:val="1"/>
                <w:sz w:val="20"/>
                <w:szCs w:val="20"/>
              </w:rPr>
            </w:pPr>
            <w:r w:rsidRPr="762213AC" w:rsidR="46430DA7">
              <w:rPr>
                <w:rFonts w:ascii="Arial" w:hAnsi="Arial" w:eastAsia="Arial" w:cs="Arial"/>
                <w:b w:val="1"/>
                <w:bCs w:val="1"/>
                <w:sz w:val="20"/>
                <w:szCs w:val="20"/>
              </w:rPr>
              <w:t>Limit new customer bookings</w:t>
            </w:r>
          </w:p>
        </w:tc>
        <w:tc>
          <w:tcPr>
            <w:tcW w:w="4680" w:type="dxa"/>
            <w:tcMar/>
          </w:tcPr>
          <w:p w:rsidR="46430DA7" w:rsidP="762213AC" w:rsidRDefault="46430DA7" w14:paraId="65B6F8B6" w14:textId="65694375">
            <w:pPr>
              <w:pStyle w:val="Normal"/>
              <w:rPr>
                <w:rFonts w:ascii="Arial" w:hAnsi="Arial" w:eastAsia="Arial" w:cs="Arial"/>
                <w:b w:val="0"/>
                <w:bCs w:val="0"/>
                <w:sz w:val="20"/>
                <w:szCs w:val="20"/>
              </w:rPr>
            </w:pPr>
            <w:r w:rsidRPr="762213AC" w:rsidR="46430DA7">
              <w:rPr>
                <w:rFonts w:ascii="Arial" w:hAnsi="Arial" w:eastAsia="Arial" w:cs="Arial"/>
                <w:b w:val="0"/>
                <w:bCs w:val="0"/>
                <w:sz w:val="20"/>
                <w:szCs w:val="20"/>
              </w:rPr>
              <w:t xml:space="preserve">The business could only accept new customers when there is enough space in the schedule. This would help prevent the workload becoming too </w:t>
            </w:r>
            <w:r w:rsidRPr="762213AC" w:rsidR="46430DA7">
              <w:rPr>
                <w:rFonts w:ascii="Arial" w:hAnsi="Arial" w:eastAsia="Arial" w:cs="Arial"/>
                <w:b w:val="0"/>
                <w:bCs w:val="0"/>
                <w:sz w:val="20"/>
                <w:szCs w:val="20"/>
              </w:rPr>
              <w:t>high but</w:t>
            </w:r>
            <w:r w:rsidRPr="762213AC" w:rsidR="46430DA7">
              <w:rPr>
                <w:rFonts w:ascii="Arial" w:hAnsi="Arial" w:eastAsia="Arial" w:cs="Arial"/>
                <w:b w:val="0"/>
                <w:bCs w:val="0"/>
                <w:sz w:val="20"/>
                <w:szCs w:val="20"/>
              </w:rPr>
              <w:t xml:space="preserve"> could still mean turning some customers away.</w:t>
            </w:r>
          </w:p>
        </w:tc>
      </w:tr>
      <w:tr w:rsidR="762213AC" w:rsidTr="762213AC" w14:paraId="47083C2F">
        <w:trPr>
          <w:trHeight w:val="300"/>
        </w:trPr>
        <w:tc>
          <w:tcPr>
            <w:tcW w:w="4680" w:type="dxa"/>
            <w:tcMar/>
          </w:tcPr>
          <w:p w:rsidR="46430DA7" w:rsidP="762213AC" w:rsidRDefault="46430DA7" w14:paraId="0A36B5AB" w14:textId="6C71A8D7">
            <w:pPr>
              <w:pStyle w:val="Normal"/>
              <w:rPr>
                <w:rFonts w:ascii="Arial" w:hAnsi="Arial" w:eastAsia="Arial" w:cs="Arial"/>
                <w:b w:val="1"/>
                <w:bCs w:val="1"/>
                <w:sz w:val="20"/>
                <w:szCs w:val="20"/>
              </w:rPr>
            </w:pPr>
            <w:r w:rsidRPr="762213AC" w:rsidR="46430DA7">
              <w:rPr>
                <w:rFonts w:ascii="Arial" w:hAnsi="Arial" w:eastAsia="Arial" w:cs="Arial"/>
                <w:b w:val="1"/>
                <w:bCs w:val="1"/>
                <w:sz w:val="20"/>
                <w:szCs w:val="20"/>
              </w:rPr>
              <w:t>Focus on certain types of cleaning</w:t>
            </w:r>
          </w:p>
        </w:tc>
        <w:tc>
          <w:tcPr>
            <w:tcW w:w="4680" w:type="dxa"/>
            <w:tcMar/>
          </w:tcPr>
          <w:p w:rsidR="46430DA7" w:rsidP="762213AC" w:rsidRDefault="46430DA7" w14:paraId="4362C77A" w14:textId="6BFB0553">
            <w:pPr>
              <w:pStyle w:val="Normal"/>
              <w:rPr>
                <w:rFonts w:ascii="Arial" w:hAnsi="Arial" w:eastAsia="Arial" w:cs="Arial"/>
                <w:b w:val="0"/>
                <w:bCs w:val="0"/>
                <w:sz w:val="20"/>
                <w:szCs w:val="20"/>
              </w:rPr>
            </w:pPr>
            <w:r w:rsidRPr="762213AC" w:rsidR="46430DA7">
              <w:rPr>
                <w:rFonts w:ascii="Arial" w:hAnsi="Arial" w:eastAsia="Arial" w:cs="Arial"/>
                <w:b w:val="0"/>
                <w:bCs w:val="0"/>
                <w:sz w:val="20"/>
                <w:szCs w:val="20"/>
              </w:rPr>
              <w:t xml:space="preserve">The business could focus more on the cleaning services that are most profitable or fit best into the schedule. This could help make better use of the available </w:t>
            </w:r>
            <w:r w:rsidRPr="762213AC" w:rsidR="46430DA7">
              <w:rPr>
                <w:rFonts w:ascii="Arial" w:hAnsi="Arial" w:eastAsia="Arial" w:cs="Arial"/>
                <w:b w:val="0"/>
                <w:bCs w:val="0"/>
                <w:sz w:val="20"/>
                <w:szCs w:val="20"/>
              </w:rPr>
              <w:t>working</w:t>
            </w:r>
            <w:r w:rsidRPr="762213AC" w:rsidR="46430DA7">
              <w:rPr>
                <w:rFonts w:ascii="Arial" w:hAnsi="Arial" w:eastAsia="Arial" w:cs="Arial"/>
                <w:b w:val="0"/>
                <w:bCs w:val="0"/>
                <w:sz w:val="20"/>
                <w:szCs w:val="20"/>
              </w:rPr>
              <w:t xml:space="preserve"> hours.</w:t>
            </w:r>
          </w:p>
        </w:tc>
      </w:tr>
      <w:tr w:rsidR="762213AC" w:rsidTr="762213AC" w14:paraId="40B61BDD">
        <w:trPr>
          <w:trHeight w:val="300"/>
        </w:trPr>
        <w:tc>
          <w:tcPr>
            <w:tcW w:w="4680" w:type="dxa"/>
            <w:tcMar/>
          </w:tcPr>
          <w:p w:rsidR="46430DA7" w:rsidP="762213AC" w:rsidRDefault="46430DA7" w14:paraId="6C14FB82" w14:textId="4B711EFA">
            <w:pPr>
              <w:pStyle w:val="Normal"/>
              <w:rPr>
                <w:rFonts w:ascii="Arial" w:hAnsi="Arial" w:eastAsia="Arial" w:cs="Arial"/>
                <w:b w:val="1"/>
                <w:bCs w:val="1"/>
                <w:sz w:val="20"/>
                <w:szCs w:val="20"/>
              </w:rPr>
            </w:pPr>
            <w:r w:rsidRPr="762213AC" w:rsidR="46430DA7">
              <w:rPr>
                <w:rFonts w:ascii="Arial" w:hAnsi="Arial" w:eastAsia="Arial" w:cs="Arial"/>
                <w:b w:val="1"/>
                <w:bCs w:val="1"/>
                <w:sz w:val="20"/>
                <w:szCs w:val="20"/>
              </w:rPr>
              <w:t>Help with business tasks</w:t>
            </w:r>
          </w:p>
        </w:tc>
        <w:tc>
          <w:tcPr>
            <w:tcW w:w="4680" w:type="dxa"/>
            <w:tcMar/>
          </w:tcPr>
          <w:p w:rsidR="46430DA7" w:rsidP="762213AC" w:rsidRDefault="46430DA7" w14:paraId="63C1716D" w14:textId="251141AE">
            <w:pPr>
              <w:pStyle w:val="Normal"/>
              <w:rPr>
                <w:rFonts w:ascii="Arial" w:hAnsi="Arial" w:eastAsia="Arial" w:cs="Arial"/>
                <w:b w:val="0"/>
                <w:bCs w:val="0"/>
                <w:sz w:val="20"/>
                <w:szCs w:val="20"/>
              </w:rPr>
            </w:pPr>
            <w:r w:rsidRPr="762213AC" w:rsidR="46430DA7">
              <w:rPr>
                <w:rFonts w:ascii="Arial" w:hAnsi="Arial" w:eastAsia="Arial" w:cs="Arial"/>
                <w:b w:val="0"/>
                <w:bCs w:val="0"/>
                <w:sz w:val="20"/>
                <w:szCs w:val="20"/>
              </w:rPr>
              <w:t xml:space="preserve">Some tasks, such as admin or social media could </w:t>
            </w:r>
            <w:r w:rsidRPr="762213AC" w:rsidR="46430DA7">
              <w:rPr>
                <w:rFonts w:ascii="Arial" w:hAnsi="Arial" w:eastAsia="Arial" w:cs="Arial"/>
                <w:b w:val="0"/>
                <w:bCs w:val="0"/>
                <w:sz w:val="20"/>
                <w:szCs w:val="20"/>
              </w:rPr>
              <w:t>be</w:t>
            </w:r>
            <w:r w:rsidRPr="762213AC" w:rsidR="46430DA7">
              <w:rPr>
                <w:rFonts w:ascii="Arial" w:hAnsi="Arial" w:eastAsia="Arial" w:cs="Arial"/>
                <w:b w:val="0"/>
                <w:bCs w:val="0"/>
                <w:sz w:val="20"/>
                <w:szCs w:val="20"/>
              </w:rPr>
              <w:t xml:space="preserve"> given to someone else which would give the owner more time to </w:t>
            </w:r>
            <w:r w:rsidRPr="762213AC" w:rsidR="46430DA7">
              <w:rPr>
                <w:rFonts w:ascii="Arial" w:hAnsi="Arial" w:eastAsia="Arial" w:cs="Arial"/>
                <w:b w:val="0"/>
                <w:bCs w:val="0"/>
                <w:sz w:val="20"/>
                <w:szCs w:val="20"/>
              </w:rPr>
              <w:t>concentrate</w:t>
            </w:r>
            <w:r w:rsidRPr="762213AC" w:rsidR="46430DA7">
              <w:rPr>
                <w:rFonts w:ascii="Arial" w:hAnsi="Arial" w:eastAsia="Arial" w:cs="Arial"/>
                <w:b w:val="0"/>
                <w:bCs w:val="0"/>
                <w:sz w:val="20"/>
                <w:szCs w:val="20"/>
              </w:rPr>
              <w:t xml:space="preserve"> on cleaning, but this would be an </w:t>
            </w:r>
            <w:r w:rsidRPr="762213AC" w:rsidR="46430DA7">
              <w:rPr>
                <w:rFonts w:ascii="Arial" w:hAnsi="Arial" w:eastAsia="Arial" w:cs="Arial"/>
                <w:b w:val="0"/>
                <w:bCs w:val="0"/>
                <w:sz w:val="20"/>
                <w:szCs w:val="20"/>
              </w:rPr>
              <w:t>additional</w:t>
            </w:r>
            <w:r w:rsidRPr="762213AC" w:rsidR="46430DA7">
              <w:rPr>
                <w:rFonts w:ascii="Arial" w:hAnsi="Arial" w:eastAsia="Arial" w:cs="Arial"/>
                <w:b w:val="0"/>
                <w:bCs w:val="0"/>
                <w:sz w:val="20"/>
                <w:szCs w:val="20"/>
              </w:rPr>
              <w:t xml:space="preserve"> cost.</w:t>
            </w:r>
          </w:p>
        </w:tc>
      </w:tr>
    </w:tbl>
    <w:p w:rsidR="6C9F346A" w:rsidP="762213AC" w:rsidRDefault="6C9F346A" w14:paraId="07DDAFB6" w14:textId="20A7309D">
      <w:pPr>
        <w:pStyle w:val="Normal"/>
        <w:suppressLineNumbers w:val="0"/>
        <w:bidi w:val="0"/>
        <w:spacing w:before="0" w:beforeAutospacing="off" w:after="160" w:afterAutospacing="off" w:line="259" w:lineRule="auto"/>
        <w:ind w:left="0" w:right="0"/>
        <w:jc w:val="left"/>
        <w:rPr>
          <w:rFonts w:ascii="Arial" w:hAnsi="Arial" w:eastAsia="Arial" w:cs="Arial"/>
          <w:b w:val="0"/>
          <w:bCs w:val="0"/>
          <w:sz w:val="20"/>
          <w:szCs w:val="20"/>
        </w:rPr>
      </w:pPr>
      <w:r w:rsidRPr="762213AC" w:rsidR="6C9F346A">
        <w:rPr>
          <w:rFonts w:ascii="Arial" w:hAnsi="Arial" w:eastAsia="Arial" w:cs="Arial"/>
          <w:b w:val="0"/>
          <w:bCs w:val="0"/>
          <w:sz w:val="20"/>
          <w:szCs w:val="20"/>
        </w:rPr>
        <w:t xml:space="preserve">The brainstorming has given several ideas for how the workload problem could be managed. Some of the ideas could reduce the amount of work, while others could give the owner more time or increase the business income. </w:t>
      </w:r>
      <w:r w:rsidRPr="762213AC" w:rsidR="0DA668C6">
        <w:rPr>
          <w:rFonts w:ascii="Arial" w:hAnsi="Arial" w:eastAsia="Arial" w:cs="Arial"/>
          <w:b w:val="0"/>
          <w:bCs w:val="0"/>
          <w:sz w:val="20"/>
          <w:szCs w:val="20"/>
        </w:rPr>
        <w:t>E</w:t>
      </w:r>
      <w:r w:rsidRPr="762213AC" w:rsidR="6C9F346A">
        <w:rPr>
          <w:rFonts w:ascii="Arial" w:hAnsi="Arial" w:eastAsia="Arial" w:cs="Arial"/>
          <w:b w:val="0"/>
          <w:bCs w:val="0"/>
          <w:sz w:val="20"/>
          <w:szCs w:val="20"/>
        </w:rPr>
        <w:t>ach idea has advantages and disadvantages,</w:t>
      </w:r>
      <w:r w:rsidRPr="762213AC" w:rsidR="0C34642C">
        <w:rPr>
          <w:rFonts w:ascii="Arial" w:hAnsi="Arial" w:eastAsia="Arial" w:cs="Arial"/>
          <w:b w:val="0"/>
          <w:bCs w:val="0"/>
          <w:sz w:val="20"/>
          <w:szCs w:val="20"/>
        </w:rPr>
        <w:t xml:space="preserve"> so the options need to be looked at carefully before deciding which would work best for the business.</w:t>
      </w:r>
    </w:p>
    <w:p w:rsidR="00780652" w:rsidP="762213AC" w:rsidRDefault="00780652" w14:paraId="4204A8A0" w14:textId="20E961C3">
      <w:pPr>
        <w:pStyle w:val="Heading2"/>
        <w:ind w:left="0"/>
      </w:pPr>
      <w:bookmarkStart w:name="_Toc134094619" w:id="3"/>
      <w:r w:rsidR="00780652">
        <w:rPr/>
        <w:t xml:space="preserve">Propose a range of alternative solutions to the </w:t>
      </w:r>
      <w:r w:rsidR="00780652">
        <w:rPr/>
        <w:t>problem</w:t>
      </w:r>
      <w:bookmarkEnd w:id="3"/>
    </w:p>
    <w:p w:rsidR="59D6D4EB" w:rsidP="762213AC" w:rsidRDefault="59D6D4EB" w14:paraId="3071FB6A" w14:textId="2E7FC63D">
      <w:pPr>
        <w:pStyle w:val="JAHeading1"/>
        <w:rPr>
          <w:rFonts w:ascii="Arial" w:hAnsi="Arial" w:eastAsia="Arial" w:cs="Arial"/>
          <w:color w:val="auto"/>
          <w:sz w:val="20"/>
          <w:szCs w:val="20"/>
        </w:rPr>
      </w:pPr>
      <w:r w:rsidRPr="762213AC" w:rsidR="59D6D4EB">
        <w:rPr>
          <w:rFonts w:ascii="Arial" w:hAnsi="Arial" w:eastAsia="Arial" w:cs="Arial"/>
          <w:color w:val="auto"/>
          <w:sz w:val="20"/>
          <w:szCs w:val="20"/>
        </w:rPr>
        <w:t xml:space="preserve">The </w:t>
      </w:r>
      <w:r w:rsidRPr="762213AC" w:rsidR="58A8CAA9">
        <w:rPr>
          <w:rFonts w:ascii="Arial" w:hAnsi="Arial" w:eastAsia="Arial" w:cs="Arial"/>
          <w:color w:val="auto"/>
          <w:sz w:val="20"/>
          <w:szCs w:val="20"/>
        </w:rPr>
        <w:t>three</w:t>
      </w:r>
      <w:r w:rsidRPr="762213AC" w:rsidR="59D6D4EB">
        <w:rPr>
          <w:rFonts w:ascii="Arial" w:hAnsi="Arial" w:eastAsia="Arial" w:cs="Arial"/>
          <w:color w:val="auto"/>
          <w:sz w:val="20"/>
          <w:szCs w:val="20"/>
        </w:rPr>
        <w:t xml:space="preserve"> solutions below could all help with the workload in </w:t>
      </w:r>
      <w:r w:rsidRPr="762213AC" w:rsidR="59D6D4EB">
        <w:rPr>
          <w:rFonts w:ascii="Arial" w:hAnsi="Arial" w:eastAsia="Arial" w:cs="Arial"/>
          <w:color w:val="auto"/>
          <w:sz w:val="20"/>
          <w:szCs w:val="20"/>
        </w:rPr>
        <w:t>different wa</w:t>
      </w:r>
      <w:r w:rsidRPr="762213AC" w:rsidR="0E76CD34">
        <w:rPr>
          <w:rFonts w:ascii="Arial" w:hAnsi="Arial" w:eastAsia="Arial" w:cs="Arial"/>
          <w:color w:val="auto"/>
          <w:sz w:val="20"/>
          <w:szCs w:val="20"/>
        </w:rPr>
        <w:t>y</w:t>
      </w:r>
      <w:r w:rsidRPr="762213AC" w:rsidR="59D6D4EB">
        <w:rPr>
          <w:rFonts w:ascii="Arial" w:hAnsi="Arial" w:eastAsia="Arial" w:cs="Arial"/>
          <w:color w:val="auto"/>
          <w:sz w:val="20"/>
          <w:szCs w:val="20"/>
        </w:rPr>
        <w:t>s</w:t>
      </w:r>
      <w:r w:rsidRPr="762213AC" w:rsidR="59D6D4EB">
        <w:rPr>
          <w:rFonts w:ascii="Arial" w:hAnsi="Arial" w:eastAsia="Arial" w:cs="Arial"/>
          <w:color w:val="auto"/>
          <w:sz w:val="20"/>
          <w:szCs w:val="20"/>
        </w:rPr>
        <w:t xml:space="preserve">. Employing another cleaner would directly reduce the amount of cleaning the owner has to complete, while increasing </w:t>
      </w:r>
      <w:r w:rsidRPr="762213AC" w:rsidR="526B7E49">
        <w:rPr>
          <w:rFonts w:ascii="Arial" w:hAnsi="Arial" w:eastAsia="Arial" w:cs="Arial"/>
          <w:color w:val="auto"/>
          <w:sz w:val="20"/>
          <w:szCs w:val="20"/>
        </w:rPr>
        <w:t xml:space="preserve">the hourly </w:t>
      </w:r>
      <w:r w:rsidRPr="762213AC" w:rsidR="59D6D4EB">
        <w:rPr>
          <w:rFonts w:ascii="Arial" w:hAnsi="Arial" w:eastAsia="Arial" w:cs="Arial"/>
          <w:color w:val="auto"/>
          <w:sz w:val="20"/>
          <w:szCs w:val="20"/>
        </w:rPr>
        <w:t xml:space="preserve">price </w:t>
      </w:r>
      <w:r w:rsidRPr="762213AC" w:rsidR="0383C263">
        <w:rPr>
          <w:rFonts w:ascii="Arial" w:hAnsi="Arial" w:eastAsia="Arial" w:cs="Arial"/>
          <w:color w:val="auto"/>
          <w:sz w:val="20"/>
          <w:szCs w:val="20"/>
        </w:rPr>
        <w:t xml:space="preserve">could </w:t>
      </w:r>
      <w:r w:rsidRPr="762213AC" w:rsidR="59D6D4EB">
        <w:rPr>
          <w:rFonts w:ascii="Arial" w:hAnsi="Arial" w:eastAsia="Arial" w:cs="Arial"/>
          <w:color w:val="auto"/>
          <w:sz w:val="20"/>
          <w:szCs w:val="20"/>
        </w:rPr>
        <w:t>increas</w:t>
      </w:r>
      <w:r w:rsidRPr="762213AC" w:rsidR="47AFB81C">
        <w:rPr>
          <w:rFonts w:ascii="Arial" w:hAnsi="Arial" w:eastAsia="Arial" w:cs="Arial"/>
          <w:color w:val="auto"/>
          <w:sz w:val="20"/>
          <w:szCs w:val="20"/>
        </w:rPr>
        <w:t>e the business</w:t>
      </w:r>
      <w:r w:rsidRPr="762213AC" w:rsidR="59D6D4EB">
        <w:rPr>
          <w:rFonts w:ascii="Arial" w:hAnsi="Arial" w:eastAsia="Arial" w:cs="Arial"/>
          <w:color w:val="auto"/>
          <w:sz w:val="20"/>
          <w:szCs w:val="20"/>
        </w:rPr>
        <w:t xml:space="preserve"> income</w:t>
      </w:r>
      <w:r w:rsidRPr="762213AC" w:rsidR="4C7C3A74">
        <w:rPr>
          <w:rFonts w:ascii="Arial" w:hAnsi="Arial" w:eastAsia="Arial" w:cs="Arial"/>
          <w:color w:val="auto"/>
          <w:sz w:val="20"/>
          <w:szCs w:val="20"/>
        </w:rPr>
        <w:t xml:space="preserve"> without adding more working hours</w:t>
      </w:r>
      <w:r w:rsidRPr="762213AC" w:rsidR="59D6D4EB">
        <w:rPr>
          <w:rFonts w:ascii="Arial" w:hAnsi="Arial" w:eastAsia="Arial" w:cs="Arial"/>
          <w:color w:val="auto"/>
          <w:sz w:val="20"/>
          <w:szCs w:val="20"/>
        </w:rPr>
        <w:t xml:space="preserve">. Changing the booking system could help the owner manage the current workload better. Each </w:t>
      </w:r>
      <w:r w:rsidRPr="762213AC" w:rsidR="59D6D4EB">
        <w:rPr>
          <w:rFonts w:ascii="Arial" w:hAnsi="Arial" w:eastAsia="Arial" w:cs="Arial"/>
          <w:color w:val="auto"/>
          <w:sz w:val="20"/>
          <w:szCs w:val="20"/>
        </w:rPr>
        <w:t>option</w:t>
      </w:r>
      <w:r w:rsidRPr="762213AC" w:rsidR="59D6D4EB">
        <w:rPr>
          <w:rFonts w:ascii="Arial" w:hAnsi="Arial" w:eastAsia="Arial" w:cs="Arial"/>
          <w:color w:val="auto"/>
          <w:sz w:val="20"/>
          <w:szCs w:val="20"/>
        </w:rPr>
        <w:t xml:space="preserve"> has different costs and </w:t>
      </w:r>
      <w:r w:rsidRPr="762213AC" w:rsidR="59D6D4EB">
        <w:rPr>
          <w:rFonts w:ascii="Arial" w:hAnsi="Arial" w:eastAsia="Arial" w:cs="Arial"/>
          <w:color w:val="auto"/>
          <w:sz w:val="20"/>
          <w:szCs w:val="20"/>
        </w:rPr>
        <w:t>possible problems</w:t>
      </w:r>
      <w:r w:rsidRPr="762213AC" w:rsidR="59D6D4EB">
        <w:rPr>
          <w:rFonts w:ascii="Arial" w:hAnsi="Arial" w:eastAsia="Arial" w:cs="Arial"/>
          <w:color w:val="auto"/>
          <w:sz w:val="20"/>
          <w:szCs w:val="20"/>
        </w:rPr>
        <w:t>, so they will need to be compared before a final decision is made.</w:t>
      </w:r>
    </w:p>
    <w:p w:rsidR="048C6801" w:rsidP="762213AC" w:rsidRDefault="048C6801" w14:paraId="6C4D13F3" w14:textId="410340AD">
      <w:pPr>
        <w:pStyle w:val="JAHeading1"/>
        <w:rPr>
          <w:rFonts w:ascii="Arial" w:hAnsi="Arial" w:eastAsia="Arial" w:cs="Arial"/>
          <w:color w:val="auto"/>
          <w:sz w:val="20"/>
          <w:szCs w:val="20"/>
        </w:rPr>
      </w:pPr>
      <w:r w:rsidRPr="762213AC" w:rsidR="048C6801">
        <w:rPr>
          <w:rFonts w:ascii="Arial" w:hAnsi="Arial" w:eastAsia="Arial" w:cs="Arial"/>
          <w:color w:val="auto"/>
          <w:sz w:val="20"/>
          <w:szCs w:val="20"/>
        </w:rPr>
        <w:t xml:space="preserve">These solutions have bene chosen based on the findings from the 5 Whys and Root Cause Analysis. The analysis showed that the main problems are the business relying solely on </w:t>
      </w:r>
      <w:bookmarkStart w:name="_Int_vxGLQOn6" w:id="1805092124"/>
      <w:r w:rsidRPr="762213AC" w:rsidR="06777EDB">
        <w:rPr>
          <w:rFonts w:ascii="Arial" w:hAnsi="Arial" w:eastAsia="Arial" w:cs="Arial"/>
          <w:color w:val="auto"/>
          <w:sz w:val="20"/>
          <w:szCs w:val="20"/>
        </w:rPr>
        <w:t>one</w:t>
      </w:r>
      <w:r w:rsidRPr="762213AC" w:rsidR="69578F86">
        <w:rPr>
          <w:rFonts w:ascii="Arial" w:hAnsi="Arial" w:eastAsia="Arial" w:cs="Arial"/>
          <w:color w:val="auto"/>
          <w:sz w:val="20"/>
          <w:szCs w:val="20"/>
        </w:rPr>
        <w:t xml:space="preserve"> </w:t>
      </w:r>
      <w:r w:rsidRPr="762213AC" w:rsidR="06777EDB">
        <w:rPr>
          <w:rFonts w:ascii="Arial" w:hAnsi="Arial" w:eastAsia="Arial" w:cs="Arial"/>
          <w:color w:val="auto"/>
          <w:sz w:val="20"/>
          <w:szCs w:val="20"/>
        </w:rPr>
        <w:t>person</w:t>
      </w:r>
      <w:bookmarkEnd w:id="1805092124"/>
      <w:r w:rsidRPr="762213AC" w:rsidR="048C6801">
        <w:rPr>
          <w:rFonts w:ascii="Arial" w:hAnsi="Arial" w:eastAsia="Arial" w:cs="Arial"/>
          <w:color w:val="auto"/>
          <w:sz w:val="20"/>
          <w:szCs w:val="20"/>
        </w:rPr>
        <w:t xml:space="preserve">, limited working time and the need to keep costs </w:t>
      </w:r>
      <w:r w:rsidRPr="762213AC" w:rsidR="5B71A021">
        <w:rPr>
          <w:rFonts w:ascii="Arial" w:hAnsi="Arial" w:eastAsia="Arial" w:cs="Arial"/>
          <w:color w:val="auto"/>
          <w:sz w:val="20"/>
          <w:szCs w:val="20"/>
        </w:rPr>
        <w:t>manageable</w:t>
      </w:r>
      <w:r w:rsidRPr="762213AC" w:rsidR="048C6801">
        <w:rPr>
          <w:rFonts w:ascii="Arial" w:hAnsi="Arial" w:eastAsia="Arial" w:cs="Arial"/>
          <w:color w:val="auto"/>
          <w:sz w:val="20"/>
          <w:szCs w:val="20"/>
        </w:rPr>
        <w:t xml:space="preserve">. </w:t>
      </w:r>
    </w:p>
    <w:p w:rsidR="762213AC" w:rsidP="762213AC" w:rsidRDefault="762213AC" w14:paraId="639C9119" w14:textId="53E5CAA6">
      <w:pPr>
        <w:pStyle w:val="JAHeading1"/>
        <w:rPr>
          <w:rFonts w:ascii="Arial" w:hAnsi="Arial" w:eastAsia="Arial" w:cs="Arial"/>
          <w:color w:val="auto"/>
          <w:sz w:val="20"/>
          <w:szCs w:val="20"/>
        </w:rPr>
      </w:pPr>
    </w:p>
    <w:tbl>
      <w:tblPr>
        <w:tblStyle w:val="TableGrid"/>
        <w:tblW w:w="0" w:type="auto"/>
        <w:tblLook w:val="06A0" w:firstRow="1" w:lastRow="0" w:firstColumn="1" w:lastColumn="0" w:noHBand="1" w:noVBand="1"/>
      </w:tblPr>
      <w:tblGrid>
        <w:gridCol w:w="2340"/>
        <w:gridCol w:w="2340"/>
        <w:gridCol w:w="2340"/>
        <w:gridCol w:w="2340"/>
      </w:tblGrid>
      <w:tr w:rsidR="762213AC" w:rsidTr="762213AC" w14:paraId="465D2F22">
        <w:trPr>
          <w:trHeight w:val="300"/>
        </w:trPr>
        <w:tc>
          <w:tcPr>
            <w:tcW w:w="2340" w:type="dxa"/>
            <w:tcMar/>
          </w:tcPr>
          <w:p w:rsidR="3115418D" w:rsidP="762213AC" w:rsidRDefault="3115418D" w14:paraId="23625A96" w14:textId="6E6F4223">
            <w:pPr>
              <w:pStyle w:val="Normal"/>
              <w:rPr>
                <w:rFonts w:ascii="Arial" w:hAnsi="Arial" w:eastAsia="Arial" w:cs="Arial"/>
                <w:b w:val="1"/>
                <w:bCs w:val="1"/>
                <w:sz w:val="20"/>
                <w:szCs w:val="20"/>
              </w:rPr>
            </w:pPr>
            <w:r w:rsidRPr="762213AC" w:rsidR="3115418D">
              <w:rPr>
                <w:rFonts w:ascii="Arial" w:hAnsi="Arial" w:eastAsia="Arial" w:cs="Arial"/>
                <w:b w:val="1"/>
                <w:bCs w:val="1"/>
                <w:sz w:val="20"/>
                <w:szCs w:val="20"/>
              </w:rPr>
              <w:t>Solution</w:t>
            </w:r>
          </w:p>
        </w:tc>
        <w:tc>
          <w:tcPr>
            <w:tcW w:w="2340" w:type="dxa"/>
            <w:tcMar/>
          </w:tcPr>
          <w:p w:rsidR="3115418D" w:rsidP="762213AC" w:rsidRDefault="3115418D" w14:paraId="167E018F" w14:textId="39FE545F">
            <w:pPr>
              <w:pStyle w:val="Normal"/>
              <w:rPr>
                <w:rFonts w:ascii="Arial" w:hAnsi="Arial" w:eastAsia="Arial" w:cs="Arial"/>
                <w:b w:val="1"/>
                <w:bCs w:val="1"/>
                <w:sz w:val="20"/>
                <w:szCs w:val="20"/>
              </w:rPr>
            </w:pPr>
            <w:r w:rsidRPr="762213AC" w:rsidR="3115418D">
              <w:rPr>
                <w:rFonts w:ascii="Arial" w:hAnsi="Arial" w:eastAsia="Arial" w:cs="Arial"/>
                <w:b w:val="1"/>
                <w:bCs w:val="1"/>
                <w:sz w:val="20"/>
                <w:szCs w:val="20"/>
              </w:rPr>
              <w:t>How it would help</w:t>
            </w:r>
          </w:p>
        </w:tc>
        <w:tc>
          <w:tcPr>
            <w:tcW w:w="2340" w:type="dxa"/>
            <w:tcMar/>
          </w:tcPr>
          <w:p w:rsidR="3115418D" w:rsidP="762213AC" w:rsidRDefault="3115418D" w14:paraId="425FB9F2" w14:textId="73BEE6ED">
            <w:pPr>
              <w:pStyle w:val="Normal"/>
              <w:rPr>
                <w:rFonts w:ascii="Arial" w:hAnsi="Arial" w:eastAsia="Arial" w:cs="Arial"/>
                <w:b w:val="1"/>
                <w:bCs w:val="1"/>
                <w:sz w:val="20"/>
                <w:szCs w:val="20"/>
              </w:rPr>
            </w:pPr>
            <w:r w:rsidRPr="762213AC" w:rsidR="3115418D">
              <w:rPr>
                <w:rFonts w:ascii="Arial" w:hAnsi="Arial" w:eastAsia="Arial" w:cs="Arial"/>
                <w:b w:val="1"/>
                <w:bCs w:val="1"/>
                <w:sz w:val="20"/>
                <w:szCs w:val="20"/>
              </w:rPr>
              <w:t>Resources needed</w:t>
            </w:r>
          </w:p>
        </w:tc>
        <w:tc>
          <w:tcPr>
            <w:tcW w:w="2340" w:type="dxa"/>
            <w:tcMar/>
          </w:tcPr>
          <w:p w:rsidR="3115418D" w:rsidP="762213AC" w:rsidRDefault="3115418D" w14:paraId="471A29FB" w14:textId="3B81261D">
            <w:pPr>
              <w:pStyle w:val="Normal"/>
              <w:rPr>
                <w:rFonts w:ascii="Arial" w:hAnsi="Arial" w:eastAsia="Arial" w:cs="Arial"/>
                <w:b w:val="1"/>
                <w:bCs w:val="1"/>
                <w:sz w:val="20"/>
                <w:szCs w:val="20"/>
              </w:rPr>
            </w:pPr>
            <w:r w:rsidRPr="762213AC" w:rsidR="3115418D">
              <w:rPr>
                <w:rFonts w:ascii="Arial" w:hAnsi="Arial" w:eastAsia="Arial" w:cs="Arial"/>
                <w:b w:val="1"/>
                <w:bCs w:val="1"/>
                <w:sz w:val="20"/>
                <w:szCs w:val="20"/>
              </w:rPr>
              <w:t>Possible barriers</w:t>
            </w:r>
          </w:p>
        </w:tc>
      </w:tr>
      <w:tr w:rsidR="762213AC" w:rsidTr="762213AC" w14:paraId="7300A6C5">
        <w:trPr>
          <w:trHeight w:val="300"/>
        </w:trPr>
        <w:tc>
          <w:tcPr>
            <w:tcW w:w="2340" w:type="dxa"/>
            <w:tcMar/>
          </w:tcPr>
          <w:p w:rsidR="3115418D" w:rsidP="762213AC" w:rsidRDefault="3115418D" w14:paraId="0D8888FA" w14:textId="7DD5B951">
            <w:pPr>
              <w:pStyle w:val="Normal"/>
              <w:rPr>
                <w:rFonts w:ascii="Arial" w:hAnsi="Arial" w:eastAsia="Arial" w:cs="Arial"/>
                <w:b w:val="1"/>
                <w:bCs w:val="1"/>
                <w:sz w:val="20"/>
                <w:szCs w:val="20"/>
              </w:rPr>
            </w:pPr>
            <w:r w:rsidRPr="762213AC" w:rsidR="3115418D">
              <w:rPr>
                <w:rFonts w:ascii="Arial" w:hAnsi="Arial" w:eastAsia="Arial" w:cs="Arial"/>
                <w:b w:val="1"/>
                <w:bCs w:val="1"/>
                <w:sz w:val="20"/>
                <w:szCs w:val="20"/>
              </w:rPr>
              <w:t>Employ another cleaner</w:t>
            </w:r>
          </w:p>
        </w:tc>
        <w:tc>
          <w:tcPr>
            <w:tcW w:w="2340" w:type="dxa"/>
            <w:tcMar/>
          </w:tcPr>
          <w:p w:rsidR="3115418D" w:rsidP="762213AC" w:rsidRDefault="3115418D" w14:paraId="45D1B82F" w14:textId="28CEA619">
            <w:pPr>
              <w:pStyle w:val="Normal"/>
              <w:rPr>
                <w:rFonts w:ascii="Arial" w:hAnsi="Arial" w:eastAsia="Arial" w:cs="Arial"/>
                <w:sz w:val="20"/>
                <w:szCs w:val="20"/>
              </w:rPr>
            </w:pPr>
            <w:r w:rsidRPr="762213AC" w:rsidR="3115418D">
              <w:rPr>
                <w:rFonts w:ascii="Arial" w:hAnsi="Arial" w:eastAsia="Arial" w:cs="Arial"/>
                <w:sz w:val="20"/>
                <w:szCs w:val="20"/>
              </w:rPr>
              <w:t>Would help to share the workload and give the owner more time to accept new customers and manage other parts of the business.</w:t>
            </w:r>
          </w:p>
        </w:tc>
        <w:tc>
          <w:tcPr>
            <w:tcW w:w="2340" w:type="dxa"/>
            <w:tcMar/>
          </w:tcPr>
          <w:p w:rsidR="7691E51B" w:rsidP="762213AC" w:rsidRDefault="7691E51B" w14:paraId="4412581F" w14:textId="2B668A04">
            <w:pPr>
              <w:pStyle w:val="Normal"/>
              <w:rPr>
                <w:rFonts w:ascii="Arial" w:hAnsi="Arial" w:eastAsia="Arial" w:cs="Arial"/>
                <w:sz w:val="20"/>
                <w:szCs w:val="20"/>
              </w:rPr>
            </w:pPr>
            <w:r w:rsidRPr="762213AC" w:rsidR="7691E51B">
              <w:rPr>
                <w:rFonts w:ascii="Arial" w:hAnsi="Arial" w:eastAsia="Arial" w:cs="Arial"/>
                <w:sz w:val="20"/>
                <w:szCs w:val="20"/>
              </w:rPr>
              <w:t xml:space="preserve">Money for wages, recruitment and training, cleaning equipment and </w:t>
            </w:r>
            <w:r w:rsidRPr="762213AC" w:rsidR="7691E51B">
              <w:rPr>
                <w:rFonts w:ascii="Arial" w:hAnsi="Arial" w:eastAsia="Arial" w:cs="Arial"/>
                <w:sz w:val="20"/>
                <w:szCs w:val="20"/>
              </w:rPr>
              <w:t>maybe extra</w:t>
            </w:r>
            <w:r w:rsidRPr="762213AC" w:rsidR="7691E51B">
              <w:rPr>
                <w:rFonts w:ascii="Arial" w:hAnsi="Arial" w:eastAsia="Arial" w:cs="Arial"/>
                <w:sz w:val="20"/>
                <w:szCs w:val="20"/>
              </w:rPr>
              <w:t xml:space="preserve"> insurance costs.</w:t>
            </w:r>
          </w:p>
        </w:tc>
        <w:tc>
          <w:tcPr>
            <w:tcW w:w="2340" w:type="dxa"/>
            <w:tcMar/>
          </w:tcPr>
          <w:p w:rsidR="7691E51B" w:rsidP="762213AC" w:rsidRDefault="7691E51B" w14:paraId="66A2A342" w14:textId="09A653C3">
            <w:pPr>
              <w:pStyle w:val="Normal"/>
              <w:rPr>
                <w:rFonts w:ascii="Arial" w:hAnsi="Arial" w:eastAsia="Arial" w:cs="Arial"/>
                <w:sz w:val="20"/>
                <w:szCs w:val="20"/>
              </w:rPr>
            </w:pPr>
            <w:r w:rsidRPr="762213AC" w:rsidR="7691E51B">
              <w:rPr>
                <w:rFonts w:ascii="Arial" w:hAnsi="Arial" w:eastAsia="Arial" w:cs="Arial"/>
                <w:sz w:val="20"/>
                <w:szCs w:val="20"/>
              </w:rPr>
              <w:t>Employing someone else would increase costs. It may also take time to find someone reliable and suitable.</w:t>
            </w:r>
          </w:p>
        </w:tc>
      </w:tr>
      <w:tr w:rsidR="762213AC" w:rsidTr="762213AC" w14:paraId="68207098">
        <w:trPr>
          <w:trHeight w:val="300"/>
        </w:trPr>
        <w:tc>
          <w:tcPr>
            <w:tcW w:w="2340" w:type="dxa"/>
            <w:tcMar/>
          </w:tcPr>
          <w:p w:rsidR="3115418D" w:rsidP="762213AC" w:rsidRDefault="3115418D" w14:paraId="2FD2A22C" w14:textId="39FCCCBD">
            <w:pPr>
              <w:pStyle w:val="Normal"/>
              <w:rPr>
                <w:rFonts w:ascii="Arial" w:hAnsi="Arial" w:eastAsia="Arial" w:cs="Arial"/>
                <w:b w:val="1"/>
                <w:bCs w:val="1"/>
                <w:sz w:val="20"/>
                <w:szCs w:val="20"/>
              </w:rPr>
            </w:pPr>
            <w:r w:rsidRPr="762213AC" w:rsidR="3115418D">
              <w:rPr>
                <w:rFonts w:ascii="Arial" w:hAnsi="Arial" w:eastAsia="Arial" w:cs="Arial"/>
                <w:b w:val="1"/>
                <w:bCs w:val="1"/>
                <w:sz w:val="20"/>
                <w:szCs w:val="20"/>
              </w:rPr>
              <w:t xml:space="preserve">Increase the hourly </w:t>
            </w:r>
            <w:r w:rsidRPr="762213AC" w:rsidR="3115418D">
              <w:rPr>
                <w:rFonts w:ascii="Arial" w:hAnsi="Arial" w:eastAsia="Arial" w:cs="Arial"/>
                <w:b w:val="1"/>
                <w:bCs w:val="1"/>
                <w:sz w:val="20"/>
                <w:szCs w:val="20"/>
              </w:rPr>
              <w:t>price</w:t>
            </w:r>
          </w:p>
        </w:tc>
        <w:tc>
          <w:tcPr>
            <w:tcW w:w="2340" w:type="dxa"/>
            <w:tcMar/>
          </w:tcPr>
          <w:p w:rsidR="3337A12C" w:rsidP="762213AC" w:rsidRDefault="3337A12C" w14:paraId="33A2FF92" w14:textId="3CF701BF">
            <w:pPr>
              <w:pStyle w:val="Normal"/>
              <w:rPr>
                <w:rFonts w:ascii="Arial" w:hAnsi="Arial" w:eastAsia="Arial" w:cs="Arial"/>
                <w:sz w:val="20"/>
                <w:szCs w:val="20"/>
              </w:rPr>
            </w:pPr>
            <w:r w:rsidRPr="762213AC" w:rsidR="3337A12C">
              <w:rPr>
                <w:rFonts w:ascii="Arial" w:hAnsi="Arial" w:eastAsia="Arial" w:cs="Arial"/>
                <w:sz w:val="20"/>
                <w:szCs w:val="20"/>
              </w:rPr>
              <w:t>Charging more could increase income without needing to take on as many extra hours of work.</w:t>
            </w:r>
          </w:p>
        </w:tc>
        <w:tc>
          <w:tcPr>
            <w:tcW w:w="2340" w:type="dxa"/>
            <w:tcMar/>
          </w:tcPr>
          <w:p w:rsidR="3337A12C" w:rsidP="762213AC" w:rsidRDefault="3337A12C" w14:paraId="1DE0F0E2" w14:textId="30C9857C">
            <w:pPr>
              <w:pStyle w:val="Normal"/>
              <w:rPr>
                <w:rFonts w:ascii="Arial" w:hAnsi="Arial" w:eastAsia="Arial" w:cs="Arial"/>
                <w:sz w:val="20"/>
                <w:szCs w:val="20"/>
              </w:rPr>
            </w:pPr>
            <w:r w:rsidRPr="762213AC" w:rsidR="3337A12C">
              <w:rPr>
                <w:rFonts w:ascii="Arial" w:hAnsi="Arial" w:eastAsia="Arial" w:cs="Arial"/>
                <w:sz w:val="20"/>
                <w:szCs w:val="20"/>
              </w:rPr>
              <w:t>Time to research suitable prices, advertising and inform existing customers.</w:t>
            </w:r>
          </w:p>
        </w:tc>
        <w:tc>
          <w:tcPr>
            <w:tcW w:w="2340" w:type="dxa"/>
            <w:tcMar/>
          </w:tcPr>
          <w:p w:rsidR="3337A12C" w:rsidP="762213AC" w:rsidRDefault="3337A12C" w14:paraId="55005A67" w14:textId="2F16EA76">
            <w:pPr>
              <w:pStyle w:val="Normal"/>
              <w:rPr>
                <w:rFonts w:ascii="Arial" w:hAnsi="Arial" w:eastAsia="Arial" w:cs="Arial"/>
                <w:sz w:val="20"/>
                <w:szCs w:val="20"/>
              </w:rPr>
            </w:pPr>
            <w:r w:rsidRPr="762213AC" w:rsidR="3337A12C">
              <w:rPr>
                <w:rFonts w:ascii="Arial" w:hAnsi="Arial" w:eastAsia="Arial" w:cs="Arial"/>
                <w:sz w:val="20"/>
                <w:szCs w:val="20"/>
              </w:rPr>
              <w:t>Some customers may not accept the increase and could choose a cheaper cleaning service instead.</w:t>
            </w:r>
          </w:p>
        </w:tc>
      </w:tr>
      <w:tr w:rsidR="762213AC" w:rsidTr="762213AC" w14:paraId="1754BCC6">
        <w:trPr>
          <w:trHeight w:val="300"/>
        </w:trPr>
        <w:tc>
          <w:tcPr>
            <w:tcW w:w="2340" w:type="dxa"/>
            <w:tcMar/>
          </w:tcPr>
          <w:p w:rsidR="3115418D" w:rsidP="762213AC" w:rsidRDefault="3115418D" w14:paraId="4C597581" w14:textId="5DFD6991">
            <w:pPr>
              <w:pStyle w:val="Normal"/>
              <w:rPr>
                <w:rFonts w:ascii="Arial" w:hAnsi="Arial" w:eastAsia="Arial" w:cs="Arial"/>
                <w:b w:val="1"/>
                <w:bCs w:val="1"/>
                <w:sz w:val="20"/>
                <w:szCs w:val="20"/>
              </w:rPr>
            </w:pPr>
            <w:r w:rsidRPr="762213AC" w:rsidR="3115418D">
              <w:rPr>
                <w:rFonts w:ascii="Arial" w:hAnsi="Arial" w:eastAsia="Arial" w:cs="Arial"/>
                <w:b w:val="1"/>
                <w:bCs w:val="1"/>
                <w:sz w:val="20"/>
                <w:szCs w:val="20"/>
              </w:rPr>
              <w:t xml:space="preserve">Change the booking </w:t>
            </w:r>
            <w:r w:rsidRPr="762213AC" w:rsidR="3115418D">
              <w:rPr>
                <w:rFonts w:ascii="Arial" w:hAnsi="Arial" w:eastAsia="Arial" w:cs="Arial"/>
                <w:b w:val="1"/>
                <w:bCs w:val="1"/>
                <w:sz w:val="20"/>
                <w:szCs w:val="20"/>
              </w:rPr>
              <w:t>system</w:t>
            </w:r>
          </w:p>
        </w:tc>
        <w:tc>
          <w:tcPr>
            <w:tcW w:w="2340" w:type="dxa"/>
            <w:tcMar/>
          </w:tcPr>
          <w:p w:rsidR="09D2DBCD" w:rsidP="762213AC" w:rsidRDefault="09D2DBCD" w14:paraId="1B1124F1" w14:textId="62DCDCED">
            <w:pPr>
              <w:pStyle w:val="Normal"/>
              <w:rPr>
                <w:rFonts w:ascii="Arial" w:hAnsi="Arial" w:eastAsia="Arial" w:cs="Arial"/>
                <w:sz w:val="20"/>
                <w:szCs w:val="20"/>
              </w:rPr>
            </w:pPr>
            <w:r w:rsidRPr="762213AC" w:rsidR="09D2DBCD">
              <w:rPr>
                <w:rFonts w:ascii="Arial" w:hAnsi="Arial" w:eastAsia="Arial" w:cs="Arial"/>
                <w:sz w:val="20"/>
                <w:szCs w:val="20"/>
              </w:rPr>
              <w:t xml:space="preserve">Managing bookings differently could prevent the owner from </w:t>
            </w:r>
            <w:r w:rsidRPr="762213AC" w:rsidR="36097EC4">
              <w:rPr>
                <w:rFonts w:ascii="Arial" w:hAnsi="Arial" w:eastAsia="Arial" w:cs="Arial"/>
                <w:sz w:val="20"/>
                <w:szCs w:val="20"/>
              </w:rPr>
              <w:t xml:space="preserve">taking on more work </w:t>
            </w:r>
            <w:r w:rsidRPr="762213AC" w:rsidR="330D04CA">
              <w:rPr>
                <w:rFonts w:ascii="Arial" w:hAnsi="Arial" w:eastAsia="Arial" w:cs="Arial"/>
                <w:sz w:val="20"/>
                <w:szCs w:val="20"/>
              </w:rPr>
              <w:t>than they can manage and create better use of available time.</w:t>
            </w:r>
          </w:p>
        </w:tc>
        <w:tc>
          <w:tcPr>
            <w:tcW w:w="2340" w:type="dxa"/>
            <w:tcMar/>
          </w:tcPr>
          <w:p w:rsidR="330D04CA" w:rsidP="762213AC" w:rsidRDefault="330D04CA" w14:paraId="101CD854" w14:textId="5D2A00CF">
            <w:pPr>
              <w:pStyle w:val="Normal"/>
              <w:rPr>
                <w:rFonts w:ascii="Arial" w:hAnsi="Arial" w:eastAsia="Arial" w:cs="Arial"/>
                <w:sz w:val="20"/>
                <w:szCs w:val="20"/>
              </w:rPr>
            </w:pPr>
            <w:r w:rsidRPr="762213AC" w:rsidR="330D04CA">
              <w:rPr>
                <w:rFonts w:ascii="Arial" w:hAnsi="Arial" w:eastAsia="Arial" w:cs="Arial"/>
                <w:sz w:val="20"/>
                <w:szCs w:val="20"/>
              </w:rPr>
              <w:t>Time to recognise the diary, a clear booking system</w:t>
            </w:r>
            <w:r w:rsidRPr="762213AC" w:rsidR="0866746A">
              <w:rPr>
                <w:rFonts w:ascii="Arial" w:hAnsi="Arial" w:eastAsia="Arial" w:cs="Arial"/>
                <w:sz w:val="20"/>
                <w:szCs w:val="20"/>
              </w:rPr>
              <w:t xml:space="preserve"> </w:t>
            </w:r>
            <w:r w:rsidRPr="762213AC" w:rsidR="20C45099">
              <w:rPr>
                <w:rFonts w:ascii="Arial" w:hAnsi="Arial" w:eastAsia="Arial" w:cs="Arial"/>
                <w:sz w:val="20"/>
                <w:szCs w:val="20"/>
              </w:rPr>
              <w:t>and communication with customers.</w:t>
            </w:r>
          </w:p>
        </w:tc>
        <w:tc>
          <w:tcPr>
            <w:tcW w:w="2340" w:type="dxa"/>
            <w:tcMar/>
          </w:tcPr>
          <w:p w:rsidR="20C45099" w:rsidP="762213AC" w:rsidRDefault="20C45099" w14:paraId="16D52DF5" w14:textId="381FE779">
            <w:pPr>
              <w:pStyle w:val="Normal"/>
              <w:rPr>
                <w:rFonts w:ascii="Arial" w:hAnsi="Arial" w:eastAsia="Arial" w:cs="Arial"/>
                <w:sz w:val="20"/>
                <w:szCs w:val="20"/>
              </w:rPr>
            </w:pPr>
            <w:r w:rsidRPr="762213AC" w:rsidR="20C45099">
              <w:rPr>
                <w:rFonts w:ascii="Arial" w:hAnsi="Arial" w:eastAsia="Arial" w:cs="Arial"/>
                <w:sz w:val="20"/>
                <w:szCs w:val="20"/>
              </w:rPr>
              <w:t>It would not completely solve the problem of only having one person doing the cleaning and could still mean turning customers away.</w:t>
            </w:r>
          </w:p>
          <w:p w:rsidR="762213AC" w:rsidP="762213AC" w:rsidRDefault="762213AC" w14:paraId="7CF03766" w14:textId="22AD0998">
            <w:pPr>
              <w:pStyle w:val="Normal"/>
              <w:rPr>
                <w:rFonts w:ascii="Arial" w:hAnsi="Arial" w:eastAsia="Arial" w:cs="Arial"/>
                <w:sz w:val="20"/>
                <w:szCs w:val="20"/>
              </w:rPr>
            </w:pPr>
          </w:p>
        </w:tc>
      </w:tr>
    </w:tbl>
    <w:p w:rsidR="762213AC" w:rsidP="762213AC" w:rsidRDefault="762213AC" w14:paraId="6CFD5926" w14:textId="4F36B25C">
      <w:pPr>
        <w:pStyle w:val="Heading2"/>
        <w:rPr>
          <w:rFonts w:ascii="Arial" w:hAnsi="Arial" w:eastAsia="Arial" w:cs="Arial"/>
          <w:sz w:val="20"/>
          <w:szCs w:val="20"/>
        </w:rPr>
      </w:pPr>
    </w:p>
    <w:p w:rsidR="762213AC" w:rsidP="762213AC" w:rsidRDefault="762213AC" w14:paraId="7BAE76EE" w14:textId="5E868C5E">
      <w:pPr>
        <w:pStyle w:val="Heading2"/>
      </w:pPr>
    </w:p>
    <w:p w:rsidR="00780652" w:rsidP="00780652" w:rsidRDefault="00780652" w14:paraId="03F08A48" w14:textId="0542249B">
      <w:pPr>
        <w:pStyle w:val="Heading2"/>
      </w:pPr>
      <w:bookmarkStart w:name="_Toc134094620" w:id="4"/>
      <w:r w:rsidR="00780652">
        <w:rPr/>
        <w:t xml:space="preserve">Using a </w:t>
      </w:r>
      <w:r w:rsidR="27F9EDBC">
        <w:rPr/>
        <w:t>decision-making</w:t>
      </w:r>
      <w:r w:rsidR="00780652">
        <w:rPr/>
        <w:t xml:space="preserve"> technique, evaluate a range of solutions to </w:t>
      </w:r>
      <w:r w:rsidR="00780652">
        <w:rPr/>
        <w:t>identify</w:t>
      </w:r>
      <w:r w:rsidR="00780652">
        <w:rPr/>
        <w:t xml:space="preserve"> the most </w:t>
      </w:r>
      <w:r w:rsidR="00780652">
        <w:rPr/>
        <w:t>appropriate option</w:t>
      </w:r>
      <w:bookmarkEnd w:id="4"/>
      <w:proofErr w:type="gramStart"/>
      <w:proofErr w:type="gramEnd"/>
    </w:p>
    <w:p w:rsidR="7FB347E8" w:rsidP="762213AC" w:rsidRDefault="7FB347E8" w14:paraId="2C29AC66" w14:textId="6F574357">
      <w:pPr>
        <w:pStyle w:val="JAHeading1"/>
      </w:pPr>
      <w:r w:rsidRPr="762213AC" w:rsidR="7FB347E8">
        <w:rPr>
          <w:rFonts w:ascii="Arial" w:hAnsi="Arial" w:eastAsia="Arial" w:cs="Arial"/>
          <w:color w:val="auto"/>
          <w:sz w:val="20"/>
          <w:szCs w:val="20"/>
        </w:rPr>
        <w:t xml:space="preserve">In this next section, the three </w:t>
      </w:r>
      <w:r w:rsidRPr="762213AC" w:rsidR="7FB347E8">
        <w:rPr>
          <w:rFonts w:ascii="Arial" w:hAnsi="Arial" w:eastAsia="Arial" w:cs="Arial"/>
          <w:color w:val="auto"/>
          <w:sz w:val="20"/>
          <w:szCs w:val="20"/>
        </w:rPr>
        <w:t>possible solutions</w:t>
      </w:r>
      <w:r w:rsidRPr="762213AC" w:rsidR="7FB347E8">
        <w:rPr>
          <w:rFonts w:ascii="Arial" w:hAnsi="Arial" w:eastAsia="Arial" w:cs="Arial"/>
          <w:color w:val="auto"/>
          <w:sz w:val="20"/>
          <w:szCs w:val="20"/>
        </w:rPr>
        <w:t xml:space="preserve"> will now be compared to decide which would be most suitable for the business. Grid analysis will be used to compare the options against important criteria, including cost, effect on workload, ability to support growth and how realistic </w:t>
      </w:r>
      <w:r w:rsidRPr="762213AC" w:rsidR="22727DD3">
        <w:rPr>
          <w:rFonts w:ascii="Arial" w:hAnsi="Arial" w:eastAsia="Arial" w:cs="Arial"/>
          <w:color w:val="auto"/>
          <w:sz w:val="20"/>
          <w:szCs w:val="20"/>
        </w:rPr>
        <w:t>the options would be for the business. A cost-benefit analysis will then be used to look at the possible costs and benefits in more detail. This will help make the final decision based on the information collected rather than personal preference</w:t>
      </w:r>
      <w:r w:rsidRPr="762213AC" w:rsidR="76D5059F">
        <w:rPr>
          <w:rFonts w:ascii="Arial" w:hAnsi="Arial" w:eastAsia="Arial" w:cs="Arial"/>
          <w:color w:val="auto"/>
          <w:sz w:val="20"/>
          <w:szCs w:val="20"/>
        </w:rPr>
        <w:t xml:space="preserve"> (HM Treasurey, 2026)</w:t>
      </w:r>
      <w:r w:rsidRPr="762213AC" w:rsidR="22727DD3">
        <w:rPr>
          <w:rFonts w:ascii="Arial" w:hAnsi="Arial" w:eastAsia="Arial" w:cs="Arial"/>
          <w:color w:val="auto"/>
          <w:sz w:val="20"/>
          <w:szCs w:val="20"/>
        </w:rPr>
        <w:t xml:space="preserve">. </w:t>
      </w:r>
    </w:p>
    <w:p w:rsidR="5A0A56C7" w:rsidP="762213AC" w:rsidRDefault="5A0A56C7" w14:paraId="6037CF6F" w14:textId="00CCCA42">
      <w:pPr>
        <w:pStyle w:val="JAHeading1"/>
      </w:pPr>
      <w:r w:rsidRPr="762213AC" w:rsidR="5A0A56C7">
        <w:rPr>
          <w:rFonts w:ascii="Arial" w:hAnsi="Arial" w:eastAsia="Arial" w:cs="Arial"/>
          <w:b w:val="1"/>
          <w:bCs w:val="1"/>
          <w:color w:val="auto"/>
          <w:sz w:val="22"/>
          <w:szCs w:val="22"/>
          <w:u w:val="single"/>
        </w:rPr>
        <w:t>Grid analysis</w:t>
      </w:r>
    </w:p>
    <w:p w:rsidR="762213AC" w:rsidP="762213AC" w:rsidRDefault="762213AC" w14:paraId="32DB3CF8" w14:textId="1B97492D">
      <w:pPr>
        <w:pStyle w:val="JAHeading1"/>
        <w:rPr>
          <w:rFonts w:ascii="Arial" w:hAnsi="Arial" w:eastAsia="Arial" w:cs="Arial"/>
          <w:b w:val="1"/>
          <w:bCs w:val="1"/>
          <w:color w:val="auto"/>
          <w:sz w:val="22"/>
          <w:szCs w:val="22"/>
          <w:u w:val="single"/>
        </w:rPr>
      </w:pPr>
    </w:p>
    <w:tbl>
      <w:tblPr>
        <w:tblStyle w:val="TableGrid"/>
        <w:tblW w:w="0" w:type="auto"/>
        <w:tblLook w:val="06A0" w:firstRow="1" w:lastRow="0" w:firstColumn="1" w:lastColumn="0" w:noHBand="1" w:noVBand="1"/>
      </w:tblPr>
      <w:tblGrid>
        <w:gridCol w:w="1337"/>
        <w:gridCol w:w="1337"/>
        <w:gridCol w:w="1337"/>
        <w:gridCol w:w="1337"/>
        <w:gridCol w:w="1337"/>
        <w:gridCol w:w="1337"/>
        <w:gridCol w:w="1337"/>
      </w:tblGrid>
      <w:tr w:rsidR="762213AC" w:rsidTr="762213AC" w14:paraId="3AFCFB1B">
        <w:trPr>
          <w:trHeight w:val="300"/>
        </w:trPr>
        <w:tc>
          <w:tcPr>
            <w:tcW w:w="1337" w:type="dxa"/>
            <w:tcMar/>
          </w:tcPr>
          <w:p w:rsidR="5A0A56C7" w:rsidP="762213AC" w:rsidRDefault="5A0A56C7" w14:paraId="56E186BE" w14:textId="0362A114">
            <w:pPr>
              <w:pStyle w:val="JAHeading1"/>
            </w:pPr>
            <w:r w:rsidRPr="762213AC" w:rsidR="5A0A56C7">
              <w:rPr>
                <w:rFonts w:ascii="Arial" w:hAnsi="Arial" w:eastAsia="Arial" w:cs="Arial"/>
                <w:b w:val="1"/>
                <w:bCs w:val="1"/>
                <w:color w:val="auto"/>
                <w:sz w:val="20"/>
                <w:szCs w:val="20"/>
              </w:rPr>
              <w:t>Factors</w:t>
            </w:r>
          </w:p>
        </w:tc>
        <w:tc>
          <w:tcPr>
            <w:tcW w:w="1337" w:type="dxa"/>
            <w:tcMar/>
          </w:tcPr>
          <w:p w:rsidR="5A0A56C7" w:rsidP="762213AC" w:rsidRDefault="5A0A56C7" w14:paraId="19B17B90" w14:textId="7AAB69AB">
            <w:pPr>
              <w:pStyle w:val="JAHeading1"/>
            </w:pPr>
            <w:r w:rsidRPr="762213AC" w:rsidR="5A0A56C7">
              <w:rPr>
                <w:rFonts w:ascii="Arial" w:hAnsi="Arial" w:eastAsia="Arial" w:cs="Arial"/>
                <w:b w:val="1"/>
                <w:bCs w:val="1"/>
                <w:color w:val="auto"/>
                <w:sz w:val="20"/>
                <w:szCs w:val="20"/>
              </w:rPr>
              <w:t>Cost</w:t>
            </w:r>
          </w:p>
        </w:tc>
        <w:tc>
          <w:tcPr>
            <w:tcW w:w="1337" w:type="dxa"/>
            <w:tcMar/>
          </w:tcPr>
          <w:p w:rsidR="5A0A56C7" w:rsidP="762213AC" w:rsidRDefault="5A0A56C7" w14:paraId="502002C5" w14:textId="58BAAC3B">
            <w:pPr>
              <w:pStyle w:val="JAHeading1"/>
            </w:pPr>
            <w:r w:rsidRPr="762213AC" w:rsidR="5A0A56C7">
              <w:rPr>
                <w:rFonts w:ascii="Arial" w:hAnsi="Arial" w:eastAsia="Arial" w:cs="Arial"/>
                <w:b w:val="1"/>
                <w:bCs w:val="1"/>
                <w:color w:val="auto"/>
                <w:sz w:val="20"/>
                <w:szCs w:val="20"/>
              </w:rPr>
              <w:t>Effect on workload</w:t>
            </w:r>
          </w:p>
        </w:tc>
        <w:tc>
          <w:tcPr>
            <w:tcW w:w="1337" w:type="dxa"/>
            <w:tcMar/>
          </w:tcPr>
          <w:p w:rsidR="5A0A56C7" w:rsidP="762213AC" w:rsidRDefault="5A0A56C7" w14:paraId="3D251E62" w14:textId="6058AF19">
            <w:pPr>
              <w:pStyle w:val="JAHeading1"/>
            </w:pPr>
            <w:r w:rsidRPr="762213AC" w:rsidR="5A0A56C7">
              <w:rPr>
                <w:rFonts w:ascii="Arial" w:hAnsi="Arial" w:eastAsia="Arial" w:cs="Arial"/>
                <w:b w:val="1"/>
                <w:bCs w:val="1"/>
                <w:color w:val="auto"/>
                <w:sz w:val="20"/>
                <w:szCs w:val="20"/>
              </w:rPr>
              <w:t>Ability to increase capacity</w:t>
            </w:r>
          </w:p>
        </w:tc>
        <w:tc>
          <w:tcPr>
            <w:tcW w:w="1337" w:type="dxa"/>
            <w:tcMar/>
          </w:tcPr>
          <w:p w:rsidR="5A0A56C7" w:rsidP="762213AC" w:rsidRDefault="5A0A56C7" w14:paraId="0F3784FA" w14:textId="3ECE59C0">
            <w:pPr>
              <w:pStyle w:val="JAHeading1"/>
            </w:pPr>
            <w:r w:rsidRPr="762213AC" w:rsidR="5A0A56C7">
              <w:rPr>
                <w:rFonts w:ascii="Arial" w:hAnsi="Arial" w:eastAsia="Arial" w:cs="Arial"/>
                <w:b w:val="1"/>
                <w:bCs w:val="1"/>
                <w:color w:val="auto"/>
                <w:sz w:val="20"/>
                <w:szCs w:val="20"/>
              </w:rPr>
              <w:t>Risk</w:t>
            </w:r>
          </w:p>
        </w:tc>
        <w:tc>
          <w:tcPr>
            <w:tcW w:w="1337" w:type="dxa"/>
            <w:tcMar/>
          </w:tcPr>
          <w:p w:rsidR="5A0A56C7" w:rsidP="762213AC" w:rsidRDefault="5A0A56C7" w14:paraId="7F1428E7" w14:textId="553A5D78">
            <w:pPr>
              <w:pStyle w:val="JAHeading1"/>
            </w:pPr>
            <w:r w:rsidRPr="762213AC" w:rsidR="5A0A56C7">
              <w:rPr>
                <w:rFonts w:ascii="Arial" w:hAnsi="Arial" w:eastAsia="Arial" w:cs="Arial"/>
                <w:b w:val="1"/>
                <w:bCs w:val="1"/>
                <w:color w:val="auto"/>
                <w:sz w:val="20"/>
                <w:szCs w:val="20"/>
              </w:rPr>
              <w:t>Practicality</w:t>
            </w:r>
          </w:p>
        </w:tc>
        <w:tc>
          <w:tcPr>
            <w:tcW w:w="1337" w:type="dxa"/>
            <w:tcMar/>
          </w:tcPr>
          <w:p w:rsidR="5A0A56C7" w:rsidP="762213AC" w:rsidRDefault="5A0A56C7" w14:paraId="70D13105" w14:textId="3B6A407E">
            <w:pPr>
              <w:pStyle w:val="JAHeading1"/>
            </w:pPr>
            <w:r w:rsidRPr="762213AC" w:rsidR="5A0A56C7">
              <w:rPr>
                <w:rFonts w:ascii="Arial" w:hAnsi="Arial" w:eastAsia="Arial" w:cs="Arial"/>
                <w:b w:val="1"/>
                <w:bCs w:val="1"/>
                <w:color w:val="auto"/>
                <w:sz w:val="20"/>
                <w:szCs w:val="20"/>
              </w:rPr>
              <w:t>Total</w:t>
            </w:r>
          </w:p>
        </w:tc>
      </w:tr>
      <w:tr w:rsidR="762213AC" w:rsidTr="762213AC" w14:paraId="2C2DC4C6">
        <w:trPr>
          <w:trHeight w:val="300"/>
        </w:trPr>
        <w:tc>
          <w:tcPr>
            <w:tcW w:w="1337" w:type="dxa"/>
            <w:tcMar/>
          </w:tcPr>
          <w:p w:rsidR="5A0A56C7" w:rsidP="762213AC" w:rsidRDefault="5A0A56C7" w14:paraId="056E411D" w14:textId="2F17463D">
            <w:pPr>
              <w:pStyle w:val="JAHeading1"/>
            </w:pPr>
            <w:r w:rsidRPr="762213AC" w:rsidR="5A0A56C7">
              <w:rPr>
                <w:rFonts w:ascii="Arial" w:hAnsi="Arial" w:eastAsia="Arial" w:cs="Arial"/>
                <w:b w:val="1"/>
                <w:bCs w:val="1"/>
                <w:color w:val="auto"/>
                <w:sz w:val="20"/>
                <w:szCs w:val="20"/>
              </w:rPr>
              <w:t>Weights</w:t>
            </w:r>
          </w:p>
        </w:tc>
        <w:tc>
          <w:tcPr>
            <w:tcW w:w="1337" w:type="dxa"/>
            <w:tcMar/>
          </w:tcPr>
          <w:p w:rsidR="5DFC4199" w:rsidP="762213AC" w:rsidRDefault="5DFC4199" w14:paraId="0DCDE600" w14:textId="7BB6D226">
            <w:pPr>
              <w:pStyle w:val="JAHeading1"/>
            </w:pPr>
            <w:r w:rsidRPr="762213AC" w:rsidR="5DFC4199">
              <w:rPr>
                <w:rFonts w:ascii="Arial" w:hAnsi="Arial" w:eastAsia="Arial" w:cs="Arial"/>
                <w:b w:val="1"/>
                <w:bCs w:val="1"/>
                <w:color w:val="auto"/>
                <w:sz w:val="20"/>
                <w:szCs w:val="20"/>
              </w:rPr>
              <w:t>4</w:t>
            </w:r>
          </w:p>
        </w:tc>
        <w:tc>
          <w:tcPr>
            <w:tcW w:w="1337" w:type="dxa"/>
            <w:tcMar/>
          </w:tcPr>
          <w:p w:rsidR="40F4632B" w:rsidP="762213AC" w:rsidRDefault="40F4632B" w14:paraId="16259D5D" w14:textId="286F06EE">
            <w:pPr>
              <w:pStyle w:val="JAHeading1"/>
            </w:pPr>
            <w:r w:rsidRPr="762213AC" w:rsidR="40F4632B">
              <w:rPr>
                <w:rFonts w:ascii="Arial" w:hAnsi="Arial" w:eastAsia="Arial" w:cs="Arial"/>
                <w:b w:val="1"/>
                <w:bCs w:val="1"/>
                <w:color w:val="auto"/>
                <w:sz w:val="20"/>
                <w:szCs w:val="20"/>
              </w:rPr>
              <w:t>4</w:t>
            </w:r>
          </w:p>
        </w:tc>
        <w:tc>
          <w:tcPr>
            <w:tcW w:w="1337" w:type="dxa"/>
            <w:tcMar/>
          </w:tcPr>
          <w:p w:rsidR="40F4632B" w:rsidP="762213AC" w:rsidRDefault="40F4632B" w14:paraId="083D5CEA" w14:textId="239E1E73">
            <w:pPr>
              <w:pStyle w:val="JAHeading1"/>
            </w:pPr>
            <w:r w:rsidRPr="762213AC" w:rsidR="40F4632B">
              <w:rPr>
                <w:rFonts w:ascii="Arial" w:hAnsi="Arial" w:eastAsia="Arial" w:cs="Arial"/>
                <w:b w:val="1"/>
                <w:bCs w:val="1"/>
                <w:color w:val="auto"/>
                <w:sz w:val="20"/>
                <w:szCs w:val="20"/>
              </w:rPr>
              <w:t>5</w:t>
            </w:r>
          </w:p>
        </w:tc>
        <w:tc>
          <w:tcPr>
            <w:tcW w:w="1337" w:type="dxa"/>
            <w:tcMar/>
          </w:tcPr>
          <w:p w:rsidR="40F4632B" w:rsidP="762213AC" w:rsidRDefault="40F4632B" w14:paraId="537BC350" w14:textId="780D1D91">
            <w:pPr>
              <w:pStyle w:val="JAHeading1"/>
            </w:pPr>
            <w:r w:rsidRPr="762213AC" w:rsidR="40F4632B">
              <w:rPr>
                <w:rFonts w:ascii="Arial" w:hAnsi="Arial" w:eastAsia="Arial" w:cs="Arial"/>
                <w:b w:val="1"/>
                <w:bCs w:val="1"/>
                <w:color w:val="auto"/>
                <w:sz w:val="20"/>
                <w:szCs w:val="20"/>
              </w:rPr>
              <w:t>4</w:t>
            </w:r>
          </w:p>
        </w:tc>
        <w:tc>
          <w:tcPr>
            <w:tcW w:w="1337" w:type="dxa"/>
            <w:tcMar/>
          </w:tcPr>
          <w:p w:rsidR="40F4632B" w:rsidP="762213AC" w:rsidRDefault="40F4632B" w14:paraId="40617931" w14:textId="779CEF18">
            <w:pPr>
              <w:pStyle w:val="JAHeading1"/>
            </w:pPr>
            <w:r w:rsidRPr="762213AC" w:rsidR="40F4632B">
              <w:rPr>
                <w:rFonts w:ascii="Arial" w:hAnsi="Arial" w:eastAsia="Arial" w:cs="Arial"/>
                <w:b w:val="1"/>
                <w:bCs w:val="1"/>
                <w:color w:val="auto"/>
                <w:sz w:val="20"/>
                <w:szCs w:val="20"/>
              </w:rPr>
              <w:t>5</w:t>
            </w:r>
          </w:p>
        </w:tc>
        <w:tc>
          <w:tcPr>
            <w:tcW w:w="1337" w:type="dxa"/>
            <w:tcMar/>
          </w:tcPr>
          <w:p w:rsidR="762213AC" w:rsidP="762213AC" w:rsidRDefault="762213AC" w14:paraId="44F9FD5D" w14:textId="66E24E4C">
            <w:pPr>
              <w:pStyle w:val="JAHeading1"/>
              <w:rPr>
                <w:rFonts w:ascii="Arial" w:hAnsi="Arial" w:eastAsia="Arial" w:cs="Arial"/>
                <w:b w:val="1"/>
                <w:bCs w:val="1"/>
                <w:color w:val="auto"/>
                <w:sz w:val="20"/>
                <w:szCs w:val="20"/>
              </w:rPr>
            </w:pPr>
          </w:p>
        </w:tc>
      </w:tr>
      <w:tr w:rsidR="762213AC" w:rsidTr="762213AC" w14:paraId="7B4145A8">
        <w:trPr>
          <w:trHeight w:val="300"/>
        </w:trPr>
        <w:tc>
          <w:tcPr>
            <w:tcW w:w="1337" w:type="dxa"/>
            <w:tcMar/>
          </w:tcPr>
          <w:p w:rsidR="5A0A56C7" w:rsidP="762213AC" w:rsidRDefault="5A0A56C7" w14:paraId="6A30DAF3" w14:textId="5F1A94E3">
            <w:pPr>
              <w:pStyle w:val="JAHeading1"/>
            </w:pPr>
            <w:r w:rsidRPr="762213AC" w:rsidR="5A0A56C7">
              <w:rPr>
                <w:rFonts w:ascii="Arial" w:hAnsi="Arial" w:eastAsia="Arial" w:cs="Arial"/>
                <w:b w:val="1"/>
                <w:bCs w:val="1"/>
                <w:color w:val="auto"/>
                <w:sz w:val="20"/>
                <w:szCs w:val="20"/>
              </w:rPr>
              <w:t>Employ</w:t>
            </w:r>
            <w:r w:rsidRPr="762213AC" w:rsidR="5A0A56C7">
              <w:rPr>
                <w:rFonts w:ascii="Arial" w:hAnsi="Arial" w:eastAsia="Arial" w:cs="Arial"/>
                <w:b w:val="1"/>
                <w:bCs w:val="1"/>
                <w:color w:val="auto"/>
                <w:sz w:val="20"/>
                <w:szCs w:val="20"/>
              </w:rPr>
              <w:t xml:space="preserve"> another cleaner</w:t>
            </w:r>
          </w:p>
        </w:tc>
        <w:tc>
          <w:tcPr>
            <w:tcW w:w="1337" w:type="dxa"/>
            <w:tcMar/>
          </w:tcPr>
          <w:p w:rsidR="5A0A56C7" w:rsidP="762213AC" w:rsidRDefault="5A0A56C7" w14:paraId="36BD6817" w14:textId="3D84C944">
            <w:pPr>
              <w:pStyle w:val="JAHeading1"/>
            </w:pPr>
            <w:r w:rsidRPr="762213AC" w:rsidR="5A0A56C7">
              <w:rPr>
                <w:rFonts w:ascii="Arial" w:hAnsi="Arial" w:eastAsia="Arial" w:cs="Arial"/>
                <w:b w:val="1"/>
                <w:bCs w:val="1"/>
                <w:color w:val="auto"/>
                <w:sz w:val="20"/>
                <w:szCs w:val="20"/>
              </w:rPr>
              <w:t>1</w:t>
            </w:r>
            <w:r w:rsidRPr="762213AC" w:rsidR="2B63E5B2">
              <w:rPr>
                <w:rFonts w:ascii="Arial" w:hAnsi="Arial" w:eastAsia="Arial" w:cs="Arial"/>
                <w:b w:val="1"/>
                <w:bCs w:val="1"/>
                <w:color w:val="auto"/>
                <w:sz w:val="20"/>
                <w:szCs w:val="20"/>
              </w:rPr>
              <w:t xml:space="preserve">           </w:t>
            </w:r>
            <w:r w:rsidRPr="762213AC" w:rsidR="2B63E5B2">
              <w:rPr>
                <w:rFonts w:ascii="Arial" w:hAnsi="Arial" w:eastAsia="Arial" w:cs="Arial"/>
                <w:b w:val="1"/>
                <w:bCs w:val="1"/>
                <w:color w:val="FF0000"/>
                <w:sz w:val="20"/>
                <w:szCs w:val="20"/>
              </w:rPr>
              <w:t>4</w:t>
            </w:r>
          </w:p>
        </w:tc>
        <w:tc>
          <w:tcPr>
            <w:tcW w:w="1337" w:type="dxa"/>
            <w:tcMar/>
          </w:tcPr>
          <w:p w:rsidR="5A0A56C7" w:rsidP="762213AC" w:rsidRDefault="5A0A56C7" w14:paraId="4E0F51B1" w14:textId="3DC27FDB">
            <w:pPr>
              <w:pStyle w:val="JAHeading1"/>
            </w:pPr>
            <w:r w:rsidRPr="762213AC" w:rsidR="5A0A56C7">
              <w:rPr>
                <w:rFonts w:ascii="Arial" w:hAnsi="Arial" w:eastAsia="Arial" w:cs="Arial"/>
                <w:b w:val="1"/>
                <w:bCs w:val="1"/>
                <w:color w:val="auto"/>
                <w:sz w:val="20"/>
                <w:szCs w:val="20"/>
              </w:rPr>
              <w:t>3</w:t>
            </w:r>
            <w:r w:rsidRPr="762213AC" w:rsidR="723ACB77">
              <w:rPr>
                <w:rFonts w:ascii="Arial" w:hAnsi="Arial" w:eastAsia="Arial" w:cs="Arial"/>
                <w:b w:val="1"/>
                <w:bCs w:val="1"/>
                <w:color w:val="auto"/>
                <w:sz w:val="20"/>
                <w:szCs w:val="20"/>
              </w:rPr>
              <w:t xml:space="preserve">            </w:t>
            </w:r>
            <w:r w:rsidRPr="762213AC" w:rsidR="723ACB77">
              <w:rPr>
                <w:rFonts w:ascii="Arial" w:hAnsi="Arial" w:eastAsia="Arial" w:cs="Arial"/>
                <w:b w:val="1"/>
                <w:bCs w:val="1"/>
                <w:color w:val="FF0000"/>
                <w:sz w:val="20"/>
                <w:szCs w:val="20"/>
              </w:rPr>
              <w:t>12</w:t>
            </w:r>
          </w:p>
        </w:tc>
        <w:tc>
          <w:tcPr>
            <w:tcW w:w="1337" w:type="dxa"/>
            <w:tcMar/>
          </w:tcPr>
          <w:p w:rsidR="5A0A56C7" w:rsidP="762213AC" w:rsidRDefault="5A0A56C7" w14:paraId="2C0F5AD8" w14:textId="283313AD">
            <w:pPr>
              <w:pStyle w:val="JAHeading1"/>
            </w:pPr>
            <w:r w:rsidRPr="762213AC" w:rsidR="5A0A56C7">
              <w:rPr>
                <w:rFonts w:ascii="Arial" w:hAnsi="Arial" w:eastAsia="Arial" w:cs="Arial"/>
                <w:b w:val="1"/>
                <w:bCs w:val="1"/>
                <w:color w:val="auto"/>
                <w:sz w:val="20"/>
                <w:szCs w:val="20"/>
              </w:rPr>
              <w:t>3</w:t>
            </w:r>
            <w:r w:rsidRPr="762213AC" w:rsidR="07FFB740">
              <w:rPr>
                <w:rFonts w:ascii="Arial" w:hAnsi="Arial" w:eastAsia="Arial" w:cs="Arial"/>
                <w:b w:val="1"/>
                <w:bCs w:val="1"/>
                <w:color w:val="auto"/>
                <w:sz w:val="20"/>
                <w:szCs w:val="20"/>
              </w:rPr>
              <w:t xml:space="preserve">            </w:t>
            </w:r>
            <w:r w:rsidRPr="762213AC" w:rsidR="07FFB740">
              <w:rPr>
                <w:rFonts w:ascii="Arial" w:hAnsi="Arial" w:eastAsia="Arial" w:cs="Arial"/>
                <w:b w:val="1"/>
                <w:bCs w:val="1"/>
                <w:color w:val="FF0000"/>
                <w:sz w:val="20"/>
                <w:szCs w:val="20"/>
              </w:rPr>
              <w:t>15</w:t>
            </w:r>
          </w:p>
        </w:tc>
        <w:tc>
          <w:tcPr>
            <w:tcW w:w="1337" w:type="dxa"/>
            <w:tcMar/>
          </w:tcPr>
          <w:p w:rsidR="5A0A56C7" w:rsidP="762213AC" w:rsidRDefault="5A0A56C7" w14:paraId="75946770" w14:textId="5F211DB1">
            <w:pPr>
              <w:pStyle w:val="JAHeading1"/>
            </w:pPr>
            <w:r w:rsidRPr="762213AC" w:rsidR="5A0A56C7">
              <w:rPr>
                <w:rFonts w:ascii="Arial" w:hAnsi="Arial" w:eastAsia="Arial" w:cs="Arial"/>
                <w:b w:val="1"/>
                <w:bCs w:val="1"/>
                <w:color w:val="auto"/>
                <w:sz w:val="20"/>
                <w:szCs w:val="20"/>
              </w:rPr>
              <w:t>2</w:t>
            </w:r>
            <w:r w:rsidRPr="762213AC" w:rsidR="741FEA67">
              <w:rPr>
                <w:rFonts w:ascii="Arial" w:hAnsi="Arial" w:eastAsia="Arial" w:cs="Arial"/>
                <w:b w:val="1"/>
                <w:bCs w:val="1"/>
                <w:color w:val="auto"/>
                <w:sz w:val="20"/>
                <w:szCs w:val="20"/>
              </w:rPr>
              <w:t xml:space="preserve">             </w:t>
            </w:r>
            <w:r w:rsidRPr="762213AC" w:rsidR="741FEA67">
              <w:rPr>
                <w:rFonts w:ascii="Arial" w:hAnsi="Arial" w:eastAsia="Arial" w:cs="Arial"/>
                <w:b w:val="1"/>
                <w:bCs w:val="1"/>
                <w:color w:val="FF0000"/>
                <w:sz w:val="20"/>
                <w:szCs w:val="20"/>
              </w:rPr>
              <w:t>8</w:t>
            </w:r>
          </w:p>
        </w:tc>
        <w:tc>
          <w:tcPr>
            <w:tcW w:w="1337" w:type="dxa"/>
            <w:tcMar/>
          </w:tcPr>
          <w:p w:rsidR="5A0A56C7" w:rsidP="762213AC" w:rsidRDefault="5A0A56C7" w14:paraId="65BFFE99" w14:textId="1CB65AAC">
            <w:pPr>
              <w:pStyle w:val="JAHeading1"/>
            </w:pPr>
            <w:r w:rsidRPr="762213AC" w:rsidR="5A0A56C7">
              <w:rPr>
                <w:rFonts w:ascii="Arial" w:hAnsi="Arial" w:eastAsia="Arial" w:cs="Arial"/>
                <w:b w:val="1"/>
                <w:bCs w:val="1"/>
                <w:color w:val="auto"/>
                <w:sz w:val="20"/>
                <w:szCs w:val="20"/>
              </w:rPr>
              <w:t>3</w:t>
            </w:r>
            <w:r w:rsidRPr="762213AC" w:rsidR="13EB3C94">
              <w:rPr>
                <w:rFonts w:ascii="Arial" w:hAnsi="Arial" w:eastAsia="Arial" w:cs="Arial"/>
                <w:b w:val="1"/>
                <w:bCs w:val="1"/>
                <w:color w:val="auto"/>
                <w:sz w:val="20"/>
                <w:szCs w:val="20"/>
              </w:rPr>
              <w:t xml:space="preserve">           </w:t>
            </w:r>
            <w:r w:rsidRPr="762213AC" w:rsidR="13EB3C94">
              <w:rPr>
                <w:rFonts w:ascii="Arial" w:hAnsi="Arial" w:eastAsia="Arial" w:cs="Arial"/>
                <w:b w:val="1"/>
                <w:bCs w:val="1"/>
                <w:color w:val="FF0000"/>
                <w:sz w:val="20"/>
                <w:szCs w:val="20"/>
              </w:rPr>
              <w:t>15</w:t>
            </w:r>
          </w:p>
        </w:tc>
        <w:tc>
          <w:tcPr>
            <w:tcW w:w="1337" w:type="dxa"/>
            <w:tcMar/>
          </w:tcPr>
          <w:p w:rsidR="5A0A56C7" w:rsidP="762213AC" w:rsidRDefault="5A0A56C7" w14:paraId="787BA19C" w14:textId="4EFA6C60">
            <w:pPr>
              <w:pStyle w:val="JAHeading1"/>
            </w:pPr>
            <w:r w:rsidRPr="762213AC" w:rsidR="5A0A56C7">
              <w:rPr>
                <w:rFonts w:ascii="Arial" w:hAnsi="Arial" w:eastAsia="Arial" w:cs="Arial"/>
                <w:b w:val="1"/>
                <w:bCs w:val="1"/>
                <w:color w:val="auto"/>
                <w:sz w:val="20"/>
                <w:szCs w:val="20"/>
              </w:rPr>
              <w:t>12</w:t>
            </w:r>
            <w:r w:rsidRPr="762213AC" w:rsidR="7BDF1C37">
              <w:rPr>
                <w:rFonts w:ascii="Arial" w:hAnsi="Arial" w:eastAsia="Arial" w:cs="Arial"/>
                <w:b w:val="1"/>
                <w:bCs w:val="1"/>
                <w:color w:val="auto"/>
                <w:sz w:val="20"/>
                <w:szCs w:val="20"/>
              </w:rPr>
              <w:t xml:space="preserve">          </w:t>
            </w:r>
            <w:r w:rsidRPr="762213AC" w:rsidR="7BDF1C37">
              <w:rPr>
                <w:rFonts w:ascii="Arial" w:hAnsi="Arial" w:eastAsia="Arial" w:cs="Arial"/>
                <w:b w:val="1"/>
                <w:bCs w:val="1"/>
                <w:color w:val="FF0000"/>
                <w:sz w:val="20"/>
                <w:szCs w:val="20"/>
              </w:rPr>
              <w:t>54</w:t>
            </w:r>
          </w:p>
        </w:tc>
      </w:tr>
      <w:tr w:rsidR="762213AC" w:rsidTr="762213AC" w14:paraId="6440DAFE">
        <w:trPr>
          <w:trHeight w:val="300"/>
        </w:trPr>
        <w:tc>
          <w:tcPr>
            <w:tcW w:w="1337" w:type="dxa"/>
            <w:tcMar/>
          </w:tcPr>
          <w:p w:rsidR="5A0A56C7" w:rsidP="762213AC" w:rsidRDefault="5A0A56C7" w14:paraId="4725C878" w14:textId="4F09E9EE">
            <w:pPr>
              <w:pStyle w:val="JAHeading1"/>
            </w:pPr>
            <w:r w:rsidRPr="762213AC" w:rsidR="5A0A56C7">
              <w:rPr>
                <w:rFonts w:ascii="Arial" w:hAnsi="Arial" w:eastAsia="Arial" w:cs="Arial"/>
                <w:b w:val="1"/>
                <w:bCs w:val="1"/>
                <w:color w:val="auto"/>
                <w:sz w:val="20"/>
                <w:szCs w:val="20"/>
              </w:rPr>
              <w:t>Change booking system</w:t>
            </w:r>
          </w:p>
        </w:tc>
        <w:tc>
          <w:tcPr>
            <w:tcW w:w="1337" w:type="dxa"/>
            <w:tcMar/>
          </w:tcPr>
          <w:p w:rsidR="5A0A56C7" w:rsidP="762213AC" w:rsidRDefault="5A0A56C7" w14:paraId="20E78AA8" w14:textId="161C442A">
            <w:pPr>
              <w:pStyle w:val="JAHeading1"/>
            </w:pPr>
            <w:r w:rsidRPr="762213AC" w:rsidR="5A0A56C7">
              <w:rPr>
                <w:rFonts w:ascii="Arial" w:hAnsi="Arial" w:eastAsia="Arial" w:cs="Arial"/>
                <w:b w:val="1"/>
                <w:bCs w:val="1"/>
                <w:color w:val="auto"/>
                <w:sz w:val="20"/>
                <w:szCs w:val="20"/>
              </w:rPr>
              <w:t>1</w:t>
            </w:r>
            <w:r w:rsidRPr="762213AC" w:rsidR="099E250B">
              <w:rPr>
                <w:rFonts w:ascii="Arial" w:hAnsi="Arial" w:eastAsia="Arial" w:cs="Arial"/>
                <w:b w:val="1"/>
                <w:bCs w:val="1"/>
                <w:color w:val="auto"/>
                <w:sz w:val="20"/>
                <w:szCs w:val="20"/>
              </w:rPr>
              <w:t xml:space="preserve">           </w:t>
            </w:r>
            <w:r w:rsidRPr="762213AC" w:rsidR="099E250B">
              <w:rPr>
                <w:rFonts w:ascii="Arial" w:hAnsi="Arial" w:eastAsia="Arial" w:cs="Arial"/>
                <w:b w:val="1"/>
                <w:bCs w:val="1"/>
                <w:color w:val="FF0000"/>
                <w:sz w:val="20"/>
                <w:szCs w:val="20"/>
              </w:rPr>
              <w:t>4</w:t>
            </w:r>
          </w:p>
        </w:tc>
        <w:tc>
          <w:tcPr>
            <w:tcW w:w="1337" w:type="dxa"/>
            <w:tcMar/>
          </w:tcPr>
          <w:p w:rsidR="5A0A56C7" w:rsidP="762213AC" w:rsidRDefault="5A0A56C7" w14:paraId="5D5C95B6" w14:textId="3C86A3AF">
            <w:pPr>
              <w:pStyle w:val="JAHeading1"/>
            </w:pPr>
            <w:r w:rsidRPr="762213AC" w:rsidR="5A0A56C7">
              <w:rPr>
                <w:rFonts w:ascii="Arial" w:hAnsi="Arial" w:eastAsia="Arial" w:cs="Arial"/>
                <w:b w:val="1"/>
                <w:bCs w:val="1"/>
                <w:color w:val="auto"/>
                <w:sz w:val="20"/>
                <w:szCs w:val="20"/>
              </w:rPr>
              <w:t>2</w:t>
            </w:r>
            <w:r w:rsidRPr="762213AC" w:rsidR="57024253">
              <w:rPr>
                <w:rFonts w:ascii="Arial" w:hAnsi="Arial" w:eastAsia="Arial" w:cs="Arial"/>
                <w:b w:val="1"/>
                <w:bCs w:val="1"/>
                <w:color w:val="auto"/>
                <w:sz w:val="20"/>
                <w:szCs w:val="20"/>
              </w:rPr>
              <w:t xml:space="preserve">             </w:t>
            </w:r>
            <w:r w:rsidRPr="762213AC" w:rsidR="57024253">
              <w:rPr>
                <w:rFonts w:ascii="Arial" w:hAnsi="Arial" w:eastAsia="Arial" w:cs="Arial"/>
                <w:b w:val="1"/>
                <w:bCs w:val="1"/>
                <w:color w:val="FF0000"/>
                <w:sz w:val="20"/>
                <w:szCs w:val="20"/>
              </w:rPr>
              <w:t>8</w:t>
            </w:r>
          </w:p>
        </w:tc>
        <w:tc>
          <w:tcPr>
            <w:tcW w:w="1337" w:type="dxa"/>
            <w:tcMar/>
          </w:tcPr>
          <w:p w:rsidR="5A0A56C7" w:rsidP="762213AC" w:rsidRDefault="5A0A56C7" w14:paraId="6DAD2AE0" w14:textId="01B3EA2B">
            <w:pPr>
              <w:pStyle w:val="JAHeading1"/>
            </w:pPr>
            <w:r w:rsidRPr="762213AC" w:rsidR="5A0A56C7">
              <w:rPr>
                <w:rFonts w:ascii="Arial" w:hAnsi="Arial" w:eastAsia="Arial" w:cs="Arial"/>
                <w:b w:val="1"/>
                <w:bCs w:val="1"/>
                <w:color w:val="auto"/>
                <w:sz w:val="20"/>
                <w:szCs w:val="20"/>
              </w:rPr>
              <w:t>2</w:t>
            </w:r>
            <w:r w:rsidRPr="762213AC" w:rsidR="5591497A">
              <w:rPr>
                <w:rFonts w:ascii="Arial" w:hAnsi="Arial" w:eastAsia="Arial" w:cs="Arial"/>
                <w:b w:val="1"/>
                <w:bCs w:val="1"/>
                <w:color w:val="auto"/>
                <w:sz w:val="20"/>
                <w:szCs w:val="20"/>
              </w:rPr>
              <w:t xml:space="preserve">            </w:t>
            </w:r>
            <w:r w:rsidRPr="762213AC" w:rsidR="5591497A">
              <w:rPr>
                <w:rFonts w:ascii="Arial" w:hAnsi="Arial" w:eastAsia="Arial" w:cs="Arial"/>
                <w:b w:val="1"/>
                <w:bCs w:val="1"/>
                <w:color w:val="FF0000"/>
                <w:sz w:val="20"/>
                <w:szCs w:val="20"/>
              </w:rPr>
              <w:t>10</w:t>
            </w:r>
          </w:p>
        </w:tc>
        <w:tc>
          <w:tcPr>
            <w:tcW w:w="1337" w:type="dxa"/>
            <w:tcMar/>
          </w:tcPr>
          <w:p w:rsidR="5A0A56C7" w:rsidP="762213AC" w:rsidRDefault="5A0A56C7" w14:paraId="39F30DA9" w14:textId="636C3A11">
            <w:pPr>
              <w:pStyle w:val="JAHeading1"/>
            </w:pPr>
            <w:r w:rsidRPr="762213AC" w:rsidR="5A0A56C7">
              <w:rPr>
                <w:rFonts w:ascii="Arial" w:hAnsi="Arial" w:eastAsia="Arial" w:cs="Arial"/>
                <w:b w:val="1"/>
                <w:bCs w:val="1"/>
                <w:color w:val="auto"/>
                <w:sz w:val="20"/>
                <w:szCs w:val="20"/>
              </w:rPr>
              <w:t>2</w:t>
            </w:r>
            <w:r w:rsidRPr="762213AC" w:rsidR="31D3A4C0">
              <w:rPr>
                <w:rFonts w:ascii="Arial" w:hAnsi="Arial" w:eastAsia="Arial" w:cs="Arial"/>
                <w:b w:val="1"/>
                <w:bCs w:val="1"/>
                <w:color w:val="auto"/>
                <w:sz w:val="20"/>
                <w:szCs w:val="20"/>
              </w:rPr>
              <w:t xml:space="preserve">             </w:t>
            </w:r>
            <w:r w:rsidRPr="762213AC" w:rsidR="31D3A4C0">
              <w:rPr>
                <w:rFonts w:ascii="Arial" w:hAnsi="Arial" w:eastAsia="Arial" w:cs="Arial"/>
                <w:b w:val="1"/>
                <w:bCs w:val="1"/>
                <w:color w:val="FF0000"/>
                <w:sz w:val="20"/>
                <w:szCs w:val="20"/>
              </w:rPr>
              <w:t>8</w:t>
            </w:r>
          </w:p>
        </w:tc>
        <w:tc>
          <w:tcPr>
            <w:tcW w:w="1337" w:type="dxa"/>
            <w:tcMar/>
          </w:tcPr>
          <w:p w:rsidR="5A0A56C7" w:rsidP="762213AC" w:rsidRDefault="5A0A56C7" w14:paraId="3BF83DC9" w14:textId="100CDD9B">
            <w:pPr>
              <w:pStyle w:val="JAHeading1"/>
            </w:pPr>
            <w:r w:rsidRPr="762213AC" w:rsidR="5A0A56C7">
              <w:rPr>
                <w:rFonts w:ascii="Arial" w:hAnsi="Arial" w:eastAsia="Arial" w:cs="Arial"/>
                <w:b w:val="1"/>
                <w:bCs w:val="1"/>
                <w:color w:val="auto"/>
                <w:sz w:val="20"/>
                <w:szCs w:val="20"/>
              </w:rPr>
              <w:t>3</w:t>
            </w:r>
            <w:r w:rsidRPr="762213AC" w:rsidR="34E3AF84">
              <w:rPr>
                <w:rFonts w:ascii="Arial" w:hAnsi="Arial" w:eastAsia="Arial" w:cs="Arial"/>
                <w:b w:val="1"/>
                <w:bCs w:val="1"/>
                <w:color w:val="auto"/>
                <w:sz w:val="20"/>
                <w:szCs w:val="20"/>
              </w:rPr>
              <w:t xml:space="preserve">           </w:t>
            </w:r>
            <w:r w:rsidRPr="762213AC" w:rsidR="34E3AF84">
              <w:rPr>
                <w:rFonts w:ascii="Arial" w:hAnsi="Arial" w:eastAsia="Arial" w:cs="Arial"/>
                <w:b w:val="1"/>
                <w:bCs w:val="1"/>
                <w:color w:val="FF0000"/>
                <w:sz w:val="20"/>
                <w:szCs w:val="20"/>
              </w:rPr>
              <w:t>15</w:t>
            </w:r>
          </w:p>
        </w:tc>
        <w:tc>
          <w:tcPr>
            <w:tcW w:w="1337" w:type="dxa"/>
            <w:tcMar/>
          </w:tcPr>
          <w:p w:rsidR="5A0A56C7" w:rsidP="762213AC" w:rsidRDefault="5A0A56C7" w14:paraId="152E3280" w14:textId="18A03147">
            <w:pPr>
              <w:pStyle w:val="JAHeading1"/>
            </w:pPr>
            <w:r w:rsidRPr="762213AC" w:rsidR="5A0A56C7">
              <w:rPr>
                <w:rFonts w:ascii="Arial" w:hAnsi="Arial" w:eastAsia="Arial" w:cs="Arial"/>
                <w:b w:val="1"/>
                <w:bCs w:val="1"/>
                <w:color w:val="auto"/>
                <w:sz w:val="20"/>
                <w:szCs w:val="20"/>
              </w:rPr>
              <w:t>10</w:t>
            </w:r>
            <w:r w:rsidRPr="762213AC" w:rsidR="1D0B4544">
              <w:rPr>
                <w:rFonts w:ascii="Arial" w:hAnsi="Arial" w:eastAsia="Arial" w:cs="Arial"/>
                <w:b w:val="1"/>
                <w:bCs w:val="1"/>
                <w:color w:val="auto"/>
                <w:sz w:val="20"/>
                <w:szCs w:val="20"/>
              </w:rPr>
              <w:t xml:space="preserve">          </w:t>
            </w:r>
            <w:r w:rsidRPr="762213AC" w:rsidR="1D0B4544">
              <w:rPr>
                <w:rFonts w:ascii="Arial" w:hAnsi="Arial" w:eastAsia="Arial" w:cs="Arial"/>
                <w:b w:val="1"/>
                <w:bCs w:val="1"/>
                <w:color w:val="FF0000"/>
                <w:sz w:val="20"/>
                <w:szCs w:val="20"/>
              </w:rPr>
              <w:t>45</w:t>
            </w:r>
          </w:p>
        </w:tc>
      </w:tr>
      <w:tr w:rsidR="762213AC" w:rsidTr="762213AC" w14:paraId="3CFA22FF">
        <w:trPr>
          <w:trHeight w:val="300"/>
        </w:trPr>
        <w:tc>
          <w:tcPr>
            <w:tcW w:w="1337" w:type="dxa"/>
            <w:tcMar/>
          </w:tcPr>
          <w:p w:rsidR="5A0A56C7" w:rsidP="762213AC" w:rsidRDefault="5A0A56C7" w14:paraId="455B8EDF" w14:textId="210BD711">
            <w:pPr>
              <w:pStyle w:val="JAHeading1"/>
            </w:pPr>
            <w:r w:rsidRPr="762213AC" w:rsidR="5A0A56C7">
              <w:rPr>
                <w:rFonts w:ascii="Arial" w:hAnsi="Arial" w:eastAsia="Arial" w:cs="Arial"/>
                <w:b w:val="1"/>
                <w:bCs w:val="1"/>
                <w:color w:val="auto"/>
                <w:sz w:val="20"/>
                <w:szCs w:val="20"/>
              </w:rPr>
              <w:t>Increase hourly rat</w:t>
            </w:r>
            <w:r w:rsidRPr="762213AC" w:rsidR="5A0A56C7">
              <w:rPr>
                <w:rFonts w:ascii="Arial" w:hAnsi="Arial" w:eastAsia="Arial" w:cs="Arial"/>
                <w:b w:val="1"/>
                <w:bCs w:val="1"/>
                <w:color w:val="auto"/>
                <w:sz w:val="20"/>
                <w:szCs w:val="20"/>
              </w:rPr>
              <w:t>e</w:t>
            </w:r>
          </w:p>
        </w:tc>
        <w:tc>
          <w:tcPr>
            <w:tcW w:w="1337" w:type="dxa"/>
            <w:tcMar/>
          </w:tcPr>
          <w:p w:rsidR="5A0A56C7" w:rsidP="762213AC" w:rsidRDefault="5A0A56C7" w14:paraId="6FC715C6" w14:textId="771721D3">
            <w:pPr>
              <w:pStyle w:val="JAHeading1"/>
            </w:pPr>
            <w:r w:rsidRPr="762213AC" w:rsidR="5A0A56C7">
              <w:rPr>
                <w:rFonts w:ascii="Arial" w:hAnsi="Arial" w:eastAsia="Arial" w:cs="Arial"/>
                <w:b w:val="1"/>
                <w:bCs w:val="1"/>
                <w:color w:val="auto"/>
                <w:sz w:val="20"/>
                <w:szCs w:val="20"/>
              </w:rPr>
              <w:t>3</w:t>
            </w:r>
            <w:r w:rsidRPr="762213AC" w:rsidR="3B44358E">
              <w:rPr>
                <w:rFonts w:ascii="Arial" w:hAnsi="Arial" w:eastAsia="Arial" w:cs="Arial"/>
                <w:b w:val="1"/>
                <w:bCs w:val="1"/>
                <w:color w:val="auto"/>
                <w:sz w:val="20"/>
                <w:szCs w:val="20"/>
              </w:rPr>
              <w:t xml:space="preserve">          </w:t>
            </w:r>
            <w:r w:rsidRPr="762213AC" w:rsidR="3B44358E">
              <w:rPr>
                <w:rFonts w:ascii="Arial" w:hAnsi="Arial" w:eastAsia="Arial" w:cs="Arial"/>
                <w:b w:val="1"/>
                <w:bCs w:val="1"/>
                <w:color w:val="FF0000"/>
                <w:sz w:val="20"/>
                <w:szCs w:val="20"/>
              </w:rPr>
              <w:t>12</w:t>
            </w:r>
          </w:p>
        </w:tc>
        <w:tc>
          <w:tcPr>
            <w:tcW w:w="1337" w:type="dxa"/>
            <w:tcMar/>
          </w:tcPr>
          <w:p w:rsidR="5A0A56C7" w:rsidP="762213AC" w:rsidRDefault="5A0A56C7" w14:paraId="19DA5418" w14:textId="5F733057">
            <w:pPr>
              <w:pStyle w:val="JAHeading1"/>
            </w:pPr>
            <w:r w:rsidRPr="762213AC" w:rsidR="5A0A56C7">
              <w:rPr>
                <w:rFonts w:ascii="Arial" w:hAnsi="Arial" w:eastAsia="Arial" w:cs="Arial"/>
                <w:b w:val="1"/>
                <w:bCs w:val="1"/>
                <w:color w:val="auto"/>
                <w:sz w:val="20"/>
                <w:szCs w:val="20"/>
              </w:rPr>
              <w:t>2</w:t>
            </w:r>
            <w:r w:rsidRPr="762213AC" w:rsidR="7853D744">
              <w:rPr>
                <w:rFonts w:ascii="Arial" w:hAnsi="Arial" w:eastAsia="Arial" w:cs="Arial"/>
                <w:b w:val="1"/>
                <w:bCs w:val="1"/>
                <w:color w:val="auto"/>
                <w:sz w:val="20"/>
                <w:szCs w:val="20"/>
              </w:rPr>
              <w:t xml:space="preserve">             </w:t>
            </w:r>
            <w:r w:rsidRPr="762213AC" w:rsidR="7853D744">
              <w:rPr>
                <w:rFonts w:ascii="Arial" w:hAnsi="Arial" w:eastAsia="Arial" w:cs="Arial"/>
                <w:b w:val="1"/>
                <w:bCs w:val="1"/>
                <w:color w:val="FF0000"/>
                <w:sz w:val="20"/>
                <w:szCs w:val="20"/>
              </w:rPr>
              <w:t>8</w:t>
            </w:r>
          </w:p>
        </w:tc>
        <w:tc>
          <w:tcPr>
            <w:tcW w:w="1337" w:type="dxa"/>
            <w:tcMar/>
          </w:tcPr>
          <w:p w:rsidR="5A0A56C7" w:rsidP="762213AC" w:rsidRDefault="5A0A56C7" w14:paraId="15614AAF" w14:textId="5FB7AC43">
            <w:pPr>
              <w:pStyle w:val="JAHeading1"/>
            </w:pPr>
            <w:r w:rsidRPr="762213AC" w:rsidR="5A0A56C7">
              <w:rPr>
                <w:rFonts w:ascii="Arial" w:hAnsi="Arial" w:eastAsia="Arial" w:cs="Arial"/>
                <w:b w:val="1"/>
                <w:bCs w:val="1"/>
                <w:color w:val="auto"/>
                <w:sz w:val="20"/>
                <w:szCs w:val="20"/>
              </w:rPr>
              <w:t>2</w:t>
            </w:r>
            <w:r w:rsidRPr="762213AC" w:rsidR="6195DC98">
              <w:rPr>
                <w:rFonts w:ascii="Arial" w:hAnsi="Arial" w:eastAsia="Arial" w:cs="Arial"/>
                <w:b w:val="1"/>
                <w:bCs w:val="1"/>
                <w:color w:val="auto"/>
                <w:sz w:val="20"/>
                <w:szCs w:val="20"/>
              </w:rPr>
              <w:t xml:space="preserve">            </w:t>
            </w:r>
            <w:r w:rsidRPr="762213AC" w:rsidR="6195DC98">
              <w:rPr>
                <w:rFonts w:ascii="Arial" w:hAnsi="Arial" w:eastAsia="Arial" w:cs="Arial"/>
                <w:b w:val="1"/>
                <w:bCs w:val="1"/>
                <w:color w:val="FF0000"/>
                <w:sz w:val="20"/>
                <w:szCs w:val="20"/>
              </w:rPr>
              <w:t>10</w:t>
            </w:r>
          </w:p>
        </w:tc>
        <w:tc>
          <w:tcPr>
            <w:tcW w:w="1337" w:type="dxa"/>
            <w:tcMar/>
          </w:tcPr>
          <w:p w:rsidR="5A0A56C7" w:rsidP="762213AC" w:rsidRDefault="5A0A56C7" w14:paraId="08237567" w14:textId="4953072A">
            <w:pPr>
              <w:pStyle w:val="JAHeading1"/>
            </w:pPr>
            <w:r w:rsidRPr="762213AC" w:rsidR="5A0A56C7">
              <w:rPr>
                <w:rFonts w:ascii="Arial" w:hAnsi="Arial" w:eastAsia="Arial" w:cs="Arial"/>
                <w:b w:val="1"/>
                <w:bCs w:val="1"/>
                <w:color w:val="auto"/>
                <w:sz w:val="20"/>
                <w:szCs w:val="20"/>
              </w:rPr>
              <w:t>2</w:t>
            </w:r>
            <w:r w:rsidRPr="762213AC" w:rsidR="6A733CDE">
              <w:rPr>
                <w:rFonts w:ascii="Arial" w:hAnsi="Arial" w:eastAsia="Arial" w:cs="Arial"/>
                <w:b w:val="1"/>
                <w:bCs w:val="1"/>
                <w:color w:val="auto"/>
                <w:sz w:val="20"/>
                <w:szCs w:val="20"/>
              </w:rPr>
              <w:t xml:space="preserve">             </w:t>
            </w:r>
            <w:r w:rsidRPr="762213AC" w:rsidR="6A733CDE">
              <w:rPr>
                <w:rFonts w:ascii="Arial" w:hAnsi="Arial" w:eastAsia="Arial" w:cs="Arial"/>
                <w:b w:val="1"/>
                <w:bCs w:val="1"/>
                <w:color w:val="FF0000"/>
                <w:sz w:val="20"/>
                <w:szCs w:val="20"/>
              </w:rPr>
              <w:t>8</w:t>
            </w:r>
          </w:p>
        </w:tc>
        <w:tc>
          <w:tcPr>
            <w:tcW w:w="1337" w:type="dxa"/>
            <w:tcMar/>
          </w:tcPr>
          <w:p w:rsidR="5A0A56C7" w:rsidP="762213AC" w:rsidRDefault="5A0A56C7" w14:paraId="0B9BFE6E" w14:textId="35A31987">
            <w:pPr>
              <w:pStyle w:val="JAHeading1"/>
            </w:pPr>
            <w:r w:rsidRPr="762213AC" w:rsidR="5A0A56C7">
              <w:rPr>
                <w:rFonts w:ascii="Arial" w:hAnsi="Arial" w:eastAsia="Arial" w:cs="Arial"/>
                <w:b w:val="1"/>
                <w:bCs w:val="1"/>
                <w:color w:val="auto"/>
                <w:sz w:val="20"/>
                <w:szCs w:val="20"/>
              </w:rPr>
              <w:t>2</w:t>
            </w:r>
            <w:r w:rsidRPr="762213AC" w:rsidR="521EAF92">
              <w:rPr>
                <w:rFonts w:ascii="Arial" w:hAnsi="Arial" w:eastAsia="Arial" w:cs="Arial"/>
                <w:b w:val="1"/>
                <w:bCs w:val="1"/>
                <w:color w:val="auto"/>
                <w:sz w:val="20"/>
                <w:szCs w:val="20"/>
              </w:rPr>
              <w:t xml:space="preserve">           </w:t>
            </w:r>
            <w:r w:rsidRPr="762213AC" w:rsidR="521EAF92">
              <w:rPr>
                <w:rFonts w:ascii="Arial" w:hAnsi="Arial" w:eastAsia="Arial" w:cs="Arial"/>
                <w:b w:val="1"/>
                <w:bCs w:val="1"/>
                <w:color w:val="FF0000"/>
                <w:sz w:val="20"/>
                <w:szCs w:val="20"/>
              </w:rPr>
              <w:t>10</w:t>
            </w:r>
          </w:p>
        </w:tc>
        <w:tc>
          <w:tcPr>
            <w:tcW w:w="1337" w:type="dxa"/>
            <w:tcMar/>
          </w:tcPr>
          <w:p w:rsidR="5A0A56C7" w:rsidP="762213AC" w:rsidRDefault="5A0A56C7" w14:paraId="36A41D29" w14:textId="054ED3DF">
            <w:pPr>
              <w:pStyle w:val="JAHeading1"/>
              <w:rPr>
                <w:rFonts w:ascii="Arial" w:hAnsi="Arial" w:eastAsia="Arial" w:cs="Arial"/>
                <w:b w:val="1"/>
                <w:bCs w:val="1"/>
                <w:color w:val="auto"/>
                <w:sz w:val="20"/>
                <w:szCs w:val="20"/>
              </w:rPr>
            </w:pPr>
            <w:r w:rsidRPr="762213AC" w:rsidR="5A0A56C7">
              <w:rPr>
                <w:rFonts w:ascii="Arial" w:hAnsi="Arial" w:eastAsia="Arial" w:cs="Arial"/>
                <w:b w:val="1"/>
                <w:bCs w:val="1"/>
                <w:color w:val="auto"/>
                <w:sz w:val="20"/>
                <w:szCs w:val="20"/>
              </w:rPr>
              <w:t>11</w:t>
            </w:r>
            <w:r w:rsidRPr="762213AC" w:rsidR="1DBFB481">
              <w:rPr>
                <w:rFonts w:ascii="Arial" w:hAnsi="Arial" w:eastAsia="Arial" w:cs="Arial"/>
                <w:b w:val="1"/>
                <w:bCs w:val="1"/>
                <w:color w:val="auto"/>
                <w:sz w:val="20"/>
                <w:szCs w:val="20"/>
              </w:rPr>
              <w:t xml:space="preserve">          </w:t>
            </w:r>
            <w:r w:rsidRPr="762213AC" w:rsidR="1DBFB481">
              <w:rPr>
                <w:rFonts w:ascii="Arial" w:hAnsi="Arial" w:eastAsia="Arial" w:cs="Arial"/>
                <w:b w:val="1"/>
                <w:bCs w:val="1"/>
                <w:color w:val="FF0000"/>
                <w:sz w:val="20"/>
                <w:szCs w:val="20"/>
              </w:rPr>
              <w:t>48</w:t>
            </w:r>
          </w:p>
        </w:tc>
      </w:tr>
    </w:tbl>
    <w:p w:rsidR="77835041" w:rsidP="762213AC" w:rsidRDefault="77835041" w14:paraId="67178274" w14:textId="750E3940">
      <w:pPr>
        <w:pStyle w:val="JAHeading1"/>
        <w:rPr>
          <w:rFonts w:ascii="Arial" w:hAnsi="Arial" w:eastAsia="Arial" w:cs="Arial"/>
          <w:color w:val="auto"/>
          <w:sz w:val="20"/>
          <w:szCs w:val="20"/>
        </w:rPr>
      </w:pPr>
      <w:r w:rsidRPr="762213AC" w:rsidR="77835041">
        <w:rPr>
          <w:rFonts w:ascii="Arial" w:hAnsi="Arial" w:eastAsia="Arial" w:cs="Arial"/>
          <w:color w:val="auto"/>
          <w:sz w:val="20"/>
          <w:szCs w:val="20"/>
        </w:rPr>
        <w:t xml:space="preserve">The grid analysis below shows that employing another cleaner is the highest scoring </w:t>
      </w:r>
      <w:r w:rsidRPr="762213AC" w:rsidR="77835041">
        <w:rPr>
          <w:rFonts w:ascii="Arial" w:hAnsi="Arial" w:eastAsia="Arial" w:cs="Arial"/>
          <w:color w:val="auto"/>
          <w:sz w:val="20"/>
          <w:szCs w:val="20"/>
        </w:rPr>
        <w:t>option</w:t>
      </w:r>
      <w:r w:rsidRPr="762213AC" w:rsidR="77835041">
        <w:rPr>
          <w:rFonts w:ascii="Arial" w:hAnsi="Arial" w:eastAsia="Arial" w:cs="Arial"/>
          <w:color w:val="auto"/>
          <w:sz w:val="20"/>
          <w:szCs w:val="20"/>
        </w:rPr>
        <w:t xml:space="preserve">, with a total of 54. </w:t>
      </w:r>
      <w:r w:rsidRPr="762213AC" w:rsidR="522EE9C8">
        <w:rPr>
          <w:rFonts w:ascii="Arial" w:hAnsi="Arial" w:eastAsia="Arial" w:cs="Arial"/>
          <w:color w:val="auto"/>
          <w:sz w:val="20"/>
          <w:szCs w:val="20"/>
        </w:rPr>
        <w:t xml:space="preserve">Based on the scores, employing another cleaner is the highest-ranked option out of the three for dealing with the workload problem. </w:t>
      </w:r>
      <w:r w:rsidRPr="762213AC" w:rsidR="77835041">
        <w:rPr>
          <w:rFonts w:ascii="Arial" w:hAnsi="Arial" w:eastAsia="Arial" w:cs="Arial"/>
          <w:color w:val="auto"/>
          <w:sz w:val="20"/>
          <w:szCs w:val="20"/>
        </w:rPr>
        <w:t xml:space="preserve">It scored well because having another cleaner could help share the workload and give the owner more time to </w:t>
      </w:r>
      <w:r w:rsidRPr="762213AC" w:rsidR="661EEE63">
        <w:rPr>
          <w:rFonts w:ascii="Arial" w:hAnsi="Arial" w:eastAsia="Arial" w:cs="Arial"/>
          <w:color w:val="auto"/>
          <w:sz w:val="20"/>
          <w:szCs w:val="20"/>
        </w:rPr>
        <w:t xml:space="preserve">manage the other areas of </w:t>
      </w:r>
      <w:r w:rsidRPr="762213AC" w:rsidR="77835041">
        <w:rPr>
          <w:rFonts w:ascii="Arial" w:hAnsi="Arial" w:eastAsia="Arial" w:cs="Arial"/>
          <w:color w:val="auto"/>
          <w:sz w:val="20"/>
          <w:szCs w:val="20"/>
        </w:rPr>
        <w:t>the business. Increasing the hourly rate scores 48 and changing the booking system scored 45. Although both options could help in some ways, neither would directly reduce the amount of cleaning the owner has to complete. Employing another cleaner would also give the business more opportunity to take on new customers and increase its capacity. However, the extra costs and other benefits of this option need to be looked at in the cost-benefit analysis before making a final decision.</w:t>
      </w:r>
    </w:p>
    <w:p w:rsidR="77835041" w:rsidP="762213AC" w:rsidRDefault="77835041" w14:paraId="104195A8" w14:textId="5362D2A0">
      <w:pPr>
        <w:pStyle w:val="JAHeading1"/>
        <w:rPr>
          <w:rFonts w:ascii="Arial" w:hAnsi="Arial" w:eastAsia="Arial" w:cs="Arial"/>
          <w:b w:val="1"/>
          <w:bCs w:val="1"/>
          <w:color w:val="auto"/>
          <w:sz w:val="22"/>
          <w:szCs w:val="22"/>
          <w:u w:val="single"/>
        </w:rPr>
      </w:pPr>
      <w:r w:rsidRPr="762213AC" w:rsidR="77835041">
        <w:rPr>
          <w:rFonts w:ascii="Arial" w:hAnsi="Arial" w:eastAsia="Arial" w:cs="Arial"/>
          <w:b w:val="1"/>
          <w:bCs w:val="1"/>
          <w:color w:val="auto"/>
          <w:sz w:val="22"/>
          <w:szCs w:val="22"/>
          <w:u w:val="single"/>
        </w:rPr>
        <w:t>Cost-Benefit Analysis</w:t>
      </w:r>
      <w:r w:rsidRPr="762213AC" w:rsidR="1C6C0330">
        <w:rPr>
          <w:rFonts w:ascii="Arial" w:hAnsi="Arial" w:eastAsia="Arial" w:cs="Arial"/>
          <w:b w:val="1"/>
          <w:bCs w:val="1"/>
          <w:color w:val="auto"/>
          <w:sz w:val="22"/>
          <w:szCs w:val="22"/>
          <w:u w:val="single"/>
        </w:rPr>
        <w:t xml:space="preserve"> – Employing another cleaner</w:t>
      </w:r>
    </w:p>
    <w:p w:rsidR="1C6C0330" w:rsidP="762213AC" w:rsidRDefault="1C6C0330" w14:paraId="2F99A511" w14:textId="7819260D">
      <w:pPr>
        <w:pStyle w:val="JAHeading1"/>
      </w:pPr>
      <w:r w:rsidR="1C6C0330">
        <w:drawing>
          <wp:inline wp14:editId="52A58395" wp14:anchorId="6526C8C7">
            <wp:extent cx="4895850" cy="1600566"/>
            <wp:effectExtent l="0" t="0" r="0" b="0"/>
            <wp:docPr id="10721164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2116452" name="Picture 1072116452"/>
                    <pic:cNvPicPr/>
                  </pic:nvPicPr>
                  <pic:blipFill>
                    <a:blip xmlns:r="http://schemas.openxmlformats.org/officeDocument/2006/relationships" r:embed="rId1429087432">
                      <a:extLst>
                        <a:ext uri="{28A0092B-C50C-407E-A947-70E740481C1C}">
                          <a14:useLocalDpi xmlns:a14="http://schemas.microsoft.com/office/drawing/2010/main"/>
                        </a:ext>
                      </a:extLst>
                    </a:blip>
                    <a:stretch>
                      <a:fillRect/>
                    </a:stretch>
                  </pic:blipFill>
                  <pic:spPr>
                    <a:xfrm rot="0">
                      <a:off x="0" y="0"/>
                      <a:ext cx="4895850" cy="1600566"/>
                    </a:xfrm>
                    <a:prstGeom prst="rect">
                      <a:avLst/>
                    </a:prstGeom>
                  </pic:spPr>
                </pic:pic>
              </a:graphicData>
            </a:graphic>
          </wp:inline>
        </w:drawing>
      </w:r>
      <w:r w:rsidR="77C6BE97">
        <w:drawing>
          <wp:inline wp14:editId="52270FA5" wp14:anchorId="263EB6F6">
            <wp:extent cx="4876800" cy="1594338"/>
            <wp:effectExtent l="0" t="0" r="0" b="0"/>
            <wp:docPr id="10328976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2897625" name="Picture 1032897625"/>
                    <pic:cNvPicPr/>
                  </pic:nvPicPr>
                  <pic:blipFill>
                    <a:blip xmlns:r="http://schemas.openxmlformats.org/officeDocument/2006/relationships" r:embed="rId1230082859">
                      <a:extLst>
                        <a:ext uri="{28A0092B-C50C-407E-A947-70E740481C1C}">
                          <a14:useLocalDpi xmlns:a14="http://schemas.microsoft.com/office/drawing/2010/main"/>
                        </a:ext>
                      </a:extLst>
                    </a:blip>
                    <a:stretch>
                      <a:fillRect/>
                    </a:stretch>
                  </pic:blipFill>
                  <pic:spPr>
                    <a:xfrm rot="0">
                      <a:off x="0" y="0"/>
                      <a:ext cx="4876800" cy="1594338"/>
                    </a:xfrm>
                    <a:prstGeom prst="rect">
                      <a:avLst/>
                    </a:prstGeom>
                  </pic:spPr>
                </pic:pic>
              </a:graphicData>
            </a:graphic>
          </wp:inline>
        </w:drawing>
      </w:r>
    </w:p>
    <w:p w:rsidR="30567146" w:rsidP="762213AC" w:rsidRDefault="30567146" w14:paraId="6114BC30" w14:textId="0C499A21">
      <w:pPr>
        <w:pStyle w:val="JAHeading1"/>
      </w:pPr>
      <w:r w:rsidRPr="762213AC" w:rsidR="30567146">
        <w:rPr>
          <w:rFonts w:ascii="Arial" w:hAnsi="Arial" w:eastAsia="Arial" w:cs="Arial"/>
          <w:color w:val="auto"/>
          <w:sz w:val="20"/>
          <w:szCs w:val="20"/>
        </w:rPr>
        <w:t>The cost benefit analysis shows that employing another cleaner could be a good option for B Luxe Cleaning. The estimated cost of employing a cleaner over</w:t>
      </w:r>
      <w:r w:rsidRPr="762213AC" w:rsidR="4B38A77F">
        <w:rPr>
          <w:rFonts w:ascii="Arial" w:hAnsi="Arial" w:eastAsia="Arial" w:cs="Arial"/>
          <w:color w:val="auto"/>
          <w:sz w:val="20"/>
          <w:szCs w:val="20"/>
        </w:rPr>
        <w:t xml:space="preserve"> three years is £23,754.93. This would include their wages, holiday pay, employer national insurance, insurance, </w:t>
      </w:r>
      <w:r w:rsidRPr="762213AC" w:rsidR="4B38A77F">
        <w:rPr>
          <w:rFonts w:ascii="Arial" w:hAnsi="Arial" w:eastAsia="Arial" w:cs="Arial"/>
          <w:color w:val="auto"/>
          <w:sz w:val="20"/>
          <w:szCs w:val="20"/>
        </w:rPr>
        <w:t>recruitment</w:t>
      </w:r>
      <w:r w:rsidRPr="762213AC" w:rsidR="4B38A77F">
        <w:rPr>
          <w:rFonts w:ascii="Arial" w:hAnsi="Arial" w:eastAsia="Arial" w:cs="Arial"/>
          <w:color w:val="auto"/>
          <w:sz w:val="20"/>
          <w:szCs w:val="20"/>
        </w:rPr>
        <w:t xml:space="preserve"> and training. The biggest cost is their </w:t>
      </w:r>
      <w:r w:rsidRPr="762213AC" w:rsidR="35DD9704">
        <w:rPr>
          <w:rFonts w:ascii="Arial" w:hAnsi="Arial" w:eastAsia="Arial" w:cs="Arial"/>
          <w:color w:val="auto"/>
          <w:sz w:val="20"/>
          <w:szCs w:val="20"/>
        </w:rPr>
        <w:t>wages</w:t>
      </w:r>
      <w:r w:rsidRPr="762213AC" w:rsidR="4B38A77F">
        <w:rPr>
          <w:rFonts w:ascii="Arial" w:hAnsi="Arial" w:eastAsia="Arial" w:cs="Arial"/>
          <w:color w:val="auto"/>
          <w:sz w:val="20"/>
          <w:szCs w:val="20"/>
        </w:rPr>
        <w:t xml:space="preserve"> which would be £</w:t>
      </w:r>
      <w:r w:rsidRPr="762213AC" w:rsidR="224EB6A9">
        <w:rPr>
          <w:rFonts w:ascii="Arial" w:hAnsi="Arial" w:eastAsia="Arial" w:cs="Arial"/>
          <w:color w:val="auto"/>
          <w:sz w:val="20"/>
          <w:szCs w:val="20"/>
        </w:rPr>
        <w:t>6,609.20 per year for 10 hours of work per week.</w:t>
      </w:r>
    </w:p>
    <w:p w:rsidR="224EB6A9" w:rsidP="762213AC" w:rsidRDefault="224EB6A9" w14:paraId="25E7AE7B" w14:textId="79EB171B">
      <w:pPr>
        <w:pStyle w:val="JAHeading1"/>
      </w:pPr>
      <w:r w:rsidRPr="762213AC" w:rsidR="224EB6A9">
        <w:rPr>
          <w:rFonts w:ascii="Arial" w:hAnsi="Arial" w:eastAsia="Arial" w:cs="Arial"/>
          <w:color w:val="auto"/>
          <w:sz w:val="20"/>
          <w:szCs w:val="20"/>
        </w:rPr>
        <w:t>The extra 10 hours of cleaning each week could bring in around £10,400 of additional income each year. Over three years</w:t>
      </w:r>
      <w:r w:rsidRPr="762213AC" w:rsidR="5A6FD24E">
        <w:rPr>
          <w:rFonts w:ascii="Arial" w:hAnsi="Arial" w:eastAsia="Arial" w:cs="Arial"/>
          <w:color w:val="auto"/>
          <w:sz w:val="20"/>
          <w:szCs w:val="20"/>
        </w:rPr>
        <w:t xml:space="preserve">, this would give the business £31,200 of additional income. After the costs are taken away, the </w:t>
      </w:r>
      <w:r w:rsidRPr="762213AC" w:rsidR="1C67380F">
        <w:rPr>
          <w:rFonts w:ascii="Arial" w:hAnsi="Arial" w:eastAsia="Arial" w:cs="Arial"/>
          <w:color w:val="auto"/>
          <w:sz w:val="20"/>
          <w:szCs w:val="20"/>
        </w:rPr>
        <w:t>first-year</w:t>
      </w:r>
      <w:r w:rsidRPr="762213AC" w:rsidR="5A6FD24E">
        <w:rPr>
          <w:rFonts w:ascii="Arial" w:hAnsi="Arial" w:eastAsia="Arial" w:cs="Arial"/>
          <w:color w:val="auto"/>
          <w:sz w:val="20"/>
          <w:szCs w:val="20"/>
        </w:rPr>
        <w:t xml:space="preserve"> net benefit would be £2,181.69.</w:t>
      </w:r>
      <w:r w:rsidRPr="762213AC" w:rsidR="26F5BBF8">
        <w:rPr>
          <w:rFonts w:ascii="Arial" w:hAnsi="Arial" w:eastAsia="Arial" w:cs="Arial"/>
          <w:color w:val="auto"/>
          <w:sz w:val="20"/>
          <w:szCs w:val="20"/>
        </w:rPr>
        <w:t xml:space="preserve"> T</w:t>
      </w:r>
      <w:r w:rsidRPr="762213AC" w:rsidR="5A6FD24E">
        <w:rPr>
          <w:rFonts w:ascii="Arial" w:hAnsi="Arial" w:eastAsia="Arial" w:cs="Arial"/>
          <w:color w:val="auto"/>
          <w:sz w:val="20"/>
          <w:szCs w:val="20"/>
        </w:rPr>
        <w:t xml:space="preserve">he </w:t>
      </w:r>
      <w:r w:rsidRPr="762213AC" w:rsidR="4263852C">
        <w:rPr>
          <w:rFonts w:ascii="Arial" w:hAnsi="Arial" w:eastAsia="Arial" w:cs="Arial"/>
          <w:color w:val="auto"/>
          <w:sz w:val="20"/>
          <w:szCs w:val="20"/>
        </w:rPr>
        <w:t>benefits</w:t>
      </w:r>
      <w:r w:rsidRPr="762213AC" w:rsidR="5A6FD24E">
        <w:rPr>
          <w:rFonts w:ascii="Arial" w:hAnsi="Arial" w:eastAsia="Arial" w:cs="Arial"/>
          <w:color w:val="auto"/>
          <w:sz w:val="20"/>
          <w:szCs w:val="20"/>
        </w:rPr>
        <w:t xml:space="preserve"> to cost ratio would be 1.31:1, which means that for every £1 the business spends, it could receive around £1.31 in </w:t>
      </w:r>
      <w:r w:rsidRPr="762213AC" w:rsidR="5A6FD24E">
        <w:rPr>
          <w:rFonts w:ascii="Arial" w:hAnsi="Arial" w:eastAsia="Arial" w:cs="Arial"/>
          <w:color w:val="auto"/>
          <w:sz w:val="20"/>
          <w:szCs w:val="20"/>
        </w:rPr>
        <w:t>additional</w:t>
      </w:r>
      <w:r w:rsidRPr="762213AC" w:rsidR="5A6FD24E">
        <w:rPr>
          <w:rFonts w:ascii="Arial" w:hAnsi="Arial" w:eastAsia="Arial" w:cs="Arial"/>
          <w:color w:val="auto"/>
          <w:sz w:val="20"/>
          <w:szCs w:val="20"/>
        </w:rPr>
        <w:t xml:space="preserve"> income. The total net benefit over three years would be £7,445.07 wh</w:t>
      </w:r>
      <w:r w:rsidRPr="762213AC" w:rsidR="72A5E5ED">
        <w:rPr>
          <w:rFonts w:ascii="Arial" w:hAnsi="Arial" w:eastAsia="Arial" w:cs="Arial"/>
          <w:color w:val="auto"/>
          <w:sz w:val="20"/>
          <w:szCs w:val="20"/>
        </w:rPr>
        <w:t>ich works out an average of £2,481.69 per year.</w:t>
      </w:r>
    </w:p>
    <w:p w:rsidR="72A5E5ED" w:rsidP="762213AC" w:rsidRDefault="72A5E5ED" w14:paraId="17757139" w14:textId="3CA2B510">
      <w:pPr>
        <w:pStyle w:val="JAHeading1"/>
      </w:pPr>
      <w:r w:rsidRPr="762213AC" w:rsidR="72A5E5ED">
        <w:rPr>
          <w:rFonts w:ascii="Arial" w:hAnsi="Arial" w:eastAsia="Arial" w:cs="Arial"/>
          <w:color w:val="auto"/>
          <w:sz w:val="20"/>
          <w:szCs w:val="20"/>
        </w:rPr>
        <w:t xml:space="preserve">Overall, the figures show that employing another cleaner could be financially worthwhile for the business. More importantly, it would help with the main problem of excessive workload. Having another person to share the cleaning would give B Luxe </w:t>
      </w:r>
      <w:r w:rsidRPr="762213AC" w:rsidR="044A293A">
        <w:rPr>
          <w:rFonts w:ascii="Arial" w:hAnsi="Arial" w:eastAsia="Arial" w:cs="Arial"/>
          <w:color w:val="auto"/>
          <w:sz w:val="20"/>
          <w:szCs w:val="20"/>
        </w:rPr>
        <w:t>Cleaning</w:t>
      </w:r>
      <w:r w:rsidRPr="762213AC" w:rsidR="72A5E5ED">
        <w:rPr>
          <w:rFonts w:ascii="Arial" w:hAnsi="Arial" w:eastAsia="Arial" w:cs="Arial"/>
          <w:color w:val="auto"/>
          <w:sz w:val="20"/>
          <w:szCs w:val="20"/>
        </w:rPr>
        <w:t xml:space="preserve"> more time and allow the busi</w:t>
      </w:r>
      <w:r w:rsidRPr="762213AC" w:rsidR="2D7DE2EF">
        <w:rPr>
          <w:rFonts w:ascii="Arial" w:hAnsi="Arial" w:eastAsia="Arial" w:cs="Arial"/>
          <w:color w:val="auto"/>
          <w:sz w:val="20"/>
          <w:szCs w:val="20"/>
        </w:rPr>
        <w:t xml:space="preserve">ness to take on more customers instead of </w:t>
      </w:r>
      <w:r w:rsidRPr="762213AC" w:rsidR="6AE64C92">
        <w:rPr>
          <w:rFonts w:ascii="Arial" w:hAnsi="Arial" w:eastAsia="Arial" w:cs="Arial"/>
          <w:color w:val="auto"/>
          <w:sz w:val="20"/>
          <w:szCs w:val="20"/>
        </w:rPr>
        <w:t xml:space="preserve">having to turn them away. Therefore, although there would be extra costs involved, the financial benefits and reduction in workload making employing another cleaner the most suitable </w:t>
      </w:r>
      <w:r w:rsidRPr="762213AC" w:rsidR="132B8991">
        <w:rPr>
          <w:rFonts w:ascii="Arial" w:hAnsi="Arial" w:eastAsia="Arial" w:cs="Arial"/>
          <w:color w:val="auto"/>
          <w:sz w:val="20"/>
          <w:szCs w:val="20"/>
        </w:rPr>
        <w:t xml:space="preserve">solution </w:t>
      </w:r>
      <w:r w:rsidRPr="762213AC" w:rsidR="6AE64C92">
        <w:rPr>
          <w:rFonts w:ascii="Arial" w:hAnsi="Arial" w:eastAsia="Arial" w:cs="Arial"/>
          <w:color w:val="auto"/>
          <w:sz w:val="20"/>
          <w:szCs w:val="20"/>
        </w:rPr>
        <w:t>for B Luxe Cleaning.</w:t>
      </w:r>
    </w:p>
    <w:p w:rsidR="762213AC" w:rsidP="762213AC" w:rsidRDefault="762213AC" w14:paraId="45611530" w14:textId="5EB2DF45">
      <w:pPr>
        <w:pStyle w:val="JAHeading1"/>
        <w:rPr>
          <w:rFonts w:ascii="Arial" w:hAnsi="Arial" w:eastAsia="Arial" w:cs="Arial"/>
          <w:color w:val="auto"/>
          <w:sz w:val="20"/>
          <w:szCs w:val="20"/>
        </w:rPr>
      </w:pPr>
    </w:p>
    <w:p w:rsidR="00780652" w:rsidP="762213AC" w:rsidRDefault="00780652" w14:paraId="6E4410F2" w14:textId="5CA49906">
      <w:pPr>
        <w:pStyle w:val="JAHeading1"/>
        <w:rPr>
          <w:sz w:val="26"/>
          <w:szCs w:val="26"/>
        </w:rPr>
      </w:pPr>
      <w:bookmarkStart w:name="_Toc134094621" w:id="5"/>
      <w:r w:rsidRPr="762213AC" w:rsidR="00780652">
        <w:rPr>
          <w:sz w:val="26"/>
          <w:szCs w:val="26"/>
        </w:rPr>
        <w:t xml:space="preserve">Develop a </w:t>
      </w:r>
      <w:r w:rsidRPr="762213AC" w:rsidR="00780652">
        <w:rPr>
          <w:sz w:val="26"/>
          <w:szCs w:val="26"/>
        </w:rPr>
        <w:t>detailed</w:t>
      </w:r>
      <w:r w:rsidRPr="762213AC" w:rsidR="00780652">
        <w:rPr>
          <w:sz w:val="26"/>
          <w:szCs w:val="26"/>
        </w:rPr>
        <w:t xml:space="preserve"> plan for implementing the </w:t>
      </w:r>
      <w:r w:rsidRPr="762213AC" w:rsidR="00780652">
        <w:rPr>
          <w:sz w:val="26"/>
          <w:szCs w:val="26"/>
        </w:rPr>
        <w:t>solution</w:t>
      </w:r>
      <w:bookmarkEnd w:id="5"/>
    </w:p>
    <w:p w:rsidR="13D3AFEC" w:rsidP="762213AC" w:rsidRDefault="13D3AFEC" w14:paraId="7979CFAC" w14:textId="5C3A93D0">
      <w:pPr>
        <w:pStyle w:val="JAHeading1"/>
        <w:rPr>
          <w:rFonts w:ascii="Arial" w:hAnsi="Arial" w:eastAsia="Arial" w:cs="Arial"/>
          <w:b w:val="1"/>
          <w:bCs w:val="1"/>
          <w:color w:val="auto"/>
          <w:sz w:val="22"/>
          <w:szCs w:val="22"/>
          <w:u w:val="single"/>
        </w:rPr>
      </w:pPr>
      <w:r w:rsidRPr="762213AC" w:rsidR="13D3AFEC">
        <w:rPr>
          <w:rFonts w:ascii="Arial" w:hAnsi="Arial" w:eastAsia="Arial" w:cs="Arial"/>
          <w:b w:val="1"/>
          <w:bCs w:val="1"/>
          <w:color w:val="auto"/>
          <w:sz w:val="22"/>
          <w:szCs w:val="22"/>
          <w:u w:val="single"/>
        </w:rPr>
        <w:t>Gantt Chart – Employing another cleaner</w:t>
      </w:r>
    </w:p>
    <w:p w:rsidR="6E5AC05D" w:rsidP="762213AC" w:rsidRDefault="6E5AC05D" w14:paraId="7FDC3C2A" w14:textId="4B563E2F">
      <w:pPr>
        <w:pStyle w:val="JAHeading1"/>
      </w:pPr>
      <w:r w:rsidRPr="762213AC" w:rsidR="6E5AC05D">
        <w:rPr>
          <w:rFonts w:ascii="Arial" w:hAnsi="Arial" w:eastAsia="Arial" w:cs="Arial"/>
          <w:b w:val="0"/>
          <w:bCs w:val="0"/>
          <w:color w:val="auto"/>
          <w:sz w:val="20"/>
          <w:szCs w:val="20"/>
        </w:rPr>
        <w:t xml:space="preserve">The chosen solution is to employ another cleaner to help reduce the workload. First, I will decide how many hours are needed and set a budget. I will </w:t>
      </w:r>
      <w:r w:rsidRPr="762213AC" w:rsidR="006ACF92">
        <w:rPr>
          <w:rFonts w:ascii="Arial" w:hAnsi="Arial" w:eastAsia="Arial" w:cs="Arial"/>
          <w:b w:val="0"/>
          <w:bCs w:val="0"/>
          <w:color w:val="auto"/>
          <w:sz w:val="20"/>
          <w:szCs w:val="20"/>
        </w:rPr>
        <w:t>then</w:t>
      </w:r>
      <w:r w:rsidRPr="762213AC" w:rsidR="6E5AC05D">
        <w:rPr>
          <w:rFonts w:ascii="Arial" w:hAnsi="Arial" w:eastAsia="Arial" w:cs="Arial"/>
          <w:b w:val="0"/>
          <w:bCs w:val="0"/>
          <w:color w:val="auto"/>
          <w:sz w:val="20"/>
          <w:szCs w:val="20"/>
        </w:rPr>
        <w:t xml:space="preserve"> advertise the job, choose a suitable </w:t>
      </w:r>
      <w:r w:rsidRPr="762213AC" w:rsidR="6E5AC05D">
        <w:rPr>
          <w:rFonts w:ascii="Arial" w:hAnsi="Arial" w:eastAsia="Arial" w:cs="Arial"/>
          <w:b w:val="0"/>
          <w:bCs w:val="0"/>
          <w:color w:val="auto"/>
          <w:sz w:val="20"/>
          <w:szCs w:val="20"/>
        </w:rPr>
        <w:t>person</w:t>
      </w:r>
      <w:r w:rsidRPr="762213AC" w:rsidR="6E5AC05D">
        <w:rPr>
          <w:rFonts w:ascii="Arial" w:hAnsi="Arial" w:eastAsia="Arial" w:cs="Arial"/>
          <w:b w:val="0"/>
          <w:bCs w:val="0"/>
          <w:color w:val="auto"/>
          <w:sz w:val="20"/>
          <w:szCs w:val="20"/>
        </w:rPr>
        <w:t xml:space="preserve"> and</w:t>
      </w:r>
      <w:r w:rsidRPr="762213AC" w:rsidR="0829D471">
        <w:rPr>
          <w:rFonts w:ascii="Arial" w:hAnsi="Arial" w:eastAsia="Arial" w:cs="Arial"/>
          <w:b w:val="0"/>
          <w:bCs w:val="0"/>
          <w:color w:val="auto"/>
          <w:sz w:val="20"/>
          <w:szCs w:val="20"/>
        </w:rPr>
        <w:t xml:space="preserve"> provide training.</w:t>
      </w:r>
      <w:r w:rsidRPr="762213AC" w:rsidR="6EC29CAB">
        <w:rPr>
          <w:rFonts w:ascii="Arial" w:hAnsi="Arial" w:eastAsia="Arial" w:cs="Arial"/>
          <w:b w:val="0"/>
          <w:bCs w:val="0"/>
          <w:color w:val="auto"/>
          <w:sz w:val="20"/>
          <w:szCs w:val="20"/>
        </w:rPr>
        <w:t xml:space="preserve"> </w:t>
      </w:r>
      <w:r w:rsidRPr="762213AC" w:rsidR="02168A1F">
        <w:rPr>
          <w:rFonts w:ascii="Arial" w:hAnsi="Arial" w:eastAsia="Arial" w:cs="Arial"/>
          <w:b w:val="0"/>
          <w:bCs w:val="0"/>
          <w:color w:val="auto"/>
          <w:sz w:val="20"/>
          <w:szCs w:val="20"/>
        </w:rPr>
        <w:t xml:space="preserve">Once they are trained, they will start taking on customers to share the workload. I will check customer feedback, cleaning quality and whether my workload has reduced. After 3 months, I will review the results to see if the solution </w:t>
      </w:r>
      <w:r w:rsidRPr="762213AC" w:rsidR="02168A1F">
        <w:rPr>
          <w:rFonts w:ascii="Arial" w:hAnsi="Arial" w:eastAsia="Arial" w:cs="Arial"/>
          <w:b w:val="0"/>
          <w:bCs w:val="0"/>
          <w:color w:val="auto"/>
          <w:sz w:val="20"/>
          <w:szCs w:val="20"/>
        </w:rPr>
        <w:t>I’ve</w:t>
      </w:r>
      <w:r w:rsidRPr="762213AC" w:rsidR="02168A1F">
        <w:rPr>
          <w:rFonts w:ascii="Arial" w:hAnsi="Arial" w:eastAsia="Arial" w:cs="Arial"/>
          <w:b w:val="0"/>
          <w:bCs w:val="0"/>
          <w:color w:val="auto"/>
          <w:sz w:val="20"/>
          <w:szCs w:val="20"/>
        </w:rPr>
        <w:t xml:space="preserve"> chosen is working. </w:t>
      </w:r>
    </w:p>
    <w:p w:rsidR="02168A1F" w:rsidP="762213AC" w:rsidRDefault="02168A1F" w14:paraId="5271155B" w14:textId="160DC41A">
      <w:pPr>
        <w:pStyle w:val="JAHeading1"/>
        <w:rPr>
          <w:rFonts w:ascii="Arial" w:hAnsi="Arial" w:eastAsia="Arial" w:cs="Arial"/>
          <w:b w:val="0"/>
          <w:bCs w:val="0"/>
          <w:color w:val="auto"/>
          <w:sz w:val="20"/>
          <w:szCs w:val="20"/>
        </w:rPr>
      </w:pPr>
      <w:r w:rsidRPr="762213AC" w:rsidR="02168A1F">
        <w:rPr>
          <w:rFonts w:ascii="Arial" w:hAnsi="Arial" w:eastAsia="Arial" w:cs="Arial"/>
          <w:b w:val="0"/>
          <w:bCs w:val="0"/>
          <w:color w:val="auto"/>
          <w:sz w:val="20"/>
          <w:szCs w:val="20"/>
        </w:rPr>
        <w:t xml:space="preserve">The Gantt chart below shows the tasks </w:t>
      </w:r>
      <w:r w:rsidRPr="762213AC" w:rsidR="187CECD5">
        <w:rPr>
          <w:rFonts w:ascii="Arial" w:hAnsi="Arial" w:eastAsia="Arial" w:cs="Arial"/>
          <w:b w:val="0"/>
          <w:bCs w:val="0"/>
          <w:color w:val="auto"/>
          <w:sz w:val="20"/>
          <w:szCs w:val="20"/>
        </w:rPr>
        <w:t xml:space="preserve">involved in the </w:t>
      </w:r>
      <w:r w:rsidRPr="762213AC" w:rsidR="187CECD5">
        <w:rPr>
          <w:rFonts w:ascii="Arial" w:hAnsi="Arial" w:eastAsia="Arial" w:cs="Arial"/>
          <w:b w:val="0"/>
          <w:bCs w:val="0"/>
          <w:color w:val="auto"/>
          <w:sz w:val="20"/>
          <w:szCs w:val="20"/>
        </w:rPr>
        <w:t>implementation, when</w:t>
      </w:r>
      <w:r w:rsidRPr="762213AC" w:rsidR="187CECD5">
        <w:rPr>
          <w:rFonts w:ascii="Arial" w:hAnsi="Arial" w:eastAsia="Arial" w:cs="Arial"/>
          <w:b w:val="0"/>
          <w:bCs w:val="0"/>
          <w:color w:val="auto"/>
          <w:sz w:val="20"/>
          <w:szCs w:val="20"/>
        </w:rPr>
        <w:t xml:space="preserve"> they should be completed and who </w:t>
      </w:r>
      <w:r w:rsidRPr="762213AC" w:rsidR="187CECD5">
        <w:rPr>
          <w:rFonts w:ascii="Arial" w:hAnsi="Arial" w:eastAsia="Arial" w:cs="Arial"/>
          <w:b w:val="0"/>
          <w:bCs w:val="0"/>
          <w:color w:val="auto"/>
          <w:sz w:val="20"/>
          <w:szCs w:val="20"/>
        </w:rPr>
        <w:t>is responsible for</w:t>
      </w:r>
      <w:r w:rsidRPr="762213AC" w:rsidR="187CECD5">
        <w:rPr>
          <w:rFonts w:ascii="Arial" w:hAnsi="Arial" w:eastAsia="Arial" w:cs="Arial"/>
          <w:b w:val="0"/>
          <w:bCs w:val="0"/>
          <w:color w:val="auto"/>
          <w:sz w:val="20"/>
          <w:szCs w:val="20"/>
        </w:rPr>
        <w:t xml:space="preserve"> each task. Gantt charts can be used to plan activities, </w:t>
      </w:r>
      <w:r w:rsidRPr="762213AC" w:rsidR="187CECD5">
        <w:rPr>
          <w:rFonts w:ascii="Arial" w:hAnsi="Arial" w:eastAsia="Arial" w:cs="Arial"/>
          <w:b w:val="0"/>
          <w:bCs w:val="0"/>
          <w:color w:val="auto"/>
          <w:sz w:val="20"/>
          <w:szCs w:val="20"/>
        </w:rPr>
        <w:t>deadlines</w:t>
      </w:r>
      <w:r w:rsidRPr="762213AC" w:rsidR="187CECD5">
        <w:rPr>
          <w:rFonts w:ascii="Arial" w:hAnsi="Arial" w:eastAsia="Arial" w:cs="Arial"/>
          <w:b w:val="0"/>
          <w:bCs w:val="0"/>
          <w:color w:val="auto"/>
          <w:sz w:val="20"/>
          <w:szCs w:val="20"/>
        </w:rPr>
        <w:t xml:space="preserve"> and milestones, helping to </w:t>
      </w:r>
      <w:r w:rsidRPr="762213AC" w:rsidR="187CECD5">
        <w:rPr>
          <w:rFonts w:ascii="Arial" w:hAnsi="Arial" w:eastAsia="Arial" w:cs="Arial"/>
          <w:b w:val="0"/>
          <w:bCs w:val="0"/>
          <w:color w:val="auto"/>
          <w:sz w:val="20"/>
          <w:szCs w:val="20"/>
        </w:rPr>
        <w:t>m</w:t>
      </w:r>
      <w:r w:rsidRPr="762213AC" w:rsidR="285370BD">
        <w:rPr>
          <w:rFonts w:ascii="Arial" w:hAnsi="Arial" w:eastAsia="Arial" w:cs="Arial"/>
          <w:b w:val="0"/>
          <w:bCs w:val="0"/>
          <w:color w:val="auto"/>
          <w:sz w:val="20"/>
          <w:szCs w:val="20"/>
        </w:rPr>
        <w:t>onitor</w:t>
      </w:r>
      <w:r w:rsidRPr="762213AC" w:rsidR="285370BD">
        <w:rPr>
          <w:rFonts w:ascii="Arial" w:hAnsi="Arial" w:eastAsia="Arial" w:cs="Arial"/>
          <w:b w:val="0"/>
          <w:bCs w:val="0"/>
          <w:color w:val="auto"/>
          <w:sz w:val="20"/>
          <w:szCs w:val="20"/>
        </w:rPr>
        <w:t xml:space="preserve"> progress through a project (Peach, 2017).</w:t>
      </w:r>
    </w:p>
    <w:p w:rsidR="13D3AFEC" w:rsidP="762213AC" w:rsidRDefault="13D3AFEC" w14:paraId="6F77158E" w14:textId="2E5B5A9C">
      <w:pPr>
        <w:pStyle w:val="JAHeading1"/>
        <w:rPr>
          <w:rFonts w:ascii="Arial" w:hAnsi="Arial" w:eastAsia="Arial" w:cs="Arial"/>
          <w:color w:val="auto"/>
          <w:sz w:val="20"/>
          <w:szCs w:val="20"/>
        </w:rPr>
      </w:pPr>
      <w:r w:rsidR="13D3AFEC">
        <w:drawing>
          <wp:inline wp14:editId="2419F0CE" wp14:anchorId="32747EC0">
            <wp:extent cx="5943600" cy="2790825"/>
            <wp:effectExtent l="0" t="0" r="0" b="0"/>
            <wp:docPr id="146255285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7235296" name="Picture 1917235296"/>
                    <pic:cNvPicPr/>
                  </pic:nvPicPr>
                  <pic:blipFill>
                    <a:blip xmlns:r="http://schemas.openxmlformats.org/officeDocument/2006/relationships" r:embed="rId1784932255">
                      <a:extLst>
                        <a:ext uri="{28A0092B-C50C-407E-A947-70E740481C1C}">
                          <a14:useLocalDpi xmlns:a14="http://schemas.microsoft.com/office/drawing/2010/main"/>
                        </a:ext>
                      </a:extLst>
                    </a:blip>
                    <a:stretch>
                      <a:fillRect/>
                    </a:stretch>
                  </pic:blipFill>
                  <pic:spPr>
                    <a:xfrm>
                      <a:off x="0" y="0"/>
                      <a:ext cx="5943600" cy="2790825"/>
                    </a:xfrm>
                    <a:prstGeom prst="rect">
                      <a:avLst/>
                    </a:prstGeom>
                  </pic:spPr>
                </pic:pic>
              </a:graphicData>
            </a:graphic>
          </wp:inline>
        </w:drawing>
      </w:r>
      <w:r w:rsidRPr="762213AC" w:rsidR="13D3AFEC">
        <w:rPr>
          <w:rFonts w:ascii="Arial" w:hAnsi="Arial" w:eastAsia="Arial" w:cs="Arial"/>
          <w:color w:val="auto"/>
          <w:sz w:val="20"/>
          <w:szCs w:val="20"/>
        </w:rPr>
        <w:t xml:space="preserve">The Gantt chart shows the main steps needed to employ another cleaner and when each step should be completed. It also shows who </w:t>
      </w:r>
      <w:r w:rsidRPr="762213AC" w:rsidR="13D3AFEC">
        <w:rPr>
          <w:rFonts w:ascii="Arial" w:hAnsi="Arial" w:eastAsia="Arial" w:cs="Arial"/>
          <w:color w:val="auto"/>
          <w:sz w:val="20"/>
          <w:szCs w:val="20"/>
        </w:rPr>
        <w:t>is responsible for</w:t>
      </w:r>
      <w:r w:rsidRPr="762213AC" w:rsidR="13D3AFEC">
        <w:rPr>
          <w:rFonts w:ascii="Arial" w:hAnsi="Arial" w:eastAsia="Arial" w:cs="Arial"/>
          <w:color w:val="auto"/>
          <w:sz w:val="20"/>
          <w:szCs w:val="20"/>
        </w:rPr>
        <w:t xml:space="preserve"> each task. This will help me stay organised and make sure everything is completed on time. It will also help me see if there are any delays and make sure the new cleaner is ready to start work. The final review will allow me to check if the new cleaner has reduce</w:t>
      </w:r>
      <w:r w:rsidRPr="762213AC" w:rsidR="172F6B37">
        <w:rPr>
          <w:rFonts w:ascii="Arial" w:hAnsi="Arial" w:eastAsia="Arial" w:cs="Arial"/>
          <w:color w:val="auto"/>
          <w:sz w:val="20"/>
          <w:szCs w:val="20"/>
        </w:rPr>
        <w:t>d</w:t>
      </w:r>
      <w:r w:rsidRPr="762213AC" w:rsidR="13D3AFEC">
        <w:rPr>
          <w:rFonts w:ascii="Arial" w:hAnsi="Arial" w:eastAsia="Arial" w:cs="Arial"/>
          <w:color w:val="auto"/>
          <w:sz w:val="20"/>
          <w:szCs w:val="20"/>
        </w:rPr>
        <w:t xml:space="preserve"> my workload</w:t>
      </w:r>
      <w:r w:rsidRPr="762213AC" w:rsidR="3FEB92B3">
        <w:rPr>
          <w:rFonts w:ascii="Arial" w:hAnsi="Arial" w:eastAsia="Arial" w:cs="Arial"/>
          <w:color w:val="auto"/>
          <w:sz w:val="20"/>
          <w:szCs w:val="20"/>
        </w:rPr>
        <w:t>, improved availability and allowed the business to take on more customers.</w:t>
      </w:r>
    </w:p>
    <w:p w:rsidR="762213AC" w:rsidP="762213AC" w:rsidRDefault="762213AC" w14:paraId="37FCD971" w14:textId="3C6CA7D3">
      <w:pPr>
        <w:pStyle w:val="Normal"/>
        <w:spacing w:line="216" w:lineRule="auto"/>
        <w:rPr>
          <w:b w:val="1"/>
          <w:bCs w:val="1"/>
        </w:rPr>
      </w:pPr>
    </w:p>
    <w:p w:rsidR="762213AC" w:rsidP="762213AC" w:rsidRDefault="762213AC" w14:paraId="48B1F49E" w14:textId="494EFD19">
      <w:pPr>
        <w:pStyle w:val="Normal"/>
        <w:spacing w:line="216" w:lineRule="auto"/>
        <w:rPr>
          <w:b w:val="1"/>
          <w:bCs w:val="1"/>
        </w:rPr>
      </w:pPr>
    </w:p>
    <w:p w:rsidR="762213AC" w:rsidP="762213AC" w:rsidRDefault="762213AC" w14:paraId="25494415" w14:textId="6DBAE806">
      <w:pPr>
        <w:pStyle w:val="Heading2"/>
      </w:pPr>
    </w:p>
    <w:p w:rsidR="762213AC" w:rsidP="762213AC" w:rsidRDefault="762213AC" w14:paraId="012E744D" w14:textId="4D33C83B">
      <w:pPr>
        <w:pStyle w:val="Heading2"/>
      </w:pPr>
    </w:p>
    <w:p w:rsidR="762213AC" w:rsidP="762213AC" w:rsidRDefault="762213AC" w14:paraId="473241EA" w14:textId="1F1F565C">
      <w:pPr>
        <w:pStyle w:val="Normal"/>
      </w:pPr>
    </w:p>
    <w:p w:rsidR="762213AC" w:rsidP="762213AC" w:rsidRDefault="762213AC" w14:paraId="3BE6B9D4" w14:textId="7D4810DB">
      <w:pPr>
        <w:pStyle w:val="Normal"/>
      </w:pPr>
    </w:p>
    <w:p w:rsidR="762213AC" w:rsidP="762213AC" w:rsidRDefault="762213AC" w14:paraId="648BE269" w14:textId="7DBCDA39">
      <w:pPr>
        <w:pStyle w:val="Heading2"/>
      </w:pPr>
    </w:p>
    <w:p w:rsidR="00780652" w:rsidP="00780652" w:rsidRDefault="00780652" w14:paraId="4B5F1911" w14:textId="77777777">
      <w:pPr>
        <w:pStyle w:val="Heading2"/>
      </w:pPr>
      <w:bookmarkStart w:name="_Toc134094622" w:id="6"/>
      <w:r w:rsidR="00780652">
        <w:rPr/>
        <w:t xml:space="preserve">Communicate the plan to relevant </w:t>
      </w:r>
      <w:r w:rsidR="00780652">
        <w:rPr/>
        <w:t>stakeholders</w:t>
      </w:r>
      <w:bookmarkEnd w:id="6"/>
    </w:p>
    <w:p w:rsidR="762213AC" w:rsidP="762213AC" w:rsidRDefault="762213AC" w14:paraId="26863421" w14:textId="0CA0735C">
      <w:pPr>
        <w:pStyle w:val="Normal"/>
      </w:pPr>
    </w:p>
    <w:p w:rsidR="43AC0883" w:rsidP="762213AC" w:rsidRDefault="43AC0883" w14:paraId="02149862" w14:textId="6EA6237D">
      <w:pPr>
        <w:pStyle w:val="Normal"/>
        <w:rPr>
          <w:rFonts w:ascii="Arial" w:hAnsi="Arial" w:eastAsia="Arial" w:cs="Arial"/>
          <w:b w:val="1"/>
          <w:bCs w:val="1"/>
          <w:u w:val="single"/>
        </w:rPr>
      </w:pPr>
      <w:r w:rsidRPr="762213AC" w:rsidR="43AC0883">
        <w:rPr>
          <w:rFonts w:ascii="Arial" w:hAnsi="Arial" w:eastAsia="Arial" w:cs="Arial"/>
          <w:b w:val="1"/>
          <w:bCs w:val="1"/>
          <w:u w:val="single"/>
        </w:rPr>
        <w:t>Stakeholder Analysis</w:t>
      </w:r>
    </w:p>
    <w:tbl>
      <w:tblPr>
        <w:tblStyle w:val="TableGrid"/>
        <w:tblW w:w="0" w:type="auto"/>
        <w:tblLook w:val="06A0" w:firstRow="1" w:lastRow="0" w:firstColumn="1" w:lastColumn="0" w:noHBand="1" w:noVBand="1"/>
      </w:tblPr>
      <w:tblGrid>
        <w:gridCol w:w="3120"/>
        <w:gridCol w:w="3120"/>
        <w:gridCol w:w="3120"/>
      </w:tblGrid>
      <w:tr w:rsidR="762213AC" w:rsidTr="762213AC" w14:paraId="783CBC2E">
        <w:trPr>
          <w:trHeight w:val="300"/>
        </w:trPr>
        <w:tc>
          <w:tcPr>
            <w:tcW w:w="3120" w:type="dxa"/>
            <w:tcMar/>
          </w:tcPr>
          <w:p w:rsidR="29F25F32" w:rsidP="762213AC" w:rsidRDefault="29F25F32" w14:paraId="65B03A67" w14:textId="46B85A0A">
            <w:pPr>
              <w:pStyle w:val="Normal"/>
              <w:rPr>
                <w:rFonts w:ascii="Arial" w:hAnsi="Arial" w:eastAsia="Arial" w:cs="Arial"/>
                <w:b w:val="1"/>
                <w:bCs w:val="1"/>
              </w:rPr>
            </w:pPr>
            <w:r w:rsidRPr="762213AC" w:rsidR="29F25F32">
              <w:rPr>
                <w:rFonts w:ascii="Arial" w:hAnsi="Arial" w:eastAsia="Arial" w:cs="Arial"/>
                <w:b w:val="1"/>
                <w:bCs w:val="1"/>
              </w:rPr>
              <w:t>Stakeholder</w:t>
            </w:r>
          </w:p>
        </w:tc>
        <w:tc>
          <w:tcPr>
            <w:tcW w:w="3120" w:type="dxa"/>
            <w:tcMar/>
          </w:tcPr>
          <w:p w:rsidR="29F25F32" w:rsidP="762213AC" w:rsidRDefault="29F25F32" w14:paraId="53D715D9" w14:textId="60BB5020">
            <w:pPr>
              <w:pStyle w:val="Normal"/>
              <w:rPr>
                <w:rFonts w:ascii="Arial" w:hAnsi="Arial" w:eastAsia="Arial" w:cs="Arial"/>
                <w:b w:val="1"/>
                <w:bCs w:val="1"/>
              </w:rPr>
            </w:pPr>
            <w:r w:rsidRPr="762213AC" w:rsidR="29F25F32">
              <w:rPr>
                <w:rFonts w:ascii="Arial" w:hAnsi="Arial" w:eastAsia="Arial" w:cs="Arial"/>
                <w:b w:val="1"/>
                <w:bCs w:val="1"/>
              </w:rPr>
              <w:t>Expectation</w:t>
            </w:r>
          </w:p>
        </w:tc>
        <w:tc>
          <w:tcPr>
            <w:tcW w:w="3120" w:type="dxa"/>
            <w:tcMar/>
          </w:tcPr>
          <w:p w:rsidR="29F25F32" w:rsidP="762213AC" w:rsidRDefault="29F25F32" w14:paraId="36D68533" w14:textId="25D7049B">
            <w:pPr>
              <w:pStyle w:val="Normal"/>
              <w:rPr>
                <w:rFonts w:ascii="Arial" w:hAnsi="Arial" w:eastAsia="Arial" w:cs="Arial"/>
                <w:b w:val="1"/>
                <w:bCs w:val="1"/>
              </w:rPr>
            </w:pPr>
            <w:r w:rsidRPr="762213AC" w:rsidR="29F25F32">
              <w:rPr>
                <w:rFonts w:ascii="Arial" w:hAnsi="Arial" w:eastAsia="Arial" w:cs="Arial"/>
                <w:b w:val="1"/>
                <w:bCs w:val="1"/>
              </w:rPr>
              <w:t>How they’ll be affected</w:t>
            </w:r>
          </w:p>
        </w:tc>
      </w:tr>
      <w:tr w:rsidR="762213AC" w:rsidTr="762213AC" w14:paraId="21033613">
        <w:trPr>
          <w:trHeight w:val="300"/>
        </w:trPr>
        <w:tc>
          <w:tcPr>
            <w:tcW w:w="3120" w:type="dxa"/>
            <w:tcMar/>
          </w:tcPr>
          <w:p w:rsidR="29F25F32" w:rsidP="762213AC" w:rsidRDefault="29F25F32" w14:paraId="008A19D4" w14:textId="09A84E52">
            <w:pPr>
              <w:pStyle w:val="Normal"/>
              <w:rPr>
                <w:rFonts w:ascii="Arial" w:hAnsi="Arial" w:eastAsia="Arial" w:cs="Arial"/>
              </w:rPr>
            </w:pPr>
            <w:r w:rsidRPr="762213AC" w:rsidR="29F25F32">
              <w:rPr>
                <w:rFonts w:ascii="Arial" w:hAnsi="Arial" w:eastAsia="Arial" w:cs="Arial"/>
              </w:rPr>
              <w:t>Me (Business Owner)</w:t>
            </w:r>
          </w:p>
        </w:tc>
        <w:tc>
          <w:tcPr>
            <w:tcW w:w="3120" w:type="dxa"/>
            <w:tcMar/>
          </w:tcPr>
          <w:p w:rsidR="29F25F32" w:rsidP="762213AC" w:rsidRDefault="29F25F32" w14:paraId="2A64C433" w14:textId="2EBA87E7">
            <w:pPr>
              <w:pStyle w:val="Normal"/>
            </w:pPr>
            <w:r w:rsidRPr="762213AC" w:rsidR="29F25F32">
              <w:rPr>
                <w:rFonts w:ascii="Arial" w:hAnsi="Arial" w:eastAsia="Arial" w:cs="Arial"/>
              </w:rPr>
              <w:t>Reduce workload</w:t>
            </w:r>
            <w:r w:rsidRPr="762213AC" w:rsidR="5D86795E">
              <w:rPr>
                <w:rFonts w:ascii="Arial" w:hAnsi="Arial" w:eastAsia="Arial" w:cs="Arial"/>
              </w:rPr>
              <w:t>.</w:t>
            </w:r>
          </w:p>
        </w:tc>
        <w:tc>
          <w:tcPr>
            <w:tcW w:w="3120" w:type="dxa"/>
            <w:tcMar/>
          </w:tcPr>
          <w:p w:rsidR="29F25F32" w:rsidP="762213AC" w:rsidRDefault="29F25F32" w14:paraId="66DF961F" w14:textId="3BBC2E98">
            <w:pPr>
              <w:pStyle w:val="Normal"/>
              <w:rPr>
                <w:rFonts w:ascii="Arial" w:hAnsi="Arial" w:eastAsia="Arial" w:cs="Arial"/>
              </w:rPr>
            </w:pPr>
            <w:r w:rsidRPr="762213AC" w:rsidR="29F25F32">
              <w:rPr>
                <w:rFonts w:ascii="Arial" w:hAnsi="Arial" w:eastAsia="Arial" w:cs="Arial"/>
              </w:rPr>
              <w:t>Less pressure and more time available.</w:t>
            </w:r>
          </w:p>
        </w:tc>
      </w:tr>
      <w:tr w:rsidR="762213AC" w:rsidTr="762213AC" w14:paraId="5FC125AF">
        <w:trPr>
          <w:trHeight w:val="300"/>
        </w:trPr>
        <w:tc>
          <w:tcPr>
            <w:tcW w:w="3120" w:type="dxa"/>
            <w:tcMar/>
          </w:tcPr>
          <w:p w:rsidR="29F25F32" w:rsidP="762213AC" w:rsidRDefault="29F25F32" w14:paraId="510C6E3C" w14:textId="017DA830">
            <w:pPr>
              <w:pStyle w:val="Normal"/>
              <w:rPr>
                <w:rFonts w:ascii="Arial" w:hAnsi="Arial" w:eastAsia="Arial" w:cs="Arial"/>
              </w:rPr>
            </w:pPr>
            <w:r w:rsidRPr="762213AC" w:rsidR="29F25F32">
              <w:rPr>
                <w:rFonts w:ascii="Arial" w:hAnsi="Arial" w:eastAsia="Arial" w:cs="Arial"/>
              </w:rPr>
              <w:t>New Cleaner</w:t>
            </w:r>
          </w:p>
        </w:tc>
        <w:tc>
          <w:tcPr>
            <w:tcW w:w="3120" w:type="dxa"/>
            <w:tcMar/>
          </w:tcPr>
          <w:p w:rsidR="29F25F32" w:rsidP="762213AC" w:rsidRDefault="29F25F32" w14:paraId="3A10F6B8" w14:textId="1335D2DE">
            <w:pPr>
              <w:pStyle w:val="Normal"/>
              <w:rPr>
                <w:rFonts w:ascii="Arial" w:hAnsi="Arial" w:eastAsia="Arial" w:cs="Arial"/>
              </w:rPr>
            </w:pPr>
            <w:r w:rsidRPr="762213AC" w:rsidR="29F25F32">
              <w:rPr>
                <w:rFonts w:ascii="Arial" w:hAnsi="Arial" w:eastAsia="Arial" w:cs="Arial"/>
              </w:rPr>
              <w:t>Clear instructions, fair pay and suitable working hours.</w:t>
            </w:r>
          </w:p>
        </w:tc>
        <w:tc>
          <w:tcPr>
            <w:tcW w:w="3120" w:type="dxa"/>
            <w:tcMar/>
          </w:tcPr>
          <w:p w:rsidR="29F25F32" w:rsidP="762213AC" w:rsidRDefault="29F25F32" w14:paraId="4F2AF179" w14:textId="345CFC56">
            <w:pPr>
              <w:pStyle w:val="Normal"/>
              <w:rPr>
                <w:rFonts w:ascii="Arial" w:hAnsi="Arial" w:eastAsia="Arial" w:cs="Arial"/>
              </w:rPr>
            </w:pPr>
            <w:r w:rsidRPr="762213AC" w:rsidR="29F25F32">
              <w:rPr>
                <w:rFonts w:ascii="Arial" w:hAnsi="Arial" w:eastAsia="Arial" w:cs="Arial"/>
              </w:rPr>
              <w:t>Will take on cleaning work.</w:t>
            </w:r>
          </w:p>
        </w:tc>
      </w:tr>
      <w:tr w:rsidR="762213AC" w:rsidTr="762213AC" w14:paraId="754A35BB">
        <w:trPr>
          <w:trHeight w:val="300"/>
        </w:trPr>
        <w:tc>
          <w:tcPr>
            <w:tcW w:w="3120" w:type="dxa"/>
            <w:tcMar/>
          </w:tcPr>
          <w:p w:rsidR="29F25F32" w:rsidP="762213AC" w:rsidRDefault="29F25F32" w14:paraId="711C4697" w14:textId="58D51357">
            <w:pPr>
              <w:pStyle w:val="Normal"/>
              <w:rPr>
                <w:rFonts w:ascii="Arial" w:hAnsi="Arial" w:eastAsia="Arial" w:cs="Arial"/>
              </w:rPr>
            </w:pPr>
            <w:r w:rsidRPr="762213AC" w:rsidR="29F25F32">
              <w:rPr>
                <w:rFonts w:ascii="Arial" w:hAnsi="Arial" w:eastAsia="Arial" w:cs="Arial"/>
              </w:rPr>
              <w:t>Customers</w:t>
            </w:r>
          </w:p>
        </w:tc>
        <w:tc>
          <w:tcPr>
            <w:tcW w:w="3120" w:type="dxa"/>
            <w:tcMar/>
          </w:tcPr>
          <w:p w:rsidR="29F25F32" w:rsidP="762213AC" w:rsidRDefault="29F25F32" w14:paraId="6700FED3" w14:textId="4A8CBE31">
            <w:pPr>
              <w:pStyle w:val="Normal"/>
              <w:rPr>
                <w:rFonts w:ascii="Arial" w:hAnsi="Arial" w:eastAsia="Arial" w:cs="Arial"/>
              </w:rPr>
            </w:pPr>
            <w:r w:rsidRPr="762213AC" w:rsidR="29F25F32">
              <w:rPr>
                <w:rFonts w:ascii="Arial" w:hAnsi="Arial" w:eastAsia="Arial" w:cs="Arial"/>
              </w:rPr>
              <w:t>Good quality of cleaning and reliable services.</w:t>
            </w:r>
          </w:p>
        </w:tc>
        <w:tc>
          <w:tcPr>
            <w:tcW w:w="3120" w:type="dxa"/>
            <w:tcMar/>
          </w:tcPr>
          <w:p w:rsidR="29F25F32" w:rsidP="762213AC" w:rsidRDefault="29F25F32" w14:paraId="2A3306DB" w14:textId="6FEDEBEC">
            <w:pPr>
              <w:pStyle w:val="Normal"/>
              <w:rPr>
                <w:rFonts w:ascii="Arial" w:hAnsi="Arial" w:eastAsia="Arial" w:cs="Arial"/>
              </w:rPr>
            </w:pPr>
            <w:r w:rsidRPr="762213AC" w:rsidR="29F25F32">
              <w:rPr>
                <w:rFonts w:ascii="Arial" w:hAnsi="Arial" w:eastAsia="Arial" w:cs="Arial"/>
              </w:rPr>
              <w:t>May have a different cleaner.</w:t>
            </w:r>
          </w:p>
        </w:tc>
      </w:tr>
      <w:tr w:rsidR="762213AC" w:rsidTr="762213AC" w14:paraId="7D9F87CD">
        <w:trPr>
          <w:trHeight w:val="300"/>
        </w:trPr>
        <w:tc>
          <w:tcPr>
            <w:tcW w:w="3120" w:type="dxa"/>
            <w:tcMar/>
          </w:tcPr>
          <w:p w:rsidR="29F25F32" w:rsidP="762213AC" w:rsidRDefault="29F25F32" w14:paraId="0CE8B5E7" w14:textId="16AD86CC">
            <w:pPr>
              <w:pStyle w:val="Normal"/>
              <w:rPr>
                <w:rFonts w:ascii="Arial" w:hAnsi="Arial" w:eastAsia="Arial" w:cs="Arial"/>
              </w:rPr>
            </w:pPr>
            <w:r w:rsidRPr="762213AC" w:rsidR="29F25F32">
              <w:rPr>
                <w:rFonts w:ascii="Arial" w:hAnsi="Arial" w:eastAsia="Arial" w:cs="Arial"/>
              </w:rPr>
              <w:t>Suppliers/Shops</w:t>
            </w:r>
          </w:p>
        </w:tc>
        <w:tc>
          <w:tcPr>
            <w:tcW w:w="3120" w:type="dxa"/>
            <w:tcMar/>
          </w:tcPr>
          <w:p w:rsidR="2834079A" w:rsidP="762213AC" w:rsidRDefault="2834079A" w14:paraId="5137389A" w14:textId="271EC551">
            <w:pPr>
              <w:pStyle w:val="Normal"/>
              <w:rPr>
                <w:rFonts w:ascii="Arial" w:hAnsi="Arial" w:eastAsia="Arial" w:cs="Arial"/>
              </w:rPr>
            </w:pPr>
            <w:r w:rsidRPr="762213AC" w:rsidR="2834079A">
              <w:rPr>
                <w:rFonts w:ascii="Arial" w:hAnsi="Arial" w:eastAsia="Arial" w:cs="Arial"/>
              </w:rPr>
              <w:t>R</w:t>
            </w:r>
            <w:r w:rsidRPr="762213AC" w:rsidR="29F25F32">
              <w:rPr>
                <w:rFonts w:ascii="Arial" w:hAnsi="Arial" w:eastAsia="Arial" w:cs="Arial"/>
              </w:rPr>
              <w:t>egular purchases/orders.</w:t>
            </w:r>
          </w:p>
        </w:tc>
        <w:tc>
          <w:tcPr>
            <w:tcW w:w="3120" w:type="dxa"/>
            <w:tcMar/>
          </w:tcPr>
          <w:p w:rsidR="29F25F32" w:rsidP="762213AC" w:rsidRDefault="29F25F32" w14:paraId="175F2BA5" w14:textId="14D1FA8A">
            <w:pPr>
              <w:pStyle w:val="Normal"/>
              <w:rPr>
                <w:rFonts w:ascii="Arial" w:hAnsi="Arial" w:eastAsia="Arial" w:cs="Arial"/>
              </w:rPr>
            </w:pPr>
            <w:r w:rsidRPr="762213AC" w:rsidR="29F25F32">
              <w:rPr>
                <w:rFonts w:ascii="Arial" w:hAnsi="Arial" w:eastAsia="Arial" w:cs="Arial"/>
              </w:rPr>
              <w:t>May need to supply more cleaning products.</w:t>
            </w:r>
          </w:p>
        </w:tc>
      </w:tr>
    </w:tbl>
    <w:p w:rsidR="00780652" w:rsidP="00780652" w:rsidRDefault="00780652" w14:paraId="414F6199" w14:textId="34E9DD12">
      <w:pPr>
        <w:pStyle w:val="JAHeading1"/>
      </w:pPr>
      <w:r w:rsidRPr="762213AC" w:rsidR="29F25F32">
        <w:rPr>
          <w:rFonts w:ascii="Arial" w:hAnsi="Arial" w:eastAsia="Arial" w:cs="Arial"/>
          <w:color w:val="auto"/>
          <w:sz w:val="20"/>
          <w:szCs w:val="20"/>
        </w:rPr>
        <w:t>The main stakeholders are m</w:t>
      </w:r>
      <w:r w:rsidRPr="762213AC" w:rsidR="1960F9DC">
        <w:rPr>
          <w:rFonts w:ascii="Arial" w:hAnsi="Arial" w:eastAsia="Arial" w:cs="Arial"/>
          <w:color w:val="auto"/>
          <w:sz w:val="20"/>
          <w:szCs w:val="20"/>
        </w:rPr>
        <w:t>e</w:t>
      </w:r>
      <w:r w:rsidRPr="762213AC" w:rsidR="29F25F32">
        <w:rPr>
          <w:rFonts w:ascii="Arial" w:hAnsi="Arial" w:eastAsia="Arial" w:cs="Arial"/>
          <w:color w:val="auto"/>
          <w:sz w:val="20"/>
          <w:szCs w:val="20"/>
        </w:rPr>
        <w:t xml:space="preserve">, the new cleaner, </w:t>
      </w:r>
      <w:r w:rsidRPr="762213AC" w:rsidR="29F25F32">
        <w:rPr>
          <w:rFonts w:ascii="Arial" w:hAnsi="Arial" w:eastAsia="Arial" w:cs="Arial"/>
          <w:color w:val="auto"/>
          <w:sz w:val="20"/>
          <w:szCs w:val="20"/>
        </w:rPr>
        <w:t>customers</w:t>
      </w:r>
      <w:r w:rsidRPr="762213AC" w:rsidR="29F25F32">
        <w:rPr>
          <w:rFonts w:ascii="Arial" w:hAnsi="Arial" w:eastAsia="Arial" w:cs="Arial"/>
          <w:color w:val="auto"/>
          <w:sz w:val="20"/>
          <w:szCs w:val="20"/>
        </w:rPr>
        <w:t xml:space="preserve"> and the suppliers/shops I </w:t>
      </w:r>
      <w:r w:rsidRPr="762213AC" w:rsidR="29F25F32">
        <w:rPr>
          <w:rFonts w:ascii="Arial" w:hAnsi="Arial" w:eastAsia="Arial" w:cs="Arial"/>
          <w:color w:val="auto"/>
          <w:sz w:val="20"/>
          <w:szCs w:val="20"/>
        </w:rPr>
        <w:t>purchase</w:t>
      </w:r>
      <w:r w:rsidRPr="762213AC" w:rsidR="29F25F32">
        <w:rPr>
          <w:rFonts w:ascii="Arial" w:hAnsi="Arial" w:eastAsia="Arial" w:cs="Arial"/>
          <w:color w:val="auto"/>
          <w:sz w:val="20"/>
          <w:szCs w:val="20"/>
        </w:rPr>
        <w:t xml:space="preserve"> fro</w:t>
      </w:r>
      <w:r w:rsidRPr="762213AC" w:rsidR="29F25F32">
        <w:rPr>
          <w:rFonts w:ascii="Arial" w:hAnsi="Arial" w:eastAsia="Arial" w:cs="Arial"/>
          <w:color w:val="auto"/>
          <w:sz w:val="20"/>
          <w:szCs w:val="20"/>
        </w:rPr>
        <w:t>m. I will need to make sure that each stakeholder understands the changes and what is expected of them</w:t>
      </w:r>
      <w:r w:rsidRPr="762213AC" w:rsidR="6261EEC9">
        <w:rPr>
          <w:rFonts w:ascii="Arial" w:hAnsi="Arial" w:eastAsia="Arial" w:cs="Arial"/>
          <w:color w:val="auto"/>
          <w:sz w:val="20"/>
          <w:szCs w:val="20"/>
        </w:rPr>
        <w:t xml:space="preserve"> (</w:t>
      </w:r>
      <w:r w:rsidRPr="762213AC" w:rsidR="6261EEC9">
        <w:rPr>
          <w:rFonts w:ascii="Arial" w:hAnsi="Arial" w:eastAsia="Arial" w:cs="Arial"/>
          <w:color w:val="auto"/>
          <w:sz w:val="20"/>
          <w:szCs w:val="20"/>
        </w:rPr>
        <w:t>Missionier</w:t>
      </w:r>
      <w:r w:rsidRPr="762213AC" w:rsidR="6261EEC9">
        <w:rPr>
          <w:rFonts w:ascii="Arial" w:hAnsi="Arial" w:eastAsia="Arial" w:cs="Arial"/>
          <w:color w:val="auto"/>
          <w:sz w:val="20"/>
          <w:szCs w:val="20"/>
        </w:rPr>
        <w:t xml:space="preserve"> and </w:t>
      </w:r>
      <w:r w:rsidRPr="762213AC" w:rsidR="6261EEC9">
        <w:rPr>
          <w:rFonts w:ascii="Arial" w:hAnsi="Arial" w:eastAsia="Arial" w:cs="Arial"/>
          <w:color w:val="auto"/>
          <w:sz w:val="20"/>
          <w:szCs w:val="20"/>
        </w:rPr>
        <w:t>Loufrani</w:t>
      </w:r>
      <w:r w:rsidRPr="762213AC" w:rsidR="6261EEC9">
        <w:rPr>
          <w:rFonts w:ascii="Arial" w:hAnsi="Arial" w:eastAsia="Arial" w:cs="Arial"/>
          <w:color w:val="auto"/>
          <w:sz w:val="20"/>
          <w:szCs w:val="20"/>
        </w:rPr>
        <w:t>-Fedida, 2014)</w:t>
      </w:r>
      <w:r w:rsidRPr="762213AC" w:rsidR="29F25F32">
        <w:rPr>
          <w:rFonts w:ascii="Arial" w:hAnsi="Arial" w:eastAsia="Arial" w:cs="Arial"/>
          <w:color w:val="auto"/>
          <w:sz w:val="20"/>
          <w:szCs w:val="20"/>
        </w:rPr>
        <w:t>.</w:t>
      </w:r>
      <w:r w:rsidRPr="762213AC" w:rsidR="07DA384D">
        <w:rPr>
          <w:rFonts w:ascii="Arial" w:hAnsi="Arial" w:eastAsia="Arial" w:cs="Arial"/>
          <w:color w:val="auto"/>
          <w:sz w:val="20"/>
          <w:szCs w:val="20"/>
        </w:rPr>
        <w:t xml:space="preserve"> Customers are important because they need to </w:t>
      </w:r>
      <w:r w:rsidRPr="762213AC" w:rsidR="2F4893EC">
        <w:rPr>
          <w:rFonts w:ascii="Arial" w:hAnsi="Arial" w:eastAsia="Arial" w:cs="Arial"/>
          <w:color w:val="auto"/>
          <w:sz w:val="20"/>
          <w:szCs w:val="20"/>
        </w:rPr>
        <w:t xml:space="preserve">know </w:t>
      </w:r>
      <w:r w:rsidRPr="762213AC" w:rsidR="07DA384D">
        <w:rPr>
          <w:rFonts w:ascii="Arial" w:hAnsi="Arial" w:eastAsia="Arial" w:cs="Arial"/>
          <w:color w:val="auto"/>
          <w:sz w:val="20"/>
          <w:szCs w:val="20"/>
        </w:rPr>
        <w:t xml:space="preserve">if a new cleaner will be </w:t>
      </w:r>
      <w:r w:rsidRPr="762213AC" w:rsidR="4BCE93EA">
        <w:rPr>
          <w:rFonts w:ascii="Arial" w:hAnsi="Arial" w:eastAsia="Arial" w:cs="Arial"/>
          <w:color w:val="auto"/>
          <w:sz w:val="20"/>
          <w:szCs w:val="20"/>
        </w:rPr>
        <w:t xml:space="preserve">doing </w:t>
      </w:r>
      <w:r w:rsidRPr="762213AC" w:rsidR="07DA384D">
        <w:rPr>
          <w:rFonts w:ascii="Arial" w:hAnsi="Arial" w:eastAsia="Arial" w:cs="Arial"/>
          <w:color w:val="auto"/>
          <w:sz w:val="20"/>
          <w:szCs w:val="20"/>
        </w:rPr>
        <w:t xml:space="preserve">their clean and be confident </w:t>
      </w:r>
      <w:r w:rsidRPr="762213AC" w:rsidR="6DA847CB">
        <w:rPr>
          <w:rFonts w:ascii="Arial" w:hAnsi="Arial" w:eastAsia="Arial" w:cs="Arial"/>
          <w:color w:val="auto"/>
          <w:sz w:val="20"/>
          <w:szCs w:val="20"/>
        </w:rPr>
        <w:t>that</w:t>
      </w:r>
      <w:r w:rsidRPr="762213AC" w:rsidR="07DA384D">
        <w:rPr>
          <w:rFonts w:ascii="Arial" w:hAnsi="Arial" w:eastAsia="Arial" w:cs="Arial"/>
          <w:color w:val="auto"/>
          <w:sz w:val="20"/>
          <w:szCs w:val="20"/>
        </w:rPr>
        <w:t xml:space="preserve"> the same standard of cleaning w</w:t>
      </w:r>
      <w:r w:rsidRPr="762213AC" w:rsidR="6A92B7D6">
        <w:rPr>
          <w:rFonts w:ascii="Arial" w:hAnsi="Arial" w:eastAsia="Arial" w:cs="Arial"/>
          <w:color w:val="auto"/>
          <w:sz w:val="20"/>
          <w:szCs w:val="20"/>
        </w:rPr>
        <w:t>ill be maintained</w:t>
      </w:r>
      <w:r w:rsidRPr="762213AC" w:rsidR="6A92B7D6">
        <w:rPr>
          <w:rFonts w:ascii="Arial" w:hAnsi="Arial" w:eastAsia="Arial" w:cs="Arial"/>
          <w:color w:val="auto"/>
          <w:sz w:val="20"/>
          <w:szCs w:val="20"/>
        </w:rPr>
        <w:t xml:space="preserve">. </w:t>
      </w:r>
      <w:r w:rsidRPr="762213AC" w:rsidR="29F25F32">
        <w:rPr>
          <w:rFonts w:ascii="Arial" w:hAnsi="Arial" w:eastAsia="Arial" w:cs="Arial"/>
          <w:color w:val="auto"/>
          <w:sz w:val="20"/>
          <w:szCs w:val="20"/>
        </w:rPr>
        <w:t xml:space="preserve"> </w:t>
      </w:r>
    </w:p>
    <w:p w:rsidR="00780652" w:rsidP="762213AC" w:rsidRDefault="00780652" w14:paraId="6F418E18" w14:textId="4410980C">
      <w:pPr>
        <w:pStyle w:val="JAHeading1"/>
        <w:rPr>
          <w:rFonts w:ascii="Arial" w:hAnsi="Arial" w:eastAsia="Arial" w:cs="Arial"/>
          <w:b w:val="1"/>
          <w:bCs w:val="1"/>
          <w:color w:val="auto"/>
          <w:sz w:val="22"/>
          <w:szCs w:val="22"/>
          <w:u w:val="single"/>
        </w:rPr>
      </w:pPr>
      <w:r w:rsidRPr="762213AC" w:rsidR="35E45916">
        <w:rPr>
          <w:rFonts w:ascii="Arial" w:hAnsi="Arial" w:eastAsia="Arial" w:cs="Arial"/>
          <w:b w:val="1"/>
          <w:bCs w:val="1"/>
          <w:color w:val="auto"/>
          <w:sz w:val="22"/>
          <w:szCs w:val="22"/>
          <w:u w:val="single"/>
        </w:rPr>
        <w:t>Communication Plan</w:t>
      </w:r>
    </w:p>
    <w:tbl>
      <w:tblPr>
        <w:tblStyle w:val="TableGrid"/>
        <w:tblW w:w="0" w:type="auto"/>
        <w:tblLook w:val="06A0" w:firstRow="1" w:lastRow="0" w:firstColumn="1" w:lastColumn="0" w:noHBand="1" w:noVBand="1"/>
      </w:tblPr>
      <w:tblGrid>
        <w:gridCol w:w="2340"/>
        <w:gridCol w:w="2340"/>
        <w:gridCol w:w="2340"/>
        <w:gridCol w:w="2340"/>
      </w:tblGrid>
      <w:tr w:rsidR="762213AC" w:rsidTr="762213AC" w14:paraId="31CAF93B">
        <w:trPr>
          <w:trHeight w:val="300"/>
        </w:trPr>
        <w:tc>
          <w:tcPr>
            <w:tcW w:w="2340" w:type="dxa"/>
            <w:tcMar/>
          </w:tcPr>
          <w:p w:rsidR="4FD22351" w:rsidP="762213AC" w:rsidRDefault="4FD22351" w14:paraId="4D654EFF" w14:textId="006404BB">
            <w:pPr>
              <w:pStyle w:val="JAHeading1"/>
            </w:pPr>
            <w:r w:rsidRPr="762213AC" w:rsidR="4FD22351">
              <w:rPr>
                <w:rFonts w:ascii="Arial" w:hAnsi="Arial" w:eastAsia="Arial" w:cs="Arial"/>
                <w:b w:val="1"/>
                <w:bCs w:val="1"/>
                <w:color w:val="auto"/>
                <w:sz w:val="20"/>
                <w:szCs w:val="20"/>
              </w:rPr>
              <w:t>Stakeholder</w:t>
            </w:r>
          </w:p>
        </w:tc>
        <w:tc>
          <w:tcPr>
            <w:tcW w:w="2340" w:type="dxa"/>
            <w:tcMar/>
          </w:tcPr>
          <w:p w:rsidR="157C7141" w:rsidP="762213AC" w:rsidRDefault="157C7141" w14:paraId="30EE6281" w14:textId="5D3C88B6">
            <w:pPr>
              <w:pStyle w:val="JAHeading1"/>
              <w:suppressLineNumbers w:val="0"/>
              <w:bidi w:val="0"/>
              <w:spacing w:before="240" w:beforeAutospacing="off" w:after="0" w:afterAutospacing="off" w:line="240" w:lineRule="auto"/>
              <w:ind w:left="0" w:right="0"/>
              <w:jc w:val="left"/>
            </w:pPr>
            <w:r w:rsidRPr="762213AC" w:rsidR="157C7141">
              <w:rPr>
                <w:rFonts w:ascii="Arial" w:hAnsi="Arial" w:eastAsia="Arial" w:cs="Arial"/>
                <w:b w:val="1"/>
                <w:bCs w:val="1"/>
                <w:color w:val="auto"/>
                <w:sz w:val="20"/>
                <w:szCs w:val="20"/>
              </w:rPr>
              <w:t>What I need to tell them</w:t>
            </w:r>
          </w:p>
        </w:tc>
        <w:tc>
          <w:tcPr>
            <w:tcW w:w="2340" w:type="dxa"/>
            <w:tcMar/>
          </w:tcPr>
          <w:p w:rsidR="157C7141" w:rsidP="762213AC" w:rsidRDefault="157C7141" w14:paraId="7AF39EC4" w14:textId="62473F69">
            <w:pPr>
              <w:pStyle w:val="JAHeading1"/>
            </w:pPr>
            <w:r w:rsidRPr="762213AC" w:rsidR="157C7141">
              <w:rPr>
                <w:rFonts w:ascii="Arial" w:hAnsi="Arial" w:eastAsia="Arial" w:cs="Arial"/>
                <w:b w:val="1"/>
                <w:bCs w:val="1"/>
                <w:color w:val="auto"/>
                <w:sz w:val="20"/>
                <w:szCs w:val="20"/>
              </w:rPr>
              <w:t>How</w:t>
            </w:r>
          </w:p>
        </w:tc>
        <w:tc>
          <w:tcPr>
            <w:tcW w:w="2340" w:type="dxa"/>
            <w:tcMar/>
          </w:tcPr>
          <w:p w:rsidR="4FD22351" w:rsidP="762213AC" w:rsidRDefault="4FD22351" w14:paraId="3D513465" w14:textId="43B000CE">
            <w:pPr>
              <w:pStyle w:val="JAHeading1"/>
            </w:pPr>
            <w:r w:rsidRPr="762213AC" w:rsidR="4FD22351">
              <w:rPr>
                <w:rFonts w:ascii="Arial" w:hAnsi="Arial" w:eastAsia="Arial" w:cs="Arial"/>
                <w:b w:val="1"/>
                <w:bCs w:val="1"/>
                <w:color w:val="auto"/>
                <w:sz w:val="20"/>
                <w:szCs w:val="20"/>
              </w:rPr>
              <w:t>When</w:t>
            </w:r>
          </w:p>
        </w:tc>
      </w:tr>
      <w:tr w:rsidR="762213AC" w:rsidTr="762213AC" w14:paraId="7063BB76">
        <w:trPr>
          <w:trHeight w:val="300"/>
        </w:trPr>
        <w:tc>
          <w:tcPr>
            <w:tcW w:w="2340" w:type="dxa"/>
            <w:tcMar/>
          </w:tcPr>
          <w:p w:rsidR="4FD22351" w:rsidP="762213AC" w:rsidRDefault="4FD22351" w14:paraId="69881DCD" w14:textId="5A36D71B">
            <w:pPr>
              <w:pStyle w:val="JAHeading1"/>
            </w:pPr>
            <w:r w:rsidRPr="762213AC" w:rsidR="4FD22351">
              <w:rPr>
                <w:rFonts w:ascii="Arial" w:hAnsi="Arial" w:eastAsia="Arial" w:cs="Arial"/>
                <w:b w:val="1"/>
                <w:bCs w:val="1"/>
                <w:color w:val="auto"/>
                <w:sz w:val="20"/>
                <w:szCs w:val="20"/>
              </w:rPr>
              <w:t>New cleaner</w:t>
            </w:r>
          </w:p>
        </w:tc>
        <w:tc>
          <w:tcPr>
            <w:tcW w:w="2340" w:type="dxa"/>
            <w:tcMar/>
          </w:tcPr>
          <w:p w:rsidR="4FD22351" w:rsidP="762213AC" w:rsidRDefault="4FD22351" w14:paraId="7B82C8B8" w14:textId="66ADF8CE">
            <w:pPr>
              <w:pStyle w:val="JAHeading1"/>
            </w:pPr>
            <w:r w:rsidRPr="762213AC" w:rsidR="4FD22351">
              <w:rPr>
                <w:rFonts w:ascii="Arial" w:hAnsi="Arial" w:eastAsia="Arial" w:cs="Arial"/>
                <w:b w:val="1"/>
                <w:bCs w:val="1"/>
                <w:color w:val="auto"/>
                <w:sz w:val="20"/>
                <w:szCs w:val="20"/>
              </w:rPr>
              <w:t>Job role, duties and expectations</w:t>
            </w:r>
          </w:p>
        </w:tc>
        <w:tc>
          <w:tcPr>
            <w:tcW w:w="2340" w:type="dxa"/>
            <w:tcMar/>
          </w:tcPr>
          <w:p w:rsidR="4FD22351" w:rsidP="762213AC" w:rsidRDefault="4FD22351" w14:paraId="790F50B7" w14:textId="4556523D">
            <w:pPr>
              <w:pStyle w:val="JAHeading1"/>
            </w:pPr>
            <w:r w:rsidRPr="762213AC" w:rsidR="4FD22351">
              <w:rPr>
                <w:rFonts w:ascii="Arial" w:hAnsi="Arial" w:eastAsia="Arial" w:cs="Arial"/>
                <w:b w:val="1"/>
                <w:bCs w:val="1"/>
                <w:color w:val="auto"/>
                <w:sz w:val="20"/>
                <w:szCs w:val="20"/>
              </w:rPr>
              <w:t>Face-to-face</w:t>
            </w:r>
          </w:p>
        </w:tc>
        <w:tc>
          <w:tcPr>
            <w:tcW w:w="2340" w:type="dxa"/>
            <w:tcMar/>
          </w:tcPr>
          <w:p w:rsidR="4FD22351" w:rsidP="762213AC" w:rsidRDefault="4FD22351" w14:paraId="614556AC" w14:textId="259697D3">
            <w:pPr>
              <w:pStyle w:val="JAHeading1"/>
            </w:pPr>
            <w:r w:rsidRPr="762213AC" w:rsidR="4FD22351">
              <w:rPr>
                <w:rFonts w:ascii="Arial" w:hAnsi="Arial" w:eastAsia="Arial" w:cs="Arial"/>
                <w:b w:val="1"/>
                <w:bCs w:val="1"/>
                <w:color w:val="auto"/>
                <w:sz w:val="20"/>
                <w:szCs w:val="20"/>
              </w:rPr>
              <w:t>Before starting the job</w:t>
            </w:r>
          </w:p>
        </w:tc>
      </w:tr>
      <w:tr w:rsidR="762213AC" w:rsidTr="762213AC" w14:paraId="63E94E34">
        <w:trPr>
          <w:trHeight w:val="300"/>
        </w:trPr>
        <w:tc>
          <w:tcPr>
            <w:tcW w:w="2340" w:type="dxa"/>
            <w:tcMar/>
          </w:tcPr>
          <w:p w:rsidR="4FD22351" w:rsidP="762213AC" w:rsidRDefault="4FD22351" w14:paraId="45DC46CE" w14:textId="2A1E9055">
            <w:pPr>
              <w:pStyle w:val="JAHeading1"/>
            </w:pPr>
            <w:r w:rsidRPr="762213AC" w:rsidR="4FD22351">
              <w:rPr>
                <w:rFonts w:ascii="Arial" w:hAnsi="Arial" w:eastAsia="Arial" w:cs="Arial"/>
                <w:b w:val="1"/>
                <w:bCs w:val="1"/>
                <w:color w:val="auto"/>
                <w:sz w:val="20"/>
                <w:szCs w:val="20"/>
              </w:rPr>
              <w:t>Customers</w:t>
            </w:r>
          </w:p>
        </w:tc>
        <w:tc>
          <w:tcPr>
            <w:tcW w:w="2340" w:type="dxa"/>
            <w:tcMar/>
          </w:tcPr>
          <w:p w:rsidR="4FD22351" w:rsidP="762213AC" w:rsidRDefault="4FD22351" w14:paraId="3AA2E9D5" w14:textId="7C5DFD89">
            <w:pPr>
              <w:pStyle w:val="JAHeading1"/>
            </w:pPr>
            <w:r w:rsidRPr="762213AC" w:rsidR="4FD22351">
              <w:rPr>
                <w:rFonts w:ascii="Arial" w:hAnsi="Arial" w:eastAsia="Arial" w:cs="Arial"/>
                <w:b w:val="1"/>
                <w:bCs w:val="1"/>
                <w:color w:val="auto"/>
                <w:sz w:val="20"/>
                <w:szCs w:val="20"/>
              </w:rPr>
              <w:t>Introducing</w:t>
            </w:r>
            <w:r w:rsidRPr="762213AC" w:rsidR="4FD22351">
              <w:rPr>
                <w:rFonts w:ascii="Arial" w:hAnsi="Arial" w:eastAsia="Arial" w:cs="Arial"/>
                <w:b w:val="1"/>
                <w:bCs w:val="1"/>
                <w:color w:val="auto"/>
                <w:sz w:val="20"/>
                <w:szCs w:val="20"/>
              </w:rPr>
              <w:t xml:space="preserve"> the new cleaner and if </w:t>
            </w:r>
            <w:r w:rsidRPr="762213AC" w:rsidR="4FD22351">
              <w:rPr>
                <w:rFonts w:ascii="Arial" w:hAnsi="Arial" w:eastAsia="Arial" w:cs="Arial"/>
                <w:b w:val="1"/>
                <w:bCs w:val="1"/>
                <w:color w:val="auto"/>
                <w:sz w:val="20"/>
                <w:szCs w:val="20"/>
              </w:rPr>
              <w:t>there’s</w:t>
            </w:r>
            <w:r w:rsidRPr="762213AC" w:rsidR="4FD22351">
              <w:rPr>
                <w:rFonts w:ascii="Arial" w:hAnsi="Arial" w:eastAsia="Arial" w:cs="Arial"/>
                <w:b w:val="1"/>
                <w:bCs w:val="1"/>
                <w:color w:val="auto"/>
                <w:sz w:val="20"/>
                <w:szCs w:val="20"/>
              </w:rPr>
              <w:t xml:space="preserve"> any changes</w:t>
            </w:r>
          </w:p>
        </w:tc>
        <w:tc>
          <w:tcPr>
            <w:tcW w:w="2340" w:type="dxa"/>
            <w:tcMar/>
          </w:tcPr>
          <w:p w:rsidR="4FD22351" w:rsidP="762213AC" w:rsidRDefault="4FD22351" w14:paraId="09BF6D30" w14:textId="48501062">
            <w:pPr>
              <w:pStyle w:val="JAHeading1"/>
            </w:pPr>
            <w:r w:rsidRPr="762213AC" w:rsidR="4FD22351">
              <w:rPr>
                <w:rFonts w:ascii="Arial" w:hAnsi="Arial" w:eastAsia="Arial" w:cs="Arial"/>
                <w:b w:val="1"/>
                <w:bCs w:val="1"/>
                <w:color w:val="auto"/>
                <w:sz w:val="20"/>
                <w:szCs w:val="20"/>
              </w:rPr>
              <w:t>Message</w:t>
            </w:r>
            <w:r w:rsidRPr="762213AC" w:rsidR="4FD22351">
              <w:rPr>
                <w:rFonts w:ascii="Arial" w:hAnsi="Arial" w:eastAsia="Arial" w:cs="Arial"/>
                <w:b w:val="1"/>
                <w:bCs w:val="1"/>
                <w:color w:val="auto"/>
                <w:sz w:val="20"/>
                <w:szCs w:val="20"/>
              </w:rPr>
              <w:t>/email</w:t>
            </w:r>
          </w:p>
        </w:tc>
        <w:tc>
          <w:tcPr>
            <w:tcW w:w="2340" w:type="dxa"/>
            <w:tcMar/>
          </w:tcPr>
          <w:p w:rsidR="4FD22351" w:rsidP="762213AC" w:rsidRDefault="4FD22351" w14:paraId="39FF6C2B" w14:textId="2AE3546A">
            <w:pPr>
              <w:pStyle w:val="JAHeading1"/>
            </w:pPr>
            <w:r w:rsidRPr="762213AC" w:rsidR="4FD22351">
              <w:rPr>
                <w:rFonts w:ascii="Arial" w:hAnsi="Arial" w:eastAsia="Arial" w:cs="Arial"/>
                <w:b w:val="1"/>
                <w:bCs w:val="1"/>
                <w:color w:val="auto"/>
                <w:sz w:val="20"/>
                <w:szCs w:val="20"/>
              </w:rPr>
              <w:t>Before their first clean</w:t>
            </w:r>
          </w:p>
        </w:tc>
      </w:tr>
      <w:tr w:rsidR="762213AC" w:rsidTr="762213AC" w14:paraId="3050DA24">
        <w:trPr>
          <w:trHeight w:val="300"/>
        </w:trPr>
        <w:tc>
          <w:tcPr>
            <w:tcW w:w="2340" w:type="dxa"/>
            <w:tcMar/>
          </w:tcPr>
          <w:p w:rsidR="4FD22351" w:rsidP="762213AC" w:rsidRDefault="4FD22351" w14:paraId="18B35FD8" w14:textId="1BFF1103">
            <w:pPr>
              <w:pStyle w:val="JAHeading1"/>
            </w:pPr>
            <w:r w:rsidRPr="762213AC" w:rsidR="4FD22351">
              <w:rPr>
                <w:rFonts w:ascii="Arial" w:hAnsi="Arial" w:eastAsia="Arial" w:cs="Arial"/>
                <w:b w:val="1"/>
                <w:bCs w:val="1"/>
                <w:color w:val="auto"/>
                <w:sz w:val="20"/>
                <w:szCs w:val="20"/>
              </w:rPr>
              <w:t>Suppliers</w:t>
            </w:r>
          </w:p>
        </w:tc>
        <w:tc>
          <w:tcPr>
            <w:tcW w:w="2340" w:type="dxa"/>
            <w:tcMar/>
          </w:tcPr>
          <w:p w:rsidR="4FD22351" w:rsidP="762213AC" w:rsidRDefault="4FD22351" w14:paraId="67D99DF6" w14:textId="5A01C4DC">
            <w:pPr>
              <w:pStyle w:val="JAHeading1"/>
            </w:pPr>
            <w:r w:rsidRPr="762213AC" w:rsidR="4FD22351">
              <w:rPr>
                <w:rFonts w:ascii="Arial" w:hAnsi="Arial" w:eastAsia="Arial" w:cs="Arial"/>
                <w:b w:val="1"/>
                <w:bCs w:val="1"/>
                <w:color w:val="auto"/>
                <w:sz w:val="20"/>
                <w:szCs w:val="20"/>
              </w:rPr>
              <w:t>Possible increase</w:t>
            </w:r>
            <w:r w:rsidRPr="762213AC" w:rsidR="4FD22351">
              <w:rPr>
                <w:rFonts w:ascii="Arial" w:hAnsi="Arial" w:eastAsia="Arial" w:cs="Arial"/>
                <w:b w:val="1"/>
                <w:bCs w:val="1"/>
                <w:color w:val="auto"/>
                <w:sz w:val="20"/>
                <w:szCs w:val="20"/>
              </w:rPr>
              <w:t xml:space="preserve"> in cleaning products</w:t>
            </w:r>
          </w:p>
        </w:tc>
        <w:tc>
          <w:tcPr>
            <w:tcW w:w="2340" w:type="dxa"/>
            <w:tcMar/>
          </w:tcPr>
          <w:p w:rsidR="4FD22351" w:rsidP="762213AC" w:rsidRDefault="4FD22351" w14:paraId="33323D80" w14:textId="7F748F57">
            <w:pPr>
              <w:pStyle w:val="JAHeading1"/>
            </w:pPr>
            <w:r w:rsidRPr="762213AC" w:rsidR="4FD22351">
              <w:rPr>
                <w:rFonts w:ascii="Arial" w:hAnsi="Arial" w:eastAsia="Arial" w:cs="Arial"/>
                <w:b w:val="1"/>
                <w:bCs w:val="1"/>
                <w:color w:val="auto"/>
                <w:sz w:val="20"/>
                <w:szCs w:val="20"/>
              </w:rPr>
              <w:t>Phone/email</w:t>
            </w:r>
          </w:p>
        </w:tc>
        <w:tc>
          <w:tcPr>
            <w:tcW w:w="2340" w:type="dxa"/>
            <w:tcMar/>
          </w:tcPr>
          <w:p w:rsidR="75217AE8" w:rsidP="762213AC" w:rsidRDefault="75217AE8" w14:paraId="4778BD16" w14:textId="7FBD2A3E">
            <w:pPr>
              <w:pStyle w:val="JAHeading1"/>
            </w:pPr>
            <w:r w:rsidRPr="762213AC" w:rsidR="75217AE8">
              <w:rPr>
                <w:rFonts w:ascii="Arial" w:hAnsi="Arial" w:eastAsia="Arial" w:cs="Arial"/>
                <w:b w:val="1"/>
                <w:bCs w:val="1"/>
                <w:color w:val="auto"/>
                <w:sz w:val="20"/>
                <w:szCs w:val="20"/>
              </w:rPr>
              <w:t>When needed</w:t>
            </w:r>
          </w:p>
        </w:tc>
      </w:tr>
      <w:tr w:rsidR="762213AC" w:rsidTr="762213AC" w14:paraId="32872D76">
        <w:trPr>
          <w:trHeight w:val="300"/>
        </w:trPr>
        <w:tc>
          <w:tcPr>
            <w:tcW w:w="2340" w:type="dxa"/>
            <w:tcMar/>
          </w:tcPr>
          <w:p w:rsidR="4FD22351" w:rsidP="762213AC" w:rsidRDefault="4FD22351" w14:paraId="54705602" w14:textId="7DEABBA4">
            <w:pPr>
              <w:pStyle w:val="JAHeading1"/>
            </w:pPr>
            <w:r w:rsidRPr="762213AC" w:rsidR="4FD22351">
              <w:rPr>
                <w:rFonts w:ascii="Arial" w:hAnsi="Arial" w:eastAsia="Arial" w:cs="Arial"/>
                <w:b w:val="1"/>
                <w:bCs w:val="1"/>
                <w:color w:val="auto"/>
                <w:sz w:val="20"/>
                <w:szCs w:val="20"/>
              </w:rPr>
              <w:t>Me (owner)</w:t>
            </w:r>
          </w:p>
        </w:tc>
        <w:tc>
          <w:tcPr>
            <w:tcW w:w="2340" w:type="dxa"/>
            <w:tcMar/>
          </w:tcPr>
          <w:p w:rsidR="474C0021" w:rsidP="762213AC" w:rsidRDefault="474C0021" w14:paraId="1A4AF795" w14:textId="4AB78901">
            <w:pPr>
              <w:pStyle w:val="JAHeading1"/>
              <w:suppressLineNumbers w:val="0"/>
              <w:bidi w:val="0"/>
              <w:spacing w:before="240" w:beforeAutospacing="off" w:after="0" w:afterAutospacing="off" w:line="240" w:lineRule="auto"/>
              <w:ind w:left="0" w:right="0"/>
              <w:jc w:val="left"/>
            </w:pPr>
            <w:r w:rsidRPr="762213AC" w:rsidR="474C0021">
              <w:rPr>
                <w:rFonts w:ascii="Arial" w:hAnsi="Arial" w:eastAsia="Arial" w:cs="Arial"/>
                <w:b w:val="1"/>
                <w:bCs w:val="1"/>
                <w:color w:val="auto"/>
                <w:sz w:val="20"/>
                <w:szCs w:val="20"/>
              </w:rPr>
              <w:t>Check progress</w:t>
            </w:r>
          </w:p>
        </w:tc>
        <w:tc>
          <w:tcPr>
            <w:tcW w:w="2340" w:type="dxa"/>
            <w:tcMar/>
          </w:tcPr>
          <w:p w:rsidR="4FD22351" w:rsidP="762213AC" w:rsidRDefault="4FD22351" w14:paraId="44B82495" w14:textId="53A4A633">
            <w:pPr>
              <w:pStyle w:val="JAHeading1"/>
            </w:pPr>
            <w:r w:rsidRPr="762213AC" w:rsidR="4FD22351">
              <w:rPr>
                <w:rFonts w:ascii="Arial" w:hAnsi="Arial" w:eastAsia="Arial" w:cs="Arial"/>
                <w:b w:val="1"/>
                <w:bCs w:val="1"/>
                <w:color w:val="auto"/>
                <w:sz w:val="20"/>
                <w:szCs w:val="20"/>
              </w:rPr>
              <w:t>Weekly reviews</w:t>
            </w:r>
          </w:p>
        </w:tc>
        <w:tc>
          <w:tcPr>
            <w:tcW w:w="2340" w:type="dxa"/>
            <w:tcMar/>
          </w:tcPr>
          <w:p w:rsidR="61CB839D" w:rsidP="762213AC" w:rsidRDefault="61CB839D" w14:paraId="34EA6BC7" w14:textId="1EE9DF1D">
            <w:pPr>
              <w:pStyle w:val="JAHeading1"/>
            </w:pPr>
            <w:r w:rsidRPr="762213AC" w:rsidR="61CB839D">
              <w:rPr>
                <w:rFonts w:ascii="Arial" w:hAnsi="Arial" w:eastAsia="Arial" w:cs="Arial"/>
                <w:b w:val="1"/>
                <w:bCs w:val="1"/>
                <w:color w:val="auto"/>
                <w:sz w:val="20"/>
                <w:szCs w:val="20"/>
              </w:rPr>
              <w:t>During</w:t>
            </w:r>
          </w:p>
        </w:tc>
      </w:tr>
    </w:tbl>
    <w:p w:rsidR="00780652" w:rsidP="762213AC" w:rsidRDefault="00780652" w14:paraId="48680AD4" w14:textId="77696A5D">
      <w:pPr>
        <w:pStyle w:val="JAHeading1"/>
        <w:suppressLineNumbers w:val="0"/>
        <w:bidi w:val="0"/>
        <w:spacing w:before="240" w:beforeAutospacing="off" w:after="0" w:afterAutospacing="off" w:line="259" w:lineRule="auto"/>
        <w:ind w:left="0" w:right="0"/>
        <w:jc w:val="left"/>
      </w:pPr>
      <w:r w:rsidRPr="762213AC" w:rsidR="48900177">
        <w:rPr>
          <w:rFonts w:ascii="Arial" w:hAnsi="Arial" w:eastAsia="Arial" w:cs="Arial"/>
          <w:color w:val="auto"/>
          <w:sz w:val="20"/>
          <w:szCs w:val="20"/>
        </w:rPr>
        <w:t xml:space="preserve">I will communicate with each stakeholder in a suitable way. The new cleaner will be spoken with </w:t>
      </w:r>
      <w:r w:rsidRPr="762213AC" w:rsidR="3FECEAF0">
        <w:rPr>
          <w:rFonts w:ascii="Arial" w:hAnsi="Arial" w:eastAsia="Arial" w:cs="Arial"/>
          <w:color w:val="auto"/>
          <w:sz w:val="20"/>
          <w:szCs w:val="20"/>
        </w:rPr>
        <w:t>face-to-face,</w:t>
      </w:r>
      <w:r w:rsidRPr="762213AC" w:rsidR="48900177">
        <w:rPr>
          <w:rFonts w:ascii="Arial" w:hAnsi="Arial" w:eastAsia="Arial" w:cs="Arial"/>
          <w:color w:val="auto"/>
          <w:sz w:val="20"/>
          <w:szCs w:val="20"/>
        </w:rPr>
        <w:t xml:space="preserve"> so they fully understand. Customers will be contacted by message or </w:t>
      </w:r>
      <w:r w:rsidRPr="762213AC" w:rsidR="3A1D0B13">
        <w:rPr>
          <w:rFonts w:ascii="Arial" w:hAnsi="Arial" w:eastAsia="Arial" w:cs="Arial"/>
          <w:color w:val="auto"/>
          <w:sz w:val="20"/>
          <w:szCs w:val="20"/>
        </w:rPr>
        <w:t>email,</w:t>
      </w:r>
      <w:r w:rsidRPr="762213AC" w:rsidR="48900177">
        <w:rPr>
          <w:rFonts w:ascii="Arial" w:hAnsi="Arial" w:eastAsia="Arial" w:cs="Arial"/>
          <w:color w:val="auto"/>
          <w:sz w:val="20"/>
          <w:szCs w:val="20"/>
        </w:rPr>
        <w:t xml:space="preserve"> and suppliers will be contacted through phone or email when needed. As </w:t>
      </w:r>
      <w:r w:rsidRPr="762213AC" w:rsidR="29D51FA0">
        <w:rPr>
          <w:rFonts w:ascii="Arial" w:hAnsi="Arial" w:eastAsia="Arial" w:cs="Arial"/>
          <w:color w:val="auto"/>
          <w:sz w:val="20"/>
          <w:szCs w:val="20"/>
        </w:rPr>
        <w:t xml:space="preserve">the business owner I will </w:t>
      </w:r>
      <w:r w:rsidRPr="762213AC" w:rsidR="22DA6F18">
        <w:rPr>
          <w:rFonts w:ascii="Arial" w:hAnsi="Arial" w:eastAsia="Arial" w:cs="Arial"/>
          <w:color w:val="auto"/>
          <w:sz w:val="20"/>
          <w:szCs w:val="20"/>
        </w:rPr>
        <w:t xml:space="preserve">review </w:t>
      </w:r>
      <w:r w:rsidRPr="762213AC" w:rsidR="29D51FA0">
        <w:rPr>
          <w:rFonts w:ascii="Arial" w:hAnsi="Arial" w:eastAsia="Arial" w:cs="Arial"/>
          <w:color w:val="auto"/>
          <w:sz w:val="20"/>
          <w:szCs w:val="20"/>
        </w:rPr>
        <w:t xml:space="preserve">the progress each week to </w:t>
      </w:r>
      <w:r w:rsidRPr="762213AC" w:rsidR="1B706D77">
        <w:rPr>
          <w:rFonts w:ascii="Arial" w:hAnsi="Arial" w:eastAsia="Arial" w:cs="Arial"/>
          <w:color w:val="auto"/>
          <w:sz w:val="20"/>
          <w:szCs w:val="20"/>
        </w:rPr>
        <w:t>make sure</w:t>
      </w:r>
      <w:r w:rsidRPr="762213AC" w:rsidR="29D51FA0">
        <w:rPr>
          <w:rFonts w:ascii="Arial" w:hAnsi="Arial" w:eastAsia="Arial" w:cs="Arial"/>
          <w:color w:val="auto"/>
          <w:sz w:val="20"/>
          <w:szCs w:val="20"/>
        </w:rPr>
        <w:t xml:space="preserve"> the plan is working. </w:t>
      </w:r>
    </w:p>
    <w:p w:rsidR="00780652" w:rsidP="762213AC" w:rsidRDefault="00780652" w14:paraId="10F0F82D" w14:textId="7CE20061">
      <w:pPr>
        <w:pStyle w:val="JAHeading1"/>
        <w:suppressLineNumbers w:val="0"/>
        <w:bidi w:val="0"/>
        <w:spacing w:before="240" w:beforeAutospacing="off" w:after="0" w:afterAutospacing="off" w:line="259" w:lineRule="auto"/>
        <w:ind w:left="0" w:right="0"/>
        <w:jc w:val="left"/>
        <w:rPr>
          <w:rFonts w:ascii="Arial" w:hAnsi="Arial" w:eastAsia="Arial" w:cs="Arial"/>
          <w:color w:val="auto"/>
          <w:sz w:val="20"/>
          <w:szCs w:val="20"/>
        </w:rPr>
      </w:pPr>
    </w:p>
    <w:p w:rsidR="00780652" w:rsidP="00780652" w:rsidRDefault="00780652" w14:paraId="52D096ED" w14:textId="669875DC">
      <w:pPr>
        <w:pStyle w:val="Heading2"/>
      </w:pPr>
    </w:p>
    <w:p w:rsidR="00780652" w:rsidP="00780652" w:rsidRDefault="00780652" w14:paraId="08B535C1" w14:textId="2DC22556">
      <w:pPr>
        <w:pStyle w:val="Heading2"/>
      </w:pPr>
    </w:p>
    <w:p w:rsidR="00780652" w:rsidP="00780652" w:rsidRDefault="00780652" w14:paraId="44C364C9" w14:textId="1B731684">
      <w:pPr>
        <w:pStyle w:val="Heading2"/>
        <w:rPr>
          <w:rFonts w:ascii="Arial Narrow" w:hAnsi="Arial Narrow" w:cs="Arial Narrow"/>
          <w:color w:val="000000"/>
          <w:sz w:val="18"/>
          <w:szCs w:val="18"/>
        </w:rPr>
      </w:pPr>
      <w:bookmarkStart w:name="_Toc134094623" w:id="7"/>
      <w:r w:rsidR="00780652">
        <w:rPr/>
        <w:t xml:space="preserve">Assess </w:t>
      </w:r>
      <w:r w:rsidR="00780652">
        <w:rPr/>
        <w:t>appropriate monitoring</w:t>
      </w:r>
      <w:r w:rsidR="00780652">
        <w:rPr/>
        <w:t xml:space="preserve"> and review techniques to ensure successful implementation of </w:t>
      </w:r>
      <w:r w:rsidR="00780652">
        <w:rPr/>
        <w:t>solution</w:t>
      </w:r>
      <w:bookmarkEnd w:id="7"/>
      <w:r w:rsidRPr="762213AC" w:rsidR="00780652">
        <w:rPr>
          <w:rFonts w:ascii="Arial Narrow" w:hAnsi="Arial Narrow" w:cs="Arial Narrow"/>
          <w:color w:val="000000" w:themeColor="text1" w:themeTint="FF" w:themeShade="FF"/>
          <w:sz w:val="18"/>
          <w:szCs w:val="18"/>
        </w:rPr>
        <w:t xml:space="preserve"> </w:t>
      </w:r>
    </w:p>
    <w:p w:rsidRPr="00F47DC4" w:rsidR="00F47DC4" w:rsidP="00F47DC4" w:rsidRDefault="00F47DC4" w14:paraId="0023DFE8" w14:textId="27006125"/>
    <w:bookmarkEnd w:id="0"/>
    <w:p w:rsidR="003F69D6" w:rsidP="762213AC" w:rsidRDefault="003F69D6" w14:paraId="2B72DE21" w14:textId="6BB05982">
      <w:pPr>
        <w:pStyle w:val="Normal"/>
        <w:spacing w:line="360" w:lineRule="auto"/>
        <w:rPr>
          <w:rFonts w:ascii="Arial" w:hAnsi="Arial" w:eastAsia="Arial" w:cs="Arial"/>
          <w:color w:val="auto"/>
          <w:sz w:val="20"/>
          <w:szCs w:val="20"/>
        </w:rPr>
      </w:pPr>
      <w:r w:rsidR="2C67941C">
        <w:drawing>
          <wp:inline wp14:editId="7A030926" wp14:anchorId="6AB3D931">
            <wp:extent cx="4225109" cy="2028825"/>
            <wp:effectExtent l="0" t="0" r="0" b="0"/>
            <wp:docPr id="11740856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7235296" name="Picture 1917235296"/>
                    <pic:cNvPicPr/>
                  </pic:nvPicPr>
                  <pic:blipFill>
                    <a:blip xmlns:r="http://schemas.openxmlformats.org/officeDocument/2006/relationships" r:embed="rId1784932255">
                      <a:extLst>
                        <a:ext uri="{28A0092B-C50C-407E-A947-70E740481C1C}">
                          <a14:useLocalDpi xmlns:a14="http://schemas.microsoft.com/office/drawing/2010/main"/>
                        </a:ext>
                      </a:extLst>
                    </a:blip>
                    <a:stretch>
                      <a:fillRect/>
                    </a:stretch>
                  </pic:blipFill>
                  <pic:spPr>
                    <a:xfrm rot="0">
                      <a:off x="0" y="0"/>
                      <a:ext cx="4225109" cy="2028825"/>
                    </a:xfrm>
                    <a:prstGeom prst="rect">
                      <a:avLst/>
                    </a:prstGeom>
                  </pic:spPr>
                </pic:pic>
              </a:graphicData>
            </a:graphic>
          </wp:inline>
        </w:drawing>
      </w:r>
    </w:p>
    <w:p w:rsidR="003F69D6" w:rsidP="762213AC" w:rsidRDefault="003F69D6" w14:paraId="11E243E3" w14:textId="26A9E26C">
      <w:pPr>
        <w:pStyle w:val="Normal"/>
        <w:spacing w:line="360" w:lineRule="auto"/>
      </w:pPr>
      <w:r w:rsidR="2C67941C">
        <w:drawing>
          <wp:inline wp14:editId="21142B30" wp14:anchorId="2660A29A">
            <wp:extent cx="4224367" cy="1726533"/>
            <wp:effectExtent l="0" t="0" r="0" b="0"/>
            <wp:docPr id="11572587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7258764" name="Picture 1157258764"/>
                    <pic:cNvPicPr/>
                  </pic:nvPicPr>
                  <pic:blipFill>
                    <a:blip xmlns:r="http://schemas.openxmlformats.org/officeDocument/2006/relationships" r:embed="rId167106786">
                      <a:extLst>
                        <a:ext uri="{28A0092B-C50C-407E-A947-70E740481C1C}">
                          <a14:useLocalDpi xmlns:a14="http://schemas.microsoft.com/office/drawing/2010/main"/>
                        </a:ext>
                      </a:extLst>
                    </a:blip>
                    <a:stretch>
                      <a:fillRect/>
                    </a:stretch>
                  </pic:blipFill>
                  <pic:spPr>
                    <a:xfrm rot="0">
                      <a:off x="0" y="0"/>
                      <a:ext cx="4224367" cy="1726533"/>
                    </a:xfrm>
                    <a:prstGeom prst="rect">
                      <a:avLst/>
                    </a:prstGeom>
                  </pic:spPr>
                </pic:pic>
              </a:graphicData>
            </a:graphic>
          </wp:inline>
        </w:drawing>
      </w:r>
    </w:p>
    <w:p w:rsidR="003F69D6" w:rsidP="762213AC" w:rsidRDefault="003F69D6" w14:paraId="3F110435" w14:textId="1BC8DFFB">
      <w:pPr>
        <w:pStyle w:val="Normal"/>
        <w:spacing w:line="360" w:lineRule="auto"/>
        <w:rPr>
          <w:rFonts w:ascii="Arial" w:hAnsi="Arial" w:eastAsia="Arial" w:cs="Arial"/>
        </w:rPr>
      </w:pPr>
      <w:r w:rsidRPr="762213AC" w:rsidR="2C67941C">
        <w:rPr>
          <w:rFonts w:ascii="Arial" w:hAnsi="Arial" w:eastAsia="Arial" w:cs="Arial"/>
        </w:rPr>
        <w:t xml:space="preserve">The above chart and table </w:t>
      </w:r>
      <w:r w:rsidRPr="762213AC" w:rsidR="2C67941C">
        <w:rPr>
          <w:rFonts w:ascii="Arial" w:hAnsi="Arial" w:eastAsia="Arial" w:cs="Arial"/>
        </w:rPr>
        <w:t>above will be used</w:t>
      </w:r>
      <w:r w:rsidRPr="762213AC" w:rsidR="6F259224">
        <w:rPr>
          <w:rFonts w:ascii="Arial" w:hAnsi="Arial" w:eastAsia="Arial" w:cs="Arial"/>
        </w:rPr>
        <w:t xml:space="preserve"> to </w:t>
      </w:r>
      <w:r w:rsidRPr="762213AC" w:rsidR="6F259224">
        <w:rPr>
          <w:rFonts w:ascii="Arial" w:hAnsi="Arial" w:eastAsia="Arial" w:cs="Arial"/>
        </w:rPr>
        <w:t>monitor</w:t>
      </w:r>
      <w:r w:rsidRPr="762213AC" w:rsidR="6F259224">
        <w:rPr>
          <w:rFonts w:ascii="Arial" w:hAnsi="Arial" w:eastAsia="Arial" w:cs="Arial"/>
        </w:rPr>
        <w:t xml:space="preserve"> the </w:t>
      </w:r>
      <w:r w:rsidRPr="762213AC" w:rsidR="7FB687CD">
        <w:rPr>
          <w:rFonts w:ascii="Arial" w:hAnsi="Arial" w:eastAsia="Arial" w:cs="Arial"/>
        </w:rPr>
        <w:t>implementation</w:t>
      </w:r>
      <w:r w:rsidRPr="762213AC" w:rsidR="6F259224">
        <w:rPr>
          <w:rFonts w:ascii="Arial" w:hAnsi="Arial" w:eastAsia="Arial" w:cs="Arial"/>
        </w:rPr>
        <w:t xml:space="preserve"> of this solution</w:t>
      </w:r>
      <w:r w:rsidRPr="762213AC" w:rsidR="2C67941C">
        <w:rPr>
          <w:rFonts w:ascii="Arial" w:hAnsi="Arial" w:eastAsia="Arial" w:cs="Arial"/>
        </w:rPr>
        <w:t>. I will use the Gantt chart to check that each stage of the plan is completed on time. I will also use the communication pl</w:t>
      </w:r>
      <w:r w:rsidRPr="762213AC" w:rsidR="2049FEF9">
        <w:rPr>
          <w:rFonts w:ascii="Arial" w:hAnsi="Arial" w:eastAsia="Arial" w:cs="Arial"/>
        </w:rPr>
        <w:t>an to make sure that the new cleaner and customers are always kept informed.</w:t>
      </w:r>
    </w:p>
    <w:p w:rsidR="00900C14" w:rsidP="762213AC" w:rsidRDefault="00900C14" w14:paraId="12DDEB9D" w14:textId="099A87B9">
      <w:pPr>
        <w:pStyle w:val="Normal"/>
        <w:spacing w:line="360" w:lineRule="auto"/>
        <w:rPr>
          <w:rFonts w:ascii="Arial" w:hAnsi="Arial" w:eastAsia="Arial" w:cs="Arial"/>
          <w:b w:val="0"/>
          <w:bCs w:val="0"/>
        </w:rPr>
      </w:pPr>
      <w:r w:rsidRPr="762213AC" w:rsidR="2049FEF9">
        <w:rPr>
          <w:rFonts w:ascii="Arial" w:hAnsi="Arial" w:eastAsia="Arial" w:cs="Arial"/>
        </w:rPr>
        <w:t xml:space="preserve">I will </w:t>
      </w:r>
      <w:r w:rsidRPr="762213AC" w:rsidR="2049FEF9">
        <w:rPr>
          <w:rFonts w:ascii="Arial" w:hAnsi="Arial" w:eastAsia="Arial" w:cs="Arial"/>
        </w:rPr>
        <w:t>monitor</w:t>
      </w:r>
      <w:r w:rsidRPr="762213AC" w:rsidR="2049FEF9">
        <w:rPr>
          <w:rFonts w:ascii="Arial" w:hAnsi="Arial" w:eastAsia="Arial" w:cs="Arial"/>
        </w:rPr>
        <w:t xml:space="preserve"> whether my </w:t>
      </w:r>
      <w:r w:rsidRPr="762213AC" w:rsidR="112C55BA">
        <w:rPr>
          <w:rFonts w:ascii="Arial" w:hAnsi="Arial" w:eastAsia="Arial" w:cs="Arial"/>
        </w:rPr>
        <w:t>workload has reduced, whether the cleaning quality stays at a good standard and whether customers are happy wi</w:t>
      </w:r>
      <w:r w:rsidRPr="762213AC" w:rsidR="3036C0F3">
        <w:rPr>
          <w:rFonts w:ascii="Arial" w:hAnsi="Arial" w:eastAsia="Arial" w:cs="Arial"/>
        </w:rPr>
        <w:t xml:space="preserve">th the service. </w:t>
      </w:r>
      <w:r w:rsidRPr="762213AC" w:rsidR="28AFE843">
        <w:rPr>
          <w:rFonts w:ascii="Arial" w:hAnsi="Arial" w:eastAsia="Arial" w:cs="Arial"/>
        </w:rPr>
        <w:t xml:space="preserve">Regular monitoring and review will help </w:t>
      </w:r>
      <w:r w:rsidRPr="762213AC" w:rsidR="28AFE843">
        <w:rPr>
          <w:rFonts w:ascii="Arial" w:hAnsi="Arial" w:eastAsia="Arial" w:cs="Arial"/>
        </w:rPr>
        <w:t>identify</w:t>
      </w:r>
      <w:r w:rsidRPr="762213AC" w:rsidR="28AFE843">
        <w:rPr>
          <w:rFonts w:ascii="Arial" w:hAnsi="Arial" w:eastAsia="Arial" w:cs="Arial"/>
        </w:rPr>
        <w:t xml:space="preserve"> whether the solution is achieving its intended results and whether any change is needed (HM </w:t>
      </w:r>
      <w:r w:rsidRPr="762213AC" w:rsidR="28AFE843">
        <w:rPr>
          <w:rFonts w:ascii="Arial" w:hAnsi="Arial" w:eastAsia="Arial" w:cs="Arial"/>
        </w:rPr>
        <w:t>Treasurey</w:t>
      </w:r>
      <w:r w:rsidRPr="762213AC" w:rsidR="28AFE843">
        <w:rPr>
          <w:rFonts w:ascii="Arial" w:hAnsi="Arial" w:eastAsia="Arial" w:cs="Arial"/>
        </w:rPr>
        <w:t xml:space="preserve">, 2026). I will review the result </w:t>
      </w:r>
      <w:r w:rsidRPr="762213AC" w:rsidR="44DD4893">
        <w:rPr>
          <w:rFonts w:ascii="Arial" w:hAnsi="Arial" w:eastAsia="Arial" w:cs="Arial"/>
        </w:rPr>
        <w:t>after</w:t>
      </w:r>
      <w:r w:rsidRPr="762213AC" w:rsidR="28AFE843">
        <w:rPr>
          <w:rFonts w:ascii="Arial" w:hAnsi="Arial" w:eastAsia="Arial" w:cs="Arial"/>
        </w:rPr>
        <w:t xml:space="preserve"> three months to see if employing another cle</w:t>
      </w:r>
      <w:r w:rsidRPr="762213AC" w:rsidR="1B7D4D37">
        <w:rPr>
          <w:rFonts w:ascii="Arial" w:hAnsi="Arial" w:eastAsia="Arial" w:cs="Arial"/>
        </w:rPr>
        <w:t xml:space="preserve">aner has solved the problem. If there are any </w:t>
      </w:r>
      <w:r w:rsidRPr="762213AC" w:rsidR="17DE039A">
        <w:rPr>
          <w:rFonts w:ascii="Arial" w:hAnsi="Arial" w:eastAsia="Arial" w:cs="Arial"/>
        </w:rPr>
        <w:t>further</w:t>
      </w:r>
      <w:r w:rsidRPr="762213AC" w:rsidR="1B7D4D37">
        <w:rPr>
          <w:rFonts w:ascii="Arial" w:hAnsi="Arial" w:eastAsia="Arial" w:cs="Arial"/>
        </w:rPr>
        <w:t xml:space="preserve"> problems, I can make changes </w:t>
      </w:r>
      <w:r w:rsidRPr="762213AC" w:rsidR="1B7D4D37">
        <w:rPr>
          <w:rFonts w:ascii="Arial" w:hAnsi="Arial" w:eastAsia="Arial" w:cs="Arial"/>
          <w:b w:val="0"/>
          <w:bCs w:val="0"/>
        </w:rPr>
        <w:t xml:space="preserve">to my plan. </w:t>
      </w:r>
    </w:p>
    <w:p w:rsidR="003F69D6" w:rsidP="762213AC" w:rsidRDefault="00B220CB" w14:paraId="1A43F908" w14:textId="44F8B533">
      <w:pPr>
        <w:pStyle w:val="Heading2"/>
        <w:rPr>
          <w:b w:val="0"/>
          <w:bCs w:val="0"/>
          <w:sz w:val="26"/>
          <w:szCs w:val="26"/>
        </w:rPr>
      </w:pPr>
      <w:bookmarkStart w:name="_Toc134094624" w:id="8"/>
      <w:r w:rsidRPr="762213AC" w:rsidR="00B220CB">
        <w:rPr>
          <w:b w:val="0"/>
          <w:bCs w:val="0"/>
          <w:sz w:val="26"/>
          <w:szCs w:val="26"/>
        </w:rPr>
        <w:t>References</w:t>
      </w:r>
      <w:bookmarkEnd w:id="8"/>
    </w:p>
    <w:p w:rsidR="2F79E161" w:rsidP="6DBAA5DC" w:rsidRDefault="2F79E161" w14:paraId="5CFC3F9B" w14:textId="239DA51B">
      <w:pPr>
        <w:pStyle w:val="Normal"/>
        <w:rPr>
          <w:b w:val="0"/>
          <w:bCs w:val="0"/>
        </w:rPr>
      </w:pPr>
    </w:p>
    <w:p w:rsidR="76068122" w:rsidP="762213AC" w:rsidRDefault="76068122" w14:paraId="5912C4E4" w14:textId="409ADF8A">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r w:rsidRPr="762213AC" w:rsidR="76068122">
        <w:rPr>
          <w:rFonts w:ascii="Arial" w:hAnsi="Arial" w:eastAsia="Arial" w:cs="Arial"/>
          <w:b w:val="1"/>
          <w:bCs w:val="1"/>
          <w:i w:val="0"/>
          <w:iCs w:val="0"/>
          <w:caps w:val="0"/>
          <w:smallCaps w:val="0"/>
          <w:noProof w:val="0"/>
          <w:color w:val="242424"/>
          <w:sz w:val="22"/>
          <w:szCs w:val="22"/>
          <w:lang w:val="en-GB"/>
        </w:rPr>
        <w:t xml:space="preserve">American Society for Quality (2026) </w:t>
      </w:r>
      <w:r w:rsidRPr="762213AC" w:rsidR="76068122">
        <w:rPr>
          <w:rFonts w:ascii="Arial" w:hAnsi="Arial" w:eastAsia="Arial" w:cs="Arial"/>
          <w:b w:val="1"/>
          <w:bCs w:val="1"/>
          <w:i w:val="1"/>
          <w:iCs w:val="1"/>
          <w:caps w:val="0"/>
          <w:smallCaps w:val="0"/>
          <w:noProof w:val="0"/>
          <w:color w:val="242424"/>
          <w:sz w:val="22"/>
          <w:szCs w:val="22"/>
          <w:lang w:val="en-GB"/>
        </w:rPr>
        <w:t>Five whys and five hows</w:t>
      </w:r>
      <w:r w:rsidRPr="762213AC" w:rsidR="76068122">
        <w:rPr>
          <w:rFonts w:ascii="Arial" w:hAnsi="Arial" w:eastAsia="Arial" w:cs="Arial"/>
          <w:b w:val="1"/>
          <w:bCs w:val="1"/>
          <w:i w:val="0"/>
          <w:iCs w:val="0"/>
          <w:caps w:val="0"/>
          <w:smallCaps w:val="0"/>
          <w:noProof w:val="0"/>
          <w:color w:val="242424"/>
          <w:sz w:val="22"/>
          <w:szCs w:val="22"/>
          <w:lang w:val="en-GB"/>
        </w:rPr>
        <w:t xml:space="preserve"> </w:t>
      </w:r>
      <w:hyperlink r:id="R30183db77ba94dc1">
        <w:r w:rsidRPr="762213AC" w:rsidR="76068122">
          <w:rPr>
            <w:rStyle w:val="Hyperlink"/>
            <w:rFonts w:ascii="Arial" w:hAnsi="Arial" w:eastAsia="Arial" w:cs="Arial"/>
            <w:b w:val="1"/>
            <w:bCs w:val="1"/>
            <w:i w:val="0"/>
            <w:iCs w:val="0"/>
            <w:caps w:val="0"/>
            <w:smallCaps w:val="0"/>
            <w:noProof w:val="0"/>
            <w:color w:val="242424"/>
            <w:lang w:val="en-GB"/>
          </w:rPr>
          <w:t>https://asq.org/quality-resources/five-whys</w:t>
        </w:r>
      </w:hyperlink>
      <w:r w:rsidRPr="762213AC" w:rsidR="76068122">
        <w:rPr>
          <w:rFonts w:ascii="Arial" w:hAnsi="Arial" w:eastAsia="Arial" w:cs="Arial"/>
          <w:b w:val="1"/>
          <w:bCs w:val="1"/>
          <w:i w:val="0"/>
          <w:iCs w:val="0"/>
          <w:caps w:val="0"/>
          <w:smallCaps w:val="0"/>
          <w:noProof w:val="0"/>
          <w:color w:val="242424"/>
          <w:sz w:val="22"/>
          <w:szCs w:val="22"/>
          <w:lang w:val="en-GB"/>
        </w:rPr>
        <w:t xml:space="preserve"> </w:t>
      </w:r>
    </w:p>
    <w:p w:rsidR="762213AC" w:rsidP="762213AC" w:rsidRDefault="762213AC" w14:paraId="3F9D6F71" w14:textId="39701C04">
      <w:pPr>
        <w:shd w:val="clear" w:color="auto" w:fill="FFFFFF" w:themeFill="background1"/>
        <w:spacing w:before="0" w:beforeAutospacing="off" w:after="0" w:afterAutospacing="off"/>
        <w:rPr>
          <w:rFonts w:ascii="Arial" w:hAnsi="Arial" w:eastAsia="Arial" w:cs="Arial"/>
          <w:b w:val="1"/>
          <w:bCs w:val="1"/>
        </w:rPr>
      </w:pPr>
    </w:p>
    <w:p w:rsidR="76068122" w:rsidP="762213AC" w:rsidRDefault="76068122" w14:paraId="0901764A" w14:textId="4AEF934B">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r w:rsidRPr="762213AC" w:rsidR="76068122">
        <w:rPr>
          <w:rFonts w:ascii="Arial" w:hAnsi="Arial" w:eastAsia="Arial" w:cs="Arial"/>
          <w:b w:val="1"/>
          <w:bCs w:val="1"/>
          <w:i w:val="0"/>
          <w:iCs w:val="0"/>
          <w:caps w:val="0"/>
          <w:smallCaps w:val="0"/>
          <w:noProof w:val="0"/>
          <w:color w:val="242424"/>
          <w:sz w:val="22"/>
          <w:szCs w:val="22"/>
          <w:lang w:val="en-GB"/>
        </w:rPr>
        <w:t xml:space="preserve">Business.gov.uk (2026) </w:t>
      </w:r>
      <w:r w:rsidRPr="762213AC" w:rsidR="76068122">
        <w:rPr>
          <w:rFonts w:ascii="Arial" w:hAnsi="Arial" w:eastAsia="Arial" w:cs="Arial"/>
          <w:b w:val="1"/>
          <w:bCs w:val="1"/>
          <w:i w:val="1"/>
          <w:iCs w:val="1"/>
          <w:caps w:val="0"/>
          <w:smallCaps w:val="0"/>
          <w:noProof w:val="0"/>
          <w:color w:val="242424"/>
          <w:sz w:val="22"/>
          <w:szCs w:val="22"/>
          <w:lang w:val="en-GB"/>
        </w:rPr>
        <w:t>Deciding if you’re ready to hire</w:t>
      </w:r>
      <w:r w:rsidRPr="762213AC" w:rsidR="76068122">
        <w:rPr>
          <w:rFonts w:ascii="Arial" w:hAnsi="Arial" w:eastAsia="Arial" w:cs="Arial"/>
          <w:b w:val="1"/>
          <w:bCs w:val="1"/>
          <w:i w:val="0"/>
          <w:iCs w:val="0"/>
          <w:caps w:val="0"/>
          <w:smallCaps w:val="0"/>
          <w:noProof w:val="0"/>
          <w:color w:val="242424"/>
          <w:sz w:val="22"/>
          <w:szCs w:val="22"/>
          <w:lang w:val="en-GB"/>
        </w:rPr>
        <w:t xml:space="preserve"> </w:t>
      </w:r>
      <w:hyperlink r:id="Ra631c6b9b99a40df">
        <w:r w:rsidRPr="762213AC" w:rsidR="76068122">
          <w:rPr>
            <w:rStyle w:val="Hyperlink"/>
            <w:rFonts w:ascii="Arial" w:hAnsi="Arial" w:eastAsia="Arial" w:cs="Arial"/>
            <w:b w:val="1"/>
            <w:bCs w:val="1"/>
            <w:i w:val="0"/>
            <w:iCs w:val="0"/>
            <w:caps w:val="0"/>
            <w:smallCaps w:val="0"/>
            <w:noProof w:val="0"/>
            <w:color w:val="242424"/>
            <w:lang w:val="en-GB"/>
          </w:rPr>
          <w:t>https://www.business.gov.uk/support/employment-skills/deciding-youre-ready-to-hire/</w:t>
        </w:r>
      </w:hyperlink>
      <w:r w:rsidRPr="762213AC" w:rsidR="76068122">
        <w:rPr>
          <w:rFonts w:ascii="Arial" w:hAnsi="Arial" w:eastAsia="Arial" w:cs="Arial"/>
          <w:b w:val="1"/>
          <w:bCs w:val="1"/>
          <w:i w:val="0"/>
          <w:iCs w:val="0"/>
          <w:caps w:val="0"/>
          <w:smallCaps w:val="0"/>
          <w:noProof w:val="0"/>
          <w:color w:val="242424"/>
          <w:sz w:val="22"/>
          <w:szCs w:val="22"/>
          <w:lang w:val="en-GB"/>
        </w:rPr>
        <w:t xml:space="preserve"> </w:t>
      </w:r>
    </w:p>
    <w:p w:rsidR="762213AC" w:rsidP="762213AC" w:rsidRDefault="762213AC" w14:paraId="1D2543C6" w14:textId="428AD559">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p>
    <w:p w:rsidR="76068122" w:rsidP="762213AC" w:rsidRDefault="76068122" w14:paraId="037F01CF" w14:textId="008158B1">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r w:rsidRPr="762213AC" w:rsidR="76068122">
        <w:rPr>
          <w:rFonts w:ascii="Arial" w:hAnsi="Arial" w:eastAsia="Arial" w:cs="Arial"/>
          <w:b w:val="1"/>
          <w:bCs w:val="1"/>
          <w:i w:val="0"/>
          <w:iCs w:val="0"/>
          <w:caps w:val="0"/>
          <w:smallCaps w:val="0"/>
          <w:noProof w:val="0"/>
          <w:color w:val="242424"/>
          <w:sz w:val="22"/>
          <w:szCs w:val="22"/>
          <w:lang w:val="en-GB"/>
        </w:rPr>
        <w:t xml:space="preserve">Chartered Institute of Personnel and Development (2025) </w:t>
      </w:r>
      <w:r w:rsidRPr="762213AC" w:rsidR="76068122">
        <w:rPr>
          <w:rFonts w:ascii="Arial" w:hAnsi="Arial" w:eastAsia="Arial" w:cs="Arial"/>
          <w:b w:val="1"/>
          <w:bCs w:val="1"/>
          <w:i w:val="1"/>
          <w:iCs w:val="1"/>
          <w:caps w:val="0"/>
          <w:smallCaps w:val="0"/>
          <w:noProof w:val="0"/>
          <w:color w:val="242424"/>
          <w:sz w:val="22"/>
          <w:szCs w:val="22"/>
          <w:lang w:val="en-GB"/>
        </w:rPr>
        <w:t>Health and wellbeing at work</w:t>
      </w:r>
      <w:r w:rsidRPr="762213AC" w:rsidR="76068122">
        <w:rPr>
          <w:rFonts w:ascii="Arial" w:hAnsi="Arial" w:eastAsia="Arial" w:cs="Arial"/>
          <w:b w:val="1"/>
          <w:bCs w:val="1"/>
          <w:i w:val="0"/>
          <w:iCs w:val="0"/>
          <w:caps w:val="0"/>
          <w:smallCaps w:val="0"/>
          <w:noProof w:val="0"/>
          <w:color w:val="242424"/>
          <w:sz w:val="22"/>
          <w:szCs w:val="22"/>
          <w:lang w:val="en-GB"/>
        </w:rPr>
        <w:t xml:space="preserve">. </w:t>
      </w:r>
      <w:hyperlink r:id="Re1d5dc3e7d9f4f2e">
        <w:r w:rsidRPr="762213AC" w:rsidR="76068122">
          <w:rPr>
            <w:rStyle w:val="Hyperlink"/>
            <w:rFonts w:ascii="Arial" w:hAnsi="Arial" w:eastAsia="Arial" w:cs="Arial"/>
            <w:b w:val="1"/>
            <w:bCs w:val="1"/>
            <w:i w:val="0"/>
            <w:iCs w:val="0"/>
            <w:caps w:val="0"/>
            <w:smallCaps w:val="0"/>
            <w:noProof w:val="0"/>
            <w:color w:val="242424"/>
            <w:lang w:val="en-GB"/>
          </w:rPr>
          <w:t>https://www.cipd.org/uk/knowledge/reports/health-well-being-work/</w:t>
        </w:r>
      </w:hyperlink>
      <w:r w:rsidRPr="762213AC" w:rsidR="76068122">
        <w:rPr>
          <w:rFonts w:ascii="Arial" w:hAnsi="Arial" w:eastAsia="Arial" w:cs="Arial"/>
          <w:b w:val="1"/>
          <w:bCs w:val="1"/>
          <w:i w:val="0"/>
          <w:iCs w:val="0"/>
          <w:caps w:val="0"/>
          <w:smallCaps w:val="0"/>
          <w:noProof w:val="0"/>
          <w:color w:val="242424"/>
          <w:sz w:val="22"/>
          <w:szCs w:val="22"/>
          <w:lang w:val="en-GB"/>
        </w:rPr>
        <w:t xml:space="preserve"> </w:t>
      </w:r>
    </w:p>
    <w:p w:rsidR="762213AC" w:rsidP="762213AC" w:rsidRDefault="762213AC" w14:paraId="64633869" w14:textId="059ECD6F">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p>
    <w:p w:rsidR="76068122" w:rsidP="762213AC" w:rsidRDefault="76068122" w14:paraId="79943E43" w14:textId="3545CA3A">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r w:rsidRPr="762213AC" w:rsidR="76068122">
        <w:rPr>
          <w:rFonts w:ascii="Arial" w:hAnsi="Arial" w:eastAsia="Arial" w:cs="Arial"/>
          <w:b w:val="1"/>
          <w:bCs w:val="1"/>
          <w:i w:val="0"/>
          <w:iCs w:val="0"/>
          <w:caps w:val="0"/>
          <w:smallCaps w:val="0"/>
          <w:noProof w:val="0"/>
          <w:color w:val="242424"/>
          <w:sz w:val="22"/>
          <w:szCs w:val="22"/>
          <w:lang w:val="en-GB"/>
        </w:rPr>
        <w:t xml:space="preserve">Competition and Markets Authority (2025) </w:t>
      </w:r>
      <w:r w:rsidRPr="762213AC" w:rsidR="76068122">
        <w:rPr>
          <w:rFonts w:ascii="Arial" w:hAnsi="Arial" w:eastAsia="Arial" w:cs="Arial"/>
          <w:b w:val="1"/>
          <w:bCs w:val="1"/>
          <w:i w:val="1"/>
          <w:iCs w:val="1"/>
          <w:caps w:val="0"/>
          <w:smallCaps w:val="0"/>
          <w:noProof w:val="0"/>
          <w:color w:val="242424"/>
          <w:sz w:val="22"/>
          <w:szCs w:val="22"/>
          <w:lang w:val="en-GB"/>
        </w:rPr>
        <w:t>Reviews and social media endorsements: Guidance for businesses and brands</w:t>
      </w:r>
      <w:r w:rsidRPr="762213AC" w:rsidR="76068122">
        <w:rPr>
          <w:rFonts w:ascii="Arial" w:hAnsi="Arial" w:eastAsia="Arial" w:cs="Arial"/>
          <w:b w:val="1"/>
          <w:bCs w:val="1"/>
          <w:i w:val="0"/>
          <w:iCs w:val="0"/>
          <w:caps w:val="0"/>
          <w:smallCaps w:val="0"/>
          <w:noProof w:val="0"/>
          <w:color w:val="242424"/>
          <w:sz w:val="22"/>
          <w:szCs w:val="22"/>
          <w:lang w:val="en-GB"/>
        </w:rPr>
        <w:t xml:space="preserve">. GOV.UK. </w:t>
      </w:r>
      <w:hyperlink r:id="R190c8ddb0d674fa1">
        <w:r w:rsidRPr="762213AC" w:rsidR="76068122">
          <w:rPr>
            <w:rStyle w:val="Hyperlink"/>
            <w:rFonts w:ascii="Arial" w:hAnsi="Arial" w:eastAsia="Arial" w:cs="Arial"/>
            <w:b w:val="1"/>
            <w:bCs w:val="1"/>
            <w:i w:val="0"/>
            <w:iCs w:val="0"/>
            <w:caps w:val="0"/>
            <w:smallCaps w:val="0"/>
            <w:noProof w:val="0"/>
            <w:color w:val="242424"/>
            <w:lang w:val="en-GB"/>
          </w:rPr>
          <w:t>https://www.gov.uk/government/publications/reviews-and-social-media-endorsements-guidance-for-businesses-and-brands</w:t>
        </w:r>
      </w:hyperlink>
      <w:r w:rsidRPr="762213AC" w:rsidR="76068122">
        <w:rPr>
          <w:rFonts w:ascii="Arial" w:hAnsi="Arial" w:eastAsia="Arial" w:cs="Arial"/>
          <w:b w:val="1"/>
          <w:bCs w:val="1"/>
          <w:i w:val="0"/>
          <w:iCs w:val="0"/>
          <w:caps w:val="0"/>
          <w:smallCaps w:val="0"/>
          <w:noProof w:val="0"/>
          <w:color w:val="242424"/>
          <w:sz w:val="22"/>
          <w:szCs w:val="22"/>
          <w:lang w:val="en-GB"/>
        </w:rPr>
        <w:t xml:space="preserve"> </w:t>
      </w:r>
    </w:p>
    <w:p w:rsidR="762213AC" w:rsidP="762213AC" w:rsidRDefault="762213AC" w14:paraId="166E1812" w14:textId="02A94776">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p>
    <w:p w:rsidR="76068122" w:rsidP="762213AC" w:rsidRDefault="76068122" w14:paraId="2DE91E52" w14:textId="03F8D7A2">
      <w:pPr>
        <w:shd w:val="clear" w:color="auto" w:fill="FFFFFF" w:themeFill="background1"/>
        <w:spacing w:before="0" w:beforeAutospacing="off" w:after="0" w:afterAutospacing="off"/>
        <w:rPr>
          <w:rFonts w:ascii="Arial" w:hAnsi="Arial" w:eastAsia="Arial" w:cs="Arial"/>
          <w:b w:val="1"/>
          <w:bCs w:val="1"/>
        </w:rPr>
      </w:pPr>
      <w:r w:rsidRPr="762213AC" w:rsidR="76068122">
        <w:rPr>
          <w:rFonts w:ascii="Arial" w:hAnsi="Arial" w:eastAsia="Arial" w:cs="Arial"/>
          <w:b w:val="1"/>
          <w:bCs w:val="1"/>
          <w:i w:val="0"/>
          <w:iCs w:val="0"/>
          <w:caps w:val="0"/>
          <w:smallCaps w:val="0"/>
          <w:noProof w:val="0"/>
          <w:color w:val="242424"/>
          <w:sz w:val="22"/>
          <w:szCs w:val="22"/>
          <w:lang w:val="en-GB"/>
        </w:rPr>
        <w:t xml:space="preserve">Health and Safety Executive (2021) </w:t>
      </w:r>
      <w:r w:rsidRPr="762213AC" w:rsidR="76068122">
        <w:rPr>
          <w:rFonts w:ascii="Arial" w:hAnsi="Arial" w:eastAsia="Arial" w:cs="Arial"/>
          <w:b w:val="1"/>
          <w:bCs w:val="1"/>
          <w:i w:val="1"/>
          <w:iCs w:val="1"/>
          <w:caps w:val="0"/>
          <w:smallCaps w:val="0"/>
          <w:noProof w:val="0"/>
          <w:color w:val="242424"/>
          <w:sz w:val="22"/>
          <w:szCs w:val="22"/>
          <w:lang w:val="en-GB"/>
        </w:rPr>
        <w:t>Management standards – demands</w:t>
      </w:r>
      <w:r w:rsidRPr="762213AC" w:rsidR="76068122">
        <w:rPr>
          <w:rFonts w:ascii="Arial" w:hAnsi="Arial" w:eastAsia="Arial" w:cs="Arial"/>
          <w:b w:val="1"/>
          <w:bCs w:val="1"/>
          <w:i w:val="0"/>
          <w:iCs w:val="0"/>
          <w:caps w:val="0"/>
          <w:smallCaps w:val="0"/>
          <w:noProof w:val="0"/>
          <w:color w:val="242424"/>
          <w:sz w:val="22"/>
          <w:szCs w:val="22"/>
          <w:lang w:val="en-GB"/>
        </w:rPr>
        <w:t xml:space="preserve">: </w:t>
      </w:r>
      <w:hyperlink r:id="Rec3376be68c04f02">
        <w:r w:rsidRPr="762213AC" w:rsidR="76068122">
          <w:rPr>
            <w:rStyle w:val="Hyperlink"/>
            <w:rFonts w:ascii="Arial" w:hAnsi="Arial" w:eastAsia="Arial" w:cs="Arial"/>
            <w:b w:val="1"/>
            <w:bCs w:val="1"/>
            <w:i w:val="0"/>
            <w:iCs w:val="0"/>
            <w:caps w:val="0"/>
            <w:smallCaps w:val="0"/>
            <w:noProof w:val="0"/>
            <w:color w:val="242424"/>
            <w:lang w:val="en-GB"/>
          </w:rPr>
          <w:t>https://www.hse.gov.uk/stress/standards/demands.htm</w:t>
        </w:r>
      </w:hyperlink>
    </w:p>
    <w:p w:rsidR="762213AC" w:rsidP="762213AC" w:rsidRDefault="762213AC" w14:paraId="7DB0B448" w14:textId="7CF7136E">
      <w:pPr>
        <w:pStyle w:val="Normal"/>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lang w:val="en-GB"/>
        </w:rPr>
      </w:pPr>
    </w:p>
    <w:p w:rsidR="76068122" w:rsidP="762213AC" w:rsidRDefault="76068122" w14:paraId="6A9B071D" w14:textId="3FB4DBE2">
      <w:pPr>
        <w:shd w:val="clear" w:color="auto" w:fill="FFFFFF" w:themeFill="background1"/>
        <w:spacing w:before="0" w:beforeAutospacing="off" w:after="0" w:afterAutospacing="off"/>
        <w:rPr>
          <w:rFonts w:ascii="Arial" w:hAnsi="Arial" w:eastAsia="Arial" w:cs="Arial"/>
          <w:b w:val="1"/>
          <w:bCs w:val="1"/>
        </w:rPr>
      </w:pPr>
      <w:r w:rsidRPr="762213AC" w:rsidR="76068122">
        <w:rPr>
          <w:rFonts w:ascii="Arial" w:hAnsi="Arial" w:eastAsia="Arial" w:cs="Arial"/>
          <w:b w:val="1"/>
          <w:bCs w:val="1"/>
          <w:i w:val="0"/>
          <w:iCs w:val="0"/>
          <w:caps w:val="0"/>
          <w:smallCaps w:val="0"/>
          <w:noProof w:val="0"/>
          <w:color w:val="242424"/>
          <w:sz w:val="22"/>
          <w:szCs w:val="22"/>
          <w:lang w:val="en-GB"/>
        </w:rPr>
        <w:t xml:space="preserve">Health and Safety Executive (2025) </w:t>
      </w:r>
      <w:r w:rsidRPr="762213AC" w:rsidR="76068122">
        <w:rPr>
          <w:rFonts w:ascii="Arial" w:hAnsi="Arial" w:eastAsia="Arial" w:cs="Arial"/>
          <w:b w:val="1"/>
          <w:bCs w:val="1"/>
          <w:i w:val="1"/>
          <w:iCs w:val="1"/>
          <w:caps w:val="0"/>
          <w:smallCaps w:val="0"/>
          <w:noProof w:val="0"/>
          <w:color w:val="242424"/>
          <w:sz w:val="22"/>
          <w:szCs w:val="22"/>
          <w:lang w:val="en-GB"/>
        </w:rPr>
        <w:t>COSHH and cleaners: Key me</w:t>
      </w:r>
      <w:r w:rsidRPr="762213AC" w:rsidR="76068122">
        <w:rPr>
          <w:rFonts w:ascii="Arial" w:hAnsi="Arial" w:eastAsia="Arial" w:cs="Arial"/>
          <w:b w:val="1"/>
          <w:bCs w:val="1"/>
          <w:i w:val="0"/>
          <w:iCs w:val="0"/>
          <w:caps w:val="0"/>
          <w:smallCaps w:val="0"/>
          <w:noProof w:val="0"/>
          <w:color w:val="242424"/>
          <w:sz w:val="22"/>
          <w:szCs w:val="22"/>
          <w:lang w:val="en-GB"/>
        </w:rPr>
        <w:t xml:space="preserve">ssages: </w:t>
      </w:r>
      <w:hyperlink r:id="R0c50e4cf59324278">
        <w:r w:rsidRPr="762213AC" w:rsidR="76068122">
          <w:rPr>
            <w:rStyle w:val="Hyperlink"/>
            <w:rFonts w:ascii="Arial" w:hAnsi="Arial" w:eastAsia="Arial" w:cs="Arial"/>
            <w:b w:val="1"/>
            <w:bCs w:val="1"/>
            <w:i w:val="0"/>
            <w:iCs w:val="0"/>
            <w:caps w:val="0"/>
            <w:smallCaps w:val="0"/>
            <w:noProof w:val="0"/>
            <w:color w:val="242424"/>
            <w:lang w:val="en-GB"/>
          </w:rPr>
          <w:t>https://www.hse.gov.uk/coshh/industry/cleaning.htm</w:t>
        </w:r>
      </w:hyperlink>
    </w:p>
    <w:p w:rsidR="762213AC" w:rsidP="762213AC" w:rsidRDefault="762213AC" w14:paraId="1B7BBD28" w14:textId="07F7DAD0">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lang w:val="en-GB"/>
        </w:rPr>
      </w:pPr>
    </w:p>
    <w:p w:rsidR="76068122" w:rsidP="762213AC" w:rsidRDefault="76068122" w14:paraId="355179D8" w14:textId="2CA999A8">
      <w:pPr>
        <w:shd w:val="clear" w:color="auto" w:fill="FFFFFF" w:themeFill="background1"/>
        <w:spacing w:before="0" w:beforeAutospacing="off" w:after="0" w:afterAutospacing="off"/>
        <w:rPr>
          <w:rFonts w:ascii="Arial" w:hAnsi="Arial" w:eastAsia="Arial" w:cs="Arial"/>
          <w:b w:val="1"/>
          <w:bCs w:val="1"/>
        </w:rPr>
      </w:pPr>
      <w:r w:rsidRPr="762213AC" w:rsidR="76068122">
        <w:rPr>
          <w:rFonts w:ascii="Arial" w:hAnsi="Arial" w:eastAsia="Arial" w:cs="Arial"/>
          <w:b w:val="1"/>
          <w:bCs w:val="1"/>
          <w:i w:val="0"/>
          <w:iCs w:val="0"/>
          <w:caps w:val="0"/>
          <w:smallCaps w:val="0"/>
          <w:noProof w:val="0"/>
          <w:color w:val="242424"/>
          <w:sz w:val="22"/>
          <w:szCs w:val="22"/>
          <w:lang w:val="en-GB"/>
        </w:rPr>
        <w:t xml:space="preserve">HM Revenue &amp; Customs (2026) </w:t>
      </w:r>
      <w:r w:rsidRPr="762213AC" w:rsidR="76068122">
        <w:rPr>
          <w:rFonts w:ascii="Arial" w:hAnsi="Arial" w:eastAsia="Arial" w:cs="Arial"/>
          <w:b w:val="1"/>
          <w:bCs w:val="1"/>
          <w:i w:val="1"/>
          <w:iCs w:val="1"/>
          <w:caps w:val="0"/>
          <w:smallCaps w:val="0"/>
          <w:noProof w:val="0"/>
          <w:color w:val="242424"/>
          <w:sz w:val="22"/>
          <w:szCs w:val="22"/>
          <w:lang w:val="en-GB"/>
        </w:rPr>
        <w:t>Check what taxes may apply to you as a sole trader</w:t>
      </w:r>
      <w:r w:rsidRPr="762213AC" w:rsidR="76068122">
        <w:rPr>
          <w:rFonts w:ascii="Arial" w:hAnsi="Arial" w:eastAsia="Arial" w:cs="Arial"/>
          <w:b w:val="1"/>
          <w:bCs w:val="1"/>
          <w:i w:val="0"/>
          <w:iCs w:val="0"/>
          <w:caps w:val="0"/>
          <w:smallCaps w:val="0"/>
          <w:noProof w:val="0"/>
          <w:color w:val="242424"/>
          <w:sz w:val="22"/>
          <w:szCs w:val="22"/>
          <w:lang w:val="en-GB"/>
        </w:rPr>
        <w:t xml:space="preserve">. GOV.UK. </w:t>
      </w:r>
      <w:hyperlink r:id="R2e3e6b4094df4326">
        <w:r w:rsidRPr="762213AC" w:rsidR="76068122">
          <w:rPr>
            <w:rStyle w:val="Hyperlink"/>
            <w:rFonts w:ascii="Arial" w:hAnsi="Arial" w:eastAsia="Arial" w:cs="Arial"/>
            <w:b w:val="1"/>
            <w:bCs w:val="1"/>
            <w:i w:val="0"/>
            <w:iCs w:val="0"/>
            <w:caps w:val="0"/>
            <w:smallCaps w:val="0"/>
            <w:noProof w:val="0"/>
            <w:color w:val="242424"/>
            <w:lang w:val="en-GB"/>
          </w:rPr>
          <w:t>https://www.gov.uk/set-up-sole-trader/overview</w:t>
        </w:r>
      </w:hyperlink>
    </w:p>
    <w:p w:rsidR="762213AC" w:rsidP="762213AC" w:rsidRDefault="762213AC" w14:paraId="308C7F38" w14:textId="706E7F53">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lang w:val="en-GB"/>
        </w:rPr>
      </w:pPr>
    </w:p>
    <w:p w:rsidR="76068122" w:rsidP="762213AC" w:rsidRDefault="76068122" w14:paraId="2C409452" w14:textId="18A4B837">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r w:rsidRPr="762213AC" w:rsidR="76068122">
        <w:rPr>
          <w:rFonts w:ascii="Arial" w:hAnsi="Arial" w:eastAsia="Arial" w:cs="Arial"/>
          <w:b w:val="1"/>
          <w:bCs w:val="1"/>
          <w:i w:val="0"/>
          <w:iCs w:val="0"/>
          <w:caps w:val="0"/>
          <w:smallCaps w:val="0"/>
          <w:noProof w:val="0"/>
          <w:color w:val="242424"/>
          <w:sz w:val="22"/>
          <w:szCs w:val="22"/>
          <w:lang w:val="en-GB"/>
        </w:rPr>
        <w:t xml:space="preserve">HM Revenue &amp; Customs (2026) </w:t>
      </w:r>
      <w:r w:rsidRPr="762213AC" w:rsidR="76068122">
        <w:rPr>
          <w:rFonts w:ascii="Arial" w:hAnsi="Arial" w:eastAsia="Arial" w:cs="Arial"/>
          <w:b w:val="1"/>
          <w:bCs w:val="1"/>
          <w:i w:val="1"/>
          <w:iCs w:val="1"/>
          <w:caps w:val="0"/>
          <w:smallCaps w:val="0"/>
          <w:noProof w:val="0"/>
          <w:color w:val="242424"/>
          <w:sz w:val="22"/>
          <w:szCs w:val="22"/>
          <w:lang w:val="en-GB"/>
        </w:rPr>
        <w:t>Register as a sole trader</w:t>
      </w:r>
      <w:r w:rsidRPr="762213AC" w:rsidR="76068122">
        <w:rPr>
          <w:rFonts w:ascii="Arial" w:hAnsi="Arial" w:eastAsia="Arial" w:cs="Arial"/>
          <w:b w:val="1"/>
          <w:bCs w:val="1"/>
          <w:i w:val="0"/>
          <w:iCs w:val="0"/>
          <w:caps w:val="0"/>
          <w:smallCaps w:val="0"/>
          <w:noProof w:val="0"/>
          <w:color w:val="242424"/>
          <w:sz w:val="22"/>
          <w:szCs w:val="22"/>
          <w:lang w:val="en-GB"/>
        </w:rPr>
        <w:t xml:space="preserve">. GOV.UK. </w:t>
      </w:r>
      <w:hyperlink r:id="R8cecb0f25367494c">
        <w:r w:rsidRPr="762213AC" w:rsidR="76068122">
          <w:rPr>
            <w:rStyle w:val="Hyperlink"/>
            <w:rFonts w:ascii="Arial" w:hAnsi="Arial" w:eastAsia="Arial" w:cs="Arial"/>
            <w:b w:val="1"/>
            <w:bCs w:val="1"/>
            <w:i w:val="0"/>
            <w:iCs w:val="0"/>
            <w:caps w:val="0"/>
            <w:smallCaps w:val="0"/>
            <w:noProof w:val="0"/>
            <w:color w:val="242424"/>
            <w:lang w:val="en-GB"/>
          </w:rPr>
          <w:t>https://www.gov.uk/set-up-sole-trader/register-your-business</w:t>
        </w:r>
      </w:hyperlink>
      <w:r w:rsidRPr="762213AC" w:rsidR="76068122">
        <w:rPr>
          <w:rFonts w:ascii="Arial" w:hAnsi="Arial" w:eastAsia="Arial" w:cs="Arial"/>
          <w:b w:val="1"/>
          <w:bCs w:val="1"/>
          <w:i w:val="0"/>
          <w:iCs w:val="0"/>
          <w:caps w:val="0"/>
          <w:smallCaps w:val="0"/>
          <w:noProof w:val="0"/>
          <w:color w:val="242424"/>
          <w:sz w:val="22"/>
          <w:szCs w:val="22"/>
          <w:lang w:val="en-GB"/>
        </w:rPr>
        <w:t xml:space="preserve"> </w:t>
      </w:r>
    </w:p>
    <w:p w:rsidR="762213AC" w:rsidP="762213AC" w:rsidRDefault="762213AC" w14:paraId="234D7542" w14:textId="696BDFD8">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p>
    <w:p w:rsidR="76068122" w:rsidP="762213AC" w:rsidRDefault="76068122" w14:paraId="2C921EE6" w14:textId="76D77584">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r w:rsidRPr="762213AC" w:rsidR="76068122">
        <w:rPr>
          <w:rFonts w:ascii="Arial" w:hAnsi="Arial" w:eastAsia="Arial" w:cs="Arial"/>
          <w:b w:val="1"/>
          <w:bCs w:val="1"/>
          <w:i w:val="0"/>
          <w:iCs w:val="0"/>
          <w:caps w:val="0"/>
          <w:smallCaps w:val="0"/>
          <w:noProof w:val="0"/>
          <w:color w:val="242424"/>
          <w:sz w:val="22"/>
          <w:szCs w:val="22"/>
          <w:lang w:val="en-GB"/>
        </w:rPr>
        <w:t xml:space="preserve">HM Treasury (2026) </w:t>
      </w:r>
      <w:r w:rsidRPr="762213AC" w:rsidR="76068122">
        <w:rPr>
          <w:rFonts w:ascii="Arial" w:hAnsi="Arial" w:eastAsia="Arial" w:cs="Arial"/>
          <w:b w:val="1"/>
          <w:bCs w:val="1"/>
          <w:i w:val="1"/>
          <w:iCs w:val="1"/>
          <w:caps w:val="0"/>
          <w:smallCaps w:val="0"/>
          <w:noProof w:val="0"/>
          <w:color w:val="242424"/>
          <w:sz w:val="22"/>
          <w:szCs w:val="22"/>
          <w:lang w:val="en-GB"/>
        </w:rPr>
        <w:t>The Green Book</w:t>
      </w:r>
      <w:r w:rsidRPr="762213AC" w:rsidR="76068122">
        <w:rPr>
          <w:rFonts w:ascii="Arial" w:hAnsi="Arial" w:eastAsia="Arial" w:cs="Arial"/>
          <w:b w:val="1"/>
          <w:bCs w:val="1"/>
          <w:i w:val="0"/>
          <w:iCs w:val="0"/>
          <w:caps w:val="0"/>
          <w:smallCaps w:val="0"/>
          <w:noProof w:val="0"/>
          <w:color w:val="242424"/>
          <w:sz w:val="22"/>
          <w:szCs w:val="22"/>
          <w:lang w:val="en-GB"/>
        </w:rPr>
        <w:t xml:space="preserve">. GOV.UK. </w:t>
      </w:r>
      <w:hyperlink r:id="R22b64cd7b6a94361">
        <w:r w:rsidRPr="762213AC" w:rsidR="76068122">
          <w:rPr>
            <w:rStyle w:val="Hyperlink"/>
            <w:rFonts w:ascii="Arial" w:hAnsi="Arial" w:eastAsia="Arial" w:cs="Arial"/>
            <w:b w:val="1"/>
            <w:bCs w:val="1"/>
            <w:i w:val="0"/>
            <w:iCs w:val="0"/>
            <w:caps w:val="0"/>
            <w:smallCaps w:val="0"/>
            <w:noProof w:val="0"/>
            <w:color w:val="242424"/>
            <w:lang w:val="en-GB"/>
          </w:rPr>
          <w:t>https://www.gov.uk/government/publications/the-green-book-appraisal-and-evaluation-in-central-government/the-green-book-2026</w:t>
        </w:r>
      </w:hyperlink>
      <w:r w:rsidRPr="762213AC" w:rsidR="76068122">
        <w:rPr>
          <w:rFonts w:ascii="Arial" w:hAnsi="Arial" w:eastAsia="Arial" w:cs="Arial"/>
          <w:b w:val="1"/>
          <w:bCs w:val="1"/>
          <w:i w:val="0"/>
          <w:iCs w:val="0"/>
          <w:caps w:val="0"/>
          <w:smallCaps w:val="0"/>
          <w:noProof w:val="0"/>
          <w:color w:val="242424"/>
          <w:sz w:val="22"/>
          <w:szCs w:val="22"/>
          <w:lang w:val="en-GB"/>
        </w:rPr>
        <w:t xml:space="preserve"> </w:t>
      </w:r>
    </w:p>
    <w:p w:rsidR="762213AC" w:rsidP="762213AC" w:rsidRDefault="762213AC" w14:paraId="14B9D5C0" w14:textId="32A4DED5">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p>
    <w:p w:rsidR="76068122" w:rsidP="762213AC" w:rsidRDefault="76068122" w14:paraId="372E27EF" w14:textId="369D69A4">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r w:rsidRPr="762213AC" w:rsidR="76068122">
        <w:rPr>
          <w:rFonts w:ascii="Arial" w:hAnsi="Arial" w:eastAsia="Arial" w:cs="Arial"/>
          <w:b w:val="1"/>
          <w:bCs w:val="1"/>
          <w:i w:val="0"/>
          <w:iCs w:val="0"/>
          <w:caps w:val="0"/>
          <w:smallCaps w:val="0"/>
          <w:noProof w:val="0"/>
          <w:color w:val="242424"/>
          <w:sz w:val="22"/>
          <w:szCs w:val="22"/>
          <w:lang w:val="en-GB"/>
        </w:rPr>
        <w:t xml:space="preserve">Levine, K.J., Heuett, K.B. and Reno, K.M. (2017) ‘Re-operationalizing established groups in brainstorming: Validating Osborn's claims’, </w:t>
      </w:r>
      <w:r w:rsidRPr="762213AC" w:rsidR="76068122">
        <w:rPr>
          <w:rFonts w:ascii="Arial" w:hAnsi="Arial" w:eastAsia="Arial" w:cs="Arial"/>
          <w:b w:val="1"/>
          <w:bCs w:val="1"/>
          <w:i w:val="1"/>
          <w:iCs w:val="1"/>
          <w:caps w:val="0"/>
          <w:smallCaps w:val="0"/>
          <w:noProof w:val="0"/>
          <w:color w:val="242424"/>
          <w:sz w:val="22"/>
          <w:szCs w:val="22"/>
          <w:lang w:val="en-GB"/>
        </w:rPr>
        <w:t>The Journal of Creative Behavior</w:t>
      </w:r>
      <w:r w:rsidRPr="762213AC" w:rsidR="76068122">
        <w:rPr>
          <w:rFonts w:ascii="Arial" w:hAnsi="Arial" w:eastAsia="Arial" w:cs="Arial"/>
          <w:b w:val="1"/>
          <w:bCs w:val="1"/>
          <w:i w:val="0"/>
          <w:iCs w:val="0"/>
          <w:caps w:val="0"/>
          <w:smallCaps w:val="0"/>
          <w:noProof w:val="0"/>
          <w:color w:val="242424"/>
          <w:sz w:val="22"/>
          <w:szCs w:val="22"/>
          <w:lang w:val="en-GB"/>
        </w:rPr>
        <w:t xml:space="preserve">, 51(3), pp. 252–262. </w:t>
      </w:r>
      <w:hyperlink r:id="R9ab365fc6c2943e8">
        <w:r w:rsidRPr="762213AC" w:rsidR="76068122">
          <w:rPr>
            <w:rStyle w:val="Hyperlink"/>
            <w:rFonts w:ascii="Arial" w:hAnsi="Arial" w:eastAsia="Arial" w:cs="Arial"/>
            <w:b w:val="1"/>
            <w:bCs w:val="1"/>
            <w:i w:val="0"/>
            <w:iCs w:val="0"/>
            <w:caps w:val="0"/>
            <w:smallCaps w:val="0"/>
            <w:noProof w:val="0"/>
            <w:color w:val="242424"/>
            <w:lang w:val="en-GB"/>
          </w:rPr>
          <w:t>https://doi.org/10.1002/jocb.122</w:t>
        </w:r>
      </w:hyperlink>
      <w:r w:rsidRPr="762213AC" w:rsidR="76068122">
        <w:rPr>
          <w:rFonts w:ascii="Arial" w:hAnsi="Arial" w:eastAsia="Arial" w:cs="Arial"/>
          <w:b w:val="1"/>
          <w:bCs w:val="1"/>
          <w:i w:val="0"/>
          <w:iCs w:val="0"/>
          <w:caps w:val="0"/>
          <w:smallCaps w:val="0"/>
          <w:noProof w:val="0"/>
          <w:color w:val="242424"/>
          <w:sz w:val="22"/>
          <w:szCs w:val="22"/>
          <w:lang w:val="en-GB"/>
        </w:rPr>
        <w:t xml:space="preserve"> </w:t>
      </w:r>
    </w:p>
    <w:p w:rsidR="762213AC" w:rsidP="762213AC" w:rsidRDefault="762213AC" w14:paraId="0447E8AC" w14:textId="63293FA1">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p>
    <w:p w:rsidR="76068122" w:rsidP="762213AC" w:rsidRDefault="76068122" w14:paraId="52CD7F59" w14:textId="63519F96">
      <w:pPr>
        <w:shd w:val="clear" w:color="auto" w:fill="FFFFFF" w:themeFill="background1"/>
        <w:spacing w:before="0" w:beforeAutospacing="off" w:after="0" w:afterAutospacing="off"/>
        <w:rPr>
          <w:rFonts w:ascii="Arial" w:hAnsi="Arial" w:eastAsia="Arial" w:cs="Arial"/>
          <w:b w:val="1"/>
          <w:bCs w:val="1"/>
        </w:rPr>
      </w:pPr>
      <w:r w:rsidRPr="762213AC" w:rsidR="76068122">
        <w:rPr>
          <w:rFonts w:ascii="Arial" w:hAnsi="Arial" w:eastAsia="Arial" w:cs="Arial"/>
          <w:b w:val="1"/>
          <w:bCs w:val="1"/>
          <w:i w:val="0"/>
          <w:iCs w:val="0"/>
          <w:caps w:val="0"/>
          <w:smallCaps w:val="0"/>
          <w:noProof w:val="0"/>
          <w:color w:val="242424"/>
          <w:sz w:val="22"/>
          <w:szCs w:val="22"/>
          <w:lang w:val="en-GB"/>
        </w:rPr>
        <w:t xml:space="preserve">Office for National Statistics (2024) </w:t>
      </w:r>
      <w:r w:rsidRPr="762213AC" w:rsidR="76068122">
        <w:rPr>
          <w:rFonts w:ascii="Arial" w:hAnsi="Arial" w:eastAsia="Arial" w:cs="Arial"/>
          <w:b w:val="1"/>
          <w:bCs w:val="1"/>
          <w:i w:val="1"/>
          <w:iCs w:val="1"/>
          <w:caps w:val="0"/>
          <w:smallCaps w:val="0"/>
          <w:noProof w:val="0"/>
          <w:color w:val="242424"/>
          <w:sz w:val="22"/>
          <w:szCs w:val="22"/>
          <w:lang w:val="en-GB"/>
        </w:rPr>
        <w:t>Tourism industr</w:t>
      </w:r>
      <w:r w:rsidRPr="762213AC" w:rsidR="76068122">
        <w:rPr>
          <w:rFonts w:ascii="Arial" w:hAnsi="Arial" w:eastAsia="Arial" w:cs="Arial"/>
          <w:b w:val="1"/>
          <w:bCs w:val="1"/>
          <w:i w:val="0"/>
          <w:iCs w:val="0"/>
          <w:caps w:val="0"/>
          <w:smallCaps w:val="0"/>
          <w:noProof w:val="0"/>
          <w:color w:val="242424"/>
          <w:sz w:val="22"/>
          <w:szCs w:val="22"/>
          <w:lang w:val="en-GB"/>
        </w:rPr>
        <w:t xml:space="preserve">y: </w:t>
      </w:r>
      <w:hyperlink r:id="R50012a23008646bb">
        <w:r w:rsidRPr="762213AC" w:rsidR="76068122">
          <w:rPr>
            <w:rStyle w:val="Hyperlink"/>
            <w:rFonts w:ascii="Arial" w:hAnsi="Arial" w:eastAsia="Arial" w:cs="Arial"/>
            <w:b w:val="1"/>
            <w:bCs w:val="1"/>
            <w:i w:val="0"/>
            <w:iCs w:val="0"/>
            <w:caps w:val="0"/>
            <w:smallCaps w:val="0"/>
            <w:noProof w:val="0"/>
            <w:color w:val="242424"/>
            <w:lang w:val="en-GB"/>
          </w:rPr>
          <w:t>https://www.ons.gov.uk/businessindustryandtrade/tourismindustry</w:t>
        </w:r>
      </w:hyperlink>
    </w:p>
    <w:p w:rsidR="762213AC" w:rsidP="762213AC" w:rsidRDefault="762213AC" w14:paraId="218BC42A" w14:textId="1F66684B">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lang w:val="en-GB"/>
        </w:rPr>
      </w:pPr>
    </w:p>
    <w:p w:rsidR="76068122" w:rsidP="762213AC" w:rsidRDefault="76068122" w14:paraId="5B06FC4A" w14:textId="47B2059C">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r w:rsidRPr="762213AC" w:rsidR="76068122">
        <w:rPr>
          <w:rFonts w:ascii="Arial" w:hAnsi="Arial" w:eastAsia="Arial" w:cs="Arial"/>
          <w:b w:val="1"/>
          <w:bCs w:val="1"/>
          <w:i w:val="0"/>
          <w:iCs w:val="0"/>
          <w:caps w:val="0"/>
          <w:smallCaps w:val="0"/>
          <w:noProof w:val="0"/>
          <w:color w:val="242424"/>
          <w:sz w:val="22"/>
          <w:szCs w:val="22"/>
          <w:lang w:val="en-GB"/>
        </w:rPr>
        <w:t xml:space="preserve">Peach, K. (2017) ‘Managing projects’, in </w:t>
      </w:r>
      <w:r w:rsidRPr="762213AC" w:rsidR="76068122">
        <w:rPr>
          <w:rFonts w:ascii="Arial" w:hAnsi="Arial" w:eastAsia="Arial" w:cs="Arial"/>
          <w:b w:val="1"/>
          <w:bCs w:val="1"/>
          <w:i w:val="1"/>
          <w:iCs w:val="1"/>
          <w:caps w:val="0"/>
          <w:smallCaps w:val="0"/>
          <w:noProof w:val="0"/>
          <w:color w:val="242424"/>
          <w:sz w:val="22"/>
          <w:szCs w:val="22"/>
          <w:lang w:val="en-GB"/>
        </w:rPr>
        <w:t>Managing science: Developing your research, leadership and management skills</w:t>
      </w:r>
      <w:r w:rsidRPr="762213AC" w:rsidR="76068122">
        <w:rPr>
          <w:rFonts w:ascii="Arial" w:hAnsi="Arial" w:eastAsia="Arial" w:cs="Arial"/>
          <w:b w:val="1"/>
          <w:bCs w:val="1"/>
          <w:i w:val="0"/>
          <w:iCs w:val="0"/>
          <w:caps w:val="0"/>
          <w:smallCaps w:val="0"/>
          <w:noProof w:val="0"/>
          <w:color w:val="242424"/>
          <w:sz w:val="22"/>
          <w:szCs w:val="22"/>
          <w:lang w:val="en-GB"/>
        </w:rPr>
        <w:t xml:space="preserve">.: </w:t>
      </w:r>
      <w:hyperlink r:id="R2c41562fc5b24d4b">
        <w:r w:rsidRPr="762213AC" w:rsidR="76068122">
          <w:rPr>
            <w:rStyle w:val="Hyperlink"/>
            <w:rFonts w:ascii="Arial" w:hAnsi="Arial" w:eastAsia="Arial" w:cs="Arial"/>
            <w:b w:val="1"/>
            <w:bCs w:val="1"/>
            <w:i w:val="0"/>
            <w:iCs w:val="0"/>
            <w:caps w:val="0"/>
            <w:smallCaps w:val="0"/>
            <w:noProof w:val="0"/>
            <w:color w:val="242424"/>
            <w:lang w:val="en-GB"/>
          </w:rPr>
          <w:t>https://doi.org/10.1093/oso/9780198796077.003.0012</w:t>
        </w:r>
      </w:hyperlink>
      <w:r w:rsidRPr="762213AC" w:rsidR="76068122">
        <w:rPr>
          <w:rFonts w:ascii="Arial" w:hAnsi="Arial" w:eastAsia="Arial" w:cs="Arial"/>
          <w:b w:val="1"/>
          <w:bCs w:val="1"/>
          <w:i w:val="0"/>
          <w:iCs w:val="0"/>
          <w:caps w:val="0"/>
          <w:smallCaps w:val="0"/>
          <w:noProof w:val="0"/>
          <w:color w:val="242424"/>
          <w:sz w:val="22"/>
          <w:szCs w:val="22"/>
          <w:lang w:val="en-GB"/>
        </w:rPr>
        <w:t xml:space="preserve"> .</w:t>
      </w:r>
    </w:p>
    <w:p w:rsidR="762213AC" w:rsidP="762213AC" w:rsidRDefault="762213AC" w14:paraId="36C1E6CD" w14:textId="7F08E03A">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p>
    <w:p w:rsidR="76068122" w:rsidP="762213AC" w:rsidRDefault="76068122" w14:paraId="3698E0B9" w14:textId="468594BE">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r w:rsidRPr="762213AC" w:rsidR="76068122">
        <w:rPr>
          <w:rFonts w:ascii="Arial" w:hAnsi="Arial" w:eastAsia="Arial" w:cs="Arial"/>
          <w:b w:val="1"/>
          <w:bCs w:val="1"/>
          <w:i w:val="0"/>
          <w:iCs w:val="0"/>
          <w:caps w:val="0"/>
          <w:smallCaps w:val="0"/>
          <w:noProof w:val="0"/>
          <w:color w:val="242424"/>
          <w:sz w:val="22"/>
          <w:szCs w:val="22"/>
          <w:lang w:val="en-GB"/>
        </w:rPr>
        <w:t xml:space="preserve">Reid, I. and Smyth-Renshaw, J. (2012) ‘Exploring the fundamentals of root cause analysis: Are we asking the right questions in defining the problem?’, </w:t>
      </w:r>
      <w:r w:rsidRPr="762213AC" w:rsidR="76068122">
        <w:rPr>
          <w:rFonts w:ascii="Arial" w:hAnsi="Arial" w:eastAsia="Arial" w:cs="Arial"/>
          <w:b w:val="1"/>
          <w:bCs w:val="1"/>
          <w:i w:val="1"/>
          <w:iCs w:val="1"/>
          <w:caps w:val="0"/>
          <w:smallCaps w:val="0"/>
          <w:noProof w:val="0"/>
          <w:color w:val="242424"/>
          <w:sz w:val="22"/>
          <w:szCs w:val="22"/>
          <w:lang w:val="en-GB"/>
        </w:rPr>
        <w:t>Quality and Reliability Engineering International</w:t>
      </w:r>
      <w:r w:rsidRPr="762213AC" w:rsidR="76068122">
        <w:rPr>
          <w:rFonts w:ascii="Arial" w:hAnsi="Arial" w:eastAsia="Arial" w:cs="Arial"/>
          <w:b w:val="1"/>
          <w:bCs w:val="1"/>
          <w:i w:val="0"/>
          <w:iCs w:val="0"/>
          <w:caps w:val="0"/>
          <w:smallCaps w:val="0"/>
          <w:noProof w:val="0"/>
          <w:color w:val="242424"/>
          <w:sz w:val="22"/>
          <w:szCs w:val="22"/>
          <w:lang w:val="en-GB"/>
        </w:rPr>
        <w:t xml:space="preserve">, 28(5): </w:t>
      </w:r>
      <w:hyperlink r:id="Rdd88aa672059413b">
        <w:r w:rsidRPr="762213AC" w:rsidR="76068122">
          <w:rPr>
            <w:rStyle w:val="Hyperlink"/>
            <w:rFonts w:ascii="Arial" w:hAnsi="Arial" w:eastAsia="Arial" w:cs="Arial"/>
            <w:b w:val="1"/>
            <w:bCs w:val="1"/>
            <w:i w:val="0"/>
            <w:iCs w:val="0"/>
            <w:caps w:val="0"/>
            <w:smallCaps w:val="0"/>
            <w:noProof w:val="0"/>
            <w:color w:val="242424"/>
            <w:lang w:val="en-GB"/>
          </w:rPr>
          <w:t>https://doi.org/10.1002/qre.1435</w:t>
        </w:r>
      </w:hyperlink>
      <w:r w:rsidRPr="762213AC" w:rsidR="76068122">
        <w:rPr>
          <w:rFonts w:ascii="Arial" w:hAnsi="Arial" w:eastAsia="Arial" w:cs="Arial"/>
          <w:b w:val="1"/>
          <w:bCs w:val="1"/>
          <w:i w:val="0"/>
          <w:iCs w:val="0"/>
          <w:caps w:val="0"/>
          <w:smallCaps w:val="0"/>
          <w:noProof w:val="0"/>
          <w:color w:val="242424"/>
          <w:sz w:val="22"/>
          <w:szCs w:val="22"/>
          <w:lang w:val="en-GB"/>
        </w:rPr>
        <w:t xml:space="preserve"> </w:t>
      </w:r>
    </w:p>
    <w:p w:rsidR="762213AC" w:rsidP="762213AC" w:rsidRDefault="762213AC" w14:paraId="07D59B45" w14:textId="2823CEF5">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p>
    <w:p w:rsidR="76068122" w:rsidP="762213AC" w:rsidRDefault="76068122" w14:paraId="236E7D6D" w14:textId="1E240DD3">
      <w:pPr>
        <w:shd w:val="clear" w:color="auto" w:fill="FFFFFF" w:themeFill="background1"/>
        <w:spacing w:before="0" w:beforeAutospacing="off" w:after="0" w:afterAutospacing="off"/>
        <w:rPr>
          <w:rFonts w:ascii="Arial" w:hAnsi="Arial" w:eastAsia="Arial" w:cs="Arial"/>
          <w:b w:val="1"/>
          <w:bCs w:val="1"/>
          <w:i w:val="0"/>
          <w:iCs w:val="0"/>
          <w:caps w:val="0"/>
          <w:smallCaps w:val="0"/>
          <w:noProof w:val="0"/>
          <w:color w:val="242424"/>
          <w:sz w:val="22"/>
          <w:szCs w:val="22"/>
          <w:lang w:val="en-GB"/>
        </w:rPr>
      </w:pPr>
      <w:r w:rsidRPr="762213AC" w:rsidR="76068122">
        <w:rPr>
          <w:rFonts w:ascii="Arial" w:hAnsi="Arial" w:eastAsia="Arial" w:cs="Arial"/>
          <w:b w:val="1"/>
          <w:bCs w:val="1"/>
          <w:i w:val="0"/>
          <w:iCs w:val="0"/>
          <w:caps w:val="0"/>
          <w:smallCaps w:val="0"/>
          <w:noProof w:val="0"/>
          <w:color w:val="242424"/>
          <w:sz w:val="22"/>
          <w:szCs w:val="22"/>
          <w:lang w:val="en-GB"/>
        </w:rPr>
        <w:t xml:space="preserve">Swansea Council (2025) </w:t>
      </w:r>
      <w:r w:rsidRPr="762213AC" w:rsidR="76068122">
        <w:rPr>
          <w:rFonts w:ascii="Arial" w:hAnsi="Arial" w:eastAsia="Arial" w:cs="Arial"/>
          <w:b w:val="1"/>
          <w:bCs w:val="1"/>
          <w:i w:val="1"/>
          <w:iCs w:val="1"/>
          <w:caps w:val="0"/>
          <w:smallCaps w:val="0"/>
          <w:noProof w:val="0"/>
          <w:color w:val="242424"/>
          <w:sz w:val="22"/>
          <w:szCs w:val="22"/>
          <w:lang w:val="en-GB"/>
        </w:rPr>
        <w:t>Tourism research and statistics</w:t>
      </w:r>
      <w:r w:rsidRPr="762213AC" w:rsidR="76068122">
        <w:rPr>
          <w:rFonts w:ascii="Arial" w:hAnsi="Arial" w:eastAsia="Arial" w:cs="Arial"/>
          <w:b w:val="1"/>
          <w:bCs w:val="1"/>
          <w:i w:val="0"/>
          <w:iCs w:val="0"/>
          <w:caps w:val="0"/>
          <w:smallCaps w:val="0"/>
          <w:noProof w:val="0"/>
          <w:color w:val="242424"/>
          <w:sz w:val="22"/>
          <w:szCs w:val="22"/>
          <w:lang w:val="en-GB"/>
        </w:rPr>
        <w:t xml:space="preserve">: </w:t>
      </w:r>
      <w:hyperlink r:id="R8ec4cb3981cc42b1">
        <w:r w:rsidRPr="762213AC" w:rsidR="76068122">
          <w:rPr>
            <w:rStyle w:val="Hyperlink"/>
            <w:rFonts w:ascii="Arial" w:hAnsi="Arial" w:eastAsia="Arial" w:cs="Arial"/>
            <w:b w:val="1"/>
            <w:bCs w:val="1"/>
            <w:i w:val="0"/>
            <w:iCs w:val="0"/>
            <w:caps w:val="0"/>
            <w:smallCaps w:val="0"/>
            <w:noProof w:val="0"/>
            <w:color w:val="242424"/>
            <w:lang w:val="en-GB"/>
          </w:rPr>
          <w:t>https://www.swansea.gov.uk/tourismresearch</w:t>
        </w:r>
      </w:hyperlink>
    </w:p>
    <w:p w:rsidR="762213AC" w:rsidP="762213AC" w:rsidRDefault="762213AC" w14:paraId="57E52F4C" w14:textId="5B477A45">
      <w:pPr>
        <w:pStyle w:val="Normal"/>
      </w:pPr>
    </w:p>
    <w:p w:rsidR="0030173B" w:rsidP="003F69D6" w:rsidRDefault="0030173B" w14:paraId="2D77A928" w14:textId="5952B1C0"/>
    <w:p w:rsidR="00E91684" w:rsidP="003F69D6" w:rsidRDefault="00E91684" w14:paraId="5479E89E" w14:textId="230D37CE"/>
    <w:p w:rsidR="00E91684" w:rsidP="003F69D6" w:rsidRDefault="00E91684" w14:paraId="4D22A06B" w14:textId="583461DE"/>
    <w:p w:rsidR="00E91684" w:rsidP="003F69D6" w:rsidRDefault="00E91684" w14:paraId="6C9B641A" w14:textId="0F1443B6"/>
    <w:p w:rsidR="000C3BF0" w:rsidP="003F69D6" w:rsidRDefault="000C3BF0" w14:paraId="17764D26" w14:textId="3005253E"/>
    <w:p w:rsidR="000C3BF0" w:rsidP="003F69D6" w:rsidRDefault="000C3BF0" w14:paraId="50728FD1" w14:textId="56042C07"/>
    <w:p w:rsidR="000C3BF0" w:rsidP="003F69D6" w:rsidRDefault="000C3BF0" w14:paraId="7919DFFB" w14:textId="70B29F69"/>
    <w:p w:rsidR="000C3BF0" w:rsidP="003F69D6" w:rsidRDefault="000C3BF0" w14:paraId="0F9A6979" w14:textId="74840D2B"/>
    <w:p w:rsidR="002E6011" w:rsidP="003F69D6" w:rsidRDefault="002E6011" w14:paraId="08FA110D" w14:textId="24288E03"/>
    <w:p w:rsidR="002E6011" w:rsidP="003F69D6" w:rsidRDefault="002E6011" w14:paraId="42DCD30B" w14:textId="2C99318D"/>
    <w:p w:rsidR="002E6011" w:rsidP="003F69D6" w:rsidRDefault="002E6011" w14:paraId="0C0EBEED" w14:textId="2CBF2F43"/>
    <w:p w:rsidR="002E6011" w:rsidP="003F69D6" w:rsidRDefault="002E6011" w14:paraId="3D84FAC7" w14:textId="31956B2D"/>
    <w:p w:rsidR="002E6011" w:rsidP="003F69D6" w:rsidRDefault="002E6011" w14:paraId="4C3D70BE" w14:textId="6C1B093B"/>
    <w:p w:rsidR="002E6011" w:rsidP="003F69D6" w:rsidRDefault="002E6011" w14:paraId="643DFEF6" w14:textId="396B1E2D"/>
    <w:p w:rsidR="002E6011" w:rsidP="003F69D6" w:rsidRDefault="002E6011" w14:paraId="5D717305" w14:textId="64567C61"/>
    <w:p w:rsidR="002E6011" w:rsidP="003F69D6" w:rsidRDefault="002E6011" w14:paraId="64EE6EDA" w14:textId="2A1F8454"/>
    <w:p w:rsidR="002E6011" w:rsidP="003F69D6" w:rsidRDefault="002E6011" w14:paraId="162449E8" w14:textId="09341663"/>
    <w:p w:rsidR="002E6011" w:rsidP="003F69D6" w:rsidRDefault="002E6011" w14:paraId="2E4B83EC" w14:textId="2210B1CE"/>
    <w:p w:rsidR="002E6011" w:rsidP="003F69D6" w:rsidRDefault="002E6011" w14:paraId="7581E0BB" w14:textId="12976F48"/>
    <w:p w:rsidR="002E6011" w:rsidP="003F69D6" w:rsidRDefault="002E6011" w14:paraId="5694CEAF" w14:textId="25C9EBE3"/>
    <w:p w:rsidR="002E6011" w:rsidP="003F69D6" w:rsidRDefault="002E6011" w14:paraId="4E6B34E9" w14:textId="01D9B97F"/>
    <w:p w:rsidR="002E6011" w:rsidP="003F69D6" w:rsidRDefault="002E6011" w14:paraId="18ADF15D" w14:textId="77777777"/>
    <w:p w:rsidR="000C3BF0" w:rsidP="003F69D6" w:rsidRDefault="000C3BF0" w14:paraId="1E40568D" w14:textId="25452F06"/>
    <w:p w:rsidR="000C3BF0" w:rsidP="003F69D6" w:rsidRDefault="000C3BF0" w14:paraId="6A29BDD0" w14:textId="77777777"/>
    <w:p w:rsidR="00E91684" w:rsidP="003F69D6" w:rsidRDefault="00E91684" w14:paraId="1BA07414" w14:textId="77777777"/>
    <w:p w:rsidR="003F69D6" w:rsidP="000C3BF0" w:rsidRDefault="002049FE" w14:paraId="52CE686E" w14:textId="64317B43">
      <w:pPr>
        <w:pStyle w:val="Heading2"/>
      </w:pPr>
      <w:bookmarkStart w:name="_Toc134094625" w:id="9"/>
      <w:r>
        <w:t>Appendix 1</w:t>
      </w:r>
      <w:bookmarkEnd w:id="9"/>
    </w:p>
    <w:p w:rsidR="002049FE" w:rsidP="003F69D6" w:rsidRDefault="002049FE" w14:paraId="61EEA2E2" w14:textId="2A177C38"/>
    <w:p w:rsidR="0030173B" w:rsidP="003F69D6" w:rsidRDefault="0030173B" w14:paraId="5ABE7B84" w14:textId="0A11B46C"/>
    <w:sectPr w:rsidR="0030173B" w:rsidSect="00513050">
      <w:pgSz w:w="12240" w:h="15840" w:orient="portrait"/>
      <w:pgMar w:top="1440" w:right="1440" w:bottom="1440" w:left="1440" w:header="708" w:footer="708" w:gutter="0"/>
      <w:cols w:space="708"/>
      <w:docGrid w:linePitch="360"/>
      <w:headerReference w:type="default" r:id="R1b108415617549d7"/>
      <w:footerReference w:type="default" r:id="Rbfd64e8394b4422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E6011" w:rsidP="002E6011" w:rsidRDefault="002E6011" w14:paraId="7F904B98" w14:textId="77777777">
      <w:pPr>
        <w:spacing w:after="0" w:line="240" w:lineRule="auto"/>
      </w:pPr>
      <w:r>
        <w:separator/>
      </w:r>
    </w:p>
  </w:endnote>
  <w:endnote w:type="continuationSeparator" w:id="0">
    <w:p w:rsidR="002E6011" w:rsidP="002E6011" w:rsidRDefault="002E6011" w14:paraId="61EC47A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DBAA5DC" w:rsidTr="6DBAA5DC" w14:paraId="2F0C47C8">
      <w:trPr>
        <w:trHeight w:val="300"/>
      </w:trPr>
      <w:tc>
        <w:tcPr>
          <w:tcW w:w="3120" w:type="dxa"/>
          <w:tcMar/>
        </w:tcPr>
        <w:p w:rsidR="6DBAA5DC" w:rsidP="6DBAA5DC" w:rsidRDefault="6DBAA5DC" w14:paraId="53F3ADDD" w14:textId="392576EA">
          <w:pPr>
            <w:pStyle w:val="Header"/>
            <w:bidi w:val="0"/>
            <w:ind w:left="-115"/>
            <w:jc w:val="left"/>
          </w:pPr>
        </w:p>
      </w:tc>
      <w:tc>
        <w:tcPr>
          <w:tcW w:w="3120" w:type="dxa"/>
          <w:tcMar/>
        </w:tcPr>
        <w:p w:rsidR="6DBAA5DC" w:rsidP="6DBAA5DC" w:rsidRDefault="6DBAA5DC" w14:paraId="35B8BE94" w14:textId="762BF430">
          <w:pPr>
            <w:pStyle w:val="Header"/>
            <w:bidi w:val="0"/>
            <w:jc w:val="center"/>
          </w:pPr>
        </w:p>
      </w:tc>
      <w:tc>
        <w:tcPr>
          <w:tcW w:w="3120" w:type="dxa"/>
          <w:tcMar/>
        </w:tcPr>
        <w:p w:rsidR="6DBAA5DC" w:rsidP="6DBAA5DC" w:rsidRDefault="6DBAA5DC" w14:paraId="0C184053" w14:textId="4AED8A89">
          <w:pPr>
            <w:pStyle w:val="Header"/>
            <w:bidi w:val="0"/>
            <w:ind w:right="-115"/>
            <w:jc w:val="right"/>
          </w:pPr>
        </w:p>
      </w:tc>
    </w:tr>
  </w:tbl>
  <w:p w:rsidR="6DBAA5DC" w:rsidRDefault="6DBAA5DC" w14:paraId="28F8162F" w14:textId="18FB4C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E6011" w:rsidP="002E6011" w:rsidRDefault="002E6011" w14:paraId="787B6AFF" w14:textId="77777777">
      <w:pPr>
        <w:spacing w:after="0" w:line="240" w:lineRule="auto"/>
      </w:pPr>
      <w:r>
        <w:separator/>
      </w:r>
    </w:p>
  </w:footnote>
  <w:footnote w:type="continuationSeparator" w:id="0">
    <w:p w:rsidR="002E6011" w:rsidP="002E6011" w:rsidRDefault="002E6011" w14:paraId="1FB163FC"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6DBAA5DC" w:rsidTr="6DBAA5DC" w14:paraId="487708DA">
      <w:trPr>
        <w:trHeight w:val="300"/>
      </w:trPr>
      <w:tc>
        <w:tcPr>
          <w:tcW w:w="3120" w:type="dxa"/>
          <w:tcMar/>
        </w:tcPr>
        <w:p w:rsidR="6DBAA5DC" w:rsidP="6DBAA5DC" w:rsidRDefault="6DBAA5DC" w14:paraId="647629FA" w14:textId="68B3DD52">
          <w:pPr>
            <w:pStyle w:val="Header"/>
            <w:bidi w:val="0"/>
            <w:ind w:left="-115"/>
            <w:jc w:val="left"/>
          </w:pPr>
        </w:p>
      </w:tc>
      <w:tc>
        <w:tcPr>
          <w:tcW w:w="3120" w:type="dxa"/>
          <w:tcMar/>
        </w:tcPr>
        <w:p w:rsidR="6DBAA5DC" w:rsidP="6DBAA5DC" w:rsidRDefault="6DBAA5DC" w14:paraId="499D715A" w14:textId="6CA1172C">
          <w:pPr>
            <w:pStyle w:val="Header"/>
            <w:bidi w:val="0"/>
            <w:jc w:val="center"/>
          </w:pPr>
        </w:p>
      </w:tc>
      <w:tc>
        <w:tcPr>
          <w:tcW w:w="3120" w:type="dxa"/>
          <w:tcMar/>
        </w:tcPr>
        <w:p w:rsidR="6DBAA5DC" w:rsidP="6DBAA5DC" w:rsidRDefault="6DBAA5DC" w14:paraId="003677FE" w14:textId="40E3BD10">
          <w:pPr>
            <w:pStyle w:val="Header"/>
            <w:bidi w:val="0"/>
            <w:ind w:right="-115"/>
            <w:jc w:val="right"/>
          </w:pPr>
        </w:p>
      </w:tc>
    </w:tr>
  </w:tbl>
  <w:p w:rsidR="6DBAA5DC" w:rsidP="6DBAA5DC" w:rsidRDefault="6DBAA5DC" w14:paraId="770C37F6" w14:textId="341D85C6">
    <w:pPr>
      <w:pStyle w:val="Header"/>
      <w:bidi w:val="0"/>
    </w:pPr>
  </w:p>
</w:hdr>
</file>

<file path=word/intelligence2.xml><?xml version="1.0" encoding="utf-8"?>
<int2:intelligence xmlns:int2="http://schemas.microsoft.com/office/intelligence/2020/intelligence">
  <int2:observations>
    <int2:bookmark int2:bookmarkName="_Int_vxGLQOn6" int2:invalidationBookmarkName="" int2:hashCode="EXSeP6PwvLjuLq" int2:id="W4fdszay">
      <int2:state int2:type="gram" int2:value="Rejected"/>
    </int2:bookmark>
    <int2:bookmark int2:bookmarkName="_Int_NV5EaAay" int2:invalidationBookmarkName="" int2:hashCode="5cEnj+BQkBZE21" int2:id="DBd4TKo0">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5">
    <w:nsid w:val="7ba9b2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9842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fa689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f60c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6">
    <w:abstractNumId w:val="15"/>
  </w:num>
  <w:num w:numId="15">
    <w:abstractNumId w:val="14"/>
  </w:num>
  <w:num w:numId="14">
    <w:abstractNumId w:val="13"/>
  </w:num>
  <w:num w:numId="13">
    <w:abstractNumId w:val="12"/>
  </w:num>
  <w:num w:numId="1" w16cid:durableId="1204364521">
    <w:abstractNumId w:val="5"/>
  </w:num>
  <w:num w:numId="2" w16cid:durableId="1677079140">
    <w:abstractNumId w:val="9"/>
  </w:num>
  <w:num w:numId="3" w16cid:durableId="1458062906">
    <w:abstractNumId w:val="3"/>
  </w:num>
  <w:num w:numId="4" w16cid:durableId="969743053">
    <w:abstractNumId w:val="7"/>
  </w:num>
  <w:num w:numId="5" w16cid:durableId="930508141">
    <w:abstractNumId w:val="1"/>
  </w:num>
  <w:num w:numId="6" w16cid:durableId="449671670">
    <w:abstractNumId w:val="4"/>
  </w:num>
  <w:num w:numId="7" w16cid:durableId="924341026">
    <w:abstractNumId w:val="0"/>
  </w:num>
  <w:num w:numId="8" w16cid:durableId="368455222">
    <w:abstractNumId w:val="11"/>
  </w:num>
  <w:num w:numId="9" w16cid:durableId="1457330881">
    <w:abstractNumId w:val="6"/>
  </w:num>
  <w:num w:numId="10" w16cid:durableId="1737775114">
    <w:abstractNumId w:val="10"/>
  </w:num>
  <w:num w:numId="11" w16cid:durableId="1664819261">
    <w:abstractNumId w:val="8"/>
  </w:num>
  <w:num w:numId="12" w16cid:durableId="153584608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9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6992"/>
    <w:rsid w:val="000178FF"/>
    <w:rsid w:val="00045C47"/>
    <w:rsid w:val="000578CE"/>
    <w:rsid w:val="0006008A"/>
    <w:rsid w:val="000A61C9"/>
    <w:rsid w:val="000C3BF0"/>
    <w:rsid w:val="000C5E1B"/>
    <w:rsid w:val="001130F2"/>
    <w:rsid w:val="0014E6EB"/>
    <w:rsid w:val="0015027C"/>
    <w:rsid w:val="001828EE"/>
    <w:rsid w:val="001836B1"/>
    <w:rsid w:val="001C2120"/>
    <w:rsid w:val="001D5EDA"/>
    <w:rsid w:val="001F20D7"/>
    <w:rsid w:val="001F5437"/>
    <w:rsid w:val="002049FE"/>
    <w:rsid w:val="0021380A"/>
    <w:rsid w:val="002154CB"/>
    <w:rsid w:val="002520B4"/>
    <w:rsid w:val="00252E68"/>
    <w:rsid w:val="00255FC4"/>
    <w:rsid w:val="00276A31"/>
    <w:rsid w:val="00284720"/>
    <w:rsid w:val="00285D09"/>
    <w:rsid w:val="00296FAF"/>
    <w:rsid w:val="002C4CAC"/>
    <w:rsid w:val="002D0F0D"/>
    <w:rsid w:val="002D4E64"/>
    <w:rsid w:val="002E6011"/>
    <w:rsid w:val="0030173B"/>
    <w:rsid w:val="0030202B"/>
    <w:rsid w:val="00322C2E"/>
    <w:rsid w:val="00331B7F"/>
    <w:rsid w:val="003751F2"/>
    <w:rsid w:val="003860FB"/>
    <w:rsid w:val="00391011"/>
    <w:rsid w:val="003B602D"/>
    <w:rsid w:val="003C3B33"/>
    <w:rsid w:val="003C4A80"/>
    <w:rsid w:val="003D34E8"/>
    <w:rsid w:val="003F64EA"/>
    <w:rsid w:val="003F69D6"/>
    <w:rsid w:val="00436B9A"/>
    <w:rsid w:val="0046229B"/>
    <w:rsid w:val="00481CB5"/>
    <w:rsid w:val="004F03CD"/>
    <w:rsid w:val="004F2D63"/>
    <w:rsid w:val="0051013F"/>
    <w:rsid w:val="00513050"/>
    <w:rsid w:val="005225BF"/>
    <w:rsid w:val="00586056"/>
    <w:rsid w:val="0059562E"/>
    <w:rsid w:val="0062657F"/>
    <w:rsid w:val="00634AE8"/>
    <w:rsid w:val="00645B20"/>
    <w:rsid w:val="00670D2E"/>
    <w:rsid w:val="00671CBC"/>
    <w:rsid w:val="006745CC"/>
    <w:rsid w:val="006ACF92"/>
    <w:rsid w:val="006B2157"/>
    <w:rsid w:val="00715A8B"/>
    <w:rsid w:val="0075131B"/>
    <w:rsid w:val="00780652"/>
    <w:rsid w:val="007A0F0B"/>
    <w:rsid w:val="007A7DB8"/>
    <w:rsid w:val="007E734B"/>
    <w:rsid w:val="007F6D91"/>
    <w:rsid w:val="00806CDA"/>
    <w:rsid w:val="00812D37"/>
    <w:rsid w:val="008138EC"/>
    <w:rsid w:val="008346D5"/>
    <w:rsid w:val="00870424"/>
    <w:rsid w:val="00885114"/>
    <w:rsid w:val="008A1155"/>
    <w:rsid w:val="008B498D"/>
    <w:rsid w:val="008C2930"/>
    <w:rsid w:val="008E1632"/>
    <w:rsid w:val="008E29F3"/>
    <w:rsid w:val="008F2B5B"/>
    <w:rsid w:val="00900C14"/>
    <w:rsid w:val="009556EE"/>
    <w:rsid w:val="00964538"/>
    <w:rsid w:val="009B3062"/>
    <w:rsid w:val="009D0524"/>
    <w:rsid w:val="00A133B3"/>
    <w:rsid w:val="00A3471E"/>
    <w:rsid w:val="00A3674F"/>
    <w:rsid w:val="00A4397C"/>
    <w:rsid w:val="00A43CC0"/>
    <w:rsid w:val="00A45277"/>
    <w:rsid w:val="00A51F56"/>
    <w:rsid w:val="00A90A1F"/>
    <w:rsid w:val="00A91384"/>
    <w:rsid w:val="00A930CB"/>
    <w:rsid w:val="00A976D8"/>
    <w:rsid w:val="00AB4149"/>
    <w:rsid w:val="00AE79EE"/>
    <w:rsid w:val="00AE7A21"/>
    <w:rsid w:val="00AE8A45"/>
    <w:rsid w:val="00B02818"/>
    <w:rsid w:val="00B220CB"/>
    <w:rsid w:val="00B26C7E"/>
    <w:rsid w:val="00B6475F"/>
    <w:rsid w:val="00B80C98"/>
    <w:rsid w:val="00BB07BE"/>
    <w:rsid w:val="00BD3AA5"/>
    <w:rsid w:val="00BF2C08"/>
    <w:rsid w:val="00C53B1A"/>
    <w:rsid w:val="00C56585"/>
    <w:rsid w:val="00C74EB7"/>
    <w:rsid w:val="00C80AF8"/>
    <w:rsid w:val="00C9032C"/>
    <w:rsid w:val="00CC6920"/>
    <w:rsid w:val="00CF293C"/>
    <w:rsid w:val="00CF644C"/>
    <w:rsid w:val="00D01FF9"/>
    <w:rsid w:val="00D14017"/>
    <w:rsid w:val="00D15FF5"/>
    <w:rsid w:val="00D2291D"/>
    <w:rsid w:val="00D450BB"/>
    <w:rsid w:val="00D62B28"/>
    <w:rsid w:val="00D67E1F"/>
    <w:rsid w:val="00DA3853"/>
    <w:rsid w:val="00DD3304"/>
    <w:rsid w:val="00DF21D0"/>
    <w:rsid w:val="00E24560"/>
    <w:rsid w:val="00E33CC4"/>
    <w:rsid w:val="00E642D3"/>
    <w:rsid w:val="00E750E6"/>
    <w:rsid w:val="00E82EAC"/>
    <w:rsid w:val="00E91684"/>
    <w:rsid w:val="00E9394F"/>
    <w:rsid w:val="00EA29B8"/>
    <w:rsid w:val="00EB1FDF"/>
    <w:rsid w:val="00EC45EF"/>
    <w:rsid w:val="00EC64A7"/>
    <w:rsid w:val="00EC674C"/>
    <w:rsid w:val="00EF3ED4"/>
    <w:rsid w:val="00F334D8"/>
    <w:rsid w:val="00F46162"/>
    <w:rsid w:val="00F47DC4"/>
    <w:rsid w:val="00F53EF8"/>
    <w:rsid w:val="00F75D71"/>
    <w:rsid w:val="00FA3DD1"/>
    <w:rsid w:val="00FA3F78"/>
    <w:rsid w:val="00FB42C7"/>
    <w:rsid w:val="00FC4F27"/>
    <w:rsid w:val="00FE6F0A"/>
    <w:rsid w:val="00FF6A30"/>
    <w:rsid w:val="01628606"/>
    <w:rsid w:val="01734AA6"/>
    <w:rsid w:val="01D773D6"/>
    <w:rsid w:val="02147C45"/>
    <w:rsid w:val="02168A1F"/>
    <w:rsid w:val="0289C7CC"/>
    <w:rsid w:val="02C8E577"/>
    <w:rsid w:val="02CE44ED"/>
    <w:rsid w:val="02FF4ED8"/>
    <w:rsid w:val="030FF09D"/>
    <w:rsid w:val="037FC2C6"/>
    <w:rsid w:val="0383C263"/>
    <w:rsid w:val="03A39852"/>
    <w:rsid w:val="0430D654"/>
    <w:rsid w:val="0449F6B0"/>
    <w:rsid w:val="044A293A"/>
    <w:rsid w:val="048C6801"/>
    <w:rsid w:val="04A9E831"/>
    <w:rsid w:val="04F58E51"/>
    <w:rsid w:val="0556D18D"/>
    <w:rsid w:val="0611F049"/>
    <w:rsid w:val="06777EDB"/>
    <w:rsid w:val="06B6B9CA"/>
    <w:rsid w:val="06B7B2DC"/>
    <w:rsid w:val="073BBCA4"/>
    <w:rsid w:val="076D3457"/>
    <w:rsid w:val="07768FC4"/>
    <w:rsid w:val="07DA384D"/>
    <w:rsid w:val="07F3A43A"/>
    <w:rsid w:val="07FFB740"/>
    <w:rsid w:val="0829D471"/>
    <w:rsid w:val="0839608F"/>
    <w:rsid w:val="0860A81E"/>
    <w:rsid w:val="0866746A"/>
    <w:rsid w:val="0890263A"/>
    <w:rsid w:val="08EF506C"/>
    <w:rsid w:val="0972D457"/>
    <w:rsid w:val="099B9B53"/>
    <w:rsid w:val="099E250B"/>
    <w:rsid w:val="09A0F74E"/>
    <w:rsid w:val="09D2DBCD"/>
    <w:rsid w:val="0A0D3807"/>
    <w:rsid w:val="0A4F68C0"/>
    <w:rsid w:val="0A6CABD3"/>
    <w:rsid w:val="0AA370CA"/>
    <w:rsid w:val="0B3C0831"/>
    <w:rsid w:val="0BCD3EE1"/>
    <w:rsid w:val="0BE32C8C"/>
    <w:rsid w:val="0C073630"/>
    <w:rsid w:val="0C34642C"/>
    <w:rsid w:val="0C3F3790"/>
    <w:rsid w:val="0C7523F0"/>
    <w:rsid w:val="0C77CE52"/>
    <w:rsid w:val="0CB7AEAF"/>
    <w:rsid w:val="0CE35FCD"/>
    <w:rsid w:val="0D6E6EA8"/>
    <w:rsid w:val="0D6F295C"/>
    <w:rsid w:val="0DA668C6"/>
    <w:rsid w:val="0DBEB8E1"/>
    <w:rsid w:val="0E0DDE6D"/>
    <w:rsid w:val="0E275250"/>
    <w:rsid w:val="0E76CD34"/>
    <w:rsid w:val="0E9D4489"/>
    <w:rsid w:val="0F376D3F"/>
    <w:rsid w:val="0F7D7551"/>
    <w:rsid w:val="0F8AFD72"/>
    <w:rsid w:val="0FC064A9"/>
    <w:rsid w:val="0FC562EC"/>
    <w:rsid w:val="0FC7011E"/>
    <w:rsid w:val="0FF48629"/>
    <w:rsid w:val="0FF586E2"/>
    <w:rsid w:val="0FFAF681"/>
    <w:rsid w:val="103C5166"/>
    <w:rsid w:val="10CD3654"/>
    <w:rsid w:val="110DDE77"/>
    <w:rsid w:val="11176EAA"/>
    <w:rsid w:val="11221461"/>
    <w:rsid w:val="112C55BA"/>
    <w:rsid w:val="11331AFF"/>
    <w:rsid w:val="11607F43"/>
    <w:rsid w:val="119A0008"/>
    <w:rsid w:val="11DC8ADF"/>
    <w:rsid w:val="11F48CE2"/>
    <w:rsid w:val="127F5ED8"/>
    <w:rsid w:val="130C45EC"/>
    <w:rsid w:val="1322CDBC"/>
    <w:rsid w:val="132B8991"/>
    <w:rsid w:val="1346988F"/>
    <w:rsid w:val="1353CF7E"/>
    <w:rsid w:val="13729F1A"/>
    <w:rsid w:val="13D3AFEC"/>
    <w:rsid w:val="13E872B5"/>
    <w:rsid w:val="13EB3C94"/>
    <w:rsid w:val="14E512BD"/>
    <w:rsid w:val="14F3289D"/>
    <w:rsid w:val="14F86597"/>
    <w:rsid w:val="150E5398"/>
    <w:rsid w:val="150E6AE0"/>
    <w:rsid w:val="151852E3"/>
    <w:rsid w:val="157C7141"/>
    <w:rsid w:val="1596B8C0"/>
    <w:rsid w:val="1649789F"/>
    <w:rsid w:val="16591C02"/>
    <w:rsid w:val="16841434"/>
    <w:rsid w:val="16EC2E42"/>
    <w:rsid w:val="170AE012"/>
    <w:rsid w:val="17127CC5"/>
    <w:rsid w:val="172F6B37"/>
    <w:rsid w:val="1739679E"/>
    <w:rsid w:val="17739470"/>
    <w:rsid w:val="17DE039A"/>
    <w:rsid w:val="187867A2"/>
    <w:rsid w:val="187CECD5"/>
    <w:rsid w:val="187F44D3"/>
    <w:rsid w:val="1886C8C0"/>
    <w:rsid w:val="18A2EA3B"/>
    <w:rsid w:val="18CEAA24"/>
    <w:rsid w:val="18DBE574"/>
    <w:rsid w:val="19042CDC"/>
    <w:rsid w:val="19188D43"/>
    <w:rsid w:val="19327955"/>
    <w:rsid w:val="1960F9DC"/>
    <w:rsid w:val="197E5E10"/>
    <w:rsid w:val="19A6C11C"/>
    <w:rsid w:val="19BA8AB6"/>
    <w:rsid w:val="19EC7FE0"/>
    <w:rsid w:val="19F94E08"/>
    <w:rsid w:val="1A14E269"/>
    <w:rsid w:val="1A2A526B"/>
    <w:rsid w:val="1A5AEC17"/>
    <w:rsid w:val="1A6ACFE0"/>
    <w:rsid w:val="1A76F348"/>
    <w:rsid w:val="1B3AAFCB"/>
    <w:rsid w:val="1B3B6490"/>
    <w:rsid w:val="1B706D77"/>
    <w:rsid w:val="1B7D4D37"/>
    <w:rsid w:val="1B86974C"/>
    <w:rsid w:val="1BC4F2FE"/>
    <w:rsid w:val="1BF19CC5"/>
    <w:rsid w:val="1BF4ADCE"/>
    <w:rsid w:val="1C38FDDE"/>
    <w:rsid w:val="1C653962"/>
    <w:rsid w:val="1C67380F"/>
    <w:rsid w:val="1C6C0330"/>
    <w:rsid w:val="1C8F6AA3"/>
    <w:rsid w:val="1C91DCF3"/>
    <w:rsid w:val="1CC3E740"/>
    <w:rsid w:val="1CF5E025"/>
    <w:rsid w:val="1D0B4544"/>
    <w:rsid w:val="1D0C5421"/>
    <w:rsid w:val="1D4386E2"/>
    <w:rsid w:val="1D4EB838"/>
    <w:rsid w:val="1D7F229D"/>
    <w:rsid w:val="1DBA05BE"/>
    <w:rsid w:val="1DBFB481"/>
    <w:rsid w:val="1DD34404"/>
    <w:rsid w:val="1DD3EEE6"/>
    <w:rsid w:val="1E159658"/>
    <w:rsid w:val="1E5E7814"/>
    <w:rsid w:val="1E97E544"/>
    <w:rsid w:val="1EE6FC2A"/>
    <w:rsid w:val="1F25B9C1"/>
    <w:rsid w:val="1F830268"/>
    <w:rsid w:val="20176C21"/>
    <w:rsid w:val="2049FEF9"/>
    <w:rsid w:val="208CF8AE"/>
    <w:rsid w:val="20B3B5D5"/>
    <w:rsid w:val="20C45099"/>
    <w:rsid w:val="20CAF3B3"/>
    <w:rsid w:val="2148DD16"/>
    <w:rsid w:val="21675DED"/>
    <w:rsid w:val="21C7BB00"/>
    <w:rsid w:val="21D84920"/>
    <w:rsid w:val="21E56227"/>
    <w:rsid w:val="2206AB65"/>
    <w:rsid w:val="224EB6A9"/>
    <w:rsid w:val="22500BD4"/>
    <w:rsid w:val="2260FC97"/>
    <w:rsid w:val="22727DD3"/>
    <w:rsid w:val="22BA80AA"/>
    <w:rsid w:val="22BDDE4A"/>
    <w:rsid w:val="22DA6F18"/>
    <w:rsid w:val="2310AD4B"/>
    <w:rsid w:val="2320AE0F"/>
    <w:rsid w:val="234AA2AC"/>
    <w:rsid w:val="2371C61A"/>
    <w:rsid w:val="23BE8046"/>
    <w:rsid w:val="23BF2D13"/>
    <w:rsid w:val="23DBB2FE"/>
    <w:rsid w:val="23E714E8"/>
    <w:rsid w:val="24131A46"/>
    <w:rsid w:val="248A4EC0"/>
    <w:rsid w:val="24AC2962"/>
    <w:rsid w:val="24F3E6AE"/>
    <w:rsid w:val="251C356E"/>
    <w:rsid w:val="2595A6B4"/>
    <w:rsid w:val="25A8BC4D"/>
    <w:rsid w:val="25F25586"/>
    <w:rsid w:val="25F642F8"/>
    <w:rsid w:val="260B3664"/>
    <w:rsid w:val="262B8DDA"/>
    <w:rsid w:val="26F5BBF8"/>
    <w:rsid w:val="2701E9B2"/>
    <w:rsid w:val="2727DE8A"/>
    <w:rsid w:val="27827388"/>
    <w:rsid w:val="27A814E6"/>
    <w:rsid w:val="27F56069"/>
    <w:rsid w:val="27F9EDBC"/>
    <w:rsid w:val="2801041D"/>
    <w:rsid w:val="2834079A"/>
    <w:rsid w:val="285370BD"/>
    <w:rsid w:val="2865DED1"/>
    <w:rsid w:val="2883C3C6"/>
    <w:rsid w:val="289A153B"/>
    <w:rsid w:val="28AFE843"/>
    <w:rsid w:val="2941A1BF"/>
    <w:rsid w:val="29AE1985"/>
    <w:rsid w:val="29D42FA6"/>
    <w:rsid w:val="29D51FA0"/>
    <w:rsid w:val="29F25F32"/>
    <w:rsid w:val="2A679CB8"/>
    <w:rsid w:val="2A7494E8"/>
    <w:rsid w:val="2A83B085"/>
    <w:rsid w:val="2A8CDFDB"/>
    <w:rsid w:val="2A9E25CC"/>
    <w:rsid w:val="2AD41ADE"/>
    <w:rsid w:val="2B298522"/>
    <w:rsid w:val="2B63E5B2"/>
    <w:rsid w:val="2B6883FB"/>
    <w:rsid w:val="2B7E36CB"/>
    <w:rsid w:val="2C67941C"/>
    <w:rsid w:val="2C9DC039"/>
    <w:rsid w:val="2CB2BEBB"/>
    <w:rsid w:val="2CD93FA1"/>
    <w:rsid w:val="2CFF759F"/>
    <w:rsid w:val="2D3AD38A"/>
    <w:rsid w:val="2D4D8477"/>
    <w:rsid w:val="2D7DE2EF"/>
    <w:rsid w:val="2D9196B2"/>
    <w:rsid w:val="2DA6B4E0"/>
    <w:rsid w:val="2DD7ABAF"/>
    <w:rsid w:val="2E0A502D"/>
    <w:rsid w:val="2E2CCC38"/>
    <w:rsid w:val="2E7742CA"/>
    <w:rsid w:val="2F340EA6"/>
    <w:rsid w:val="2F38A25D"/>
    <w:rsid w:val="2F4893EC"/>
    <w:rsid w:val="2F65383A"/>
    <w:rsid w:val="2F79E161"/>
    <w:rsid w:val="3036C0F3"/>
    <w:rsid w:val="30545666"/>
    <w:rsid w:val="30567146"/>
    <w:rsid w:val="30E1237A"/>
    <w:rsid w:val="3115418D"/>
    <w:rsid w:val="311FB537"/>
    <w:rsid w:val="3130C217"/>
    <w:rsid w:val="315C570A"/>
    <w:rsid w:val="315CCC22"/>
    <w:rsid w:val="3187C8A1"/>
    <w:rsid w:val="318A88FD"/>
    <w:rsid w:val="31D3A4C0"/>
    <w:rsid w:val="31FBA8D8"/>
    <w:rsid w:val="3258D3EE"/>
    <w:rsid w:val="32CCBEB5"/>
    <w:rsid w:val="32E17E99"/>
    <w:rsid w:val="330D04CA"/>
    <w:rsid w:val="33257974"/>
    <w:rsid w:val="33285DB1"/>
    <w:rsid w:val="3337A12C"/>
    <w:rsid w:val="333B07BE"/>
    <w:rsid w:val="33949786"/>
    <w:rsid w:val="33C487B7"/>
    <w:rsid w:val="33D5E63A"/>
    <w:rsid w:val="34863F26"/>
    <w:rsid w:val="34C287D8"/>
    <w:rsid w:val="34E3AF84"/>
    <w:rsid w:val="350BB58B"/>
    <w:rsid w:val="35108C5A"/>
    <w:rsid w:val="356C6CF1"/>
    <w:rsid w:val="35794A2A"/>
    <w:rsid w:val="35880734"/>
    <w:rsid w:val="35DD9704"/>
    <w:rsid w:val="35E45916"/>
    <w:rsid w:val="35F1A95B"/>
    <w:rsid w:val="36097EC4"/>
    <w:rsid w:val="36554C6B"/>
    <w:rsid w:val="36643312"/>
    <w:rsid w:val="36698003"/>
    <w:rsid w:val="3693F7D9"/>
    <w:rsid w:val="36B418DC"/>
    <w:rsid w:val="36B6238F"/>
    <w:rsid w:val="36F3A223"/>
    <w:rsid w:val="37397A79"/>
    <w:rsid w:val="37A9E46E"/>
    <w:rsid w:val="37E58B08"/>
    <w:rsid w:val="37E77B92"/>
    <w:rsid w:val="37F36F59"/>
    <w:rsid w:val="3822BB59"/>
    <w:rsid w:val="385E1B2D"/>
    <w:rsid w:val="3874AFA5"/>
    <w:rsid w:val="39287F28"/>
    <w:rsid w:val="39A7BDB3"/>
    <w:rsid w:val="39BB9A4B"/>
    <w:rsid w:val="3A1D0B13"/>
    <w:rsid w:val="3A561C92"/>
    <w:rsid w:val="3A77561A"/>
    <w:rsid w:val="3A804724"/>
    <w:rsid w:val="3B38C8D8"/>
    <w:rsid w:val="3B44358E"/>
    <w:rsid w:val="3B471D6F"/>
    <w:rsid w:val="3B74422D"/>
    <w:rsid w:val="3C56C6EA"/>
    <w:rsid w:val="3D28B3F9"/>
    <w:rsid w:val="3D79CD22"/>
    <w:rsid w:val="3D87FD2F"/>
    <w:rsid w:val="3D924B47"/>
    <w:rsid w:val="3DDA88A4"/>
    <w:rsid w:val="3E1A26D0"/>
    <w:rsid w:val="3E3CEA0F"/>
    <w:rsid w:val="3EA91068"/>
    <w:rsid w:val="3EB79BEC"/>
    <w:rsid w:val="3F9AC4D8"/>
    <w:rsid w:val="3FA71C2D"/>
    <w:rsid w:val="3FEB92B3"/>
    <w:rsid w:val="3FECEAF0"/>
    <w:rsid w:val="400E741B"/>
    <w:rsid w:val="403E35BA"/>
    <w:rsid w:val="407C5F09"/>
    <w:rsid w:val="40ACF678"/>
    <w:rsid w:val="40B6D498"/>
    <w:rsid w:val="40F4632B"/>
    <w:rsid w:val="41633E19"/>
    <w:rsid w:val="4165723E"/>
    <w:rsid w:val="41B80DA2"/>
    <w:rsid w:val="4263852C"/>
    <w:rsid w:val="426905FD"/>
    <w:rsid w:val="42BBBCE8"/>
    <w:rsid w:val="42BED8BD"/>
    <w:rsid w:val="42D95148"/>
    <w:rsid w:val="431B0A43"/>
    <w:rsid w:val="4345315A"/>
    <w:rsid w:val="43588920"/>
    <w:rsid w:val="43AC0883"/>
    <w:rsid w:val="441ADD2A"/>
    <w:rsid w:val="441FF10F"/>
    <w:rsid w:val="443B7A75"/>
    <w:rsid w:val="44436725"/>
    <w:rsid w:val="449E25D6"/>
    <w:rsid w:val="449F3A02"/>
    <w:rsid w:val="44C20011"/>
    <w:rsid w:val="44D64379"/>
    <w:rsid w:val="44DD4893"/>
    <w:rsid w:val="455C87E5"/>
    <w:rsid w:val="4579D356"/>
    <w:rsid w:val="460E61C2"/>
    <w:rsid w:val="46430DA7"/>
    <w:rsid w:val="465B5871"/>
    <w:rsid w:val="46CF827C"/>
    <w:rsid w:val="470355DC"/>
    <w:rsid w:val="474C0021"/>
    <w:rsid w:val="476492CE"/>
    <w:rsid w:val="4764996B"/>
    <w:rsid w:val="478C2ED0"/>
    <w:rsid w:val="47A9ED17"/>
    <w:rsid w:val="47AFB81C"/>
    <w:rsid w:val="47D290DF"/>
    <w:rsid w:val="482AECA7"/>
    <w:rsid w:val="486F7D90"/>
    <w:rsid w:val="4884168A"/>
    <w:rsid w:val="48900177"/>
    <w:rsid w:val="48D51DD8"/>
    <w:rsid w:val="48DBB445"/>
    <w:rsid w:val="48F4C65B"/>
    <w:rsid w:val="490833A7"/>
    <w:rsid w:val="490AE02E"/>
    <w:rsid w:val="493BB394"/>
    <w:rsid w:val="494FD90D"/>
    <w:rsid w:val="496A0AE8"/>
    <w:rsid w:val="49A80143"/>
    <w:rsid w:val="49FDAEA0"/>
    <w:rsid w:val="4A058159"/>
    <w:rsid w:val="4A068F05"/>
    <w:rsid w:val="4A134666"/>
    <w:rsid w:val="4A37DD56"/>
    <w:rsid w:val="4A4013DD"/>
    <w:rsid w:val="4A428041"/>
    <w:rsid w:val="4A7FA7E5"/>
    <w:rsid w:val="4AC20865"/>
    <w:rsid w:val="4ACB1EB6"/>
    <w:rsid w:val="4ADCC1A0"/>
    <w:rsid w:val="4ADE1504"/>
    <w:rsid w:val="4B08BEE7"/>
    <w:rsid w:val="4B229007"/>
    <w:rsid w:val="4B38A77F"/>
    <w:rsid w:val="4B7B684B"/>
    <w:rsid w:val="4B95F8E1"/>
    <w:rsid w:val="4BA53EBA"/>
    <w:rsid w:val="4BCE93EA"/>
    <w:rsid w:val="4C0ACF90"/>
    <w:rsid w:val="4C7C3A74"/>
    <w:rsid w:val="4C9A9DEC"/>
    <w:rsid w:val="4CB0EA54"/>
    <w:rsid w:val="4CCEDB5D"/>
    <w:rsid w:val="4D427614"/>
    <w:rsid w:val="4D98FC64"/>
    <w:rsid w:val="4DC0C97C"/>
    <w:rsid w:val="4DCF3F20"/>
    <w:rsid w:val="4DFC48DB"/>
    <w:rsid w:val="4E05BE34"/>
    <w:rsid w:val="4E173FB3"/>
    <w:rsid w:val="4E2D078C"/>
    <w:rsid w:val="4E3AAD28"/>
    <w:rsid w:val="4E998D41"/>
    <w:rsid w:val="4ECDDA60"/>
    <w:rsid w:val="4F126962"/>
    <w:rsid w:val="4F1B3953"/>
    <w:rsid w:val="4F1F0906"/>
    <w:rsid w:val="4F2A3FFE"/>
    <w:rsid w:val="4F37F123"/>
    <w:rsid w:val="4F847EAF"/>
    <w:rsid w:val="4FD22351"/>
    <w:rsid w:val="4FDC18E2"/>
    <w:rsid w:val="4FDC52C7"/>
    <w:rsid w:val="4FFB9768"/>
    <w:rsid w:val="50319616"/>
    <w:rsid w:val="508BE85A"/>
    <w:rsid w:val="50B36A1F"/>
    <w:rsid w:val="5118B400"/>
    <w:rsid w:val="511BCBAC"/>
    <w:rsid w:val="512D34EE"/>
    <w:rsid w:val="512F3C18"/>
    <w:rsid w:val="5140559C"/>
    <w:rsid w:val="51745852"/>
    <w:rsid w:val="5194C4BA"/>
    <w:rsid w:val="521EAF92"/>
    <w:rsid w:val="52277DEA"/>
    <w:rsid w:val="522EE9C8"/>
    <w:rsid w:val="526B7E49"/>
    <w:rsid w:val="52AAA570"/>
    <w:rsid w:val="52BB623A"/>
    <w:rsid w:val="52BFA993"/>
    <w:rsid w:val="52DCBC0A"/>
    <w:rsid w:val="5345AA60"/>
    <w:rsid w:val="535F15F4"/>
    <w:rsid w:val="5396A5DE"/>
    <w:rsid w:val="53B185D3"/>
    <w:rsid w:val="541B8392"/>
    <w:rsid w:val="543D480B"/>
    <w:rsid w:val="545A0A93"/>
    <w:rsid w:val="5463869C"/>
    <w:rsid w:val="54BB8B19"/>
    <w:rsid w:val="54C1C649"/>
    <w:rsid w:val="557505E1"/>
    <w:rsid w:val="55871501"/>
    <w:rsid w:val="5590A736"/>
    <w:rsid w:val="5591497A"/>
    <w:rsid w:val="55A88A56"/>
    <w:rsid w:val="55ECF13B"/>
    <w:rsid w:val="562C2EAB"/>
    <w:rsid w:val="566CB24D"/>
    <w:rsid w:val="567EF153"/>
    <w:rsid w:val="56A0DFCB"/>
    <w:rsid w:val="57024253"/>
    <w:rsid w:val="571049D9"/>
    <w:rsid w:val="575935E0"/>
    <w:rsid w:val="579A5CBB"/>
    <w:rsid w:val="57C95477"/>
    <w:rsid w:val="5814D4CE"/>
    <w:rsid w:val="5827BA85"/>
    <w:rsid w:val="585A86A0"/>
    <w:rsid w:val="58A8CAA9"/>
    <w:rsid w:val="58AD31FD"/>
    <w:rsid w:val="58B10BEB"/>
    <w:rsid w:val="590222A9"/>
    <w:rsid w:val="590ACD02"/>
    <w:rsid w:val="591EDE06"/>
    <w:rsid w:val="5922FA4A"/>
    <w:rsid w:val="5963231F"/>
    <w:rsid w:val="59D6D4EB"/>
    <w:rsid w:val="5A0A56C7"/>
    <w:rsid w:val="5A1C49B8"/>
    <w:rsid w:val="5A6FD24E"/>
    <w:rsid w:val="5B52C003"/>
    <w:rsid w:val="5B71A021"/>
    <w:rsid w:val="5B8A0630"/>
    <w:rsid w:val="5BC7128B"/>
    <w:rsid w:val="5BF06A5C"/>
    <w:rsid w:val="5C94ACD9"/>
    <w:rsid w:val="5D221132"/>
    <w:rsid w:val="5D3F074F"/>
    <w:rsid w:val="5D49742D"/>
    <w:rsid w:val="5D86795E"/>
    <w:rsid w:val="5DEF8D6B"/>
    <w:rsid w:val="5DFC4199"/>
    <w:rsid w:val="5DFCCBAC"/>
    <w:rsid w:val="5E271A1B"/>
    <w:rsid w:val="5E918952"/>
    <w:rsid w:val="5EA72108"/>
    <w:rsid w:val="5F13FF72"/>
    <w:rsid w:val="5F21FFA6"/>
    <w:rsid w:val="5F3C5877"/>
    <w:rsid w:val="5F86E06F"/>
    <w:rsid w:val="5F87E5F1"/>
    <w:rsid w:val="5FB3508B"/>
    <w:rsid w:val="60AD27AA"/>
    <w:rsid w:val="60C89ACC"/>
    <w:rsid w:val="60D62D9D"/>
    <w:rsid w:val="60E0E903"/>
    <w:rsid w:val="610B9DE7"/>
    <w:rsid w:val="6114ABEE"/>
    <w:rsid w:val="6195DC98"/>
    <w:rsid w:val="61C9350D"/>
    <w:rsid w:val="61CB839D"/>
    <w:rsid w:val="61E480A6"/>
    <w:rsid w:val="620F8D10"/>
    <w:rsid w:val="62201F5E"/>
    <w:rsid w:val="62287F09"/>
    <w:rsid w:val="624505D4"/>
    <w:rsid w:val="6261EEC9"/>
    <w:rsid w:val="6279461E"/>
    <w:rsid w:val="62B1499B"/>
    <w:rsid w:val="63475253"/>
    <w:rsid w:val="63CBABDF"/>
    <w:rsid w:val="6406F48D"/>
    <w:rsid w:val="6463A40D"/>
    <w:rsid w:val="646E6D5B"/>
    <w:rsid w:val="64AF1CD5"/>
    <w:rsid w:val="64CC5994"/>
    <w:rsid w:val="64DE09EC"/>
    <w:rsid w:val="64E86D68"/>
    <w:rsid w:val="65023D59"/>
    <w:rsid w:val="6533C62D"/>
    <w:rsid w:val="654CB147"/>
    <w:rsid w:val="6561F1ED"/>
    <w:rsid w:val="658146A9"/>
    <w:rsid w:val="65F7DBF7"/>
    <w:rsid w:val="65F8A9B8"/>
    <w:rsid w:val="6615D414"/>
    <w:rsid w:val="661EEE63"/>
    <w:rsid w:val="6650734F"/>
    <w:rsid w:val="66939830"/>
    <w:rsid w:val="669C937E"/>
    <w:rsid w:val="66A7C45F"/>
    <w:rsid w:val="66F637A3"/>
    <w:rsid w:val="671F5162"/>
    <w:rsid w:val="67436293"/>
    <w:rsid w:val="6781011A"/>
    <w:rsid w:val="67832199"/>
    <w:rsid w:val="67BB9220"/>
    <w:rsid w:val="67E147B7"/>
    <w:rsid w:val="67E8BF5B"/>
    <w:rsid w:val="6801DFCC"/>
    <w:rsid w:val="6802593C"/>
    <w:rsid w:val="684211A5"/>
    <w:rsid w:val="685CE625"/>
    <w:rsid w:val="687334CB"/>
    <w:rsid w:val="68748CD1"/>
    <w:rsid w:val="68F82D0B"/>
    <w:rsid w:val="694C8883"/>
    <w:rsid w:val="69578F86"/>
    <w:rsid w:val="6985FE12"/>
    <w:rsid w:val="69B2DFFA"/>
    <w:rsid w:val="6A51BC97"/>
    <w:rsid w:val="6A733CDE"/>
    <w:rsid w:val="6A92B7D6"/>
    <w:rsid w:val="6A9F257E"/>
    <w:rsid w:val="6AC70B62"/>
    <w:rsid w:val="6AE64C92"/>
    <w:rsid w:val="6B38C010"/>
    <w:rsid w:val="6C99076C"/>
    <w:rsid w:val="6C9B94B1"/>
    <w:rsid w:val="6C9E2CF6"/>
    <w:rsid w:val="6C9F346A"/>
    <w:rsid w:val="6CCC71CE"/>
    <w:rsid w:val="6D0E362E"/>
    <w:rsid w:val="6D7380DE"/>
    <w:rsid w:val="6DA847CB"/>
    <w:rsid w:val="6DBAA5DC"/>
    <w:rsid w:val="6DDE313D"/>
    <w:rsid w:val="6E0542A9"/>
    <w:rsid w:val="6E0552A0"/>
    <w:rsid w:val="6E35443B"/>
    <w:rsid w:val="6E5AC05D"/>
    <w:rsid w:val="6EC29CAB"/>
    <w:rsid w:val="6ED7865B"/>
    <w:rsid w:val="6EE3AE65"/>
    <w:rsid w:val="6EEF56F5"/>
    <w:rsid w:val="6F259224"/>
    <w:rsid w:val="6F29A4FE"/>
    <w:rsid w:val="6F354422"/>
    <w:rsid w:val="705E3DCC"/>
    <w:rsid w:val="70FC98EE"/>
    <w:rsid w:val="7100A989"/>
    <w:rsid w:val="711397FF"/>
    <w:rsid w:val="714B9AB6"/>
    <w:rsid w:val="71FEF7DF"/>
    <w:rsid w:val="72025FC0"/>
    <w:rsid w:val="7210353F"/>
    <w:rsid w:val="723ACB77"/>
    <w:rsid w:val="727ACCC9"/>
    <w:rsid w:val="72A5E5ED"/>
    <w:rsid w:val="72B6C50C"/>
    <w:rsid w:val="72C22B49"/>
    <w:rsid w:val="72C31F0F"/>
    <w:rsid w:val="72F23DE5"/>
    <w:rsid w:val="7350A8FF"/>
    <w:rsid w:val="73BB7702"/>
    <w:rsid w:val="73C34B2D"/>
    <w:rsid w:val="73E83C6D"/>
    <w:rsid w:val="7405FB02"/>
    <w:rsid w:val="741FEA67"/>
    <w:rsid w:val="742296B6"/>
    <w:rsid w:val="742CEC11"/>
    <w:rsid w:val="743676D5"/>
    <w:rsid w:val="7436C943"/>
    <w:rsid w:val="745B0C40"/>
    <w:rsid w:val="75089E97"/>
    <w:rsid w:val="750F5341"/>
    <w:rsid w:val="75217AE8"/>
    <w:rsid w:val="75368A04"/>
    <w:rsid w:val="7563F720"/>
    <w:rsid w:val="758EBB76"/>
    <w:rsid w:val="75CD4ED2"/>
    <w:rsid w:val="76068122"/>
    <w:rsid w:val="762213AC"/>
    <w:rsid w:val="7666A680"/>
    <w:rsid w:val="7691E51B"/>
    <w:rsid w:val="76D5059F"/>
    <w:rsid w:val="76F852E7"/>
    <w:rsid w:val="774A36F1"/>
    <w:rsid w:val="774B7820"/>
    <w:rsid w:val="775F99E3"/>
    <w:rsid w:val="77835041"/>
    <w:rsid w:val="77A2C2C0"/>
    <w:rsid w:val="77C6BE97"/>
    <w:rsid w:val="78172B5C"/>
    <w:rsid w:val="7853D744"/>
    <w:rsid w:val="785B5D26"/>
    <w:rsid w:val="788BBFF2"/>
    <w:rsid w:val="791B1A5B"/>
    <w:rsid w:val="793B2772"/>
    <w:rsid w:val="7A1868CF"/>
    <w:rsid w:val="7A20A700"/>
    <w:rsid w:val="7A51818F"/>
    <w:rsid w:val="7A6136E8"/>
    <w:rsid w:val="7A7C6AD3"/>
    <w:rsid w:val="7A88A77F"/>
    <w:rsid w:val="7AD97194"/>
    <w:rsid w:val="7AF92F1E"/>
    <w:rsid w:val="7B55AC67"/>
    <w:rsid w:val="7B92AFF1"/>
    <w:rsid w:val="7BB4ECC0"/>
    <w:rsid w:val="7BBC4CEB"/>
    <w:rsid w:val="7BDC9027"/>
    <w:rsid w:val="7BDF1C37"/>
    <w:rsid w:val="7BDF96EB"/>
    <w:rsid w:val="7C01B56F"/>
    <w:rsid w:val="7C10B3A4"/>
    <w:rsid w:val="7C2E120F"/>
    <w:rsid w:val="7C4A5E12"/>
    <w:rsid w:val="7C796B42"/>
    <w:rsid w:val="7CF5BB72"/>
    <w:rsid w:val="7D91605E"/>
    <w:rsid w:val="7D9984CC"/>
    <w:rsid w:val="7DCDA70C"/>
    <w:rsid w:val="7DDA57C6"/>
    <w:rsid w:val="7DF54FFB"/>
    <w:rsid w:val="7E84FF3E"/>
    <w:rsid w:val="7EE37ACF"/>
    <w:rsid w:val="7EFB942D"/>
    <w:rsid w:val="7F12A5F0"/>
    <w:rsid w:val="7F5825FE"/>
    <w:rsid w:val="7F5EA60D"/>
    <w:rsid w:val="7F6BB3E4"/>
    <w:rsid w:val="7F84382E"/>
    <w:rsid w:val="7FA110BD"/>
    <w:rsid w:val="7FB347E8"/>
    <w:rsid w:val="7FB687CD"/>
    <w:rsid w:val="7FDE65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JAHeading1" w:customStyle="1">
    <w:name w:val="JA Heading 1"/>
    <w:basedOn w:val="Heading1"/>
    <w:link w:val="JAHeading1Char"/>
    <w:autoRedefine/>
    <w:qFormat/>
    <w:rsid w:val="00780652"/>
    <w:rPr>
      <w:color w:val="2F5496" w:themeColor="accent5" w:themeShade="BF"/>
      <w:kern w:val="32"/>
    </w:rPr>
  </w:style>
  <w:style w:type="character" w:styleId="JAHeading1Char" w:customStyle="1">
    <w:name w:val="JA Heading 1 Char"/>
    <w:basedOn w:val="Heading1Char"/>
    <w:link w:val="JAHeading1"/>
    <w:rsid w:val="00780652"/>
    <w:rPr>
      <w:rFonts w:asciiTheme="majorHAnsi" w:hAnsiTheme="majorHAnsi" w:eastAsiaTheme="majorEastAsia" w:cstheme="majorBidi"/>
      <w:color w:val="2F5496" w:themeColor="accent5" w:themeShade="BF"/>
      <w:kern w:val="32"/>
      <w:sz w:val="32"/>
      <w:szCs w:val="32"/>
    </w:rPr>
  </w:style>
  <w:style w:type="paragraph" w:styleId="Footer">
    <w:name w:val="footer"/>
    <w:basedOn w:val="Normal"/>
    <w:link w:val="FooterChar"/>
    <w:uiPriority w:val="99"/>
    <w:unhideWhenUsed/>
    <w:rsid w:val="002E6011"/>
    <w:pPr>
      <w:tabs>
        <w:tab w:val="center" w:pos="4513"/>
        <w:tab w:val="right" w:pos="9026"/>
      </w:tabs>
      <w:spacing w:after="0" w:line="240" w:lineRule="auto"/>
    </w:pPr>
  </w:style>
  <w:style w:type="character" w:styleId="FooterChar" w:customStyle="1">
    <w:name w:val="Footer Char"/>
    <w:basedOn w:val="DefaultParagraphFont"/>
    <w:link w:val="Footer"/>
    <w:uiPriority w:val="99"/>
    <w:rsid w:val="002E6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xml" Id="R1b108415617549d7" /><Relationship Type="http://schemas.openxmlformats.org/officeDocument/2006/relationships/footer" Target="footer.xml" Id="Rbfd64e8394b44227" /><Relationship Type="http://schemas.microsoft.com/office/2020/10/relationships/intelligence" Target="intelligence2.xml" Id="Ra9bae9be0c88404d" /><Relationship Type="http://schemas.openxmlformats.org/officeDocument/2006/relationships/image" Target="/media/image.png" Id="rId1549926775" /><Relationship Type="http://schemas.openxmlformats.org/officeDocument/2006/relationships/image" Target="/media/image2.png" Id="rId1429087432" /><Relationship Type="http://schemas.openxmlformats.org/officeDocument/2006/relationships/image" Target="/media/image3.png" Id="rId1230082859" /><Relationship Type="http://schemas.openxmlformats.org/officeDocument/2006/relationships/image" Target="/media/image4.png" Id="rId1784932255" /><Relationship Type="http://schemas.openxmlformats.org/officeDocument/2006/relationships/image" Target="/media/image5.png" Id="rId167106786" /><Relationship Type="http://schemas.openxmlformats.org/officeDocument/2006/relationships/hyperlink" Target="https://asq.org/quality-resources/five-whys" TargetMode="External" Id="R30183db77ba94dc1" /><Relationship Type="http://schemas.openxmlformats.org/officeDocument/2006/relationships/hyperlink" Target="https://www.business.gov.uk/support/employment-skills/deciding-youre-ready-to-hire/" TargetMode="External" Id="Ra631c6b9b99a40df" /><Relationship Type="http://schemas.openxmlformats.org/officeDocument/2006/relationships/hyperlink" Target="https://www.cipd.org/uk/knowledge/reports/health-well-being-work/" TargetMode="External" Id="Re1d5dc3e7d9f4f2e" /><Relationship Type="http://schemas.openxmlformats.org/officeDocument/2006/relationships/hyperlink" Target="https://www.gov.uk/government/publications/reviews-and-social-media-endorsements-guidance-for-businesses-and-brands" TargetMode="External" Id="R190c8ddb0d674fa1" /><Relationship Type="http://schemas.openxmlformats.org/officeDocument/2006/relationships/hyperlink" Target="https://www.hse.gov.uk/stress/standards/demands.htm" TargetMode="External" Id="Rec3376be68c04f02" /><Relationship Type="http://schemas.openxmlformats.org/officeDocument/2006/relationships/hyperlink" Target="https://www.hse.gov.uk/coshh/industry/cleaning.htm" TargetMode="External" Id="R0c50e4cf59324278" /><Relationship Type="http://schemas.openxmlformats.org/officeDocument/2006/relationships/hyperlink" Target="https://www.gov.uk/set-up-sole-trader/overview" TargetMode="External" Id="R2e3e6b4094df4326" /><Relationship Type="http://schemas.openxmlformats.org/officeDocument/2006/relationships/hyperlink" Target="https://www.gov.uk/set-up-sole-trader/register-your-business" TargetMode="External" Id="R8cecb0f25367494c" /><Relationship Type="http://schemas.openxmlformats.org/officeDocument/2006/relationships/hyperlink" Target="https://www.gov.uk/government/publications/the-green-book-appraisal-and-evaluation-in-central-government/the-green-book-2026" TargetMode="External" Id="R22b64cd7b6a94361" /><Relationship Type="http://schemas.openxmlformats.org/officeDocument/2006/relationships/hyperlink" Target="https://doi.org/10.1002/jocb.122" TargetMode="External" Id="R9ab365fc6c2943e8" /><Relationship Type="http://schemas.openxmlformats.org/officeDocument/2006/relationships/hyperlink" Target="https://www.ons.gov.uk/businessindustryandtrade/tourismindustry" TargetMode="External" Id="R50012a23008646bb" /><Relationship Type="http://schemas.openxmlformats.org/officeDocument/2006/relationships/hyperlink" Target="https://doi.org/10.1093/oso/9780198796077.003.0012" TargetMode="External" Id="R2c41562fc5b24d4b" /><Relationship Type="http://schemas.openxmlformats.org/officeDocument/2006/relationships/hyperlink" Target="https://doi.org/10.1002/qre.1435" TargetMode="External" Id="Rdd88aa672059413b" /><Relationship Type="http://schemas.openxmlformats.org/officeDocument/2006/relationships/hyperlink" Target="https://www.swansea.gov.uk/tourismresearch" TargetMode="External" Id="R8ec4cb3981cc42b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SfWP Assignment template</dc:title>
  <dc:subject/>
  <dc:creator>Julia Ault</dc:creator>
  <keywords/>
  <dc:description/>
  <lastModifiedBy>Becca Edwards</lastModifiedBy>
  <revision>4</revision>
  <dcterms:created xsi:type="dcterms:W3CDTF">2023-05-04T11:10:00.0000000Z</dcterms:created>
  <dcterms:modified xsi:type="dcterms:W3CDTF">2026-08-28T14:50:35.4509868Z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