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229A5" w14:textId="36E0E23B" w:rsidR="00A55947" w:rsidRPr="00FD50F5" w:rsidRDefault="00EE6B47" w:rsidP="00A55947">
      <w:pPr>
        <w:rPr>
          <w:b/>
          <w:bCs/>
          <w:sz w:val="28"/>
          <w:szCs w:val="28"/>
        </w:rPr>
      </w:pPr>
      <w:r w:rsidRPr="00FD50F5">
        <w:rPr>
          <w:b/>
          <w:bCs/>
          <w:sz w:val="28"/>
          <w:szCs w:val="28"/>
        </w:rPr>
        <w:t>Evidence-</w:t>
      </w:r>
      <w:r w:rsidR="00FD50F5" w:rsidRPr="00FD50F5">
        <w:rPr>
          <w:b/>
          <w:bCs/>
          <w:sz w:val="28"/>
          <w:szCs w:val="28"/>
        </w:rPr>
        <w:t>B</w:t>
      </w:r>
      <w:r w:rsidRPr="00FD50F5">
        <w:rPr>
          <w:b/>
          <w:bCs/>
          <w:sz w:val="28"/>
          <w:szCs w:val="28"/>
        </w:rPr>
        <w:t>ased Practice</w:t>
      </w:r>
    </w:p>
    <w:p w14:paraId="62518BA4" w14:textId="77777777" w:rsidR="00FD50F5" w:rsidRDefault="00FD50F5" w:rsidP="00A55947">
      <w:pPr>
        <w:rPr>
          <w:b/>
          <w:bCs/>
        </w:rPr>
      </w:pPr>
    </w:p>
    <w:p w14:paraId="7A356F88" w14:textId="6FA5108C" w:rsidR="00197084" w:rsidRPr="00FD50F5" w:rsidRDefault="00FD50F5" w:rsidP="00A55947">
      <w:pPr>
        <w:rPr>
          <w:b/>
          <w:bCs/>
          <w:sz w:val="24"/>
          <w:szCs w:val="24"/>
        </w:rPr>
      </w:pPr>
      <w:r w:rsidRPr="00FD50F5">
        <w:rPr>
          <w:b/>
          <w:bCs/>
          <w:sz w:val="24"/>
          <w:szCs w:val="24"/>
        </w:rPr>
        <w:t>29</w:t>
      </w:r>
      <w:r w:rsidRPr="00FD50F5">
        <w:rPr>
          <w:b/>
          <w:bCs/>
          <w:sz w:val="24"/>
          <w:szCs w:val="24"/>
          <w:vertAlign w:val="superscript"/>
        </w:rPr>
        <w:t>th</w:t>
      </w:r>
      <w:r w:rsidRPr="00FD50F5">
        <w:rPr>
          <w:b/>
          <w:bCs/>
          <w:sz w:val="24"/>
          <w:szCs w:val="24"/>
        </w:rPr>
        <w:t xml:space="preserve"> November 2023</w:t>
      </w:r>
    </w:p>
    <w:p w14:paraId="31160B94" w14:textId="77777777" w:rsidR="00FD50F5" w:rsidRPr="00FD50F5" w:rsidRDefault="00FD50F5" w:rsidP="00A55947">
      <w:pPr>
        <w:rPr>
          <w:b/>
          <w:bCs/>
          <w:sz w:val="24"/>
          <w:szCs w:val="24"/>
        </w:rPr>
      </w:pPr>
    </w:p>
    <w:p w14:paraId="14D9A668" w14:textId="53C37A90" w:rsidR="00FD50F5" w:rsidRDefault="00FD50F5" w:rsidP="00A55947">
      <w:pPr>
        <w:rPr>
          <w:b/>
          <w:bCs/>
          <w:sz w:val="24"/>
          <w:szCs w:val="24"/>
        </w:rPr>
      </w:pPr>
      <w:r w:rsidRPr="00FD50F5">
        <w:rPr>
          <w:b/>
          <w:bCs/>
          <w:sz w:val="24"/>
          <w:szCs w:val="24"/>
        </w:rPr>
        <w:t>Wendy Williams</w:t>
      </w:r>
    </w:p>
    <w:p w14:paraId="1B7B778E" w14:textId="77777777" w:rsidR="00B72BBE" w:rsidRDefault="00B72BBE" w:rsidP="00A55947">
      <w:pPr>
        <w:rPr>
          <w:b/>
          <w:bCs/>
          <w:sz w:val="24"/>
          <w:szCs w:val="24"/>
        </w:rPr>
      </w:pPr>
    </w:p>
    <w:p w14:paraId="079CBCA8" w14:textId="796FD093" w:rsidR="00B72BBE" w:rsidRPr="00FD50F5" w:rsidRDefault="00B72BBE" w:rsidP="00A55947">
      <w:pPr>
        <w:rPr>
          <w:b/>
          <w:bCs/>
          <w:sz w:val="24"/>
          <w:szCs w:val="24"/>
        </w:rPr>
      </w:pPr>
      <w:r>
        <w:rPr>
          <w:b/>
          <w:bCs/>
          <w:sz w:val="24"/>
          <w:szCs w:val="24"/>
        </w:rPr>
        <w:t>4290 words</w:t>
      </w:r>
    </w:p>
    <w:p w14:paraId="2E7AC3D0" w14:textId="36B6BBE2" w:rsidR="00FD50F5" w:rsidRDefault="00FD50F5">
      <w:pPr>
        <w:widowControl/>
        <w:autoSpaceDE/>
        <w:autoSpaceDN/>
        <w:spacing w:after="160" w:line="259" w:lineRule="auto"/>
        <w:rPr>
          <w:b/>
          <w:bCs/>
        </w:rPr>
      </w:pPr>
      <w:r>
        <w:rPr>
          <w:b/>
          <w:bCs/>
        </w:rPr>
        <w:br w:type="page"/>
      </w:r>
    </w:p>
    <w:p w14:paraId="6E6CA059" w14:textId="4F75C365" w:rsidR="00A55947" w:rsidRPr="00DE2587" w:rsidRDefault="0091570F" w:rsidP="00A55947">
      <w:pPr>
        <w:rPr>
          <w:rFonts w:asciiTheme="minorHAnsi" w:hAnsiTheme="minorHAnsi" w:cstheme="minorHAnsi"/>
          <w:sz w:val="24"/>
          <w:szCs w:val="24"/>
          <w:u w:val="single"/>
        </w:rPr>
      </w:pPr>
      <w:r w:rsidRPr="00DE2587">
        <w:rPr>
          <w:rFonts w:asciiTheme="minorHAnsi" w:hAnsiTheme="minorHAnsi" w:cstheme="minorHAnsi"/>
          <w:sz w:val="24"/>
          <w:szCs w:val="24"/>
          <w:u w:val="single"/>
        </w:rPr>
        <w:lastRenderedPageBreak/>
        <w:t>Introduction</w:t>
      </w:r>
    </w:p>
    <w:p w14:paraId="417985B6" w14:textId="77777777" w:rsidR="006B0A9D" w:rsidRPr="00C055DE" w:rsidRDefault="006B0A9D" w:rsidP="00117850">
      <w:pPr>
        <w:rPr>
          <w:rFonts w:asciiTheme="minorHAnsi" w:hAnsiTheme="minorHAnsi" w:cstheme="minorHAnsi"/>
          <w:color w:val="00B050"/>
          <w:sz w:val="24"/>
          <w:szCs w:val="24"/>
        </w:rPr>
      </w:pPr>
    </w:p>
    <w:p w14:paraId="5EEA63AF" w14:textId="55C9C9F7" w:rsidR="008149A7" w:rsidRDefault="00261A20" w:rsidP="00B17F8D">
      <w:pPr>
        <w:rPr>
          <w:rFonts w:asciiTheme="minorHAnsi" w:hAnsiTheme="minorHAnsi" w:cstheme="minorHAnsi"/>
          <w:sz w:val="24"/>
          <w:szCs w:val="24"/>
        </w:rPr>
      </w:pPr>
      <w:r w:rsidRPr="00C055DE">
        <w:rPr>
          <w:rFonts w:asciiTheme="minorHAnsi" w:hAnsiTheme="minorHAnsi" w:cstheme="minorHAnsi"/>
          <w:sz w:val="24"/>
          <w:szCs w:val="24"/>
        </w:rPr>
        <w:t>The CIPD</w:t>
      </w:r>
      <w:r w:rsidR="00971BEE">
        <w:rPr>
          <w:rFonts w:asciiTheme="minorHAnsi" w:hAnsiTheme="minorHAnsi" w:cstheme="minorHAnsi"/>
          <w:sz w:val="24"/>
          <w:szCs w:val="24"/>
        </w:rPr>
        <w:t xml:space="preserve"> Profession Ma</w:t>
      </w:r>
      <w:r w:rsidR="00746951">
        <w:rPr>
          <w:rFonts w:asciiTheme="minorHAnsi" w:hAnsiTheme="minorHAnsi" w:cstheme="minorHAnsi"/>
          <w:sz w:val="24"/>
          <w:szCs w:val="24"/>
        </w:rPr>
        <w:t>p</w:t>
      </w:r>
      <w:r w:rsidRPr="00C055DE">
        <w:rPr>
          <w:rFonts w:asciiTheme="minorHAnsi" w:hAnsiTheme="minorHAnsi" w:cstheme="minorHAnsi"/>
          <w:sz w:val="24"/>
          <w:szCs w:val="24"/>
          <w:shd w:val="clear" w:color="auto" w:fill="FFFFFF"/>
        </w:rPr>
        <w:t xml:space="preserve"> describes a vision of a profession that is </w:t>
      </w:r>
      <w:r w:rsidR="009C39ED">
        <w:rPr>
          <w:rFonts w:asciiTheme="minorHAnsi" w:hAnsiTheme="minorHAnsi" w:cstheme="minorHAnsi"/>
          <w:sz w:val="24"/>
          <w:szCs w:val="24"/>
          <w:shd w:val="clear" w:color="auto" w:fill="FFFFFF"/>
        </w:rPr>
        <w:t>“</w:t>
      </w:r>
      <w:r w:rsidRPr="00C055DE">
        <w:rPr>
          <w:rFonts w:asciiTheme="minorHAnsi" w:hAnsiTheme="minorHAnsi" w:cstheme="minorHAnsi"/>
          <w:sz w:val="24"/>
          <w:szCs w:val="24"/>
          <w:shd w:val="clear" w:color="auto" w:fill="FFFFFF"/>
        </w:rPr>
        <w:t>principles-led, evidence-based and outcomes-driven</w:t>
      </w:r>
      <w:r w:rsidR="009C39ED">
        <w:rPr>
          <w:rFonts w:asciiTheme="minorHAnsi" w:hAnsiTheme="minorHAnsi" w:cstheme="minorHAnsi"/>
          <w:sz w:val="24"/>
          <w:szCs w:val="24"/>
          <w:shd w:val="clear" w:color="auto" w:fill="FFFFFF"/>
        </w:rPr>
        <w:t>”</w:t>
      </w:r>
      <w:r w:rsidRPr="00C055DE">
        <w:rPr>
          <w:rFonts w:asciiTheme="minorHAnsi" w:hAnsiTheme="minorHAnsi" w:cstheme="minorHAnsi"/>
          <w:sz w:val="24"/>
          <w:szCs w:val="24"/>
          <w:shd w:val="clear" w:color="auto" w:fill="FFFFFF"/>
        </w:rPr>
        <w:t>.</w:t>
      </w:r>
      <w:r w:rsidR="00747DDE" w:rsidRPr="00C055DE">
        <w:rPr>
          <w:rFonts w:asciiTheme="minorHAnsi" w:hAnsiTheme="minorHAnsi" w:cstheme="minorHAnsi"/>
          <w:sz w:val="24"/>
          <w:szCs w:val="24"/>
        </w:rPr>
        <w:t xml:space="preserve"> People Professionals aim to take an evidence-based approach to decision making to encourage critical thinking</w:t>
      </w:r>
      <w:r w:rsidR="00571AAC" w:rsidRPr="00C055DE">
        <w:rPr>
          <w:rFonts w:asciiTheme="minorHAnsi" w:hAnsiTheme="minorHAnsi" w:cstheme="minorHAnsi"/>
          <w:sz w:val="24"/>
          <w:szCs w:val="24"/>
        </w:rPr>
        <w:t>,</w:t>
      </w:r>
      <w:r w:rsidR="00747DDE" w:rsidRPr="00C055DE">
        <w:rPr>
          <w:rFonts w:asciiTheme="minorHAnsi" w:hAnsiTheme="minorHAnsi" w:cstheme="minorHAnsi"/>
          <w:sz w:val="24"/>
          <w:szCs w:val="24"/>
        </w:rPr>
        <w:t xml:space="preserve"> while integrity and value is upheld. (CIPD</w:t>
      </w:r>
      <w:r w:rsidR="00B909B7">
        <w:rPr>
          <w:rFonts w:asciiTheme="minorHAnsi" w:hAnsiTheme="minorHAnsi" w:cstheme="minorHAnsi"/>
          <w:sz w:val="24"/>
          <w:szCs w:val="24"/>
        </w:rPr>
        <w:t xml:space="preserve"> </w:t>
      </w:r>
      <w:r w:rsidR="006D6C36">
        <w:rPr>
          <w:rFonts w:asciiTheme="minorHAnsi" w:hAnsiTheme="minorHAnsi" w:cstheme="minorHAnsi"/>
          <w:sz w:val="24"/>
          <w:szCs w:val="24"/>
        </w:rPr>
        <w:t>a</w:t>
      </w:r>
      <w:r w:rsidR="00747DDE" w:rsidRPr="00C055DE">
        <w:rPr>
          <w:rFonts w:asciiTheme="minorHAnsi" w:hAnsiTheme="minorHAnsi" w:cstheme="minorHAnsi"/>
          <w:sz w:val="24"/>
          <w:szCs w:val="24"/>
        </w:rPr>
        <w:t>).</w:t>
      </w:r>
    </w:p>
    <w:p w14:paraId="77FD7637" w14:textId="77777777" w:rsidR="008149A7" w:rsidRDefault="008149A7" w:rsidP="00B17F8D">
      <w:pPr>
        <w:rPr>
          <w:rFonts w:asciiTheme="minorHAnsi" w:hAnsiTheme="minorHAnsi" w:cstheme="minorHAnsi"/>
          <w:sz w:val="24"/>
          <w:szCs w:val="24"/>
        </w:rPr>
      </w:pPr>
    </w:p>
    <w:p w14:paraId="1285D4A9" w14:textId="361C5534" w:rsidR="00B17F8D" w:rsidRPr="00C055DE" w:rsidRDefault="00747DDE" w:rsidP="00B17F8D">
      <w:pPr>
        <w:rPr>
          <w:rFonts w:asciiTheme="minorHAnsi" w:hAnsiTheme="minorHAnsi" w:cstheme="minorHAnsi"/>
          <w:sz w:val="24"/>
          <w:szCs w:val="24"/>
        </w:rPr>
      </w:pPr>
      <w:r w:rsidRPr="00C055DE">
        <w:rPr>
          <w:rFonts w:asciiTheme="minorHAnsi" w:hAnsiTheme="minorHAnsi" w:cstheme="minorHAnsi"/>
          <w:sz w:val="24"/>
          <w:szCs w:val="24"/>
        </w:rPr>
        <w:t>This report</w:t>
      </w:r>
      <w:r w:rsidR="00063CD8" w:rsidRPr="00C055DE">
        <w:rPr>
          <w:rFonts w:asciiTheme="minorHAnsi" w:hAnsiTheme="minorHAnsi" w:cstheme="minorHAnsi"/>
          <w:sz w:val="24"/>
          <w:szCs w:val="24"/>
        </w:rPr>
        <w:t xml:space="preserve"> </w:t>
      </w:r>
      <w:r w:rsidR="000A6F3C" w:rsidRPr="00C055DE">
        <w:rPr>
          <w:rFonts w:asciiTheme="minorHAnsi" w:hAnsiTheme="minorHAnsi" w:cstheme="minorHAnsi"/>
          <w:sz w:val="24"/>
          <w:szCs w:val="24"/>
        </w:rPr>
        <w:t xml:space="preserve">explores the </w:t>
      </w:r>
      <w:r w:rsidR="00063CD8" w:rsidRPr="00C055DE">
        <w:rPr>
          <w:rFonts w:asciiTheme="minorHAnsi" w:hAnsiTheme="minorHAnsi" w:cstheme="minorHAnsi"/>
          <w:sz w:val="24"/>
          <w:szCs w:val="24"/>
        </w:rPr>
        <w:t>knowledge and understanding of what evidence-based practice is</w:t>
      </w:r>
      <w:r w:rsidR="000A6F3C" w:rsidRPr="00C055DE">
        <w:rPr>
          <w:rFonts w:asciiTheme="minorHAnsi" w:hAnsiTheme="minorHAnsi" w:cstheme="minorHAnsi"/>
          <w:sz w:val="24"/>
          <w:szCs w:val="24"/>
        </w:rPr>
        <w:t xml:space="preserve"> and </w:t>
      </w:r>
      <w:r w:rsidR="00E91DB0" w:rsidRPr="00C055DE">
        <w:rPr>
          <w:rFonts w:asciiTheme="minorHAnsi" w:hAnsiTheme="minorHAnsi" w:cstheme="minorHAnsi"/>
          <w:sz w:val="24"/>
          <w:szCs w:val="24"/>
        </w:rPr>
        <w:t xml:space="preserve">considers </w:t>
      </w:r>
      <w:r w:rsidR="000A6F3C" w:rsidRPr="00C055DE">
        <w:rPr>
          <w:rFonts w:asciiTheme="minorHAnsi" w:hAnsiTheme="minorHAnsi" w:cstheme="minorHAnsi"/>
          <w:sz w:val="24"/>
          <w:szCs w:val="24"/>
        </w:rPr>
        <w:t>the ap</w:t>
      </w:r>
      <w:r w:rsidR="00593921" w:rsidRPr="00C055DE">
        <w:rPr>
          <w:rFonts w:asciiTheme="minorHAnsi" w:hAnsiTheme="minorHAnsi" w:cstheme="minorHAnsi"/>
          <w:sz w:val="24"/>
          <w:szCs w:val="24"/>
        </w:rPr>
        <w:t>proache</w:t>
      </w:r>
      <w:r w:rsidR="005209EF" w:rsidRPr="00C055DE">
        <w:rPr>
          <w:rFonts w:asciiTheme="minorHAnsi" w:hAnsiTheme="minorHAnsi" w:cstheme="minorHAnsi"/>
          <w:sz w:val="24"/>
          <w:szCs w:val="24"/>
        </w:rPr>
        <w:t>s</w:t>
      </w:r>
      <w:r w:rsidR="00593921" w:rsidRPr="00C055DE">
        <w:rPr>
          <w:rFonts w:asciiTheme="minorHAnsi" w:hAnsiTheme="minorHAnsi" w:cstheme="minorHAnsi"/>
          <w:sz w:val="24"/>
          <w:szCs w:val="24"/>
        </w:rPr>
        <w:t xml:space="preserve"> that can be used to support </w:t>
      </w:r>
      <w:r w:rsidR="00E91DB0" w:rsidRPr="00C055DE">
        <w:rPr>
          <w:rFonts w:asciiTheme="minorHAnsi" w:hAnsiTheme="minorHAnsi" w:cstheme="minorHAnsi"/>
          <w:sz w:val="24"/>
          <w:szCs w:val="24"/>
        </w:rPr>
        <w:t>informed</w:t>
      </w:r>
      <w:r w:rsidR="00593921" w:rsidRPr="00C055DE">
        <w:rPr>
          <w:rFonts w:asciiTheme="minorHAnsi" w:hAnsiTheme="minorHAnsi" w:cstheme="minorHAnsi"/>
          <w:sz w:val="24"/>
          <w:szCs w:val="24"/>
        </w:rPr>
        <w:t xml:space="preserve"> decision making</w:t>
      </w:r>
      <w:r w:rsidR="00E05FF1" w:rsidRPr="00C055DE">
        <w:rPr>
          <w:rFonts w:asciiTheme="minorHAnsi" w:hAnsiTheme="minorHAnsi" w:cstheme="minorHAnsi"/>
          <w:sz w:val="24"/>
          <w:szCs w:val="24"/>
        </w:rPr>
        <w:t xml:space="preserve"> and the value it can add</w:t>
      </w:r>
      <w:r w:rsidR="00593921" w:rsidRPr="00C055DE">
        <w:rPr>
          <w:rFonts w:asciiTheme="minorHAnsi" w:hAnsiTheme="minorHAnsi" w:cstheme="minorHAnsi"/>
          <w:sz w:val="24"/>
          <w:szCs w:val="24"/>
        </w:rPr>
        <w:t>.</w:t>
      </w:r>
    </w:p>
    <w:p w14:paraId="79601D00" w14:textId="77777777" w:rsidR="00593921" w:rsidRPr="00C055DE" w:rsidRDefault="00593921" w:rsidP="00B17F8D">
      <w:pPr>
        <w:rPr>
          <w:rFonts w:asciiTheme="minorHAnsi" w:hAnsiTheme="minorHAnsi" w:cstheme="minorHAnsi"/>
          <w:sz w:val="24"/>
          <w:szCs w:val="24"/>
        </w:rPr>
      </w:pPr>
    </w:p>
    <w:p w14:paraId="29A1330E" w14:textId="3E24A8D4" w:rsidR="00A55947" w:rsidRPr="00DE2587" w:rsidRDefault="00DE2587" w:rsidP="00A55947">
      <w:pPr>
        <w:pStyle w:val="BodyText"/>
        <w:spacing w:before="162" w:line="264" w:lineRule="auto"/>
        <w:ind w:right="283"/>
        <w:jc w:val="both"/>
        <w:rPr>
          <w:rFonts w:asciiTheme="minorHAnsi" w:hAnsiTheme="minorHAnsi" w:cstheme="minorHAnsi"/>
          <w:sz w:val="24"/>
          <w:szCs w:val="24"/>
          <w:u w:val="single"/>
        </w:rPr>
      </w:pPr>
      <w:r w:rsidRPr="00DE2587">
        <w:rPr>
          <w:rFonts w:asciiTheme="minorHAnsi" w:hAnsiTheme="minorHAnsi" w:cstheme="minorHAnsi"/>
          <w:sz w:val="24"/>
          <w:szCs w:val="24"/>
          <w:u w:val="single"/>
        </w:rPr>
        <w:t>Evidence based practice (AC1.1)</w:t>
      </w:r>
    </w:p>
    <w:p w14:paraId="0AFC3836" w14:textId="77777777" w:rsidR="00A55947" w:rsidRPr="00C055DE" w:rsidRDefault="00A55947" w:rsidP="00A55947">
      <w:pPr>
        <w:rPr>
          <w:rFonts w:asciiTheme="minorHAnsi" w:hAnsiTheme="minorHAnsi" w:cstheme="minorHAnsi"/>
          <w:color w:val="FF0000"/>
          <w:sz w:val="24"/>
          <w:szCs w:val="24"/>
        </w:rPr>
      </w:pPr>
    </w:p>
    <w:p w14:paraId="07FECE33" w14:textId="646EA33C" w:rsidR="002A085A" w:rsidRPr="00C055DE" w:rsidRDefault="002078E3" w:rsidP="00F61666">
      <w:pPr>
        <w:rPr>
          <w:rFonts w:asciiTheme="minorHAnsi" w:hAnsiTheme="minorHAnsi" w:cstheme="minorHAnsi"/>
          <w:sz w:val="24"/>
          <w:szCs w:val="24"/>
        </w:rPr>
      </w:pPr>
      <w:r w:rsidRPr="00C055DE">
        <w:rPr>
          <w:rFonts w:asciiTheme="minorHAnsi" w:hAnsiTheme="minorHAnsi" w:cstheme="minorHAnsi"/>
          <w:sz w:val="24"/>
          <w:szCs w:val="24"/>
        </w:rPr>
        <w:t xml:space="preserve">People professionals use </w:t>
      </w:r>
      <w:r w:rsidR="00EA749D" w:rsidRPr="00C055DE">
        <w:rPr>
          <w:rFonts w:asciiTheme="minorHAnsi" w:hAnsiTheme="minorHAnsi" w:cstheme="minorHAnsi"/>
          <w:sz w:val="24"/>
          <w:szCs w:val="24"/>
        </w:rPr>
        <w:t>evidence-based</w:t>
      </w:r>
      <w:r w:rsidRPr="00C055DE">
        <w:rPr>
          <w:rFonts w:asciiTheme="minorHAnsi" w:hAnsiTheme="minorHAnsi" w:cstheme="minorHAnsi"/>
          <w:sz w:val="24"/>
          <w:szCs w:val="24"/>
        </w:rPr>
        <w:t xml:space="preserve"> practi</w:t>
      </w:r>
      <w:r w:rsidR="00EA749D" w:rsidRPr="00C055DE">
        <w:rPr>
          <w:rFonts w:asciiTheme="minorHAnsi" w:hAnsiTheme="minorHAnsi" w:cstheme="minorHAnsi"/>
          <w:sz w:val="24"/>
          <w:szCs w:val="24"/>
        </w:rPr>
        <w:t>c</w:t>
      </w:r>
      <w:r w:rsidRPr="00C055DE">
        <w:rPr>
          <w:rFonts w:asciiTheme="minorHAnsi" w:hAnsiTheme="minorHAnsi" w:cstheme="minorHAnsi"/>
          <w:sz w:val="24"/>
          <w:szCs w:val="24"/>
        </w:rPr>
        <w:t>e</w:t>
      </w:r>
      <w:r w:rsidR="006A452B" w:rsidRPr="00C055DE">
        <w:rPr>
          <w:rFonts w:asciiTheme="minorHAnsi" w:hAnsiTheme="minorHAnsi" w:cstheme="minorHAnsi"/>
          <w:sz w:val="24"/>
          <w:szCs w:val="24"/>
        </w:rPr>
        <w:t xml:space="preserve"> to </w:t>
      </w:r>
      <w:r w:rsidR="00EA749D" w:rsidRPr="00C055DE">
        <w:rPr>
          <w:rFonts w:asciiTheme="minorHAnsi" w:hAnsiTheme="minorHAnsi" w:cstheme="minorHAnsi"/>
          <w:sz w:val="24"/>
          <w:szCs w:val="24"/>
        </w:rPr>
        <w:t>ensure</w:t>
      </w:r>
      <w:r w:rsidR="006A452B" w:rsidRPr="00C055DE">
        <w:rPr>
          <w:rFonts w:asciiTheme="minorHAnsi" w:hAnsiTheme="minorHAnsi" w:cstheme="minorHAnsi"/>
          <w:sz w:val="24"/>
          <w:szCs w:val="24"/>
        </w:rPr>
        <w:t xml:space="preserve"> their contribution has a positive impact on the organisation</w:t>
      </w:r>
      <w:r w:rsidR="00C455E1" w:rsidRPr="00C055DE">
        <w:rPr>
          <w:rFonts w:asciiTheme="minorHAnsi" w:hAnsiTheme="minorHAnsi" w:cstheme="minorHAnsi"/>
          <w:sz w:val="24"/>
          <w:szCs w:val="24"/>
        </w:rPr>
        <w:t>.</w:t>
      </w:r>
      <w:r w:rsidR="00887B49" w:rsidRPr="00C055DE">
        <w:rPr>
          <w:rFonts w:asciiTheme="minorHAnsi" w:hAnsiTheme="minorHAnsi" w:cstheme="minorHAnsi"/>
          <w:sz w:val="24"/>
          <w:szCs w:val="24"/>
        </w:rPr>
        <w:t xml:space="preserve"> Rather</w:t>
      </w:r>
      <w:r w:rsidR="00D14282" w:rsidRPr="00C055DE">
        <w:rPr>
          <w:rFonts w:asciiTheme="minorHAnsi" w:hAnsiTheme="minorHAnsi" w:cstheme="minorHAnsi"/>
          <w:sz w:val="24"/>
          <w:szCs w:val="24"/>
        </w:rPr>
        <w:t xml:space="preserve"> </w:t>
      </w:r>
      <w:r w:rsidR="00887B49" w:rsidRPr="00C055DE">
        <w:rPr>
          <w:rFonts w:asciiTheme="minorHAnsi" w:hAnsiTheme="minorHAnsi" w:cstheme="minorHAnsi"/>
          <w:sz w:val="24"/>
          <w:szCs w:val="24"/>
        </w:rPr>
        <w:t xml:space="preserve">than </w:t>
      </w:r>
      <w:r w:rsidR="00FD23E9" w:rsidRPr="00C055DE">
        <w:rPr>
          <w:rFonts w:asciiTheme="minorHAnsi" w:hAnsiTheme="minorHAnsi" w:cstheme="minorHAnsi"/>
          <w:sz w:val="24"/>
          <w:szCs w:val="24"/>
        </w:rPr>
        <w:t>relying</w:t>
      </w:r>
      <w:r w:rsidR="00887B49" w:rsidRPr="00C055DE">
        <w:rPr>
          <w:rFonts w:asciiTheme="minorHAnsi" w:hAnsiTheme="minorHAnsi" w:cstheme="minorHAnsi"/>
          <w:sz w:val="24"/>
          <w:szCs w:val="24"/>
        </w:rPr>
        <w:t xml:space="preserve"> on intuition</w:t>
      </w:r>
      <w:r w:rsidR="00D14282" w:rsidRPr="00C055DE">
        <w:rPr>
          <w:rFonts w:asciiTheme="minorHAnsi" w:hAnsiTheme="minorHAnsi" w:cstheme="minorHAnsi"/>
          <w:sz w:val="24"/>
          <w:szCs w:val="24"/>
        </w:rPr>
        <w:t xml:space="preserve">, personal </w:t>
      </w:r>
      <w:r w:rsidR="00386288" w:rsidRPr="00C055DE">
        <w:rPr>
          <w:rFonts w:asciiTheme="minorHAnsi" w:hAnsiTheme="minorHAnsi" w:cstheme="minorHAnsi"/>
          <w:sz w:val="24"/>
          <w:szCs w:val="24"/>
        </w:rPr>
        <w:t>experience,</w:t>
      </w:r>
      <w:r w:rsidR="00D14282" w:rsidRPr="00C055DE">
        <w:rPr>
          <w:rFonts w:asciiTheme="minorHAnsi" w:hAnsiTheme="minorHAnsi" w:cstheme="minorHAnsi"/>
          <w:sz w:val="24"/>
          <w:szCs w:val="24"/>
        </w:rPr>
        <w:t xml:space="preserve"> or </w:t>
      </w:r>
      <w:r w:rsidR="00FD23E9" w:rsidRPr="00C055DE">
        <w:rPr>
          <w:rFonts w:asciiTheme="minorHAnsi" w:hAnsiTheme="minorHAnsi" w:cstheme="minorHAnsi"/>
          <w:sz w:val="24"/>
          <w:szCs w:val="24"/>
        </w:rPr>
        <w:t>anecdote</w:t>
      </w:r>
      <w:r w:rsidR="003374FD" w:rsidRPr="00C055DE">
        <w:rPr>
          <w:rFonts w:asciiTheme="minorHAnsi" w:hAnsiTheme="minorHAnsi" w:cstheme="minorHAnsi"/>
          <w:sz w:val="24"/>
          <w:szCs w:val="24"/>
        </w:rPr>
        <w:t xml:space="preserve">, </w:t>
      </w:r>
      <w:r w:rsidR="00312B8E" w:rsidRPr="00C055DE">
        <w:rPr>
          <w:rFonts w:asciiTheme="minorHAnsi" w:hAnsiTheme="minorHAnsi" w:cstheme="minorHAnsi"/>
          <w:sz w:val="24"/>
          <w:szCs w:val="24"/>
        </w:rPr>
        <w:t>“</w:t>
      </w:r>
      <w:r w:rsidR="00B96806" w:rsidRPr="00C055DE">
        <w:rPr>
          <w:rFonts w:asciiTheme="minorHAnsi" w:hAnsiTheme="minorHAnsi" w:cstheme="minorHAnsi"/>
          <w:sz w:val="24"/>
          <w:szCs w:val="24"/>
        </w:rPr>
        <w:t>evidence-based</w:t>
      </w:r>
      <w:r w:rsidR="00D3208D" w:rsidRPr="00C055DE">
        <w:rPr>
          <w:rFonts w:asciiTheme="minorHAnsi" w:hAnsiTheme="minorHAnsi" w:cstheme="minorHAnsi"/>
          <w:sz w:val="24"/>
          <w:szCs w:val="24"/>
        </w:rPr>
        <w:t xml:space="preserve"> </w:t>
      </w:r>
      <w:r w:rsidR="008A4E98">
        <w:rPr>
          <w:rFonts w:asciiTheme="minorHAnsi" w:hAnsiTheme="minorHAnsi" w:cstheme="minorHAnsi"/>
          <w:sz w:val="24"/>
          <w:szCs w:val="24"/>
        </w:rPr>
        <w:t>practice</w:t>
      </w:r>
      <w:r w:rsidR="00D3208D" w:rsidRPr="00C055DE">
        <w:rPr>
          <w:rFonts w:asciiTheme="minorHAnsi" w:hAnsiTheme="minorHAnsi" w:cstheme="minorHAnsi"/>
          <w:sz w:val="24"/>
          <w:szCs w:val="24"/>
        </w:rPr>
        <w:t xml:space="preserve"> is a process where evidence from reliable sources is used to develop knowledge and understanding to inform </w:t>
      </w:r>
      <w:r w:rsidR="008A4E98">
        <w:rPr>
          <w:rFonts w:asciiTheme="minorHAnsi" w:hAnsiTheme="minorHAnsi" w:cstheme="minorHAnsi"/>
          <w:sz w:val="24"/>
          <w:szCs w:val="24"/>
        </w:rPr>
        <w:t>practice</w:t>
      </w:r>
      <w:r w:rsidR="00312B8E" w:rsidRPr="00C055DE">
        <w:rPr>
          <w:rFonts w:asciiTheme="minorHAnsi" w:hAnsiTheme="minorHAnsi" w:cstheme="minorHAnsi"/>
          <w:sz w:val="24"/>
          <w:szCs w:val="24"/>
        </w:rPr>
        <w:t>”</w:t>
      </w:r>
      <w:r w:rsidR="008C3E93" w:rsidRPr="00C055DE">
        <w:rPr>
          <w:rFonts w:asciiTheme="minorHAnsi" w:hAnsiTheme="minorHAnsi" w:cstheme="minorHAnsi"/>
          <w:sz w:val="24"/>
          <w:szCs w:val="24"/>
        </w:rPr>
        <w:t>.</w:t>
      </w:r>
      <w:r w:rsidR="00397260" w:rsidRPr="00C055DE">
        <w:rPr>
          <w:rFonts w:asciiTheme="minorHAnsi" w:hAnsiTheme="minorHAnsi" w:cstheme="minorHAnsi"/>
          <w:sz w:val="24"/>
          <w:szCs w:val="24"/>
        </w:rPr>
        <w:t xml:space="preserve"> </w:t>
      </w:r>
      <w:r w:rsidR="00341236">
        <w:rPr>
          <w:rFonts w:asciiTheme="minorHAnsi" w:hAnsiTheme="minorHAnsi" w:cstheme="minorHAnsi"/>
          <w:sz w:val="24"/>
          <w:szCs w:val="24"/>
        </w:rPr>
        <w:t>(</w:t>
      </w:r>
      <w:r w:rsidR="001A70E3" w:rsidRPr="00C055DE">
        <w:rPr>
          <w:rFonts w:asciiTheme="minorHAnsi" w:hAnsiTheme="minorHAnsi" w:cstheme="minorHAnsi"/>
          <w:sz w:val="24"/>
          <w:szCs w:val="24"/>
        </w:rPr>
        <w:t xml:space="preserve">Waite et </w:t>
      </w:r>
      <w:r w:rsidR="00375636">
        <w:rPr>
          <w:rFonts w:asciiTheme="minorHAnsi" w:hAnsiTheme="minorHAnsi" w:cstheme="minorHAnsi"/>
          <w:sz w:val="24"/>
          <w:szCs w:val="24"/>
        </w:rPr>
        <w:t>al</w:t>
      </w:r>
      <w:r w:rsidR="00341236">
        <w:rPr>
          <w:rFonts w:asciiTheme="minorHAnsi" w:hAnsiTheme="minorHAnsi" w:cstheme="minorHAnsi"/>
          <w:sz w:val="24"/>
          <w:szCs w:val="24"/>
        </w:rPr>
        <w:t>.</w:t>
      </w:r>
      <w:r w:rsidR="00142D53">
        <w:rPr>
          <w:rFonts w:asciiTheme="minorHAnsi" w:hAnsiTheme="minorHAnsi" w:cstheme="minorHAnsi"/>
          <w:sz w:val="24"/>
          <w:szCs w:val="24"/>
        </w:rPr>
        <w:t>,</w:t>
      </w:r>
      <w:r w:rsidR="001A70E3" w:rsidRPr="00C055DE">
        <w:rPr>
          <w:rFonts w:asciiTheme="minorHAnsi" w:hAnsiTheme="minorHAnsi" w:cstheme="minorHAnsi"/>
          <w:sz w:val="24"/>
          <w:szCs w:val="24"/>
        </w:rPr>
        <w:t xml:space="preserve"> 2021</w:t>
      </w:r>
      <w:r w:rsidR="00142D53">
        <w:rPr>
          <w:rFonts w:asciiTheme="minorHAnsi" w:hAnsiTheme="minorHAnsi" w:cstheme="minorHAnsi"/>
          <w:sz w:val="24"/>
          <w:szCs w:val="24"/>
        </w:rPr>
        <w:t>,</w:t>
      </w:r>
      <w:r w:rsidR="00152475">
        <w:rPr>
          <w:rFonts w:asciiTheme="minorHAnsi" w:hAnsiTheme="minorHAnsi" w:cstheme="minorHAnsi"/>
          <w:sz w:val="24"/>
          <w:szCs w:val="24"/>
        </w:rPr>
        <w:t xml:space="preserve"> P</w:t>
      </w:r>
      <w:r w:rsidR="000073C4">
        <w:rPr>
          <w:rFonts w:asciiTheme="minorHAnsi" w:hAnsiTheme="minorHAnsi" w:cstheme="minorHAnsi"/>
          <w:sz w:val="24"/>
          <w:szCs w:val="24"/>
        </w:rPr>
        <w:t>.</w:t>
      </w:r>
      <w:r w:rsidR="00152475">
        <w:rPr>
          <w:rFonts w:asciiTheme="minorHAnsi" w:hAnsiTheme="minorHAnsi" w:cstheme="minorHAnsi"/>
          <w:sz w:val="24"/>
          <w:szCs w:val="24"/>
        </w:rPr>
        <w:t>46</w:t>
      </w:r>
      <w:r w:rsidR="00341236">
        <w:rPr>
          <w:rFonts w:asciiTheme="minorHAnsi" w:hAnsiTheme="minorHAnsi" w:cstheme="minorHAnsi"/>
          <w:sz w:val="24"/>
          <w:szCs w:val="24"/>
        </w:rPr>
        <w:t>)</w:t>
      </w:r>
    </w:p>
    <w:p w14:paraId="10419009" w14:textId="77777777" w:rsidR="002A085A" w:rsidRPr="00C055DE" w:rsidRDefault="002A085A" w:rsidP="00F61666">
      <w:pPr>
        <w:rPr>
          <w:rFonts w:asciiTheme="minorHAnsi" w:hAnsiTheme="minorHAnsi" w:cstheme="minorHAnsi"/>
          <w:sz w:val="24"/>
          <w:szCs w:val="24"/>
        </w:rPr>
      </w:pPr>
    </w:p>
    <w:p w14:paraId="0DB7F4F8" w14:textId="600B4F45" w:rsidR="00FC314A" w:rsidRPr="00C055DE" w:rsidRDefault="007F3004" w:rsidP="00F61666">
      <w:pPr>
        <w:rPr>
          <w:rFonts w:asciiTheme="minorHAnsi" w:hAnsiTheme="minorHAnsi" w:cstheme="minorHAnsi"/>
          <w:color w:val="00B050"/>
          <w:sz w:val="24"/>
          <w:szCs w:val="24"/>
        </w:rPr>
      </w:pPr>
      <w:r w:rsidRPr="00F26BB1">
        <w:rPr>
          <w:rFonts w:asciiTheme="minorHAnsi" w:hAnsiTheme="minorHAnsi" w:cstheme="minorHAnsi"/>
          <w:sz w:val="24"/>
          <w:szCs w:val="24"/>
        </w:rPr>
        <w:t>Rousseau</w:t>
      </w:r>
      <w:r>
        <w:rPr>
          <w:rFonts w:asciiTheme="minorHAnsi" w:hAnsiTheme="minorHAnsi" w:cstheme="minorHAnsi"/>
          <w:sz w:val="24"/>
          <w:szCs w:val="24"/>
        </w:rPr>
        <w:t xml:space="preserve">, </w:t>
      </w:r>
      <w:r w:rsidRPr="00F26BB1">
        <w:rPr>
          <w:rFonts w:asciiTheme="minorHAnsi" w:hAnsiTheme="minorHAnsi" w:cstheme="minorHAnsi"/>
          <w:sz w:val="24"/>
          <w:szCs w:val="24"/>
        </w:rPr>
        <w:t>2006</w:t>
      </w:r>
      <w:r>
        <w:rPr>
          <w:rFonts w:asciiTheme="minorHAnsi" w:hAnsiTheme="minorHAnsi" w:cstheme="minorHAnsi"/>
          <w:sz w:val="24"/>
          <w:szCs w:val="24"/>
        </w:rPr>
        <w:t>, as cited in Taylor and Woodham</w:t>
      </w:r>
      <w:r w:rsidR="009F1C04">
        <w:rPr>
          <w:rFonts w:asciiTheme="minorHAnsi" w:hAnsiTheme="minorHAnsi" w:cstheme="minorHAnsi"/>
          <w:sz w:val="24"/>
          <w:szCs w:val="24"/>
        </w:rPr>
        <w:t>s</w:t>
      </w:r>
      <w:r>
        <w:rPr>
          <w:rFonts w:asciiTheme="minorHAnsi" w:hAnsiTheme="minorHAnsi" w:cstheme="minorHAnsi"/>
          <w:sz w:val="24"/>
          <w:szCs w:val="24"/>
        </w:rPr>
        <w:t>, 2022</w:t>
      </w:r>
      <w:r w:rsidR="0036634A">
        <w:rPr>
          <w:rFonts w:asciiTheme="minorHAnsi" w:hAnsiTheme="minorHAnsi" w:cstheme="minorHAnsi"/>
          <w:sz w:val="24"/>
          <w:szCs w:val="24"/>
        </w:rPr>
        <w:t>,</w:t>
      </w:r>
      <w:r w:rsidR="009C1B5E" w:rsidRPr="00C055DE">
        <w:rPr>
          <w:rFonts w:asciiTheme="minorHAnsi" w:hAnsiTheme="minorHAnsi" w:cstheme="minorHAnsi"/>
          <w:sz w:val="24"/>
          <w:szCs w:val="24"/>
        </w:rPr>
        <w:t xml:space="preserve"> pointed out an objectively derived evidence</w:t>
      </w:r>
      <w:r w:rsidR="002A085A" w:rsidRPr="00C055DE">
        <w:rPr>
          <w:rFonts w:asciiTheme="minorHAnsi" w:hAnsiTheme="minorHAnsi" w:cstheme="minorHAnsi"/>
          <w:sz w:val="24"/>
          <w:szCs w:val="24"/>
        </w:rPr>
        <w:t>-</w:t>
      </w:r>
      <w:r w:rsidR="009C1B5E" w:rsidRPr="00C055DE">
        <w:rPr>
          <w:rFonts w:asciiTheme="minorHAnsi" w:hAnsiTheme="minorHAnsi" w:cstheme="minorHAnsi"/>
          <w:sz w:val="24"/>
          <w:szCs w:val="24"/>
        </w:rPr>
        <w:t xml:space="preserve">based decision will reduce errors in decisions formed on </w:t>
      </w:r>
      <w:r w:rsidR="00415FBA">
        <w:rPr>
          <w:rFonts w:asciiTheme="minorHAnsi" w:hAnsiTheme="minorHAnsi" w:cstheme="minorHAnsi"/>
          <w:sz w:val="24"/>
          <w:szCs w:val="24"/>
        </w:rPr>
        <w:t>opinion</w:t>
      </w:r>
      <w:r w:rsidR="00071B06" w:rsidRPr="00C055DE">
        <w:rPr>
          <w:rFonts w:asciiTheme="minorHAnsi" w:hAnsiTheme="minorHAnsi" w:cstheme="minorHAnsi"/>
          <w:sz w:val="24"/>
          <w:szCs w:val="24"/>
        </w:rPr>
        <w:t>.</w:t>
      </w:r>
      <w:r w:rsidR="00A1003E" w:rsidRPr="00C055DE">
        <w:rPr>
          <w:rFonts w:asciiTheme="minorHAnsi" w:hAnsiTheme="minorHAnsi" w:cstheme="minorHAnsi"/>
          <w:sz w:val="24"/>
          <w:szCs w:val="24"/>
        </w:rPr>
        <w:t xml:space="preserve"> </w:t>
      </w:r>
      <w:r w:rsidR="00443A58" w:rsidRPr="00C055DE">
        <w:rPr>
          <w:rFonts w:asciiTheme="minorHAnsi" w:hAnsiTheme="minorHAnsi" w:cstheme="minorHAnsi"/>
          <w:sz w:val="24"/>
          <w:szCs w:val="24"/>
        </w:rPr>
        <w:t xml:space="preserve">Rob Briner </w:t>
      </w:r>
      <w:r w:rsidR="00A30A7E" w:rsidRPr="00C055DE">
        <w:rPr>
          <w:rFonts w:asciiTheme="minorHAnsi" w:hAnsiTheme="minorHAnsi" w:cstheme="minorHAnsi"/>
          <w:sz w:val="24"/>
          <w:szCs w:val="24"/>
        </w:rPr>
        <w:t>explains</w:t>
      </w:r>
      <w:r w:rsidR="005820C1" w:rsidRPr="00C055DE">
        <w:rPr>
          <w:rFonts w:asciiTheme="minorHAnsi" w:hAnsiTheme="minorHAnsi" w:cstheme="minorHAnsi"/>
          <w:sz w:val="24"/>
          <w:szCs w:val="24"/>
        </w:rPr>
        <w:t xml:space="preserve"> EBP </w:t>
      </w:r>
      <w:r w:rsidR="00C52043" w:rsidRPr="00C055DE">
        <w:rPr>
          <w:rFonts w:asciiTheme="minorHAnsi" w:hAnsiTheme="minorHAnsi" w:cstheme="minorHAnsi"/>
          <w:sz w:val="24"/>
          <w:szCs w:val="24"/>
        </w:rPr>
        <w:t xml:space="preserve">has three </w:t>
      </w:r>
      <w:r w:rsidR="00300CF3" w:rsidRPr="00C055DE">
        <w:rPr>
          <w:rFonts w:asciiTheme="minorHAnsi" w:hAnsiTheme="minorHAnsi" w:cstheme="minorHAnsi"/>
          <w:sz w:val="24"/>
          <w:szCs w:val="24"/>
        </w:rPr>
        <w:t>distinctive</w:t>
      </w:r>
      <w:r w:rsidR="00C52043" w:rsidRPr="00C055DE">
        <w:rPr>
          <w:rFonts w:asciiTheme="minorHAnsi" w:hAnsiTheme="minorHAnsi" w:cstheme="minorHAnsi"/>
          <w:sz w:val="24"/>
          <w:szCs w:val="24"/>
        </w:rPr>
        <w:t xml:space="preserve"> featur</w:t>
      </w:r>
      <w:r w:rsidR="00300CF3" w:rsidRPr="00C055DE">
        <w:rPr>
          <w:rFonts w:asciiTheme="minorHAnsi" w:hAnsiTheme="minorHAnsi" w:cstheme="minorHAnsi"/>
          <w:sz w:val="24"/>
          <w:szCs w:val="24"/>
        </w:rPr>
        <w:t>es from the way we normally use evidence.</w:t>
      </w:r>
      <w:r w:rsidR="007F371E" w:rsidRPr="00C055DE">
        <w:rPr>
          <w:rFonts w:asciiTheme="minorHAnsi" w:hAnsiTheme="minorHAnsi" w:cstheme="minorHAnsi"/>
          <w:sz w:val="24"/>
          <w:szCs w:val="24"/>
        </w:rPr>
        <w:t xml:space="preserve"> </w:t>
      </w:r>
      <w:r w:rsidR="00493F76" w:rsidRPr="00C055DE">
        <w:rPr>
          <w:rFonts w:asciiTheme="minorHAnsi" w:hAnsiTheme="minorHAnsi" w:cstheme="minorHAnsi"/>
          <w:sz w:val="24"/>
          <w:szCs w:val="24"/>
        </w:rPr>
        <w:t>Firstly,</w:t>
      </w:r>
      <w:r w:rsidR="007F371E" w:rsidRPr="00C055DE">
        <w:rPr>
          <w:rFonts w:asciiTheme="minorHAnsi" w:hAnsiTheme="minorHAnsi" w:cstheme="minorHAnsi"/>
          <w:sz w:val="24"/>
          <w:szCs w:val="24"/>
        </w:rPr>
        <w:t xml:space="preserve"> the general approach </w:t>
      </w:r>
      <w:r w:rsidR="00865D08" w:rsidRPr="00C055DE">
        <w:rPr>
          <w:rFonts w:asciiTheme="minorHAnsi" w:hAnsiTheme="minorHAnsi" w:cstheme="minorHAnsi"/>
          <w:sz w:val="24"/>
          <w:szCs w:val="24"/>
        </w:rPr>
        <w:t xml:space="preserve">described as conscientious, </w:t>
      </w:r>
      <w:r w:rsidR="00D02BE1" w:rsidRPr="00C055DE">
        <w:rPr>
          <w:rFonts w:asciiTheme="minorHAnsi" w:hAnsiTheme="minorHAnsi" w:cstheme="minorHAnsi"/>
          <w:sz w:val="24"/>
          <w:szCs w:val="24"/>
        </w:rPr>
        <w:t>judicious,</w:t>
      </w:r>
      <w:r w:rsidR="00BD34F2" w:rsidRPr="00C055DE">
        <w:rPr>
          <w:rFonts w:asciiTheme="minorHAnsi" w:hAnsiTheme="minorHAnsi" w:cstheme="minorHAnsi"/>
          <w:sz w:val="24"/>
          <w:szCs w:val="24"/>
        </w:rPr>
        <w:t xml:space="preserve"> and explicit</w:t>
      </w:r>
      <w:r w:rsidR="009105BE" w:rsidRPr="00C055DE">
        <w:rPr>
          <w:rFonts w:asciiTheme="minorHAnsi" w:hAnsiTheme="minorHAnsi" w:cstheme="minorHAnsi"/>
          <w:sz w:val="24"/>
          <w:szCs w:val="24"/>
        </w:rPr>
        <w:t xml:space="preserve">, </w:t>
      </w:r>
      <w:r w:rsidR="00D72563" w:rsidRPr="00C055DE">
        <w:rPr>
          <w:rFonts w:asciiTheme="minorHAnsi" w:hAnsiTheme="minorHAnsi" w:cstheme="minorHAnsi"/>
          <w:sz w:val="24"/>
          <w:szCs w:val="24"/>
        </w:rPr>
        <w:t>secondly</w:t>
      </w:r>
      <w:r w:rsidR="002A085A" w:rsidRPr="00C055DE">
        <w:rPr>
          <w:rFonts w:asciiTheme="minorHAnsi" w:hAnsiTheme="minorHAnsi" w:cstheme="minorHAnsi"/>
          <w:sz w:val="24"/>
          <w:szCs w:val="24"/>
        </w:rPr>
        <w:t>,</w:t>
      </w:r>
      <w:r w:rsidR="00D72563" w:rsidRPr="00C055DE">
        <w:rPr>
          <w:rFonts w:asciiTheme="minorHAnsi" w:hAnsiTheme="minorHAnsi" w:cstheme="minorHAnsi"/>
          <w:sz w:val="24"/>
          <w:szCs w:val="24"/>
        </w:rPr>
        <w:t xml:space="preserve"> </w:t>
      </w:r>
      <w:r w:rsidR="009105BE" w:rsidRPr="00C055DE">
        <w:rPr>
          <w:rFonts w:asciiTheme="minorHAnsi" w:hAnsiTheme="minorHAnsi" w:cstheme="minorHAnsi"/>
          <w:sz w:val="24"/>
          <w:szCs w:val="24"/>
        </w:rPr>
        <w:t>using multiple source</w:t>
      </w:r>
      <w:r w:rsidR="008403EA" w:rsidRPr="00C055DE">
        <w:rPr>
          <w:rFonts w:asciiTheme="minorHAnsi" w:hAnsiTheme="minorHAnsi" w:cstheme="minorHAnsi"/>
          <w:sz w:val="24"/>
          <w:szCs w:val="24"/>
        </w:rPr>
        <w:t>s</w:t>
      </w:r>
      <w:r w:rsidR="009105BE" w:rsidRPr="00C055DE">
        <w:rPr>
          <w:rFonts w:asciiTheme="minorHAnsi" w:hAnsiTheme="minorHAnsi" w:cstheme="minorHAnsi"/>
          <w:sz w:val="24"/>
          <w:szCs w:val="24"/>
        </w:rPr>
        <w:t xml:space="preserve"> of data and </w:t>
      </w:r>
      <w:r w:rsidR="00206981" w:rsidRPr="00C055DE">
        <w:rPr>
          <w:rFonts w:asciiTheme="minorHAnsi" w:hAnsiTheme="minorHAnsi" w:cstheme="minorHAnsi"/>
          <w:sz w:val="24"/>
          <w:szCs w:val="24"/>
        </w:rPr>
        <w:t>thirdly</w:t>
      </w:r>
      <w:r w:rsidR="002A085A" w:rsidRPr="00C055DE">
        <w:rPr>
          <w:rFonts w:asciiTheme="minorHAnsi" w:hAnsiTheme="minorHAnsi" w:cstheme="minorHAnsi"/>
          <w:sz w:val="24"/>
          <w:szCs w:val="24"/>
        </w:rPr>
        <w:t>,</w:t>
      </w:r>
      <w:r w:rsidR="00206981" w:rsidRPr="00C055DE">
        <w:rPr>
          <w:rFonts w:asciiTheme="minorHAnsi" w:hAnsiTheme="minorHAnsi" w:cstheme="minorHAnsi"/>
          <w:sz w:val="24"/>
          <w:szCs w:val="24"/>
        </w:rPr>
        <w:t xml:space="preserve"> </w:t>
      </w:r>
      <w:r w:rsidR="008240F4" w:rsidRPr="00C055DE">
        <w:rPr>
          <w:rFonts w:asciiTheme="minorHAnsi" w:hAnsiTheme="minorHAnsi" w:cstheme="minorHAnsi"/>
          <w:sz w:val="24"/>
          <w:szCs w:val="24"/>
        </w:rPr>
        <w:t>t</w:t>
      </w:r>
      <w:r w:rsidR="00522764" w:rsidRPr="00C055DE">
        <w:rPr>
          <w:rFonts w:asciiTheme="minorHAnsi" w:hAnsiTheme="minorHAnsi" w:cstheme="minorHAnsi"/>
          <w:sz w:val="24"/>
          <w:szCs w:val="24"/>
        </w:rPr>
        <w:t>aking a structured and stepped approach</w:t>
      </w:r>
      <w:r w:rsidR="008403EA" w:rsidRPr="00C055DE">
        <w:rPr>
          <w:rFonts w:asciiTheme="minorHAnsi" w:hAnsiTheme="minorHAnsi" w:cstheme="minorHAnsi"/>
          <w:sz w:val="24"/>
          <w:szCs w:val="24"/>
        </w:rPr>
        <w:t xml:space="preserve"> to decision making</w:t>
      </w:r>
      <w:r w:rsidR="005472D5" w:rsidRPr="00C055DE">
        <w:rPr>
          <w:rFonts w:asciiTheme="minorHAnsi" w:hAnsiTheme="minorHAnsi" w:cstheme="minorHAnsi"/>
          <w:sz w:val="24"/>
          <w:szCs w:val="24"/>
        </w:rPr>
        <w:t>.</w:t>
      </w:r>
      <w:r w:rsidR="00B243D6" w:rsidRPr="00C055DE">
        <w:rPr>
          <w:rFonts w:asciiTheme="minorHAnsi" w:hAnsiTheme="minorHAnsi" w:cstheme="minorHAnsi"/>
          <w:sz w:val="24"/>
          <w:szCs w:val="24"/>
        </w:rPr>
        <w:t xml:space="preserve"> He describes EBP as </w:t>
      </w:r>
      <w:r w:rsidR="00071B06" w:rsidRPr="00C055DE">
        <w:rPr>
          <w:rFonts w:asciiTheme="minorHAnsi" w:hAnsiTheme="minorHAnsi" w:cstheme="minorHAnsi"/>
          <w:sz w:val="24"/>
          <w:szCs w:val="24"/>
        </w:rPr>
        <w:t>“</w:t>
      </w:r>
      <w:r w:rsidR="00B243D6" w:rsidRPr="00C055DE">
        <w:rPr>
          <w:rFonts w:asciiTheme="minorHAnsi" w:hAnsiTheme="minorHAnsi" w:cstheme="minorHAnsi"/>
          <w:sz w:val="24"/>
          <w:szCs w:val="24"/>
        </w:rPr>
        <w:t>making a more informed decision, doing it in a more structured way</w:t>
      </w:r>
      <w:r w:rsidR="00236650" w:rsidRPr="00C055DE">
        <w:rPr>
          <w:rFonts w:asciiTheme="minorHAnsi" w:hAnsiTheme="minorHAnsi" w:cstheme="minorHAnsi"/>
          <w:sz w:val="24"/>
          <w:szCs w:val="24"/>
        </w:rPr>
        <w:t xml:space="preserve">, being aware of </w:t>
      </w:r>
      <w:r w:rsidR="00206981" w:rsidRPr="00C055DE">
        <w:rPr>
          <w:rFonts w:asciiTheme="minorHAnsi" w:hAnsiTheme="minorHAnsi" w:cstheme="minorHAnsi"/>
          <w:sz w:val="24"/>
          <w:szCs w:val="24"/>
        </w:rPr>
        <w:t xml:space="preserve">the </w:t>
      </w:r>
      <w:r w:rsidR="00236650" w:rsidRPr="00C055DE">
        <w:rPr>
          <w:rFonts w:asciiTheme="minorHAnsi" w:hAnsiTheme="minorHAnsi" w:cstheme="minorHAnsi"/>
          <w:sz w:val="24"/>
          <w:szCs w:val="24"/>
        </w:rPr>
        <w:t xml:space="preserve">limitations of the data and evidence </w:t>
      </w:r>
      <w:r w:rsidR="0062300F" w:rsidRPr="00C055DE">
        <w:rPr>
          <w:rFonts w:asciiTheme="minorHAnsi" w:hAnsiTheme="minorHAnsi" w:cstheme="minorHAnsi"/>
          <w:sz w:val="24"/>
          <w:szCs w:val="24"/>
        </w:rPr>
        <w:t>we</w:t>
      </w:r>
      <w:r w:rsidR="00236650" w:rsidRPr="00C055DE">
        <w:rPr>
          <w:rFonts w:asciiTheme="minorHAnsi" w:hAnsiTheme="minorHAnsi" w:cstheme="minorHAnsi"/>
          <w:sz w:val="24"/>
          <w:szCs w:val="24"/>
        </w:rPr>
        <w:t>’ve got</w:t>
      </w:r>
      <w:r w:rsidR="00071B06" w:rsidRPr="00C055DE">
        <w:rPr>
          <w:rFonts w:asciiTheme="minorHAnsi" w:hAnsiTheme="minorHAnsi" w:cstheme="minorHAnsi"/>
          <w:sz w:val="24"/>
          <w:szCs w:val="24"/>
        </w:rPr>
        <w:t>”</w:t>
      </w:r>
      <w:r w:rsidR="005472D5" w:rsidRPr="00C055DE">
        <w:rPr>
          <w:rFonts w:asciiTheme="minorHAnsi" w:hAnsiTheme="minorHAnsi" w:cstheme="minorHAnsi"/>
          <w:sz w:val="24"/>
          <w:szCs w:val="24"/>
        </w:rPr>
        <w:t xml:space="preserve"> </w:t>
      </w:r>
      <w:r w:rsidR="00BC1E62" w:rsidRPr="00C055DE">
        <w:rPr>
          <w:rFonts w:asciiTheme="minorHAnsi" w:hAnsiTheme="minorHAnsi" w:cstheme="minorHAnsi"/>
          <w:sz w:val="24"/>
          <w:szCs w:val="24"/>
        </w:rPr>
        <w:t>Brin</w:t>
      </w:r>
      <w:r w:rsidR="000A344C" w:rsidRPr="00C055DE">
        <w:rPr>
          <w:rFonts w:asciiTheme="minorHAnsi" w:hAnsiTheme="minorHAnsi" w:cstheme="minorHAnsi"/>
          <w:sz w:val="24"/>
          <w:szCs w:val="24"/>
        </w:rPr>
        <w:t>er (2021</w:t>
      </w:r>
      <w:r w:rsidR="007F010E" w:rsidRPr="00C055DE">
        <w:rPr>
          <w:rFonts w:asciiTheme="minorHAnsi" w:hAnsiTheme="minorHAnsi" w:cstheme="minorHAnsi"/>
          <w:sz w:val="24"/>
          <w:szCs w:val="24"/>
        </w:rPr>
        <w:t>).</w:t>
      </w:r>
      <w:r w:rsidR="002E333B" w:rsidRPr="00C055DE">
        <w:rPr>
          <w:rFonts w:asciiTheme="minorHAnsi" w:hAnsiTheme="minorHAnsi" w:cstheme="minorHAnsi"/>
          <w:sz w:val="24"/>
          <w:szCs w:val="24"/>
        </w:rPr>
        <w:t xml:space="preserve"> </w:t>
      </w:r>
      <w:r w:rsidR="0019064C" w:rsidRPr="00C055DE">
        <w:rPr>
          <w:rFonts w:asciiTheme="minorHAnsi" w:hAnsiTheme="minorHAnsi" w:cstheme="minorHAnsi"/>
          <w:sz w:val="24"/>
          <w:szCs w:val="24"/>
        </w:rPr>
        <w:t xml:space="preserve">Using this approach will ensure </w:t>
      </w:r>
      <w:r w:rsidR="00FC314A" w:rsidRPr="00C055DE">
        <w:rPr>
          <w:rFonts w:asciiTheme="minorHAnsi" w:hAnsiTheme="minorHAnsi" w:cstheme="minorHAnsi"/>
          <w:sz w:val="24"/>
          <w:szCs w:val="24"/>
        </w:rPr>
        <w:t xml:space="preserve">HR practitioners make decisions based on </w:t>
      </w:r>
      <w:r w:rsidR="002E333B" w:rsidRPr="00C055DE">
        <w:rPr>
          <w:rFonts w:asciiTheme="minorHAnsi" w:hAnsiTheme="minorHAnsi" w:cstheme="minorHAnsi"/>
          <w:sz w:val="24"/>
          <w:szCs w:val="24"/>
        </w:rPr>
        <w:t>“</w:t>
      </w:r>
      <w:r w:rsidR="00FC314A" w:rsidRPr="00C055DE">
        <w:rPr>
          <w:rFonts w:asciiTheme="minorHAnsi" w:hAnsiTheme="minorHAnsi" w:cstheme="minorHAnsi"/>
          <w:sz w:val="24"/>
          <w:szCs w:val="24"/>
        </w:rPr>
        <w:t>sound evidence triangulated for validity</w:t>
      </w:r>
      <w:r w:rsidR="002E333B" w:rsidRPr="00C055DE">
        <w:rPr>
          <w:rFonts w:asciiTheme="minorHAnsi" w:hAnsiTheme="minorHAnsi" w:cstheme="minorHAnsi"/>
          <w:sz w:val="24"/>
          <w:szCs w:val="24"/>
        </w:rPr>
        <w:t>”.</w:t>
      </w:r>
      <w:r w:rsidR="00FC314A" w:rsidRPr="00C055DE">
        <w:rPr>
          <w:rFonts w:asciiTheme="minorHAnsi" w:hAnsiTheme="minorHAnsi" w:cstheme="minorHAnsi"/>
          <w:sz w:val="24"/>
          <w:szCs w:val="24"/>
        </w:rPr>
        <w:t xml:space="preserve"> </w:t>
      </w:r>
      <w:r w:rsidR="001E1C30">
        <w:rPr>
          <w:rFonts w:asciiTheme="minorHAnsi" w:hAnsiTheme="minorHAnsi" w:cstheme="minorHAnsi"/>
          <w:sz w:val="24"/>
          <w:szCs w:val="24"/>
        </w:rPr>
        <w:t>(</w:t>
      </w:r>
      <w:r w:rsidR="00491838" w:rsidRPr="00C055DE">
        <w:rPr>
          <w:rFonts w:asciiTheme="minorHAnsi" w:hAnsiTheme="minorHAnsi" w:cstheme="minorHAnsi"/>
          <w:sz w:val="24"/>
          <w:szCs w:val="24"/>
        </w:rPr>
        <w:t>Taylor and Woodhams</w:t>
      </w:r>
      <w:r w:rsidR="001E1C30">
        <w:rPr>
          <w:rFonts w:asciiTheme="minorHAnsi" w:hAnsiTheme="minorHAnsi" w:cstheme="minorHAnsi"/>
          <w:sz w:val="24"/>
          <w:szCs w:val="24"/>
        </w:rPr>
        <w:t xml:space="preserve">, </w:t>
      </w:r>
      <w:r w:rsidR="002E333B" w:rsidRPr="00C055DE">
        <w:rPr>
          <w:rFonts w:asciiTheme="minorHAnsi" w:hAnsiTheme="minorHAnsi" w:cstheme="minorHAnsi"/>
          <w:sz w:val="24"/>
          <w:szCs w:val="24"/>
        </w:rPr>
        <w:t>2022</w:t>
      </w:r>
      <w:r w:rsidR="001E1C30">
        <w:rPr>
          <w:rFonts w:asciiTheme="minorHAnsi" w:hAnsiTheme="minorHAnsi" w:cstheme="minorHAnsi"/>
          <w:sz w:val="24"/>
          <w:szCs w:val="24"/>
        </w:rPr>
        <w:t>,</w:t>
      </w:r>
      <w:r w:rsidR="00491838" w:rsidRPr="00C055DE">
        <w:rPr>
          <w:rFonts w:asciiTheme="minorHAnsi" w:hAnsiTheme="minorHAnsi" w:cstheme="minorHAnsi"/>
          <w:sz w:val="24"/>
          <w:szCs w:val="24"/>
        </w:rPr>
        <w:t xml:space="preserve"> </w:t>
      </w:r>
      <w:r w:rsidR="001E1C30">
        <w:rPr>
          <w:rFonts w:asciiTheme="minorHAnsi" w:hAnsiTheme="minorHAnsi" w:cstheme="minorHAnsi"/>
          <w:sz w:val="24"/>
          <w:szCs w:val="24"/>
        </w:rPr>
        <w:t>p.</w:t>
      </w:r>
      <w:r w:rsidR="00FC314A" w:rsidRPr="00C055DE">
        <w:rPr>
          <w:rFonts w:asciiTheme="minorHAnsi" w:hAnsiTheme="minorHAnsi" w:cstheme="minorHAnsi"/>
          <w:sz w:val="24"/>
          <w:szCs w:val="24"/>
        </w:rPr>
        <w:t>114</w:t>
      </w:r>
      <w:r w:rsidR="002E333B" w:rsidRPr="00C055DE">
        <w:rPr>
          <w:rFonts w:asciiTheme="minorHAnsi" w:hAnsiTheme="minorHAnsi" w:cstheme="minorHAnsi"/>
          <w:sz w:val="24"/>
          <w:szCs w:val="24"/>
        </w:rPr>
        <w:t>.</w:t>
      </w:r>
      <w:r w:rsidR="001E1C30">
        <w:rPr>
          <w:rFonts w:asciiTheme="minorHAnsi" w:hAnsiTheme="minorHAnsi" w:cstheme="minorHAnsi"/>
          <w:sz w:val="24"/>
          <w:szCs w:val="24"/>
        </w:rPr>
        <w:t>)</w:t>
      </w:r>
    </w:p>
    <w:p w14:paraId="53710B94" w14:textId="77777777" w:rsidR="00093E40" w:rsidRPr="00C055DE" w:rsidRDefault="00093E40" w:rsidP="00A866F5">
      <w:pPr>
        <w:rPr>
          <w:rFonts w:asciiTheme="minorHAnsi" w:hAnsiTheme="minorHAnsi" w:cstheme="minorHAnsi"/>
          <w:i/>
          <w:iCs/>
          <w:color w:val="0070C0"/>
          <w:sz w:val="24"/>
          <w:szCs w:val="24"/>
          <w:u w:val="single"/>
        </w:rPr>
      </w:pPr>
    </w:p>
    <w:p w14:paraId="60E368F9" w14:textId="4B357882" w:rsidR="006E18BC" w:rsidRPr="00C055DE" w:rsidRDefault="007F5040" w:rsidP="00BC3C4F">
      <w:pPr>
        <w:rPr>
          <w:rFonts w:asciiTheme="minorHAnsi" w:hAnsiTheme="minorHAnsi" w:cstheme="minorHAnsi"/>
          <w:sz w:val="24"/>
          <w:szCs w:val="24"/>
        </w:rPr>
      </w:pPr>
      <w:r w:rsidRPr="00C055DE">
        <w:rPr>
          <w:rFonts w:asciiTheme="minorHAnsi" w:hAnsiTheme="minorHAnsi" w:cstheme="minorHAnsi"/>
          <w:sz w:val="24"/>
          <w:szCs w:val="24"/>
        </w:rPr>
        <w:t xml:space="preserve">Waite et </w:t>
      </w:r>
      <w:r w:rsidR="00375636">
        <w:rPr>
          <w:rFonts w:asciiTheme="minorHAnsi" w:hAnsiTheme="minorHAnsi" w:cstheme="minorHAnsi"/>
          <w:sz w:val="24"/>
          <w:szCs w:val="24"/>
        </w:rPr>
        <w:t>al</w:t>
      </w:r>
      <w:r w:rsidR="00A91AEF">
        <w:rPr>
          <w:rFonts w:asciiTheme="minorHAnsi" w:hAnsiTheme="minorHAnsi" w:cstheme="minorHAnsi"/>
          <w:sz w:val="24"/>
          <w:szCs w:val="24"/>
        </w:rPr>
        <w:t xml:space="preserve">. </w:t>
      </w:r>
      <w:r w:rsidR="00FF21DB">
        <w:rPr>
          <w:rFonts w:asciiTheme="minorHAnsi" w:hAnsiTheme="minorHAnsi" w:cstheme="minorHAnsi"/>
          <w:sz w:val="24"/>
          <w:szCs w:val="24"/>
        </w:rPr>
        <w:t>(</w:t>
      </w:r>
      <w:r w:rsidR="00A91AEF">
        <w:rPr>
          <w:rFonts w:asciiTheme="minorHAnsi" w:hAnsiTheme="minorHAnsi" w:cstheme="minorHAnsi"/>
          <w:sz w:val="24"/>
          <w:szCs w:val="24"/>
        </w:rPr>
        <w:t>2021</w:t>
      </w:r>
      <w:r w:rsidR="00FF21DB">
        <w:rPr>
          <w:rFonts w:asciiTheme="minorHAnsi" w:hAnsiTheme="minorHAnsi" w:cstheme="minorHAnsi"/>
          <w:sz w:val="24"/>
          <w:szCs w:val="24"/>
        </w:rPr>
        <w:t xml:space="preserve">) </w:t>
      </w:r>
      <w:r w:rsidR="00B12426" w:rsidRPr="00C055DE">
        <w:rPr>
          <w:rFonts w:asciiTheme="minorHAnsi" w:hAnsiTheme="minorHAnsi" w:cstheme="minorHAnsi"/>
          <w:sz w:val="24"/>
          <w:szCs w:val="24"/>
        </w:rPr>
        <w:t xml:space="preserve">suggests </w:t>
      </w:r>
      <w:r w:rsidR="00262533" w:rsidRPr="00C055DE">
        <w:rPr>
          <w:rFonts w:asciiTheme="minorHAnsi" w:hAnsiTheme="minorHAnsi" w:cstheme="minorHAnsi"/>
          <w:sz w:val="24"/>
          <w:szCs w:val="24"/>
        </w:rPr>
        <w:t>evidence-based</w:t>
      </w:r>
      <w:r w:rsidR="00093E40" w:rsidRPr="00C055DE">
        <w:rPr>
          <w:rFonts w:asciiTheme="minorHAnsi" w:hAnsiTheme="minorHAnsi" w:cstheme="minorHAnsi"/>
          <w:sz w:val="24"/>
          <w:szCs w:val="24"/>
        </w:rPr>
        <w:t xml:space="preserve"> </w:t>
      </w:r>
      <w:r w:rsidR="008A4E98">
        <w:rPr>
          <w:rFonts w:asciiTheme="minorHAnsi" w:hAnsiTheme="minorHAnsi" w:cstheme="minorHAnsi"/>
          <w:sz w:val="24"/>
          <w:szCs w:val="24"/>
        </w:rPr>
        <w:t>practice</w:t>
      </w:r>
      <w:r w:rsidR="00093E40" w:rsidRPr="00C055DE">
        <w:rPr>
          <w:rFonts w:asciiTheme="minorHAnsi" w:hAnsiTheme="minorHAnsi" w:cstheme="minorHAnsi"/>
          <w:sz w:val="24"/>
          <w:szCs w:val="24"/>
        </w:rPr>
        <w:t xml:space="preserve"> promotes critical thinking where the reader judges and appraises sources of evidence to determine their relevance to the matter in hand</w:t>
      </w:r>
      <w:r w:rsidR="00DC1F17" w:rsidRPr="00C055DE">
        <w:rPr>
          <w:rFonts w:asciiTheme="minorHAnsi" w:hAnsiTheme="minorHAnsi" w:cstheme="minorHAnsi"/>
          <w:sz w:val="24"/>
          <w:szCs w:val="24"/>
        </w:rPr>
        <w:t xml:space="preserve">. </w:t>
      </w:r>
      <w:r w:rsidR="00D575E0" w:rsidRPr="00C055DE">
        <w:rPr>
          <w:rFonts w:asciiTheme="minorHAnsi" w:hAnsiTheme="minorHAnsi" w:cstheme="minorHAnsi"/>
          <w:sz w:val="24"/>
          <w:szCs w:val="24"/>
        </w:rPr>
        <w:t>B</w:t>
      </w:r>
      <w:r w:rsidR="00BC3C4F" w:rsidRPr="00C055DE">
        <w:rPr>
          <w:rFonts w:asciiTheme="minorHAnsi" w:hAnsiTheme="minorHAnsi" w:cstheme="minorHAnsi"/>
          <w:sz w:val="24"/>
          <w:szCs w:val="24"/>
        </w:rPr>
        <w:t xml:space="preserve">arends, </w:t>
      </w:r>
      <w:proofErr w:type="spellStart"/>
      <w:r w:rsidR="00BC3C4F" w:rsidRPr="00C055DE">
        <w:rPr>
          <w:rFonts w:asciiTheme="minorHAnsi" w:hAnsiTheme="minorHAnsi" w:cstheme="minorHAnsi"/>
          <w:sz w:val="24"/>
          <w:szCs w:val="24"/>
        </w:rPr>
        <w:t>Rouseau</w:t>
      </w:r>
      <w:proofErr w:type="spellEnd"/>
      <w:r w:rsidR="00BC3C4F" w:rsidRPr="00C055DE">
        <w:rPr>
          <w:rFonts w:asciiTheme="minorHAnsi" w:hAnsiTheme="minorHAnsi" w:cstheme="minorHAnsi"/>
          <w:sz w:val="24"/>
          <w:szCs w:val="24"/>
        </w:rPr>
        <w:t xml:space="preserve"> and Briner</w:t>
      </w:r>
      <w:r w:rsidR="001812B0">
        <w:rPr>
          <w:rFonts w:asciiTheme="minorHAnsi" w:hAnsiTheme="minorHAnsi" w:cstheme="minorHAnsi"/>
          <w:sz w:val="24"/>
          <w:szCs w:val="24"/>
        </w:rPr>
        <w:t>,</w:t>
      </w:r>
      <w:r w:rsidR="00BC3C4F" w:rsidRPr="00C055DE">
        <w:rPr>
          <w:rFonts w:asciiTheme="minorHAnsi" w:hAnsiTheme="minorHAnsi" w:cstheme="minorHAnsi"/>
          <w:sz w:val="24"/>
          <w:szCs w:val="24"/>
        </w:rPr>
        <w:t xml:space="preserve"> </w:t>
      </w:r>
      <w:r w:rsidR="007F062D">
        <w:rPr>
          <w:rFonts w:asciiTheme="minorHAnsi" w:hAnsiTheme="minorHAnsi" w:cstheme="minorHAnsi"/>
          <w:sz w:val="24"/>
          <w:szCs w:val="24"/>
        </w:rPr>
        <w:t>(</w:t>
      </w:r>
      <w:r w:rsidR="00BC3C4F" w:rsidRPr="00C055DE">
        <w:rPr>
          <w:rFonts w:asciiTheme="minorHAnsi" w:hAnsiTheme="minorHAnsi" w:cstheme="minorHAnsi"/>
          <w:sz w:val="24"/>
          <w:szCs w:val="24"/>
        </w:rPr>
        <w:t>2014</w:t>
      </w:r>
      <w:r w:rsidR="001812B0">
        <w:rPr>
          <w:rFonts w:asciiTheme="minorHAnsi" w:hAnsiTheme="minorHAnsi" w:cstheme="minorHAnsi"/>
          <w:sz w:val="24"/>
          <w:szCs w:val="24"/>
        </w:rPr>
        <w:t xml:space="preserve">, as cited in </w:t>
      </w:r>
      <w:r w:rsidR="00D03BDF">
        <w:rPr>
          <w:rFonts w:asciiTheme="minorHAnsi" w:hAnsiTheme="minorHAnsi" w:cstheme="minorHAnsi"/>
          <w:sz w:val="24"/>
          <w:szCs w:val="24"/>
        </w:rPr>
        <w:t xml:space="preserve">Waite et </w:t>
      </w:r>
      <w:r w:rsidR="00FF21DB">
        <w:rPr>
          <w:rFonts w:asciiTheme="minorHAnsi" w:hAnsiTheme="minorHAnsi" w:cstheme="minorHAnsi"/>
          <w:sz w:val="24"/>
          <w:szCs w:val="24"/>
        </w:rPr>
        <w:t>al.,</w:t>
      </w:r>
      <w:r w:rsidR="00D03BDF">
        <w:rPr>
          <w:rFonts w:asciiTheme="minorHAnsi" w:hAnsiTheme="minorHAnsi" w:cstheme="minorHAnsi"/>
          <w:sz w:val="24"/>
          <w:szCs w:val="24"/>
        </w:rPr>
        <w:t xml:space="preserve"> 2021</w:t>
      </w:r>
      <w:r w:rsidR="007F062D">
        <w:rPr>
          <w:rFonts w:asciiTheme="minorHAnsi" w:hAnsiTheme="minorHAnsi" w:cstheme="minorHAnsi"/>
          <w:sz w:val="24"/>
          <w:szCs w:val="24"/>
        </w:rPr>
        <w:t>)</w:t>
      </w:r>
      <w:r w:rsidR="00BC3C4F" w:rsidRPr="00C055DE">
        <w:rPr>
          <w:rFonts w:asciiTheme="minorHAnsi" w:hAnsiTheme="minorHAnsi" w:cstheme="minorHAnsi"/>
          <w:sz w:val="24"/>
          <w:szCs w:val="24"/>
        </w:rPr>
        <w:t xml:space="preserve"> identify four sources of data</w:t>
      </w:r>
      <w:r w:rsidR="00077FF5" w:rsidRPr="00C055DE">
        <w:rPr>
          <w:rFonts w:asciiTheme="minorHAnsi" w:hAnsiTheme="minorHAnsi" w:cstheme="minorHAnsi"/>
          <w:sz w:val="24"/>
          <w:szCs w:val="24"/>
        </w:rPr>
        <w:t xml:space="preserve"> that could be used</w:t>
      </w:r>
      <w:r w:rsidR="00BC3C4F" w:rsidRPr="00C055DE">
        <w:rPr>
          <w:rFonts w:asciiTheme="minorHAnsi" w:hAnsiTheme="minorHAnsi" w:cstheme="minorHAnsi"/>
          <w:sz w:val="24"/>
          <w:szCs w:val="24"/>
        </w:rPr>
        <w:t>, scientific evidence</w:t>
      </w:r>
      <w:r w:rsidR="00463CC6" w:rsidRPr="00C055DE">
        <w:rPr>
          <w:rFonts w:asciiTheme="minorHAnsi" w:hAnsiTheme="minorHAnsi" w:cstheme="minorHAnsi"/>
          <w:sz w:val="24"/>
          <w:szCs w:val="24"/>
        </w:rPr>
        <w:t>,</w:t>
      </w:r>
      <w:r w:rsidR="00BC3C4F" w:rsidRPr="00C055DE">
        <w:rPr>
          <w:rFonts w:asciiTheme="minorHAnsi" w:hAnsiTheme="minorHAnsi" w:cstheme="minorHAnsi"/>
          <w:sz w:val="24"/>
          <w:szCs w:val="24"/>
        </w:rPr>
        <w:t xml:space="preserve"> organisational evidence, experiential </w:t>
      </w:r>
      <w:r w:rsidR="008A53D3" w:rsidRPr="00C055DE">
        <w:rPr>
          <w:rFonts w:asciiTheme="minorHAnsi" w:hAnsiTheme="minorHAnsi" w:cstheme="minorHAnsi"/>
          <w:sz w:val="24"/>
          <w:szCs w:val="24"/>
        </w:rPr>
        <w:t>evidence,</w:t>
      </w:r>
      <w:r w:rsidR="00BC3C4F" w:rsidRPr="00C055DE">
        <w:rPr>
          <w:rFonts w:asciiTheme="minorHAnsi" w:hAnsiTheme="minorHAnsi" w:cstheme="minorHAnsi"/>
          <w:sz w:val="24"/>
          <w:szCs w:val="24"/>
        </w:rPr>
        <w:t xml:space="preserve"> and stakeholder evidence.</w:t>
      </w:r>
      <w:r w:rsidR="0070774A" w:rsidRPr="00C055DE">
        <w:rPr>
          <w:rFonts w:asciiTheme="minorHAnsi" w:hAnsiTheme="minorHAnsi" w:cstheme="minorHAnsi"/>
          <w:sz w:val="24"/>
          <w:szCs w:val="24"/>
        </w:rPr>
        <w:t xml:space="preserve"> </w:t>
      </w:r>
      <w:r w:rsidR="006D16B6" w:rsidRPr="00C055DE">
        <w:rPr>
          <w:rFonts w:asciiTheme="minorHAnsi" w:hAnsiTheme="minorHAnsi" w:cstheme="minorHAnsi"/>
          <w:sz w:val="24"/>
          <w:szCs w:val="24"/>
        </w:rPr>
        <w:t xml:space="preserve">Using </w:t>
      </w:r>
      <w:r w:rsidR="00463CC6" w:rsidRPr="00C055DE">
        <w:rPr>
          <w:rFonts w:asciiTheme="minorHAnsi" w:hAnsiTheme="minorHAnsi" w:cstheme="minorHAnsi"/>
          <w:sz w:val="24"/>
          <w:szCs w:val="24"/>
        </w:rPr>
        <w:t xml:space="preserve">this range </w:t>
      </w:r>
      <w:r w:rsidR="006301AD" w:rsidRPr="00C055DE">
        <w:rPr>
          <w:rFonts w:asciiTheme="minorHAnsi" w:hAnsiTheme="minorHAnsi" w:cstheme="minorHAnsi"/>
          <w:sz w:val="24"/>
          <w:szCs w:val="24"/>
        </w:rPr>
        <w:t xml:space="preserve">of </w:t>
      </w:r>
      <w:r w:rsidR="006D16B6" w:rsidRPr="00C055DE">
        <w:rPr>
          <w:rFonts w:asciiTheme="minorHAnsi" w:hAnsiTheme="minorHAnsi" w:cstheme="minorHAnsi"/>
          <w:sz w:val="24"/>
          <w:szCs w:val="24"/>
        </w:rPr>
        <w:t xml:space="preserve">evidence allows </w:t>
      </w:r>
      <w:r w:rsidR="00C46AD7" w:rsidRPr="00C055DE">
        <w:rPr>
          <w:rFonts w:asciiTheme="minorHAnsi" w:hAnsiTheme="minorHAnsi" w:cstheme="minorHAnsi"/>
          <w:sz w:val="24"/>
          <w:szCs w:val="24"/>
        </w:rPr>
        <w:t xml:space="preserve">the </w:t>
      </w:r>
      <w:r w:rsidR="00DD64DE" w:rsidRPr="00C055DE">
        <w:rPr>
          <w:rFonts w:asciiTheme="minorHAnsi" w:hAnsiTheme="minorHAnsi" w:cstheme="minorHAnsi"/>
          <w:sz w:val="24"/>
          <w:szCs w:val="24"/>
        </w:rPr>
        <w:t>identif</w:t>
      </w:r>
      <w:r w:rsidR="00C46AD7" w:rsidRPr="00C055DE">
        <w:rPr>
          <w:rFonts w:asciiTheme="minorHAnsi" w:hAnsiTheme="minorHAnsi" w:cstheme="minorHAnsi"/>
          <w:sz w:val="24"/>
          <w:szCs w:val="24"/>
        </w:rPr>
        <w:t xml:space="preserve">ication and </w:t>
      </w:r>
      <w:r w:rsidR="00DD64DE" w:rsidRPr="00C055DE">
        <w:rPr>
          <w:rFonts w:asciiTheme="minorHAnsi" w:hAnsiTheme="minorHAnsi" w:cstheme="minorHAnsi"/>
          <w:sz w:val="24"/>
          <w:szCs w:val="24"/>
        </w:rPr>
        <w:t>understand</w:t>
      </w:r>
      <w:r w:rsidR="00C46AD7" w:rsidRPr="00C055DE">
        <w:rPr>
          <w:rFonts w:asciiTheme="minorHAnsi" w:hAnsiTheme="minorHAnsi" w:cstheme="minorHAnsi"/>
          <w:sz w:val="24"/>
          <w:szCs w:val="24"/>
        </w:rPr>
        <w:t xml:space="preserve">ing of </w:t>
      </w:r>
      <w:r w:rsidR="00DD64DE" w:rsidRPr="00C055DE">
        <w:rPr>
          <w:rFonts w:asciiTheme="minorHAnsi" w:hAnsiTheme="minorHAnsi" w:cstheme="minorHAnsi"/>
          <w:sz w:val="24"/>
          <w:szCs w:val="24"/>
        </w:rPr>
        <w:t>the problem faced</w:t>
      </w:r>
      <w:r w:rsidR="0051203E" w:rsidRPr="00C055DE">
        <w:rPr>
          <w:rFonts w:asciiTheme="minorHAnsi" w:hAnsiTheme="minorHAnsi" w:cstheme="minorHAnsi"/>
          <w:sz w:val="24"/>
          <w:szCs w:val="24"/>
        </w:rPr>
        <w:t xml:space="preserve"> and </w:t>
      </w:r>
      <w:r w:rsidR="00DD64DE" w:rsidRPr="00C055DE">
        <w:rPr>
          <w:rFonts w:asciiTheme="minorHAnsi" w:hAnsiTheme="minorHAnsi" w:cstheme="minorHAnsi"/>
          <w:sz w:val="24"/>
          <w:szCs w:val="24"/>
        </w:rPr>
        <w:t>considering</w:t>
      </w:r>
      <w:r w:rsidR="0051203E" w:rsidRPr="00C055DE">
        <w:rPr>
          <w:rFonts w:asciiTheme="minorHAnsi" w:hAnsiTheme="minorHAnsi" w:cstheme="minorHAnsi"/>
          <w:sz w:val="24"/>
          <w:szCs w:val="24"/>
        </w:rPr>
        <w:t xml:space="preserve"> the </w:t>
      </w:r>
      <w:r w:rsidR="00DD64DE" w:rsidRPr="00C055DE">
        <w:rPr>
          <w:rFonts w:asciiTheme="minorHAnsi" w:hAnsiTheme="minorHAnsi" w:cstheme="minorHAnsi"/>
          <w:sz w:val="24"/>
          <w:szCs w:val="24"/>
        </w:rPr>
        <w:t>reliab</w:t>
      </w:r>
      <w:r w:rsidR="0051203E" w:rsidRPr="00C055DE">
        <w:rPr>
          <w:rFonts w:asciiTheme="minorHAnsi" w:hAnsiTheme="minorHAnsi" w:cstheme="minorHAnsi"/>
          <w:sz w:val="24"/>
          <w:szCs w:val="24"/>
        </w:rPr>
        <w:t xml:space="preserve">ility and </w:t>
      </w:r>
      <w:r w:rsidR="00DD64DE" w:rsidRPr="00C055DE">
        <w:rPr>
          <w:rFonts w:asciiTheme="minorHAnsi" w:hAnsiTheme="minorHAnsi" w:cstheme="minorHAnsi"/>
          <w:sz w:val="24"/>
          <w:szCs w:val="24"/>
        </w:rPr>
        <w:t>trustworth</w:t>
      </w:r>
      <w:r w:rsidR="0051203E" w:rsidRPr="00C055DE">
        <w:rPr>
          <w:rFonts w:asciiTheme="minorHAnsi" w:hAnsiTheme="minorHAnsi" w:cstheme="minorHAnsi"/>
          <w:sz w:val="24"/>
          <w:szCs w:val="24"/>
        </w:rPr>
        <w:t>iness</w:t>
      </w:r>
      <w:r w:rsidR="00E26973" w:rsidRPr="00C055DE">
        <w:rPr>
          <w:rFonts w:asciiTheme="minorHAnsi" w:hAnsiTheme="minorHAnsi" w:cstheme="minorHAnsi"/>
          <w:sz w:val="24"/>
          <w:szCs w:val="24"/>
        </w:rPr>
        <w:t xml:space="preserve"> of </w:t>
      </w:r>
      <w:r w:rsidR="00557D8A" w:rsidRPr="00C055DE">
        <w:rPr>
          <w:rFonts w:asciiTheme="minorHAnsi" w:hAnsiTheme="minorHAnsi" w:cstheme="minorHAnsi"/>
          <w:sz w:val="24"/>
          <w:szCs w:val="24"/>
        </w:rPr>
        <w:t xml:space="preserve">the information </w:t>
      </w:r>
      <w:r w:rsidR="00E26973" w:rsidRPr="00C055DE">
        <w:rPr>
          <w:rFonts w:asciiTheme="minorHAnsi" w:hAnsiTheme="minorHAnsi" w:cstheme="minorHAnsi"/>
          <w:sz w:val="24"/>
          <w:szCs w:val="24"/>
        </w:rPr>
        <w:t xml:space="preserve">ensures more attention </w:t>
      </w:r>
      <w:r w:rsidR="00FF4365" w:rsidRPr="00C055DE">
        <w:rPr>
          <w:rFonts w:asciiTheme="minorHAnsi" w:hAnsiTheme="minorHAnsi" w:cstheme="minorHAnsi"/>
          <w:sz w:val="24"/>
          <w:szCs w:val="24"/>
        </w:rPr>
        <w:t xml:space="preserve">is paid to the more </w:t>
      </w:r>
      <w:r w:rsidR="00C040A6" w:rsidRPr="00C055DE">
        <w:rPr>
          <w:rFonts w:asciiTheme="minorHAnsi" w:hAnsiTheme="minorHAnsi" w:cstheme="minorHAnsi"/>
          <w:sz w:val="24"/>
          <w:szCs w:val="24"/>
        </w:rPr>
        <w:t xml:space="preserve">trustworthy </w:t>
      </w:r>
      <w:r w:rsidR="00FF4365" w:rsidRPr="00C055DE">
        <w:rPr>
          <w:rFonts w:asciiTheme="minorHAnsi" w:hAnsiTheme="minorHAnsi" w:cstheme="minorHAnsi"/>
          <w:sz w:val="24"/>
          <w:szCs w:val="24"/>
        </w:rPr>
        <w:t>source</w:t>
      </w:r>
      <w:r w:rsidR="00CB72A0" w:rsidRPr="00C055DE">
        <w:rPr>
          <w:rFonts w:asciiTheme="minorHAnsi" w:hAnsiTheme="minorHAnsi" w:cstheme="minorHAnsi"/>
          <w:sz w:val="24"/>
          <w:szCs w:val="24"/>
        </w:rPr>
        <w:t>s</w:t>
      </w:r>
      <w:r w:rsidR="00CF081F" w:rsidRPr="00C055DE">
        <w:rPr>
          <w:rFonts w:asciiTheme="minorHAnsi" w:hAnsiTheme="minorHAnsi" w:cstheme="minorHAnsi"/>
          <w:sz w:val="24"/>
          <w:szCs w:val="24"/>
        </w:rPr>
        <w:t xml:space="preserve">, ensuring </w:t>
      </w:r>
      <w:r w:rsidR="00EC0243" w:rsidRPr="00C055DE">
        <w:rPr>
          <w:rFonts w:asciiTheme="minorHAnsi" w:hAnsiTheme="minorHAnsi" w:cstheme="minorHAnsi"/>
          <w:sz w:val="24"/>
          <w:szCs w:val="24"/>
        </w:rPr>
        <w:t>effective selection and interpretation of evidence.</w:t>
      </w:r>
      <w:r w:rsidR="00640B97" w:rsidRPr="00C055DE">
        <w:rPr>
          <w:rFonts w:asciiTheme="minorHAnsi" w:hAnsiTheme="minorHAnsi" w:cstheme="minorHAnsi"/>
          <w:sz w:val="24"/>
          <w:szCs w:val="24"/>
        </w:rPr>
        <w:t xml:space="preserve"> E</w:t>
      </w:r>
      <w:r w:rsidR="001367AF" w:rsidRPr="00C055DE">
        <w:rPr>
          <w:rFonts w:asciiTheme="minorHAnsi" w:hAnsiTheme="minorHAnsi" w:cstheme="minorHAnsi"/>
          <w:sz w:val="24"/>
          <w:szCs w:val="24"/>
        </w:rPr>
        <w:t xml:space="preserve">BP </w:t>
      </w:r>
      <w:r w:rsidR="00940373" w:rsidRPr="00C055DE">
        <w:rPr>
          <w:rFonts w:asciiTheme="minorHAnsi" w:hAnsiTheme="minorHAnsi" w:cstheme="minorHAnsi"/>
          <w:sz w:val="24"/>
          <w:szCs w:val="24"/>
        </w:rPr>
        <w:t xml:space="preserve">also </w:t>
      </w:r>
      <w:r w:rsidR="001367AF" w:rsidRPr="00C055DE">
        <w:rPr>
          <w:rFonts w:asciiTheme="minorHAnsi" w:hAnsiTheme="minorHAnsi" w:cstheme="minorHAnsi"/>
          <w:sz w:val="24"/>
          <w:szCs w:val="24"/>
        </w:rPr>
        <w:t xml:space="preserve">allows practitioners </w:t>
      </w:r>
      <w:r w:rsidR="00940373" w:rsidRPr="00C055DE">
        <w:rPr>
          <w:rFonts w:asciiTheme="minorHAnsi" w:hAnsiTheme="minorHAnsi" w:cstheme="minorHAnsi"/>
          <w:sz w:val="24"/>
          <w:szCs w:val="24"/>
        </w:rPr>
        <w:t>to critically</w:t>
      </w:r>
      <w:r w:rsidR="001367AF" w:rsidRPr="00C055DE">
        <w:rPr>
          <w:rFonts w:asciiTheme="minorHAnsi" w:hAnsiTheme="minorHAnsi" w:cstheme="minorHAnsi"/>
          <w:sz w:val="24"/>
          <w:szCs w:val="24"/>
        </w:rPr>
        <w:t xml:space="preserve"> evaluate </w:t>
      </w:r>
      <w:r w:rsidR="00940373" w:rsidRPr="00C055DE">
        <w:rPr>
          <w:rFonts w:asciiTheme="minorHAnsi" w:hAnsiTheme="minorHAnsi" w:cstheme="minorHAnsi"/>
          <w:sz w:val="24"/>
          <w:szCs w:val="24"/>
        </w:rPr>
        <w:t xml:space="preserve">suggested </w:t>
      </w:r>
      <w:r w:rsidR="00AA28ED" w:rsidRPr="00C055DE">
        <w:rPr>
          <w:rFonts w:asciiTheme="minorHAnsi" w:hAnsiTheme="minorHAnsi" w:cstheme="minorHAnsi"/>
          <w:sz w:val="24"/>
          <w:szCs w:val="24"/>
        </w:rPr>
        <w:t>solutions.</w:t>
      </w:r>
      <w:r w:rsidR="00861260" w:rsidRPr="00C055DE">
        <w:rPr>
          <w:rFonts w:asciiTheme="minorHAnsi" w:hAnsiTheme="minorHAnsi" w:cstheme="minorHAnsi"/>
          <w:sz w:val="24"/>
          <w:szCs w:val="24"/>
        </w:rPr>
        <w:t xml:space="preserve"> </w:t>
      </w:r>
      <w:r w:rsidR="002D710A" w:rsidRPr="00C055DE">
        <w:rPr>
          <w:rFonts w:asciiTheme="minorHAnsi" w:hAnsiTheme="minorHAnsi" w:cstheme="minorHAnsi"/>
          <w:sz w:val="24"/>
          <w:szCs w:val="24"/>
        </w:rPr>
        <w:t xml:space="preserve">Barends et </w:t>
      </w:r>
      <w:r w:rsidR="0087717F">
        <w:rPr>
          <w:rFonts w:asciiTheme="minorHAnsi" w:hAnsiTheme="minorHAnsi" w:cstheme="minorHAnsi"/>
          <w:sz w:val="24"/>
          <w:szCs w:val="24"/>
        </w:rPr>
        <w:t>al</w:t>
      </w:r>
      <w:r w:rsidR="001F3D2C">
        <w:rPr>
          <w:rFonts w:asciiTheme="minorHAnsi" w:hAnsiTheme="minorHAnsi" w:cstheme="minorHAnsi"/>
          <w:sz w:val="24"/>
          <w:szCs w:val="24"/>
        </w:rPr>
        <w:t>.</w:t>
      </w:r>
      <w:r w:rsidR="004C2D3E" w:rsidRPr="004C2D3E">
        <w:rPr>
          <w:rFonts w:asciiTheme="minorHAnsi" w:hAnsiTheme="minorHAnsi" w:cstheme="minorHAnsi"/>
          <w:sz w:val="24"/>
          <w:szCs w:val="24"/>
        </w:rPr>
        <w:t xml:space="preserve"> </w:t>
      </w:r>
      <w:r w:rsidR="00E7359F">
        <w:rPr>
          <w:rFonts w:asciiTheme="minorHAnsi" w:hAnsiTheme="minorHAnsi" w:cstheme="minorHAnsi"/>
          <w:sz w:val="24"/>
          <w:szCs w:val="24"/>
        </w:rPr>
        <w:t>(</w:t>
      </w:r>
      <w:r w:rsidR="004C2D3E">
        <w:rPr>
          <w:rFonts w:asciiTheme="minorHAnsi" w:hAnsiTheme="minorHAnsi" w:cstheme="minorHAnsi"/>
          <w:sz w:val="24"/>
          <w:szCs w:val="24"/>
        </w:rPr>
        <w:t>as cited in Taylor and Woodhams, 2022</w:t>
      </w:r>
      <w:r w:rsidR="00E7359F">
        <w:rPr>
          <w:rFonts w:asciiTheme="minorHAnsi" w:hAnsiTheme="minorHAnsi" w:cstheme="minorHAnsi"/>
          <w:sz w:val="24"/>
          <w:szCs w:val="24"/>
        </w:rPr>
        <w:t>)</w:t>
      </w:r>
      <w:r w:rsidR="002D710A" w:rsidRPr="00C055DE">
        <w:rPr>
          <w:rFonts w:asciiTheme="minorHAnsi" w:hAnsiTheme="minorHAnsi" w:cstheme="minorHAnsi"/>
          <w:sz w:val="24"/>
          <w:szCs w:val="24"/>
        </w:rPr>
        <w:t xml:space="preserve"> </w:t>
      </w:r>
      <w:r w:rsidR="003B0C07" w:rsidRPr="00C055DE">
        <w:rPr>
          <w:rFonts w:asciiTheme="minorHAnsi" w:hAnsiTheme="minorHAnsi" w:cstheme="minorHAnsi"/>
          <w:sz w:val="24"/>
          <w:szCs w:val="24"/>
        </w:rPr>
        <w:t xml:space="preserve">argue that an </w:t>
      </w:r>
      <w:r w:rsidR="004A78BD" w:rsidRPr="00C055DE">
        <w:rPr>
          <w:rFonts w:asciiTheme="minorHAnsi" w:hAnsiTheme="minorHAnsi" w:cstheme="minorHAnsi"/>
          <w:sz w:val="24"/>
          <w:szCs w:val="24"/>
        </w:rPr>
        <w:t>individual’s</w:t>
      </w:r>
      <w:r w:rsidR="003B0C07" w:rsidRPr="00C055DE">
        <w:rPr>
          <w:rFonts w:asciiTheme="minorHAnsi" w:hAnsiTheme="minorHAnsi" w:cstheme="minorHAnsi"/>
          <w:sz w:val="24"/>
          <w:szCs w:val="24"/>
        </w:rPr>
        <w:t xml:space="preserve"> cognitive and </w:t>
      </w:r>
      <w:r w:rsidR="008E010C" w:rsidRPr="00C055DE">
        <w:rPr>
          <w:rFonts w:asciiTheme="minorHAnsi" w:hAnsiTheme="minorHAnsi" w:cstheme="minorHAnsi"/>
          <w:sz w:val="24"/>
          <w:szCs w:val="24"/>
        </w:rPr>
        <w:t>information</w:t>
      </w:r>
      <w:r w:rsidR="003B0C07" w:rsidRPr="00C055DE">
        <w:rPr>
          <w:rFonts w:asciiTheme="minorHAnsi" w:hAnsiTheme="minorHAnsi" w:cstheme="minorHAnsi"/>
          <w:sz w:val="24"/>
          <w:szCs w:val="24"/>
        </w:rPr>
        <w:t xml:space="preserve"> processing limits means they are susceptible to </w:t>
      </w:r>
      <w:r w:rsidR="008E010C" w:rsidRPr="00C055DE">
        <w:rPr>
          <w:rFonts w:asciiTheme="minorHAnsi" w:hAnsiTheme="minorHAnsi" w:cstheme="minorHAnsi"/>
          <w:sz w:val="24"/>
          <w:szCs w:val="24"/>
        </w:rPr>
        <w:t xml:space="preserve">bias. </w:t>
      </w:r>
      <w:r w:rsidR="004A78BD" w:rsidRPr="00C055DE">
        <w:rPr>
          <w:rFonts w:asciiTheme="minorHAnsi" w:hAnsiTheme="minorHAnsi" w:cstheme="minorHAnsi"/>
          <w:sz w:val="24"/>
          <w:szCs w:val="24"/>
        </w:rPr>
        <w:t xml:space="preserve"> </w:t>
      </w:r>
      <w:r w:rsidR="002F41B2" w:rsidRPr="00C055DE">
        <w:rPr>
          <w:rFonts w:asciiTheme="minorHAnsi" w:hAnsiTheme="minorHAnsi" w:cstheme="minorHAnsi"/>
          <w:sz w:val="24"/>
          <w:szCs w:val="24"/>
        </w:rPr>
        <w:t xml:space="preserve">Individuals </w:t>
      </w:r>
      <w:r w:rsidR="00861260" w:rsidRPr="00C055DE">
        <w:rPr>
          <w:rFonts w:asciiTheme="minorHAnsi" w:hAnsiTheme="minorHAnsi" w:cstheme="minorHAnsi"/>
          <w:sz w:val="24"/>
          <w:szCs w:val="24"/>
        </w:rPr>
        <w:t>t</w:t>
      </w:r>
      <w:r w:rsidR="000213CC" w:rsidRPr="00C055DE">
        <w:rPr>
          <w:rFonts w:asciiTheme="minorHAnsi" w:hAnsiTheme="minorHAnsi" w:cstheme="minorHAnsi"/>
          <w:sz w:val="24"/>
          <w:szCs w:val="24"/>
        </w:rPr>
        <w:t>e</w:t>
      </w:r>
      <w:r w:rsidR="00861260" w:rsidRPr="00C055DE">
        <w:rPr>
          <w:rFonts w:asciiTheme="minorHAnsi" w:hAnsiTheme="minorHAnsi" w:cstheme="minorHAnsi"/>
          <w:sz w:val="24"/>
          <w:szCs w:val="24"/>
        </w:rPr>
        <w:t xml:space="preserve">nd to </w:t>
      </w:r>
      <w:r w:rsidR="00B94AD4" w:rsidRPr="00C055DE">
        <w:rPr>
          <w:rFonts w:asciiTheme="minorHAnsi" w:hAnsiTheme="minorHAnsi" w:cstheme="minorHAnsi"/>
          <w:color w:val="202020"/>
          <w:sz w:val="24"/>
          <w:szCs w:val="24"/>
          <w:shd w:val="clear" w:color="auto" w:fill="FFFFFF"/>
        </w:rPr>
        <w:t>‘cherry-pick’ research that backs up a perspective</w:t>
      </w:r>
      <w:r w:rsidR="001F3D2C">
        <w:rPr>
          <w:rFonts w:asciiTheme="minorHAnsi" w:hAnsiTheme="minorHAnsi" w:cstheme="minorHAnsi"/>
          <w:color w:val="202020"/>
          <w:sz w:val="24"/>
          <w:szCs w:val="24"/>
          <w:shd w:val="clear" w:color="auto" w:fill="FFFFFF"/>
        </w:rPr>
        <w:t>.</w:t>
      </w:r>
      <w:r w:rsidR="00B94AD4" w:rsidRPr="00C055DE">
        <w:rPr>
          <w:rFonts w:asciiTheme="minorHAnsi" w:hAnsiTheme="minorHAnsi" w:cstheme="minorHAnsi"/>
          <w:color w:val="202020"/>
          <w:sz w:val="24"/>
          <w:szCs w:val="24"/>
          <w:shd w:val="clear" w:color="auto" w:fill="FFFFFF"/>
        </w:rPr>
        <w:t xml:space="preserve"> </w:t>
      </w:r>
      <w:r w:rsidR="00AE3ED0" w:rsidRPr="000A33C8">
        <w:rPr>
          <w:rFonts w:asciiTheme="minorHAnsi" w:hAnsiTheme="minorHAnsi" w:cstheme="minorHAnsi"/>
          <w:sz w:val="24"/>
          <w:szCs w:val="24"/>
        </w:rPr>
        <w:t xml:space="preserve">CIPD </w:t>
      </w:r>
      <w:r w:rsidR="00AE3ED0">
        <w:rPr>
          <w:rFonts w:asciiTheme="minorHAnsi" w:hAnsiTheme="minorHAnsi" w:cstheme="minorHAnsi"/>
          <w:sz w:val="24"/>
          <w:szCs w:val="24"/>
        </w:rPr>
        <w:t>(</w:t>
      </w:r>
      <w:r w:rsidR="00AE3ED0" w:rsidRPr="000A33C8">
        <w:rPr>
          <w:rFonts w:asciiTheme="minorHAnsi" w:hAnsiTheme="minorHAnsi" w:cstheme="minorHAnsi"/>
          <w:sz w:val="24"/>
          <w:szCs w:val="24"/>
        </w:rPr>
        <w:t>2023 a</w:t>
      </w:r>
      <w:r w:rsidR="00AE3ED0">
        <w:rPr>
          <w:rFonts w:asciiTheme="minorHAnsi" w:hAnsiTheme="minorHAnsi" w:cstheme="minorHAnsi"/>
          <w:sz w:val="24"/>
          <w:szCs w:val="24"/>
        </w:rPr>
        <w:t>)</w:t>
      </w:r>
      <w:r w:rsidR="00E16F05" w:rsidRPr="00C055DE">
        <w:rPr>
          <w:rFonts w:asciiTheme="minorHAnsi" w:hAnsiTheme="minorHAnsi" w:cstheme="minorHAnsi"/>
          <w:color w:val="202020"/>
          <w:sz w:val="24"/>
          <w:szCs w:val="24"/>
          <w:shd w:val="clear" w:color="auto" w:fill="FFFFFF"/>
        </w:rPr>
        <w:t>,</w:t>
      </w:r>
      <w:r w:rsidR="005A6628" w:rsidRPr="00C055DE">
        <w:rPr>
          <w:rFonts w:asciiTheme="minorHAnsi" w:hAnsiTheme="minorHAnsi" w:cstheme="minorHAnsi"/>
          <w:color w:val="202020"/>
          <w:sz w:val="24"/>
          <w:szCs w:val="24"/>
          <w:shd w:val="clear" w:color="auto" w:fill="FFFFFF"/>
        </w:rPr>
        <w:t xml:space="preserve"> </w:t>
      </w:r>
      <w:r w:rsidR="005A6628" w:rsidRPr="00C055DE">
        <w:rPr>
          <w:rFonts w:asciiTheme="minorHAnsi" w:hAnsiTheme="minorHAnsi" w:cstheme="minorHAnsi"/>
          <w:sz w:val="24"/>
          <w:szCs w:val="24"/>
        </w:rPr>
        <w:t xml:space="preserve">so it is important </w:t>
      </w:r>
      <w:r w:rsidR="00CB72A0" w:rsidRPr="00C055DE">
        <w:rPr>
          <w:rFonts w:asciiTheme="minorHAnsi" w:hAnsiTheme="minorHAnsi" w:cstheme="minorHAnsi"/>
          <w:sz w:val="24"/>
          <w:szCs w:val="24"/>
        </w:rPr>
        <w:t>approaches</w:t>
      </w:r>
      <w:r w:rsidR="005A6628" w:rsidRPr="00C055DE">
        <w:rPr>
          <w:rFonts w:asciiTheme="minorHAnsi" w:hAnsiTheme="minorHAnsi" w:cstheme="minorHAnsi"/>
          <w:sz w:val="24"/>
          <w:szCs w:val="24"/>
        </w:rPr>
        <w:t xml:space="preserve"> are used which identify creditable</w:t>
      </w:r>
      <w:r w:rsidR="00CB72A0" w:rsidRPr="00C055DE">
        <w:rPr>
          <w:rFonts w:asciiTheme="minorHAnsi" w:hAnsiTheme="minorHAnsi" w:cstheme="minorHAnsi"/>
          <w:sz w:val="24"/>
          <w:szCs w:val="24"/>
        </w:rPr>
        <w:t xml:space="preserve"> </w:t>
      </w:r>
      <w:r w:rsidR="005A62F3" w:rsidRPr="00C055DE">
        <w:rPr>
          <w:rFonts w:asciiTheme="minorHAnsi" w:hAnsiTheme="minorHAnsi" w:cstheme="minorHAnsi"/>
          <w:sz w:val="24"/>
          <w:szCs w:val="24"/>
        </w:rPr>
        <w:t>sources of evidence</w:t>
      </w:r>
      <w:r w:rsidR="00E7345F" w:rsidRPr="00C055DE">
        <w:rPr>
          <w:rFonts w:asciiTheme="minorHAnsi" w:hAnsiTheme="minorHAnsi" w:cstheme="minorHAnsi"/>
          <w:sz w:val="24"/>
          <w:szCs w:val="24"/>
        </w:rPr>
        <w:t xml:space="preserve"> to allow for critical review of theory, </w:t>
      </w:r>
      <w:r w:rsidR="00546543" w:rsidRPr="00C055DE">
        <w:rPr>
          <w:rFonts w:asciiTheme="minorHAnsi" w:hAnsiTheme="minorHAnsi" w:cstheme="minorHAnsi"/>
          <w:sz w:val="24"/>
          <w:szCs w:val="24"/>
        </w:rPr>
        <w:t>opinion,</w:t>
      </w:r>
      <w:r w:rsidR="002242E8" w:rsidRPr="00C055DE">
        <w:rPr>
          <w:rFonts w:asciiTheme="minorHAnsi" w:hAnsiTheme="minorHAnsi" w:cstheme="minorHAnsi"/>
          <w:sz w:val="24"/>
          <w:szCs w:val="24"/>
        </w:rPr>
        <w:t xml:space="preserve"> and recommendations</w:t>
      </w:r>
      <w:r w:rsidR="005F5AB2" w:rsidRPr="00C055DE">
        <w:rPr>
          <w:rFonts w:asciiTheme="minorHAnsi" w:hAnsiTheme="minorHAnsi" w:cstheme="minorHAnsi"/>
          <w:sz w:val="24"/>
          <w:szCs w:val="24"/>
        </w:rPr>
        <w:t>.</w:t>
      </w:r>
    </w:p>
    <w:p w14:paraId="127C5F27" w14:textId="77777777" w:rsidR="00A94788" w:rsidRPr="00C055DE" w:rsidRDefault="00A94788" w:rsidP="00BC3C4F">
      <w:pPr>
        <w:rPr>
          <w:rFonts w:asciiTheme="minorHAnsi" w:hAnsiTheme="minorHAnsi" w:cstheme="minorHAnsi"/>
          <w:i/>
          <w:iCs/>
          <w:sz w:val="24"/>
          <w:szCs w:val="24"/>
        </w:rPr>
      </w:pPr>
    </w:p>
    <w:p w14:paraId="5DD52168" w14:textId="7FBCCA30" w:rsidR="00A94788" w:rsidRPr="00C055DE" w:rsidRDefault="00A94788" w:rsidP="004B5D6A">
      <w:pPr>
        <w:rPr>
          <w:rFonts w:asciiTheme="minorHAnsi" w:hAnsiTheme="minorHAnsi" w:cstheme="minorHAnsi"/>
          <w:color w:val="202020"/>
          <w:sz w:val="24"/>
          <w:szCs w:val="24"/>
        </w:rPr>
      </w:pPr>
      <w:r w:rsidRPr="00C055DE">
        <w:rPr>
          <w:rFonts w:asciiTheme="minorHAnsi" w:hAnsiTheme="minorHAnsi" w:cstheme="minorHAnsi"/>
          <w:sz w:val="24"/>
          <w:szCs w:val="24"/>
        </w:rPr>
        <w:t xml:space="preserve">Andy Lancaster identifies a </w:t>
      </w:r>
      <w:r w:rsidR="004B5D6A" w:rsidRPr="00C055DE">
        <w:rPr>
          <w:rFonts w:asciiTheme="minorHAnsi" w:hAnsiTheme="minorHAnsi" w:cstheme="minorHAnsi"/>
          <w:sz w:val="24"/>
          <w:szCs w:val="24"/>
        </w:rPr>
        <w:t>6 step process which is “</w:t>
      </w:r>
      <w:r w:rsidRPr="00C055DE">
        <w:rPr>
          <w:rFonts w:asciiTheme="minorHAnsi" w:hAnsiTheme="minorHAnsi" w:cstheme="minorHAnsi"/>
          <w:color w:val="202020"/>
          <w:sz w:val="24"/>
          <w:szCs w:val="24"/>
        </w:rPr>
        <w:t xml:space="preserve">grounded in evidence based practice, six As: Asking, really translating a practical issue or a problem into a question, which is that whole kind of hypothesis; Acquiring, systematically searching for the evidence; Appraising, critically judging the trustworthiness and relevance of evidence; Aggregating, weighing and </w:t>
      </w:r>
      <w:r w:rsidRPr="00C055DE">
        <w:rPr>
          <w:rFonts w:asciiTheme="minorHAnsi" w:hAnsiTheme="minorHAnsi" w:cstheme="minorHAnsi"/>
          <w:color w:val="202020"/>
          <w:sz w:val="24"/>
          <w:szCs w:val="24"/>
        </w:rPr>
        <w:lastRenderedPageBreak/>
        <w:t xml:space="preserve">pulling together evidence; Applying, then incorporating that evidence into decision making; and finally </w:t>
      </w:r>
      <w:r w:rsidR="00C31185" w:rsidRPr="00C055DE">
        <w:rPr>
          <w:rFonts w:asciiTheme="minorHAnsi" w:hAnsiTheme="minorHAnsi" w:cstheme="minorHAnsi"/>
          <w:color w:val="202020"/>
          <w:sz w:val="24"/>
          <w:szCs w:val="24"/>
        </w:rPr>
        <w:t>A</w:t>
      </w:r>
      <w:r w:rsidRPr="00C055DE">
        <w:rPr>
          <w:rFonts w:asciiTheme="minorHAnsi" w:hAnsiTheme="minorHAnsi" w:cstheme="minorHAnsi"/>
          <w:color w:val="202020"/>
          <w:sz w:val="24"/>
          <w:szCs w:val="24"/>
        </w:rPr>
        <w:t>ssessing, evaluating the outcome of the decision.</w:t>
      </w:r>
      <w:r w:rsidR="00AD040F" w:rsidRPr="00C055DE">
        <w:rPr>
          <w:rFonts w:asciiTheme="minorHAnsi" w:hAnsiTheme="minorHAnsi" w:cstheme="minorHAnsi"/>
          <w:color w:val="202020"/>
          <w:sz w:val="24"/>
          <w:szCs w:val="24"/>
        </w:rPr>
        <w:t>”</w:t>
      </w:r>
      <w:r w:rsidRPr="00C055DE">
        <w:rPr>
          <w:rFonts w:asciiTheme="minorHAnsi" w:hAnsiTheme="minorHAnsi" w:cstheme="minorHAnsi"/>
          <w:color w:val="202020"/>
          <w:sz w:val="24"/>
          <w:szCs w:val="24"/>
        </w:rPr>
        <w:t> </w:t>
      </w:r>
      <w:r w:rsidR="00C31185" w:rsidRPr="00C055DE">
        <w:rPr>
          <w:rFonts w:asciiTheme="minorHAnsi" w:hAnsiTheme="minorHAnsi" w:cstheme="minorHAnsi"/>
          <w:color w:val="202020"/>
          <w:sz w:val="24"/>
          <w:szCs w:val="24"/>
        </w:rPr>
        <w:t xml:space="preserve">(CIPD </w:t>
      </w:r>
      <w:r w:rsidR="005F311C">
        <w:rPr>
          <w:rFonts w:asciiTheme="minorHAnsi" w:hAnsiTheme="minorHAnsi" w:cstheme="minorHAnsi"/>
          <w:color w:val="202020"/>
          <w:sz w:val="24"/>
          <w:szCs w:val="24"/>
        </w:rPr>
        <w:t>2021 a</w:t>
      </w:r>
      <w:r w:rsidR="00C31185" w:rsidRPr="00C055DE">
        <w:rPr>
          <w:rFonts w:asciiTheme="minorHAnsi" w:hAnsiTheme="minorHAnsi" w:cstheme="minorHAnsi"/>
          <w:color w:val="202020"/>
          <w:sz w:val="24"/>
          <w:szCs w:val="24"/>
        </w:rPr>
        <w:t>)</w:t>
      </w:r>
    </w:p>
    <w:p w14:paraId="56463110" w14:textId="77777777" w:rsidR="00A94788" w:rsidRPr="008C3E93" w:rsidRDefault="00A94788" w:rsidP="00BC3C4F">
      <w:pPr>
        <w:rPr>
          <w:i/>
          <w:iCs/>
          <w:sz w:val="24"/>
          <w:szCs w:val="24"/>
        </w:rPr>
      </w:pPr>
    </w:p>
    <w:p w14:paraId="038F0B54" w14:textId="1B1EAA10" w:rsidR="00EA749D" w:rsidRDefault="00F310E5">
      <w:pPr>
        <w:rPr>
          <w:rFonts w:asciiTheme="minorHAnsi" w:eastAsia="Times New Roman" w:hAnsiTheme="minorHAnsi" w:cstheme="minorHAnsi"/>
          <w:sz w:val="24"/>
          <w:szCs w:val="24"/>
          <w:lang w:eastAsia="en-GB"/>
        </w:rPr>
      </w:pPr>
      <w:r w:rsidRPr="00236802">
        <w:rPr>
          <w:rFonts w:asciiTheme="minorHAnsi" w:eastAsia="Times New Roman" w:hAnsiTheme="minorHAnsi" w:cstheme="minorHAnsi"/>
          <w:sz w:val="24"/>
          <w:szCs w:val="24"/>
          <w:u w:val="single"/>
          <w:lang w:eastAsia="en-GB"/>
        </w:rPr>
        <w:t>Analysis Tools (</w:t>
      </w:r>
      <w:r w:rsidR="00B57E17" w:rsidRPr="00236802">
        <w:rPr>
          <w:rFonts w:asciiTheme="minorHAnsi" w:eastAsia="Times New Roman" w:hAnsiTheme="minorHAnsi" w:cstheme="minorHAnsi"/>
          <w:sz w:val="24"/>
          <w:szCs w:val="24"/>
          <w:u w:val="single"/>
          <w:lang w:eastAsia="en-GB"/>
        </w:rPr>
        <w:t>1.2</w:t>
      </w:r>
      <w:r w:rsidRPr="00236802">
        <w:rPr>
          <w:rFonts w:asciiTheme="minorHAnsi" w:eastAsia="Times New Roman" w:hAnsiTheme="minorHAnsi" w:cstheme="minorHAnsi"/>
          <w:sz w:val="24"/>
          <w:szCs w:val="24"/>
          <w:u w:val="single"/>
          <w:lang w:eastAsia="en-GB"/>
        </w:rPr>
        <w:t>)</w:t>
      </w:r>
      <w:r w:rsidRPr="00236802">
        <w:rPr>
          <w:rFonts w:asciiTheme="minorHAnsi" w:eastAsia="Times New Roman" w:hAnsiTheme="minorHAnsi" w:cstheme="minorHAnsi"/>
          <w:sz w:val="24"/>
          <w:szCs w:val="24"/>
          <w:lang w:eastAsia="en-GB"/>
        </w:rPr>
        <w:t xml:space="preserve"> </w:t>
      </w:r>
      <w:r w:rsidR="00B57E17" w:rsidRPr="00236802">
        <w:rPr>
          <w:rFonts w:asciiTheme="minorHAnsi" w:eastAsia="Times New Roman" w:hAnsiTheme="minorHAnsi" w:cstheme="minorHAnsi"/>
          <w:sz w:val="24"/>
          <w:szCs w:val="24"/>
          <w:lang w:eastAsia="en-GB"/>
        </w:rPr>
        <w:t xml:space="preserve"> </w:t>
      </w:r>
    </w:p>
    <w:p w14:paraId="297DF78F" w14:textId="77777777" w:rsidR="009D6E4E" w:rsidRPr="00236802" w:rsidRDefault="009D6E4E">
      <w:pPr>
        <w:rPr>
          <w:rFonts w:asciiTheme="minorHAnsi" w:hAnsiTheme="minorHAnsi" w:cstheme="minorHAnsi"/>
          <w:color w:val="FF0000"/>
          <w:sz w:val="24"/>
          <w:szCs w:val="24"/>
        </w:rPr>
      </w:pPr>
    </w:p>
    <w:p w14:paraId="4C24B7E9" w14:textId="6E9E411A" w:rsidR="000A09C0" w:rsidRPr="00236802" w:rsidRDefault="009D6E4E">
      <w:pPr>
        <w:rPr>
          <w:rFonts w:asciiTheme="minorHAnsi" w:hAnsiTheme="minorHAnsi" w:cstheme="minorHAnsi"/>
          <w:sz w:val="24"/>
          <w:szCs w:val="24"/>
        </w:rPr>
      </w:pPr>
      <w:r w:rsidRPr="00236802">
        <w:rPr>
          <w:rFonts w:asciiTheme="minorHAnsi" w:hAnsiTheme="minorHAnsi" w:cstheme="minorHAnsi"/>
          <w:sz w:val="24"/>
          <w:szCs w:val="24"/>
        </w:rPr>
        <w:t xml:space="preserve">People professionals use a range of different </w:t>
      </w:r>
      <w:r w:rsidR="009F7A4E" w:rsidRPr="00236802">
        <w:rPr>
          <w:rFonts w:asciiTheme="minorHAnsi" w:hAnsiTheme="minorHAnsi" w:cstheme="minorHAnsi"/>
          <w:sz w:val="24"/>
          <w:szCs w:val="24"/>
        </w:rPr>
        <w:t>analysis tools to diagnose organisational issues</w:t>
      </w:r>
      <w:r w:rsidR="00B412E2" w:rsidRPr="00236802">
        <w:rPr>
          <w:rFonts w:asciiTheme="minorHAnsi" w:hAnsiTheme="minorHAnsi" w:cstheme="minorHAnsi"/>
          <w:sz w:val="24"/>
          <w:szCs w:val="24"/>
        </w:rPr>
        <w:t>,</w:t>
      </w:r>
      <w:r w:rsidR="007738D6" w:rsidRPr="00236802">
        <w:rPr>
          <w:rFonts w:asciiTheme="minorHAnsi" w:hAnsiTheme="minorHAnsi" w:cstheme="minorHAnsi"/>
          <w:sz w:val="24"/>
          <w:szCs w:val="24"/>
        </w:rPr>
        <w:t xml:space="preserve"> </w:t>
      </w:r>
      <w:r w:rsidR="00F310E5" w:rsidRPr="00236802">
        <w:rPr>
          <w:rFonts w:asciiTheme="minorHAnsi" w:hAnsiTheme="minorHAnsi" w:cstheme="minorHAnsi"/>
          <w:sz w:val="24"/>
          <w:szCs w:val="24"/>
        </w:rPr>
        <w:t>challenges,</w:t>
      </w:r>
      <w:r w:rsidR="00B412E2" w:rsidRPr="00236802">
        <w:rPr>
          <w:rFonts w:asciiTheme="minorHAnsi" w:hAnsiTheme="minorHAnsi" w:cstheme="minorHAnsi"/>
          <w:sz w:val="24"/>
          <w:szCs w:val="24"/>
        </w:rPr>
        <w:t xml:space="preserve"> and opportunities</w:t>
      </w:r>
      <w:r w:rsidR="00FA16CD" w:rsidRPr="00236802">
        <w:rPr>
          <w:rFonts w:asciiTheme="minorHAnsi" w:hAnsiTheme="minorHAnsi" w:cstheme="minorHAnsi"/>
          <w:sz w:val="24"/>
          <w:szCs w:val="24"/>
        </w:rPr>
        <w:t xml:space="preserve">. </w:t>
      </w:r>
      <w:r w:rsidR="0062248B">
        <w:rPr>
          <w:rFonts w:asciiTheme="minorHAnsi" w:hAnsiTheme="minorHAnsi" w:cstheme="minorHAnsi"/>
          <w:sz w:val="24"/>
          <w:szCs w:val="24"/>
        </w:rPr>
        <w:t>For example</w:t>
      </w:r>
      <w:r w:rsidR="00AB6A35">
        <w:rPr>
          <w:rFonts w:asciiTheme="minorHAnsi" w:hAnsiTheme="minorHAnsi" w:cstheme="minorHAnsi"/>
          <w:sz w:val="24"/>
          <w:szCs w:val="24"/>
        </w:rPr>
        <w:t>,</w:t>
      </w:r>
      <w:r w:rsidR="0062248B">
        <w:rPr>
          <w:rFonts w:asciiTheme="minorHAnsi" w:hAnsiTheme="minorHAnsi" w:cstheme="minorHAnsi"/>
          <w:sz w:val="24"/>
          <w:szCs w:val="24"/>
        </w:rPr>
        <w:t xml:space="preserve"> </w:t>
      </w:r>
      <w:r w:rsidR="00B9426C" w:rsidRPr="00236802">
        <w:rPr>
          <w:rFonts w:asciiTheme="minorHAnsi" w:hAnsiTheme="minorHAnsi" w:cstheme="minorHAnsi"/>
          <w:sz w:val="24"/>
          <w:szCs w:val="24"/>
        </w:rPr>
        <w:t>Porters five forces</w:t>
      </w:r>
      <w:r w:rsidR="0070470B" w:rsidRPr="00236802">
        <w:rPr>
          <w:rFonts w:asciiTheme="minorHAnsi" w:hAnsiTheme="minorHAnsi" w:cstheme="minorHAnsi"/>
          <w:sz w:val="24"/>
          <w:szCs w:val="24"/>
        </w:rPr>
        <w:t>, SWOT and PESTLE</w:t>
      </w:r>
      <w:r w:rsidR="00AB6A35">
        <w:rPr>
          <w:rFonts w:asciiTheme="minorHAnsi" w:hAnsiTheme="minorHAnsi" w:cstheme="minorHAnsi"/>
          <w:sz w:val="24"/>
          <w:szCs w:val="24"/>
        </w:rPr>
        <w:t>,</w:t>
      </w:r>
      <w:r w:rsidR="007D099E" w:rsidRPr="00236802">
        <w:rPr>
          <w:rFonts w:asciiTheme="minorHAnsi" w:hAnsiTheme="minorHAnsi" w:cstheme="minorHAnsi"/>
          <w:sz w:val="24"/>
          <w:szCs w:val="24"/>
        </w:rPr>
        <w:t xml:space="preserve"> </w:t>
      </w:r>
      <w:r w:rsidR="00966772" w:rsidRPr="00236802">
        <w:rPr>
          <w:rFonts w:asciiTheme="minorHAnsi" w:hAnsiTheme="minorHAnsi" w:cstheme="minorHAnsi"/>
          <w:sz w:val="24"/>
          <w:szCs w:val="24"/>
        </w:rPr>
        <w:t xml:space="preserve">route </w:t>
      </w:r>
      <w:r w:rsidR="000E717E" w:rsidRPr="00236802">
        <w:rPr>
          <w:rFonts w:asciiTheme="minorHAnsi" w:hAnsiTheme="minorHAnsi" w:cstheme="minorHAnsi"/>
          <w:sz w:val="24"/>
          <w:szCs w:val="24"/>
        </w:rPr>
        <w:t>cause</w:t>
      </w:r>
      <w:r w:rsidR="00966772" w:rsidRPr="00236802">
        <w:rPr>
          <w:rFonts w:asciiTheme="minorHAnsi" w:hAnsiTheme="minorHAnsi" w:cstheme="minorHAnsi"/>
          <w:sz w:val="24"/>
          <w:szCs w:val="24"/>
        </w:rPr>
        <w:t xml:space="preserve"> </w:t>
      </w:r>
      <w:r w:rsidR="000E717E" w:rsidRPr="00236802">
        <w:rPr>
          <w:rFonts w:asciiTheme="minorHAnsi" w:hAnsiTheme="minorHAnsi" w:cstheme="minorHAnsi"/>
          <w:sz w:val="24"/>
          <w:szCs w:val="24"/>
        </w:rPr>
        <w:t xml:space="preserve">analysis </w:t>
      </w:r>
      <w:r w:rsidR="0070470B" w:rsidRPr="00236802">
        <w:rPr>
          <w:rFonts w:asciiTheme="minorHAnsi" w:hAnsiTheme="minorHAnsi" w:cstheme="minorHAnsi"/>
          <w:sz w:val="24"/>
          <w:szCs w:val="24"/>
        </w:rPr>
        <w:t>such</w:t>
      </w:r>
      <w:r w:rsidR="00966772" w:rsidRPr="00236802">
        <w:rPr>
          <w:rFonts w:asciiTheme="minorHAnsi" w:hAnsiTheme="minorHAnsi" w:cstheme="minorHAnsi"/>
          <w:sz w:val="24"/>
          <w:szCs w:val="24"/>
        </w:rPr>
        <w:t xml:space="preserve"> as </w:t>
      </w:r>
      <w:r w:rsidR="000E717E" w:rsidRPr="00236802">
        <w:rPr>
          <w:rFonts w:asciiTheme="minorHAnsi" w:hAnsiTheme="minorHAnsi" w:cstheme="minorHAnsi"/>
          <w:sz w:val="24"/>
          <w:szCs w:val="24"/>
        </w:rPr>
        <w:t>force</w:t>
      </w:r>
      <w:r w:rsidR="00966772" w:rsidRPr="00236802">
        <w:rPr>
          <w:rFonts w:asciiTheme="minorHAnsi" w:hAnsiTheme="minorHAnsi" w:cstheme="minorHAnsi"/>
          <w:sz w:val="24"/>
          <w:szCs w:val="24"/>
        </w:rPr>
        <w:t xml:space="preserve"> fi</w:t>
      </w:r>
      <w:r w:rsidR="000E717E" w:rsidRPr="00236802">
        <w:rPr>
          <w:rFonts w:asciiTheme="minorHAnsi" w:hAnsiTheme="minorHAnsi" w:cstheme="minorHAnsi"/>
          <w:sz w:val="24"/>
          <w:szCs w:val="24"/>
        </w:rPr>
        <w:t>eld</w:t>
      </w:r>
      <w:r w:rsidR="00966772" w:rsidRPr="00236802">
        <w:rPr>
          <w:rFonts w:asciiTheme="minorHAnsi" w:hAnsiTheme="minorHAnsi" w:cstheme="minorHAnsi"/>
          <w:sz w:val="24"/>
          <w:szCs w:val="24"/>
        </w:rPr>
        <w:t xml:space="preserve"> </w:t>
      </w:r>
      <w:r w:rsidR="000E717E" w:rsidRPr="00236802">
        <w:rPr>
          <w:rFonts w:asciiTheme="minorHAnsi" w:hAnsiTheme="minorHAnsi" w:cstheme="minorHAnsi"/>
          <w:sz w:val="24"/>
          <w:szCs w:val="24"/>
        </w:rPr>
        <w:t>analysis</w:t>
      </w:r>
      <w:r w:rsidR="0070470B" w:rsidRPr="00236802">
        <w:rPr>
          <w:rFonts w:asciiTheme="minorHAnsi" w:hAnsiTheme="minorHAnsi" w:cstheme="minorHAnsi"/>
          <w:sz w:val="24"/>
          <w:szCs w:val="24"/>
        </w:rPr>
        <w:t xml:space="preserve"> and </w:t>
      </w:r>
      <w:r w:rsidR="00EA63F9" w:rsidRPr="00236802">
        <w:rPr>
          <w:rFonts w:asciiTheme="minorHAnsi" w:hAnsiTheme="minorHAnsi" w:cstheme="minorHAnsi"/>
          <w:sz w:val="24"/>
          <w:szCs w:val="24"/>
        </w:rPr>
        <w:t>business growth tool</w:t>
      </w:r>
      <w:r w:rsidR="0070470B" w:rsidRPr="00236802">
        <w:rPr>
          <w:rFonts w:asciiTheme="minorHAnsi" w:hAnsiTheme="minorHAnsi" w:cstheme="minorHAnsi"/>
          <w:sz w:val="24"/>
          <w:szCs w:val="24"/>
        </w:rPr>
        <w:t>s</w:t>
      </w:r>
      <w:r w:rsidR="006E5308">
        <w:rPr>
          <w:rFonts w:asciiTheme="minorHAnsi" w:hAnsiTheme="minorHAnsi" w:cstheme="minorHAnsi"/>
          <w:sz w:val="24"/>
          <w:szCs w:val="24"/>
        </w:rPr>
        <w:t>,</w:t>
      </w:r>
      <w:r w:rsidR="00EA63F9" w:rsidRPr="00236802">
        <w:rPr>
          <w:rFonts w:asciiTheme="minorHAnsi" w:hAnsiTheme="minorHAnsi" w:cstheme="minorHAnsi"/>
          <w:sz w:val="24"/>
          <w:szCs w:val="24"/>
        </w:rPr>
        <w:t xml:space="preserve"> </w:t>
      </w:r>
      <w:r w:rsidR="0070470B" w:rsidRPr="00236802">
        <w:rPr>
          <w:rFonts w:asciiTheme="minorHAnsi" w:hAnsiTheme="minorHAnsi" w:cstheme="minorHAnsi"/>
          <w:sz w:val="24"/>
          <w:szCs w:val="24"/>
        </w:rPr>
        <w:t>such</w:t>
      </w:r>
      <w:r w:rsidR="00EA63F9" w:rsidRPr="00236802">
        <w:rPr>
          <w:rFonts w:asciiTheme="minorHAnsi" w:hAnsiTheme="minorHAnsi" w:cstheme="minorHAnsi"/>
          <w:sz w:val="24"/>
          <w:szCs w:val="24"/>
        </w:rPr>
        <w:t xml:space="preserve"> as Ansoff </w:t>
      </w:r>
      <w:r w:rsidR="0070470B" w:rsidRPr="00236802">
        <w:rPr>
          <w:rFonts w:asciiTheme="minorHAnsi" w:hAnsiTheme="minorHAnsi" w:cstheme="minorHAnsi"/>
          <w:sz w:val="24"/>
          <w:szCs w:val="24"/>
        </w:rPr>
        <w:t>matrix, are just to name a few</w:t>
      </w:r>
      <w:r w:rsidR="00466E80" w:rsidRPr="00236802">
        <w:rPr>
          <w:rFonts w:asciiTheme="minorHAnsi" w:hAnsiTheme="minorHAnsi" w:cstheme="minorHAnsi"/>
          <w:sz w:val="24"/>
          <w:szCs w:val="24"/>
        </w:rPr>
        <w:t>.</w:t>
      </w:r>
    </w:p>
    <w:p w14:paraId="08749F1F" w14:textId="377D88FC" w:rsidR="00663464" w:rsidRPr="00236802" w:rsidRDefault="00E10822" w:rsidP="00663464">
      <w:pPr>
        <w:spacing w:before="240"/>
        <w:rPr>
          <w:rFonts w:asciiTheme="minorHAnsi" w:hAnsiTheme="minorHAnsi" w:cstheme="minorHAnsi"/>
          <w:sz w:val="24"/>
          <w:szCs w:val="24"/>
          <w:shd w:val="clear" w:color="auto" w:fill="FFFFFF"/>
        </w:rPr>
      </w:pPr>
      <w:r w:rsidRPr="00236802">
        <w:rPr>
          <w:rFonts w:asciiTheme="minorHAnsi" w:hAnsiTheme="minorHAnsi" w:cstheme="minorHAnsi"/>
          <w:sz w:val="24"/>
          <w:szCs w:val="24"/>
        </w:rPr>
        <w:t>PEST</w:t>
      </w:r>
      <w:r w:rsidR="006F63D2" w:rsidRPr="00236802">
        <w:rPr>
          <w:rFonts w:asciiTheme="minorHAnsi" w:hAnsiTheme="minorHAnsi" w:cstheme="minorHAnsi"/>
          <w:sz w:val="24"/>
          <w:szCs w:val="24"/>
        </w:rPr>
        <w:t xml:space="preserve">LE </w:t>
      </w:r>
      <w:r w:rsidR="008C5E5C" w:rsidRPr="00236802">
        <w:rPr>
          <w:rFonts w:asciiTheme="minorHAnsi" w:hAnsiTheme="minorHAnsi" w:cstheme="minorHAnsi"/>
          <w:sz w:val="24"/>
          <w:szCs w:val="24"/>
        </w:rPr>
        <w:t xml:space="preserve">is a </w:t>
      </w:r>
      <w:r w:rsidR="008E0370" w:rsidRPr="00236802">
        <w:rPr>
          <w:rFonts w:asciiTheme="minorHAnsi" w:hAnsiTheme="minorHAnsi" w:cstheme="minorHAnsi"/>
          <w:sz w:val="24"/>
          <w:szCs w:val="24"/>
        </w:rPr>
        <w:t>diagnostic</w:t>
      </w:r>
      <w:r w:rsidR="008C5E5C" w:rsidRPr="00236802">
        <w:rPr>
          <w:rFonts w:asciiTheme="minorHAnsi" w:hAnsiTheme="minorHAnsi" w:cstheme="minorHAnsi"/>
          <w:sz w:val="24"/>
          <w:szCs w:val="24"/>
        </w:rPr>
        <w:t xml:space="preserve"> tool which </w:t>
      </w:r>
      <w:r w:rsidR="008E0370" w:rsidRPr="00236802">
        <w:rPr>
          <w:rFonts w:asciiTheme="minorHAnsi" w:hAnsiTheme="minorHAnsi" w:cstheme="minorHAnsi"/>
          <w:sz w:val="24"/>
          <w:szCs w:val="24"/>
        </w:rPr>
        <w:t xml:space="preserve">allows an organisation to understand the external </w:t>
      </w:r>
      <w:r w:rsidR="00B91832" w:rsidRPr="00236802">
        <w:rPr>
          <w:rFonts w:asciiTheme="minorHAnsi" w:hAnsiTheme="minorHAnsi" w:cstheme="minorHAnsi"/>
          <w:sz w:val="24"/>
          <w:szCs w:val="24"/>
        </w:rPr>
        <w:t>factors</w:t>
      </w:r>
      <w:r w:rsidR="008E0370" w:rsidRPr="00236802">
        <w:rPr>
          <w:rFonts w:asciiTheme="minorHAnsi" w:hAnsiTheme="minorHAnsi" w:cstheme="minorHAnsi"/>
          <w:sz w:val="24"/>
          <w:szCs w:val="24"/>
        </w:rPr>
        <w:t xml:space="preserve"> which can “</w:t>
      </w:r>
      <w:r w:rsidR="006F63D2" w:rsidRPr="00236802">
        <w:rPr>
          <w:rFonts w:asciiTheme="minorHAnsi" w:hAnsiTheme="minorHAnsi" w:cstheme="minorHAnsi"/>
          <w:sz w:val="24"/>
          <w:szCs w:val="24"/>
          <w:shd w:val="clear" w:color="auto" w:fill="FFFFFF"/>
        </w:rPr>
        <w:t>impact upon strategy and influence business decisions</w:t>
      </w:r>
      <w:r w:rsidR="00544F28" w:rsidRPr="00236802">
        <w:rPr>
          <w:rFonts w:asciiTheme="minorHAnsi" w:hAnsiTheme="minorHAnsi" w:cstheme="minorHAnsi"/>
          <w:sz w:val="24"/>
          <w:szCs w:val="24"/>
          <w:shd w:val="clear" w:color="auto" w:fill="FFFFFF"/>
        </w:rPr>
        <w:t>”</w:t>
      </w:r>
      <w:r w:rsidR="00947FC9" w:rsidRPr="00236802">
        <w:rPr>
          <w:rFonts w:asciiTheme="minorHAnsi" w:hAnsiTheme="minorHAnsi" w:cstheme="minorHAnsi"/>
          <w:sz w:val="24"/>
          <w:szCs w:val="24"/>
          <w:shd w:val="clear" w:color="auto" w:fill="FFFFFF"/>
        </w:rPr>
        <w:t xml:space="preserve"> </w:t>
      </w:r>
      <w:r w:rsidR="00B70001" w:rsidRPr="00B70001">
        <w:rPr>
          <w:rFonts w:asciiTheme="minorHAnsi" w:hAnsiTheme="minorHAnsi" w:cstheme="minorHAnsi"/>
          <w:sz w:val="24"/>
          <w:szCs w:val="24"/>
        </w:rPr>
        <w:t>CIPD (2023 b)</w:t>
      </w:r>
      <w:r w:rsidR="008335EA" w:rsidRPr="00236802">
        <w:rPr>
          <w:rFonts w:asciiTheme="minorHAnsi" w:hAnsiTheme="minorHAnsi" w:cstheme="minorHAnsi"/>
          <w:sz w:val="24"/>
          <w:szCs w:val="24"/>
          <w:shd w:val="clear" w:color="auto" w:fill="FFFFFF"/>
        </w:rPr>
        <w:t xml:space="preserve">. </w:t>
      </w:r>
      <w:r w:rsidR="009B16BE" w:rsidRPr="00236802">
        <w:rPr>
          <w:rFonts w:asciiTheme="minorHAnsi" w:hAnsiTheme="minorHAnsi" w:cstheme="minorHAnsi"/>
          <w:sz w:val="24"/>
          <w:szCs w:val="24"/>
          <w:shd w:val="clear" w:color="auto" w:fill="FFFFFF"/>
        </w:rPr>
        <w:t xml:space="preserve">It considers the political, economic, </w:t>
      </w:r>
      <w:r w:rsidR="005802BA" w:rsidRPr="00236802">
        <w:rPr>
          <w:rFonts w:asciiTheme="minorHAnsi" w:hAnsiTheme="minorHAnsi" w:cstheme="minorHAnsi"/>
          <w:sz w:val="24"/>
          <w:szCs w:val="24"/>
          <w:shd w:val="clear" w:color="auto" w:fill="FFFFFF"/>
        </w:rPr>
        <w:t>social</w:t>
      </w:r>
      <w:r w:rsidR="009B77CA" w:rsidRPr="00236802">
        <w:rPr>
          <w:rFonts w:asciiTheme="minorHAnsi" w:hAnsiTheme="minorHAnsi" w:cstheme="minorHAnsi"/>
          <w:sz w:val="24"/>
          <w:szCs w:val="24"/>
          <w:shd w:val="clear" w:color="auto" w:fill="FFFFFF"/>
        </w:rPr>
        <w:t>,</w:t>
      </w:r>
      <w:r w:rsidR="005802BA" w:rsidRPr="00236802">
        <w:rPr>
          <w:rFonts w:asciiTheme="minorHAnsi" w:hAnsiTheme="minorHAnsi" w:cstheme="minorHAnsi"/>
          <w:sz w:val="24"/>
          <w:szCs w:val="24"/>
          <w:shd w:val="clear" w:color="auto" w:fill="FFFFFF"/>
        </w:rPr>
        <w:t xml:space="preserve"> technological, </w:t>
      </w:r>
      <w:r w:rsidR="00C102B7" w:rsidRPr="00236802">
        <w:rPr>
          <w:rFonts w:asciiTheme="minorHAnsi" w:hAnsiTheme="minorHAnsi" w:cstheme="minorHAnsi"/>
          <w:sz w:val="24"/>
          <w:szCs w:val="24"/>
          <w:shd w:val="clear" w:color="auto" w:fill="FFFFFF"/>
        </w:rPr>
        <w:t>legal,</w:t>
      </w:r>
      <w:r w:rsidR="005802BA" w:rsidRPr="00236802">
        <w:rPr>
          <w:rFonts w:asciiTheme="minorHAnsi" w:hAnsiTheme="minorHAnsi" w:cstheme="minorHAnsi"/>
          <w:sz w:val="24"/>
          <w:szCs w:val="24"/>
          <w:shd w:val="clear" w:color="auto" w:fill="FFFFFF"/>
        </w:rPr>
        <w:t xml:space="preserve"> and environmental </w:t>
      </w:r>
      <w:r w:rsidR="00167047" w:rsidRPr="00236802">
        <w:rPr>
          <w:rFonts w:asciiTheme="minorHAnsi" w:hAnsiTheme="minorHAnsi" w:cstheme="minorHAnsi"/>
          <w:sz w:val="24"/>
          <w:szCs w:val="24"/>
          <w:shd w:val="clear" w:color="auto" w:fill="FFFFFF"/>
        </w:rPr>
        <w:t xml:space="preserve">factors that can impact on </w:t>
      </w:r>
      <w:r w:rsidR="00C5690B" w:rsidRPr="00236802">
        <w:rPr>
          <w:rFonts w:asciiTheme="minorHAnsi" w:hAnsiTheme="minorHAnsi" w:cstheme="minorHAnsi"/>
          <w:sz w:val="24"/>
          <w:szCs w:val="24"/>
          <w:shd w:val="clear" w:color="auto" w:fill="FFFFFF"/>
        </w:rPr>
        <w:t xml:space="preserve">an </w:t>
      </w:r>
      <w:r w:rsidR="00167047" w:rsidRPr="00236802">
        <w:rPr>
          <w:rFonts w:asciiTheme="minorHAnsi" w:hAnsiTheme="minorHAnsi" w:cstheme="minorHAnsi"/>
          <w:sz w:val="24"/>
          <w:szCs w:val="24"/>
          <w:shd w:val="clear" w:color="auto" w:fill="FFFFFF"/>
        </w:rPr>
        <w:t>organisation</w:t>
      </w:r>
      <w:r w:rsidR="00AF2D14" w:rsidRPr="00236802">
        <w:rPr>
          <w:rFonts w:asciiTheme="minorHAnsi" w:hAnsiTheme="minorHAnsi" w:cstheme="minorHAnsi"/>
          <w:sz w:val="24"/>
          <w:szCs w:val="24"/>
          <w:shd w:val="clear" w:color="auto" w:fill="FFFFFF"/>
        </w:rPr>
        <w:t>. When completing a PES</w:t>
      </w:r>
      <w:r w:rsidR="000B5F6C" w:rsidRPr="00236802">
        <w:rPr>
          <w:rFonts w:asciiTheme="minorHAnsi" w:hAnsiTheme="minorHAnsi" w:cstheme="minorHAnsi"/>
          <w:sz w:val="24"/>
          <w:szCs w:val="24"/>
          <w:shd w:val="clear" w:color="auto" w:fill="FFFFFF"/>
        </w:rPr>
        <w:t>T</w:t>
      </w:r>
      <w:r w:rsidR="00AF2D14" w:rsidRPr="00236802">
        <w:rPr>
          <w:rFonts w:asciiTheme="minorHAnsi" w:hAnsiTheme="minorHAnsi" w:cstheme="minorHAnsi"/>
          <w:sz w:val="24"/>
          <w:szCs w:val="24"/>
          <w:shd w:val="clear" w:color="auto" w:fill="FFFFFF"/>
        </w:rPr>
        <w:t xml:space="preserve">LE </w:t>
      </w:r>
      <w:r w:rsidR="001D71F1" w:rsidRPr="00236802">
        <w:rPr>
          <w:rFonts w:asciiTheme="minorHAnsi" w:hAnsiTheme="minorHAnsi" w:cstheme="minorHAnsi"/>
          <w:sz w:val="24"/>
          <w:szCs w:val="24"/>
          <w:shd w:val="clear" w:color="auto" w:fill="FFFFFF"/>
        </w:rPr>
        <w:t>analysis</w:t>
      </w:r>
      <w:r w:rsidR="008335EA" w:rsidRPr="00236802">
        <w:rPr>
          <w:rFonts w:asciiTheme="minorHAnsi" w:hAnsiTheme="minorHAnsi" w:cstheme="minorHAnsi"/>
          <w:sz w:val="24"/>
          <w:szCs w:val="24"/>
          <w:shd w:val="clear" w:color="auto" w:fill="FFFFFF"/>
        </w:rPr>
        <w:t>,</w:t>
      </w:r>
      <w:r w:rsidR="001D71F1" w:rsidRPr="00236802">
        <w:rPr>
          <w:rFonts w:asciiTheme="minorHAnsi" w:hAnsiTheme="minorHAnsi" w:cstheme="minorHAnsi"/>
          <w:sz w:val="24"/>
          <w:szCs w:val="24"/>
          <w:shd w:val="clear" w:color="auto" w:fill="FFFFFF"/>
        </w:rPr>
        <w:t xml:space="preserve"> the scope of the </w:t>
      </w:r>
      <w:r w:rsidR="000B5F6C" w:rsidRPr="00236802">
        <w:rPr>
          <w:rFonts w:asciiTheme="minorHAnsi" w:hAnsiTheme="minorHAnsi" w:cstheme="minorHAnsi"/>
          <w:sz w:val="24"/>
          <w:szCs w:val="24"/>
          <w:shd w:val="clear" w:color="auto" w:fill="FFFFFF"/>
        </w:rPr>
        <w:t>analysis</w:t>
      </w:r>
      <w:r w:rsidR="001D71F1" w:rsidRPr="00236802">
        <w:rPr>
          <w:rFonts w:asciiTheme="minorHAnsi" w:hAnsiTheme="minorHAnsi" w:cstheme="minorHAnsi"/>
          <w:sz w:val="24"/>
          <w:szCs w:val="24"/>
          <w:shd w:val="clear" w:color="auto" w:fill="FFFFFF"/>
        </w:rPr>
        <w:t xml:space="preserve"> should be considered</w:t>
      </w:r>
      <w:r w:rsidR="004025D9" w:rsidRPr="00236802">
        <w:rPr>
          <w:rFonts w:asciiTheme="minorHAnsi" w:hAnsiTheme="minorHAnsi" w:cstheme="minorHAnsi"/>
          <w:sz w:val="24"/>
          <w:szCs w:val="24"/>
          <w:shd w:val="clear" w:color="auto" w:fill="FFFFFF"/>
        </w:rPr>
        <w:t xml:space="preserve">, </w:t>
      </w:r>
      <w:r w:rsidR="005247BC" w:rsidRPr="00236802">
        <w:rPr>
          <w:rFonts w:asciiTheme="minorHAnsi" w:hAnsiTheme="minorHAnsi" w:cstheme="minorHAnsi"/>
          <w:sz w:val="24"/>
          <w:szCs w:val="24"/>
          <w:shd w:val="clear" w:color="auto" w:fill="FFFFFF"/>
        </w:rPr>
        <w:t>e.g.,</w:t>
      </w:r>
      <w:r w:rsidR="004025D9" w:rsidRPr="00236802">
        <w:rPr>
          <w:rFonts w:asciiTheme="minorHAnsi" w:hAnsiTheme="minorHAnsi" w:cstheme="minorHAnsi"/>
          <w:sz w:val="24"/>
          <w:szCs w:val="24"/>
          <w:shd w:val="clear" w:color="auto" w:fill="FFFFFF"/>
        </w:rPr>
        <w:t xml:space="preserve"> present and</w:t>
      </w:r>
      <w:r w:rsidR="00C5690B" w:rsidRPr="00236802">
        <w:rPr>
          <w:rFonts w:asciiTheme="minorHAnsi" w:hAnsiTheme="minorHAnsi" w:cstheme="minorHAnsi"/>
          <w:sz w:val="24"/>
          <w:szCs w:val="24"/>
          <w:shd w:val="clear" w:color="auto" w:fill="FFFFFF"/>
        </w:rPr>
        <w:t>/or</w:t>
      </w:r>
      <w:r w:rsidR="004025D9" w:rsidRPr="00236802">
        <w:rPr>
          <w:rFonts w:asciiTheme="minorHAnsi" w:hAnsiTheme="minorHAnsi" w:cstheme="minorHAnsi"/>
          <w:sz w:val="24"/>
          <w:szCs w:val="24"/>
          <w:shd w:val="clear" w:color="auto" w:fill="FFFFFF"/>
        </w:rPr>
        <w:t xml:space="preserve"> future scenarios may be </w:t>
      </w:r>
      <w:r w:rsidR="00BE790C" w:rsidRPr="00236802">
        <w:rPr>
          <w:rFonts w:asciiTheme="minorHAnsi" w:hAnsiTheme="minorHAnsi" w:cstheme="minorHAnsi"/>
          <w:sz w:val="24"/>
          <w:szCs w:val="24"/>
          <w:shd w:val="clear" w:color="auto" w:fill="FFFFFF"/>
        </w:rPr>
        <w:t>explored. Identification</w:t>
      </w:r>
      <w:r w:rsidR="007C6F3B" w:rsidRPr="00236802">
        <w:rPr>
          <w:rFonts w:asciiTheme="minorHAnsi" w:hAnsiTheme="minorHAnsi" w:cstheme="minorHAnsi"/>
          <w:sz w:val="24"/>
          <w:szCs w:val="24"/>
          <w:shd w:val="clear" w:color="auto" w:fill="FFFFFF"/>
        </w:rPr>
        <w:t xml:space="preserve"> of who should be collecting the data </w:t>
      </w:r>
      <w:r w:rsidR="005247BC" w:rsidRPr="00236802">
        <w:rPr>
          <w:rFonts w:asciiTheme="minorHAnsi" w:hAnsiTheme="minorHAnsi" w:cstheme="minorHAnsi"/>
          <w:sz w:val="24"/>
          <w:szCs w:val="24"/>
          <w:shd w:val="clear" w:color="auto" w:fill="FFFFFF"/>
        </w:rPr>
        <w:t xml:space="preserve">is critical </w:t>
      </w:r>
      <w:r w:rsidR="00B26351" w:rsidRPr="00236802">
        <w:rPr>
          <w:rFonts w:asciiTheme="minorHAnsi" w:hAnsiTheme="minorHAnsi" w:cstheme="minorHAnsi"/>
          <w:sz w:val="24"/>
          <w:szCs w:val="24"/>
          <w:shd w:val="clear" w:color="auto" w:fill="FFFFFF"/>
        </w:rPr>
        <w:t xml:space="preserve">especially as </w:t>
      </w:r>
      <w:r w:rsidR="007C6F3B" w:rsidRPr="00236802">
        <w:rPr>
          <w:rFonts w:asciiTheme="minorHAnsi" w:hAnsiTheme="minorHAnsi" w:cstheme="minorHAnsi"/>
          <w:sz w:val="24"/>
          <w:szCs w:val="24"/>
          <w:shd w:val="clear" w:color="auto" w:fill="FFFFFF"/>
        </w:rPr>
        <w:t>collection from</w:t>
      </w:r>
      <w:r w:rsidR="00DC65C9" w:rsidRPr="00236802">
        <w:rPr>
          <w:rFonts w:asciiTheme="minorHAnsi" w:hAnsiTheme="minorHAnsi" w:cstheme="minorHAnsi"/>
          <w:sz w:val="24"/>
          <w:szCs w:val="24"/>
          <w:shd w:val="clear" w:color="auto" w:fill="FFFFFF"/>
        </w:rPr>
        <w:t xml:space="preserve"> </w:t>
      </w:r>
      <w:r w:rsidR="007C6F3B" w:rsidRPr="00236802">
        <w:rPr>
          <w:rFonts w:asciiTheme="minorHAnsi" w:hAnsiTheme="minorHAnsi" w:cstheme="minorHAnsi"/>
          <w:sz w:val="24"/>
          <w:szCs w:val="24"/>
          <w:shd w:val="clear" w:color="auto" w:fill="FFFFFF"/>
        </w:rPr>
        <w:t>more th</w:t>
      </w:r>
      <w:r w:rsidR="00DC65C9" w:rsidRPr="00236802">
        <w:rPr>
          <w:rFonts w:asciiTheme="minorHAnsi" w:hAnsiTheme="minorHAnsi" w:cstheme="minorHAnsi"/>
          <w:sz w:val="24"/>
          <w:szCs w:val="24"/>
          <w:shd w:val="clear" w:color="auto" w:fill="FFFFFF"/>
        </w:rPr>
        <w:t>a</w:t>
      </w:r>
      <w:r w:rsidR="007C6F3B" w:rsidRPr="00236802">
        <w:rPr>
          <w:rFonts w:asciiTheme="minorHAnsi" w:hAnsiTheme="minorHAnsi" w:cstheme="minorHAnsi"/>
          <w:sz w:val="24"/>
          <w:szCs w:val="24"/>
          <w:shd w:val="clear" w:color="auto" w:fill="FFFFFF"/>
        </w:rPr>
        <w:t>n one pe</w:t>
      </w:r>
      <w:r w:rsidR="008335EA" w:rsidRPr="00236802">
        <w:rPr>
          <w:rFonts w:asciiTheme="minorHAnsi" w:hAnsiTheme="minorHAnsi" w:cstheme="minorHAnsi"/>
          <w:sz w:val="24"/>
          <w:szCs w:val="24"/>
          <w:shd w:val="clear" w:color="auto" w:fill="FFFFFF"/>
        </w:rPr>
        <w:t>ople</w:t>
      </w:r>
      <w:r w:rsidR="007C6F3B" w:rsidRPr="00236802">
        <w:rPr>
          <w:rFonts w:asciiTheme="minorHAnsi" w:hAnsiTheme="minorHAnsi" w:cstheme="minorHAnsi"/>
          <w:sz w:val="24"/>
          <w:szCs w:val="24"/>
          <w:shd w:val="clear" w:color="auto" w:fill="FFFFFF"/>
        </w:rPr>
        <w:t xml:space="preserve"> can </w:t>
      </w:r>
      <w:r w:rsidR="009D6F83" w:rsidRPr="00236802">
        <w:rPr>
          <w:rFonts w:asciiTheme="minorHAnsi" w:hAnsiTheme="minorHAnsi" w:cstheme="minorHAnsi"/>
          <w:sz w:val="24"/>
          <w:szCs w:val="24"/>
          <w:shd w:val="clear" w:color="auto" w:fill="FFFFFF"/>
        </w:rPr>
        <w:t>improve the diversity of the</w:t>
      </w:r>
      <w:r w:rsidR="00DA2255" w:rsidRPr="00236802">
        <w:rPr>
          <w:rFonts w:asciiTheme="minorHAnsi" w:hAnsiTheme="minorHAnsi" w:cstheme="minorHAnsi"/>
          <w:sz w:val="24"/>
          <w:szCs w:val="24"/>
          <w:shd w:val="clear" w:color="auto" w:fill="FFFFFF"/>
        </w:rPr>
        <w:t xml:space="preserve"> </w:t>
      </w:r>
      <w:r w:rsidR="00DC65C9" w:rsidRPr="00236802">
        <w:rPr>
          <w:rFonts w:asciiTheme="minorHAnsi" w:hAnsiTheme="minorHAnsi" w:cstheme="minorHAnsi"/>
          <w:sz w:val="24"/>
          <w:szCs w:val="24"/>
          <w:shd w:val="clear" w:color="auto" w:fill="FFFFFF"/>
        </w:rPr>
        <w:t>evidence</w:t>
      </w:r>
      <w:r w:rsidR="009D6F83" w:rsidRPr="00236802">
        <w:rPr>
          <w:rFonts w:asciiTheme="minorHAnsi" w:hAnsiTheme="minorHAnsi" w:cstheme="minorHAnsi"/>
          <w:sz w:val="24"/>
          <w:szCs w:val="24"/>
          <w:shd w:val="clear" w:color="auto" w:fill="FFFFFF"/>
        </w:rPr>
        <w:t xml:space="preserve"> used.</w:t>
      </w:r>
      <w:r w:rsidR="0067218D">
        <w:rPr>
          <w:rFonts w:asciiTheme="minorHAnsi" w:hAnsiTheme="minorHAnsi" w:cstheme="minorHAnsi"/>
          <w:sz w:val="24"/>
          <w:szCs w:val="24"/>
          <w:shd w:val="clear" w:color="auto" w:fill="FFFFFF"/>
        </w:rPr>
        <w:t xml:space="preserve"> </w:t>
      </w:r>
      <w:r w:rsidR="00663464" w:rsidRPr="00236802">
        <w:rPr>
          <w:rFonts w:asciiTheme="minorHAnsi" w:hAnsiTheme="minorHAnsi" w:cstheme="minorHAnsi"/>
          <w:sz w:val="24"/>
          <w:szCs w:val="24"/>
          <w:shd w:val="clear" w:color="auto" w:fill="FFFFFF"/>
        </w:rPr>
        <w:t>PESTLE supports a range of different planning including workforce planning, organisational change, strategic planning, marketing planning. It looks outside the organisation and encourages professions to imagine future trends and possibilities.</w:t>
      </w:r>
    </w:p>
    <w:p w14:paraId="045808A7" w14:textId="497FCB61" w:rsidR="004745F1" w:rsidRPr="00236802" w:rsidRDefault="002A4529" w:rsidP="00B91832">
      <w:pPr>
        <w:spacing w:before="240"/>
        <w:rPr>
          <w:rFonts w:asciiTheme="minorHAnsi" w:hAnsiTheme="minorHAnsi" w:cstheme="minorHAnsi"/>
          <w:sz w:val="24"/>
          <w:szCs w:val="24"/>
          <w:shd w:val="clear" w:color="auto" w:fill="FFFFFF"/>
        </w:rPr>
      </w:pPr>
      <w:r w:rsidRPr="00236802">
        <w:rPr>
          <w:rFonts w:asciiTheme="minorHAnsi" w:hAnsiTheme="minorHAnsi" w:cstheme="minorHAnsi"/>
          <w:sz w:val="24"/>
          <w:szCs w:val="24"/>
          <w:shd w:val="clear" w:color="auto" w:fill="FFFFFF"/>
        </w:rPr>
        <w:t>Practitioners g</w:t>
      </w:r>
      <w:r w:rsidR="00644A40" w:rsidRPr="00236802">
        <w:rPr>
          <w:rFonts w:asciiTheme="minorHAnsi" w:hAnsiTheme="minorHAnsi" w:cstheme="minorHAnsi"/>
          <w:sz w:val="24"/>
          <w:szCs w:val="24"/>
          <w:shd w:val="clear" w:color="auto" w:fill="FFFFFF"/>
        </w:rPr>
        <w:t>ather and analysis the information paying particular attention to areas of risk to the</w:t>
      </w:r>
      <w:r w:rsidR="0036172A" w:rsidRPr="00236802">
        <w:rPr>
          <w:rFonts w:asciiTheme="minorHAnsi" w:hAnsiTheme="minorHAnsi" w:cstheme="minorHAnsi"/>
          <w:sz w:val="24"/>
          <w:szCs w:val="24"/>
          <w:shd w:val="clear" w:color="auto" w:fill="FFFFFF"/>
        </w:rPr>
        <w:t xml:space="preserve"> </w:t>
      </w:r>
      <w:r w:rsidR="00644A40" w:rsidRPr="00236802">
        <w:rPr>
          <w:rFonts w:asciiTheme="minorHAnsi" w:hAnsiTheme="minorHAnsi" w:cstheme="minorHAnsi"/>
          <w:sz w:val="24"/>
          <w:szCs w:val="24"/>
          <w:shd w:val="clear" w:color="auto" w:fill="FFFFFF"/>
        </w:rPr>
        <w:t>organisation</w:t>
      </w:r>
      <w:r w:rsidR="00167672" w:rsidRPr="00236802">
        <w:rPr>
          <w:rFonts w:asciiTheme="minorHAnsi" w:hAnsiTheme="minorHAnsi" w:cstheme="minorHAnsi"/>
          <w:sz w:val="24"/>
          <w:szCs w:val="24"/>
          <w:shd w:val="clear" w:color="auto" w:fill="FFFFFF"/>
        </w:rPr>
        <w:t xml:space="preserve">. </w:t>
      </w:r>
      <w:r w:rsidRPr="00236802">
        <w:rPr>
          <w:rFonts w:asciiTheme="minorHAnsi" w:hAnsiTheme="minorHAnsi" w:cstheme="minorHAnsi"/>
          <w:sz w:val="24"/>
          <w:szCs w:val="24"/>
          <w:shd w:val="clear" w:color="auto" w:fill="FFFFFF"/>
        </w:rPr>
        <w:t>S</w:t>
      </w:r>
      <w:r w:rsidR="00167672" w:rsidRPr="00236802">
        <w:rPr>
          <w:rFonts w:asciiTheme="minorHAnsi" w:hAnsiTheme="minorHAnsi" w:cstheme="minorHAnsi"/>
          <w:sz w:val="24"/>
          <w:szCs w:val="24"/>
          <w:shd w:val="clear" w:color="auto" w:fill="FFFFFF"/>
        </w:rPr>
        <w:t xml:space="preserve">olutions to </w:t>
      </w:r>
      <w:r w:rsidR="00AE4F8F" w:rsidRPr="00236802">
        <w:rPr>
          <w:rFonts w:asciiTheme="minorHAnsi" w:hAnsiTheme="minorHAnsi" w:cstheme="minorHAnsi"/>
          <w:sz w:val="24"/>
          <w:szCs w:val="24"/>
          <w:shd w:val="clear" w:color="auto" w:fill="FFFFFF"/>
        </w:rPr>
        <w:t>challenges</w:t>
      </w:r>
      <w:r w:rsidR="00FE0DC3" w:rsidRPr="00236802">
        <w:rPr>
          <w:rFonts w:asciiTheme="minorHAnsi" w:hAnsiTheme="minorHAnsi" w:cstheme="minorHAnsi"/>
          <w:sz w:val="24"/>
          <w:szCs w:val="24"/>
          <w:shd w:val="clear" w:color="auto" w:fill="FFFFFF"/>
        </w:rPr>
        <w:t xml:space="preserve"> and risks </w:t>
      </w:r>
      <w:r w:rsidRPr="00236802">
        <w:rPr>
          <w:rFonts w:asciiTheme="minorHAnsi" w:hAnsiTheme="minorHAnsi" w:cstheme="minorHAnsi"/>
          <w:sz w:val="24"/>
          <w:szCs w:val="24"/>
          <w:shd w:val="clear" w:color="auto" w:fill="FFFFFF"/>
        </w:rPr>
        <w:t>can then be i</w:t>
      </w:r>
      <w:r w:rsidR="00FE0DC3" w:rsidRPr="00236802">
        <w:rPr>
          <w:rFonts w:asciiTheme="minorHAnsi" w:hAnsiTheme="minorHAnsi" w:cstheme="minorHAnsi"/>
          <w:sz w:val="24"/>
          <w:szCs w:val="24"/>
          <w:shd w:val="clear" w:color="auto" w:fill="FFFFFF"/>
        </w:rPr>
        <w:t>dentified</w:t>
      </w:r>
      <w:r w:rsidR="009208D5" w:rsidRPr="00236802">
        <w:rPr>
          <w:rFonts w:asciiTheme="minorHAnsi" w:hAnsiTheme="minorHAnsi" w:cstheme="minorHAnsi"/>
          <w:sz w:val="24"/>
          <w:szCs w:val="24"/>
          <w:shd w:val="clear" w:color="auto" w:fill="FFFFFF"/>
        </w:rPr>
        <w:t xml:space="preserve"> and </w:t>
      </w:r>
      <w:r w:rsidR="00FE0DC3" w:rsidRPr="00236802">
        <w:rPr>
          <w:rFonts w:asciiTheme="minorHAnsi" w:hAnsiTheme="minorHAnsi" w:cstheme="minorHAnsi"/>
          <w:sz w:val="24"/>
          <w:szCs w:val="24"/>
          <w:shd w:val="clear" w:color="auto" w:fill="FFFFFF"/>
        </w:rPr>
        <w:t xml:space="preserve">findings </w:t>
      </w:r>
      <w:r w:rsidR="009208D5" w:rsidRPr="00236802">
        <w:rPr>
          <w:rFonts w:asciiTheme="minorHAnsi" w:hAnsiTheme="minorHAnsi" w:cstheme="minorHAnsi"/>
          <w:sz w:val="24"/>
          <w:szCs w:val="24"/>
          <w:shd w:val="clear" w:color="auto" w:fill="FFFFFF"/>
        </w:rPr>
        <w:t xml:space="preserve">discussed </w:t>
      </w:r>
      <w:r w:rsidR="00FE0DC3" w:rsidRPr="00236802">
        <w:rPr>
          <w:rFonts w:asciiTheme="minorHAnsi" w:hAnsiTheme="minorHAnsi" w:cstheme="minorHAnsi"/>
          <w:sz w:val="24"/>
          <w:szCs w:val="24"/>
          <w:shd w:val="clear" w:color="auto" w:fill="FFFFFF"/>
        </w:rPr>
        <w:t>with decision makers and stakeholder</w:t>
      </w:r>
      <w:r w:rsidR="009208D5" w:rsidRPr="00236802">
        <w:rPr>
          <w:rFonts w:asciiTheme="minorHAnsi" w:hAnsiTheme="minorHAnsi" w:cstheme="minorHAnsi"/>
          <w:sz w:val="24"/>
          <w:szCs w:val="24"/>
          <w:shd w:val="clear" w:color="auto" w:fill="FFFFFF"/>
        </w:rPr>
        <w:t xml:space="preserve">s </w:t>
      </w:r>
      <w:r w:rsidR="000B2804" w:rsidRPr="00236802">
        <w:rPr>
          <w:rFonts w:asciiTheme="minorHAnsi" w:hAnsiTheme="minorHAnsi" w:cstheme="minorHAnsi"/>
          <w:sz w:val="24"/>
          <w:szCs w:val="24"/>
          <w:shd w:val="clear" w:color="auto" w:fill="FFFFFF"/>
        </w:rPr>
        <w:t>to</w:t>
      </w:r>
      <w:r w:rsidR="00FE0DC3" w:rsidRPr="00236802">
        <w:rPr>
          <w:rFonts w:asciiTheme="minorHAnsi" w:hAnsiTheme="minorHAnsi" w:cstheme="minorHAnsi"/>
          <w:sz w:val="24"/>
          <w:szCs w:val="24"/>
          <w:shd w:val="clear" w:color="auto" w:fill="FFFFFF"/>
        </w:rPr>
        <w:t xml:space="preserve"> </w:t>
      </w:r>
      <w:r w:rsidR="00AE4F8F" w:rsidRPr="00236802">
        <w:rPr>
          <w:rFonts w:asciiTheme="minorHAnsi" w:hAnsiTheme="minorHAnsi" w:cstheme="minorHAnsi"/>
          <w:sz w:val="24"/>
          <w:szCs w:val="24"/>
          <w:shd w:val="clear" w:color="auto" w:fill="FFFFFF"/>
        </w:rPr>
        <w:t>agree</w:t>
      </w:r>
      <w:r w:rsidR="0038443A" w:rsidRPr="00236802">
        <w:rPr>
          <w:rFonts w:asciiTheme="minorHAnsi" w:hAnsiTheme="minorHAnsi" w:cstheme="minorHAnsi"/>
          <w:sz w:val="24"/>
          <w:szCs w:val="24"/>
          <w:shd w:val="clear" w:color="auto" w:fill="FFFFFF"/>
        </w:rPr>
        <w:t xml:space="preserve"> actions</w:t>
      </w:r>
      <w:r w:rsidR="000B45C6" w:rsidRPr="00236802">
        <w:rPr>
          <w:rFonts w:asciiTheme="minorHAnsi" w:hAnsiTheme="minorHAnsi" w:cstheme="minorHAnsi"/>
          <w:sz w:val="24"/>
          <w:szCs w:val="24"/>
          <w:shd w:val="clear" w:color="auto" w:fill="FFFFFF"/>
        </w:rPr>
        <w:t xml:space="preserve">. </w:t>
      </w:r>
      <w:r w:rsidR="004745F1" w:rsidRPr="00236802">
        <w:rPr>
          <w:rFonts w:asciiTheme="minorHAnsi" w:hAnsiTheme="minorHAnsi" w:cstheme="minorHAnsi"/>
          <w:sz w:val="24"/>
          <w:szCs w:val="24"/>
          <w:shd w:val="clear" w:color="auto" w:fill="FFFFFF"/>
        </w:rPr>
        <w:t xml:space="preserve">PESTLE </w:t>
      </w:r>
      <w:r w:rsidR="00A4510B" w:rsidRPr="00236802">
        <w:rPr>
          <w:rFonts w:asciiTheme="minorHAnsi" w:hAnsiTheme="minorHAnsi" w:cstheme="minorHAnsi"/>
          <w:sz w:val="24"/>
          <w:szCs w:val="24"/>
          <w:shd w:val="clear" w:color="auto" w:fill="FFFFFF"/>
        </w:rPr>
        <w:t>analysis</w:t>
      </w:r>
      <w:r w:rsidR="004745F1" w:rsidRPr="00236802">
        <w:rPr>
          <w:rFonts w:asciiTheme="minorHAnsi" w:hAnsiTheme="minorHAnsi" w:cstheme="minorHAnsi"/>
          <w:sz w:val="24"/>
          <w:szCs w:val="24"/>
          <w:shd w:val="clear" w:color="auto" w:fill="FFFFFF"/>
        </w:rPr>
        <w:t xml:space="preserve"> should be completed </w:t>
      </w:r>
      <w:r w:rsidR="00F1629D" w:rsidRPr="00236802">
        <w:rPr>
          <w:rFonts w:asciiTheme="minorHAnsi" w:hAnsiTheme="minorHAnsi" w:cstheme="minorHAnsi"/>
          <w:sz w:val="24"/>
          <w:szCs w:val="24"/>
          <w:shd w:val="clear" w:color="auto" w:fill="FFFFFF"/>
        </w:rPr>
        <w:t>regularly</w:t>
      </w:r>
      <w:r w:rsidR="004745F1" w:rsidRPr="00236802">
        <w:rPr>
          <w:rFonts w:asciiTheme="minorHAnsi" w:hAnsiTheme="minorHAnsi" w:cstheme="minorHAnsi"/>
          <w:sz w:val="24"/>
          <w:szCs w:val="24"/>
          <w:shd w:val="clear" w:color="auto" w:fill="FFFFFF"/>
        </w:rPr>
        <w:t xml:space="preserve"> </w:t>
      </w:r>
      <w:r w:rsidR="006023C4" w:rsidRPr="00236802">
        <w:rPr>
          <w:rFonts w:asciiTheme="minorHAnsi" w:hAnsiTheme="minorHAnsi" w:cstheme="minorHAnsi"/>
          <w:sz w:val="24"/>
          <w:szCs w:val="24"/>
          <w:shd w:val="clear" w:color="auto" w:fill="FFFFFF"/>
        </w:rPr>
        <w:t>to a</w:t>
      </w:r>
      <w:r w:rsidR="00F1629D" w:rsidRPr="00236802">
        <w:rPr>
          <w:rFonts w:asciiTheme="minorHAnsi" w:hAnsiTheme="minorHAnsi" w:cstheme="minorHAnsi"/>
          <w:sz w:val="24"/>
          <w:szCs w:val="24"/>
          <w:shd w:val="clear" w:color="auto" w:fill="FFFFFF"/>
        </w:rPr>
        <w:t>i</w:t>
      </w:r>
      <w:r w:rsidR="006023C4" w:rsidRPr="00236802">
        <w:rPr>
          <w:rFonts w:asciiTheme="minorHAnsi" w:hAnsiTheme="minorHAnsi" w:cstheme="minorHAnsi"/>
          <w:sz w:val="24"/>
          <w:szCs w:val="24"/>
          <w:shd w:val="clear" w:color="auto" w:fill="FFFFFF"/>
        </w:rPr>
        <w:t xml:space="preserve">d ongoing monitoring of the </w:t>
      </w:r>
      <w:r w:rsidR="00F1629D" w:rsidRPr="00236802">
        <w:rPr>
          <w:rFonts w:asciiTheme="minorHAnsi" w:hAnsiTheme="minorHAnsi" w:cstheme="minorHAnsi"/>
          <w:sz w:val="24"/>
          <w:szCs w:val="24"/>
          <w:shd w:val="clear" w:color="auto" w:fill="FFFFFF"/>
        </w:rPr>
        <w:t>e</w:t>
      </w:r>
      <w:r w:rsidR="006023C4" w:rsidRPr="00236802">
        <w:rPr>
          <w:rFonts w:asciiTheme="minorHAnsi" w:hAnsiTheme="minorHAnsi" w:cstheme="minorHAnsi"/>
          <w:sz w:val="24"/>
          <w:szCs w:val="24"/>
          <w:shd w:val="clear" w:color="auto" w:fill="FFFFFF"/>
        </w:rPr>
        <w:t xml:space="preserve">xternal </w:t>
      </w:r>
      <w:r w:rsidR="00186266" w:rsidRPr="00236802">
        <w:rPr>
          <w:rFonts w:asciiTheme="minorHAnsi" w:hAnsiTheme="minorHAnsi" w:cstheme="minorHAnsi"/>
          <w:sz w:val="24"/>
          <w:szCs w:val="24"/>
          <w:shd w:val="clear" w:color="auto" w:fill="FFFFFF"/>
        </w:rPr>
        <w:t>environment,</w:t>
      </w:r>
      <w:r w:rsidR="006023C4" w:rsidRPr="00236802">
        <w:rPr>
          <w:rFonts w:asciiTheme="minorHAnsi" w:hAnsiTheme="minorHAnsi" w:cstheme="minorHAnsi"/>
          <w:sz w:val="24"/>
          <w:szCs w:val="24"/>
          <w:shd w:val="clear" w:color="auto" w:fill="FFFFFF"/>
        </w:rPr>
        <w:t xml:space="preserve"> it </w:t>
      </w:r>
      <w:r w:rsidR="00AE07E1" w:rsidRPr="00236802">
        <w:rPr>
          <w:rFonts w:asciiTheme="minorHAnsi" w:hAnsiTheme="minorHAnsi" w:cstheme="minorHAnsi"/>
          <w:sz w:val="24"/>
          <w:szCs w:val="24"/>
          <w:shd w:val="clear" w:color="auto" w:fill="FFFFFF"/>
        </w:rPr>
        <w:t xml:space="preserve">can be used in conjunction with other tools sauch as SWOT, Porters five </w:t>
      </w:r>
      <w:r w:rsidR="00F1629D" w:rsidRPr="00236802">
        <w:rPr>
          <w:rFonts w:asciiTheme="minorHAnsi" w:hAnsiTheme="minorHAnsi" w:cstheme="minorHAnsi"/>
          <w:sz w:val="24"/>
          <w:szCs w:val="24"/>
          <w:shd w:val="clear" w:color="auto" w:fill="FFFFFF"/>
        </w:rPr>
        <w:t>forces</w:t>
      </w:r>
      <w:r w:rsidR="00AE07E1" w:rsidRPr="00236802">
        <w:rPr>
          <w:rFonts w:asciiTheme="minorHAnsi" w:hAnsiTheme="minorHAnsi" w:cstheme="minorHAnsi"/>
          <w:sz w:val="24"/>
          <w:szCs w:val="24"/>
          <w:shd w:val="clear" w:color="auto" w:fill="FFFFFF"/>
        </w:rPr>
        <w:t xml:space="preserve"> to </w:t>
      </w:r>
      <w:r w:rsidR="00C93A8F" w:rsidRPr="00236802">
        <w:rPr>
          <w:rFonts w:asciiTheme="minorHAnsi" w:hAnsiTheme="minorHAnsi" w:cstheme="minorHAnsi"/>
          <w:sz w:val="24"/>
          <w:szCs w:val="24"/>
          <w:shd w:val="clear" w:color="auto" w:fill="FFFFFF"/>
        </w:rPr>
        <w:t>a</w:t>
      </w:r>
      <w:r w:rsidR="00F1629D" w:rsidRPr="00236802">
        <w:rPr>
          <w:rFonts w:asciiTheme="minorHAnsi" w:hAnsiTheme="minorHAnsi" w:cstheme="minorHAnsi"/>
          <w:sz w:val="24"/>
          <w:szCs w:val="24"/>
          <w:shd w:val="clear" w:color="auto" w:fill="FFFFFF"/>
        </w:rPr>
        <w:t>i</w:t>
      </w:r>
      <w:r w:rsidR="00EB00C9" w:rsidRPr="00236802">
        <w:rPr>
          <w:rFonts w:asciiTheme="minorHAnsi" w:hAnsiTheme="minorHAnsi" w:cstheme="minorHAnsi"/>
          <w:sz w:val="24"/>
          <w:szCs w:val="24"/>
          <w:shd w:val="clear" w:color="auto" w:fill="FFFFFF"/>
        </w:rPr>
        <w:t>d better</w:t>
      </w:r>
      <w:r w:rsidR="00F1629D" w:rsidRPr="00236802">
        <w:rPr>
          <w:rFonts w:asciiTheme="minorHAnsi" w:hAnsiTheme="minorHAnsi" w:cstheme="minorHAnsi"/>
          <w:sz w:val="24"/>
          <w:szCs w:val="24"/>
          <w:shd w:val="clear" w:color="auto" w:fill="FFFFFF"/>
        </w:rPr>
        <w:t xml:space="preserve"> </w:t>
      </w:r>
      <w:r w:rsidR="00C93A8F" w:rsidRPr="00236802">
        <w:rPr>
          <w:rFonts w:asciiTheme="minorHAnsi" w:hAnsiTheme="minorHAnsi" w:cstheme="minorHAnsi"/>
          <w:sz w:val="24"/>
          <w:szCs w:val="24"/>
          <w:shd w:val="clear" w:color="auto" w:fill="FFFFFF"/>
        </w:rPr>
        <w:t xml:space="preserve">competitor </w:t>
      </w:r>
      <w:r w:rsidR="00186266" w:rsidRPr="00236802">
        <w:rPr>
          <w:rFonts w:asciiTheme="minorHAnsi" w:hAnsiTheme="minorHAnsi" w:cstheme="minorHAnsi"/>
          <w:sz w:val="24"/>
          <w:szCs w:val="24"/>
          <w:shd w:val="clear" w:color="auto" w:fill="FFFFFF"/>
        </w:rPr>
        <w:t>analyse</w:t>
      </w:r>
      <w:r w:rsidR="00C93A8F" w:rsidRPr="00236802">
        <w:rPr>
          <w:rFonts w:asciiTheme="minorHAnsi" w:hAnsiTheme="minorHAnsi" w:cstheme="minorHAnsi"/>
          <w:sz w:val="24"/>
          <w:szCs w:val="24"/>
          <w:shd w:val="clear" w:color="auto" w:fill="FFFFFF"/>
        </w:rPr>
        <w:t xml:space="preserve"> and scenario </w:t>
      </w:r>
      <w:r w:rsidR="006023C4" w:rsidRPr="00236802">
        <w:rPr>
          <w:rFonts w:asciiTheme="minorHAnsi" w:hAnsiTheme="minorHAnsi" w:cstheme="minorHAnsi"/>
          <w:sz w:val="24"/>
          <w:szCs w:val="24"/>
          <w:shd w:val="clear" w:color="auto" w:fill="FFFFFF"/>
        </w:rPr>
        <w:t>planning</w:t>
      </w:r>
      <w:r w:rsidR="00F1629D" w:rsidRPr="00236802">
        <w:rPr>
          <w:rFonts w:asciiTheme="minorHAnsi" w:hAnsiTheme="minorHAnsi" w:cstheme="minorHAnsi"/>
          <w:sz w:val="24"/>
          <w:szCs w:val="24"/>
          <w:shd w:val="clear" w:color="auto" w:fill="FFFFFF"/>
        </w:rPr>
        <w:t>.</w:t>
      </w:r>
    </w:p>
    <w:p w14:paraId="18BFAF36" w14:textId="08F97350" w:rsidR="009F07C0" w:rsidRPr="00236802" w:rsidRDefault="00A4510B" w:rsidP="00B91832">
      <w:pPr>
        <w:spacing w:before="240"/>
        <w:rPr>
          <w:rFonts w:asciiTheme="minorHAnsi" w:hAnsiTheme="minorHAnsi" w:cstheme="minorHAnsi"/>
          <w:sz w:val="24"/>
          <w:szCs w:val="24"/>
          <w:shd w:val="clear" w:color="auto" w:fill="FFFFFF"/>
        </w:rPr>
      </w:pPr>
      <w:r w:rsidRPr="00236802">
        <w:rPr>
          <w:rFonts w:asciiTheme="minorHAnsi" w:hAnsiTheme="minorHAnsi" w:cstheme="minorHAnsi"/>
          <w:sz w:val="24"/>
          <w:szCs w:val="24"/>
          <w:shd w:val="clear" w:color="auto" w:fill="FFFFFF"/>
        </w:rPr>
        <w:t xml:space="preserve">While the tool is simple to use, </w:t>
      </w:r>
      <w:r w:rsidR="004E450B" w:rsidRPr="00236802">
        <w:rPr>
          <w:rFonts w:asciiTheme="minorHAnsi" w:hAnsiTheme="minorHAnsi" w:cstheme="minorHAnsi"/>
          <w:sz w:val="24"/>
          <w:szCs w:val="24"/>
          <w:shd w:val="clear" w:color="auto" w:fill="FFFFFF"/>
        </w:rPr>
        <w:t xml:space="preserve">it </w:t>
      </w:r>
      <w:r w:rsidR="00024D92" w:rsidRPr="00236802">
        <w:rPr>
          <w:rFonts w:asciiTheme="minorHAnsi" w:hAnsiTheme="minorHAnsi" w:cstheme="minorHAnsi"/>
          <w:sz w:val="24"/>
          <w:szCs w:val="24"/>
          <w:shd w:val="clear" w:color="auto" w:fill="FFFFFF"/>
        </w:rPr>
        <w:t>helps organisation</w:t>
      </w:r>
      <w:r w:rsidR="004E450B" w:rsidRPr="00236802">
        <w:rPr>
          <w:rFonts w:asciiTheme="minorHAnsi" w:hAnsiTheme="minorHAnsi" w:cstheme="minorHAnsi"/>
          <w:sz w:val="24"/>
          <w:szCs w:val="24"/>
          <w:shd w:val="clear" w:color="auto" w:fill="FFFFFF"/>
        </w:rPr>
        <w:t>s</w:t>
      </w:r>
      <w:r w:rsidR="00024D92" w:rsidRPr="00236802">
        <w:rPr>
          <w:rFonts w:asciiTheme="minorHAnsi" w:hAnsiTheme="minorHAnsi" w:cstheme="minorHAnsi"/>
          <w:sz w:val="24"/>
          <w:szCs w:val="24"/>
          <w:shd w:val="clear" w:color="auto" w:fill="FFFFFF"/>
        </w:rPr>
        <w:t xml:space="preserve"> to identify future threats and opportunities, while improving understanding of the external environment</w:t>
      </w:r>
      <w:r w:rsidR="00F14B7F" w:rsidRPr="00236802">
        <w:rPr>
          <w:rFonts w:asciiTheme="minorHAnsi" w:hAnsiTheme="minorHAnsi" w:cstheme="minorHAnsi"/>
          <w:sz w:val="24"/>
          <w:szCs w:val="24"/>
          <w:shd w:val="clear" w:color="auto" w:fill="FFFFFF"/>
        </w:rPr>
        <w:t xml:space="preserve"> and encouraging external and strategic thinking</w:t>
      </w:r>
      <w:r w:rsidR="00C55201" w:rsidRPr="00236802">
        <w:rPr>
          <w:rFonts w:asciiTheme="minorHAnsi" w:hAnsiTheme="minorHAnsi" w:cstheme="minorHAnsi"/>
          <w:sz w:val="24"/>
          <w:szCs w:val="24"/>
          <w:shd w:val="clear" w:color="auto" w:fill="FFFFFF"/>
        </w:rPr>
        <w:t xml:space="preserve">, </w:t>
      </w:r>
      <w:r w:rsidR="006209D3" w:rsidRPr="00236802">
        <w:rPr>
          <w:rFonts w:asciiTheme="minorHAnsi" w:hAnsiTheme="minorHAnsi" w:cstheme="minorHAnsi"/>
          <w:sz w:val="24"/>
          <w:szCs w:val="24"/>
          <w:shd w:val="clear" w:color="auto" w:fill="FFFFFF"/>
        </w:rPr>
        <w:t xml:space="preserve">however </w:t>
      </w:r>
      <w:r w:rsidR="00C55201" w:rsidRPr="00236802">
        <w:rPr>
          <w:rFonts w:asciiTheme="minorHAnsi" w:hAnsiTheme="minorHAnsi" w:cstheme="minorHAnsi"/>
          <w:sz w:val="24"/>
          <w:szCs w:val="24"/>
          <w:shd w:val="clear" w:color="auto" w:fill="FFFFFF"/>
        </w:rPr>
        <w:t xml:space="preserve">it does have </w:t>
      </w:r>
      <w:r w:rsidR="00BE790C" w:rsidRPr="00236802">
        <w:rPr>
          <w:rFonts w:asciiTheme="minorHAnsi" w:hAnsiTheme="minorHAnsi" w:cstheme="minorHAnsi"/>
          <w:sz w:val="24"/>
          <w:szCs w:val="24"/>
          <w:shd w:val="clear" w:color="auto" w:fill="FFFFFF"/>
        </w:rPr>
        <w:t>disadvantages</w:t>
      </w:r>
      <w:r w:rsidR="00C55201" w:rsidRPr="00236802">
        <w:rPr>
          <w:rFonts w:asciiTheme="minorHAnsi" w:hAnsiTheme="minorHAnsi" w:cstheme="minorHAnsi"/>
          <w:sz w:val="24"/>
          <w:szCs w:val="24"/>
          <w:shd w:val="clear" w:color="auto" w:fill="FFFFFF"/>
        </w:rPr>
        <w:t>.</w:t>
      </w:r>
      <w:r w:rsidR="001F7903" w:rsidRPr="00236802">
        <w:rPr>
          <w:rFonts w:asciiTheme="minorHAnsi" w:hAnsiTheme="minorHAnsi" w:cstheme="minorHAnsi"/>
          <w:sz w:val="24"/>
          <w:szCs w:val="24"/>
          <w:shd w:val="clear" w:color="auto" w:fill="FFFFFF"/>
        </w:rPr>
        <w:t xml:space="preserve"> </w:t>
      </w:r>
      <w:r w:rsidR="00556DB2" w:rsidRPr="00236802">
        <w:rPr>
          <w:rFonts w:asciiTheme="minorHAnsi" w:hAnsiTheme="minorHAnsi" w:cstheme="minorHAnsi"/>
          <w:sz w:val="24"/>
          <w:szCs w:val="24"/>
          <w:shd w:val="clear" w:color="auto" w:fill="FFFFFF"/>
        </w:rPr>
        <w:t>Evidence collected can be over simplified, too much data can result in little being used effectively</w:t>
      </w:r>
      <w:r w:rsidR="009B076F" w:rsidRPr="00236802">
        <w:rPr>
          <w:rFonts w:asciiTheme="minorHAnsi" w:hAnsiTheme="minorHAnsi" w:cstheme="minorHAnsi"/>
          <w:sz w:val="24"/>
          <w:szCs w:val="24"/>
          <w:shd w:val="clear" w:color="auto" w:fill="FFFFFF"/>
        </w:rPr>
        <w:t xml:space="preserve"> and information may be based on assumption</w:t>
      </w:r>
      <w:r w:rsidR="00556DB2" w:rsidRPr="00236802">
        <w:rPr>
          <w:rFonts w:asciiTheme="minorHAnsi" w:hAnsiTheme="minorHAnsi" w:cstheme="minorHAnsi"/>
          <w:sz w:val="24"/>
          <w:szCs w:val="24"/>
          <w:shd w:val="clear" w:color="auto" w:fill="FFFFFF"/>
        </w:rPr>
        <w:t xml:space="preserve">. The tool needs to be used </w:t>
      </w:r>
      <w:r w:rsidR="009B076F" w:rsidRPr="00236802">
        <w:rPr>
          <w:rFonts w:asciiTheme="minorHAnsi" w:hAnsiTheme="minorHAnsi" w:cstheme="minorHAnsi"/>
          <w:sz w:val="24"/>
          <w:szCs w:val="24"/>
          <w:shd w:val="clear" w:color="auto" w:fill="FFFFFF"/>
        </w:rPr>
        <w:t>repeatedly</w:t>
      </w:r>
      <w:r w:rsidR="00556DB2" w:rsidRPr="00236802">
        <w:rPr>
          <w:rFonts w:asciiTheme="minorHAnsi" w:hAnsiTheme="minorHAnsi" w:cstheme="minorHAnsi"/>
          <w:sz w:val="24"/>
          <w:szCs w:val="24"/>
          <w:shd w:val="clear" w:color="auto" w:fill="FFFFFF"/>
        </w:rPr>
        <w:t xml:space="preserve"> </w:t>
      </w:r>
      <w:r w:rsidR="009B076F" w:rsidRPr="00236802">
        <w:rPr>
          <w:rFonts w:asciiTheme="minorHAnsi" w:hAnsiTheme="minorHAnsi" w:cstheme="minorHAnsi"/>
          <w:sz w:val="24"/>
          <w:szCs w:val="24"/>
          <w:shd w:val="clear" w:color="auto" w:fill="FFFFFF"/>
        </w:rPr>
        <w:t xml:space="preserve">and </w:t>
      </w:r>
      <w:r w:rsidR="00BE72DF" w:rsidRPr="00236802">
        <w:rPr>
          <w:rFonts w:asciiTheme="minorHAnsi" w:hAnsiTheme="minorHAnsi" w:cstheme="minorHAnsi"/>
          <w:sz w:val="24"/>
          <w:szCs w:val="24"/>
          <w:shd w:val="clear" w:color="auto" w:fill="FFFFFF"/>
        </w:rPr>
        <w:t xml:space="preserve">in such a </w:t>
      </w:r>
      <w:r w:rsidR="00B412E2" w:rsidRPr="00236802">
        <w:rPr>
          <w:rFonts w:asciiTheme="minorHAnsi" w:hAnsiTheme="minorHAnsi" w:cstheme="minorHAnsi"/>
          <w:sz w:val="24"/>
          <w:szCs w:val="24"/>
          <w:shd w:val="clear" w:color="auto" w:fill="FFFFFF"/>
        </w:rPr>
        <w:t>fast-paced</w:t>
      </w:r>
      <w:r w:rsidR="00BE72DF" w:rsidRPr="00236802">
        <w:rPr>
          <w:rFonts w:asciiTheme="minorHAnsi" w:hAnsiTheme="minorHAnsi" w:cstheme="minorHAnsi"/>
          <w:sz w:val="24"/>
          <w:szCs w:val="24"/>
          <w:shd w:val="clear" w:color="auto" w:fill="FFFFFF"/>
        </w:rPr>
        <w:t xml:space="preserve"> environment it can be difficult to predict future threats</w:t>
      </w:r>
      <w:r w:rsidR="00BE790C" w:rsidRPr="00236802">
        <w:rPr>
          <w:rFonts w:asciiTheme="minorHAnsi" w:hAnsiTheme="minorHAnsi" w:cstheme="minorHAnsi"/>
          <w:sz w:val="24"/>
          <w:szCs w:val="24"/>
          <w:shd w:val="clear" w:color="auto" w:fill="FFFFFF"/>
        </w:rPr>
        <w:t>.</w:t>
      </w:r>
    </w:p>
    <w:p w14:paraId="227D6FB8" w14:textId="0C7E8905" w:rsidR="00E64504" w:rsidRDefault="00B5172B" w:rsidP="00A02A66">
      <w:pPr>
        <w:spacing w:before="240"/>
        <w:rPr>
          <w:rFonts w:asciiTheme="minorHAnsi" w:hAnsiTheme="minorHAnsi" w:cstheme="minorHAnsi"/>
          <w:sz w:val="24"/>
          <w:szCs w:val="24"/>
          <w:shd w:val="clear" w:color="auto" w:fill="FFFFFF"/>
        </w:rPr>
      </w:pPr>
      <w:r w:rsidRPr="00236802">
        <w:rPr>
          <w:rFonts w:asciiTheme="minorHAnsi" w:hAnsiTheme="minorHAnsi" w:cstheme="minorHAnsi"/>
          <w:sz w:val="24"/>
          <w:szCs w:val="24"/>
          <w:shd w:val="clear" w:color="auto" w:fill="FFFFFF"/>
        </w:rPr>
        <w:t xml:space="preserve">In conjunction with such </w:t>
      </w:r>
      <w:r w:rsidR="00236802" w:rsidRPr="00236802">
        <w:rPr>
          <w:rFonts w:asciiTheme="minorHAnsi" w:hAnsiTheme="minorHAnsi" w:cstheme="minorHAnsi"/>
          <w:sz w:val="24"/>
          <w:szCs w:val="24"/>
          <w:shd w:val="clear" w:color="auto" w:fill="FFFFFF"/>
        </w:rPr>
        <w:t>tool,</w:t>
      </w:r>
      <w:r w:rsidRPr="00236802">
        <w:rPr>
          <w:rFonts w:asciiTheme="minorHAnsi" w:hAnsiTheme="minorHAnsi" w:cstheme="minorHAnsi"/>
          <w:sz w:val="24"/>
          <w:szCs w:val="24"/>
          <w:shd w:val="clear" w:color="auto" w:fill="FFFFFF"/>
        </w:rPr>
        <w:t xml:space="preserve"> H</w:t>
      </w:r>
      <w:r w:rsidR="00B25D6B" w:rsidRPr="00236802">
        <w:rPr>
          <w:rFonts w:asciiTheme="minorHAnsi" w:hAnsiTheme="minorHAnsi" w:cstheme="minorHAnsi"/>
          <w:sz w:val="24"/>
          <w:szCs w:val="24"/>
          <w:shd w:val="clear" w:color="auto" w:fill="FFFFFF"/>
        </w:rPr>
        <w:t>R professionals use a range of analysis methods</w:t>
      </w:r>
      <w:r w:rsidR="00CB0B29" w:rsidRPr="00236802">
        <w:rPr>
          <w:rFonts w:asciiTheme="minorHAnsi" w:hAnsiTheme="minorHAnsi" w:cstheme="minorHAnsi"/>
          <w:sz w:val="24"/>
          <w:szCs w:val="24"/>
          <w:shd w:val="clear" w:color="auto" w:fill="FFFFFF"/>
        </w:rPr>
        <w:t xml:space="preserve">. </w:t>
      </w:r>
      <w:r w:rsidR="00195840" w:rsidRPr="00236802">
        <w:rPr>
          <w:rFonts w:asciiTheme="minorHAnsi" w:hAnsiTheme="minorHAnsi" w:cstheme="minorHAnsi"/>
          <w:sz w:val="24"/>
          <w:szCs w:val="24"/>
          <w:shd w:val="clear" w:color="auto" w:fill="FFFFFF"/>
        </w:rPr>
        <w:t xml:space="preserve">The choice of analysis </w:t>
      </w:r>
      <w:r w:rsidR="00A63555" w:rsidRPr="00236802">
        <w:rPr>
          <w:rFonts w:asciiTheme="minorHAnsi" w:hAnsiTheme="minorHAnsi" w:cstheme="minorHAnsi"/>
          <w:sz w:val="24"/>
          <w:szCs w:val="24"/>
          <w:shd w:val="clear" w:color="auto" w:fill="FFFFFF"/>
        </w:rPr>
        <w:t>method</w:t>
      </w:r>
      <w:r w:rsidR="00195840" w:rsidRPr="00236802">
        <w:rPr>
          <w:rFonts w:asciiTheme="minorHAnsi" w:hAnsiTheme="minorHAnsi" w:cstheme="minorHAnsi"/>
          <w:sz w:val="24"/>
          <w:szCs w:val="24"/>
          <w:shd w:val="clear" w:color="auto" w:fill="FFFFFF"/>
        </w:rPr>
        <w:t xml:space="preserve"> </w:t>
      </w:r>
      <w:r w:rsidR="00A63555" w:rsidRPr="00236802">
        <w:rPr>
          <w:rFonts w:asciiTheme="minorHAnsi" w:hAnsiTheme="minorHAnsi" w:cstheme="minorHAnsi"/>
          <w:sz w:val="24"/>
          <w:szCs w:val="24"/>
          <w:shd w:val="clear" w:color="auto" w:fill="FFFFFF"/>
        </w:rPr>
        <w:t>will</w:t>
      </w:r>
      <w:r w:rsidR="00195840" w:rsidRPr="00236802">
        <w:rPr>
          <w:rFonts w:asciiTheme="minorHAnsi" w:hAnsiTheme="minorHAnsi" w:cstheme="minorHAnsi"/>
          <w:sz w:val="24"/>
          <w:szCs w:val="24"/>
          <w:shd w:val="clear" w:color="auto" w:fill="FFFFFF"/>
        </w:rPr>
        <w:t xml:space="preserve"> depend on the </w:t>
      </w:r>
      <w:r w:rsidR="00371E5C" w:rsidRPr="00236802">
        <w:rPr>
          <w:rFonts w:asciiTheme="minorHAnsi" w:hAnsiTheme="minorHAnsi" w:cstheme="minorHAnsi"/>
          <w:sz w:val="24"/>
          <w:szCs w:val="24"/>
          <w:shd w:val="clear" w:color="auto" w:fill="FFFFFF"/>
        </w:rPr>
        <w:t>nature of the challenge or project</w:t>
      </w:r>
      <w:r w:rsidR="00A63555" w:rsidRPr="00236802">
        <w:rPr>
          <w:rFonts w:asciiTheme="minorHAnsi" w:hAnsiTheme="minorHAnsi" w:cstheme="minorHAnsi"/>
          <w:sz w:val="24"/>
          <w:szCs w:val="24"/>
          <w:shd w:val="clear" w:color="auto" w:fill="FFFFFF"/>
        </w:rPr>
        <w:t xml:space="preserve">. </w:t>
      </w:r>
      <w:r w:rsidR="000A68DF" w:rsidRPr="00236802">
        <w:rPr>
          <w:rFonts w:asciiTheme="minorHAnsi" w:hAnsiTheme="minorHAnsi" w:cstheme="minorHAnsi"/>
          <w:sz w:val="24"/>
          <w:szCs w:val="24"/>
          <w:shd w:val="clear" w:color="auto" w:fill="FFFFFF"/>
        </w:rPr>
        <w:t>Anderson et al</w:t>
      </w:r>
      <w:r w:rsidR="000F5D9D">
        <w:rPr>
          <w:rFonts w:asciiTheme="minorHAnsi" w:hAnsiTheme="minorHAnsi" w:cstheme="minorHAnsi"/>
          <w:sz w:val="24"/>
          <w:szCs w:val="24"/>
          <w:shd w:val="clear" w:color="auto" w:fill="FFFFFF"/>
        </w:rPr>
        <w:t>.</w:t>
      </w:r>
      <w:r w:rsidR="000A68DF" w:rsidRPr="00236802">
        <w:rPr>
          <w:rFonts w:asciiTheme="minorHAnsi" w:hAnsiTheme="minorHAnsi" w:cstheme="minorHAnsi"/>
          <w:sz w:val="24"/>
          <w:szCs w:val="24"/>
          <w:shd w:val="clear" w:color="auto" w:fill="FFFFFF"/>
        </w:rPr>
        <w:t xml:space="preserve"> (2019) and Bryman et al</w:t>
      </w:r>
      <w:r w:rsidR="000F5D9D">
        <w:rPr>
          <w:rFonts w:asciiTheme="minorHAnsi" w:hAnsiTheme="minorHAnsi" w:cstheme="minorHAnsi"/>
          <w:sz w:val="24"/>
          <w:szCs w:val="24"/>
          <w:shd w:val="clear" w:color="auto" w:fill="FFFFFF"/>
        </w:rPr>
        <w:t>.</w:t>
      </w:r>
      <w:r w:rsidR="000A68DF" w:rsidRPr="00236802">
        <w:rPr>
          <w:rFonts w:asciiTheme="minorHAnsi" w:hAnsiTheme="minorHAnsi" w:cstheme="minorHAnsi"/>
          <w:sz w:val="24"/>
          <w:szCs w:val="24"/>
          <w:shd w:val="clear" w:color="auto" w:fill="FFFFFF"/>
        </w:rPr>
        <w:t xml:space="preserve"> (2018</w:t>
      </w:r>
      <w:r w:rsidR="000F5D9D">
        <w:rPr>
          <w:rFonts w:asciiTheme="minorHAnsi" w:hAnsiTheme="minorHAnsi" w:cstheme="minorHAnsi"/>
          <w:sz w:val="24"/>
          <w:szCs w:val="24"/>
          <w:shd w:val="clear" w:color="auto" w:fill="FFFFFF"/>
        </w:rPr>
        <w:t>,</w:t>
      </w:r>
      <w:r w:rsidR="000A68DF" w:rsidRPr="00236802">
        <w:rPr>
          <w:rFonts w:asciiTheme="minorHAnsi" w:hAnsiTheme="minorHAnsi" w:cstheme="minorHAnsi"/>
          <w:sz w:val="24"/>
          <w:szCs w:val="24"/>
          <w:shd w:val="clear" w:color="auto" w:fill="FFFFFF"/>
        </w:rPr>
        <w:t xml:space="preserve"> </w:t>
      </w:r>
      <w:r w:rsidR="00B22CBC">
        <w:rPr>
          <w:rFonts w:asciiTheme="minorHAnsi" w:hAnsiTheme="minorHAnsi" w:cstheme="minorHAnsi"/>
          <w:sz w:val="24"/>
          <w:szCs w:val="24"/>
        </w:rPr>
        <w:t>as cited in Taylor and Woodhams, 2022</w:t>
      </w:r>
      <w:r w:rsidR="000F5D9D">
        <w:rPr>
          <w:rFonts w:asciiTheme="minorHAnsi" w:hAnsiTheme="minorHAnsi" w:cstheme="minorHAnsi"/>
          <w:sz w:val="24"/>
          <w:szCs w:val="24"/>
        </w:rPr>
        <w:t>)</w:t>
      </w:r>
      <w:r w:rsidR="00B22CBC" w:rsidRPr="00C055DE">
        <w:rPr>
          <w:rFonts w:asciiTheme="minorHAnsi" w:hAnsiTheme="minorHAnsi" w:cstheme="minorHAnsi"/>
          <w:sz w:val="24"/>
          <w:szCs w:val="24"/>
        </w:rPr>
        <w:t xml:space="preserve"> </w:t>
      </w:r>
      <w:r w:rsidR="00F21E56" w:rsidRPr="00236802">
        <w:rPr>
          <w:rFonts w:asciiTheme="minorHAnsi" w:hAnsiTheme="minorHAnsi" w:cstheme="minorHAnsi"/>
          <w:sz w:val="24"/>
          <w:szCs w:val="24"/>
          <w:shd w:val="clear" w:color="auto" w:fill="FFFFFF"/>
        </w:rPr>
        <w:t>identify that research projects typically use one</w:t>
      </w:r>
      <w:r w:rsidR="00A02A66" w:rsidRPr="00236802">
        <w:rPr>
          <w:rFonts w:asciiTheme="minorHAnsi" w:hAnsiTheme="minorHAnsi" w:cstheme="minorHAnsi"/>
          <w:sz w:val="24"/>
          <w:szCs w:val="24"/>
          <w:shd w:val="clear" w:color="auto" w:fill="FFFFFF"/>
        </w:rPr>
        <w:t xml:space="preserve"> or</w:t>
      </w:r>
      <w:r w:rsidR="00F21E56" w:rsidRPr="00236802">
        <w:rPr>
          <w:rFonts w:asciiTheme="minorHAnsi" w:hAnsiTheme="minorHAnsi" w:cstheme="minorHAnsi"/>
          <w:sz w:val="24"/>
          <w:szCs w:val="24"/>
          <w:shd w:val="clear" w:color="auto" w:fill="FFFFFF"/>
        </w:rPr>
        <w:t xml:space="preserve"> more data collection methods</w:t>
      </w:r>
      <w:r w:rsidR="00CA74D1" w:rsidRPr="00236802">
        <w:rPr>
          <w:rFonts w:asciiTheme="minorHAnsi" w:hAnsiTheme="minorHAnsi" w:cstheme="minorHAnsi"/>
          <w:sz w:val="24"/>
          <w:szCs w:val="24"/>
          <w:shd w:val="clear" w:color="auto" w:fill="FFFFFF"/>
        </w:rPr>
        <w:t xml:space="preserve"> including s</w:t>
      </w:r>
      <w:r w:rsidR="002705BF" w:rsidRPr="00236802">
        <w:rPr>
          <w:rFonts w:asciiTheme="minorHAnsi" w:hAnsiTheme="minorHAnsi" w:cstheme="minorHAnsi"/>
          <w:sz w:val="24"/>
          <w:szCs w:val="24"/>
          <w:shd w:val="clear" w:color="auto" w:fill="FFFFFF"/>
        </w:rPr>
        <w:t>urveys</w:t>
      </w:r>
      <w:r w:rsidR="00CA74D1" w:rsidRPr="00236802">
        <w:rPr>
          <w:rFonts w:asciiTheme="minorHAnsi" w:hAnsiTheme="minorHAnsi" w:cstheme="minorHAnsi"/>
          <w:sz w:val="24"/>
          <w:szCs w:val="24"/>
          <w:shd w:val="clear" w:color="auto" w:fill="FFFFFF"/>
        </w:rPr>
        <w:t xml:space="preserve">, </w:t>
      </w:r>
      <w:r w:rsidR="002705BF" w:rsidRPr="00236802">
        <w:rPr>
          <w:rFonts w:asciiTheme="minorHAnsi" w:hAnsiTheme="minorHAnsi" w:cstheme="minorHAnsi"/>
          <w:sz w:val="24"/>
          <w:szCs w:val="24"/>
          <w:shd w:val="clear" w:color="auto" w:fill="FFFFFF"/>
        </w:rPr>
        <w:t>interviews</w:t>
      </w:r>
      <w:r w:rsidR="00CA74D1" w:rsidRPr="00236802">
        <w:rPr>
          <w:rFonts w:asciiTheme="minorHAnsi" w:hAnsiTheme="minorHAnsi" w:cstheme="minorHAnsi"/>
          <w:sz w:val="24"/>
          <w:szCs w:val="24"/>
          <w:shd w:val="clear" w:color="auto" w:fill="FFFFFF"/>
        </w:rPr>
        <w:t xml:space="preserve">, </w:t>
      </w:r>
      <w:r w:rsidR="002705BF" w:rsidRPr="00236802">
        <w:rPr>
          <w:rFonts w:asciiTheme="minorHAnsi" w:hAnsiTheme="minorHAnsi" w:cstheme="minorHAnsi"/>
          <w:sz w:val="24"/>
          <w:szCs w:val="24"/>
          <w:shd w:val="clear" w:color="auto" w:fill="FFFFFF"/>
        </w:rPr>
        <w:t>focus groups</w:t>
      </w:r>
      <w:r w:rsidR="00CA74D1" w:rsidRPr="00236802">
        <w:rPr>
          <w:rFonts w:asciiTheme="minorHAnsi" w:hAnsiTheme="minorHAnsi" w:cstheme="minorHAnsi"/>
          <w:sz w:val="24"/>
          <w:szCs w:val="24"/>
          <w:shd w:val="clear" w:color="auto" w:fill="FFFFFF"/>
        </w:rPr>
        <w:t xml:space="preserve"> and </w:t>
      </w:r>
      <w:r w:rsidR="00E71FD3" w:rsidRPr="00236802">
        <w:rPr>
          <w:rFonts w:asciiTheme="minorHAnsi" w:hAnsiTheme="minorHAnsi" w:cstheme="minorHAnsi"/>
          <w:sz w:val="24"/>
          <w:szCs w:val="24"/>
          <w:shd w:val="clear" w:color="auto" w:fill="FFFFFF"/>
        </w:rPr>
        <w:t xml:space="preserve">participant </w:t>
      </w:r>
      <w:r w:rsidR="00236802" w:rsidRPr="00236802">
        <w:rPr>
          <w:rFonts w:asciiTheme="minorHAnsi" w:hAnsiTheme="minorHAnsi" w:cstheme="minorHAnsi"/>
          <w:sz w:val="24"/>
          <w:szCs w:val="24"/>
          <w:shd w:val="clear" w:color="auto" w:fill="FFFFFF"/>
        </w:rPr>
        <w:t>observation.</w:t>
      </w:r>
    </w:p>
    <w:p w14:paraId="466763D1" w14:textId="14C8743D" w:rsidR="00E05BAB" w:rsidRPr="005F27D3" w:rsidRDefault="00E64504" w:rsidP="00E05BAB">
      <w:pPr>
        <w:spacing w:before="240"/>
        <w:rPr>
          <w:rFonts w:asciiTheme="minorHAnsi" w:hAnsiTheme="minorHAnsi" w:cstheme="minorHAnsi"/>
          <w:sz w:val="24"/>
          <w:szCs w:val="24"/>
          <w:lang w:val="en"/>
        </w:rPr>
      </w:pPr>
      <w:r>
        <w:rPr>
          <w:rFonts w:asciiTheme="minorHAnsi" w:hAnsiTheme="minorHAnsi" w:cstheme="minorHAnsi"/>
          <w:sz w:val="24"/>
          <w:szCs w:val="24"/>
          <w:shd w:val="clear" w:color="auto" w:fill="FFFFFF"/>
        </w:rPr>
        <w:t>Surveys are a</w:t>
      </w:r>
      <w:r w:rsidR="00D63750">
        <w:rPr>
          <w:rFonts w:asciiTheme="minorHAnsi" w:hAnsiTheme="minorHAnsi" w:cstheme="minorHAnsi"/>
          <w:sz w:val="24"/>
          <w:szCs w:val="24"/>
          <w:shd w:val="clear" w:color="auto" w:fill="FFFFFF"/>
        </w:rPr>
        <w:t xml:space="preserve"> </w:t>
      </w:r>
      <w:r w:rsidR="00D22B10">
        <w:rPr>
          <w:rFonts w:asciiTheme="minorHAnsi" w:hAnsiTheme="minorHAnsi" w:cstheme="minorHAnsi"/>
          <w:sz w:val="24"/>
          <w:szCs w:val="24"/>
          <w:shd w:val="clear" w:color="auto" w:fill="FFFFFF"/>
        </w:rPr>
        <w:t>quick</w:t>
      </w:r>
      <w:r w:rsidR="00B0043C">
        <w:rPr>
          <w:rFonts w:asciiTheme="minorHAnsi" w:hAnsiTheme="minorHAnsi" w:cstheme="minorHAnsi"/>
          <w:sz w:val="24"/>
          <w:szCs w:val="24"/>
          <w:shd w:val="clear" w:color="auto" w:fill="FFFFFF"/>
        </w:rPr>
        <w:t>,</w:t>
      </w:r>
      <w:r w:rsidR="00840CC4">
        <w:rPr>
          <w:rFonts w:asciiTheme="minorHAnsi" w:hAnsiTheme="minorHAnsi" w:cstheme="minorHAnsi"/>
          <w:sz w:val="24"/>
          <w:szCs w:val="24"/>
          <w:shd w:val="clear" w:color="auto" w:fill="FFFFFF"/>
        </w:rPr>
        <w:t xml:space="preserve"> </w:t>
      </w:r>
      <w:r w:rsidR="00430184">
        <w:rPr>
          <w:rFonts w:asciiTheme="minorHAnsi" w:hAnsiTheme="minorHAnsi" w:cstheme="minorHAnsi"/>
          <w:sz w:val="24"/>
          <w:szCs w:val="24"/>
          <w:shd w:val="clear" w:color="auto" w:fill="FFFFFF"/>
        </w:rPr>
        <w:t>easy,</w:t>
      </w:r>
      <w:r w:rsidR="00B0043C">
        <w:rPr>
          <w:rFonts w:asciiTheme="minorHAnsi" w:hAnsiTheme="minorHAnsi" w:cstheme="minorHAnsi"/>
          <w:sz w:val="24"/>
          <w:szCs w:val="24"/>
          <w:shd w:val="clear" w:color="auto" w:fill="FFFFFF"/>
        </w:rPr>
        <w:t xml:space="preserve"> </w:t>
      </w:r>
      <w:r w:rsidR="00D22B10">
        <w:rPr>
          <w:rFonts w:asciiTheme="minorHAnsi" w:hAnsiTheme="minorHAnsi" w:cstheme="minorHAnsi"/>
          <w:sz w:val="24"/>
          <w:szCs w:val="24"/>
          <w:shd w:val="clear" w:color="auto" w:fill="FFFFFF"/>
        </w:rPr>
        <w:t xml:space="preserve">and </w:t>
      </w:r>
      <w:r w:rsidR="00B0043C">
        <w:rPr>
          <w:rFonts w:asciiTheme="minorHAnsi" w:hAnsiTheme="minorHAnsi" w:cstheme="minorHAnsi"/>
          <w:sz w:val="24"/>
          <w:szCs w:val="24"/>
          <w:shd w:val="clear" w:color="auto" w:fill="FFFFFF"/>
        </w:rPr>
        <w:t>cheap</w:t>
      </w:r>
      <w:r w:rsidR="00D22B10">
        <w:rPr>
          <w:rFonts w:asciiTheme="minorHAnsi" w:hAnsiTheme="minorHAnsi" w:cstheme="minorHAnsi"/>
          <w:sz w:val="24"/>
          <w:szCs w:val="24"/>
          <w:shd w:val="clear" w:color="auto" w:fill="FFFFFF"/>
        </w:rPr>
        <w:t xml:space="preserve"> w</w:t>
      </w:r>
      <w:r w:rsidR="00D63750">
        <w:rPr>
          <w:rFonts w:asciiTheme="minorHAnsi" w:hAnsiTheme="minorHAnsi" w:cstheme="minorHAnsi"/>
          <w:sz w:val="24"/>
          <w:szCs w:val="24"/>
          <w:shd w:val="clear" w:color="auto" w:fill="FFFFFF"/>
        </w:rPr>
        <w:t>a</w:t>
      </w:r>
      <w:r w:rsidR="00D22B10">
        <w:rPr>
          <w:rFonts w:asciiTheme="minorHAnsi" w:hAnsiTheme="minorHAnsi" w:cstheme="minorHAnsi"/>
          <w:sz w:val="24"/>
          <w:szCs w:val="24"/>
          <w:shd w:val="clear" w:color="auto" w:fill="FFFFFF"/>
        </w:rPr>
        <w:t xml:space="preserve">y to collect </w:t>
      </w:r>
      <w:r w:rsidR="00D63750">
        <w:rPr>
          <w:rFonts w:asciiTheme="minorHAnsi" w:hAnsiTheme="minorHAnsi" w:cstheme="minorHAnsi"/>
          <w:sz w:val="24"/>
          <w:szCs w:val="24"/>
          <w:shd w:val="clear" w:color="auto" w:fill="FFFFFF"/>
        </w:rPr>
        <w:t>large volumes of data</w:t>
      </w:r>
      <w:r w:rsidR="00C9582A">
        <w:rPr>
          <w:rFonts w:asciiTheme="minorHAnsi" w:hAnsiTheme="minorHAnsi" w:cstheme="minorHAnsi"/>
          <w:sz w:val="24"/>
          <w:szCs w:val="24"/>
          <w:shd w:val="clear" w:color="auto" w:fill="FFFFFF"/>
        </w:rPr>
        <w:t>,</w:t>
      </w:r>
      <w:r w:rsidR="001925B1">
        <w:rPr>
          <w:rFonts w:asciiTheme="minorHAnsi" w:hAnsiTheme="minorHAnsi" w:cstheme="minorHAnsi"/>
          <w:sz w:val="24"/>
          <w:szCs w:val="24"/>
          <w:shd w:val="clear" w:color="auto" w:fill="FFFFFF"/>
        </w:rPr>
        <w:t xml:space="preserve"> which can allow for a better reflection of </w:t>
      </w:r>
      <w:r w:rsidR="00C9582A">
        <w:rPr>
          <w:rFonts w:asciiTheme="minorHAnsi" w:hAnsiTheme="minorHAnsi" w:cstheme="minorHAnsi"/>
          <w:sz w:val="24"/>
          <w:szCs w:val="24"/>
          <w:shd w:val="clear" w:color="auto" w:fill="FFFFFF"/>
        </w:rPr>
        <w:t xml:space="preserve">workforce </w:t>
      </w:r>
      <w:r w:rsidR="001925B1">
        <w:rPr>
          <w:rFonts w:asciiTheme="minorHAnsi" w:hAnsiTheme="minorHAnsi" w:cstheme="minorHAnsi"/>
          <w:sz w:val="24"/>
          <w:szCs w:val="24"/>
          <w:shd w:val="clear" w:color="auto" w:fill="FFFFFF"/>
        </w:rPr>
        <w:t xml:space="preserve">views </w:t>
      </w:r>
      <w:r w:rsidR="00C9582A">
        <w:rPr>
          <w:rFonts w:asciiTheme="minorHAnsi" w:hAnsiTheme="minorHAnsi" w:cstheme="minorHAnsi"/>
          <w:sz w:val="24"/>
          <w:szCs w:val="24"/>
          <w:shd w:val="clear" w:color="auto" w:fill="FFFFFF"/>
        </w:rPr>
        <w:t>and opinions</w:t>
      </w:r>
      <w:r w:rsidR="00380F68">
        <w:rPr>
          <w:rFonts w:asciiTheme="minorHAnsi" w:hAnsiTheme="minorHAnsi" w:cstheme="minorHAnsi"/>
          <w:sz w:val="24"/>
          <w:szCs w:val="24"/>
          <w:shd w:val="clear" w:color="auto" w:fill="FFFFFF"/>
        </w:rPr>
        <w:t>.</w:t>
      </w:r>
      <w:r w:rsidR="00F627EF">
        <w:rPr>
          <w:rFonts w:asciiTheme="minorHAnsi" w:hAnsiTheme="minorHAnsi" w:cstheme="minorHAnsi"/>
          <w:sz w:val="24"/>
          <w:szCs w:val="24"/>
          <w:shd w:val="clear" w:color="auto" w:fill="FFFFFF"/>
        </w:rPr>
        <w:t xml:space="preserve"> </w:t>
      </w:r>
      <w:r w:rsidR="00810462">
        <w:rPr>
          <w:rFonts w:asciiTheme="minorHAnsi" w:hAnsiTheme="minorHAnsi" w:cstheme="minorHAnsi"/>
          <w:sz w:val="24"/>
          <w:szCs w:val="24"/>
          <w:shd w:val="clear" w:color="auto" w:fill="FFFFFF"/>
        </w:rPr>
        <w:t xml:space="preserve">To ensure good response rates and honest input the questions must be </w:t>
      </w:r>
      <w:r w:rsidR="00E413E4">
        <w:rPr>
          <w:rFonts w:asciiTheme="minorHAnsi" w:hAnsiTheme="minorHAnsi" w:cstheme="minorHAnsi"/>
          <w:sz w:val="24"/>
          <w:szCs w:val="24"/>
          <w:shd w:val="clear" w:color="auto" w:fill="FFFFFF"/>
        </w:rPr>
        <w:t>considered careful</w:t>
      </w:r>
      <w:r w:rsidR="00731E1B">
        <w:rPr>
          <w:rFonts w:asciiTheme="minorHAnsi" w:hAnsiTheme="minorHAnsi" w:cstheme="minorHAnsi"/>
          <w:sz w:val="24"/>
          <w:szCs w:val="24"/>
          <w:shd w:val="clear" w:color="auto" w:fill="FFFFFF"/>
        </w:rPr>
        <w:t>ly</w:t>
      </w:r>
      <w:r w:rsidR="00E413E4">
        <w:rPr>
          <w:rFonts w:asciiTheme="minorHAnsi" w:hAnsiTheme="minorHAnsi" w:cstheme="minorHAnsi"/>
          <w:sz w:val="24"/>
          <w:szCs w:val="24"/>
          <w:shd w:val="clear" w:color="auto" w:fill="FFFFFF"/>
        </w:rPr>
        <w:t xml:space="preserve"> and should be concise and </w:t>
      </w:r>
      <w:r w:rsidR="00731E1B">
        <w:rPr>
          <w:rFonts w:asciiTheme="minorHAnsi" w:hAnsiTheme="minorHAnsi" w:cstheme="minorHAnsi"/>
          <w:sz w:val="24"/>
          <w:szCs w:val="24"/>
          <w:shd w:val="clear" w:color="auto" w:fill="FFFFFF"/>
        </w:rPr>
        <w:t>easy to understand</w:t>
      </w:r>
      <w:r w:rsidR="00B0043C">
        <w:rPr>
          <w:rFonts w:asciiTheme="minorHAnsi" w:hAnsiTheme="minorHAnsi" w:cstheme="minorHAnsi"/>
          <w:sz w:val="24"/>
          <w:szCs w:val="24"/>
          <w:shd w:val="clear" w:color="auto" w:fill="FFFFFF"/>
        </w:rPr>
        <w:t xml:space="preserve">. </w:t>
      </w:r>
      <w:r w:rsidR="000C0644">
        <w:rPr>
          <w:rFonts w:asciiTheme="minorHAnsi" w:hAnsiTheme="minorHAnsi" w:cstheme="minorHAnsi"/>
          <w:sz w:val="24"/>
          <w:szCs w:val="24"/>
          <w:shd w:val="clear" w:color="auto" w:fill="FFFFFF"/>
        </w:rPr>
        <w:t>Survey</w:t>
      </w:r>
      <w:r w:rsidR="001A2754">
        <w:rPr>
          <w:rFonts w:asciiTheme="minorHAnsi" w:hAnsiTheme="minorHAnsi" w:cstheme="minorHAnsi"/>
          <w:sz w:val="24"/>
          <w:szCs w:val="24"/>
          <w:shd w:val="clear" w:color="auto" w:fill="FFFFFF"/>
        </w:rPr>
        <w:t>s</w:t>
      </w:r>
      <w:r w:rsidR="000C0644">
        <w:rPr>
          <w:rFonts w:asciiTheme="minorHAnsi" w:hAnsiTheme="minorHAnsi" w:cstheme="minorHAnsi"/>
          <w:sz w:val="24"/>
          <w:szCs w:val="24"/>
          <w:shd w:val="clear" w:color="auto" w:fill="FFFFFF"/>
        </w:rPr>
        <w:t xml:space="preserve"> are </w:t>
      </w:r>
      <w:r w:rsidR="00B06541">
        <w:rPr>
          <w:rFonts w:asciiTheme="minorHAnsi" w:hAnsiTheme="minorHAnsi" w:cstheme="minorHAnsi"/>
          <w:sz w:val="24"/>
          <w:szCs w:val="24"/>
          <w:shd w:val="clear" w:color="auto" w:fill="FFFFFF"/>
        </w:rPr>
        <w:t>limited</w:t>
      </w:r>
      <w:r w:rsidR="000C0644">
        <w:rPr>
          <w:rFonts w:asciiTheme="minorHAnsi" w:hAnsiTheme="minorHAnsi" w:cstheme="minorHAnsi"/>
          <w:sz w:val="24"/>
          <w:szCs w:val="24"/>
          <w:shd w:val="clear" w:color="auto" w:fill="FFFFFF"/>
        </w:rPr>
        <w:t xml:space="preserve"> as no opportunity to </w:t>
      </w:r>
      <w:r w:rsidR="00840CC4">
        <w:rPr>
          <w:rFonts w:asciiTheme="minorHAnsi" w:hAnsiTheme="minorHAnsi" w:cstheme="minorHAnsi"/>
          <w:sz w:val="24"/>
          <w:szCs w:val="24"/>
          <w:shd w:val="clear" w:color="auto" w:fill="FFFFFF"/>
        </w:rPr>
        <w:t xml:space="preserve">ask for mor </w:t>
      </w:r>
      <w:r w:rsidR="00B06541">
        <w:rPr>
          <w:rFonts w:asciiTheme="minorHAnsi" w:hAnsiTheme="minorHAnsi" w:cstheme="minorHAnsi"/>
          <w:sz w:val="24"/>
          <w:szCs w:val="24"/>
          <w:shd w:val="clear" w:color="auto" w:fill="FFFFFF"/>
        </w:rPr>
        <w:t>information</w:t>
      </w:r>
      <w:r w:rsidR="00840CC4">
        <w:rPr>
          <w:rFonts w:asciiTheme="minorHAnsi" w:hAnsiTheme="minorHAnsi" w:cstheme="minorHAnsi"/>
          <w:sz w:val="24"/>
          <w:szCs w:val="24"/>
          <w:shd w:val="clear" w:color="auto" w:fill="FFFFFF"/>
        </w:rPr>
        <w:t xml:space="preserve"> or </w:t>
      </w:r>
      <w:r w:rsidR="001A2754">
        <w:rPr>
          <w:rFonts w:asciiTheme="minorHAnsi" w:hAnsiTheme="minorHAnsi" w:cstheme="minorHAnsi"/>
          <w:sz w:val="24"/>
          <w:szCs w:val="24"/>
          <w:shd w:val="clear" w:color="auto" w:fill="FFFFFF"/>
        </w:rPr>
        <w:t>complex questioning</w:t>
      </w:r>
      <w:r w:rsidR="00B06541">
        <w:rPr>
          <w:rFonts w:asciiTheme="minorHAnsi" w:hAnsiTheme="minorHAnsi" w:cstheme="minorHAnsi"/>
          <w:sz w:val="24"/>
          <w:szCs w:val="24"/>
          <w:shd w:val="clear" w:color="auto" w:fill="FFFFFF"/>
        </w:rPr>
        <w:t xml:space="preserve">. </w:t>
      </w:r>
      <w:r w:rsidR="00731E1B">
        <w:rPr>
          <w:rFonts w:asciiTheme="minorHAnsi" w:hAnsiTheme="minorHAnsi" w:cstheme="minorHAnsi"/>
          <w:sz w:val="24"/>
          <w:szCs w:val="24"/>
          <w:shd w:val="clear" w:color="auto" w:fill="FFFFFF"/>
        </w:rPr>
        <w:t>Disadvantages of using survey</w:t>
      </w:r>
      <w:r w:rsidR="00B06541">
        <w:rPr>
          <w:rFonts w:asciiTheme="minorHAnsi" w:hAnsiTheme="minorHAnsi" w:cstheme="minorHAnsi"/>
          <w:sz w:val="24"/>
          <w:szCs w:val="24"/>
          <w:shd w:val="clear" w:color="auto" w:fill="FFFFFF"/>
        </w:rPr>
        <w:t>s</w:t>
      </w:r>
      <w:r w:rsidR="00731E1B">
        <w:rPr>
          <w:rFonts w:asciiTheme="minorHAnsi" w:hAnsiTheme="minorHAnsi" w:cstheme="minorHAnsi"/>
          <w:sz w:val="24"/>
          <w:szCs w:val="24"/>
          <w:shd w:val="clear" w:color="auto" w:fill="FFFFFF"/>
        </w:rPr>
        <w:t xml:space="preserve"> include the opportunity for bias</w:t>
      </w:r>
      <w:r w:rsidR="00077B04">
        <w:rPr>
          <w:rFonts w:asciiTheme="minorHAnsi" w:hAnsiTheme="minorHAnsi" w:cstheme="minorHAnsi"/>
          <w:sz w:val="24"/>
          <w:szCs w:val="24"/>
          <w:shd w:val="clear" w:color="auto" w:fill="FFFFFF"/>
        </w:rPr>
        <w:t xml:space="preserve">, fear of lack of </w:t>
      </w:r>
      <w:r w:rsidR="001A2754">
        <w:rPr>
          <w:rFonts w:asciiTheme="minorHAnsi" w:hAnsiTheme="minorHAnsi" w:cstheme="minorHAnsi"/>
          <w:sz w:val="24"/>
          <w:szCs w:val="24"/>
          <w:shd w:val="clear" w:color="auto" w:fill="FFFFFF"/>
        </w:rPr>
        <w:t>confidentiality resulting in dishonest answers.</w:t>
      </w:r>
      <w:r w:rsidR="00371B21">
        <w:rPr>
          <w:rFonts w:asciiTheme="minorHAnsi" w:hAnsiTheme="minorHAnsi" w:cstheme="minorHAnsi"/>
          <w:sz w:val="24"/>
          <w:szCs w:val="24"/>
          <w:shd w:val="clear" w:color="auto" w:fill="FFFFFF"/>
        </w:rPr>
        <w:t xml:space="preserve"> </w:t>
      </w:r>
      <w:r w:rsidR="00371B21" w:rsidRPr="005F27D3">
        <w:rPr>
          <w:rFonts w:asciiTheme="minorHAnsi" w:hAnsiTheme="minorHAnsi" w:cstheme="minorHAnsi"/>
          <w:sz w:val="24"/>
          <w:szCs w:val="24"/>
          <w:shd w:val="clear" w:color="auto" w:fill="FFFFFF"/>
        </w:rPr>
        <w:t>Careers Wales</w:t>
      </w:r>
      <w:r w:rsidR="00CC4E20" w:rsidRPr="005F27D3">
        <w:rPr>
          <w:rFonts w:asciiTheme="minorHAnsi" w:hAnsiTheme="minorHAnsi" w:cstheme="minorHAnsi"/>
          <w:sz w:val="24"/>
          <w:szCs w:val="24"/>
          <w:shd w:val="clear" w:color="auto" w:fill="FFFFFF"/>
        </w:rPr>
        <w:t xml:space="preserve"> carry out a biennial employee survey </w:t>
      </w:r>
      <w:r w:rsidR="00E05BAB" w:rsidRPr="005F27D3">
        <w:rPr>
          <w:rFonts w:asciiTheme="minorHAnsi" w:hAnsiTheme="minorHAnsi" w:cstheme="minorHAnsi"/>
          <w:sz w:val="24"/>
          <w:szCs w:val="24"/>
          <w:lang w:val="en"/>
        </w:rPr>
        <w:t>to evidence key performance indicators on employee engagement and</w:t>
      </w:r>
      <w:r w:rsidR="005F27D3" w:rsidRPr="005F27D3">
        <w:rPr>
          <w:rFonts w:asciiTheme="minorHAnsi" w:hAnsiTheme="minorHAnsi" w:cstheme="minorHAnsi"/>
          <w:sz w:val="24"/>
          <w:szCs w:val="24"/>
          <w:lang w:val="en"/>
        </w:rPr>
        <w:t xml:space="preserve"> management </w:t>
      </w:r>
      <w:r w:rsidR="005F27D3" w:rsidRPr="005F27D3">
        <w:rPr>
          <w:rFonts w:asciiTheme="minorHAnsi" w:hAnsiTheme="minorHAnsi" w:cstheme="minorHAnsi"/>
          <w:sz w:val="24"/>
          <w:szCs w:val="24"/>
          <w:lang w:val="en"/>
        </w:rPr>
        <w:lastRenderedPageBreak/>
        <w:t xml:space="preserve">effectiveness, relating to goals in </w:t>
      </w:r>
      <w:r w:rsidR="00296AB1">
        <w:rPr>
          <w:rFonts w:asciiTheme="minorHAnsi" w:hAnsiTheme="minorHAnsi" w:cstheme="minorHAnsi"/>
          <w:sz w:val="24"/>
          <w:szCs w:val="24"/>
          <w:lang w:val="en"/>
        </w:rPr>
        <w:t xml:space="preserve">their strategic plan, </w:t>
      </w:r>
      <w:r w:rsidR="005F27D3" w:rsidRPr="005F27D3">
        <w:rPr>
          <w:rFonts w:asciiTheme="minorHAnsi" w:hAnsiTheme="minorHAnsi" w:cstheme="minorHAnsi"/>
          <w:sz w:val="24"/>
          <w:szCs w:val="24"/>
          <w:lang w:val="en"/>
        </w:rPr>
        <w:t>Brighter Futures</w:t>
      </w:r>
      <w:r w:rsidR="00296AB1">
        <w:rPr>
          <w:rFonts w:asciiTheme="minorHAnsi" w:hAnsiTheme="minorHAnsi" w:cstheme="minorHAnsi"/>
          <w:sz w:val="24"/>
          <w:szCs w:val="24"/>
          <w:lang w:val="en"/>
        </w:rPr>
        <w:t>.</w:t>
      </w:r>
      <w:r w:rsidR="008A51E0">
        <w:rPr>
          <w:rFonts w:asciiTheme="minorHAnsi" w:hAnsiTheme="minorHAnsi" w:cstheme="minorHAnsi"/>
          <w:sz w:val="24"/>
          <w:szCs w:val="24"/>
          <w:lang w:val="en"/>
        </w:rPr>
        <w:t xml:space="preserve"> Careers Wales (2023)</w:t>
      </w:r>
    </w:p>
    <w:p w14:paraId="571D9F9E" w14:textId="1313EB05" w:rsidR="00502D44" w:rsidRDefault="000D28AE" w:rsidP="00A02A66">
      <w:pPr>
        <w:spacing w:before="240"/>
        <w:rPr>
          <w:rFonts w:asciiTheme="minorHAnsi" w:hAnsiTheme="minorHAnsi" w:cstheme="minorHAnsi"/>
          <w:sz w:val="24"/>
          <w:szCs w:val="24"/>
          <w:shd w:val="clear" w:color="auto" w:fill="FFFFFF"/>
        </w:rPr>
      </w:pPr>
      <w:r w:rsidRPr="00236802">
        <w:rPr>
          <w:rFonts w:asciiTheme="minorHAnsi" w:hAnsiTheme="minorHAnsi" w:cstheme="minorHAnsi"/>
          <w:sz w:val="24"/>
          <w:szCs w:val="24"/>
          <w:shd w:val="clear" w:color="auto" w:fill="FFFFFF"/>
        </w:rPr>
        <w:t>A</w:t>
      </w:r>
      <w:r w:rsidR="00502D44" w:rsidRPr="00236802">
        <w:rPr>
          <w:rFonts w:asciiTheme="minorHAnsi" w:hAnsiTheme="minorHAnsi" w:cstheme="minorHAnsi"/>
          <w:sz w:val="24"/>
          <w:szCs w:val="24"/>
          <w:shd w:val="clear" w:color="auto" w:fill="FFFFFF"/>
        </w:rPr>
        <w:t xml:space="preserve">nalysing data about people </w:t>
      </w:r>
      <w:r w:rsidR="002729EB" w:rsidRPr="00236802">
        <w:rPr>
          <w:rFonts w:asciiTheme="minorHAnsi" w:hAnsiTheme="minorHAnsi" w:cstheme="minorHAnsi"/>
          <w:sz w:val="24"/>
          <w:szCs w:val="24"/>
          <w:shd w:val="clear" w:color="auto" w:fill="FFFFFF"/>
        </w:rPr>
        <w:t>can be used to solve organisational problems.</w:t>
      </w:r>
      <w:r w:rsidR="00270708" w:rsidRPr="00236802">
        <w:rPr>
          <w:rFonts w:asciiTheme="minorHAnsi" w:hAnsiTheme="minorHAnsi" w:cstheme="minorHAnsi"/>
          <w:sz w:val="24"/>
          <w:szCs w:val="24"/>
          <w:shd w:val="clear" w:color="auto" w:fill="FFFFFF"/>
        </w:rPr>
        <w:t xml:space="preserve"> </w:t>
      </w:r>
      <w:r w:rsidR="005037A0" w:rsidRPr="00236802">
        <w:rPr>
          <w:rFonts w:asciiTheme="minorHAnsi" w:hAnsiTheme="minorHAnsi" w:cstheme="minorHAnsi"/>
          <w:sz w:val="24"/>
          <w:szCs w:val="24"/>
          <w:shd w:val="clear" w:color="auto" w:fill="FFFFFF"/>
        </w:rPr>
        <w:t xml:space="preserve">Marley and </w:t>
      </w:r>
      <w:proofErr w:type="spellStart"/>
      <w:r w:rsidR="005037A0" w:rsidRPr="00236802">
        <w:rPr>
          <w:rFonts w:asciiTheme="minorHAnsi" w:hAnsiTheme="minorHAnsi" w:cstheme="minorHAnsi"/>
          <w:sz w:val="24"/>
          <w:szCs w:val="24"/>
          <w:shd w:val="clear" w:color="auto" w:fill="FFFFFF"/>
        </w:rPr>
        <w:t>Boudrea</w:t>
      </w:r>
      <w:proofErr w:type="spellEnd"/>
      <w:r w:rsidR="00372285">
        <w:rPr>
          <w:rFonts w:asciiTheme="minorHAnsi" w:hAnsiTheme="minorHAnsi" w:cstheme="minorHAnsi"/>
          <w:sz w:val="24"/>
          <w:szCs w:val="24"/>
          <w:shd w:val="clear" w:color="auto" w:fill="FFFFFF"/>
        </w:rPr>
        <w:t>,</w:t>
      </w:r>
      <w:r w:rsidR="005037A0" w:rsidRPr="00236802">
        <w:rPr>
          <w:rFonts w:asciiTheme="minorHAnsi" w:hAnsiTheme="minorHAnsi" w:cstheme="minorHAnsi"/>
          <w:sz w:val="24"/>
          <w:szCs w:val="24"/>
          <w:shd w:val="clear" w:color="auto" w:fill="FFFFFF"/>
        </w:rPr>
        <w:t xml:space="preserve"> (2016</w:t>
      </w:r>
      <w:r w:rsidR="00372285">
        <w:rPr>
          <w:rFonts w:asciiTheme="minorHAnsi" w:hAnsiTheme="minorHAnsi" w:cstheme="minorHAnsi"/>
          <w:sz w:val="24"/>
          <w:szCs w:val="24"/>
          <w:shd w:val="clear" w:color="auto" w:fill="FFFFFF"/>
        </w:rPr>
        <w:t>,</w:t>
      </w:r>
      <w:r w:rsidR="00270708" w:rsidRPr="00236802">
        <w:rPr>
          <w:rFonts w:asciiTheme="minorHAnsi" w:hAnsiTheme="minorHAnsi" w:cstheme="minorHAnsi"/>
          <w:sz w:val="24"/>
          <w:szCs w:val="24"/>
          <w:shd w:val="clear" w:color="auto" w:fill="FFFFFF"/>
        </w:rPr>
        <w:t xml:space="preserve"> </w:t>
      </w:r>
      <w:r w:rsidR="001021CA">
        <w:rPr>
          <w:rFonts w:asciiTheme="minorHAnsi" w:hAnsiTheme="minorHAnsi" w:cstheme="minorHAnsi"/>
          <w:sz w:val="24"/>
          <w:szCs w:val="24"/>
          <w:shd w:val="clear" w:color="auto" w:fill="FFFFFF"/>
        </w:rPr>
        <w:t xml:space="preserve">as cited in </w:t>
      </w:r>
      <w:r w:rsidR="001021CA">
        <w:rPr>
          <w:rFonts w:asciiTheme="minorHAnsi" w:hAnsiTheme="minorHAnsi" w:cstheme="minorHAnsi"/>
          <w:sz w:val="24"/>
          <w:szCs w:val="24"/>
        </w:rPr>
        <w:t>CIPD</w:t>
      </w:r>
      <w:r w:rsidR="00E96BC4">
        <w:rPr>
          <w:rFonts w:asciiTheme="minorHAnsi" w:hAnsiTheme="minorHAnsi" w:cstheme="minorHAnsi"/>
          <w:sz w:val="24"/>
          <w:szCs w:val="24"/>
        </w:rPr>
        <w:t xml:space="preserve">, </w:t>
      </w:r>
      <w:r w:rsidR="001021CA">
        <w:rPr>
          <w:rFonts w:asciiTheme="minorHAnsi" w:hAnsiTheme="minorHAnsi" w:cstheme="minorHAnsi"/>
          <w:sz w:val="24"/>
          <w:szCs w:val="24"/>
        </w:rPr>
        <w:t>2022 a</w:t>
      </w:r>
      <w:r w:rsidR="00E96BC4">
        <w:rPr>
          <w:rFonts w:asciiTheme="minorHAnsi" w:hAnsiTheme="minorHAnsi" w:cstheme="minorHAnsi"/>
          <w:sz w:val="24"/>
          <w:szCs w:val="24"/>
        </w:rPr>
        <w:t>)</w:t>
      </w:r>
      <w:r w:rsidR="001021CA">
        <w:rPr>
          <w:rFonts w:asciiTheme="minorHAnsi" w:hAnsiTheme="minorHAnsi" w:cstheme="minorHAnsi"/>
          <w:sz w:val="24"/>
          <w:szCs w:val="24"/>
        </w:rPr>
        <w:t xml:space="preserve"> </w:t>
      </w:r>
      <w:r w:rsidR="0036634A" w:rsidRPr="00236802">
        <w:rPr>
          <w:rFonts w:asciiTheme="minorHAnsi" w:hAnsiTheme="minorHAnsi" w:cstheme="minorHAnsi"/>
          <w:sz w:val="24"/>
          <w:szCs w:val="24"/>
          <w:shd w:val="clear" w:color="auto" w:fill="FFFFFF"/>
        </w:rPr>
        <w:t>describe</w:t>
      </w:r>
      <w:r w:rsidR="0034114E" w:rsidRPr="00236802">
        <w:rPr>
          <w:rFonts w:asciiTheme="minorHAnsi" w:hAnsiTheme="minorHAnsi" w:cstheme="minorHAnsi"/>
          <w:sz w:val="24"/>
          <w:szCs w:val="24"/>
          <w:shd w:val="clear" w:color="auto" w:fill="FFFFFF"/>
        </w:rPr>
        <w:t xml:space="preserve"> </w:t>
      </w:r>
      <w:r w:rsidR="00270708" w:rsidRPr="00236802">
        <w:rPr>
          <w:rFonts w:asciiTheme="minorHAnsi" w:hAnsiTheme="minorHAnsi" w:cstheme="minorHAnsi"/>
          <w:sz w:val="24"/>
          <w:szCs w:val="24"/>
          <w:shd w:val="clear" w:color="auto" w:fill="FFFFFF"/>
        </w:rPr>
        <w:t>it as ‘a number of processes, enabled by technology, that use descriptive, visual and statistical methods to interpret people data and HR processes.' </w:t>
      </w:r>
    </w:p>
    <w:p w14:paraId="32A64A5A" w14:textId="33E15AA9" w:rsidR="00DD2F96" w:rsidRPr="00DF5335" w:rsidRDefault="00771B55" w:rsidP="00A02A66">
      <w:pPr>
        <w:spacing w:before="240"/>
        <w:rPr>
          <w:rFonts w:asciiTheme="minorHAnsi" w:hAnsiTheme="minorHAnsi" w:cstheme="minorHAnsi"/>
          <w:sz w:val="24"/>
          <w:szCs w:val="24"/>
          <w:u w:val="single"/>
          <w:shd w:val="clear" w:color="auto" w:fill="FFFFFF"/>
        </w:rPr>
      </w:pPr>
      <w:r w:rsidRPr="00DF5335">
        <w:rPr>
          <w:rFonts w:asciiTheme="minorHAnsi" w:hAnsiTheme="minorHAnsi" w:cstheme="minorHAnsi"/>
          <w:sz w:val="24"/>
          <w:szCs w:val="24"/>
          <w:u w:val="single"/>
        </w:rPr>
        <w:t xml:space="preserve">Importance of </w:t>
      </w:r>
      <w:r w:rsidR="00711A0D" w:rsidRPr="00DF5335">
        <w:rPr>
          <w:rFonts w:asciiTheme="minorHAnsi" w:hAnsiTheme="minorHAnsi" w:cstheme="minorHAnsi"/>
          <w:sz w:val="24"/>
          <w:szCs w:val="24"/>
          <w:u w:val="single"/>
        </w:rPr>
        <w:t>Critical Thinking (1</w:t>
      </w:r>
      <w:r w:rsidR="000D7D5E" w:rsidRPr="00DF5335">
        <w:rPr>
          <w:rFonts w:asciiTheme="minorHAnsi" w:hAnsiTheme="minorHAnsi" w:cstheme="minorHAnsi"/>
          <w:sz w:val="24"/>
          <w:szCs w:val="24"/>
          <w:u w:val="single"/>
        </w:rPr>
        <w:t>.3</w:t>
      </w:r>
      <w:r w:rsidR="00711A0D" w:rsidRPr="00DF5335">
        <w:rPr>
          <w:rFonts w:asciiTheme="minorHAnsi" w:hAnsiTheme="minorHAnsi" w:cstheme="minorHAnsi"/>
          <w:sz w:val="24"/>
          <w:szCs w:val="24"/>
          <w:u w:val="single"/>
        </w:rPr>
        <w:t>)</w:t>
      </w:r>
      <w:r w:rsidR="000D7D5E" w:rsidRPr="00DF5335">
        <w:rPr>
          <w:rFonts w:asciiTheme="minorHAnsi" w:hAnsiTheme="minorHAnsi" w:cstheme="minorHAnsi"/>
          <w:sz w:val="24"/>
          <w:szCs w:val="24"/>
          <w:u w:val="single"/>
        </w:rPr>
        <w:t xml:space="preserve"> </w:t>
      </w:r>
    </w:p>
    <w:p w14:paraId="1D99A442" w14:textId="47445171" w:rsidR="00BE7408" w:rsidRPr="00DF5335" w:rsidRDefault="003435C5"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 xml:space="preserve">Critical thinking </w:t>
      </w:r>
      <w:r w:rsidR="002A05B8" w:rsidRPr="00DF5335">
        <w:rPr>
          <w:rFonts w:asciiTheme="minorHAnsi" w:hAnsiTheme="minorHAnsi" w:cstheme="minorHAnsi"/>
          <w:color w:val="202020"/>
          <w:sz w:val="24"/>
          <w:szCs w:val="24"/>
          <w:shd w:val="clear" w:color="auto" w:fill="FFFFFF"/>
        </w:rPr>
        <w:t xml:space="preserve">helps </w:t>
      </w:r>
      <w:r w:rsidR="00D44D52" w:rsidRPr="00DF5335">
        <w:rPr>
          <w:rFonts w:asciiTheme="minorHAnsi" w:hAnsiTheme="minorHAnsi" w:cstheme="minorHAnsi"/>
          <w:color w:val="202020"/>
          <w:sz w:val="24"/>
          <w:szCs w:val="24"/>
          <w:shd w:val="clear" w:color="auto" w:fill="FFFFFF"/>
        </w:rPr>
        <w:t>practitioners</w:t>
      </w:r>
      <w:r w:rsidR="002A05B8" w:rsidRPr="00DF5335">
        <w:rPr>
          <w:rFonts w:asciiTheme="minorHAnsi" w:hAnsiTheme="minorHAnsi" w:cstheme="minorHAnsi"/>
          <w:color w:val="202020"/>
          <w:sz w:val="24"/>
          <w:szCs w:val="24"/>
          <w:shd w:val="clear" w:color="auto" w:fill="FFFFFF"/>
        </w:rPr>
        <w:t xml:space="preserve"> </w:t>
      </w:r>
      <w:r w:rsidR="00D44D52" w:rsidRPr="00DF5335">
        <w:rPr>
          <w:rFonts w:asciiTheme="minorHAnsi" w:hAnsiTheme="minorHAnsi" w:cstheme="minorHAnsi"/>
          <w:color w:val="202020"/>
          <w:sz w:val="24"/>
          <w:szCs w:val="24"/>
          <w:shd w:val="clear" w:color="auto" w:fill="FFFFFF"/>
        </w:rPr>
        <w:t xml:space="preserve">make sound business decisions and </w:t>
      </w:r>
      <w:r w:rsidR="002A05B8" w:rsidRPr="00DF5335">
        <w:rPr>
          <w:rFonts w:asciiTheme="minorHAnsi" w:hAnsiTheme="minorHAnsi" w:cstheme="minorHAnsi"/>
          <w:color w:val="202020"/>
          <w:sz w:val="24"/>
          <w:szCs w:val="24"/>
          <w:shd w:val="clear" w:color="auto" w:fill="FFFFFF"/>
        </w:rPr>
        <w:t>solve c</w:t>
      </w:r>
      <w:r w:rsidR="00D44D52" w:rsidRPr="00DF5335">
        <w:rPr>
          <w:rFonts w:asciiTheme="minorHAnsi" w:hAnsiTheme="minorHAnsi" w:cstheme="minorHAnsi"/>
          <w:color w:val="202020"/>
          <w:sz w:val="24"/>
          <w:szCs w:val="24"/>
          <w:shd w:val="clear" w:color="auto" w:fill="FFFFFF"/>
        </w:rPr>
        <w:t>om</w:t>
      </w:r>
      <w:r w:rsidR="002A05B8" w:rsidRPr="00DF5335">
        <w:rPr>
          <w:rFonts w:asciiTheme="minorHAnsi" w:hAnsiTheme="minorHAnsi" w:cstheme="minorHAnsi"/>
          <w:color w:val="202020"/>
          <w:sz w:val="24"/>
          <w:szCs w:val="24"/>
          <w:shd w:val="clear" w:color="auto" w:fill="FFFFFF"/>
        </w:rPr>
        <w:t xml:space="preserve">plex </w:t>
      </w:r>
      <w:r w:rsidR="00BE7408" w:rsidRPr="00DF5335">
        <w:rPr>
          <w:rFonts w:asciiTheme="minorHAnsi" w:hAnsiTheme="minorHAnsi" w:cstheme="minorHAnsi"/>
          <w:color w:val="202020"/>
          <w:sz w:val="24"/>
          <w:szCs w:val="24"/>
          <w:shd w:val="clear" w:color="auto" w:fill="FFFFFF"/>
        </w:rPr>
        <w:t>problems, “</w:t>
      </w:r>
      <w:r w:rsidR="007025E3" w:rsidRPr="00DF5335">
        <w:rPr>
          <w:rFonts w:asciiTheme="minorHAnsi" w:hAnsiTheme="minorHAnsi" w:cstheme="minorHAnsi"/>
          <w:color w:val="202020"/>
          <w:sz w:val="24"/>
          <w:szCs w:val="24"/>
          <w:shd w:val="clear" w:color="auto" w:fill="FFFFFF"/>
        </w:rPr>
        <w:t>it's the ability to think well and to reflect objectively on the ideas, opinions and arguments of others</w:t>
      </w:r>
      <w:r w:rsidR="00BE7408" w:rsidRPr="00DF5335">
        <w:rPr>
          <w:rFonts w:asciiTheme="minorHAnsi" w:hAnsiTheme="minorHAnsi" w:cstheme="minorHAnsi"/>
          <w:color w:val="202020"/>
          <w:sz w:val="24"/>
          <w:szCs w:val="24"/>
          <w:shd w:val="clear" w:color="auto" w:fill="FFFFFF"/>
        </w:rPr>
        <w:t xml:space="preserve">” </w:t>
      </w:r>
      <w:r w:rsidR="00B044F0" w:rsidRPr="00C11B81">
        <w:rPr>
          <w:rFonts w:asciiTheme="minorHAnsi" w:hAnsiTheme="minorHAnsi" w:cstheme="minorHAnsi"/>
          <w:sz w:val="24"/>
          <w:szCs w:val="24"/>
        </w:rPr>
        <w:t>CIPD (2019</w:t>
      </w:r>
      <w:r w:rsidR="00E0688A">
        <w:rPr>
          <w:rFonts w:asciiTheme="minorHAnsi" w:hAnsiTheme="minorHAnsi" w:cstheme="minorHAnsi"/>
          <w:sz w:val="24"/>
          <w:szCs w:val="24"/>
        </w:rPr>
        <w:t xml:space="preserve"> </w:t>
      </w:r>
      <w:r w:rsidR="00B044F0" w:rsidRPr="00C11B81">
        <w:rPr>
          <w:rFonts w:asciiTheme="minorHAnsi" w:hAnsiTheme="minorHAnsi" w:cstheme="minorHAnsi"/>
          <w:sz w:val="24"/>
          <w:szCs w:val="24"/>
        </w:rPr>
        <w:t>a)</w:t>
      </w:r>
    </w:p>
    <w:p w14:paraId="346FEE39" w14:textId="3C1EE2D8" w:rsidR="00265F22" w:rsidRPr="00DF5335" w:rsidRDefault="00195C87"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Warren Howlett</w:t>
      </w:r>
      <w:r w:rsidR="00E96BC4">
        <w:rPr>
          <w:rFonts w:asciiTheme="minorHAnsi" w:hAnsiTheme="minorHAnsi" w:cstheme="minorHAnsi"/>
          <w:color w:val="202020"/>
          <w:sz w:val="24"/>
          <w:szCs w:val="24"/>
          <w:shd w:val="clear" w:color="auto" w:fill="FFFFFF"/>
        </w:rPr>
        <w:t>, (2019 as</w:t>
      </w:r>
      <w:r w:rsidR="00CF7407" w:rsidRPr="00DF5335">
        <w:rPr>
          <w:rFonts w:asciiTheme="minorHAnsi" w:hAnsiTheme="minorHAnsi" w:cstheme="minorHAnsi"/>
          <w:color w:val="202020"/>
          <w:sz w:val="24"/>
          <w:szCs w:val="24"/>
          <w:shd w:val="clear" w:color="auto" w:fill="FFFFFF"/>
        </w:rPr>
        <w:t xml:space="preserve"> </w:t>
      </w:r>
      <w:r w:rsidR="00C11B81">
        <w:rPr>
          <w:rFonts w:asciiTheme="minorHAnsi" w:hAnsiTheme="minorHAnsi" w:cstheme="minorHAnsi"/>
          <w:color w:val="202020"/>
          <w:sz w:val="24"/>
          <w:szCs w:val="24"/>
          <w:shd w:val="clear" w:color="auto" w:fill="FFFFFF"/>
        </w:rPr>
        <w:t xml:space="preserve">cited in </w:t>
      </w:r>
      <w:r w:rsidR="00C11B81" w:rsidRPr="00C11B81">
        <w:rPr>
          <w:rFonts w:asciiTheme="minorHAnsi" w:hAnsiTheme="minorHAnsi" w:cstheme="minorHAnsi"/>
          <w:sz w:val="24"/>
          <w:szCs w:val="24"/>
        </w:rPr>
        <w:t>CIPD</w:t>
      </w:r>
      <w:r w:rsidR="00E96BC4">
        <w:rPr>
          <w:rFonts w:asciiTheme="minorHAnsi" w:hAnsiTheme="minorHAnsi" w:cstheme="minorHAnsi"/>
          <w:sz w:val="24"/>
          <w:szCs w:val="24"/>
        </w:rPr>
        <w:t>,</w:t>
      </w:r>
      <w:r w:rsidR="00C11B81" w:rsidRPr="00C11B81">
        <w:rPr>
          <w:rFonts w:asciiTheme="minorHAnsi" w:hAnsiTheme="minorHAnsi" w:cstheme="minorHAnsi"/>
          <w:sz w:val="24"/>
          <w:szCs w:val="24"/>
        </w:rPr>
        <w:t xml:space="preserve"> 2019</w:t>
      </w:r>
      <w:r w:rsidR="00E0688A">
        <w:rPr>
          <w:rFonts w:asciiTheme="minorHAnsi" w:hAnsiTheme="minorHAnsi" w:cstheme="minorHAnsi"/>
          <w:sz w:val="24"/>
          <w:szCs w:val="24"/>
        </w:rPr>
        <w:t xml:space="preserve"> </w:t>
      </w:r>
      <w:r w:rsidR="00C11B81" w:rsidRPr="00C11B81">
        <w:rPr>
          <w:rFonts w:asciiTheme="minorHAnsi" w:hAnsiTheme="minorHAnsi" w:cstheme="minorHAnsi"/>
          <w:sz w:val="24"/>
          <w:szCs w:val="24"/>
        </w:rPr>
        <w:t>a)</w:t>
      </w:r>
      <w:r w:rsidR="00C11B81" w:rsidRPr="00DF5335">
        <w:rPr>
          <w:rFonts w:asciiTheme="minorHAnsi" w:hAnsiTheme="minorHAnsi" w:cstheme="minorHAnsi"/>
          <w:color w:val="202020"/>
          <w:sz w:val="24"/>
          <w:szCs w:val="24"/>
          <w:shd w:val="clear" w:color="auto" w:fill="FFFFFF"/>
        </w:rPr>
        <w:t xml:space="preserve"> </w:t>
      </w:r>
      <w:r w:rsidR="00CF7407" w:rsidRPr="00DF5335">
        <w:rPr>
          <w:rFonts w:asciiTheme="minorHAnsi" w:hAnsiTheme="minorHAnsi" w:cstheme="minorHAnsi"/>
          <w:color w:val="202020"/>
          <w:sz w:val="24"/>
          <w:szCs w:val="24"/>
          <w:shd w:val="clear" w:color="auto" w:fill="FFFFFF"/>
        </w:rPr>
        <w:t>suggests th</w:t>
      </w:r>
      <w:r w:rsidR="00265F22" w:rsidRPr="00DF5335">
        <w:rPr>
          <w:rFonts w:asciiTheme="minorHAnsi" w:hAnsiTheme="minorHAnsi" w:cstheme="minorHAnsi"/>
          <w:color w:val="202020"/>
          <w:sz w:val="24"/>
          <w:szCs w:val="24"/>
          <w:shd w:val="clear" w:color="auto" w:fill="FFFFFF"/>
        </w:rPr>
        <w:t>ere</w:t>
      </w:r>
      <w:r w:rsidR="00CF7407" w:rsidRPr="00DF5335">
        <w:rPr>
          <w:rFonts w:asciiTheme="minorHAnsi" w:hAnsiTheme="minorHAnsi" w:cstheme="minorHAnsi"/>
          <w:color w:val="202020"/>
          <w:sz w:val="24"/>
          <w:szCs w:val="24"/>
          <w:shd w:val="clear" w:color="auto" w:fill="FFFFFF"/>
        </w:rPr>
        <w:t xml:space="preserve"> are three</w:t>
      </w:r>
      <w:r w:rsidR="00265F22" w:rsidRPr="00DF5335">
        <w:rPr>
          <w:rFonts w:asciiTheme="minorHAnsi" w:hAnsiTheme="minorHAnsi" w:cstheme="minorHAnsi"/>
          <w:color w:val="202020"/>
          <w:sz w:val="24"/>
          <w:szCs w:val="24"/>
          <w:shd w:val="clear" w:color="auto" w:fill="FFFFFF"/>
        </w:rPr>
        <w:t xml:space="preserve"> main parts to critical thinking </w:t>
      </w:r>
      <w:r w:rsidR="008C55EC" w:rsidRPr="00DF5335">
        <w:rPr>
          <w:rFonts w:asciiTheme="minorHAnsi" w:hAnsiTheme="minorHAnsi" w:cstheme="minorHAnsi"/>
          <w:color w:val="202020"/>
          <w:sz w:val="24"/>
          <w:szCs w:val="24"/>
          <w:shd w:val="clear" w:color="auto" w:fill="FFFFFF"/>
        </w:rPr>
        <w:t xml:space="preserve">that can impact on people professionals. </w:t>
      </w:r>
      <w:r w:rsidR="005326E2" w:rsidRPr="00DF5335">
        <w:rPr>
          <w:rFonts w:asciiTheme="minorHAnsi" w:hAnsiTheme="minorHAnsi" w:cstheme="minorHAnsi"/>
          <w:color w:val="202020"/>
          <w:sz w:val="24"/>
          <w:szCs w:val="24"/>
          <w:shd w:val="clear" w:color="auto" w:fill="FFFFFF"/>
        </w:rPr>
        <w:t>P</w:t>
      </w:r>
      <w:r w:rsidR="00497B67" w:rsidRPr="00DF5335">
        <w:rPr>
          <w:rFonts w:asciiTheme="minorHAnsi" w:hAnsiTheme="minorHAnsi" w:cstheme="minorHAnsi"/>
          <w:color w:val="202020"/>
          <w:sz w:val="24"/>
          <w:szCs w:val="24"/>
          <w:shd w:val="clear" w:color="auto" w:fill="FFFFFF"/>
        </w:rPr>
        <w:t>ractitioners</w:t>
      </w:r>
      <w:r w:rsidR="00552D72" w:rsidRPr="00DF5335">
        <w:rPr>
          <w:rFonts w:asciiTheme="minorHAnsi" w:hAnsiTheme="minorHAnsi" w:cstheme="minorHAnsi"/>
          <w:color w:val="202020"/>
          <w:sz w:val="24"/>
          <w:szCs w:val="24"/>
          <w:shd w:val="clear" w:color="auto" w:fill="FFFFFF"/>
        </w:rPr>
        <w:t xml:space="preserve"> use critical thinking to </w:t>
      </w:r>
      <w:r w:rsidR="00FF11B3" w:rsidRPr="00DF5335">
        <w:rPr>
          <w:rFonts w:asciiTheme="minorHAnsi" w:hAnsiTheme="minorHAnsi" w:cstheme="minorHAnsi"/>
          <w:color w:val="202020"/>
          <w:sz w:val="24"/>
          <w:szCs w:val="24"/>
          <w:shd w:val="clear" w:color="auto" w:fill="FFFFFF"/>
        </w:rPr>
        <w:t xml:space="preserve">critically assess and evaluate the </w:t>
      </w:r>
      <w:r w:rsidR="00497B67" w:rsidRPr="00DF5335">
        <w:rPr>
          <w:rFonts w:asciiTheme="minorHAnsi" w:hAnsiTheme="minorHAnsi" w:cstheme="minorHAnsi"/>
          <w:color w:val="202020"/>
          <w:sz w:val="24"/>
          <w:szCs w:val="24"/>
          <w:shd w:val="clear" w:color="auto" w:fill="FFFFFF"/>
        </w:rPr>
        <w:t>information, argument or case being explored</w:t>
      </w:r>
      <w:r w:rsidR="005326E2" w:rsidRPr="00DF5335">
        <w:rPr>
          <w:rFonts w:asciiTheme="minorHAnsi" w:hAnsiTheme="minorHAnsi" w:cstheme="minorHAnsi"/>
          <w:color w:val="202020"/>
          <w:sz w:val="24"/>
          <w:szCs w:val="24"/>
          <w:shd w:val="clear" w:color="auto" w:fill="FFFFFF"/>
        </w:rPr>
        <w:t xml:space="preserve">, but also how they themselves </w:t>
      </w:r>
      <w:r w:rsidR="007F0627" w:rsidRPr="00DF5335">
        <w:rPr>
          <w:rFonts w:asciiTheme="minorHAnsi" w:hAnsiTheme="minorHAnsi" w:cstheme="minorHAnsi"/>
          <w:color w:val="202020"/>
          <w:sz w:val="24"/>
          <w:szCs w:val="24"/>
          <w:shd w:val="clear" w:color="auto" w:fill="FFFFFF"/>
        </w:rPr>
        <w:t>construct opi</w:t>
      </w:r>
      <w:r w:rsidR="00F060B6" w:rsidRPr="00DF5335">
        <w:rPr>
          <w:rFonts w:asciiTheme="minorHAnsi" w:hAnsiTheme="minorHAnsi" w:cstheme="minorHAnsi"/>
          <w:color w:val="202020"/>
          <w:sz w:val="24"/>
          <w:szCs w:val="24"/>
          <w:shd w:val="clear" w:color="auto" w:fill="FFFFFF"/>
        </w:rPr>
        <w:t>ni</w:t>
      </w:r>
      <w:r w:rsidR="007F0627" w:rsidRPr="00DF5335">
        <w:rPr>
          <w:rFonts w:asciiTheme="minorHAnsi" w:hAnsiTheme="minorHAnsi" w:cstheme="minorHAnsi"/>
          <w:color w:val="202020"/>
          <w:sz w:val="24"/>
          <w:szCs w:val="24"/>
          <w:shd w:val="clear" w:color="auto" w:fill="FFFFFF"/>
        </w:rPr>
        <w:t xml:space="preserve">ons and </w:t>
      </w:r>
      <w:r w:rsidR="00F060B6" w:rsidRPr="00DF5335">
        <w:rPr>
          <w:rFonts w:asciiTheme="minorHAnsi" w:hAnsiTheme="minorHAnsi" w:cstheme="minorHAnsi"/>
          <w:color w:val="202020"/>
          <w:sz w:val="24"/>
          <w:szCs w:val="24"/>
          <w:shd w:val="clear" w:color="auto" w:fill="FFFFFF"/>
        </w:rPr>
        <w:t>arguments</w:t>
      </w:r>
      <w:r w:rsidR="00A57626" w:rsidRPr="00DF5335">
        <w:rPr>
          <w:rFonts w:asciiTheme="minorHAnsi" w:hAnsiTheme="minorHAnsi" w:cstheme="minorHAnsi"/>
          <w:color w:val="202020"/>
          <w:sz w:val="24"/>
          <w:szCs w:val="24"/>
          <w:shd w:val="clear" w:color="auto" w:fill="FFFFFF"/>
        </w:rPr>
        <w:t xml:space="preserve">. Practitioners should also </w:t>
      </w:r>
      <w:r w:rsidR="00C418C6" w:rsidRPr="00DF5335">
        <w:rPr>
          <w:rFonts w:asciiTheme="minorHAnsi" w:hAnsiTheme="minorHAnsi" w:cstheme="minorHAnsi"/>
          <w:color w:val="202020"/>
          <w:sz w:val="24"/>
          <w:szCs w:val="24"/>
          <w:shd w:val="clear" w:color="auto" w:fill="FFFFFF"/>
        </w:rPr>
        <w:t>consider</w:t>
      </w:r>
      <w:r w:rsidR="00D231D3" w:rsidRPr="00DF5335">
        <w:rPr>
          <w:rFonts w:asciiTheme="minorHAnsi" w:hAnsiTheme="minorHAnsi" w:cstheme="minorHAnsi"/>
          <w:color w:val="202020"/>
          <w:sz w:val="24"/>
          <w:szCs w:val="24"/>
          <w:shd w:val="clear" w:color="auto" w:fill="FFFFFF"/>
        </w:rPr>
        <w:t xml:space="preserve"> when others are </w:t>
      </w:r>
      <w:r w:rsidR="00B15EC6" w:rsidRPr="00DF5335">
        <w:rPr>
          <w:rFonts w:asciiTheme="minorHAnsi" w:hAnsiTheme="minorHAnsi" w:cstheme="minorHAnsi"/>
          <w:color w:val="202020"/>
          <w:sz w:val="24"/>
          <w:szCs w:val="24"/>
          <w:shd w:val="clear" w:color="auto" w:fill="FFFFFF"/>
        </w:rPr>
        <w:t>using</w:t>
      </w:r>
      <w:r w:rsidR="00D231D3" w:rsidRPr="00DF5335">
        <w:rPr>
          <w:rFonts w:asciiTheme="minorHAnsi" w:hAnsiTheme="minorHAnsi" w:cstheme="minorHAnsi"/>
          <w:color w:val="202020"/>
          <w:sz w:val="24"/>
          <w:szCs w:val="24"/>
          <w:shd w:val="clear" w:color="auto" w:fill="FFFFFF"/>
        </w:rPr>
        <w:t xml:space="preserve"> critical thinking techniques</w:t>
      </w:r>
      <w:r w:rsidR="00B15EC6" w:rsidRPr="00DF5335">
        <w:rPr>
          <w:rFonts w:asciiTheme="minorHAnsi" w:hAnsiTheme="minorHAnsi" w:cstheme="minorHAnsi"/>
          <w:color w:val="202020"/>
          <w:sz w:val="24"/>
          <w:szCs w:val="24"/>
          <w:shd w:val="clear" w:color="auto" w:fill="FFFFFF"/>
        </w:rPr>
        <w:t xml:space="preserve"> to </w:t>
      </w:r>
      <w:r w:rsidR="0024686C" w:rsidRPr="00DF5335">
        <w:rPr>
          <w:rFonts w:asciiTheme="minorHAnsi" w:hAnsiTheme="minorHAnsi" w:cstheme="minorHAnsi"/>
          <w:color w:val="202020"/>
          <w:sz w:val="24"/>
          <w:szCs w:val="24"/>
          <w:shd w:val="clear" w:color="auto" w:fill="FFFFFF"/>
        </w:rPr>
        <w:t>impact o</w:t>
      </w:r>
      <w:r w:rsidR="000B43A5" w:rsidRPr="00DF5335">
        <w:rPr>
          <w:rFonts w:asciiTheme="minorHAnsi" w:hAnsiTheme="minorHAnsi" w:cstheme="minorHAnsi"/>
          <w:color w:val="202020"/>
          <w:sz w:val="24"/>
          <w:szCs w:val="24"/>
          <w:shd w:val="clear" w:color="auto" w:fill="FFFFFF"/>
        </w:rPr>
        <w:t>n</w:t>
      </w:r>
      <w:r w:rsidR="0024686C" w:rsidRPr="00DF5335">
        <w:rPr>
          <w:rFonts w:asciiTheme="minorHAnsi" w:hAnsiTheme="minorHAnsi" w:cstheme="minorHAnsi"/>
          <w:color w:val="202020"/>
          <w:sz w:val="24"/>
          <w:szCs w:val="24"/>
          <w:shd w:val="clear" w:color="auto" w:fill="FFFFFF"/>
        </w:rPr>
        <w:t xml:space="preserve"> their a</w:t>
      </w:r>
      <w:r w:rsidR="00B15EC6" w:rsidRPr="00DF5335">
        <w:rPr>
          <w:rFonts w:asciiTheme="minorHAnsi" w:hAnsiTheme="minorHAnsi" w:cstheme="minorHAnsi"/>
          <w:color w:val="202020"/>
          <w:sz w:val="24"/>
          <w:szCs w:val="24"/>
          <w:shd w:val="clear" w:color="auto" w:fill="FFFFFF"/>
        </w:rPr>
        <w:t>rgument.</w:t>
      </w:r>
    </w:p>
    <w:p w14:paraId="14BE0BCD" w14:textId="2DF8F918" w:rsidR="00A31C4C" w:rsidRPr="00DF5335" w:rsidRDefault="004C6876"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 xml:space="preserve">As with </w:t>
      </w:r>
      <w:r w:rsidR="009367F7" w:rsidRPr="00DF5335">
        <w:rPr>
          <w:rFonts w:asciiTheme="minorHAnsi" w:hAnsiTheme="minorHAnsi" w:cstheme="minorHAnsi"/>
          <w:color w:val="202020"/>
          <w:sz w:val="24"/>
          <w:szCs w:val="24"/>
          <w:shd w:val="clear" w:color="auto" w:fill="FFFFFF"/>
        </w:rPr>
        <w:t>evidence-based</w:t>
      </w:r>
      <w:r w:rsidRPr="00DF5335">
        <w:rPr>
          <w:rFonts w:asciiTheme="minorHAnsi" w:hAnsiTheme="minorHAnsi" w:cstheme="minorHAnsi"/>
          <w:color w:val="202020"/>
          <w:sz w:val="24"/>
          <w:szCs w:val="24"/>
          <w:shd w:val="clear" w:color="auto" w:fill="FFFFFF"/>
        </w:rPr>
        <w:t xml:space="preserve"> practice a</w:t>
      </w:r>
      <w:r w:rsidR="004F25CE" w:rsidRPr="00DF5335">
        <w:rPr>
          <w:rFonts w:asciiTheme="minorHAnsi" w:hAnsiTheme="minorHAnsi" w:cstheme="minorHAnsi"/>
          <w:color w:val="202020"/>
          <w:sz w:val="24"/>
          <w:szCs w:val="24"/>
          <w:shd w:val="clear" w:color="auto" w:fill="FFFFFF"/>
        </w:rPr>
        <w:t xml:space="preserve">sking good questions </w:t>
      </w:r>
      <w:r w:rsidR="000B59F1" w:rsidRPr="00DF5335">
        <w:rPr>
          <w:rFonts w:asciiTheme="minorHAnsi" w:hAnsiTheme="minorHAnsi" w:cstheme="minorHAnsi"/>
          <w:color w:val="202020"/>
          <w:sz w:val="24"/>
          <w:szCs w:val="24"/>
          <w:shd w:val="clear" w:color="auto" w:fill="FFFFFF"/>
        </w:rPr>
        <w:t>is important to critical thinking</w:t>
      </w:r>
      <w:r w:rsidR="008225E0" w:rsidRPr="00DF5335">
        <w:rPr>
          <w:rFonts w:asciiTheme="minorHAnsi" w:hAnsiTheme="minorHAnsi" w:cstheme="minorHAnsi"/>
          <w:color w:val="202020"/>
          <w:sz w:val="24"/>
          <w:szCs w:val="24"/>
          <w:shd w:val="clear" w:color="auto" w:fill="FFFFFF"/>
        </w:rPr>
        <w:t xml:space="preserve">. Critical thinking ensures </w:t>
      </w:r>
      <w:r w:rsidR="00846875" w:rsidRPr="00DF5335">
        <w:rPr>
          <w:rFonts w:asciiTheme="minorHAnsi" w:hAnsiTheme="minorHAnsi" w:cstheme="minorHAnsi"/>
          <w:color w:val="202020"/>
          <w:sz w:val="24"/>
          <w:szCs w:val="24"/>
          <w:shd w:val="clear" w:color="auto" w:fill="FFFFFF"/>
        </w:rPr>
        <w:t>practitioner</w:t>
      </w:r>
      <w:r w:rsidR="00EA1835" w:rsidRPr="00DF5335">
        <w:rPr>
          <w:rFonts w:asciiTheme="minorHAnsi" w:hAnsiTheme="minorHAnsi" w:cstheme="minorHAnsi"/>
          <w:color w:val="202020"/>
          <w:sz w:val="24"/>
          <w:szCs w:val="24"/>
          <w:shd w:val="clear" w:color="auto" w:fill="FFFFFF"/>
        </w:rPr>
        <w:t>s</w:t>
      </w:r>
      <w:r w:rsidR="008225E0" w:rsidRPr="00DF5335">
        <w:rPr>
          <w:rFonts w:asciiTheme="minorHAnsi" w:hAnsiTheme="minorHAnsi" w:cstheme="minorHAnsi"/>
          <w:color w:val="202020"/>
          <w:sz w:val="24"/>
          <w:szCs w:val="24"/>
          <w:shd w:val="clear" w:color="auto" w:fill="FFFFFF"/>
        </w:rPr>
        <w:t xml:space="preserve"> </w:t>
      </w:r>
      <w:r w:rsidR="00D32502" w:rsidRPr="00DF5335">
        <w:rPr>
          <w:rFonts w:asciiTheme="minorHAnsi" w:hAnsiTheme="minorHAnsi" w:cstheme="minorHAnsi"/>
          <w:color w:val="202020"/>
          <w:sz w:val="24"/>
          <w:szCs w:val="24"/>
          <w:shd w:val="clear" w:color="auto" w:fill="FFFFFF"/>
        </w:rPr>
        <w:t xml:space="preserve">challenge </w:t>
      </w:r>
      <w:r w:rsidR="00846875" w:rsidRPr="00DF5335">
        <w:rPr>
          <w:rFonts w:asciiTheme="minorHAnsi" w:hAnsiTheme="minorHAnsi" w:cstheme="minorHAnsi"/>
          <w:color w:val="202020"/>
          <w:sz w:val="24"/>
          <w:szCs w:val="24"/>
          <w:shd w:val="clear" w:color="auto" w:fill="FFFFFF"/>
        </w:rPr>
        <w:t>facts and data</w:t>
      </w:r>
      <w:r w:rsidR="00CA3BE4" w:rsidRPr="00DF5335">
        <w:rPr>
          <w:rFonts w:asciiTheme="minorHAnsi" w:hAnsiTheme="minorHAnsi" w:cstheme="minorHAnsi"/>
          <w:color w:val="202020"/>
          <w:sz w:val="24"/>
          <w:szCs w:val="24"/>
          <w:shd w:val="clear" w:color="auto" w:fill="FFFFFF"/>
        </w:rPr>
        <w:t xml:space="preserve"> for accuracy, </w:t>
      </w:r>
      <w:r w:rsidR="00C418C6" w:rsidRPr="00DF5335">
        <w:rPr>
          <w:rFonts w:asciiTheme="minorHAnsi" w:hAnsiTheme="minorHAnsi" w:cstheme="minorHAnsi"/>
          <w:color w:val="202020"/>
          <w:sz w:val="24"/>
          <w:szCs w:val="24"/>
          <w:shd w:val="clear" w:color="auto" w:fill="FFFFFF"/>
        </w:rPr>
        <w:t>validity,</w:t>
      </w:r>
      <w:r w:rsidR="00DA4F19" w:rsidRPr="00DF5335">
        <w:rPr>
          <w:rFonts w:asciiTheme="minorHAnsi" w:hAnsiTheme="minorHAnsi" w:cstheme="minorHAnsi"/>
          <w:color w:val="202020"/>
          <w:sz w:val="24"/>
          <w:szCs w:val="24"/>
          <w:shd w:val="clear" w:color="auto" w:fill="FFFFFF"/>
        </w:rPr>
        <w:t xml:space="preserve"> and</w:t>
      </w:r>
      <w:r w:rsidR="00CA3BE4" w:rsidRPr="00DF5335">
        <w:rPr>
          <w:rFonts w:asciiTheme="minorHAnsi" w:hAnsiTheme="minorHAnsi" w:cstheme="minorHAnsi"/>
          <w:color w:val="202020"/>
          <w:sz w:val="24"/>
          <w:szCs w:val="24"/>
          <w:shd w:val="clear" w:color="auto" w:fill="FFFFFF"/>
        </w:rPr>
        <w:t xml:space="preserve"> reliability</w:t>
      </w:r>
      <w:r w:rsidR="00846875" w:rsidRPr="00DF5335">
        <w:rPr>
          <w:rFonts w:asciiTheme="minorHAnsi" w:hAnsiTheme="minorHAnsi" w:cstheme="minorHAnsi"/>
          <w:color w:val="202020"/>
          <w:sz w:val="24"/>
          <w:szCs w:val="24"/>
          <w:shd w:val="clear" w:color="auto" w:fill="FFFFFF"/>
        </w:rPr>
        <w:t>, remain objective</w:t>
      </w:r>
      <w:r w:rsidR="00EA1835" w:rsidRPr="00DF5335">
        <w:rPr>
          <w:rFonts w:asciiTheme="minorHAnsi" w:hAnsiTheme="minorHAnsi" w:cstheme="minorHAnsi"/>
          <w:color w:val="202020"/>
          <w:sz w:val="24"/>
          <w:szCs w:val="24"/>
          <w:shd w:val="clear" w:color="auto" w:fill="FFFFFF"/>
        </w:rPr>
        <w:t xml:space="preserve"> in their research and </w:t>
      </w:r>
      <w:r w:rsidR="001A3271" w:rsidRPr="00DF5335">
        <w:rPr>
          <w:rFonts w:asciiTheme="minorHAnsi" w:hAnsiTheme="minorHAnsi" w:cstheme="minorHAnsi"/>
          <w:color w:val="202020"/>
          <w:sz w:val="24"/>
          <w:szCs w:val="24"/>
          <w:shd w:val="clear" w:color="auto" w:fill="FFFFFF"/>
        </w:rPr>
        <w:t>presentation,</w:t>
      </w:r>
      <w:r w:rsidR="00CA3BE4" w:rsidRPr="00DF5335">
        <w:rPr>
          <w:rFonts w:asciiTheme="minorHAnsi" w:hAnsiTheme="minorHAnsi" w:cstheme="minorHAnsi"/>
          <w:color w:val="202020"/>
          <w:sz w:val="24"/>
          <w:szCs w:val="24"/>
          <w:shd w:val="clear" w:color="auto" w:fill="FFFFFF"/>
        </w:rPr>
        <w:t xml:space="preserve"> and </w:t>
      </w:r>
      <w:r w:rsidR="00F25243" w:rsidRPr="00DF5335">
        <w:rPr>
          <w:rFonts w:asciiTheme="minorHAnsi" w:hAnsiTheme="minorHAnsi" w:cstheme="minorHAnsi"/>
          <w:color w:val="202020"/>
          <w:sz w:val="24"/>
          <w:szCs w:val="24"/>
          <w:shd w:val="clear" w:color="auto" w:fill="FFFFFF"/>
        </w:rPr>
        <w:t>analys</w:t>
      </w:r>
      <w:r w:rsidR="00C41CAC" w:rsidRPr="00DF5335">
        <w:rPr>
          <w:rFonts w:asciiTheme="minorHAnsi" w:hAnsiTheme="minorHAnsi" w:cstheme="minorHAnsi"/>
          <w:color w:val="202020"/>
          <w:sz w:val="24"/>
          <w:szCs w:val="24"/>
          <w:shd w:val="clear" w:color="auto" w:fill="FFFFFF"/>
        </w:rPr>
        <w:t>e</w:t>
      </w:r>
      <w:r w:rsidR="00F25243" w:rsidRPr="00DF5335">
        <w:rPr>
          <w:rFonts w:asciiTheme="minorHAnsi" w:hAnsiTheme="minorHAnsi" w:cstheme="minorHAnsi"/>
          <w:color w:val="202020"/>
          <w:sz w:val="24"/>
          <w:szCs w:val="24"/>
          <w:shd w:val="clear" w:color="auto" w:fill="FFFFFF"/>
        </w:rPr>
        <w:t xml:space="preserve"> assumptions and bias.</w:t>
      </w:r>
      <w:r w:rsidR="00DA4F19" w:rsidRPr="00DF5335">
        <w:rPr>
          <w:rFonts w:asciiTheme="minorHAnsi" w:hAnsiTheme="minorHAnsi" w:cstheme="minorHAnsi"/>
          <w:color w:val="202020"/>
          <w:sz w:val="24"/>
          <w:szCs w:val="24"/>
          <w:shd w:val="clear" w:color="auto" w:fill="FFFFFF"/>
        </w:rPr>
        <w:t xml:space="preserve"> </w:t>
      </w:r>
      <w:r w:rsidR="004B371A" w:rsidRPr="00DF5335">
        <w:rPr>
          <w:rFonts w:asciiTheme="minorHAnsi" w:hAnsiTheme="minorHAnsi" w:cstheme="minorHAnsi"/>
          <w:color w:val="202020"/>
          <w:sz w:val="24"/>
          <w:szCs w:val="24"/>
          <w:shd w:val="clear" w:color="auto" w:fill="FFFFFF"/>
        </w:rPr>
        <w:t>A critical thinker</w:t>
      </w:r>
      <w:r w:rsidR="00B56034" w:rsidRPr="00DF5335">
        <w:rPr>
          <w:rFonts w:asciiTheme="minorHAnsi" w:hAnsiTheme="minorHAnsi" w:cstheme="minorHAnsi"/>
          <w:color w:val="202020"/>
          <w:sz w:val="24"/>
          <w:szCs w:val="24"/>
          <w:shd w:val="clear" w:color="auto" w:fill="FFFFFF"/>
        </w:rPr>
        <w:t xml:space="preserve"> </w:t>
      </w:r>
      <w:r w:rsidR="004A0BB4" w:rsidRPr="00DF5335">
        <w:rPr>
          <w:rFonts w:asciiTheme="minorHAnsi" w:hAnsiTheme="minorHAnsi" w:cstheme="minorHAnsi"/>
          <w:color w:val="202020"/>
          <w:sz w:val="24"/>
          <w:szCs w:val="24"/>
          <w:shd w:val="clear" w:color="auto" w:fill="FFFFFF"/>
        </w:rPr>
        <w:t>t</w:t>
      </w:r>
      <w:r w:rsidR="00B56034" w:rsidRPr="00DF5335">
        <w:rPr>
          <w:rFonts w:asciiTheme="minorHAnsi" w:hAnsiTheme="minorHAnsi" w:cstheme="minorHAnsi"/>
          <w:color w:val="202020"/>
          <w:sz w:val="24"/>
          <w:szCs w:val="24"/>
          <w:shd w:val="clear" w:color="auto" w:fill="FFFFFF"/>
        </w:rPr>
        <w:t xml:space="preserve">ests claims and assumptions </w:t>
      </w:r>
      <w:r w:rsidR="00A31C4C" w:rsidRPr="00DF5335">
        <w:rPr>
          <w:rFonts w:asciiTheme="minorHAnsi" w:hAnsiTheme="minorHAnsi" w:cstheme="minorHAnsi"/>
          <w:color w:val="202020"/>
          <w:sz w:val="24"/>
          <w:szCs w:val="24"/>
          <w:shd w:val="clear" w:color="auto" w:fill="FFFFFF"/>
        </w:rPr>
        <w:t>rather than accepting them at face value</w:t>
      </w:r>
      <w:r w:rsidR="001B33A6" w:rsidRPr="00DF5335">
        <w:rPr>
          <w:rFonts w:asciiTheme="minorHAnsi" w:hAnsiTheme="minorHAnsi" w:cstheme="minorHAnsi"/>
          <w:color w:val="202020"/>
          <w:sz w:val="24"/>
          <w:szCs w:val="24"/>
          <w:shd w:val="clear" w:color="auto" w:fill="FFFFFF"/>
        </w:rPr>
        <w:t>, thus leaving them able to solve problems more effectively and creatively</w:t>
      </w:r>
      <w:r w:rsidR="008A22B6">
        <w:rPr>
          <w:rFonts w:asciiTheme="minorHAnsi" w:hAnsiTheme="minorHAnsi" w:cstheme="minorHAnsi"/>
          <w:color w:val="202020"/>
          <w:sz w:val="24"/>
          <w:szCs w:val="24"/>
          <w:shd w:val="clear" w:color="auto" w:fill="FFFFFF"/>
        </w:rPr>
        <w:t>.</w:t>
      </w:r>
      <w:r w:rsidR="001B33A6" w:rsidRPr="00DF5335">
        <w:rPr>
          <w:rFonts w:asciiTheme="minorHAnsi" w:hAnsiTheme="minorHAnsi" w:cstheme="minorHAnsi"/>
          <w:color w:val="202020"/>
          <w:sz w:val="24"/>
          <w:szCs w:val="24"/>
          <w:shd w:val="clear" w:color="auto" w:fill="FFFFFF"/>
        </w:rPr>
        <w:t xml:space="preserve"> </w:t>
      </w:r>
      <w:r w:rsidR="008A1CF0">
        <w:rPr>
          <w:rFonts w:asciiTheme="minorHAnsi" w:hAnsiTheme="minorHAnsi" w:cstheme="minorHAnsi"/>
          <w:color w:val="202020"/>
          <w:sz w:val="24"/>
          <w:szCs w:val="24"/>
          <w:shd w:val="clear" w:color="auto" w:fill="FFFFFF"/>
        </w:rPr>
        <w:t>(</w:t>
      </w:r>
      <w:r w:rsidR="001B33A6" w:rsidRPr="00DF5335">
        <w:rPr>
          <w:rFonts w:asciiTheme="minorHAnsi" w:hAnsiTheme="minorHAnsi" w:cstheme="minorHAnsi"/>
          <w:color w:val="202020"/>
          <w:sz w:val="24"/>
          <w:szCs w:val="24"/>
          <w:shd w:val="clear" w:color="auto" w:fill="FFFFFF"/>
        </w:rPr>
        <w:t xml:space="preserve">Paul and </w:t>
      </w:r>
      <w:r w:rsidR="002A5F47">
        <w:rPr>
          <w:rFonts w:asciiTheme="minorHAnsi" w:hAnsiTheme="minorHAnsi" w:cstheme="minorHAnsi"/>
          <w:color w:val="202020"/>
          <w:sz w:val="24"/>
          <w:szCs w:val="24"/>
          <w:shd w:val="clear" w:color="auto" w:fill="FFFFFF"/>
        </w:rPr>
        <w:t>E</w:t>
      </w:r>
      <w:r w:rsidR="001B33A6" w:rsidRPr="00DF5335">
        <w:rPr>
          <w:rFonts w:asciiTheme="minorHAnsi" w:hAnsiTheme="minorHAnsi" w:cstheme="minorHAnsi"/>
          <w:color w:val="202020"/>
          <w:sz w:val="24"/>
          <w:szCs w:val="24"/>
          <w:shd w:val="clear" w:color="auto" w:fill="FFFFFF"/>
        </w:rPr>
        <w:t>lder 2019</w:t>
      </w:r>
      <w:r w:rsidR="00E54C73">
        <w:rPr>
          <w:rFonts w:asciiTheme="minorHAnsi" w:hAnsiTheme="minorHAnsi" w:cstheme="minorHAnsi"/>
          <w:color w:val="202020"/>
          <w:sz w:val="24"/>
          <w:szCs w:val="24"/>
          <w:shd w:val="clear" w:color="auto" w:fill="FFFFFF"/>
        </w:rPr>
        <w:t xml:space="preserve"> as cited in </w:t>
      </w:r>
      <w:r w:rsidR="008A22B6">
        <w:rPr>
          <w:rFonts w:asciiTheme="minorHAnsi" w:hAnsiTheme="minorHAnsi" w:cstheme="minorHAnsi"/>
          <w:color w:val="202020"/>
          <w:sz w:val="24"/>
          <w:szCs w:val="24"/>
          <w:shd w:val="clear" w:color="auto" w:fill="FFFFFF"/>
        </w:rPr>
        <w:t xml:space="preserve">Taylor and </w:t>
      </w:r>
      <w:r w:rsidR="00E54C73">
        <w:rPr>
          <w:rFonts w:asciiTheme="minorHAnsi" w:hAnsiTheme="minorHAnsi" w:cstheme="minorHAnsi"/>
          <w:color w:val="202020"/>
          <w:sz w:val="24"/>
          <w:szCs w:val="24"/>
          <w:shd w:val="clear" w:color="auto" w:fill="FFFFFF"/>
        </w:rPr>
        <w:t>Woodham</w:t>
      </w:r>
      <w:r w:rsidR="008A1CF0">
        <w:rPr>
          <w:rFonts w:asciiTheme="minorHAnsi" w:hAnsiTheme="minorHAnsi" w:cstheme="minorHAnsi"/>
          <w:color w:val="202020"/>
          <w:sz w:val="24"/>
          <w:szCs w:val="24"/>
          <w:shd w:val="clear" w:color="auto" w:fill="FFFFFF"/>
        </w:rPr>
        <w:t>,</w:t>
      </w:r>
      <w:r w:rsidR="008A22B6">
        <w:rPr>
          <w:rFonts w:asciiTheme="minorHAnsi" w:hAnsiTheme="minorHAnsi" w:cstheme="minorHAnsi"/>
          <w:color w:val="202020"/>
          <w:sz w:val="24"/>
          <w:szCs w:val="24"/>
          <w:shd w:val="clear" w:color="auto" w:fill="FFFFFF"/>
        </w:rPr>
        <w:t xml:space="preserve"> 2022</w:t>
      </w:r>
      <w:r w:rsidR="008A1CF0">
        <w:rPr>
          <w:rFonts w:asciiTheme="minorHAnsi" w:hAnsiTheme="minorHAnsi" w:cstheme="minorHAnsi"/>
          <w:color w:val="202020"/>
          <w:sz w:val="24"/>
          <w:szCs w:val="24"/>
          <w:shd w:val="clear" w:color="auto" w:fill="FFFFFF"/>
        </w:rPr>
        <w:t>)</w:t>
      </w:r>
      <w:r w:rsidR="00657BFD" w:rsidRPr="00DF5335">
        <w:rPr>
          <w:rFonts w:asciiTheme="minorHAnsi" w:hAnsiTheme="minorHAnsi" w:cstheme="minorHAnsi"/>
          <w:color w:val="202020"/>
          <w:sz w:val="24"/>
          <w:szCs w:val="24"/>
          <w:shd w:val="clear" w:color="auto" w:fill="FFFFFF"/>
        </w:rPr>
        <w:t>.</w:t>
      </w:r>
    </w:p>
    <w:p w14:paraId="7B527E1B" w14:textId="70472F29" w:rsidR="00DF6E0F" w:rsidRPr="00DF5335" w:rsidRDefault="00A775F5"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Cottrell</w:t>
      </w:r>
      <w:r w:rsidR="00AD2BF7"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s </w:t>
      </w:r>
      <w:r w:rsidR="00AD2BF7" w:rsidRPr="00DF5335">
        <w:rPr>
          <w:rFonts w:asciiTheme="minorHAnsi" w:hAnsiTheme="minorHAnsi" w:cstheme="minorHAnsi"/>
          <w:color w:val="202020"/>
          <w:sz w:val="24"/>
          <w:szCs w:val="24"/>
          <w:shd w:val="clear" w:color="auto" w:fill="FFFFFF"/>
        </w:rPr>
        <w:t>(</w:t>
      </w:r>
      <w:r w:rsidR="00F158C5" w:rsidRPr="00C11B81">
        <w:rPr>
          <w:rFonts w:asciiTheme="minorHAnsi" w:hAnsiTheme="minorHAnsi" w:cstheme="minorHAnsi"/>
          <w:sz w:val="24"/>
          <w:szCs w:val="24"/>
        </w:rPr>
        <w:t>CIPD 2019</w:t>
      </w:r>
      <w:r w:rsidR="00AD0717">
        <w:rPr>
          <w:rFonts w:asciiTheme="minorHAnsi" w:hAnsiTheme="minorHAnsi" w:cstheme="minorHAnsi"/>
          <w:sz w:val="24"/>
          <w:szCs w:val="24"/>
        </w:rPr>
        <w:t xml:space="preserve"> </w:t>
      </w:r>
      <w:r w:rsidR="00F158C5" w:rsidRPr="00C11B81">
        <w:rPr>
          <w:rFonts w:asciiTheme="minorHAnsi" w:hAnsiTheme="minorHAnsi" w:cstheme="minorHAnsi"/>
          <w:sz w:val="24"/>
          <w:szCs w:val="24"/>
        </w:rPr>
        <w:t>a)</w:t>
      </w:r>
      <w:r w:rsidR="00F158C5" w:rsidRPr="00DF5335">
        <w:rPr>
          <w:rFonts w:asciiTheme="minorHAnsi" w:hAnsiTheme="minorHAnsi" w:cstheme="minorHAnsi"/>
          <w:color w:val="202020"/>
          <w:sz w:val="24"/>
          <w:szCs w:val="24"/>
          <w:shd w:val="clear" w:color="auto" w:fill="FFFFFF"/>
        </w:rPr>
        <w:t xml:space="preserve"> </w:t>
      </w:r>
      <w:r w:rsidRPr="00DF5335">
        <w:rPr>
          <w:rFonts w:asciiTheme="minorHAnsi" w:hAnsiTheme="minorHAnsi" w:cstheme="minorHAnsi"/>
          <w:color w:val="202020"/>
          <w:sz w:val="24"/>
          <w:szCs w:val="24"/>
          <w:shd w:val="clear" w:color="auto" w:fill="FFFFFF"/>
        </w:rPr>
        <w:t xml:space="preserve">principles of critical thinking expand on </w:t>
      </w:r>
      <w:r w:rsidR="00C4464F" w:rsidRPr="00DF5335">
        <w:rPr>
          <w:rFonts w:asciiTheme="minorHAnsi" w:hAnsiTheme="minorHAnsi" w:cstheme="minorHAnsi"/>
          <w:color w:val="202020"/>
          <w:sz w:val="24"/>
          <w:szCs w:val="24"/>
          <w:shd w:val="clear" w:color="auto" w:fill="FFFFFF"/>
        </w:rPr>
        <w:t>this concept further</w:t>
      </w:r>
      <w:r w:rsidR="001E282D"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w:t>
      </w:r>
      <w:r w:rsidR="005354DF"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the principles of identifying evaluating</w:t>
      </w:r>
      <w:r w:rsidR="001E282D"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weighing up</w:t>
      </w:r>
      <w:r w:rsidR="001E282D"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reading between the lines</w:t>
      </w:r>
      <w:r w:rsidR="001E282D"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recognising drawing conclusions</w:t>
      </w:r>
      <w:r w:rsidR="001E282D" w:rsidRPr="00DF5335">
        <w:rPr>
          <w:rFonts w:asciiTheme="minorHAnsi" w:hAnsiTheme="minorHAnsi" w:cstheme="minorHAnsi"/>
          <w:color w:val="202020"/>
          <w:sz w:val="24"/>
          <w:szCs w:val="24"/>
          <w:shd w:val="clear" w:color="auto" w:fill="FFFFFF"/>
        </w:rPr>
        <w:t>,</w:t>
      </w:r>
      <w:r w:rsidRPr="00DF5335">
        <w:rPr>
          <w:rFonts w:asciiTheme="minorHAnsi" w:hAnsiTheme="minorHAnsi" w:cstheme="minorHAnsi"/>
          <w:color w:val="202020"/>
          <w:sz w:val="24"/>
          <w:szCs w:val="24"/>
          <w:shd w:val="clear" w:color="auto" w:fill="FFFFFF"/>
        </w:rPr>
        <w:t xml:space="preserve"> and presenting a point of view allow the individual to follow step by step in order to realise a critical mindset and develop transferable skills that can be used in a professional environment</w:t>
      </w:r>
      <w:r w:rsidR="005354DF" w:rsidRPr="00DF5335">
        <w:rPr>
          <w:rFonts w:asciiTheme="minorHAnsi" w:hAnsiTheme="minorHAnsi" w:cstheme="minorHAnsi"/>
          <w:color w:val="202020"/>
          <w:sz w:val="24"/>
          <w:szCs w:val="24"/>
          <w:shd w:val="clear" w:color="auto" w:fill="FFFFFF"/>
        </w:rPr>
        <w:t>” (Taylor and Woodham</w:t>
      </w:r>
      <w:r w:rsidR="008A1CF0">
        <w:rPr>
          <w:rFonts w:asciiTheme="minorHAnsi" w:hAnsiTheme="minorHAnsi" w:cstheme="minorHAnsi"/>
          <w:color w:val="202020"/>
          <w:sz w:val="24"/>
          <w:szCs w:val="24"/>
          <w:shd w:val="clear" w:color="auto" w:fill="FFFFFF"/>
        </w:rPr>
        <w:t>,</w:t>
      </w:r>
      <w:r w:rsidR="008A22B6">
        <w:rPr>
          <w:rFonts w:asciiTheme="minorHAnsi" w:hAnsiTheme="minorHAnsi" w:cstheme="minorHAnsi"/>
          <w:color w:val="202020"/>
          <w:sz w:val="24"/>
          <w:szCs w:val="24"/>
          <w:shd w:val="clear" w:color="auto" w:fill="FFFFFF"/>
        </w:rPr>
        <w:t xml:space="preserve"> 2022</w:t>
      </w:r>
      <w:r w:rsidR="008A1CF0">
        <w:rPr>
          <w:rFonts w:asciiTheme="minorHAnsi" w:hAnsiTheme="minorHAnsi" w:cstheme="minorHAnsi"/>
          <w:color w:val="202020"/>
          <w:sz w:val="24"/>
          <w:szCs w:val="24"/>
          <w:shd w:val="clear" w:color="auto" w:fill="FFFFFF"/>
        </w:rPr>
        <w:t>,</w:t>
      </w:r>
      <w:r w:rsidR="005354DF" w:rsidRPr="00DF5335">
        <w:rPr>
          <w:rFonts w:asciiTheme="minorHAnsi" w:hAnsiTheme="minorHAnsi" w:cstheme="minorHAnsi"/>
          <w:color w:val="202020"/>
          <w:sz w:val="24"/>
          <w:szCs w:val="24"/>
          <w:shd w:val="clear" w:color="auto" w:fill="FFFFFF"/>
        </w:rPr>
        <w:t xml:space="preserve"> p</w:t>
      </w:r>
      <w:r w:rsidR="008A1CF0">
        <w:rPr>
          <w:rFonts w:asciiTheme="minorHAnsi" w:hAnsiTheme="minorHAnsi" w:cstheme="minorHAnsi"/>
          <w:color w:val="202020"/>
          <w:sz w:val="24"/>
          <w:szCs w:val="24"/>
          <w:shd w:val="clear" w:color="auto" w:fill="FFFFFF"/>
        </w:rPr>
        <w:t>.</w:t>
      </w:r>
      <w:r w:rsidR="00C4464F" w:rsidRPr="00DF5335">
        <w:rPr>
          <w:rFonts w:asciiTheme="minorHAnsi" w:hAnsiTheme="minorHAnsi" w:cstheme="minorHAnsi"/>
          <w:color w:val="202020"/>
          <w:sz w:val="24"/>
          <w:szCs w:val="24"/>
          <w:shd w:val="clear" w:color="auto" w:fill="FFFFFF"/>
        </w:rPr>
        <w:t>200)</w:t>
      </w:r>
    </w:p>
    <w:p w14:paraId="7D34D71A" w14:textId="6CBDDAB6" w:rsidR="00265F22" w:rsidRPr="00DF5335" w:rsidRDefault="00E74E78"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Tom Coburn (</w:t>
      </w:r>
      <w:r w:rsidR="00D71F64" w:rsidRPr="00C11B81">
        <w:rPr>
          <w:rFonts w:asciiTheme="minorHAnsi" w:hAnsiTheme="minorHAnsi" w:cstheme="minorHAnsi"/>
          <w:sz w:val="24"/>
          <w:szCs w:val="24"/>
        </w:rPr>
        <w:t>CIPD 2019</w:t>
      </w:r>
      <w:r w:rsidR="00AD0717">
        <w:rPr>
          <w:rFonts w:asciiTheme="minorHAnsi" w:hAnsiTheme="minorHAnsi" w:cstheme="minorHAnsi"/>
          <w:sz w:val="24"/>
          <w:szCs w:val="24"/>
        </w:rPr>
        <w:t xml:space="preserve"> </w:t>
      </w:r>
      <w:r w:rsidR="00D71F64" w:rsidRPr="00C11B81">
        <w:rPr>
          <w:rFonts w:asciiTheme="minorHAnsi" w:hAnsiTheme="minorHAnsi" w:cstheme="minorHAnsi"/>
          <w:sz w:val="24"/>
          <w:szCs w:val="24"/>
        </w:rPr>
        <w:t>a)</w:t>
      </w:r>
      <w:r w:rsidR="006C0454" w:rsidRPr="00DF5335">
        <w:rPr>
          <w:rFonts w:asciiTheme="minorHAnsi" w:hAnsiTheme="minorHAnsi" w:cstheme="minorHAnsi"/>
          <w:color w:val="202020"/>
          <w:sz w:val="24"/>
          <w:szCs w:val="24"/>
          <w:shd w:val="clear" w:color="auto" w:fill="FFFFFF"/>
        </w:rPr>
        <w:t xml:space="preserve"> identifies that </w:t>
      </w:r>
      <w:r w:rsidR="007443F4" w:rsidRPr="00DF5335">
        <w:rPr>
          <w:rFonts w:asciiTheme="minorHAnsi" w:hAnsiTheme="minorHAnsi" w:cstheme="minorHAnsi"/>
          <w:color w:val="202020"/>
          <w:sz w:val="24"/>
          <w:szCs w:val="24"/>
          <w:shd w:val="clear" w:color="auto" w:fill="FFFFFF"/>
        </w:rPr>
        <w:t>c</w:t>
      </w:r>
      <w:r w:rsidR="006C0454" w:rsidRPr="00DF5335">
        <w:rPr>
          <w:rFonts w:asciiTheme="minorHAnsi" w:hAnsiTheme="minorHAnsi" w:cstheme="minorHAnsi"/>
          <w:color w:val="202020"/>
          <w:sz w:val="24"/>
          <w:szCs w:val="24"/>
          <w:shd w:val="clear" w:color="auto" w:fill="FFFFFF"/>
        </w:rPr>
        <w:t>ritical thin</w:t>
      </w:r>
      <w:r w:rsidR="006B2DD4" w:rsidRPr="00DF5335">
        <w:rPr>
          <w:rFonts w:asciiTheme="minorHAnsi" w:hAnsiTheme="minorHAnsi" w:cstheme="minorHAnsi"/>
          <w:color w:val="202020"/>
          <w:sz w:val="24"/>
          <w:szCs w:val="24"/>
          <w:shd w:val="clear" w:color="auto" w:fill="FFFFFF"/>
        </w:rPr>
        <w:t>king provides a set of stan</w:t>
      </w:r>
      <w:r w:rsidR="0060311D" w:rsidRPr="00DF5335">
        <w:rPr>
          <w:rFonts w:asciiTheme="minorHAnsi" w:hAnsiTheme="minorHAnsi" w:cstheme="minorHAnsi"/>
          <w:color w:val="202020"/>
          <w:sz w:val="24"/>
          <w:szCs w:val="24"/>
          <w:shd w:val="clear" w:color="auto" w:fill="FFFFFF"/>
        </w:rPr>
        <w:t xml:space="preserve">dards or quality criteria that can be used </w:t>
      </w:r>
      <w:r w:rsidR="00905D4A" w:rsidRPr="00DF5335">
        <w:rPr>
          <w:rFonts w:asciiTheme="minorHAnsi" w:hAnsiTheme="minorHAnsi" w:cstheme="minorHAnsi"/>
          <w:color w:val="202020"/>
          <w:sz w:val="24"/>
          <w:szCs w:val="24"/>
          <w:shd w:val="clear" w:color="auto" w:fill="FFFFFF"/>
        </w:rPr>
        <w:t xml:space="preserve">to measure thinking and </w:t>
      </w:r>
      <w:r w:rsidR="00D175C7" w:rsidRPr="00DF5335">
        <w:rPr>
          <w:rFonts w:asciiTheme="minorHAnsi" w:hAnsiTheme="minorHAnsi" w:cstheme="minorHAnsi"/>
          <w:color w:val="202020"/>
          <w:sz w:val="24"/>
          <w:szCs w:val="24"/>
          <w:shd w:val="clear" w:color="auto" w:fill="FFFFFF"/>
        </w:rPr>
        <w:t xml:space="preserve">its </w:t>
      </w:r>
      <w:r w:rsidR="003F1358" w:rsidRPr="00DF5335">
        <w:rPr>
          <w:rFonts w:asciiTheme="minorHAnsi" w:hAnsiTheme="minorHAnsi" w:cstheme="minorHAnsi"/>
          <w:color w:val="202020"/>
          <w:sz w:val="24"/>
          <w:szCs w:val="24"/>
          <w:shd w:val="clear" w:color="auto" w:fill="FFFFFF"/>
        </w:rPr>
        <w:t>results</w:t>
      </w:r>
      <w:r w:rsidR="00D175C7" w:rsidRPr="00DF5335">
        <w:rPr>
          <w:rFonts w:asciiTheme="minorHAnsi" w:hAnsiTheme="minorHAnsi" w:cstheme="minorHAnsi"/>
          <w:color w:val="202020"/>
          <w:sz w:val="24"/>
          <w:szCs w:val="24"/>
          <w:shd w:val="clear" w:color="auto" w:fill="FFFFFF"/>
        </w:rPr>
        <w:t xml:space="preserve"> </w:t>
      </w:r>
      <w:r w:rsidR="003F1358" w:rsidRPr="00DF5335">
        <w:rPr>
          <w:rFonts w:asciiTheme="minorHAnsi" w:hAnsiTheme="minorHAnsi" w:cstheme="minorHAnsi"/>
          <w:color w:val="202020"/>
          <w:sz w:val="24"/>
          <w:szCs w:val="24"/>
          <w:shd w:val="clear" w:color="auto" w:fill="FFFFFF"/>
        </w:rPr>
        <w:t>such</w:t>
      </w:r>
      <w:r w:rsidR="00D175C7" w:rsidRPr="00DF5335">
        <w:rPr>
          <w:rFonts w:asciiTheme="minorHAnsi" w:hAnsiTheme="minorHAnsi" w:cstheme="minorHAnsi"/>
          <w:color w:val="202020"/>
          <w:sz w:val="24"/>
          <w:szCs w:val="24"/>
          <w:shd w:val="clear" w:color="auto" w:fill="FFFFFF"/>
        </w:rPr>
        <w:t xml:space="preserve"> as </w:t>
      </w:r>
      <w:r w:rsidR="003F1358" w:rsidRPr="00DF5335">
        <w:rPr>
          <w:rFonts w:asciiTheme="minorHAnsi" w:hAnsiTheme="minorHAnsi" w:cstheme="minorHAnsi"/>
          <w:color w:val="202020"/>
          <w:sz w:val="24"/>
          <w:szCs w:val="24"/>
          <w:shd w:val="clear" w:color="auto" w:fill="FFFFFF"/>
        </w:rPr>
        <w:t xml:space="preserve">recommendations, </w:t>
      </w:r>
      <w:r w:rsidR="00DD71C4" w:rsidRPr="00DF5335">
        <w:rPr>
          <w:rFonts w:asciiTheme="minorHAnsi" w:hAnsiTheme="minorHAnsi" w:cstheme="minorHAnsi"/>
          <w:color w:val="202020"/>
          <w:sz w:val="24"/>
          <w:szCs w:val="24"/>
          <w:shd w:val="clear" w:color="auto" w:fill="FFFFFF"/>
        </w:rPr>
        <w:t>solutions,</w:t>
      </w:r>
      <w:r w:rsidR="00905D4A" w:rsidRPr="00DF5335">
        <w:rPr>
          <w:rFonts w:asciiTheme="minorHAnsi" w:hAnsiTheme="minorHAnsi" w:cstheme="minorHAnsi"/>
          <w:color w:val="202020"/>
          <w:sz w:val="24"/>
          <w:szCs w:val="24"/>
          <w:shd w:val="clear" w:color="auto" w:fill="FFFFFF"/>
        </w:rPr>
        <w:t xml:space="preserve"> or ideas</w:t>
      </w:r>
      <w:r w:rsidR="00D175C7" w:rsidRPr="00DF5335">
        <w:rPr>
          <w:rFonts w:asciiTheme="minorHAnsi" w:hAnsiTheme="minorHAnsi" w:cstheme="minorHAnsi"/>
          <w:color w:val="202020"/>
          <w:sz w:val="24"/>
          <w:szCs w:val="24"/>
          <w:shd w:val="clear" w:color="auto" w:fill="FFFFFF"/>
        </w:rPr>
        <w:t>.</w:t>
      </w:r>
      <w:r w:rsidR="008C13E7" w:rsidRPr="00DF5335">
        <w:rPr>
          <w:rFonts w:asciiTheme="minorHAnsi" w:hAnsiTheme="minorHAnsi" w:cstheme="minorHAnsi"/>
          <w:color w:val="202020"/>
          <w:sz w:val="24"/>
          <w:szCs w:val="24"/>
          <w:shd w:val="clear" w:color="auto" w:fill="FFFFFF"/>
        </w:rPr>
        <w:t xml:space="preserve"> It also </w:t>
      </w:r>
      <w:r w:rsidR="00B1223C" w:rsidRPr="00DF5335">
        <w:rPr>
          <w:rFonts w:asciiTheme="minorHAnsi" w:hAnsiTheme="minorHAnsi" w:cstheme="minorHAnsi"/>
          <w:color w:val="202020"/>
          <w:sz w:val="24"/>
          <w:szCs w:val="24"/>
          <w:shd w:val="clear" w:color="auto" w:fill="FFFFFF"/>
        </w:rPr>
        <w:t xml:space="preserve">improves the </w:t>
      </w:r>
      <w:r w:rsidR="003F1358" w:rsidRPr="00DF5335">
        <w:rPr>
          <w:rFonts w:asciiTheme="minorHAnsi" w:hAnsiTheme="minorHAnsi" w:cstheme="minorHAnsi"/>
          <w:color w:val="202020"/>
          <w:sz w:val="24"/>
          <w:szCs w:val="24"/>
          <w:shd w:val="clear" w:color="auto" w:fill="FFFFFF"/>
        </w:rPr>
        <w:t>awareness of</w:t>
      </w:r>
      <w:r w:rsidR="008C13E7" w:rsidRPr="00DF5335">
        <w:rPr>
          <w:rFonts w:asciiTheme="minorHAnsi" w:hAnsiTheme="minorHAnsi" w:cstheme="minorHAnsi"/>
          <w:color w:val="202020"/>
          <w:sz w:val="24"/>
          <w:szCs w:val="24"/>
          <w:shd w:val="clear" w:color="auto" w:fill="FFFFFF"/>
        </w:rPr>
        <w:t xml:space="preserve"> common errors</w:t>
      </w:r>
      <w:r w:rsidR="003F1358" w:rsidRPr="00DF5335">
        <w:rPr>
          <w:rFonts w:asciiTheme="minorHAnsi" w:hAnsiTheme="minorHAnsi" w:cstheme="minorHAnsi"/>
          <w:color w:val="202020"/>
          <w:sz w:val="24"/>
          <w:szCs w:val="24"/>
          <w:shd w:val="clear" w:color="auto" w:fill="FFFFFF"/>
        </w:rPr>
        <w:t xml:space="preserve"> that can be made, how to identify them and what questions can be asked to challenge them.</w:t>
      </w:r>
      <w:r w:rsidR="00561439" w:rsidRPr="00DF5335">
        <w:rPr>
          <w:rFonts w:asciiTheme="minorHAnsi" w:hAnsiTheme="minorHAnsi" w:cstheme="minorHAnsi"/>
          <w:color w:val="202020"/>
          <w:sz w:val="24"/>
          <w:szCs w:val="24"/>
          <w:shd w:val="clear" w:color="auto" w:fill="FFFFFF"/>
        </w:rPr>
        <w:t xml:space="preserve"> It also provides a means to </w:t>
      </w:r>
      <w:r w:rsidR="00881567" w:rsidRPr="00DF5335">
        <w:rPr>
          <w:rFonts w:asciiTheme="minorHAnsi" w:hAnsiTheme="minorHAnsi" w:cstheme="minorHAnsi"/>
          <w:color w:val="202020"/>
          <w:sz w:val="24"/>
          <w:szCs w:val="24"/>
          <w:shd w:val="clear" w:color="auto" w:fill="FFFFFF"/>
        </w:rPr>
        <w:t>engage</w:t>
      </w:r>
      <w:r w:rsidR="00561439" w:rsidRPr="00DF5335">
        <w:rPr>
          <w:rFonts w:asciiTheme="minorHAnsi" w:hAnsiTheme="minorHAnsi" w:cstheme="minorHAnsi"/>
          <w:color w:val="202020"/>
          <w:sz w:val="24"/>
          <w:szCs w:val="24"/>
          <w:shd w:val="clear" w:color="auto" w:fill="FFFFFF"/>
        </w:rPr>
        <w:t xml:space="preserve"> in </w:t>
      </w:r>
      <w:r w:rsidR="00881567" w:rsidRPr="00DF5335">
        <w:rPr>
          <w:rFonts w:asciiTheme="minorHAnsi" w:hAnsiTheme="minorHAnsi" w:cstheme="minorHAnsi"/>
          <w:color w:val="202020"/>
          <w:sz w:val="24"/>
          <w:szCs w:val="24"/>
          <w:shd w:val="clear" w:color="auto" w:fill="FFFFFF"/>
        </w:rPr>
        <w:t>strategic</w:t>
      </w:r>
      <w:r w:rsidR="00561439" w:rsidRPr="00DF5335">
        <w:rPr>
          <w:rFonts w:asciiTheme="minorHAnsi" w:hAnsiTheme="minorHAnsi" w:cstheme="minorHAnsi"/>
          <w:color w:val="202020"/>
          <w:sz w:val="24"/>
          <w:szCs w:val="24"/>
          <w:shd w:val="clear" w:color="auto" w:fill="FFFFFF"/>
        </w:rPr>
        <w:t xml:space="preserve"> conversations </w:t>
      </w:r>
      <w:r w:rsidR="00D2715A" w:rsidRPr="00DF5335">
        <w:rPr>
          <w:rFonts w:asciiTheme="minorHAnsi" w:hAnsiTheme="minorHAnsi" w:cstheme="minorHAnsi"/>
          <w:color w:val="202020"/>
          <w:sz w:val="24"/>
          <w:szCs w:val="24"/>
          <w:shd w:val="clear" w:color="auto" w:fill="FFFFFF"/>
        </w:rPr>
        <w:t>particularly</w:t>
      </w:r>
      <w:r w:rsidR="00881567" w:rsidRPr="00DF5335">
        <w:rPr>
          <w:rFonts w:asciiTheme="minorHAnsi" w:hAnsiTheme="minorHAnsi" w:cstheme="minorHAnsi"/>
          <w:color w:val="202020"/>
          <w:sz w:val="24"/>
          <w:szCs w:val="24"/>
          <w:shd w:val="clear" w:color="auto" w:fill="FFFFFF"/>
        </w:rPr>
        <w:t xml:space="preserve"> wh</w:t>
      </w:r>
      <w:r w:rsidR="00D2715A" w:rsidRPr="00DF5335">
        <w:rPr>
          <w:rFonts w:asciiTheme="minorHAnsi" w:hAnsiTheme="minorHAnsi" w:cstheme="minorHAnsi"/>
          <w:color w:val="202020"/>
          <w:sz w:val="24"/>
          <w:szCs w:val="24"/>
          <w:shd w:val="clear" w:color="auto" w:fill="FFFFFF"/>
        </w:rPr>
        <w:t>ere the expertise isn’t universal internally.</w:t>
      </w:r>
    </w:p>
    <w:p w14:paraId="14C4FDA5" w14:textId="23802B30" w:rsidR="00E159C6" w:rsidRPr="00DF5335" w:rsidRDefault="00A3144C" w:rsidP="00A02A66">
      <w:pPr>
        <w:spacing w:before="240"/>
        <w:rPr>
          <w:rFonts w:asciiTheme="minorHAnsi" w:hAnsiTheme="minorHAnsi" w:cstheme="minorHAnsi"/>
          <w:color w:val="202020"/>
          <w:sz w:val="24"/>
          <w:szCs w:val="24"/>
          <w:shd w:val="clear" w:color="auto" w:fill="FFFFFF"/>
        </w:rPr>
      </w:pPr>
      <w:r w:rsidRPr="00DF5335">
        <w:rPr>
          <w:rFonts w:asciiTheme="minorHAnsi" w:hAnsiTheme="minorHAnsi" w:cstheme="minorHAnsi"/>
          <w:color w:val="202020"/>
          <w:sz w:val="24"/>
          <w:szCs w:val="24"/>
          <w:shd w:val="clear" w:color="auto" w:fill="FFFFFF"/>
        </w:rPr>
        <w:t>C</w:t>
      </w:r>
      <w:r w:rsidR="005C48FC" w:rsidRPr="00DF5335">
        <w:rPr>
          <w:rFonts w:asciiTheme="minorHAnsi" w:hAnsiTheme="minorHAnsi" w:cstheme="minorHAnsi"/>
          <w:color w:val="202020"/>
          <w:sz w:val="24"/>
          <w:szCs w:val="24"/>
          <w:shd w:val="clear" w:color="auto" w:fill="FFFFFF"/>
        </w:rPr>
        <w:t>ritical</w:t>
      </w:r>
      <w:r w:rsidR="001B61A4" w:rsidRPr="00DF5335">
        <w:rPr>
          <w:rFonts w:asciiTheme="minorHAnsi" w:hAnsiTheme="minorHAnsi" w:cstheme="minorHAnsi"/>
          <w:color w:val="202020"/>
          <w:sz w:val="24"/>
          <w:szCs w:val="24"/>
          <w:shd w:val="clear" w:color="auto" w:fill="FFFFFF"/>
        </w:rPr>
        <w:t xml:space="preserve"> thinking</w:t>
      </w:r>
      <w:r w:rsidR="00ED4F82" w:rsidRPr="00DF5335">
        <w:rPr>
          <w:rFonts w:asciiTheme="minorHAnsi" w:hAnsiTheme="minorHAnsi" w:cstheme="minorHAnsi"/>
          <w:color w:val="202020"/>
          <w:sz w:val="24"/>
          <w:szCs w:val="24"/>
          <w:shd w:val="clear" w:color="auto" w:fill="FFFFFF"/>
        </w:rPr>
        <w:t xml:space="preserve"> support</w:t>
      </w:r>
      <w:r w:rsidR="003570B3" w:rsidRPr="00DF5335">
        <w:rPr>
          <w:rFonts w:asciiTheme="minorHAnsi" w:hAnsiTheme="minorHAnsi" w:cstheme="minorHAnsi"/>
          <w:color w:val="202020"/>
          <w:sz w:val="24"/>
          <w:szCs w:val="24"/>
          <w:shd w:val="clear" w:color="auto" w:fill="FFFFFF"/>
        </w:rPr>
        <w:t>s</w:t>
      </w:r>
      <w:r w:rsidR="00ED4F82" w:rsidRPr="00DF5335">
        <w:rPr>
          <w:rFonts w:asciiTheme="minorHAnsi" w:hAnsiTheme="minorHAnsi" w:cstheme="minorHAnsi"/>
          <w:color w:val="202020"/>
          <w:sz w:val="24"/>
          <w:szCs w:val="24"/>
          <w:shd w:val="clear" w:color="auto" w:fill="FFFFFF"/>
        </w:rPr>
        <w:t xml:space="preserve"> </w:t>
      </w:r>
      <w:r w:rsidR="00A70DE3" w:rsidRPr="00DF5335">
        <w:rPr>
          <w:rFonts w:asciiTheme="minorHAnsi" w:hAnsiTheme="minorHAnsi" w:cstheme="minorHAnsi"/>
          <w:color w:val="202020"/>
          <w:sz w:val="24"/>
          <w:szCs w:val="24"/>
          <w:shd w:val="clear" w:color="auto" w:fill="FFFFFF"/>
        </w:rPr>
        <w:t>p</w:t>
      </w:r>
      <w:r w:rsidR="00ED4F82" w:rsidRPr="00DF5335">
        <w:rPr>
          <w:rFonts w:asciiTheme="minorHAnsi" w:hAnsiTheme="minorHAnsi" w:cstheme="minorHAnsi"/>
          <w:color w:val="202020"/>
          <w:sz w:val="24"/>
          <w:szCs w:val="24"/>
          <w:shd w:val="clear" w:color="auto" w:fill="FFFFFF"/>
        </w:rPr>
        <w:t xml:space="preserve">eople professionals in all areas of their work </w:t>
      </w:r>
      <w:r w:rsidR="00AD0717" w:rsidRPr="00DF5335">
        <w:rPr>
          <w:rFonts w:asciiTheme="minorHAnsi" w:hAnsiTheme="minorHAnsi" w:cstheme="minorHAnsi"/>
          <w:color w:val="202020"/>
          <w:sz w:val="24"/>
          <w:szCs w:val="24"/>
          <w:shd w:val="clear" w:color="auto" w:fill="FFFFFF"/>
        </w:rPr>
        <w:t>e.g.,</w:t>
      </w:r>
      <w:r w:rsidR="00ED4F82" w:rsidRPr="00DF5335">
        <w:rPr>
          <w:rFonts w:asciiTheme="minorHAnsi" w:hAnsiTheme="minorHAnsi" w:cstheme="minorHAnsi"/>
          <w:color w:val="202020"/>
          <w:sz w:val="24"/>
          <w:szCs w:val="24"/>
          <w:shd w:val="clear" w:color="auto" w:fill="FFFFFF"/>
        </w:rPr>
        <w:t xml:space="preserve"> work force planning, creating new policies, </w:t>
      </w:r>
      <w:r w:rsidR="003139FB" w:rsidRPr="00DF5335">
        <w:rPr>
          <w:rFonts w:asciiTheme="minorHAnsi" w:hAnsiTheme="minorHAnsi" w:cstheme="minorHAnsi"/>
          <w:color w:val="202020"/>
          <w:sz w:val="24"/>
          <w:szCs w:val="24"/>
          <w:shd w:val="clear" w:color="auto" w:fill="FFFFFF"/>
        </w:rPr>
        <w:t>recruitment,</w:t>
      </w:r>
      <w:r w:rsidR="00ED4F82" w:rsidRPr="00DF5335">
        <w:rPr>
          <w:rFonts w:asciiTheme="minorHAnsi" w:hAnsiTheme="minorHAnsi" w:cstheme="minorHAnsi"/>
          <w:color w:val="202020"/>
          <w:sz w:val="24"/>
          <w:szCs w:val="24"/>
          <w:shd w:val="clear" w:color="auto" w:fill="FFFFFF"/>
        </w:rPr>
        <w:t xml:space="preserve"> </w:t>
      </w:r>
      <w:r w:rsidR="00AB7D39" w:rsidRPr="00DF5335">
        <w:rPr>
          <w:rFonts w:asciiTheme="minorHAnsi" w:hAnsiTheme="minorHAnsi" w:cstheme="minorHAnsi"/>
          <w:color w:val="202020"/>
          <w:sz w:val="24"/>
          <w:szCs w:val="24"/>
          <w:shd w:val="clear" w:color="auto" w:fill="FFFFFF"/>
        </w:rPr>
        <w:t>and retention</w:t>
      </w:r>
      <w:r w:rsidR="00A70DE3" w:rsidRPr="00DF5335">
        <w:rPr>
          <w:rFonts w:asciiTheme="minorHAnsi" w:hAnsiTheme="minorHAnsi" w:cstheme="minorHAnsi"/>
          <w:color w:val="202020"/>
          <w:sz w:val="24"/>
          <w:szCs w:val="24"/>
          <w:shd w:val="clear" w:color="auto" w:fill="FFFFFF"/>
        </w:rPr>
        <w:t xml:space="preserve"> etc</w:t>
      </w:r>
      <w:r w:rsidR="00AB7D39" w:rsidRPr="00DF5335">
        <w:rPr>
          <w:rFonts w:asciiTheme="minorHAnsi" w:hAnsiTheme="minorHAnsi" w:cstheme="minorHAnsi"/>
          <w:color w:val="202020"/>
          <w:sz w:val="24"/>
          <w:szCs w:val="24"/>
          <w:shd w:val="clear" w:color="auto" w:fill="FFFFFF"/>
        </w:rPr>
        <w:t>.</w:t>
      </w:r>
      <w:r w:rsidR="00606A8F" w:rsidRPr="00DF5335">
        <w:rPr>
          <w:rFonts w:asciiTheme="minorHAnsi" w:hAnsiTheme="minorHAnsi" w:cstheme="minorHAnsi"/>
          <w:color w:val="202020"/>
          <w:sz w:val="24"/>
          <w:szCs w:val="24"/>
          <w:shd w:val="clear" w:color="auto" w:fill="FFFFFF"/>
        </w:rPr>
        <w:t xml:space="preserve"> </w:t>
      </w:r>
      <w:r w:rsidR="00E7710D" w:rsidRPr="00DF5335">
        <w:rPr>
          <w:rFonts w:asciiTheme="minorHAnsi" w:hAnsiTheme="minorHAnsi" w:cstheme="minorHAnsi"/>
          <w:color w:val="202020"/>
          <w:sz w:val="24"/>
          <w:szCs w:val="24"/>
          <w:shd w:val="clear" w:color="auto" w:fill="FFFFFF"/>
        </w:rPr>
        <w:t xml:space="preserve">Its principles ensure </w:t>
      </w:r>
      <w:r w:rsidR="00ED127F" w:rsidRPr="00DF5335">
        <w:rPr>
          <w:rFonts w:asciiTheme="minorHAnsi" w:hAnsiTheme="minorHAnsi" w:cstheme="minorHAnsi"/>
          <w:color w:val="202020"/>
          <w:sz w:val="24"/>
          <w:szCs w:val="24"/>
          <w:shd w:val="clear" w:color="auto" w:fill="FFFFFF"/>
        </w:rPr>
        <w:t xml:space="preserve">the best solution is </w:t>
      </w:r>
      <w:r w:rsidR="00C56F8C" w:rsidRPr="00DF5335">
        <w:rPr>
          <w:rFonts w:asciiTheme="minorHAnsi" w:hAnsiTheme="minorHAnsi" w:cstheme="minorHAnsi"/>
          <w:color w:val="202020"/>
          <w:sz w:val="24"/>
          <w:szCs w:val="24"/>
          <w:shd w:val="clear" w:color="auto" w:fill="FFFFFF"/>
        </w:rPr>
        <w:t xml:space="preserve">found. Careers Wales </w:t>
      </w:r>
      <w:r w:rsidR="00CC0CB6" w:rsidRPr="00DF5335">
        <w:rPr>
          <w:rFonts w:asciiTheme="minorHAnsi" w:hAnsiTheme="minorHAnsi" w:cstheme="minorHAnsi"/>
          <w:color w:val="202020"/>
          <w:sz w:val="24"/>
          <w:szCs w:val="24"/>
          <w:shd w:val="clear" w:color="auto" w:fill="FFFFFF"/>
        </w:rPr>
        <w:t xml:space="preserve">use </w:t>
      </w:r>
      <w:r w:rsidR="00D744FB" w:rsidRPr="00DF5335">
        <w:rPr>
          <w:rFonts w:asciiTheme="minorHAnsi" w:hAnsiTheme="minorHAnsi" w:cstheme="minorHAnsi"/>
          <w:color w:val="202020"/>
          <w:sz w:val="24"/>
          <w:szCs w:val="24"/>
          <w:shd w:val="clear" w:color="auto" w:fill="FFFFFF"/>
        </w:rPr>
        <w:t>evidence-based</w:t>
      </w:r>
      <w:r w:rsidR="00CC0CB6" w:rsidRPr="00DF5335">
        <w:rPr>
          <w:rFonts w:asciiTheme="minorHAnsi" w:hAnsiTheme="minorHAnsi" w:cstheme="minorHAnsi"/>
          <w:color w:val="202020"/>
          <w:sz w:val="24"/>
          <w:szCs w:val="24"/>
          <w:shd w:val="clear" w:color="auto" w:fill="FFFFFF"/>
        </w:rPr>
        <w:t xml:space="preserve"> practice and the principles of critical thinking when reviewing </w:t>
      </w:r>
      <w:r w:rsidR="00402511" w:rsidRPr="00DF5335">
        <w:rPr>
          <w:rFonts w:asciiTheme="minorHAnsi" w:hAnsiTheme="minorHAnsi" w:cstheme="minorHAnsi"/>
          <w:color w:val="202020"/>
          <w:sz w:val="24"/>
          <w:szCs w:val="24"/>
          <w:shd w:val="clear" w:color="auto" w:fill="FFFFFF"/>
        </w:rPr>
        <w:t xml:space="preserve">resource problems on the careers connect service. </w:t>
      </w:r>
      <w:r w:rsidR="00F87B58" w:rsidRPr="00DF5335">
        <w:rPr>
          <w:rFonts w:asciiTheme="minorHAnsi" w:hAnsiTheme="minorHAnsi" w:cstheme="minorHAnsi"/>
          <w:color w:val="202020"/>
          <w:sz w:val="24"/>
          <w:szCs w:val="24"/>
          <w:shd w:val="clear" w:color="auto" w:fill="FFFFFF"/>
        </w:rPr>
        <w:t>Comparing outputs from the same jo</w:t>
      </w:r>
      <w:r w:rsidR="006B0888" w:rsidRPr="00DF5335">
        <w:rPr>
          <w:rFonts w:asciiTheme="minorHAnsi" w:hAnsiTheme="minorHAnsi" w:cstheme="minorHAnsi"/>
          <w:color w:val="202020"/>
          <w:sz w:val="24"/>
          <w:szCs w:val="24"/>
          <w:shd w:val="clear" w:color="auto" w:fill="FFFFFF"/>
        </w:rPr>
        <w:t>b</w:t>
      </w:r>
      <w:r w:rsidR="00F87B58" w:rsidRPr="00DF5335">
        <w:rPr>
          <w:rFonts w:asciiTheme="minorHAnsi" w:hAnsiTheme="minorHAnsi" w:cstheme="minorHAnsi"/>
          <w:color w:val="202020"/>
          <w:sz w:val="24"/>
          <w:szCs w:val="24"/>
          <w:shd w:val="clear" w:color="auto" w:fill="FFFFFF"/>
        </w:rPr>
        <w:t xml:space="preserve"> role across the different delivery areas </w:t>
      </w:r>
      <w:r w:rsidR="00FB2728" w:rsidRPr="00DF5335">
        <w:rPr>
          <w:rFonts w:asciiTheme="minorHAnsi" w:hAnsiTheme="minorHAnsi" w:cstheme="minorHAnsi"/>
          <w:color w:val="202020"/>
          <w:sz w:val="24"/>
          <w:szCs w:val="24"/>
          <w:shd w:val="clear" w:color="auto" w:fill="FFFFFF"/>
        </w:rPr>
        <w:t>ensured fact was considered rather</w:t>
      </w:r>
      <w:r w:rsidR="00A03848" w:rsidRPr="00DF5335">
        <w:rPr>
          <w:rFonts w:asciiTheme="minorHAnsi" w:hAnsiTheme="minorHAnsi" w:cstheme="minorHAnsi"/>
          <w:color w:val="202020"/>
          <w:sz w:val="24"/>
          <w:szCs w:val="24"/>
          <w:shd w:val="clear" w:color="auto" w:fill="FFFFFF"/>
        </w:rPr>
        <w:t xml:space="preserve"> </w:t>
      </w:r>
      <w:r w:rsidR="00FB2728" w:rsidRPr="00DF5335">
        <w:rPr>
          <w:rFonts w:asciiTheme="minorHAnsi" w:hAnsiTheme="minorHAnsi" w:cstheme="minorHAnsi"/>
          <w:color w:val="202020"/>
          <w:sz w:val="24"/>
          <w:szCs w:val="24"/>
          <w:shd w:val="clear" w:color="auto" w:fill="FFFFFF"/>
        </w:rPr>
        <w:t xml:space="preserve">than opinion. Using triangulated evidence </w:t>
      </w:r>
      <w:r w:rsidR="00A03848" w:rsidRPr="00DF5335">
        <w:rPr>
          <w:rFonts w:asciiTheme="minorHAnsi" w:hAnsiTheme="minorHAnsi" w:cstheme="minorHAnsi"/>
          <w:color w:val="202020"/>
          <w:sz w:val="24"/>
          <w:szCs w:val="24"/>
          <w:shd w:val="clear" w:color="auto" w:fill="FFFFFF"/>
        </w:rPr>
        <w:t>resulted</w:t>
      </w:r>
      <w:r w:rsidR="0062363B" w:rsidRPr="00DF5335">
        <w:rPr>
          <w:rFonts w:asciiTheme="minorHAnsi" w:hAnsiTheme="minorHAnsi" w:cstheme="minorHAnsi"/>
          <w:color w:val="202020"/>
          <w:sz w:val="24"/>
          <w:szCs w:val="24"/>
          <w:shd w:val="clear" w:color="auto" w:fill="FFFFFF"/>
        </w:rPr>
        <w:t xml:space="preserve"> in senior leaders understanding the issue free from bias and </w:t>
      </w:r>
      <w:r w:rsidR="003E7F0C" w:rsidRPr="00DF5335">
        <w:rPr>
          <w:rFonts w:asciiTheme="minorHAnsi" w:hAnsiTheme="minorHAnsi" w:cstheme="minorHAnsi"/>
          <w:color w:val="202020"/>
          <w:sz w:val="24"/>
          <w:szCs w:val="24"/>
          <w:shd w:val="clear" w:color="auto" w:fill="FFFFFF"/>
        </w:rPr>
        <w:t xml:space="preserve">historical views, </w:t>
      </w:r>
      <w:r w:rsidR="006B0888" w:rsidRPr="00DF5335">
        <w:rPr>
          <w:rFonts w:asciiTheme="minorHAnsi" w:hAnsiTheme="minorHAnsi" w:cstheme="minorHAnsi"/>
          <w:color w:val="202020"/>
          <w:sz w:val="24"/>
          <w:szCs w:val="24"/>
          <w:shd w:val="clear" w:color="auto" w:fill="FFFFFF"/>
        </w:rPr>
        <w:t>it</w:t>
      </w:r>
      <w:r w:rsidR="003E7F0C" w:rsidRPr="00DF5335">
        <w:rPr>
          <w:rFonts w:asciiTheme="minorHAnsi" w:hAnsiTheme="minorHAnsi" w:cstheme="minorHAnsi"/>
          <w:color w:val="202020"/>
          <w:sz w:val="24"/>
          <w:szCs w:val="24"/>
          <w:shd w:val="clear" w:color="auto" w:fill="FFFFFF"/>
        </w:rPr>
        <w:t xml:space="preserve"> identified issues around the different </w:t>
      </w:r>
      <w:r w:rsidR="00EB2EE9" w:rsidRPr="00DF5335">
        <w:rPr>
          <w:rFonts w:asciiTheme="minorHAnsi" w:hAnsiTheme="minorHAnsi" w:cstheme="minorHAnsi"/>
          <w:color w:val="202020"/>
          <w:sz w:val="24"/>
          <w:szCs w:val="24"/>
          <w:shd w:val="clear" w:color="auto" w:fill="FFFFFF"/>
        </w:rPr>
        <w:t>standards expected across the areas, while eliminating personal agendas and fake news, which previously clouded the problem.</w:t>
      </w:r>
      <w:r w:rsidR="00D744FB" w:rsidRPr="00DF5335">
        <w:rPr>
          <w:rFonts w:asciiTheme="minorHAnsi" w:hAnsiTheme="minorHAnsi" w:cstheme="minorHAnsi"/>
          <w:color w:val="202020"/>
          <w:sz w:val="24"/>
          <w:szCs w:val="24"/>
          <w:shd w:val="clear" w:color="auto" w:fill="FFFFFF"/>
        </w:rPr>
        <w:t xml:space="preserve"> Critical thinking allowed leaders to question each other’s views and </w:t>
      </w:r>
      <w:r w:rsidR="003C3091" w:rsidRPr="00DF5335">
        <w:rPr>
          <w:rFonts w:asciiTheme="minorHAnsi" w:hAnsiTheme="minorHAnsi" w:cstheme="minorHAnsi"/>
          <w:color w:val="202020"/>
          <w:sz w:val="24"/>
          <w:szCs w:val="24"/>
          <w:shd w:val="clear" w:color="auto" w:fill="FFFFFF"/>
        </w:rPr>
        <w:t>to challenge potential solutions and recommendations.</w:t>
      </w:r>
      <w:r w:rsidR="00472C25" w:rsidRPr="00DF5335">
        <w:rPr>
          <w:rFonts w:asciiTheme="minorHAnsi" w:hAnsiTheme="minorHAnsi" w:cstheme="minorHAnsi"/>
          <w:color w:val="202020"/>
          <w:sz w:val="24"/>
          <w:szCs w:val="24"/>
          <w:shd w:val="clear" w:color="auto" w:fill="FFFFFF"/>
        </w:rPr>
        <w:t xml:space="preserve"> </w:t>
      </w:r>
      <w:r w:rsidR="00781F06" w:rsidRPr="00DF5335">
        <w:rPr>
          <w:rFonts w:asciiTheme="minorHAnsi" w:hAnsiTheme="minorHAnsi" w:cstheme="minorHAnsi"/>
          <w:color w:val="202020"/>
          <w:sz w:val="24"/>
          <w:szCs w:val="24"/>
          <w:shd w:val="clear" w:color="auto" w:fill="FFFFFF"/>
        </w:rPr>
        <w:t xml:space="preserve">It </w:t>
      </w:r>
      <w:r w:rsidR="00F54764" w:rsidRPr="00DF5335">
        <w:rPr>
          <w:rFonts w:asciiTheme="minorHAnsi" w:hAnsiTheme="minorHAnsi" w:cstheme="minorHAnsi"/>
          <w:color w:val="202020"/>
          <w:sz w:val="24"/>
          <w:szCs w:val="24"/>
          <w:shd w:val="clear" w:color="auto" w:fill="FFFFFF"/>
        </w:rPr>
        <w:t>ensure</w:t>
      </w:r>
      <w:r w:rsidR="00F54764">
        <w:rPr>
          <w:rFonts w:asciiTheme="minorHAnsi" w:hAnsiTheme="minorHAnsi" w:cstheme="minorHAnsi"/>
          <w:color w:val="202020"/>
          <w:sz w:val="24"/>
          <w:szCs w:val="24"/>
          <w:shd w:val="clear" w:color="auto" w:fill="FFFFFF"/>
        </w:rPr>
        <w:t>s</w:t>
      </w:r>
      <w:r w:rsidR="00F54764" w:rsidRPr="00DF5335">
        <w:rPr>
          <w:rFonts w:asciiTheme="minorHAnsi" w:hAnsiTheme="minorHAnsi" w:cstheme="minorHAnsi"/>
          <w:color w:val="202020"/>
          <w:sz w:val="24"/>
          <w:szCs w:val="24"/>
          <w:shd w:val="clear" w:color="auto" w:fill="FFFFFF"/>
        </w:rPr>
        <w:t xml:space="preserve"> </w:t>
      </w:r>
      <w:r w:rsidR="00F54764" w:rsidRPr="00DF5335">
        <w:rPr>
          <w:rFonts w:asciiTheme="minorHAnsi" w:hAnsiTheme="minorHAnsi" w:cstheme="minorHAnsi"/>
          <w:color w:val="202020"/>
          <w:sz w:val="24"/>
          <w:szCs w:val="24"/>
          <w:shd w:val="clear" w:color="auto" w:fill="FFFFFF"/>
        </w:rPr>
        <w:lastRenderedPageBreak/>
        <w:t>leaders</w:t>
      </w:r>
      <w:r w:rsidR="00A05E7F" w:rsidRPr="00DF5335">
        <w:rPr>
          <w:rFonts w:asciiTheme="minorHAnsi" w:hAnsiTheme="minorHAnsi" w:cstheme="minorHAnsi"/>
          <w:color w:val="202020"/>
          <w:sz w:val="24"/>
          <w:szCs w:val="24"/>
          <w:shd w:val="clear" w:color="auto" w:fill="FFFFFF"/>
        </w:rPr>
        <w:t xml:space="preserve"> </w:t>
      </w:r>
      <w:r w:rsidR="00DF5335" w:rsidRPr="00DF5335">
        <w:rPr>
          <w:rFonts w:asciiTheme="minorHAnsi" w:hAnsiTheme="minorHAnsi" w:cstheme="minorHAnsi"/>
          <w:color w:val="202020"/>
          <w:sz w:val="24"/>
          <w:szCs w:val="24"/>
          <w:shd w:val="clear" w:color="auto" w:fill="FFFFFF"/>
        </w:rPr>
        <w:t>t</w:t>
      </w:r>
      <w:r w:rsidR="00F54764">
        <w:rPr>
          <w:rFonts w:asciiTheme="minorHAnsi" w:hAnsiTheme="minorHAnsi" w:cstheme="minorHAnsi"/>
          <w:color w:val="202020"/>
          <w:sz w:val="24"/>
          <w:szCs w:val="24"/>
          <w:shd w:val="clear" w:color="auto" w:fill="FFFFFF"/>
        </w:rPr>
        <w:t>ake</w:t>
      </w:r>
      <w:r w:rsidR="00DF5335" w:rsidRPr="00DF5335">
        <w:rPr>
          <w:rFonts w:asciiTheme="minorHAnsi" w:hAnsiTheme="minorHAnsi" w:cstheme="minorHAnsi"/>
          <w:color w:val="202020"/>
          <w:sz w:val="24"/>
          <w:szCs w:val="24"/>
          <w:shd w:val="clear" w:color="auto" w:fill="FFFFFF"/>
        </w:rPr>
        <w:t xml:space="preserve"> </w:t>
      </w:r>
      <w:r w:rsidR="00BF19EC" w:rsidRPr="00DF5335">
        <w:rPr>
          <w:rFonts w:asciiTheme="minorHAnsi" w:hAnsiTheme="minorHAnsi" w:cstheme="minorHAnsi"/>
          <w:color w:val="202020"/>
          <w:sz w:val="24"/>
          <w:szCs w:val="24"/>
          <w:shd w:val="clear" w:color="auto" w:fill="FFFFFF"/>
        </w:rPr>
        <w:t xml:space="preserve">advantage of the opportunity </w:t>
      </w:r>
      <w:r w:rsidR="00781F06" w:rsidRPr="00DF5335">
        <w:rPr>
          <w:rFonts w:asciiTheme="minorHAnsi" w:hAnsiTheme="minorHAnsi" w:cstheme="minorHAnsi"/>
          <w:color w:val="202020"/>
          <w:sz w:val="24"/>
          <w:szCs w:val="24"/>
          <w:shd w:val="clear" w:color="auto" w:fill="FFFFFF"/>
        </w:rPr>
        <w:t xml:space="preserve">to further their understanding of the delivery </w:t>
      </w:r>
      <w:r w:rsidR="00E159C6" w:rsidRPr="00DF5335">
        <w:rPr>
          <w:rFonts w:asciiTheme="minorHAnsi" w:hAnsiTheme="minorHAnsi" w:cstheme="minorHAnsi"/>
          <w:color w:val="202020"/>
          <w:sz w:val="24"/>
          <w:szCs w:val="24"/>
          <w:shd w:val="clear" w:color="auto" w:fill="FFFFFF"/>
        </w:rPr>
        <w:t xml:space="preserve">model </w:t>
      </w:r>
      <w:r w:rsidR="0006157B" w:rsidRPr="00DF5335">
        <w:rPr>
          <w:rFonts w:asciiTheme="minorHAnsi" w:hAnsiTheme="minorHAnsi" w:cstheme="minorHAnsi"/>
          <w:color w:val="202020"/>
          <w:sz w:val="24"/>
          <w:szCs w:val="24"/>
          <w:shd w:val="clear" w:color="auto" w:fill="FFFFFF"/>
        </w:rPr>
        <w:t>while recognising common errors</w:t>
      </w:r>
      <w:r w:rsidR="00583E3C" w:rsidRPr="00DF5335">
        <w:rPr>
          <w:rFonts w:asciiTheme="minorHAnsi" w:hAnsiTheme="minorHAnsi" w:cstheme="minorHAnsi"/>
          <w:color w:val="202020"/>
          <w:sz w:val="24"/>
          <w:szCs w:val="24"/>
          <w:shd w:val="clear" w:color="auto" w:fill="FFFFFF"/>
        </w:rPr>
        <w:t xml:space="preserve"> such a</w:t>
      </w:r>
      <w:r w:rsidR="00DB0A0D" w:rsidRPr="00DF5335">
        <w:rPr>
          <w:rFonts w:asciiTheme="minorHAnsi" w:hAnsiTheme="minorHAnsi" w:cstheme="minorHAnsi"/>
          <w:color w:val="202020"/>
          <w:sz w:val="24"/>
          <w:szCs w:val="24"/>
          <w:shd w:val="clear" w:color="auto" w:fill="FFFFFF"/>
        </w:rPr>
        <w:t>p</w:t>
      </w:r>
      <w:r w:rsidR="00583E3C" w:rsidRPr="00DF5335">
        <w:rPr>
          <w:rFonts w:asciiTheme="minorHAnsi" w:hAnsiTheme="minorHAnsi" w:cstheme="minorHAnsi"/>
          <w:color w:val="202020"/>
          <w:sz w:val="24"/>
          <w:szCs w:val="24"/>
          <w:shd w:val="clear" w:color="auto" w:fill="FFFFFF"/>
        </w:rPr>
        <w:t>peals to popularity</w:t>
      </w:r>
      <w:r w:rsidR="00DB0A0D" w:rsidRPr="00DF5335">
        <w:rPr>
          <w:rFonts w:asciiTheme="minorHAnsi" w:hAnsiTheme="minorHAnsi" w:cstheme="minorHAnsi"/>
          <w:color w:val="202020"/>
          <w:sz w:val="24"/>
          <w:szCs w:val="24"/>
          <w:shd w:val="clear" w:color="auto" w:fill="FFFFFF"/>
        </w:rPr>
        <w:t>.</w:t>
      </w:r>
    </w:p>
    <w:p w14:paraId="3BEC3EEC" w14:textId="77777777" w:rsidR="00402511" w:rsidRDefault="00402511" w:rsidP="00A02A66">
      <w:pPr>
        <w:spacing w:before="240"/>
        <w:rPr>
          <w:color w:val="202020"/>
          <w:shd w:val="clear" w:color="auto" w:fill="FFFFFF"/>
        </w:rPr>
      </w:pPr>
    </w:p>
    <w:p w14:paraId="58EEA649" w14:textId="364ADD7C" w:rsidR="00402511" w:rsidRDefault="00664597" w:rsidP="00A02A66">
      <w:pPr>
        <w:spacing w:before="240"/>
        <w:rPr>
          <w:rFonts w:asciiTheme="minorHAnsi" w:hAnsiTheme="minorHAnsi" w:cstheme="minorHAnsi"/>
          <w:sz w:val="24"/>
          <w:szCs w:val="24"/>
          <w:u w:val="single"/>
        </w:rPr>
      </w:pPr>
      <w:r w:rsidRPr="0093229B">
        <w:rPr>
          <w:rFonts w:asciiTheme="minorHAnsi" w:hAnsiTheme="minorHAnsi" w:cstheme="minorHAnsi"/>
          <w:sz w:val="24"/>
          <w:szCs w:val="24"/>
          <w:u w:val="single"/>
        </w:rPr>
        <w:t xml:space="preserve">Decision Making Processes </w:t>
      </w:r>
      <w:r w:rsidR="00690D1C" w:rsidRPr="0093229B">
        <w:rPr>
          <w:rFonts w:asciiTheme="minorHAnsi" w:hAnsiTheme="minorHAnsi" w:cstheme="minorHAnsi"/>
          <w:sz w:val="24"/>
          <w:szCs w:val="24"/>
          <w:u w:val="single"/>
        </w:rPr>
        <w:t>(1.4)</w:t>
      </w:r>
    </w:p>
    <w:p w14:paraId="228D157E" w14:textId="0DBA8BC3" w:rsidR="004A78A7" w:rsidRPr="0093229B" w:rsidRDefault="00D139F3" w:rsidP="00A02A66">
      <w:pPr>
        <w:spacing w:before="240"/>
        <w:rPr>
          <w:rFonts w:asciiTheme="minorHAnsi" w:hAnsiTheme="minorHAnsi" w:cstheme="minorHAnsi"/>
          <w:color w:val="000000" w:themeColor="text1"/>
          <w:sz w:val="24"/>
          <w:szCs w:val="24"/>
        </w:rPr>
      </w:pPr>
      <w:r w:rsidRPr="0093229B">
        <w:rPr>
          <w:rFonts w:asciiTheme="minorHAnsi" w:hAnsiTheme="minorHAnsi" w:cstheme="minorHAnsi"/>
          <w:color w:val="000000" w:themeColor="text1"/>
          <w:sz w:val="24"/>
          <w:szCs w:val="24"/>
        </w:rPr>
        <w:t>Practitioners use decision making skills to consider alternatives</w:t>
      </w:r>
      <w:r w:rsidR="000C59AD" w:rsidRPr="0093229B">
        <w:rPr>
          <w:rFonts w:asciiTheme="minorHAnsi" w:hAnsiTheme="minorHAnsi" w:cstheme="minorHAnsi"/>
          <w:color w:val="000000" w:themeColor="text1"/>
          <w:sz w:val="24"/>
          <w:szCs w:val="24"/>
        </w:rPr>
        <w:t xml:space="preserve"> before deciding on an appropriate course of </w:t>
      </w:r>
      <w:r w:rsidR="00443E24" w:rsidRPr="0093229B">
        <w:rPr>
          <w:rFonts w:asciiTheme="minorHAnsi" w:hAnsiTheme="minorHAnsi" w:cstheme="minorHAnsi"/>
          <w:color w:val="000000" w:themeColor="text1"/>
          <w:sz w:val="24"/>
          <w:szCs w:val="24"/>
        </w:rPr>
        <w:t>action. Several</w:t>
      </w:r>
      <w:r w:rsidR="009D5EE9" w:rsidRPr="0093229B">
        <w:rPr>
          <w:rFonts w:asciiTheme="minorHAnsi" w:hAnsiTheme="minorHAnsi" w:cstheme="minorHAnsi"/>
          <w:color w:val="000000" w:themeColor="text1"/>
          <w:sz w:val="24"/>
          <w:szCs w:val="24"/>
        </w:rPr>
        <w:t xml:space="preserve"> </w:t>
      </w:r>
      <w:r w:rsidR="009D1F79" w:rsidRPr="0093229B">
        <w:rPr>
          <w:rFonts w:asciiTheme="minorHAnsi" w:hAnsiTheme="minorHAnsi" w:cstheme="minorHAnsi"/>
          <w:color w:val="000000" w:themeColor="text1"/>
          <w:sz w:val="24"/>
          <w:szCs w:val="24"/>
        </w:rPr>
        <w:t>decision-making</w:t>
      </w:r>
      <w:r w:rsidR="004A78A7" w:rsidRPr="0093229B">
        <w:rPr>
          <w:rFonts w:asciiTheme="minorHAnsi" w:hAnsiTheme="minorHAnsi" w:cstheme="minorHAnsi"/>
          <w:color w:val="000000" w:themeColor="text1"/>
          <w:sz w:val="24"/>
          <w:szCs w:val="24"/>
        </w:rPr>
        <w:t xml:space="preserve"> models exist including best fit, future pacing, problem-outcome frame, action learning approaches</w:t>
      </w:r>
      <w:r w:rsidR="009D1F79" w:rsidRPr="0093229B">
        <w:rPr>
          <w:rFonts w:asciiTheme="minorHAnsi" w:hAnsiTheme="minorHAnsi" w:cstheme="minorHAnsi"/>
          <w:color w:val="000000" w:themeColor="text1"/>
          <w:sz w:val="24"/>
          <w:szCs w:val="24"/>
        </w:rPr>
        <w:t xml:space="preserve">, Kepner and Tregoe, Deming’s PDCA Cycle </w:t>
      </w:r>
      <w:r w:rsidR="00D07C3C" w:rsidRPr="0093229B">
        <w:rPr>
          <w:rFonts w:asciiTheme="minorHAnsi" w:hAnsiTheme="minorHAnsi" w:cstheme="minorHAnsi"/>
          <w:color w:val="000000" w:themeColor="text1"/>
          <w:sz w:val="24"/>
          <w:szCs w:val="24"/>
        </w:rPr>
        <w:t>‘the Deming Wheel’ a</w:t>
      </w:r>
      <w:r w:rsidR="004A78A7" w:rsidRPr="0093229B">
        <w:rPr>
          <w:rFonts w:asciiTheme="minorHAnsi" w:hAnsiTheme="minorHAnsi" w:cstheme="minorHAnsi"/>
          <w:color w:val="000000" w:themeColor="text1"/>
          <w:sz w:val="24"/>
          <w:szCs w:val="24"/>
        </w:rPr>
        <w:t>nd De Bono six thinking hats.</w:t>
      </w:r>
    </w:p>
    <w:p w14:paraId="632BE99E" w14:textId="4DEA5CC6" w:rsidR="00806D23" w:rsidRPr="0093229B" w:rsidRDefault="008452B1" w:rsidP="00682B19">
      <w:pPr>
        <w:pStyle w:val="NormalWeb"/>
        <w:spacing w:before="154" w:beforeAutospacing="0" w:after="0" w:afterAutospacing="0"/>
        <w:rPr>
          <w:rFonts w:asciiTheme="minorHAnsi" w:eastAsiaTheme="minorEastAsia" w:hAnsiTheme="minorHAnsi" w:cstheme="minorHAnsi"/>
          <w:color w:val="000000" w:themeColor="text1"/>
          <w:kern w:val="24"/>
        </w:rPr>
      </w:pPr>
      <w:r w:rsidRPr="0093229B">
        <w:rPr>
          <w:rFonts w:asciiTheme="minorHAnsi" w:eastAsiaTheme="minorEastAsia" w:hAnsiTheme="minorHAnsi" w:cstheme="minorHAnsi"/>
          <w:color w:val="000000" w:themeColor="text1"/>
          <w:kern w:val="24"/>
        </w:rPr>
        <w:t>The r</w:t>
      </w:r>
      <w:r w:rsidR="00682B19" w:rsidRPr="0093229B">
        <w:rPr>
          <w:rFonts w:asciiTheme="minorHAnsi" w:eastAsiaTheme="minorEastAsia" w:hAnsiTheme="minorHAnsi" w:cstheme="minorHAnsi"/>
          <w:color w:val="000000" w:themeColor="text1"/>
          <w:kern w:val="24"/>
        </w:rPr>
        <w:t>ational model of decision making is a model where individuals use information</w:t>
      </w:r>
      <w:r w:rsidR="003E7E7F" w:rsidRPr="0093229B">
        <w:rPr>
          <w:rFonts w:asciiTheme="minorHAnsi" w:eastAsiaTheme="minorEastAsia" w:hAnsiTheme="minorHAnsi" w:cstheme="minorHAnsi"/>
          <w:color w:val="000000" w:themeColor="text1"/>
          <w:kern w:val="24"/>
        </w:rPr>
        <w:t xml:space="preserve"> to </w:t>
      </w:r>
      <w:r w:rsidR="00360BDE" w:rsidRPr="0093229B">
        <w:rPr>
          <w:rFonts w:asciiTheme="minorHAnsi" w:eastAsiaTheme="minorEastAsia" w:hAnsiTheme="minorHAnsi" w:cstheme="minorHAnsi"/>
          <w:color w:val="000000" w:themeColor="text1"/>
          <w:kern w:val="24"/>
        </w:rPr>
        <w:t>decide</w:t>
      </w:r>
      <w:r w:rsidR="003E7E7F" w:rsidRPr="0093229B">
        <w:rPr>
          <w:rFonts w:asciiTheme="minorHAnsi" w:eastAsiaTheme="minorEastAsia" w:hAnsiTheme="minorHAnsi" w:cstheme="minorHAnsi"/>
          <w:color w:val="000000" w:themeColor="text1"/>
          <w:kern w:val="24"/>
        </w:rPr>
        <w:t xml:space="preserve"> </w:t>
      </w:r>
      <w:r w:rsidR="00235404" w:rsidRPr="0093229B">
        <w:rPr>
          <w:rFonts w:asciiTheme="minorHAnsi" w:eastAsiaTheme="minorEastAsia" w:hAnsiTheme="minorHAnsi" w:cstheme="minorHAnsi"/>
          <w:color w:val="000000" w:themeColor="text1"/>
          <w:kern w:val="24"/>
        </w:rPr>
        <w:t xml:space="preserve">between choices, usually taking into </w:t>
      </w:r>
      <w:r w:rsidRPr="0093229B">
        <w:rPr>
          <w:rFonts w:asciiTheme="minorHAnsi" w:eastAsiaTheme="minorEastAsia" w:hAnsiTheme="minorHAnsi" w:cstheme="minorHAnsi"/>
          <w:color w:val="000000" w:themeColor="text1"/>
          <w:kern w:val="24"/>
        </w:rPr>
        <w:t>consideration</w:t>
      </w:r>
      <w:r w:rsidR="00235404" w:rsidRPr="0093229B">
        <w:rPr>
          <w:rFonts w:asciiTheme="minorHAnsi" w:eastAsiaTheme="minorEastAsia" w:hAnsiTheme="minorHAnsi" w:cstheme="minorHAnsi"/>
          <w:color w:val="000000" w:themeColor="text1"/>
          <w:kern w:val="24"/>
        </w:rPr>
        <w:t xml:space="preserve"> the </w:t>
      </w:r>
      <w:r w:rsidRPr="0093229B">
        <w:rPr>
          <w:rFonts w:asciiTheme="minorHAnsi" w:eastAsiaTheme="minorEastAsia" w:hAnsiTheme="minorHAnsi" w:cstheme="minorHAnsi"/>
          <w:color w:val="000000" w:themeColor="text1"/>
          <w:kern w:val="24"/>
        </w:rPr>
        <w:t xml:space="preserve">consequences which may be incur. It takes a </w:t>
      </w:r>
      <w:r w:rsidR="00682B19" w:rsidRPr="0093229B">
        <w:rPr>
          <w:rFonts w:asciiTheme="minorHAnsi" w:eastAsiaTheme="minorEastAsia" w:hAnsiTheme="minorHAnsi" w:cstheme="minorHAnsi"/>
          <w:color w:val="000000" w:themeColor="text1"/>
          <w:kern w:val="24"/>
        </w:rPr>
        <w:t xml:space="preserve">step-by-step </w:t>
      </w:r>
      <w:r w:rsidRPr="0093229B">
        <w:rPr>
          <w:rFonts w:asciiTheme="minorHAnsi" w:eastAsiaTheme="minorEastAsia" w:hAnsiTheme="minorHAnsi" w:cstheme="minorHAnsi"/>
          <w:color w:val="000000" w:themeColor="text1"/>
          <w:kern w:val="24"/>
        </w:rPr>
        <w:t xml:space="preserve">process to make the </w:t>
      </w:r>
      <w:r w:rsidR="00682B19" w:rsidRPr="0093229B">
        <w:rPr>
          <w:rFonts w:asciiTheme="minorHAnsi" w:eastAsiaTheme="minorEastAsia" w:hAnsiTheme="minorHAnsi" w:cstheme="minorHAnsi"/>
          <w:color w:val="000000" w:themeColor="text1"/>
          <w:kern w:val="24"/>
        </w:rPr>
        <w:t>decision.</w:t>
      </w:r>
    </w:p>
    <w:p w14:paraId="5F491462" w14:textId="679905C5" w:rsidR="008E2601" w:rsidRPr="0093229B" w:rsidRDefault="0043356E" w:rsidP="00C033DB">
      <w:pPr>
        <w:pStyle w:val="NormalWeb"/>
        <w:spacing w:before="154" w:beforeAutospacing="0" w:after="0" w:afterAutospacing="0"/>
        <w:rPr>
          <w:rFonts w:asciiTheme="minorHAnsi" w:hAnsiTheme="minorHAnsi" w:cstheme="minorHAnsi"/>
          <w:color w:val="000000" w:themeColor="text1"/>
        </w:rPr>
      </w:pPr>
      <w:r w:rsidRPr="0093229B">
        <w:rPr>
          <w:rFonts w:asciiTheme="minorHAnsi" w:eastAsiaTheme="minorEastAsia" w:hAnsiTheme="minorHAnsi" w:cstheme="minorHAnsi"/>
          <w:color w:val="000000" w:themeColor="text1"/>
          <w:kern w:val="24"/>
        </w:rPr>
        <w:t>Adair</w:t>
      </w:r>
      <w:r w:rsidR="007B4A5C">
        <w:rPr>
          <w:rFonts w:asciiTheme="minorHAnsi" w:eastAsiaTheme="minorEastAsia" w:hAnsiTheme="minorHAnsi" w:cstheme="minorHAnsi"/>
          <w:color w:val="000000" w:themeColor="text1"/>
          <w:kern w:val="24"/>
        </w:rPr>
        <w:t>’s</w:t>
      </w:r>
      <w:r w:rsidRPr="0093229B">
        <w:rPr>
          <w:rFonts w:asciiTheme="minorHAnsi" w:eastAsiaTheme="minorEastAsia" w:hAnsiTheme="minorHAnsi" w:cstheme="minorHAnsi"/>
          <w:color w:val="000000" w:themeColor="text1"/>
          <w:kern w:val="24"/>
        </w:rPr>
        <w:t xml:space="preserve"> </w:t>
      </w:r>
      <w:r w:rsidR="00822286" w:rsidRPr="0093229B">
        <w:rPr>
          <w:rFonts w:asciiTheme="minorHAnsi" w:eastAsiaTheme="minorEastAsia" w:hAnsiTheme="minorHAnsi" w:cstheme="minorHAnsi"/>
          <w:color w:val="000000" w:themeColor="text1"/>
          <w:kern w:val="24"/>
        </w:rPr>
        <w:t>5-step</w:t>
      </w:r>
      <w:r w:rsidRPr="0093229B">
        <w:rPr>
          <w:rFonts w:asciiTheme="minorHAnsi" w:eastAsiaTheme="minorEastAsia" w:hAnsiTheme="minorHAnsi" w:cstheme="minorHAnsi"/>
          <w:color w:val="000000" w:themeColor="text1"/>
          <w:kern w:val="24"/>
        </w:rPr>
        <w:t xml:space="preserve"> </w:t>
      </w:r>
      <w:r w:rsidR="00822286" w:rsidRPr="0093229B">
        <w:rPr>
          <w:rFonts w:asciiTheme="minorHAnsi" w:eastAsiaTheme="minorEastAsia" w:hAnsiTheme="minorHAnsi" w:cstheme="minorHAnsi"/>
          <w:color w:val="000000" w:themeColor="text1"/>
          <w:kern w:val="24"/>
        </w:rPr>
        <w:t>model</w:t>
      </w:r>
      <w:r w:rsidR="00C033DB">
        <w:rPr>
          <w:rFonts w:asciiTheme="minorHAnsi" w:eastAsiaTheme="minorEastAsia" w:hAnsiTheme="minorHAnsi" w:cstheme="minorHAnsi"/>
          <w:color w:val="000000" w:themeColor="text1"/>
          <w:kern w:val="24"/>
        </w:rPr>
        <w:t xml:space="preserve"> (App</w:t>
      </w:r>
      <w:r w:rsidR="00F54764">
        <w:rPr>
          <w:rFonts w:asciiTheme="minorHAnsi" w:eastAsiaTheme="minorEastAsia" w:hAnsiTheme="minorHAnsi" w:cstheme="minorHAnsi"/>
          <w:color w:val="000000" w:themeColor="text1"/>
          <w:kern w:val="24"/>
        </w:rPr>
        <w:t>endix</w:t>
      </w:r>
      <w:r w:rsidR="00C033DB">
        <w:rPr>
          <w:rFonts w:asciiTheme="minorHAnsi" w:eastAsiaTheme="minorEastAsia" w:hAnsiTheme="minorHAnsi" w:cstheme="minorHAnsi"/>
          <w:color w:val="000000" w:themeColor="text1"/>
          <w:kern w:val="24"/>
        </w:rPr>
        <w:t xml:space="preserve"> 2) </w:t>
      </w:r>
      <w:r w:rsidR="0002022A" w:rsidRPr="0093229B">
        <w:rPr>
          <w:rFonts w:asciiTheme="minorHAnsi" w:hAnsiTheme="minorHAnsi" w:cstheme="minorHAnsi"/>
          <w:color w:val="000000" w:themeColor="text1"/>
        </w:rPr>
        <w:t xml:space="preserve">relies </w:t>
      </w:r>
      <w:r w:rsidR="00CF0A2B" w:rsidRPr="0093229B">
        <w:rPr>
          <w:rFonts w:asciiTheme="minorHAnsi" w:hAnsiTheme="minorHAnsi" w:cstheme="minorHAnsi"/>
          <w:color w:val="000000" w:themeColor="text1"/>
        </w:rPr>
        <w:t xml:space="preserve">on relevant information being collected and ensuring </w:t>
      </w:r>
      <w:r w:rsidR="001208AD" w:rsidRPr="0093229B">
        <w:rPr>
          <w:rFonts w:asciiTheme="minorHAnsi" w:hAnsiTheme="minorHAnsi" w:cstheme="minorHAnsi"/>
          <w:color w:val="000000" w:themeColor="text1"/>
        </w:rPr>
        <w:t>options suggested are feasible in terms of cost and time etc.</w:t>
      </w:r>
      <w:r w:rsidR="008E2601" w:rsidRPr="0093229B">
        <w:rPr>
          <w:rFonts w:asciiTheme="minorHAnsi" w:eastAsiaTheme="minorEastAsia" w:hAnsiTheme="minorHAnsi" w:cstheme="minorHAnsi"/>
          <w:color w:val="000000" w:themeColor="text1"/>
          <w:kern w:val="24"/>
        </w:rPr>
        <w:t xml:space="preserve"> </w:t>
      </w:r>
      <w:r w:rsidR="001208AD" w:rsidRPr="0093229B">
        <w:rPr>
          <w:rFonts w:asciiTheme="minorHAnsi" w:eastAsiaTheme="minorEastAsia" w:hAnsiTheme="minorHAnsi" w:cstheme="minorHAnsi"/>
          <w:color w:val="000000" w:themeColor="text1"/>
          <w:kern w:val="24"/>
        </w:rPr>
        <w:t>When making the decision</w:t>
      </w:r>
      <w:r w:rsidR="002D2A14" w:rsidRPr="0093229B">
        <w:rPr>
          <w:rFonts w:asciiTheme="minorHAnsi" w:eastAsiaTheme="minorEastAsia" w:hAnsiTheme="minorHAnsi" w:cstheme="minorHAnsi"/>
          <w:color w:val="000000" w:themeColor="text1"/>
          <w:kern w:val="24"/>
        </w:rPr>
        <w:t>,</w:t>
      </w:r>
      <w:r w:rsidR="004677CE" w:rsidRPr="0093229B">
        <w:rPr>
          <w:rFonts w:asciiTheme="minorHAnsi" w:eastAsiaTheme="minorEastAsia" w:hAnsiTheme="minorHAnsi" w:cstheme="minorHAnsi"/>
          <w:color w:val="000000" w:themeColor="text1"/>
          <w:kern w:val="24"/>
        </w:rPr>
        <w:t xml:space="preserve"> decision makers should consider the advantages and disadvantages</w:t>
      </w:r>
      <w:r w:rsidR="001348AC" w:rsidRPr="0093229B">
        <w:rPr>
          <w:rFonts w:asciiTheme="minorHAnsi" w:eastAsiaTheme="minorEastAsia" w:hAnsiTheme="minorHAnsi" w:cstheme="minorHAnsi"/>
          <w:color w:val="000000" w:themeColor="text1"/>
          <w:kern w:val="24"/>
        </w:rPr>
        <w:t>, consequences of implementing proposed solutions and the risks involved</w:t>
      </w:r>
      <w:r w:rsidR="002D2A14" w:rsidRPr="0093229B">
        <w:rPr>
          <w:rFonts w:asciiTheme="minorHAnsi" w:eastAsiaTheme="minorEastAsia" w:hAnsiTheme="minorHAnsi" w:cstheme="minorHAnsi"/>
          <w:color w:val="000000" w:themeColor="text1"/>
          <w:kern w:val="24"/>
        </w:rPr>
        <w:t xml:space="preserve"> before implementation</w:t>
      </w:r>
      <w:r w:rsidR="00172463" w:rsidRPr="0093229B">
        <w:rPr>
          <w:rFonts w:asciiTheme="minorHAnsi" w:eastAsiaTheme="minorEastAsia" w:hAnsiTheme="minorHAnsi" w:cstheme="minorHAnsi"/>
          <w:color w:val="000000" w:themeColor="text1"/>
          <w:kern w:val="24"/>
        </w:rPr>
        <w:t>. Examples</w:t>
      </w:r>
      <w:r w:rsidR="00A80EDF" w:rsidRPr="0093229B">
        <w:rPr>
          <w:rFonts w:asciiTheme="minorHAnsi" w:eastAsiaTheme="minorEastAsia" w:hAnsiTheme="minorHAnsi" w:cstheme="minorHAnsi"/>
          <w:color w:val="000000" w:themeColor="text1"/>
          <w:kern w:val="24"/>
        </w:rPr>
        <w:t xml:space="preserve"> </w:t>
      </w:r>
      <w:r w:rsidR="004C1CEE" w:rsidRPr="0093229B">
        <w:rPr>
          <w:rFonts w:asciiTheme="minorHAnsi" w:eastAsiaTheme="minorEastAsia" w:hAnsiTheme="minorHAnsi" w:cstheme="minorHAnsi"/>
          <w:color w:val="000000" w:themeColor="text1"/>
          <w:kern w:val="24"/>
        </w:rPr>
        <w:t xml:space="preserve">where the model could be used </w:t>
      </w:r>
      <w:r w:rsidR="00A80EDF" w:rsidRPr="0093229B">
        <w:rPr>
          <w:rFonts w:asciiTheme="minorHAnsi" w:eastAsiaTheme="minorEastAsia" w:hAnsiTheme="minorHAnsi" w:cstheme="minorHAnsi"/>
          <w:color w:val="000000" w:themeColor="text1"/>
          <w:kern w:val="24"/>
        </w:rPr>
        <w:t xml:space="preserve">include, </w:t>
      </w:r>
      <w:r w:rsidR="00172463" w:rsidRPr="0093229B">
        <w:rPr>
          <w:rFonts w:asciiTheme="minorHAnsi" w:eastAsiaTheme="minorEastAsia" w:hAnsiTheme="minorHAnsi" w:cstheme="minorHAnsi"/>
          <w:color w:val="000000" w:themeColor="text1"/>
          <w:kern w:val="24"/>
        </w:rPr>
        <w:t>considering</w:t>
      </w:r>
      <w:r w:rsidR="00D463F9" w:rsidRPr="0093229B">
        <w:rPr>
          <w:rFonts w:asciiTheme="minorHAnsi" w:eastAsiaTheme="minorEastAsia" w:hAnsiTheme="minorHAnsi" w:cstheme="minorHAnsi"/>
          <w:color w:val="000000" w:themeColor="text1"/>
          <w:kern w:val="24"/>
        </w:rPr>
        <w:t xml:space="preserve"> </w:t>
      </w:r>
      <w:r w:rsidR="00172463" w:rsidRPr="0093229B">
        <w:rPr>
          <w:rFonts w:asciiTheme="minorHAnsi" w:eastAsiaTheme="minorEastAsia" w:hAnsiTheme="minorHAnsi" w:cstheme="minorHAnsi"/>
          <w:color w:val="000000" w:themeColor="text1"/>
          <w:kern w:val="24"/>
        </w:rPr>
        <w:t xml:space="preserve">the financial impact of introduction a flexi system, </w:t>
      </w:r>
      <w:r w:rsidR="00D463F9" w:rsidRPr="0093229B">
        <w:rPr>
          <w:rFonts w:asciiTheme="minorHAnsi" w:eastAsiaTheme="minorEastAsia" w:hAnsiTheme="minorHAnsi" w:cstheme="minorHAnsi"/>
          <w:color w:val="000000" w:themeColor="text1"/>
          <w:kern w:val="24"/>
        </w:rPr>
        <w:t>or absence process.</w:t>
      </w:r>
    </w:p>
    <w:p w14:paraId="0927A291" w14:textId="7BDFB64A" w:rsidR="004D29CC" w:rsidRPr="002914B1" w:rsidDel="00B03BF1" w:rsidRDefault="00113B3F" w:rsidP="00A02A66">
      <w:pPr>
        <w:spacing w:before="240"/>
        <w:rPr>
          <w:del w:id="0" w:author="Wendy Williams" w:date="2024-01-26T15:22:00Z"/>
          <w:rFonts w:asciiTheme="minorHAnsi" w:hAnsiTheme="minorHAnsi" w:cstheme="minorHAnsi"/>
          <w:color w:val="FF0000"/>
          <w:sz w:val="24"/>
          <w:szCs w:val="24"/>
        </w:rPr>
      </w:pPr>
      <w:del w:id="1" w:author="Wendy Williams" w:date="2024-01-26T15:22:00Z">
        <w:r w:rsidRPr="002914B1" w:rsidDel="00B03BF1">
          <w:rPr>
            <w:rFonts w:asciiTheme="minorHAnsi" w:hAnsiTheme="minorHAnsi" w:cstheme="minorHAnsi"/>
            <w:color w:val="FF0000"/>
            <w:sz w:val="24"/>
            <w:szCs w:val="24"/>
          </w:rPr>
          <w:delText xml:space="preserve">Some would view rational decision making as a superior </w:delText>
        </w:r>
        <w:r w:rsidR="00054D43" w:rsidRPr="002914B1" w:rsidDel="00B03BF1">
          <w:rPr>
            <w:rFonts w:asciiTheme="minorHAnsi" w:hAnsiTheme="minorHAnsi" w:cstheme="minorHAnsi"/>
            <w:color w:val="FF0000"/>
            <w:sz w:val="24"/>
            <w:szCs w:val="24"/>
          </w:rPr>
          <w:delText>method,</w:delText>
        </w:r>
        <w:r w:rsidRPr="002914B1" w:rsidDel="00B03BF1">
          <w:rPr>
            <w:rFonts w:asciiTheme="minorHAnsi" w:hAnsiTheme="minorHAnsi" w:cstheme="minorHAnsi"/>
            <w:color w:val="FF0000"/>
            <w:sz w:val="24"/>
            <w:szCs w:val="24"/>
          </w:rPr>
          <w:delText xml:space="preserve"> but </w:delText>
        </w:r>
        <w:r w:rsidR="00066331" w:rsidRPr="002914B1" w:rsidDel="00B03BF1">
          <w:rPr>
            <w:rFonts w:asciiTheme="minorHAnsi" w:hAnsiTheme="minorHAnsi" w:cstheme="minorHAnsi"/>
            <w:color w:val="FF0000"/>
            <w:sz w:val="24"/>
            <w:szCs w:val="24"/>
          </w:rPr>
          <w:delText>Watson</w:delText>
        </w:r>
        <w:r w:rsidR="006F18A1" w:rsidRPr="002914B1" w:rsidDel="00B03BF1">
          <w:rPr>
            <w:rFonts w:asciiTheme="minorHAnsi" w:hAnsiTheme="minorHAnsi" w:cstheme="minorHAnsi"/>
            <w:color w:val="FF0000"/>
            <w:sz w:val="24"/>
            <w:szCs w:val="24"/>
          </w:rPr>
          <w:delText xml:space="preserve"> suggests that </w:delText>
        </w:r>
        <w:r w:rsidR="008751FB" w:rsidRPr="002914B1" w:rsidDel="00B03BF1">
          <w:rPr>
            <w:rFonts w:asciiTheme="minorHAnsi" w:hAnsiTheme="minorHAnsi" w:cstheme="minorHAnsi"/>
            <w:color w:val="FF0000"/>
            <w:sz w:val="24"/>
            <w:szCs w:val="24"/>
          </w:rPr>
          <w:delText>“</w:delText>
        </w:r>
        <w:r w:rsidR="006F18A1" w:rsidRPr="002914B1" w:rsidDel="00B03BF1">
          <w:rPr>
            <w:rFonts w:asciiTheme="minorHAnsi" w:hAnsiTheme="minorHAnsi" w:cstheme="minorHAnsi"/>
            <w:color w:val="FF0000"/>
            <w:sz w:val="24"/>
            <w:szCs w:val="24"/>
          </w:rPr>
          <w:delText xml:space="preserve">the quality of </w:delText>
        </w:r>
        <w:r w:rsidR="008751FB" w:rsidRPr="002914B1" w:rsidDel="00B03BF1">
          <w:rPr>
            <w:rFonts w:asciiTheme="minorHAnsi" w:hAnsiTheme="minorHAnsi" w:cstheme="minorHAnsi"/>
            <w:color w:val="FF0000"/>
            <w:sz w:val="24"/>
            <w:szCs w:val="24"/>
          </w:rPr>
          <w:delText>decisions</w:delText>
        </w:r>
        <w:r w:rsidR="00532D5E" w:rsidRPr="002914B1" w:rsidDel="00B03BF1">
          <w:rPr>
            <w:rFonts w:asciiTheme="minorHAnsi" w:hAnsiTheme="minorHAnsi" w:cstheme="minorHAnsi"/>
            <w:color w:val="FF0000"/>
            <w:sz w:val="24"/>
            <w:szCs w:val="24"/>
          </w:rPr>
          <w:delText xml:space="preserve"> is enhanced b</w:delText>
        </w:r>
        <w:r w:rsidR="008751FB" w:rsidRPr="002914B1" w:rsidDel="00B03BF1">
          <w:rPr>
            <w:rFonts w:asciiTheme="minorHAnsi" w:hAnsiTheme="minorHAnsi" w:cstheme="minorHAnsi"/>
            <w:color w:val="FF0000"/>
            <w:sz w:val="24"/>
            <w:szCs w:val="24"/>
          </w:rPr>
          <w:delText>y</w:delText>
        </w:r>
        <w:r w:rsidR="00532D5E" w:rsidRPr="002914B1" w:rsidDel="00B03BF1">
          <w:rPr>
            <w:rFonts w:asciiTheme="minorHAnsi" w:hAnsiTheme="minorHAnsi" w:cstheme="minorHAnsi"/>
            <w:color w:val="FF0000"/>
            <w:sz w:val="24"/>
            <w:szCs w:val="24"/>
          </w:rPr>
          <w:delText xml:space="preserve"> the creative method used to solve it</w:delText>
        </w:r>
        <w:r w:rsidR="008751FB" w:rsidRPr="002914B1" w:rsidDel="00B03BF1">
          <w:rPr>
            <w:rFonts w:asciiTheme="minorHAnsi" w:hAnsiTheme="minorHAnsi" w:cstheme="minorHAnsi"/>
            <w:color w:val="FF0000"/>
            <w:sz w:val="24"/>
            <w:szCs w:val="24"/>
          </w:rPr>
          <w:delText>”.</w:delText>
        </w:r>
        <w:r w:rsidR="00532D5E" w:rsidRPr="002914B1" w:rsidDel="00B03BF1">
          <w:rPr>
            <w:rFonts w:asciiTheme="minorHAnsi" w:hAnsiTheme="minorHAnsi" w:cstheme="minorHAnsi"/>
            <w:color w:val="FF0000"/>
            <w:sz w:val="24"/>
            <w:szCs w:val="24"/>
          </w:rPr>
          <w:delText xml:space="preserve"> </w:delText>
        </w:r>
        <w:r w:rsidR="008751FB" w:rsidRPr="002914B1" w:rsidDel="00B03BF1">
          <w:rPr>
            <w:rFonts w:asciiTheme="minorHAnsi" w:hAnsiTheme="minorHAnsi" w:cstheme="minorHAnsi"/>
            <w:color w:val="FF0000"/>
            <w:sz w:val="24"/>
            <w:szCs w:val="24"/>
          </w:rPr>
          <w:delText>(Taylor and Woodhams</w:delText>
        </w:r>
        <w:r w:rsidR="00B54474" w:rsidRPr="002914B1" w:rsidDel="00B03BF1">
          <w:rPr>
            <w:rFonts w:asciiTheme="minorHAnsi" w:hAnsiTheme="minorHAnsi" w:cstheme="minorHAnsi"/>
            <w:color w:val="FF0000"/>
            <w:sz w:val="24"/>
            <w:szCs w:val="24"/>
          </w:rPr>
          <w:delText>,</w:delText>
        </w:r>
        <w:r w:rsidR="008751FB" w:rsidRPr="002914B1" w:rsidDel="00B03BF1">
          <w:rPr>
            <w:rFonts w:asciiTheme="minorHAnsi" w:hAnsiTheme="minorHAnsi" w:cstheme="minorHAnsi"/>
            <w:color w:val="FF0000"/>
            <w:sz w:val="24"/>
            <w:szCs w:val="24"/>
          </w:rPr>
          <w:delText xml:space="preserve"> 2022</w:delText>
        </w:r>
        <w:r w:rsidR="00B54474" w:rsidRPr="002914B1" w:rsidDel="00B03BF1">
          <w:rPr>
            <w:rFonts w:asciiTheme="minorHAnsi" w:hAnsiTheme="minorHAnsi" w:cstheme="minorHAnsi"/>
            <w:color w:val="FF0000"/>
            <w:sz w:val="24"/>
            <w:szCs w:val="24"/>
          </w:rPr>
          <w:delText>,</w:delText>
        </w:r>
        <w:r w:rsidR="0050431D" w:rsidRPr="002914B1" w:rsidDel="00B03BF1">
          <w:rPr>
            <w:rFonts w:asciiTheme="minorHAnsi" w:hAnsiTheme="minorHAnsi" w:cstheme="minorHAnsi"/>
            <w:color w:val="FF0000"/>
            <w:sz w:val="24"/>
            <w:szCs w:val="24"/>
          </w:rPr>
          <w:delText xml:space="preserve"> </w:delText>
        </w:r>
        <w:r w:rsidR="00B54474" w:rsidRPr="002914B1" w:rsidDel="00B03BF1">
          <w:rPr>
            <w:rFonts w:asciiTheme="minorHAnsi" w:hAnsiTheme="minorHAnsi" w:cstheme="minorHAnsi"/>
            <w:color w:val="FF0000"/>
            <w:sz w:val="24"/>
            <w:szCs w:val="24"/>
          </w:rPr>
          <w:delText>p.199</w:delText>
        </w:r>
        <w:r w:rsidR="008751FB" w:rsidRPr="002914B1" w:rsidDel="00B03BF1">
          <w:rPr>
            <w:rFonts w:asciiTheme="minorHAnsi" w:hAnsiTheme="minorHAnsi" w:cstheme="minorHAnsi"/>
            <w:color w:val="FF0000"/>
            <w:sz w:val="24"/>
            <w:szCs w:val="24"/>
          </w:rPr>
          <w:delText>).</w:delText>
        </w:r>
      </w:del>
    </w:p>
    <w:p w14:paraId="71AD50A6" w14:textId="62362DE8" w:rsidR="00680FD1" w:rsidRPr="00660BE8" w:rsidDel="00B03BF1" w:rsidRDefault="00C2444A" w:rsidP="00A02A66">
      <w:pPr>
        <w:spacing w:before="240"/>
        <w:rPr>
          <w:del w:id="2" w:author="Wendy Williams" w:date="2024-01-26T15:22:00Z"/>
          <w:rFonts w:asciiTheme="minorHAnsi" w:hAnsiTheme="minorHAnsi" w:cstheme="minorHAnsi"/>
          <w:color w:val="FF0000"/>
          <w:sz w:val="24"/>
          <w:szCs w:val="24"/>
        </w:rPr>
      </w:pPr>
      <w:del w:id="3" w:author="Wendy Williams" w:date="2024-01-26T15:22:00Z">
        <w:r w:rsidRPr="00660BE8" w:rsidDel="00B03BF1">
          <w:rPr>
            <w:rFonts w:asciiTheme="minorHAnsi" w:hAnsiTheme="minorHAnsi" w:cstheme="minorHAnsi"/>
            <w:color w:val="FF0000"/>
            <w:sz w:val="24"/>
            <w:szCs w:val="24"/>
          </w:rPr>
          <w:delText xml:space="preserve">The six thinking hats (de </w:delText>
        </w:r>
        <w:r w:rsidR="00EE6466" w:rsidRPr="00660BE8" w:rsidDel="00B03BF1">
          <w:rPr>
            <w:rFonts w:asciiTheme="minorHAnsi" w:hAnsiTheme="minorHAnsi" w:cstheme="minorHAnsi"/>
            <w:color w:val="FF0000"/>
            <w:sz w:val="24"/>
            <w:szCs w:val="24"/>
          </w:rPr>
          <w:delText>Bono</w:delText>
        </w:r>
        <w:r w:rsidRPr="00660BE8" w:rsidDel="00B03BF1">
          <w:rPr>
            <w:rFonts w:asciiTheme="minorHAnsi" w:hAnsiTheme="minorHAnsi" w:cstheme="minorHAnsi"/>
            <w:color w:val="FF0000"/>
            <w:sz w:val="24"/>
            <w:szCs w:val="24"/>
          </w:rPr>
          <w:delText>, in Watson, 2014</w:delText>
        </w:r>
        <w:r w:rsidR="00274C88" w:rsidRPr="00660BE8" w:rsidDel="00B03BF1">
          <w:rPr>
            <w:rFonts w:asciiTheme="minorHAnsi" w:hAnsiTheme="minorHAnsi" w:cstheme="minorHAnsi"/>
            <w:color w:val="FF0000"/>
            <w:sz w:val="24"/>
            <w:szCs w:val="24"/>
          </w:rPr>
          <w:delText xml:space="preserve">) </w:delText>
        </w:r>
        <w:r w:rsidR="00427370" w:rsidRPr="00660BE8" w:rsidDel="00B03BF1">
          <w:rPr>
            <w:rFonts w:asciiTheme="minorHAnsi" w:hAnsiTheme="minorHAnsi" w:cstheme="minorHAnsi"/>
            <w:color w:val="FF0000"/>
            <w:sz w:val="24"/>
            <w:szCs w:val="24"/>
          </w:rPr>
          <w:delText xml:space="preserve">challenges the problem or opportunity from six different distinct directions, </w:delText>
        </w:r>
        <w:r w:rsidR="00B546F2" w:rsidRPr="00660BE8" w:rsidDel="00B03BF1">
          <w:rPr>
            <w:rFonts w:asciiTheme="minorHAnsi" w:hAnsiTheme="minorHAnsi" w:cstheme="minorHAnsi"/>
            <w:color w:val="FF0000"/>
            <w:sz w:val="24"/>
            <w:szCs w:val="24"/>
          </w:rPr>
          <w:delText>the six different coloured hat</w:delText>
        </w:r>
        <w:r w:rsidR="003D5B70" w:rsidRPr="00660BE8" w:rsidDel="00B03BF1">
          <w:rPr>
            <w:rFonts w:asciiTheme="minorHAnsi" w:hAnsiTheme="minorHAnsi" w:cstheme="minorHAnsi"/>
            <w:color w:val="FF0000"/>
            <w:sz w:val="24"/>
            <w:szCs w:val="24"/>
          </w:rPr>
          <w:delText>s</w:delText>
        </w:r>
        <w:r w:rsidR="00B546F2" w:rsidRPr="00660BE8" w:rsidDel="00B03BF1">
          <w:rPr>
            <w:rFonts w:asciiTheme="minorHAnsi" w:hAnsiTheme="minorHAnsi" w:cstheme="minorHAnsi"/>
            <w:color w:val="FF0000"/>
            <w:sz w:val="24"/>
            <w:szCs w:val="24"/>
          </w:rPr>
          <w:delText xml:space="preserve"> </w:delText>
        </w:r>
        <w:r w:rsidR="005815C6" w:rsidRPr="00660BE8" w:rsidDel="00B03BF1">
          <w:rPr>
            <w:rFonts w:asciiTheme="minorHAnsi" w:hAnsiTheme="minorHAnsi" w:cstheme="minorHAnsi"/>
            <w:color w:val="FF0000"/>
            <w:sz w:val="24"/>
            <w:szCs w:val="24"/>
          </w:rPr>
          <w:delText>allow</w:delText>
        </w:r>
        <w:r w:rsidR="00B546F2" w:rsidRPr="00660BE8" w:rsidDel="00B03BF1">
          <w:rPr>
            <w:rFonts w:asciiTheme="minorHAnsi" w:hAnsiTheme="minorHAnsi" w:cstheme="minorHAnsi"/>
            <w:color w:val="FF0000"/>
            <w:sz w:val="24"/>
            <w:szCs w:val="24"/>
          </w:rPr>
          <w:delText xml:space="preserve"> leaders t</w:delText>
        </w:r>
        <w:r w:rsidR="007F7EA0" w:rsidRPr="00660BE8" w:rsidDel="00B03BF1">
          <w:rPr>
            <w:rFonts w:asciiTheme="minorHAnsi" w:hAnsiTheme="minorHAnsi" w:cstheme="minorHAnsi"/>
            <w:color w:val="FF0000"/>
            <w:sz w:val="24"/>
            <w:szCs w:val="24"/>
          </w:rPr>
          <w:delText>he space to conside</w:delText>
        </w:r>
        <w:r w:rsidR="00531250" w:rsidRPr="00660BE8" w:rsidDel="00B03BF1">
          <w:rPr>
            <w:rFonts w:asciiTheme="minorHAnsi" w:hAnsiTheme="minorHAnsi" w:cstheme="minorHAnsi"/>
            <w:color w:val="FF0000"/>
            <w:sz w:val="24"/>
            <w:szCs w:val="24"/>
          </w:rPr>
          <w:delText>r</w:delText>
        </w:r>
        <w:r w:rsidR="007F7EA0" w:rsidRPr="00660BE8" w:rsidDel="00B03BF1">
          <w:rPr>
            <w:rFonts w:asciiTheme="minorHAnsi" w:hAnsiTheme="minorHAnsi" w:cstheme="minorHAnsi"/>
            <w:color w:val="FF0000"/>
            <w:sz w:val="24"/>
            <w:szCs w:val="24"/>
          </w:rPr>
          <w:delText xml:space="preserve"> </w:delText>
        </w:r>
        <w:r w:rsidR="00531250" w:rsidRPr="00660BE8" w:rsidDel="00B03BF1">
          <w:rPr>
            <w:rFonts w:asciiTheme="minorHAnsi" w:hAnsiTheme="minorHAnsi" w:cstheme="minorHAnsi"/>
            <w:color w:val="FF0000"/>
            <w:sz w:val="24"/>
            <w:szCs w:val="24"/>
          </w:rPr>
          <w:delText xml:space="preserve">the </w:delText>
        </w:r>
        <w:r w:rsidR="007F7EA0" w:rsidRPr="00660BE8" w:rsidDel="00B03BF1">
          <w:rPr>
            <w:rFonts w:asciiTheme="minorHAnsi" w:hAnsiTheme="minorHAnsi" w:cstheme="minorHAnsi"/>
            <w:color w:val="FF0000"/>
            <w:sz w:val="24"/>
            <w:szCs w:val="24"/>
          </w:rPr>
          <w:delText>problem from all six angles</w:delText>
        </w:r>
        <w:r w:rsidR="003B5ED9" w:rsidRPr="00660BE8" w:rsidDel="00B03BF1">
          <w:rPr>
            <w:rFonts w:asciiTheme="minorHAnsi" w:hAnsiTheme="minorHAnsi" w:cstheme="minorHAnsi"/>
            <w:color w:val="FF0000"/>
            <w:sz w:val="24"/>
            <w:szCs w:val="24"/>
          </w:rPr>
          <w:delText xml:space="preserve"> or emotion</w:delText>
        </w:r>
        <w:r w:rsidR="00A64ECD" w:rsidRPr="00660BE8" w:rsidDel="00B03BF1">
          <w:rPr>
            <w:rFonts w:asciiTheme="minorHAnsi" w:hAnsiTheme="minorHAnsi" w:cstheme="minorHAnsi"/>
            <w:color w:val="FF0000"/>
            <w:sz w:val="24"/>
            <w:szCs w:val="24"/>
          </w:rPr>
          <w:delText>s</w:delText>
        </w:r>
        <w:r w:rsidR="00C2084A" w:rsidRPr="00660BE8" w:rsidDel="00B03BF1">
          <w:rPr>
            <w:rFonts w:asciiTheme="minorHAnsi" w:hAnsiTheme="minorHAnsi" w:cstheme="minorHAnsi"/>
            <w:color w:val="FF0000"/>
            <w:sz w:val="24"/>
            <w:szCs w:val="24"/>
          </w:rPr>
          <w:delText xml:space="preserve"> when decision making</w:delText>
        </w:r>
        <w:r w:rsidR="007F7EA0" w:rsidRPr="00660BE8" w:rsidDel="00B03BF1">
          <w:rPr>
            <w:rFonts w:asciiTheme="minorHAnsi" w:hAnsiTheme="minorHAnsi" w:cstheme="minorHAnsi"/>
            <w:color w:val="FF0000"/>
            <w:sz w:val="24"/>
            <w:szCs w:val="24"/>
          </w:rPr>
          <w:delText xml:space="preserve">. These include </w:delText>
        </w:r>
        <w:r w:rsidR="00524C44" w:rsidRPr="00660BE8" w:rsidDel="00B03BF1">
          <w:rPr>
            <w:rFonts w:asciiTheme="minorHAnsi" w:hAnsiTheme="minorHAnsi" w:cstheme="minorHAnsi"/>
            <w:color w:val="FF0000"/>
            <w:sz w:val="24"/>
            <w:szCs w:val="24"/>
          </w:rPr>
          <w:delText>the bigger p</w:delText>
        </w:r>
        <w:r w:rsidR="00531250" w:rsidRPr="00660BE8" w:rsidDel="00B03BF1">
          <w:rPr>
            <w:rFonts w:asciiTheme="minorHAnsi" w:hAnsiTheme="minorHAnsi" w:cstheme="minorHAnsi"/>
            <w:color w:val="FF0000"/>
            <w:sz w:val="24"/>
            <w:szCs w:val="24"/>
          </w:rPr>
          <w:delText>icture,</w:delText>
        </w:r>
        <w:r w:rsidR="00524C44" w:rsidRPr="00660BE8" w:rsidDel="00B03BF1">
          <w:rPr>
            <w:rFonts w:asciiTheme="minorHAnsi" w:hAnsiTheme="minorHAnsi" w:cstheme="minorHAnsi"/>
            <w:color w:val="FF0000"/>
            <w:sz w:val="24"/>
            <w:szCs w:val="24"/>
          </w:rPr>
          <w:delText xml:space="preserve"> information and facts, </w:delText>
        </w:r>
        <w:r w:rsidR="00531250" w:rsidRPr="00660BE8" w:rsidDel="00B03BF1">
          <w:rPr>
            <w:rFonts w:asciiTheme="minorHAnsi" w:hAnsiTheme="minorHAnsi" w:cstheme="minorHAnsi"/>
            <w:color w:val="FF0000"/>
            <w:sz w:val="24"/>
            <w:szCs w:val="24"/>
          </w:rPr>
          <w:delText>feelings and emotion, new ideas, positively and negatively.</w:delText>
        </w:r>
        <w:r w:rsidR="0070685B" w:rsidRPr="00660BE8" w:rsidDel="00B03BF1">
          <w:rPr>
            <w:rFonts w:asciiTheme="minorHAnsi" w:hAnsiTheme="minorHAnsi" w:cstheme="minorHAnsi"/>
            <w:color w:val="FF0000"/>
            <w:sz w:val="24"/>
            <w:szCs w:val="24"/>
          </w:rPr>
          <w:delText xml:space="preserve"> Looking at a </w:delText>
        </w:r>
        <w:r w:rsidR="00E32A8F" w:rsidRPr="00660BE8" w:rsidDel="00B03BF1">
          <w:rPr>
            <w:rFonts w:asciiTheme="minorHAnsi" w:hAnsiTheme="minorHAnsi" w:cstheme="minorHAnsi"/>
            <w:color w:val="FF0000"/>
            <w:sz w:val="24"/>
            <w:szCs w:val="24"/>
          </w:rPr>
          <w:delText>problem</w:delText>
        </w:r>
        <w:r w:rsidR="0070685B" w:rsidRPr="00660BE8" w:rsidDel="00B03BF1">
          <w:rPr>
            <w:rFonts w:asciiTheme="minorHAnsi" w:hAnsiTheme="minorHAnsi" w:cstheme="minorHAnsi"/>
            <w:color w:val="FF0000"/>
            <w:sz w:val="24"/>
            <w:szCs w:val="24"/>
          </w:rPr>
          <w:delText xml:space="preserve"> from these</w:delText>
        </w:r>
        <w:r w:rsidR="00E32A8F" w:rsidRPr="00660BE8" w:rsidDel="00B03BF1">
          <w:rPr>
            <w:rFonts w:asciiTheme="minorHAnsi" w:hAnsiTheme="minorHAnsi" w:cstheme="minorHAnsi"/>
            <w:color w:val="FF0000"/>
            <w:sz w:val="24"/>
            <w:szCs w:val="24"/>
          </w:rPr>
          <w:delText xml:space="preserve"> </w:delText>
        </w:r>
        <w:r w:rsidR="0056550B" w:rsidRPr="00660BE8" w:rsidDel="00B03BF1">
          <w:rPr>
            <w:rFonts w:asciiTheme="minorHAnsi" w:hAnsiTheme="minorHAnsi" w:cstheme="minorHAnsi"/>
            <w:color w:val="FF0000"/>
            <w:sz w:val="24"/>
            <w:szCs w:val="24"/>
          </w:rPr>
          <w:delText>distinct aspects</w:delText>
        </w:r>
        <w:r w:rsidR="0070685B" w:rsidRPr="00660BE8" w:rsidDel="00B03BF1">
          <w:rPr>
            <w:rFonts w:asciiTheme="minorHAnsi" w:hAnsiTheme="minorHAnsi" w:cstheme="minorHAnsi"/>
            <w:color w:val="FF0000"/>
            <w:sz w:val="24"/>
            <w:szCs w:val="24"/>
          </w:rPr>
          <w:delText xml:space="preserve"> also allow</w:delText>
        </w:r>
        <w:r w:rsidR="00923039" w:rsidRPr="00660BE8" w:rsidDel="00B03BF1">
          <w:rPr>
            <w:rFonts w:asciiTheme="minorHAnsi" w:hAnsiTheme="minorHAnsi" w:cstheme="minorHAnsi"/>
            <w:color w:val="FF0000"/>
            <w:sz w:val="24"/>
            <w:szCs w:val="24"/>
          </w:rPr>
          <w:delText>s</w:delText>
        </w:r>
        <w:r w:rsidR="0070685B" w:rsidRPr="00660BE8" w:rsidDel="00B03BF1">
          <w:rPr>
            <w:rFonts w:asciiTheme="minorHAnsi" w:hAnsiTheme="minorHAnsi" w:cstheme="minorHAnsi"/>
            <w:color w:val="FF0000"/>
            <w:sz w:val="24"/>
            <w:szCs w:val="24"/>
          </w:rPr>
          <w:delText xml:space="preserve"> for better collaboration</w:delText>
        </w:r>
        <w:r w:rsidR="00E32A8F" w:rsidRPr="00660BE8" w:rsidDel="00B03BF1">
          <w:rPr>
            <w:rFonts w:asciiTheme="minorHAnsi" w:hAnsiTheme="minorHAnsi" w:cstheme="minorHAnsi"/>
            <w:color w:val="FF0000"/>
            <w:sz w:val="24"/>
            <w:szCs w:val="24"/>
          </w:rPr>
          <w:delText xml:space="preserve">, allowing more </w:delText>
        </w:r>
        <w:r w:rsidR="00A64ECD" w:rsidRPr="00660BE8" w:rsidDel="00B03BF1">
          <w:rPr>
            <w:rFonts w:asciiTheme="minorHAnsi" w:hAnsiTheme="minorHAnsi" w:cstheme="minorHAnsi"/>
            <w:color w:val="FF0000"/>
            <w:sz w:val="24"/>
            <w:szCs w:val="24"/>
          </w:rPr>
          <w:delText xml:space="preserve">stakeholders </w:delText>
        </w:r>
        <w:r w:rsidR="00E32A8F" w:rsidRPr="00660BE8" w:rsidDel="00B03BF1">
          <w:rPr>
            <w:rFonts w:asciiTheme="minorHAnsi" w:hAnsiTheme="minorHAnsi" w:cstheme="minorHAnsi"/>
            <w:color w:val="FF0000"/>
            <w:sz w:val="24"/>
            <w:szCs w:val="24"/>
          </w:rPr>
          <w:delText xml:space="preserve">to be </w:delText>
        </w:r>
        <w:r w:rsidR="00B03074" w:rsidRPr="00660BE8" w:rsidDel="00B03BF1">
          <w:rPr>
            <w:rFonts w:asciiTheme="minorHAnsi" w:hAnsiTheme="minorHAnsi" w:cstheme="minorHAnsi"/>
            <w:color w:val="FF0000"/>
            <w:sz w:val="24"/>
            <w:szCs w:val="24"/>
          </w:rPr>
          <w:delText>involved</w:delText>
        </w:r>
        <w:r w:rsidR="00E32A8F" w:rsidRPr="00660BE8" w:rsidDel="00B03BF1">
          <w:rPr>
            <w:rFonts w:asciiTheme="minorHAnsi" w:hAnsiTheme="minorHAnsi" w:cstheme="minorHAnsi"/>
            <w:color w:val="FF0000"/>
            <w:sz w:val="24"/>
            <w:szCs w:val="24"/>
          </w:rPr>
          <w:delText>.</w:delText>
        </w:r>
        <w:r w:rsidR="000B6670" w:rsidRPr="00660BE8" w:rsidDel="00B03BF1">
          <w:rPr>
            <w:rFonts w:asciiTheme="minorHAnsi" w:hAnsiTheme="minorHAnsi" w:cstheme="minorHAnsi"/>
            <w:color w:val="FF0000"/>
            <w:sz w:val="24"/>
            <w:szCs w:val="24"/>
          </w:rPr>
          <w:delText xml:space="preserve"> When </w:delText>
        </w:r>
        <w:r w:rsidR="007C705B" w:rsidRPr="00660BE8" w:rsidDel="00B03BF1">
          <w:rPr>
            <w:rFonts w:asciiTheme="minorHAnsi" w:hAnsiTheme="minorHAnsi" w:cstheme="minorHAnsi"/>
            <w:color w:val="FF0000"/>
            <w:sz w:val="24"/>
            <w:szCs w:val="24"/>
          </w:rPr>
          <w:delText xml:space="preserve">facing a human resource problem where </w:delText>
        </w:r>
        <w:r w:rsidR="00536014" w:rsidRPr="00660BE8" w:rsidDel="00B03BF1">
          <w:rPr>
            <w:rFonts w:asciiTheme="minorHAnsi" w:hAnsiTheme="minorHAnsi" w:cstheme="minorHAnsi"/>
            <w:color w:val="FF0000"/>
            <w:sz w:val="24"/>
            <w:szCs w:val="24"/>
          </w:rPr>
          <w:delText>different</w:delText>
        </w:r>
        <w:r w:rsidR="007C705B" w:rsidRPr="00660BE8" w:rsidDel="00B03BF1">
          <w:rPr>
            <w:rFonts w:asciiTheme="minorHAnsi" w:hAnsiTheme="minorHAnsi" w:cstheme="minorHAnsi"/>
            <w:color w:val="FF0000"/>
            <w:sz w:val="24"/>
            <w:szCs w:val="24"/>
          </w:rPr>
          <w:delText xml:space="preserve"> </w:delText>
        </w:r>
        <w:r w:rsidR="00536014" w:rsidRPr="00660BE8" w:rsidDel="00B03BF1">
          <w:rPr>
            <w:rFonts w:asciiTheme="minorHAnsi" w:hAnsiTheme="minorHAnsi" w:cstheme="minorHAnsi"/>
            <w:color w:val="FF0000"/>
            <w:sz w:val="24"/>
            <w:szCs w:val="24"/>
          </w:rPr>
          <w:delText>stakeholders</w:delText>
        </w:r>
        <w:r w:rsidR="007C705B" w:rsidRPr="00660BE8" w:rsidDel="00B03BF1">
          <w:rPr>
            <w:rFonts w:asciiTheme="minorHAnsi" w:hAnsiTheme="minorHAnsi" w:cstheme="minorHAnsi"/>
            <w:color w:val="FF0000"/>
            <w:sz w:val="24"/>
            <w:szCs w:val="24"/>
          </w:rPr>
          <w:delText xml:space="preserve"> are </w:delText>
        </w:r>
        <w:r w:rsidR="00536014" w:rsidRPr="00660BE8" w:rsidDel="00B03BF1">
          <w:rPr>
            <w:rFonts w:asciiTheme="minorHAnsi" w:hAnsiTheme="minorHAnsi" w:cstheme="minorHAnsi"/>
            <w:color w:val="FF0000"/>
            <w:sz w:val="24"/>
            <w:szCs w:val="24"/>
          </w:rPr>
          <w:delText>involved</w:delText>
        </w:r>
        <w:r w:rsidR="007C705B" w:rsidRPr="00660BE8" w:rsidDel="00B03BF1">
          <w:rPr>
            <w:rFonts w:asciiTheme="minorHAnsi" w:hAnsiTheme="minorHAnsi" w:cstheme="minorHAnsi"/>
            <w:color w:val="FF0000"/>
            <w:sz w:val="24"/>
            <w:szCs w:val="24"/>
          </w:rPr>
          <w:delText xml:space="preserve"> this process is useful to ensure all </w:delText>
        </w:r>
        <w:r w:rsidR="00290CA5" w:rsidRPr="00660BE8" w:rsidDel="00B03BF1">
          <w:rPr>
            <w:rFonts w:asciiTheme="minorHAnsi" w:hAnsiTheme="minorHAnsi" w:cstheme="minorHAnsi"/>
            <w:color w:val="FF0000"/>
            <w:sz w:val="24"/>
            <w:szCs w:val="24"/>
          </w:rPr>
          <w:delText xml:space="preserve">views are considered. Initially conflict may be experienced but the process identifies a </w:delText>
        </w:r>
        <w:r w:rsidR="00140B66" w:rsidRPr="00660BE8" w:rsidDel="00B03BF1">
          <w:rPr>
            <w:rFonts w:asciiTheme="minorHAnsi" w:hAnsiTheme="minorHAnsi" w:cstheme="minorHAnsi"/>
            <w:color w:val="FF0000"/>
            <w:sz w:val="24"/>
            <w:szCs w:val="24"/>
          </w:rPr>
          <w:delText>project manager to facilitate this.</w:delText>
        </w:r>
      </w:del>
    </w:p>
    <w:p w14:paraId="736EFE06" w14:textId="2C8CA112" w:rsidR="0056550B" w:rsidDel="00B03BF1" w:rsidRDefault="0056550B" w:rsidP="00A02A66">
      <w:pPr>
        <w:spacing w:before="240"/>
        <w:rPr>
          <w:del w:id="4" w:author="Wendy Williams" w:date="2024-01-26T15:22:00Z"/>
          <w:rFonts w:asciiTheme="minorHAnsi" w:hAnsiTheme="minorHAnsi" w:cstheme="minorHAnsi"/>
          <w:color w:val="FF0000"/>
          <w:sz w:val="24"/>
          <w:szCs w:val="24"/>
        </w:rPr>
      </w:pPr>
      <w:del w:id="5" w:author="Wendy Williams" w:date="2024-01-26T15:22:00Z">
        <w:r w:rsidRPr="00660BE8" w:rsidDel="00B03BF1">
          <w:rPr>
            <w:rFonts w:asciiTheme="minorHAnsi" w:hAnsiTheme="minorHAnsi" w:cstheme="minorHAnsi"/>
            <w:color w:val="FF0000"/>
            <w:sz w:val="24"/>
            <w:szCs w:val="24"/>
          </w:rPr>
          <w:delText xml:space="preserve">Future pacing </w:delText>
        </w:r>
        <w:r w:rsidR="005A627F" w:rsidRPr="00660BE8" w:rsidDel="00B03BF1">
          <w:rPr>
            <w:rFonts w:asciiTheme="minorHAnsi" w:hAnsiTheme="minorHAnsi" w:cstheme="minorHAnsi"/>
            <w:color w:val="FF0000"/>
            <w:sz w:val="24"/>
            <w:szCs w:val="24"/>
          </w:rPr>
          <w:delText xml:space="preserve">is a creative method </w:delText>
        </w:r>
        <w:r w:rsidR="00E9537E" w:rsidRPr="00660BE8" w:rsidDel="00B03BF1">
          <w:rPr>
            <w:rFonts w:asciiTheme="minorHAnsi" w:hAnsiTheme="minorHAnsi" w:cstheme="minorHAnsi"/>
            <w:color w:val="FF0000"/>
            <w:sz w:val="24"/>
            <w:szCs w:val="24"/>
          </w:rPr>
          <w:delText xml:space="preserve">to decision making </w:delText>
        </w:r>
        <w:r w:rsidR="00A5221F" w:rsidRPr="00660BE8" w:rsidDel="00B03BF1">
          <w:rPr>
            <w:rFonts w:asciiTheme="minorHAnsi" w:hAnsiTheme="minorHAnsi" w:cstheme="minorHAnsi"/>
            <w:color w:val="FF0000"/>
            <w:sz w:val="24"/>
            <w:szCs w:val="24"/>
          </w:rPr>
          <w:delText xml:space="preserve">which </w:delText>
        </w:r>
        <w:r w:rsidR="00E703BB" w:rsidRPr="00660BE8" w:rsidDel="00B03BF1">
          <w:rPr>
            <w:rFonts w:asciiTheme="minorHAnsi" w:hAnsiTheme="minorHAnsi" w:cstheme="minorHAnsi"/>
            <w:color w:val="FF0000"/>
            <w:sz w:val="24"/>
            <w:szCs w:val="24"/>
          </w:rPr>
          <w:delText xml:space="preserve">is </w:delText>
        </w:r>
        <w:r w:rsidRPr="00660BE8" w:rsidDel="00B03BF1">
          <w:rPr>
            <w:rFonts w:asciiTheme="minorHAnsi" w:hAnsiTheme="minorHAnsi" w:cstheme="minorHAnsi"/>
            <w:color w:val="FF0000"/>
            <w:sz w:val="24"/>
            <w:szCs w:val="24"/>
          </w:rPr>
          <w:delText>usually carried out alone</w:delText>
        </w:r>
        <w:r w:rsidR="005A627F" w:rsidRPr="00660BE8" w:rsidDel="00B03BF1">
          <w:rPr>
            <w:rFonts w:asciiTheme="minorHAnsi" w:hAnsiTheme="minorHAnsi" w:cstheme="minorHAnsi"/>
            <w:color w:val="FF0000"/>
            <w:sz w:val="24"/>
            <w:szCs w:val="24"/>
          </w:rPr>
          <w:delText>.</w:delText>
        </w:r>
        <w:r w:rsidR="00042042" w:rsidRPr="00660BE8" w:rsidDel="00B03BF1">
          <w:rPr>
            <w:rFonts w:asciiTheme="minorHAnsi" w:hAnsiTheme="minorHAnsi" w:cstheme="minorHAnsi"/>
            <w:color w:val="FF0000"/>
            <w:sz w:val="24"/>
            <w:szCs w:val="24"/>
          </w:rPr>
          <w:delText xml:space="preserve"> By using mental </w:delText>
        </w:r>
        <w:r w:rsidR="00782CB7" w:rsidRPr="00660BE8" w:rsidDel="00B03BF1">
          <w:rPr>
            <w:rFonts w:asciiTheme="minorHAnsi" w:hAnsiTheme="minorHAnsi" w:cstheme="minorHAnsi"/>
            <w:color w:val="FF0000"/>
            <w:sz w:val="24"/>
            <w:szCs w:val="24"/>
          </w:rPr>
          <w:delText>imagery,</w:delText>
        </w:r>
        <w:r w:rsidR="00042042" w:rsidRPr="00660BE8" w:rsidDel="00B03BF1">
          <w:rPr>
            <w:rFonts w:asciiTheme="minorHAnsi" w:hAnsiTheme="minorHAnsi" w:cstheme="minorHAnsi"/>
            <w:color w:val="FF0000"/>
            <w:sz w:val="24"/>
            <w:szCs w:val="24"/>
          </w:rPr>
          <w:delText xml:space="preserve"> the decision maker </w:delText>
        </w:r>
        <w:r w:rsidR="00E9537E" w:rsidRPr="00660BE8" w:rsidDel="00B03BF1">
          <w:rPr>
            <w:rFonts w:asciiTheme="minorHAnsi" w:hAnsiTheme="minorHAnsi" w:cstheme="minorHAnsi"/>
            <w:color w:val="FF0000"/>
            <w:sz w:val="24"/>
            <w:szCs w:val="24"/>
          </w:rPr>
          <w:delText>considers the</w:delText>
        </w:r>
        <w:r w:rsidR="00042042" w:rsidRPr="00660BE8" w:rsidDel="00B03BF1">
          <w:rPr>
            <w:rFonts w:asciiTheme="minorHAnsi" w:hAnsiTheme="minorHAnsi" w:cstheme="minorHAnsi"/>
            <w:color w:val="FF0000"/>
            <w:sz w:val="24"/>
            <w:szCs w:val="24"/>
          </w:rPr>
          <w:delText xml:space="preserve"> factors that might impact on the </w:delText>
        </w:r>
        <w:r w:rsidR="00E9537E" w:rsidRPr="00660BE8" w:rsidDel="00B03BF1">
          <w:rPr>
            <w:rFonts w:asciiTheme="minorHAnsi" w:hAnsiTheme="minorHAnsi" w:cstheme="minorHAnsi"/>
            <w:color w:val="FF0000"/>
            <w:sz w:val="24"/>
            <w:szCs w:val="24"/>
          </w:rPr>
          <w:delText>decision</w:delText>
        </w:r>
        <w:r w:rsidR="00727ECE" w:rsidRPr="00660BE8" w:rsidDel="00B03BF1">
          <w:rPr>
            <w:rFonts w:asciiTheme="minorHAnsi" w:hAnsiTheme="minorHAnsi" w:cstheme="minorHAnsi"/>
            <w:color w:val="FF0000"/>
            <w:sz w:val="24"/>
            <w:szCs w:val="24"/>
          </w:rPr>
          <w:delText xml:space="preserve"> </w:delText>
        </w:r>
        <w:r w:rsidR="0093229B" w:rsidRPr="00660BE8" w:rsidDel="00B03BF1">
          <w:rPr>
            <w:rFonts w:asciiTheme="minorHAnsi" w:hAnsiTheme="minorHAnsi" w:cstheme="minorHAnsi"/>
            <w:color w:val="FF0000"/>
            <w:sz w:val="24"/>
            <w:szCs w:val="24"/>
          </w:rPr>
          <w:delText>e.g.,</w:delText>
        </w:r>
        <w:r w:rsidR="00727ECE" w:rsidRPr="00660BE8" w:rsidDel="00B03BF1">
          <w:rPr>
            <w:rFonts w:asciiTheme="minorHAnsi" w:hAnsiTheme="minorHAnsi" w:cstheme="minorHAnsi"/>
            <w:color w:val="FF0000"/>
            <w:sz w:val="24"/>
            <w:szCs w:val="24"/>
          </w:rPr>
          <w:delText xml:space="preserve"> places, people etc</w:delText>
        </w:r>
        <w:r w:rsidR="00483D7A" w:rsidRPr="00660BE8" w:rsidDel="00B03BF1">
          <w:rPr>
            <w:rFonts w:asciiTheme="minorHAnsi" w:hAnsiTheme="minorHAnsi" w:cstheme="minorHAnsi"/>
            <w:color w:val="FF0000"/>
            <w:sz w:val="24"/>
            <w:szCs w:val="24"/>
          </w:rPr>
          <w:delText xml:space="preserve"> and visualises the effects if certain decisions are made.</w:delText>
        </w:r>
        <w:r w:rsidR="00C413B4" w:rsidRPr="00660BE8" w:rsidDel="00B03BF1">
          <w:rPr>
            <w:rFonts w:asciiTheme="minorHAnsi" w:hAnsiTheme="minorHAnsi" w:cstheme="minorHAnsi"/>
            <w:color w:val="FF0000"/>
            <w:sz w:val="24"/>
            <w:szCs w:val="24"/>
          </w:rPr>
          <w:delText xml:space="preserve"> Although a </w:delText>
        </w:r>
        <w:r w:rsidR="0087681F" w:rsidRPr="00660BE8" w:rsidDel="00B03BF1">
          <w:rPr>
            <w:rFonts w:asciiTheme="minorHAnsi" w:hAnsiTheme="minorHAnsi" w:cstheme="minorHAnsi"/>
            <w:color w:val="FF0000"/>
            <w:sz w:val="24"/>
            <w:szCs w:val="24"/>
          </w:rPr>
          <w:delText>well-rounded</w:delText>
        </w:r>
        <w:r w:rsidR="00C413B4" w:rsidRPr="00660BE8" w:rsidDel="00B03BF1">
          <w:rPr>
            <w:rFonts w:asciiTheme="minorHAnsi" w:hAnsiTheme="minorHAnsi" w:cstheme="minorHAnsi"/>
            <w:color w:val="FF0000"/>
            <w:sz w:val="24"/>
            <w:szCs w:val="24"/>
          </w:rPr>
          <w:delText xml:space="preserve"> approach</w:delText>
        </w:r>
        <w:r w:rsidR="00782CB7" w:rsidRPr="00660BE8" w:rsidDel="00B03BF1">
          <w:rPr>
            <w:rFonts w:asciiTheme="minorHAnsi" w:hAnsiTheme="minorHAnsi" w:cstheme="minorHAnsi"/>
            <w:color w:val="FF0000"/>
            <w:sz w:val="24"/>
            <w:szCs w:val="24"/>
          </w:rPr>
          <w:delText>,</w:delText>
        </w:r>
        <w:r w:rsidR="00C413B4" w:rsidRPr="00660BE8" w:rsidDel="00B03BF1">
          <w:rPr>
            <w:rFonts w:asciiTheme="minorHAnsi" w:hAnsiTheme="minorHAnsi" w:cstheme="minorHAnsi"/>
            <w:color w:val="FF0000"/>
            <w:sz w:val="24"/>
            <w:szCs w:val="24"/>
          </w:rPr>
          <w:delText xml:space="preserve"> i</w:delText>
        </w:r>
        <w:r w:rsidR="000A4D7E" w:rsidRPr="00660BE8" w:rsidDel="00B03BF1">
          <w:rPr>
            <w:rFonts w:asciiTheme="minorHAnsi" w:hAnsiTheme="minorHAnsi" w:cstheme="minorHAnsi"/>
            <w:color w:val="FF0000"/>
            <w:sz w:val="24"/>
            <w:szCs w:val="24"/>
          </w:rPr>
          <w:delText>t</w:delText>
        </w:r>
        <w:r w:rsidR="00C413B4" w:rsidRPr="00660BE8" w:rsidDel="00B03BF1">
          <w:rPr>
            <w:rFonts w:asciiTheme="minorHAnsi" w:hAnsiTheme="minorHAnsi" w:cstheme="minorHAnsi"/>
            <w:color w:val="FF0000"/>
            <w:sz w:val="24"/>
            <w:szCs w:val="24"/>
          </w:rPr>
          <w:delText xml:space="preserve"> can be open to bias</w:delText>
        </w:r>
        <w:r w:rsidR="000A4D7E" w:rsidRPr="00660BE8" w:rsidDel="00B03BF1">
          <w:rPr>
            <w:rFonts w:asciiTheme="minorHAnsi" w:hAnsiTheme="minorHAnsi" w:cstheme="minorHAnsi"/>
            <w:color w:val="FF0000"/>
            <w:sz w:val="24"/>
            <w:szCs w:val="24"/>
          </w:rPr>
          <w:delText>.</w:delText>
        </w:r>
        <w:r w:rsidR="00557B55" w:rsidRPr="00660BE8" w:rsidDel="00B03BF1">
          <w:rPr>
            <w:rFonts w:asciiTheme="minorHAnsi" w:hAnsiTheme="minorHAnsi" w:cstheme="minorHAnsi"/>
            <w:color w:val="FF0000"/>
            <w:sz w:val="24"/>
            <w:szCs w:val="24"/>
          </w:rPr>
          <w:delText xml:space="preserve"> This </w:delText>
        </w:r>
        <w:r w:rsidR="00720749" w:rsidRPr="00660BE8" w:rsidDel="00B03BF1">
          <w:rPr>
            <w:rFonts w:asciiTheme="minorHAnsi" w:hAnsiTheme="minorHAnsi" w:cstheme="minorHAnsi"/>
            <w:color w:val="FF0000"/>
            <w:sz w:val="24"/>
            <w:szCs w:val="24"/>
          </w:rPr>
          <w:delText xml:space="preserve">process </w:delText>
        </w:r>
        <w:r w:rsidR="00557B55" w:rsidRPr="00660BE8" w:rsidDel="00B03BF1">
          <w:rPr>
            <w:rFonts w:asciiTheme="minorHAnsi" w:hAnsiTheme="minorHAnsi" w:cstheme="minorHAnsi"/>
            <w:color w:val="FF0000"/>
            <w:sz w:val="24"/>
            <w:szCs w:val="24"/>
          </w:rPr>
          <w:delText xml:space="preserve">can be </w:delText>
        </w:r>
        <w:r w:rsidR="0087681F" w:rsidRPr="00660BE8" w:rsidDel="00B03BF1">
          <w:rPr>
            <w:rFonts w:asciiTheme="minorHAnsi" w:hAnsiTheme="minorHAnsi" w:cstheme="minorHAnsi"/>
            <w:color w:val="FF0000"/>
            <w:sz w:val="24"/>
            <w:szCs w:val="24"/>
          </w:rPr>
          <w:delText>used</w:delText>
        </w:r>
        <w:r w:rsidR="00557B55" w:rsidRPr="00660BE8" w:rsidDel="00B03BF1">
          <w:rPr>
            <w:rFonts w:asciiTheme="minorHAnsi" w:hAnsiTheme="minorHAnsi" w:cstheme="minorHAnsi"/>
            <w:color w:val="FF0000"/>
            <w:sz w:val="24"/>
            <w:szCs w:val="24"/>
          </w:rPr>
          <w:delText xml:space="preserve"> effectively b</w:delText>
        </w:r>
        <w:r w:rsidR="0087681F" w:rsidRPr="00660BE8" w:rsidDel="00B03BF1">
          <w:rPr>
            <w:rFonts w:asciiTheme="minorHAnsi" w:hAnsiTheme="minorHAnsi" w:cstheme="minorHAnsi"/>
            <w:color w:val="FF0000"/>
            <w:sz w:val="24"/>
            <w:szCs w:val="24"/>
          </w:rPr>
          <w:delText>y</w:delText>
        </w:r>
        <w:r w:rsidR="00557B55" w:rsidRPr="00660BE8" w:rsidDel="00B03BF1">
          <w:rPr>
            <w:rFonts w:asciiTheme="minorHAnsi" w:hAnsiTheme="minorHAnsi" w:cstheme="minorHAnsi"/>
            <w:color w:val="FF0000"/>
            <w:sz w:val="24"/>
            <w:szCs w:val="24"/>
          </w:rPr>
          <w:delText xml:space="preserve"> people professionals conducting a disciplinary </w:delText>
        </w:r>
        <w:r w:rsidR="0087681F" w:rsidRPr="00660BE8" w:rsidDel="00B03BF1">
          <w:rPr>
            <w:rFonts w:asciiTheme="minorHAnsi" w:hAnsiTheme="minorHAnsi" w:cstheme="minorHAnsi"/>
            <w:color w:val="FF0000"/>
            <w:sz w:val="24"/>
            <w:szCs w:val="24"/>
          </w:rPr>
          <w:delText>hearing. “By taking into account the effects of the decision on not only themselves but also by the employee</w:delText>
        </w:r>
        <w:r w:rsidR="00706D75" w:rsidRPr="00660BE8" w:rsidDel="00B03BF1">
          <w:rPr>
            <w:rFonts w:asciiTheme="minorHAnsi" w:hAnsiTheme="minorHAnsi" w:cstheme="minorHAnsi"/>
            <w:color w:val="FF0000"/>
            <w:sz w:val="24"/>
            <w:szCs w:val="24"/>
          </w:rPr>
          <w:delText>, it feeds as a catalyst to decision making” (Taylor and Woodham</w:delText>
        </w:r>
        <w:r w:rsidR="00140E7E" w:rsidRPr="00660BE8" w:rsidDel="00B03BF1">
          <w:rPr>
            <w:rFonts w:asciiTheme="minorHAnsi" w:hAnsiTheme="minorHAnsi" w:cstheme="minorHAnsi"/>
            <w:color w:val="FF0000"/>
            <w:sz w:val="24"/>
            <w:szCs w:val="24"/>
          </w:rPr>
          <w:delText>,</w:delText>
        </w:r>
        <w:r w:rsidR="00706D75" w:rsidRPr="00660BE8" w:rsidDel="00B03BF1">
          <w:rPr>
            <w:rFonts w:asciiTheme="minorHAnsi" w:hAnsiTheme="minorHAnsi" w:cstheme="minorHAnsi"/>
            <w:color w:val="FF0000"/>
            <w:sz w:val="24"/>
            <w:szCs w:val="24"/>
          </w:rPr>
          <w:delText xml:space="preserve"> 2002</w:delText>
        </w:r>
        <w:r w:rsidR="00140E7E" w:rsidRPr="00660BE8" w:rsidDel="00B03BF1">
          <w:rPr>
            <w:rFonts w:asciiTheme="minorHAnsi" w:hAnsiTheme="minorHAnsi" w:cstheme="minorHAnsi"/>
            <w:color w:val="FF0000"/>
            <w:sz w:val="24"/>
            <w:szCs w:val="24"/>
          </w:rPr>
          <w:delText>,</w:delText>
        </w:r>
        <w:r w:rsidR="00706D75" w:rsidRPr="00660BE8" w:rsidDel="00B03BF1">
          <w:rPr>
            <w:rFonts w:asciiTheme="minorHAnsi" w:hAnsiTheme="minorHAnsi" w:cstheme="minorHAnsi"/>
            <w:color w:val="FF0000"/>
            <w:sz w:val="24"/>
            <w:szCs w:val="24"/>
          </w:rPr>
          <w:delText xml:space="preserve"> p</w:delText>
        </w:r>
        <w:r w:rsidR="005815C6" w:rsidRPr="00660BE8" w:rsidDel="00B03BF1">
          <w:rPr>
            <w:rFonts w:asciiTheme="minorHAnsi" w:hAnsiTheme="minorHAnsi" w:cstheme="minorHAnsi"/>
            <w:color w:val="FF0000"/>
            <w:sz w:val="24"/>
            <w:szCs w:val="24"/>
          </w:rPr>
          <w:delText>.</w:delText>
        </w:r>
        <w:r w:rsidR="00706D75" w:rsidRPr="00660BE8" w:rsidDel="00B03BF1">
          <w:rPr>
            <w:rFonts w:asciiTheme="minorHAnsi" w:hAnsiTheme="minorHAnsi" w:cstheme="minorHAnsi"/>
            <w:color w:val="FF0000"/>
            <w:sz w:val="24"/>
            <w:szCs w:val="24"/>
          </w:rPr>
          <w:delText>202)</w:delText>
        </w:r>
      </w:del>
    </w:p>
    <w:p w14:paraId="55B37901" w14:textId="36DF58CA" w:rsidR="00C73600" w:rsidRPr="0090264C" w:rsidRDefault="00536451" w:rsidP="00A02A66">
      <w:pPr>
        <w:spacing w:before="240"/>
        <w:rPr>
          <w:rFonts w:asciiTheme="minorHAnsi" w:hAnsiTheme="minorHAnsi" w:cstheme="minorHAnsi"/>
          <w:color w:val="FF0000"/>
          <w:sz w:val="24"/>
          <w:szCs w:val="24"/>
          <w:rPrChange w:id="6" w:author="Wendy Williams" w:date="2024-01-26T15:22:00Z">
            <w:rPr>
              <w:rFonts w:asciiTheme="minorHAnsi" w:hAnsiTheme="minorHAnsi" w:cstheme="minorHAnsi"/>
              <w:color w:val="1F3864" w:themeColor="accent1" w:themeShade="80"/>
              <w:sz w:val="24"/>
              <w:szCs w:val="24"/>
            </w:rPr>
          </w:rPrChange>
        </w:rPr>
      </w:pPr>
      <w:r w:rsidRPr="0090264C">
        <w:rPr>
          <w:rFonts w:asciiTheme="minorHAnsi" w:hAnsiTheme="minorHAnsi" w:cstheme="minorHAnsi"/>
          <w:color w:val="FF0000"/>
          <w:sz w:val="24"/>
          <w:szCs w:val="24"/>
          <w:rPrChange w:id="7" w:author="Wendy Williams" w:date="2024-01-26T15:22:00Z">
            <w:rPr>
              <w:rFonts w:asciiTheme="minorHAnsi" w:hAnsiTheme="minorHAnsi" w:cstheme="minorHAnsi"/>
              <w:color w:val="1F3864" w:themeColor="accent1" w:themeShade="80"/>
              <w:sz w:val="24"/>
              <w:szCs w:val="24"/>
            </w:rPr>
          </w:rPrChange>
        </w:rPr>
        <w:t xml:space="preserve">Dr Deming </w:t>
      </w:r>
      <w:r w:rsidR="00C94119" w:rsidRPr="0090264C">
        <w:rPr>
          <w:rFonts w:asciiTheme="minorHAnsi" w:hAnsiTheme="minorHAnsi" w:cstheme="minorHAnsi"/>
          <w:color w:val="FF0000"/>
          <w:sz w:val="24"/>
          <w:szCs w:val="24"/>
          <w:rPrChange w:id="8" w:author="Wendy Williams" w:date="2024-01-26T15:22:00Z">
            <w:rPr>
              <w:rFonts w:asciiTheme="minorHAnsi" w:hAnsiTheme="minorHAnsi" w:cstheme="minorHAnsi"/>
              <w:color w:val="1F3864" w:themeColor="accent1" w:themeShade="80"/>
              <w:sz w:val="24"/>
              <w:szCs w:val="24"/>
            </w:rPr>
          </w:rPrChange>
        </w:rPr>
        <w:t>developed</w:t>
      </w:r>
      <w:r w:rsidRPr="0090264C">
        <w:rPr>
          <w:rFonts w:asciiTheme="minorHAnsi" w:hAnsiTheme="minorHAnsi" w:cstheme="minorHAnsi"/>
          <w:color w:val="FF0000"/>
          <w:sz w:val="24"/>
          <w:szCs w:val="24"/>
          <w:rPrChange w:id="9" w:author="Wendy Williams" w:date="2024-01-26T15:22:00Z">
            <w:rPr>
              <w:rFonts w:asciiTheme="minorHAnsi" w:hAnsiTheme="minorHAnsi" w:cstheme="minorHAnsi"/>
              <w:color w:val="1F3864" w:themeColor="accent1" w:themeShade="80"/>
              <w:sz w:val="24"/>
              <w:szCs w:val="24"/>
            </w:rPr>
          </w:rPrChange>
        </w:rPr>
        <w:t xml:space="preserve"> the </w:t>
      </w:r>
      <w:r w:rsidR="00132FAB" w:rsidRPr="0090264C">
        <w:rPr>
          <w:rFonts w:asciiTheme="minorHAnsi" w:hAnsiTheme="minorHAnsi" w:cstheme="minorHAnsi"/>
          <w:color w:val="FF0000"/>
          <w:sz w:val="24"/>
          <w:szCs w:val="24"/>
          <w:rPrChange w:id="10" w:author="Wendy Williams" w:date="2024-01-26T15:22:00Z">
            <w:rPr>
              <w:rFonts w:asciiTheme="minorHAnsi" w:hAnsiTheme="minorHAnsi" w:cstheme="minorHAnsi"/>
              <w:color w:val="1F3864" w:themeColor="accent1" w:themeShade="80"/>
              <w:sz w:val="24"/>
              <w:szCs w:val="24"/>
            </w:rPr>
          </w:rPrChange>
        </w:rPr>
        <w:t>D</w:t>
      </w:r>
      <w:r w:rsidRPr="0090264C">
        <w:rPr>
          <w:rFonts w:asciiTheme="minorHAnsi" w:hAnsiTheme="minorHAnsi" w:cstheme="minorHAnsi"/>
          <w:color w:val="FF0000"/>
          <w:sz w:val="24"/>
          <w:szCs w:val="24"/>
          <w:rPrChange w:id="11" w:author="Wendy Williams" w:date="2024-01-26T15:22:00Z">
            <w:rPr>
              <w:rFonts w:asciiTheme="minorHAnsi" w:hAnsiTheme="minorHAnsi" w:cstheme="minorHAnsi"/>
              <w:color w:val="1F3864" w:themeColor="accent1" w:themeShade="80"/>
              <w:sz w:val="24"/>
              <w:szCs w:val="24"/>
            </w:rPr>
          </w:rPrChange>
        </w:rPr>
        <w:t>eming wheel or Cycle in 198</w:t>
      </w:r>
      <w:r w:rsidR="00132FAB" w:rsidRPr="0090264C">
        <w:rPr>
          <w:rFonts w:asciiTheme="minorHAnsi" w:hAnsiTheme="minorHAnsi" w:cstheme="minorHAnsi"/>
          <w:color w:val="FF0000"/>
          <w:sz w:val="24"/>
          <w:szCs w:val="24"/>
          <w:rPrChange w:id="12" w:author="Wendy Williams" w:date="2024-01-26T15:22:00Z">
            <w:rPr>
              <w:rFonts w:asciiTheme="minorHAnsi" w:hAnsiTheme="minorHAnsi" w:cstheme="minorHAnsi"/>
              <w:color w:val="1F3864" w:themeColor="accent1" w:themeShade="80"/>
              <w:sz w:val="24"/>
              <w:szCs w:val="24"/>
            </w:rPr>
          </w:rPrChange>
        </w:rPr>
        <w:t xml:space="preserve">6. </w:t>
      </w:r>
      <w:r w:rsidR="005D16C1" w:rsidRPr="0090264C">
        <w:rPr>
          <w:rFonts w:asciiTheme="minorHAnsi" w:hAnsiTheme="minorHAnsi" w:cstheme="minorHAnsi"/>
          <w:color w:val="FF0000"/>
          <w:sz w:val="24"/>
          <w:szCs w:val="24"/>
          <w:rPrChange w:id="13" w:author="Wendy Williams" w:date="2024-01-26T15:22:00Z">
            <w:rPr>
              <w:rFonts w:asciiTheme="minorHAnsi" w:hAnsiTheme="minorHAnsi" w:cstheme="minorHAnsi"/>
              <w:color w:val="1F3864" w:themeColor="accent1" w:themeShade="80"/>
              <w:sz w:val="24"/>
              <w:szCs w:val="24"/>
            </w:rPr>
          </w:rPrChange>
        </w:rPr>
        <w:t>It is a “systematic process for gaining valuable learning and knowledge for the continual improvement of a product, process or service.”</w:t>
      </w:r>
      <w:r w:rsidR="00A06915" w:rsidRPr="0090264C">
        <w:rPr>
          <w:rFonts w:asciiTheme="minorHAnsi" w:hAnsiTheme="minorHAnsi" w:cstheme="minorHAnsi"/>
          <w:color w:val="FF0000"/>
          <w:sz w:val="24"/>
          <w:szCs w:val="24"/>
          <w:rPrChange w:id="14" w:author="Wendy Williams" w:date="2024-01-26T15:22:00Z">
            <w:rPr>
              <w:rFonts w:asciiTheme="minorHAnsi" w:hAnsiTheme="minorHAnsi" w:cstheme="minorHAnsi"/>
              <w:color w:val="1F3864" w:themeColor="accent1" w:themeShade="80"/>
              <w:sz w:val="24"/>
              <w:szCs w:val="24"/>
            </w:rPr>
          </w:rPrChange>
        </w:rPr>
        <w:t xml:space="preserve"> Edward</w:t>
      </w:r>
      <w:r w:rsidR="008928FD">
        <w:rPr>
          <w:rFonts w:asciiTheme="minorHAnsi" w:hAnsiTheme="minorHAnsi" w:cstheme="minorHAnsi"/>
          <w:color w:val="FF0000"/>
          <w:sz w:val="24"/>
          <w:szCs w:val="24"/>
        </w:rPr>
        <w:t xml:space="preserve">, </w:t>
      </w:r>
      <w:r w:rsidR="00A06915" w:rsidRPr="0090264C">
        <w:rPr>
          <w:rFonts w:asciiTheme="minorHAnsi" w:hAnsiTheme="minorHAnsi" w:cstheme="minorHAnsi"/>
          <w:color w:val="FF0000"/>
          <w:sz w:val="24"/>
          <w:szCs w:val="24"/>
          <w:rPrChange w:id="15" w:author="Wendy Williams" w:date="2024-01-26T15:22:00Z">
            <w:rPr>
              <w:rFonts w:asciiTheme="minorHAnsi" w:hAnsiTheme="minorHAnsi" w:cstheme="minorHAnsi"/>
              <w:color w:val="1F3864" w:themeColor="accent1" w:themeShade="80"/>
              <w:sz w:val="24"/>
              <w:szCs w:val="24"/>
            </w:rPr>
          </w:rPrChange>
        </w:rPr>
        <w:t>W (2024)</w:t>
      </w:r>
      <w:r w:rsidR="00D36AC3" w:rsidRPr="0090264C">
        <w:rPr>
          <w:rFonts w:asciiTheme="minorHAnsi" w:hAnsiTheme="minorHAnsi" w:cstheme="minorHAnsi"/>
          <w:color w:val="FF0000"/>
          <w:sz w:val="24"/>
          <w:szCs w:val="24"/>
          <w:rPrChange w:id="16" w:author="Wendy Williams" w:date="2024-01-26T15:22:00Z">
            <w:rPr>
              <w:rFonts w:asciiTheme="minorHAnsi" w:hAnsiTheme="minorHAnsi" w:cstheme="minorHAnsi"/>
              <w:color w:val="1F3864" w:themeColor="accent1" w:themeShade="80"/>
              <w:sz w:val="24"/>
              <w:szCs w:val="24"/>
            </w:rPr>
          </w:rPrChange>
        </w:rPr>
        <w:t>.</w:t>
      </w:r>
      <w:r w:rsidR="00FF3696" w:rsidRPr="0090264C">
        <w:rPr>
          <w:rFonts w:asciiTheme="minorHAnsi" w:hAnsiTheme="minorHAnsi" w:cstheme="minorHAnsi"/>
          <w:color w:val="FF0000"/>
          <w:sz w:val="24"/>
          <w:szCs w:val="24"/>
          <w:rPrChange w:id="17" w:author="Wendy Williams" w:date="2024-01-26T15:22:00Z">
            <w:rPr>
              <w:rFonts w:asciiTheme="minorHAnsi" w:hAnsiTheme="minorHAnsi" w:cstheme="minorHAnsi"/>
              <w:color w:val="1F3864" w:themeColor="accent1" w:themeShade="80"/>
              <w:sz w:val="24"/>
              <w:szCs w:val="24"/>
            </w:rPr>
          </w:rPrChange>
        </w:rPr>
        <w:t xml:space="preserve"> </w:t>
      </w:r>
    </w:p>
    <w:p w14:paraId="2899752C" w14:textId="4B86CEFE" w:rsidR="00D36AC3" w:rsidRPr="0090264C" w:rsidRDefault="00D36AC3" w:rsidP="00A02A66">
      <w:pPr>
        <w:spacing w:before="240"/>
        <w:rPr>
          <w:rFonts w:asciiTheme="minorHAnsi" w:hAnsiTheme="minorHAnsi" w:cstheme="minorHAnsi"/>
          <w:color w:val="FF0000"/>
          <w:sz w:val="24"/>
          <w:szCs w:val="24"/>
          <w:rPrChange w:id="18" w:author="Wendy Williams" w:date="2024-01-26T15:22:00Z">
            <w:rPr>
              <w:rFonts w:asciiTheme="minorHAnsi" w:hAnsiTheme="minorHAnsi" w:cstheme="minorHAnsi"/>
              <w:color w:val="1F3864" w:themeColor="accent1" w:themeShade="80"/>
              <w:sz w:val="24"/>
              <w:szCs w:val="24"/>
            </w:rPr>
          </w:rPrChange>
        </w:rPr>
      </w:pPr>
      <w:r w:rsidRPr="0090264C">
        <w:rPr>
          <w:rFonts w:asciiTheme="minorHAnsi" w:hAnsiTheme="minorHAnsi" w:cstheme="minorHAnsi"/>
          <w:color w:val="FF0000"/>
          <w:sz w:val="24"/>
          <w:szCs w:val="24"/>
          <w:rPrChange w:id="19" w:author="Wendy Williams" w:date="2024-01-26T15:22:00Z">
            <w:rPr>
              <w:rFonts w:asciiTheme="minorHAnsi" w:hAnsiTheme="minorHAnsi" w:cstheme="minorHAnsi"/>
              <w:color w:val="1F3864" w:themeColor="accent1" w:themeShade="80"/>
              <w:sz w:val="24"/>
              <w:szCs w:val="24"/>
            </w:rPr>
          </w:rPrChange>
        </w:rPr>
        <w:t>The cycle moves through four stages</w:t>
      </w:r>
      <w:r w:rsidR="00131B70" w:rsidRPr="0090264C">
        <w:rPr>
          <w:rFonts w:asciiTheme="minorHAnsi" w:hAnsiTheme="minorHAnsi" w:cstheme="minorHAnsi"/>
          <w:color w:val="FF0000"/>
          <w:sz w:val="24"/>
          <w:szCs w:val="24"/>
          <w:rPrChange w:id="20" w:author="Wendy Williams" w:date="2024-01-26T15:22:00Z">
            <w:rPr>
              <w:rFonts w:asciiTheme="minorHAnsi" w:hAnsiTheme="minorHAnsi" w:cstheme="minorHAnsi"/>
              <w:color w:val="1F3864" w:themeColor="accent1" w:themeShade="80"/>
              <w:sz w:val="24"/>
              <w:szCs w:val="24"/>
            </w:rPr>
          </w:rPrChange>
        </w:rPr>
        <w:t xml:space="preserve"> </w:t>
      </w:r>
      <w:r w:rsidRPr="0090264C">
        <w:rPr>
          <w:rFonts w:asciiTheme="minorHAnsi" w:hAnsiTheme="minorHAnsi" w:cstheme="minorHAnsi"/>
          <w:color w:val="FF0000"/>
          <w:sz w:val="24"/>
          <w:szCs w:val="24"/>
          <w:rPrChange w:id="21" w:author="Wendy Williams" w:date="2024-01-26T15:22:00Z">
            <w:rPr>
              <w:rFonts w:asciiTheme="minorHAnsi" w:hAnsiTheme="minorHAnsi" w:cstheme="minorHAnsi"/>
              <w:color w:val="1F3864" w:themeColor="accent1" w:themeShade="80"/>
              <w:sz w:val="24"/>
              <w:szCs w:val="24"/>
            </w:rPr>
          </w:rPrChange>
        </w:rPr>
        <w:t>of P</w:t>
      </w:r>
      <w:r w:rsidR="00131B70" w:rsidRPr="0090264C">
        <w:rPr>
          <w:rFonts w:asciiTheme="minorHAnsi" w:hAnsiTheme="minorHAnsi" w:cstheme="minorHAnsi"/>
          <w:color w:val="FF0000"/>
          <w:sz w:val="24"/>
          <w:szCs w:val="24"/>
          <w:rPrChange w:id="22" w:author="Wendy Williams" w:date="2024-01-26T15:22:00Z">
            <w:rPr>
              <w:rFonts w:asciiTheme="minorHAnsi" w:hAnsiTheme="minorHAnsi" w:cstheme="minorHAnsi"/>
              <w:color w:val="1F3864" w:themeColor="accent1" w:themeShade="80"/>
              <w:sz w:val="24"/>
              <w:szCs w:val="24"/>
            </w:rPr>
          </w:rPrChange>
        </w:rPr>
        <w:t>l</w:t>
      </w:r>
      <w:r w:rsidRPr="0090264C">
        <w:rPr>
          <w:rFonts w:asciiTheme="minorHAnsi" w:hAnsiTheme="minorHAnsi" w:cstheme="minorHAnsi"/>
          <w:color w:val="FF0000"/>
          <w:sz w:val="24"/>
          <w:szCs w:val="24"/>
          <w:rPrChange w:id="23" w:author="Wendy Williams" w:date="2024-01-26T15:22:00Z">
            <w:rPr>
              <w:rFonts w:asciiTheme="minorHAnsi" w:hAnsiTheme="minorHAnsi" w:cstheme="minorHAnsi"/>
              <w:color w:val="1F3864" w:themeColor="accent1" w:themeShade="80"/>
              <w:sz w:val="24"/>
              <w:szCs w:val="24"/>
            </w:rPr>
          </w:rPrChange>
        </w:rPr>
        <w:t>an</w:t>
      </w:r>
      <w:r w:rsidR="00131B70" w:rsidRPr="0090264C">
        <w:rPr>
          <w:rFonts w:asciiTheme="minorHAnsi" w:hAnsiTheme="minorHAnsi" w:cstheme="minorHAnsi"/>
          <w:color w:val="FF0000"/>
          <w:sz w:val="24"/>
          <w:szCs w:val="24"/>
          <w:rPrChange w:id="24" w:author="Wendy Williams" w:date="2024-01-26T15:22:00Z">
            <w:rPr>
              <w:rFonts w:asciiTheme="minorHAnsi" w:hAnsiTheme="minorHAnsi" w:cstheme="minorHAnsi"/>
              <w:color w:val="1F3864" w:themeColor="accent1" w:themeShade="80"/>
              <w:sz w:val="24"/>
              <w:szCs w:val="24"/>
            </w:rPr>
          </w:rPrChange>
        </w:rPr>
        <w:t>, Do, Study and Act.</w:t>
      </w:r>
      <w:r w:rsidR="00FF3696" w:rsidRPr="0090264C">
        <w:rPr>
          <w:rFonts w:asciiTheme="minorHAnsi" w:hAnsiTheme="minorHAnsi" w:cstheme="minorHAnsi"/>
          <w:color w:val="FF0000"/>
          <w:sz w:val="24"/>
          <w:szCs w:val="24"/>
          <w:rPrChange w:id="25" w:author="Wendy Williams" w:date="2024-01-26T15:22:00Z">
            <w:rPr>
              <w:rFonts w:asciiTheme="minorHAnsi" w:hAnsiTheme="minorHAnsi" w:cstheme="minorHAnsi"/>
              <w:color w:val="1F3864" w:themeColor="accent1" w:themeShade="80"/>
              <w:sz w:val="24"/>
              <w:szCs w:val="24"/>
            </w:rPr>
          </w:rPrChange>
        </w:rPr>
        <w:t xml:space="preserve"> During</w:t>
      </w:r>
      <w:r w:rsidR="00B03185">
        <w:rPr>
          <w:rFonts w:asciiTheme="minorHAnsi" w:hAnsiTheme="minorHAnsi" w:cstheme="minorHAnsi"/>
          <w:color w:val="FF0000"/>
          <w:sz w:val="24"/>
          <w:szCs w:val="24"/>
        </w:rPr>
        <w:t xml:space="preserve"> </w:t>
      </w:r>
      <w:r w:rsidR="00FF3696" w:rsidRPr="0090264C">
        <w:rPr>
          <w:rFonts w:asciiTheme="minorHAnsi" w:hAnsiTheme="minorHAnsi" w:cstheme="minorHAnsi"/>
          <w:color w:val="FF0000"/>
          <w:sz w:val="24"/>
          <w:szCs w:val="24"/>
          <w:rPrChange w:id="26" w:author="Wendy Williams" w:date="2024-01-26T15:22:00Z">
            <w:rPr>
              <w:rFonts w:asciiTheme="minorHAnsi" w:hAnsiTheme="minorHAnsi" w:cstheme="minorHAnsi"/>
              <w:color w:val="1F3864" w:themeColor="accent1" w:themeShade="80"/>
              <w:sz w:val="24"/>
              <w:szCs w:val="24"/>
            </w:rPr>
          </w:rPrChange>
        </w:rPr>
        <w:t xml:space="preserve">planning goals for </w:t>
      </w:r>
      <w:r w:rsidR="00FF3696" w:rsidRPr="0090264C">
        <w:rPr>
          <w:rFonts w:asciiTheme="minorHAnsi" w:hAnsiTheme="minorHAnsi" w:cstheme="minorHAnsi"/>
          <w:color w:val="FF0000"/>
          <w:sz w:val="24"/>
          <w:szCs w:val="24"/>
          <w:rPrChange w:id="27" w:author="Wendy Williams" w:date="2024-01-26T15:22:00Z">
            <w:rPr>
              <w:rFonts w:asciiTheme="minorHAnsi" w:hAnsiTheme="minorHAnsi" w:cstheme="minorHAnsi"/>
              <w:color w:val="1F3864" w:themeColor="accent1" w:themeShade="80"/>
              <w:sz w:val="24"/>
              <w:szCs w:val="24"/>
            </w:rPr>
          </w:rPrChange>
        </w:rPr>
        <w:lastRenderedPageBreak/>
        <w:t xml:space="preserve">improvement </w:t>
      </w:r>
      <w:r w:rsidR="003E529C" w:rsidRPr="0090264C">
        <w:rPr>
          <w:rFonts w:asciiTheme="minorHAnsi" w:hAnsiTheme="minorHAnsi" w:cstheme="minorHAnsi"/>
          <w:color w:val="FF0000"/>
          <w:sz w:val="24"/>
          <w:szCs w:val="24"/>
          <w:rPrChange w:id="28" w:author="Wendy Williams" w:date="2024-01-26T15:22:00Z">
            <w:rPr>
              <w:rFonts w:asciiTheme="minorHAnsi" w:hAnsiTheme="minorHAnsi" w:cstheme="minorHAnsi"/>
              <w:color w:val="1F3864" w:themeColor="accent1" w:themeShade="80"/>
              <w:sz w:val="24"/>
              <w:szCs w:val="24"/>
            </w:rPr>
          </w:rPrChange>
        </w:rPr>
        <w:t xml:space="preserve">and success measurements </w:t>
      </w:r>
      <w:r w:rsidR="00FF3696" w:rsidRPr="0090264C">
        <w:rPr>
          <w:rFonts w:asciiTheme="minorHAnsi" w:hAnsiTheme="minorHAnsi" w:cstheme="minorHAnsi"/>
          <w:color w:val="FF0000"/>
          <w:sz w:val="24"/>
          <w:szCs w:val="24"/>
          <w:rPrChange w:id="29" w:author="Wendy Williams" w:date="2024-01-26T15:22:00Z">
            <w:rPr>
              <w:rFonts w:asciiTheme="minorHAnsi" w:hAnsiTheme="minorHAnsi" w:cstheme="minorHAnsi"/>
              <w:color w:val="1F3864" w:themeColor="accent1" w:themeShade="80"/>
              <w:sz w:val="24"/>
              <w:szCs w:val="24"/>
            </w:rPr>
          </w:rPrChange>
        </w:rPr>
        <w:t>are identified</w:t>
      </w:r>
      <w:r w:rsidR="003E529C" w:rsidRPr="0090264C">
        <w:rPr>
          <w:rFonts w:asciiTheme="minorHAnsi" w:hAnsiTheme="minorHAnsi" w:cstheme="minorHAnsi"/>
          <w:color w:val="FF0000"/>
          <w:sz w:val="24"/>
          <w:szCs w:val="24"/>
          <w:rPrChange w:id="30" w:author="Wendy Williams" w:date="2024-01-26T15:22:00Z">
            <w:rPr>
              <w:rFonts w:asciiTheme="minorHAnsi" w:hAnsiTheme="minorHAnsi" w:cstheme="minorHAnsi"/>
              <w:color w:val="1F3864" w:themeColor="accent1" w:themeShade="80"/>
              <w:sz w:val="24"/>
              <w:szCs w:val="24"/>
            </w:rPr>
          </w:rPrChange>
        </w:rPr>
        <w:t>. Do</w:t>
      </w:r>
      <w:r w:rsidR="00D8100F">
        <w:rPr>
          <w:rFonts w:asciiTheme="minorHAnsi" w:hAnsiTheme="minorHAnsi" w:cstheme="minorHAnsi"/>
          <w:color w:val="FF0000"/>
          <w:sz w:val="24"/>
          <w:szCs w:val="24"/>
        </w:rPr>
        <w:t>ing</w:t>
      </w:r>
      <w:r w:rsidR="003E529C" w:rsidRPr="0090264C">
        <w:rPr>
          <w:rFonts w:asciiTheme="minorHAnsi" w:hAnsiTheme="minorHAnsi" w:cstheme="minorHAnsi"/>
          <w:color w:val="FF0000"/>
          <w:sz w:val="24"/>
          <w:szCs w:val="24"/>
          <w:rPrChange w:id="31" w:author="Wendy Williams" w:date="2024-01-26T15:22:00Z">
            <w:rPr>
              <w:rFonts w:asciiTheme="minorHAnsi" w:hAnsiTheme="minorHAnsi" w:cstheme="minorHAnsi"/>
              <w:color w:val="1F3864" w:themeColor="accent1" w:themeShade="80"/>
              <w:sz w:val="24"/>
              <w:szCs w:val="24"/>
            </w:rPr>
          </w:rPrChange>
        </w:rPr>
        <w:t xml:space="preserve"> is where </w:t>
      </w:r>
      <w:r w:rsidR="006B16A7" w:rsidRPr="0090264C">
        <w:rPr>
          <w:rFonts w:asciiTheme="minorHAnsi" w:hAnsiTheme="minorHAnsi" w:cstheme="minorHAnsi"/>
          <w:color w:val="FF0000"/>
          <w:sz w:val="24"/>
          <w:szCs w:val="24"/>
          <w:rPrChange w:id="32" w:author="Wendy Williams" w:date="2024-01-26T15:22:00Z">
            <w:rPr>
              <w:rFonts w:asciiTheme="minorHAnsi" w:hAnsiTheme="minorHAnsi" w:cstheme="minorHAnsi"/>
              <w:color w:val="1F3864" w:themeColor="accent1" w:themeShade="80"/>
              <w:sz w:val="24"/>
              <w:szCs w:val="24"/>
            </w:rPr>
          </w:rPrChange>
        </w:rPr>
        <w:t>the</w:t>
      </w:r>
      <w:r w:rsidR="003E529C" w:rsidRPr="0090264C">
        <w:rPr>
          <w:rFonts w:asciiTheme="minorHAnsi" w:hAnsiTheme="minorHAnsi" w:cstheme="minorHAnsi"/>
          <w:color w:val="FF0000"/>
          <w:sz w:val="24"/>
          <w:szCs w:val="24"/>
          <w:rPrChange w:id="33" w:author="Wendy Williams" w:date="2024-01-26T15:22:00Z">
            <w:rPr>
              <w:rFonts w:asciiTheme="minorHAnsi" w:hAnsiTheme="minorHAnsi" w:cstheme="minorHAnsi"/>
              <w:color w:val="1F3864" w:themeColor="accent1" w:themeShade="80"/>
              <w:sz w:val="24"/>
              <w:szCs w:val="24"/>
            </w:rPr>
          </w:rPrChange>
        </w:rPr>
        <w:t xml:space="preserve"> new process is delivered</w:t>
      </w:r>
      <w:r w:rsidR="006B16A7" w:rsidRPr="0090264C">
        <w:rPr>
          <w:rFonts w:asciiTheme="minorHAnsi" w:hAnsiTheme="minorHAnsi" w:cstheme="minorHAnsi"/>
          <w:color w:val="FF0000"/>
          <w:sz w:val="24"/>
          <w:szCs w:val="24"/>
          <w:rPrChange w:id="34" w:author="Wendy Williams" w:date="2024-01-26T15:22:00Z">
            <w:rPr>
              <w:rFonts w:asciiTheme="minorHAnsi" w:hAnsiTheme="minorHAnsi" w:cstheme="minorHAnsi"/>
              <w:color w:val="1F3864" w:themeColor="accent1" w:themeShade="80"/>
              <w:sz w:val="24"/>
              <w:szCs w:val="24"/>
            </w:rPr>
          </w:rPrChange>
        </w:rPr>
        <w:t xml:space="preserve">. </w:t>
      </w:r>
      <w:r w:rsidR="00D8100F">
        <w:rPr>
          <w:rFonts w:asciiTheme="minorHAnsi" w:hAnsiTheme="minorHAnsi" w:cstheme="minorHAnsi"/>
          <w:color w:val="FF0000"/>
          <w:sz w:val="24"/>
          <w:szCs w:val="24"/>
        </w:rPr>
        <w:t>S</w:t>
      </w:r>
      <w:r w:rsidR="006B16A7" w:rsidRPr="0090264C">
        <w:rPr>
          <w:rFonts w:asciiTheme="minorHAnsi" w:hAnsiTheme="minorHAnsi" w:cstheme="minorHAnsi"/>
          <w:color w:val="FF0000"/>
          <w:sz w:val="24"/>
          <w:szCs w:val="24"/>
          <w:rPrChange w:id="35" w:author="Wendy Williams" w:date="2024-01-26T15:22:00Z">
            <w:rPr>
              <w:rFonts w:asciiTheme="minorHAnsi" w:hAnsiTheme="minorHAnsi" w:cstheme="minorHAnsi"/>
              <w:color w:val="1F3864" w:themeColor="accent1" w:themeShade="80"/>
              <w:sz w:val="24"/>
              <w:szCs w:val="24"/>
            </w:rPr>
          </w:rPrChange>
        </w:rPr>
        <w:t>tudy is when outcomes are monitored</w:t>
      </w:r>
      <w:r w:rsidR="00DD298F">
        <w:rPr>
          <w:rFonts w:asciiTheme="minorHAnsi" w:hAnsiTheme="minorHAnsi" w:cstheme="minorHAnsi"/>
          <w:color w:val="FF0000"/>
          <w:sz w:val="24"/>
          <w:szCs w:val="24"/>
        </w:rPr>
        <w:t>,</w:t>
      </w:r>
      <w:r w:rsidR="00F01D07" w:rsidRPr="0090264C">
        <w:rPr>
          <w:rFonts w:asciiTheme="minorHAnsi" w:hAnsiTheme="minorHAnsi" w:cstheme="minorHAnsi"/>
          <w:color w:val="FF0000"/>
          <w:sz w:val="24"/>
          <w:szCs w:val="24"/>
          <w:rPrChange w:id="36" w:author="Wendy Williams" w:date="2024-01-26T15:22:00Z">
            <w:rPr>
              <w:rFonts w:asciiTheme="minorHAnsi" w:hAnsiTheme="minorHAnsi" w:cstheme="minorHAnsi"/>
              <w:color w:val="1F3864" w:themeColor="accent1" w:themeShade="80"/>
              <w:sz w:val="24"/>
              <w:szCs w:val="24"/>
            </w:rPr>
          </w:rPrChange>
        </w:rPr>
        <w:t xml:space="preserve"> while the Act stage is where the new process is embedded</w:t>
      </w:r>
      <w:r w:rsidR="004850A5" w:rsidRPr="0090264C">
        <w:rPr>
          <w:rFonts w:asciiTheme="minorHAnsi" w:hAnsiTheme="minorHAnsi" w:cstheme="minorHAnsi"/>
          <w:color w:val="FF0000"/>
          <w:sz w:val="24"/>
          <w:szCs w:val="24"/>
          <w:rPrChange w:id="37" w:author="Wendy Williams" w:date="2024-01-26T15:22:00Z">
            <w:rPr>
              <w:rFonts w:asciiTheme="minorHAnsi" w:hAnsiTheme="minorHAnsi" w:cstheme="minorHAnsi"/>
              <w:color w:val="1F3864" w:themeColor="accent1" w:themeShade="80"/>
              <w:sz w:val="24"/>
              <w:szCs w:val="24"/>
            </w:rPr>
          </w:rPrChange>
        </w:rPr>
        <w:t>.</w:t>
      </w:r>
    </w:p>
    <w:p w14:paraId="5A5C1BE2" w14:textId="340568A6" w:rsidR="002D3D23" w:rsidRPr="0090264C" w:rsidRDefault="00700A03" w:rsidP="00A02A66">
      <w:pPr>
        <w:spacing w:before="240"/>
        <w:rPr>
          <w:rFonts w:asciiTheme="minorHAnsi" w:hAnsiTheme="minorHAnsi" w:cstheme="minorHAnsi"/>
          <w:color w:val="FF0000"/>
          <w:sz w:val="24"/>
          <w:szCs w:val="24"/>
          <w:rPrChange w:id="38" w:author="Wendy Williams" w:date="2024-01-26T15:22:00Z">
            <w:rPr>
              <w:rFonts w:asciiTheme="minorHAnsi" w:hAnsiTheme="minorHAnsi" w:cstheme="minorHAnsi"/>
              <w:color w:val="1F3864" w:themeColor="accent1" w:themeShade="80"/>
              <w:sz w:val="24"/>
              <w:szCs w:val="24"/>
            </w:rPr>
          </w:rPrChange>
        </w:rPr>
      </w:pPr>
      <w:r w:rsidRPr="0090264C">
        <w:rPr>
          <w:rFonts w:asciiTheme="minorHAnsi" w:hAnsiTheme="minorHAnsi" w:cstheme="minorHAnsi"/>
          <w:color w:val="FF0000"/>
          <w:sz w:val="24"/>
          <w:szCs w:val="24"/>
          <w:rPrChange w:id="39" w:author="Wendy Williams" w:date="2024-01-26T15:22:00Z">
            <w:rPr>
              <w:rFonts w:asciiTheme="minorHAnsi" w:hAnsiTheme="minorHAnsi" w:cstheme="minorHAnsi"/>
              <w:color w:val="1F3864" w:themeColor="accent1" w:themeShade="80"/>
              <w:sz w:val="24"/>
              <w:szCs w:val="24"/>
            </w:rPr>
          </w:rPrChange>
        </w:rPr>
        <w:t>This simple cycle allows</w:t>
      </w:r>
      <w:r w:rsidR="00FF6996" w:rsidRPr="0090264C">
        <w:rPr>
          <w:rFonts w:asciiTheme="minorHAnsi" w:hAnsiTheme="minorHAnsi" w:cstheme="minorHAnsi"/>
          <w:color w:val="FF0000"/>
          <w:sz w:val="24"/>
          <w:szCs w:val="24"/>
          <w:rPrChange w:id="40" w:author="Wendy Williams" w:date="2024-01-26T15:22:00Z">
            <w:rPr>
              <w:rFonts w:asciiTheme="minorHAnsi" w:hAnsiTheme="minorHAnsi" w:cstheme="minorHAnsi"/>
              <w:color w:val="1F3864" w:themeColor="accent1" w:themeShade="80"/>
              <w:sz w:val="24"/>
              <w:szCs w:val="24"/>
            </w:rPr>
          </w:rPrChange>
        </w:rPr>
        <w:t xml:space="preserve"> for continuous quality improvement. It </w:t>
      </w:r>
      <w:r w:rsidR="002D3D23" w:rsidRPr="0090264C">
        <w:rPr>
          <w:rFonts w:asciiTheme="minorHAnsi" w:hAnsiTheme="minorHAnsi" w:cstheme="minorHAnsi"/>
          <w:color w:val="FF0000"/>
          <w:sz w:val="24"/>
          <w:szCs w:val="24"/>
          <w:rPrChange w:id="41" w:author="Wendy Williams" w:date="2024-01-26T15:22:00Z">
            <w:rPr>
              <w:rFonts w:asciiTheme="minorHAnsi" w:hAnsiTheme="minorHAnsi" w:cstheme="minorHAnsi"/>
              <w:color w:val="1F3864" w:themeColor="accent1" w:themeShade="80"/>
              <w:sz w:val="24"/>
              <w:szCs w:val="24"/>
            </w:rPr>
          </w:rPrChange>
        </w:rPr>
        <w:t>“provides a structured experimental learning approach to testing changes”</w:t>
      </w:r>
      <w:r w:rsidR="00CB1E81" w:rsidRPr="0090264C">
        <w:rPr>
          <w:rFonts w:asciiTheme="minorHAnsi" w:hAnsiTheme="minorHAnsi" w:cstheme="minorHAnsi"/>
          <w:color w:val="FF0000"/>
          <w:sz w:val="24"/>
          <w:szCs w:val="24"/>
          <w:rPrChange w:id="42" w:author="Wendy Williams" w:date="2024-01-26T15:22:00Z">
            <w:rPr>
              <w:rFonts w:asciiTheme="minorHAnsi" w:hAnsiTheme="minorHAnsi" w:cstheme="minorHAnsi"/>
              <w:color w:val="1F3864" w:themeColor="accent1" w:themeShade="80"/>
              <w:sz w:val="24"/>
              <w:szCs w:val="24"/>
            </w:rPr>
          </w:rPrChange>
        </w:rPr>
        <w:t xml:space="preserve"> Read and Card (2016)</w:t>
      </w:r>
      <w:r w:rsidR="00C94119" w:rsidRPr="0090264C">
        <w:rPr>
          <w:rFonts w:asciiTheme="minorHAnsi" w:hAnsiTheme="minorHAnsi" w:cstheme="minorHAnsi"/>
          <w:color w:val="FF0000"/>
          <w:sz w:val="24"/>
          <w:szCs w:val="24"/>
          <w:rPrChange w:id="43" w:author="Wendy Williams" w:date="2024-01-26T15:22:00Z">
            <w:rPr>
              <w:rFonts w:asciiTheme="minorHAnsi" w:hAnsiTheme="minorHAnsi" w:cstheme="minorHAnsi"/>
              <w:color w:val="1F3864" w:themeColor="accent1" w:themeShade="80"/>
              <w:sz w:val="24"/>
              <w:szCs w:val="24"/>
            </w:rPr>
          </w:rPrChange>
        </w:rPr>
        <w:t>, however some say the cycle to too simplistic and the “the conduct of PDSAs can reveal other related issues that need to be addressed in order to achieve the improvement goal.” Read and Card (2016).</w:t>
      </w:r>
    </w:p>
    <w:p w14:paraId="547BB204" w14:textId="3FFFEC6C" w:rsidR="007D43C4" w:rsidRPr="0090264C" w:rsidRDefault="007D43C4" w:rsidP="00A02A66">
      <w:pPr>
        <w:spacing w:before="240"/>
        <w:rPr>
          <w:rFonts w:asciiTheme="minorHAnsi" w:hAnsiTheme="minorHAnsi" w:cstheme="minorHAnsi"/>
          <w:color w:val="FF0000"/>
          <w:sz w:val="24"/>
          <w:szCs w:val="24"/>
        </w:rPr>
      </w:pPr>
      <w:r w:rsidRPr="0090264C">
        <w:rPr>
          <w:noProof/>
          <w:color w:val="FF0000"/>
          <w:rPrChange w:id="44" w:author="Wendy Williams" w:date="2024-01-26T15:22:00Z">
            <w:rPr>
              <w:noProof/>
            </w:rPr>
          </w:rPrChange>
        </w:rPr>
        <w:drawing>
          <wp:inline distT="0" distB="0" distL="0" distR="0" wp14:anchorId="423B22A0" wp14:editId="130CA3BF">
            <wp:extent cx="2377440" cy="1455420"/>
            <wp:effectExtent l="0" t="0" r="3810" b="0"/>
            <wp:docPr id="603956877" name="Picture 1" descr="A diagram of a diagram of a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956877" name="Picture 1" descr="A diagram of a diagram of a plan&#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77440" cy="1455420"/>
                    </a:xfrm>
                    <a:prstGeom prst="rect">
                      <a:avLst/>
                    </a:prstGeom>
                    <a:noFill/>
                    <a:ln>
                      <a:noFill/>
                    </a:ln>
                  </pic:spPr>
                </pic:pic>
              </a:graphicData>
            </a:graphic>
          </wp:inline>
        </w:drawing>
      </w:r>
    </w:p>
    <w:p w14:paraId="00845E2A" w14:textId="0A2BCDA4" w:rsidR="000B2F81" w:rsidRPr="0090264C" w:rsidRDefault="00961C74" w:rsidP="00A02A66">
      <w:pPr>
        <w:spacing w:before="240"/>
        <w:rPr>
          <w:color w:val="FF0000"/>
          <w:sz w:val="16"/>
          <w:szCs w:val="16"/>
          <w:rPrChange w:id="45" w:author="Wendy Williams" w:date="2024-01-26T15:22:00Z">
            <w:rPr>
              <w:sz w:val="16"/>
              <w:szCs w:val="16"/>
            </w:rPr>
          </w:rPrChange>
        </w:rPr>
      </w:pPr>
      <w:r w:rsidRPr="0090264C">
        <w:rPr>
          <w:color w:val="FF0000"/>
          <w:rPrChange w:id="46" w:author="Wendy Williams" w:date="2024-01-26T15:22:00Z">
            <w:rPr/>
          </w:rPrChange>
        </w:rPr>
        <w:fldChar w:fldCharType="begin"/>
      </w:r>
      <w:r w:rsidRPr="0090264C">
        <w:rPr>
          <w:color w:val="FF0000"/>
          <w:rPrChange w:id="47" w:author="Wendy Williams" w:date="2024-01-26T15:22:00Z">
            <w:rPr/>
          </w:rPrChange>
        </w:rPr>
        <w:instrText>HYPERLINK "https://deming.org/explore/pdsa/"</w:instrText>
      </w:r>
      <w:r w:rsidRPr="00B03185">
        <w:rPr>
          <w:color w:val="FF0000"/>
        </w:rPr>
      </w:r>
      <w:r w:rsidRPr="0090264C">
        <w:rPr>
          <w:color w:val="FF0000"/>
          <w:rPrChange w:id="48" w:author="Wendy Williams" w:date="2024-01-26T15:22:00Z">
            <w:rPr>
              <w:color w:val="0000FF"/>
              <w:sz w:val="16"/>
              <w:szCs w:val="16"/>
              <w:u w:val="single"/>
            </w:rPr>
          </w:rPrChange>
        </w:rPr>
        <w:fldChar w:fldCharType="separate"/>
      </w:r>
      <w:r w:rsidR="00936BBD" w:rsidRPr="0090264C">
        <w:rPr>
          <w:color w:val="FF0000"/>
          <w:sz w:val="16"/>
          <w:szCs w:val="16"/>
          <w:u w:val="single"/>
          <w:rPrChange w:id="49" w:author="Wendy Williams" w:date="2024-01-26T15:22:00Z">
            <w:rPr>
              <w:color w:val="0000FF"/>
              <w:sz w:val="16"/>
              <w:szCs w:val="16"/>
              <w:u w:val="single"/>
            </w:rPr>
          </w:rPrChange>
        </w:rPr>
        <w:t>PDSA Cycle - The W. Edwards Deming Institute</w:t>
      </w:r>
      <w:r w:rsidRPr="0090264C">
        <w:rPr>
          <w:color w:val="FF0000"/>
          <w:sz w:val="16"/>
          <w:szCs w:val="16"/>
          <w:u w:val="single"/>
          <w:rPrChange w:id="50" w:author="Wendy Williams" w:date="2024-01-26T15:22:00Z">
            <w:rPr>
              <w:color w:val="0000FF"/>
              <w:sz w:val="16"/>
              <w:szCs w:val="16"/>
              <w:u w:val="single"/>
            </w:rPr>
          </w:rPrChange>
        </w:rPr>
        <w:fldChar w:fldCharType="end"/>
      </w:r>
    </w:p>
    <w:p w14:paraId="004130A4" w14:textId="77777777" w:rsidR="00920656" w:rsidRPr="0090264C" w:rsidRDefault="00920656" w:rsidP="00A02A66">
      <w:pPr>
        <w:spacing w:before="240"/>
        <w:rPr>
          <w:color w:val="FF0000"/>
          <w:sz w:val="16"/>
          <w:szCs w:val="16"/>
          <w:rPrChange w:id="51" w:author="Wendy Williams" w:date="2024-01-26T15:22:00Z">
            <w:rPr>
              <w:sz w:val="16"/>
              <w:szCs w:val="16"/>
            </w:rPr>
          </w:rPrChange>
        </w:rPr>
      </w:pPr>
    </w:p>
    <w:p w14:paraId="41B11542" w14:textId="36B740F6" w:rsidR="00B51E4F" w:rsidRPr="0090264C" w:rsidRDefault="00664540" w:rsidP="00A02A66">
      <w:pPr>
        <w:spacing w:before="240"/>
        <w:rPr>
          <w:rFonts w:asciiTheme="minorHAnsi" w:hAnsiTheme="minorHAnsi" w:cstheme="minorHAnsi"/>
          <w:color w:val="FF0000"/>
          <w:sz w:val="24"/>
          <w:szCs w:val="24"/>
          <w:rPrChange w:id="52" w:author="Wendy Williams" w:date="2024-01-26T15:22:00Z">
            <w:rPr>
              <w:rFonts w:asciiTheme="minorHAnsi" w:hAnsiTheme="minorHAnsi" w:cstheme="minorHAnsi"/>
              <w:color w:val="1F3864" w:themeColor="accent1" w:themeShade="80"/>
              <w:sz w:val="24"/>
              <w:szCs w:val="24"/>
            </w:rPr>
          </w:rPrChange>
        </w:rPr>
      </w:pPr>
      <w:r w:rsidRPr="0090264C">
        <w:rPr>
          <w:rFonts w:asciiTheme="minorHAnsi" w:hAnsiTheme="minorHAnsi" w:cstheme="minorHAnsi"/>
          <w:color w:val="FF0000"/>
          <w:sz w:val="24"/>
          <w:szCs w:val="24"/>
          <w:rPrChange w:id="53" w:author="Wendy Williams" w:date="2024-01-26T15:22:00Z">
            <w:rPr>
              <w:rFonts w:asciiTheme="minorHAnsi" w:hAnsiTheme="minorHAnsi" w:cstheme="minorHAnsi"/>
              <w:color w:val="1F3864" w:themeColor="accent1" w:themeShade="80"/>
              <w:sz w:val="24"/>
              <w:szCs w:val="24"/>
            </w:rPr>
          </w:rPrChange>
        </w:rPr>
        <w:t xml:space="preserve">The Kepner-Tregoe Matrix is another </w:t>
      </w:r>
      <w:r w:rsidR="00623558" w:rsidRPr="0090264C">
        <w:rPr>
          <w:rFonts w:asciiTheme="minorHAnsi" w:hAnsiTheme="minorHAnsi" w:cstheme="minorHAnsi"/>
          <w:color w:val="FF0000"/>
          <w:sz w:val="24"/>
          <w:szCs w:val="24"/>
          <w:rPrChange w:id="54" w:author="Wendy Williams" w:date="2024-01-26T15:22:00Z">
            <w:rPr>
              <w:rFonts w:asciiTheme="minorHAnsi" w:hAnsiTheme="minorHAnsi" w:cstheme="minorHAnsi"/>
              <w:color w:val="1F3864" w:themeColor="accent1" w:themeShade="80"/>
              <w:sz w:val="24"/>
              <w:szCs w:val="24"/>
            </w:rPr>
          </w:rPrChange>
        </w:rPr>
        <w:t>tool</w:t>
      </w:r>
      <w:r w:rsidRPr="0090264C">
        <w:rPr>
          <w:rFonts w:asciiTheme="minorHAnsi" w:hAnsiTheme="minorHAnsi" w:cstheme="minorHAnsi"/>
          <w:color w:val="FF0000"/>
          <w:sz w:val="24"/>
          <w:szCs w:val="24"/>
          <w:rPrChange w:id="55" w:author="Wendy Williams" w:date="2024-01-26T15:22:00Z">
            <w:rPr>
              <w:rFonts w:asciiTheme="minorHAnsi" w:hAnsiTheme="minorHAnsi" w:cstheme="minorHAnsi"/>
              <w:color w:val="1F3864" w:themeColor="accent1" w:themeShade="80"/>
              <w:sz w:val="24"/>
              <w:szCs w:val="24"/>
            </w:rPr>
          </w:rPrChange>
        </w:rPr>
        <w:t xml:space="preserve"> that decision makers can </w:t>
      </w:r>
      <w:r w:rsidR="00623558" w:rsidRPr="0090264C">
        <w:rPr>
          <w:rFonts w:asciiTheme="minorHAnsi" w:hAnsiTheme="minorHAnsi" w:cstheme="minorHAnsi"/>
          <w:color w:val="FF0000"/>
          <w:sz w:val="24"/>
          <w:szCs w:val="24"/>
          <w:rPrChange w:id="56" w:author="Wendy Williams" w:date="2024-01-26T15:22:00Z">
            <w:rPr>
              <w:rFonts w:asciiTheme="minorHAnsi" w:hAnsiTheme="minorHAnsi" w:cstheme="minorHAnsi"/>
              <w:color w:val="1F3864" w:themeColor="accent1" w:themeShade="80"/>
              <w:sz w:val="24"/>
              <w:szCs w:val="24"/>
            </w:rPr>
          </w:rPrChange>
        </w:rPr>
        <w:t xml:space="preserve">use to make the best possible choice. </w:t>
      </w:r>
      <w:r w:rsidR="006169E7">
        <w:rPr>
          <w:rFonts w:asciiTheme="minorHAnsi" w:hAnsiTheme="minorHAnsi" w:cstheme="minorHAnsi"/>
          <w:color w:val="FF0000"/>
          <w:sz w:val="24"/>
          <w:szCs w:val="24"/>
        </w:rPr>
        <w:t>T</w:t>
      </w:r>
      <w:r w:rsidR="0014541B" w:rsidRPr="0090264C">
        <w:rPr>
          <w:rFonts w:asciiTheme="minorHAnsi" w:hAnsiTheme="minorHAnsi" w:cstheme="minorHAnsi"/>
          <w:color w:val="FF0000"/>
          <w:sz w:val="24"/>
          <w:szCs w:val="24"/>
          <w:rPrChange w:id="57" w:author="Wendy Williams" w:date="2024-01-26T15:22:00Z">
            <w:rPr>
              <w:rFonts w:asciiTheme="minorHAnsi" w:hAnsiTheme="minorHAnsi" w:cstheme="minorHAnsi"/>
              <w:color w:val="1F3864" w:themeColor="accent1" w:themeShade="80"/>
              <w:sz w:val="24"/>
              <w:szCs w:val="24"/>
            </w:rPr>
          </w:rPrChange>
        </w:rPr>
        <w:t>he matrix attempts to identify the who, what, where and how of any event so that possible impact can be explored.</w:t>
      </w:r>
      <w:r w:rsidR="00574A18" w:rsidRPr="0090264C">
        <w:rPr>
          <w:rFonts w:asciiTheme="minorHAnsi" w:hAnsiTheme="minorHAnsi" w:cstheme="minorHAnsi"/>
          <w:color w:val="FF0000"/>
          <w:sz w:val="24"/>
          <w:szCs w:val="24"/>
          <w:rPrChange w:id="58" w:author="Wendy Williams" w:date="2024-01-26T15:22:00Z">
            <w:rPr>
              <w:rFonts w:asciiTheme="minorHAnsi" w:hAnsiTheme="minorHAnsi" w:cstheme="minorHAnsi"/>
              <w:color w:val="1F3864" w:themeColor="accent1" w:themeShade="80"/>
              <w:sz w:val="24"/>
              <w:szCs w:val="24"/>
            </w:rPr>
          </w:rPrChange>
        </w:rPr>
        <w:t xml:space="preserve"> Its aim is to “evaluate and mitigate the risks” of the decision.</w:t>
      </w:r>
      <w:r w:rsidR="00692659" w:rsidRPr="0090264C">
        <w:rPr>
          <w:rFonts w:asciiTheme="minorHAnsi" w:hAnsiTheme="minorHAnsi" w:cstheme="minorHAnsi"/>
          <w:color w:val="FF0000"/>
          <w:sz w:val="24"/>
          <w:szCs w:val="24"/>
          <w:rPrChange w:id="59" w:author="Wendy Williams" w:date="2024-01-26T15:22:00Z">
            <w:rPr>
              <w:rFonts w:asciiTheme="minorHAnsi" w:hAnsiTheme="minorHAnsi" w:cstheme="minorHAnsi"/>
              <w:color w:val="1F3864" w:themeColor="accent1" w:themeShade="80"/>
              <w:sz w:val="24"/>
              <w:szCs w:val="24"/>
            </w:rPr>
          </w:rPrChange>
        </w:rPr>
        <w:t xml:space="preserve"> </w:t>
      </w:r>
      <w:r w:rsidR="00B51E4F" w:rsidRPr="0090264C">
        <w:rPr>
          <w:rFonts w:asciiTheme="minorHAnsi" w:hAnsiTheme="minorHAnsi" w:cstheme="minorHAnsi"/>
          <w:color w:val="FF0000"/>
          <w:sz w:val="24"/>
          <w:szCs w:val="24"/>
          <w:rPrChange w:id="60" w:author="Wendy Williams" w:date="2024-01-26T15:22:00Z">
            <w:rPr>
              <w:rFonts w:asciiTheme="minorHAnsi" w:hAnsiTheme="minorHAnsi" w:cstheme="minorHAnsi"/>
              <w:color w:val="1F3864" w:themeColor="accent1" w:themeShade="80"/>
              <w:sz w:val="24"/>
              <w:szCs w:val="24"/>
            </w:rPr>
          </w:rPrChange>
        </w:rPr>
        <w:t>Kepner C and Tregoe B (1965).</w:t>
      </w:r>
    </w:p>
    <w:p w14:paraId="36DAF35D" w14:textId="203018E3" w:rsidR="00243D8E" w:rsidRPr="0090264C" w:rsidRDefault="00692659" w:rsidP="00A02A66">
      <w:pPr>
        <w:spacing w:before="240"/>
        <w:rPr>
          <w:rFonts w:asciiTheme="minorHAnsi" w:hAnsiTheme="minorHAnsi" w:cstheme="minorHAnsi"/>
          <w:color w:val="FF0000"/>
          <w:sz w:val="24"/>
          <w:szCs w:val="24"/>
          <w:rPrChange w:id="61" w:author="Wendy Williams" w:date="2024-01-26T15:22:00Z">
            <w:rPr>
              <w:rFonts w:asciiTheme="minorHAnsi" w:hAnsiTheme="minorHAnsi" w:cstheme="minorHAnsi"/>
              <w:color w:val="1F3864" w:themeColor="accent1" w:themeShade="80"/>
              <w:sz w:val="24"/>
              <w:szCs w:val="24"/>
            </w:rPr>
          </w:rPrChange>
        </w:rPr>
      </w:pPr>
      <w:r w:rsidRPr="0090264C">
        <w:rPr>
          <w:rFonts w:asciiTheme="minorHAnsi" w:hAnsiTheme="minorHAnsi" w:cstheme="minorHAnsi"/>
          <w:color w:val="FF0000"/>
          <w:sz w:val="24"/>
          <w:szCs w:val="24"/>
          <w:rPrChange w:id="62" w:author="Wendy Williams" w:date="2024-01-26T15:22:00Z">
            <w:rPr>
              <w:rFonts w:asciiTheme="minorHAnsi" w:hAnsiTheme="minorHAnsi" w:cstheme="minorHAnsi"/>
              <w:color w:val="1F3864" w:themeColor="accent1" w:themeShade="80"/>
              <w:sz w:val="24"/>
              <w:szCs w:val="24"/>
            </w:rPr>
          </w:rPrChange>
        </w:rPr>
        <w:t xml:space="preserve">The process </w:t>
      </w:r>
      <w:r w:rsidR="00A82088" w:rsidRPr="0090264C">
        <w:rPr>
          <w:rFonts w:asciiTheme="minorHAnsi" w:hAnsiTheme="minorHAnsi" w:cstheme="minorHAnsi"/>
          <w:color w:val="FF0000"/>
          <w:sz w:val="24"/>
          <w:szCs w:val="24"/>
          <w:rPrChange w:id="63" w:author="Wendy Williams" w:date="2024-01-26T15:22:00Z">
            <w:rPr>
              <w:rFonts w:asciiTheme="minorHAnsi" w:hAnsiTheme="minorHAnsi" w:cstheme="minorHAnsi"/>
              <w:color w:val="1F3864" w:themeColor="accent1" w:themeShade="80"/>
              <w:sz w:val="24"/>
              <w:szCs w:val="24"/>
            </w:rPr>
          </w:rPrChange>
        </w:rPr>
        <w:t>comprises of four stages:</w:t>
      </w:r>
      <w:r w:rsidR="00B51E4F" w:rsidRPr="0090264C">
        <w:rPr>
          <w:rFonts w:asciiTheme="minorHAnsi" w:hAnsiTheme="minorHAnsi" w:cstheme="minorHAnsi"/>
          <w:color w:val="FF0000"/>
          <w:sz w:val="24"/>
          <w:szCs w:val="24"/>
          <w:rPrChange w:id="64" w:author="Wendy Williams" w:date="2024-01-26T15:22:00Z">
            <w:rPr>
              <w:rFonts w:asciiTheme="minorHAnsi" w:hAnsiTheme="minorHAnsi" w:cstheme="minorHAnsi"/>
              <w:color w:val="1F3864" w:themeColor="accent1" w:themeShade="80"/>
              <w:sz w:val="24"/>
              <w:szCs w:val="24"/>
            </w:rPr>
          </w:rPrChange>
        </w:rPr>
        <w:br/>
      </w:r>
      <w:r w:rsidR="00A82088" w:rsidRPr="0090264C">
        <w:rPr>
          <w:rFonts w:asciiTheme="minorHAnsi" w:hAnsiTheme="minorHAnsi" w:cstheme="minorHAnsi"/>
          <w:color w:val="FF0000"/>
          <w:sz w:val="24"/>
          <w:szCs w:val="24"/>
          <w:rPrChange w:id="65" w:author="Wendy Williams" w:date="2024-01-26T15:22:00Z">
            <w:rPr>
              <w:rFonts w:asciiTheme="minorHAnsi" w:hAnsiTheme="minorHAnsi" w:cstheme="minorHAnsi"/>
              <w:color w:val="1F3864" w:themeColor="accent1" w:themeShade="80"/>
              <w:sz w:val="24"/>
              <w:szCs w:val="24"/>
            </w:rPr>
          </w:rPrChange>
        </w:rPr>
        <w:t xml:space="preserve">Situational appraisal </w:t>
      </w:r>
      <w:r w:rsidR="00243D8E" w:rsidRPr="0090264C">
        <w:rPr>
          <w:rFonts w:asciiTheme="minorHAnsi" w:hAnsiTheme="minorHAnsi" w:cstheme="minorHAnsi"/>
          <w:color w:val="FF0000"/>
          <w:sz w:val="24"/>
          <w:szCs w:val="24"/>
          <w:rPrChange w:id="66" w:author="Wendy Williams" w:date="2024-01-26T15:22:00Z">
            <w:rPr>
              <w:rFonts w:asciiTheme="minorHAnsi" w:hAnsiTheme="minorHAnsi" w:cstheme="minorHAnsi"/>
              <w:color w:val="1F3864" w:themeColor="accent1" w:themeShade="80"/>
              <w:sz w:val="24"/>
              <w:szCs w:val="24"/>
            </w:rPr>
          </w:rPrChange>
        </w:rPr>
        <w:t>–</w:t>
      </w:r>
      <w:r w:rsidR="00AB176B">
        <w:rPr>
          <w:rFonts w:asciiTheme="minorHAnsi" w:hAnsiTheme="minorHAnsi" w:cstheme="minorHAnsi"/>
          <w:color w:val="FF0000"/>
          <w:sz w:val="24"/>
          <w:szCs w:val="24"/>
        </w:rPr>
        <w:t xml:space="preserve">priorities </w:t>
      </w:r>
      <w:r w:rsidR="00243D8E" w:rsidRPr="0090264C">
        <w:rPr>
          <w:rFonts w:asciiTheme="minorHAnsi" w:hAnsiTheme="minorHAnsi" w:cstheme="minorHAnsi"/>
          <w:color w:val="FF0000"/>
          <w:sz w:val="24"/>
          <w:szCs w:val="24"/>
          <w:rPrChange w:id="67" w:author="Wendy Williams" w:date="2024-01-26T15:22:00Z">
            <w:rPr>
              <w:rFonts w:asciiTheme="minorHAnsi" w:hAnsiTheme="minorHAnsi" w:cstheme="minorHAnsi"/>
              <w:color w:val="1F3864" w:themeColor="accent1" w:themeShade="80"/>
              <w:sz w:val="24"/>
              <w:szCs w:val="24"/>
            </w:rPr>
          </w:rPrChange>
        </w:rPr>
        <w:t>identified</w:t>
      </w:r>
      <w:r w:rsidR="00DE05C4" w:rsidRPr="0090264C">
        <w:rPr>
          <w:rFonts w:asciiTheme="minorHAnsi" w:hAnsiTheme="minorHAnsi" w:cstheme="minorHAnsi"/>
          <w:color w:val="FF0000"/>
          <w:sz w:val="24"/>
          <w:szCs w:val="24"/>
          <w:rPrChange w:id="68" w:author="Wendy Williams" w:date="2024-01-26T15:22:00Z">
            <w:rPr>
              <w:rFonts w:asciiTheme="minorHAnsi" w:hAnsiTheme="minorHAnsi" w:cstheme="minorHAnsi"/>
              <w:color w:val="1F3864" w:themeColor="accent1" w:themeShade="80"/>
              <w:sz w:val="24"/>
              <w:szCs w:val="24"/>
            </w:rPr>
          </w:rPrChange>
        </w:rPr>
        <w:t>.</w:t>
      </w:r>
      <w:r w:rsidR="00DE05C4" w:rsidRPr="0090264C">
        <w:rPr>
          <w:rFonts w:asciiTheme="minorHAnsi" w:hAnsiTheme="minorHAnsi" w:cstheme="minorHAnsi"/>
          <w:color w:val="FF0000"/>
          <w:sz w:val="24"/>
          <w:szCs w:val="24"/>
          <w:rPrChange w:id="69" w:author="Wendy Williams" w:date="2024-01-26T15:22:00Z">
            <w:rPr>
              <w:rFonts w:asciiTheme="minorHAnsi" w:hAnsiTheme="minorHAnsi" w:cstheme="minorHAnsi"/>
              <w:color w:val="1F3864" w:themeColor="accent1" w:themeShade="80"/>
              <w:sz w:val="24"/>
              <w:szCs w:val="24"/>
            </w:rPr>
          </w:rPrChange>
        </w:rPr>
        <w:br/>
      </w:r>
      <w:r w:rsidR="00243D8E" w:rsidRPr="0090264C">
        <w:rPr>
          <w:rFonts w:asciiTheme="minorHAnsi" w:hAnsiTheme="minorHAnsi" w:cstheme="minorHAnsi"/>
          <w:color w:val="FF0000"/>
          <w:sz w:val="24"/>
          <w:szCs w:val="24"/>
          <w:rPrChange w:id="70" w:author="Wendy Williams" w:date="2024-01-26T15:22:00Z">
            <w:rPr>
              <w:rFonts w:asciiTheme="minorHAnsi" w:hAnsiTheme="minorHAnsi" w:cstheme="minorHAnsi"/>
              <w:color w:val="1F3864" w:themeColor="accent1" w:themeShade="80"/>
              <w:sz w:val="24"/>
              <w:szCs w:val="24"/>
            </w:rPr>
          </w:rPrChange>
        </w:rPr>
        <w:t xml:space="preserve">Problem </w:t>
      </w:r>
      <w:r w:rsidR="00EB3830" w:rsidRPr="0090264C">
        <w:rPr>
          <w:rFonts w:asciiTheme="minorHAnsi" w:hAnsiTheme="minorHAnsi" w:cstheme="minorHAnsi"/>
          <w:color w:val="FF0000"/>
          <w:sz w:val="24"/>
          <w:szCs w:val="24"/>
          <w:rPrChange w:id="71" w:author="Wendy Williams" w:date="2024-01-26T15:22:00Z">
            <w:rPr>
              <w:rFonts w:asciiTheme="minorHAnsi" w:hAnsiTheme="minorHAnsi" w:cstheme="minorHAnsi"/>
              <w:color w:val="1F3864" w:themeColor="accent1" w:themeShade="80"/>
              <w:sz w:val="24"/>
              <w:szCs w:val="24"/>
            </w:rPr>
          </w:rPrChange>
        </w:rPr>
        <w:t>a</w:t>
      </w:r>
      <w:r w:rsidR="00243D8E" w:rsidRPr="0090264C">
        <w:rPr>
          <w:rFonts w:asciiTheme="minorHAnsi" w:hAnsiTheme="minorHAnsi" w:cstheme="minorHAnsi"/>
          <w:color w:val="FF0000"/>
          <w:sz w:val="24"/>
          <w:szCs w:val="24"/>
          <w:rPrChange w:id="72" w:author="Wendy Williams" w:date="2024-01-26T15:22:00Z">
            <w:rPr>
              <w:rFonts w:asciiTheme="minorHAnsi" w:hAnsiTheme="minorHAnsi" w:cstheme="minorHAnsi"/>
              <w:color w:val="1F3864" w:themeColor="accent1" w:themeShade="80"/>
              <w:sz w:val="24"/>
              <w:szCs w:val="24"/>
            </w:rPr>
          </w:rPrChange>
        </w:rPr>
        <w:t xml:space="preserve">nalysis </w:t>
      </w:r>
      <w:r w:rsidR="008208C3" w:rsidRPr="0090264C">
        <w:rPr>
          <w:rFonts w:asciiTheme="minorHAnsi" w:hAnsiTheme="minorHAnsi" w:cstheme="minorHAnsi"/>
          <w:color w:val="FF0000"/>
          <w:sz w:val="24"/>
          <w:szCs w:val="24"/>
          <w:rPrChange w:id="73" w:author="Wendy Williams" w:date="2024-01-26T15:22:00Z">
            <w:rPr>
              <w:rFonts w:asciiTheme="minorHAnsi" w:hAnsiTheme="minorHAnsi" w:cstheme="minorHAnsi"/>
              <w:color w:val="1F3864" w:themeColor="accent1" w:themeShade="80"/>
              <w:sz w:val="24"/>
              <w:szCs w:val="24"/>
            </w:rPr>
          </w:rPrChange>
        </w:rPr>
        <w:t>–</w:t>
      </w:r>
      <w:r w:rsidR="00243D8E" w:rsidRPr="0090264C">
        <w:rPr>
          <w:rFonts w:asciiTheme="minorHAnsi" w:hAnsiTheme="minorHAnsi" w:cstheme="minorHAnsi"/>
          <w:color w:val="FF0000"/>
          <w:sz w:val="24"/>
          <w:szCs w:val="24"/>
          <w:rPrChange w:id="74" w:author="Wendy Williams" w:date="2024-01-26T15:22:00Z">
            <w:rPr>
              <w:rFonts w:asciiTheme="minorHAnsi" w:hAnsiTheme="minorHAnsi" w:cstheme="minorHAnsi"/>
              <w:color w:val="1F3864" w:themeColor="accent1" w:themeShade="80"/>
              <w:sz w:val="24"/>
              <w:szCs w:val="24"/>
            </w:rPr>
          </w:rPrChange>
        </w:rPr>
        <w:t xml:space="preserve"> </w:t>
      </w:r>
      <w:r w:rsidR="008208C3" w:rsidRPr="0090264C">
        <w:rPr>
          <w:rFonts w:asciiTheme="minorHAnsi" w:hAnsiTheme="minorHAnsi" w:cstheme="minorHAnsi"/>
          <w:color w:val="FF0000"/>
          <w:sz w:val="24"/>
          <w:szCs w:val="24"/>
          <w:rPrChange w:id="75" w:author="Wendy Williams" w:date="2024-01-26T15:22:00Z">
            <w:rPr>
              <w:rFonts w:asciiTheme="minorHAnsi" w:hAnsiTheme="minorHAnsi" w:cstheme="minorHAnsi"/>
              <w:color w:val="1F3864" w:themeColor="accent1" w:themeShade="80"/>
              <w:sz w:val="24"/>
              <w:szCs w:val="24"/>
            </w:rPr>
          </w:rPrChange>
        </w:rPr>
        <w:t>identifying causes of the</w:t>
      </w:r>
      <w:r w:rsidR="005F3D18" w:rsidRPr="0090264C">
        <w:rPr>
          <w:rFonts w:asciiTheme="minorHAnsi" w:hAnsiTheme="minorHAnsi" w:cstheme="minorHAnsi"/>
          <w:color w:val="FF0000"/>
          <w:sz w:val="24"/>
          <w:szCs w:val="24"/>
          <w:rPrChange w:id="76" w:author="Wendy Williams" w:date="2024-01-26T15:22:00Z">
            <w:rPr>
              <w:rFonts w:asciiTheme="minorHAnsi" w:hAnsiTheme="minorHAnsi" w:cstheme="minorHAnsi"/>
              <w:color w:val="1F3864" w:themeColor="accent1" w:themeShade="80"/>
              <w:sz w:val="24"/>
              <w:szCs w:val="24"/>
            </w:rPr>
          </w:rPrChange>
        </w:rPr>
        <w:t xml:space="preserve"> </w:t>
      </w:r>
      <w:r w:rsidR="008208C3" w:rsidRPr="0090264C">
        <w:rPr>
          <w:rFonts w:asciiTheme="minorHAnsi" w:hAnsiTheme="minorHAnsi" w:cstheme="minorHAnsi"/>
          <w:color w:val="FF0000"/>
          <w:sz w:val="24"/>
          <w:szCs w:val="24"/>
          <w:rPrChange w:id="77" w:author="Wendy Williams" w:date="2024-01-26T15:22:00Z">
            <w:rPr>
              <w:rFonts w:asciiTheme="minorHAnsi" w:hAnsiTheme="minorHAnsi" w:cstheme="minorHAnsi"/>
              <w:color w:val="1F3864" w:themeColor="accent1" w:themeShade="80"/>
              <w:sz w:val="24"/>
              <w:szCs w:val="24"/>
            </w:rPr>
          </w:rPrChange>
        </w:rPr>
        <w:t>problem</w:t>
      </w:r>
      <w:r w:rsidR="00DE05C4" w:rsidRPr="0090264C">
        <w:rPr>
          <w:rFonts w:asciiTheme="minorHAnsi" w:hAnsiTheme="minorHAnsi" w:cstheme="minorHAnsi"/>
          <w:color w:val="FF0000"/>
          <w:sz w:val="24"/>
          <w:szCs w:val="24"/>
          <w:rPrChange w:id="78" w:author="Wendy Williams" w:date="2024-01-26T15:22:00Z">
            <w:rPr>
              <w:rFonts w:asciiTheme="minorHAnsi" w:hAnsiTheme="minorHAnsi" w:cstheme="minorHAnsi"/>
              <w:color w:val="1F3864" w:themeColor="accent1" w:themeShade="80"/>
              <w:sz w:val="24"/>
              <w:szCs w:val="24"/>
            </w:rPr>
          </w:rPrChange>
        </w:rPr>
        <w:t xml:space="preserve">. </w:t>
      </w:r>
      <w:r w:rsidR="00DE05C4" w:rsidRPr="0090264C">
        <w:rPr>
          <w:rFonts w:asciiTheme="minorHAnsi" w:hAnsiTheme="minorHAnsi" w:cstheme="minorHAnsi"/>
          <w:color w:val="FF0000"/>
          <w:sz w:val="24"/>
          <w:szCs w:val="24"/>
          <w:rPrChange w:id="79" w:author="Wendy Williams" w:date="2024-01-26T15:22:00Z">
            <w:rPr>
              <w:rFonts w:asciiTheme="minorHAnsi" w:hAnsiTheme="minorHAnsi" w:cstheme="minorHAnsi"/>
              <w:color w:val="1F3864" w:themeColor="accent1" w:themeShade="80"/>
              <w:sz w:val="24"/>
              <w:szCs w:val="24"/>
            </w:rPr>
          </w:rPrChange>
        </w:rPr>
        <w:br/>
      </w:r>
      <w:r w:rsidR="008208C3" w:rsidRPr="0090264C">
        <w:rPr>
          <w:rFonts w:asciiTheme="minorHAnsi" w:hAnsiTheme="minorHAnsi" w:cstheme="minorHAnsi"/>
          <w:color w:val="FF0000"/>
          <w:sz w:val="24"/>
          <w:szCs w:val="24"/>
          <w:rPrChange w:id="80" w:author="Wendy Williams" w:date="2024-01-26T15:22:00Z">
            <w:rPr>
              <w:rFonts w:asciiTheme="minorHAnsi" w:hAnsiTheme="minorHAnsi" w:cstheme="minorHAnsi"/>
              <w:color w:val="1F3864" w:themeColor="accent1" w:themeShade="80"/>
              <w:sz w:val="24"/>
              <w:szCs w:val="24"/>
            </w:rPr>
          </w:rPrChange>
        </w:rPr>
        <w:t xml:space="preserve">Decision </w:t>
      </w:r>
      <w:r w:rsidR="00EB3830" w:rsidRPr="0090264C">
        <w:rPr>
          <w:rFonts w:asciiTheme="minorHAnsi" w:hAnsiTheme="minorHAnsi" w:cstheme="minorHAnsi"/>
          <w:color w:val="FF0000"/>
          <w:sz w:val="24"/>
          <w:szCs w:val="24"/>
          <w:rPrChange w:id="81" w:author="Wendy Williams" w:date="2024-01-26T15:22:00Z">
            <w:rPr>
              <w:rFonts w:asciiTheme="minorHAnsi" w:hAnsiTheme="minorHAnsi" w:cstheme="minorHAnsi"/>
              <w:color w:val="1F3864" w:themeColor="accent1" w:themeShade="80"/>
              <w:sz w:val="24"/>
              <w:szCs w:val="24"/>
            </w:rPr>
          </w:rPrChange>
        </w:rPr>
        <w:t>a</w:t>
      </w:r>
      <w:r w:rsidR="008208C3" w:rsidRPr="0090264C">
        <w:rPr>
          <w:rFonts w:asciiTheme="minorHAnsi" w:hAnsiTheme="minorHAnsi" w:cstheme="minorHAnsi"/>
          <w:color w:val="FF0000"/>
          <w:sz w:val="24"/>
          <w:szCs w:val="24"/>
          <w:rPrChange w:id="82" w:author="Wendy Williams" w:date="2024-01-26T15:22:00Z">
            <w:rPr>
              <w:rFonts w:asciiTheme="minorHAnsi" w:hAnsiTheme="minorHAnsi" w:cstheme="minorHAnsi"/>
              <w:color w:val="1F3864" w:themeColor="accent1" w:themeShade="80"/>
              <w:sz w:val="24"/>
              <w:szCs w:val="24"/>
            </w:rPr>
          </w:rPrChange>
        </w:rPr>
        <w:t xml:space="preserve">nalysis </w:t>
      </w:r>
      <w:r w:rsidR="00A17C79" w:rsidRPr="0090264C">
        <w:rPr>
          <w:rFonts w:asciiTheme="minorHAnsi" w:hAnsiTheme="minorHAnsi" w:cstheme="minorHAnsi"/>
          <w:color w:val="FF0000"/>
          <w:sz w:val="24"/>
          <w:szCs w:val="24"/>
          <w:rPrChange w:id="83" w:author="Wendy Williams" w:date="2024-01-26T15:22:00Z">
            <w:rPr>
              <w:rFonts w:asciiTheme="minorHAnsi" w:hAnsiTheme="minorHAnsi" w:cstheme="minorHAnsi"/>
              <w:color w:val="1F3864" w:themeColor="accent1" w:themeShade="80"/>
              <w:sz w:val="24"/>
              <w:szCs w:val="24"/>
            </w:rPr>
          </w:rPrChange>
        </w:rPr>
        <w:t>–</w:t>
      </w:r>
      <w:r w:rsidR="008208C3" w:rsidRPr="0090264C">
        <w:rPr>
          <w:rFonts w:asciiTheme="minorHAnsi" w:hAnsiTheme="minorHAnsi" w:cstheme="minorHAnsi"/>
          <w:color w:val="FF0000"/>
          <w:sz w:val="24"/>
          <w:szCs w:val="24"/>
          <w:rPrChange w:id="84" w:author="Wendy Williams" w:date="2024-01-26T15:22:00Z">
            <w:rPr>
              <w:rFonts w:asciiTheme="minorHAnsi" w:hAnsiTheme="minorHAnsi" w:cstheme="minorHAnsi"/>
              <w:color w:val="1F3864" w:themeColor="accent1" w:themeShade="80"/>
              <w:sz w:val="24"/>
              <w:szCs w:val="24"/>
            </w:rPr>
          </w:rPrChange>
        </w:rPr>
        <w:t xml:space="preserve"> </w:t>
      </w:r>
      <w:r w:rsidR="00A17C79" w:rsidRPr="0090264C">
        <w:rPr>
          <w:rFonts w:asciiTheme="minorHAnsi" w:hAnsiTheme="minorHAnsi" w:cstheme="minorHAnsi"/>
          <w:color w:val="FF0000"/>
          <w:sz w:val="24"/>
          <w:szCs w:val="24"/>
          <w:rPrChange w:id="85" w:author="Wendy Williams" w:date="2024-01-26T15:22:00Z">
            <w:rPr>
              <w:rFonts w:asciiTheme="minorHAnsi" w:hAnsiTheme="minorHAnsi" w:cstheme="minorHAnsi"/>
              <w:color w:val="1F3864" w:themeColor="accent1" w:themeShade="80"/>
              <w:sz w:val="24"/>
              <w:szCs w:val="24"/>
            </w:rPr>
          </w:rPrChange>
        </w:rPr>
        <w:t>identifying solutions and</w:t>
      </w:r>
      <w:r w:rsidR="00AB176B">
        <w:rPr>
          <w:rFonts w:asciiTheme="minorHAnsi" w:hAnsiTheme="minorHAnsi" w:cstheme="minorHAnsi"/>
          <w:color w:val="FF0000"/>
          <w:sz w:val="24"/>
          <w:szCs w:val="24"/>
        </w:rPr>
        <w:t xml:space="preserve"> </w:t>
      </w:r>
      <w:r w:rsidR="00A17C79" w:rsidRPr="0090264C">
        <w:rPr>
          <w:rFonts w:asciiTheme="minorHAnsi" w:hAnsiTheme="minorHAnsi" w:cstheme="minorHAnsi"/>
          <w:color w:val="FF0000"/>
          <w:sz w:val="24"/>
          <w:szCs w:val="24"/>
          <w:rPrChange w:id="86" w:author="Wendy Williams" w:date="2024-01-26T15:22:00Z">
            <w:rPr>
              <w:rFonts w:asciiTheme="minorHAnsi" w:hAnsiTheme="minorHAnsi" w:cstheme="minorHAnsi"/>
              <w:color w:val="1F3864" w:themeColor="accent1" w:themeShade="80"/>
              <w:sz w:val="24"/>
              <w:szCs w:val="24"/>
            </w:rPr>
          </w:rPrChange>
        </w:rPr>
        <w:t>evaluat</w:t>
      </w:r>
      <w:r w:rsidR="00AB176B">
        <w:rPr>
          <w:rFonts w:asciiTheme="minorHAnsi" w:hAnsiTheme="minorHAnsi" w:cstheme="minorHAnsi"/>
          <w:color w:val="FF0000"/>
          <w:sz w:val="24"/>
          <w:szCs w:val="24"/>
        </w:rPr>
        <w:t>ing</w:t>
      </w:r>
      <w:r w:rsidR="00A17C79" w:rsidRPr="0090264C">
        <w:rPr>
          <w:rFonts w:asciiTheme="minorHAnsi" w:hAnsiTheme="minorHAnsi" w:cstheme="minorHAnsi"/>
          <w:color w:val="FF0000"/>
          <w:sz w:val="24"/>
          <w:szCs w:val="24"/>
          <w:rPrChange w:id="87" w:author="Wendy Williams" w:date="2024-01-26T15:22:00Z">
            <w:rPr>
              <w:rFonts w:asciiTheme="minorHAnsi" w:hAnsiTheme="minorHAnsi" w:cstheme="minorHAnsi"/>
              <w:color w:val="1F3864" w:themeColor="accent1" w:themeShade="80"/>
              <w:sz w:val="24"/>
              <w:szCs w:val="24"/>
            </w:rPr>
          </w:rPrChange>
        </w:rPr>
        <w:t xml:space="preserve"> each </w:t>
      </w:r>
      <w:r w:rsidR="005F3D18" w:rsidRPr="0090264C">
        <w:rPr>
          <w:rFonts w:asciiTheme="minorHAnsi" w:hAnsiTheme="minorHAnsi" w:cstheme="minorHAnsi"/>
          <w:color w:val="FF0000"/>
          <w:sz w:val="24"/>
          <w:szCs w:val="24"/>
          <w:rPrChange w:id="88" w:author="Wendy Williams" w:date="2024-01-26T15:22:00Z">
            <w:rPr>
              <w:rFonts w:asciiTheme="minorHAnsi" w:hAnsiTheme="minorHAnsi" w:cstheme="minorHAnsi"/>
              <w:color w:val="1F3864" w:themeColor="accent1" w:themeShade="80"/>
              <w:sz w:val="24"/>
              <w:szCs w:val="24"/>
            </w:rPr>
          </w:rPrChange>
        </w:rPr>
        <w:t xml:space="preserve">option </w:t>
      </w:r>
      <w:r w:rsidR="00A17C79" w:rsidRPr="0090264C">
        <w:rPr>
          <w:rFonts w:asciiTheme="minorHAnsi" w:hAnsiTheme="minorHAnsi" w:cstheme="minorHAnsi"/>
          <w:color w:val="FF0000"/>
          <w:sz w:val="24"/>
          <w:szCs w:val="24"/>
          <w:rPrChange w:id="89" w:author="Wendy Williams" w:date="2024-01-26T15:22:00Z">
            <w:rPr>
              <w:rFonts w:asciiTheme="minorHAnsi" w:hAnsiTheme="minorHAnsi" w:cstheme="minorHAnsi"/>
              <w:color w:val="1F3864" w:themeColor="accent1" w:themeShade="80"/>
              <w:sz w:val="24"/>
              <w:szCs w:val="24"/>
            </w:rPr>
          </w:rPrChange>
        </w:rPr>
        <w:t xml:space="preserve">identifying </w:t>
      </w:r>
      <w:r w:rsidR="00AB176B">
        <w:rPr>
          <w:rFonts w:asciiTheme="minorHAnsi" w:hAnsiTheme="minorHAnsi" w:cstheme="minorHAnsi"/>
          <w:color w:val="FF0000"/>
          <w:sz w:val="24"/>
          <w:szCs w:val="24"/>
        </w:rPr>
        <w:t>r</w:t>
      </w:r>
      <w:r w:rsidR="00A17C79" w:rsidRPr="0090264C">
        <w:rPr>
          <w:rFonts w:asciiTheme="minorHAnsi" w:hAnsiTheme="minorHAnsi" w:cstheme="minorHAnsi"/>
          <w:color w:val="FF0000"/>
          <w:sz w:val="24"/>
          <w:szCs w:val="24"/>
          <w:rPrChange w:id="90" w:author="Wendy Williams" w:date="2024-01-26T15:22:00Z">
            <w:rPr>
              <w:rFonts w:asciiTheme="minorHAnsi" w:hAnsiTheme="minorHAnsi" w:cstheme="minorHAnsi"/>
              <w:color w:val="1F3864" w:themeColor="accent1" w:themeShade="80"/>
              <w:sz w:val="24"/>
              <w:szCs w:val="24"/>
            </w:rPr>
          </w:rPrChange>
        </w:rPr>
        <w:t>isk</w:t>
      </w:r>
      <w:r w:rsidR="005F3D18" w:rsidRPr="0090264C">
        <w:rPr>
          <w:rFonts w:asciiTheme="minorHAnsi" w:hAnsiTheme="minorHAnsi" w:cstheme="minorHAnsi"/>
          <w:color w:val="FF0000"/>
          <w:sz w:val="24"/>
          <w:szCs w:val="24"/>
          <w:rPrChange w:id="91" w:author="Wendy Williams" w:date="2024-01-26T15:22:00Z">
            <w:rPr>
              <w:rFonts w:asciiTheme="minorHAnsi" w:hAnsiTheme="minorHAnsi" w:cstheme="minorHAnsi"/>
              <w:color w:val="1F3864" w:themeColor="accent1" w:themeShade="80"/>
              <w:sz w:val="24"/>
              <w:szCs w:val="24"/>
            </w:rPr>
          </w:rPrChange>
        </w:rPr>
        <w:t xml:space="preserve">s involved. </w:t>
      </w:r>
      <w:r w:rsidR="00477BAE" w:rsidRPr="0090264C">
        <w:rPr>
          <w:rFonts w:asciiTheme="minorHAnsi" w:hAnsiTheme="minorHAnsi" w:cstheme="minorHAnsi"/>
          <w:color w:val="FF0000"/>
          <w:sz w:val="24"/>
          <w:szCs w:val="24"/>
          <w:rPrChange w:id="92" w:author="Wendy Williams" w:date="2024-01-26T15:22:00Z">
            <w:rPr>
              <w:rFonts w:asciiTheme="minorHAnsi" w:hAnsiTheme="minorHAnsi" w:cstheme="minorHAnsi"/>
              <w:color w:val="1F3864" w:themeColor="accent1" w:themeShade="80"/>
              <w:sz w:val="24"/>
              <w:szCs w:val="24"/>
            </w:rPr>
          </w:rPrChange>
        </w:rPr>
        <w:t>Decide</w:t>
      </w:r>
      <w:r w:rsidR="005F3D18" w:rsidRPr="0090264C">
        <w:rPr>
          <w:rFonts w:asciiTheme="minorHAnsi" w:hAnsiTheme="minorHAnsi" w:cstheme="minorHAnsi"/>
          <w:color w:val="FF0000"/>
          <w:sz w:val="24"/>
          <w:szCs w:val="24"/>
          <w:rPrChange w:id="93" w:author="Wendy Williams" w:date="2024-01-26T15:22:00Z">
            <w:rPr>
              <w:rFonts w:asciiTheme="minorHAnsi" w:hAnsiTheme="minorHAnsi" w:cstheme="minorHAnsi"/>
              <w:color w:val="1F3864" w:themeColor="accent1" w:themeShade="80"/>
              <w:sz w:val="24"/>
              <w:szCs w:val="24"/>
            </w:rPr>
          </w:rPrChange>
        </w:rPr>
        <w:t xml:space="preserve"> which option should be followed.</w:t>
      </w:r>
      <w:r w:rsidR="00DE05C4" w:rsidRPr="0090264C">
        <w:rPr>
          <w:rFonts w:asciiTheme="minorHAnsi" w:hAnsiTheme="minorHAnsi" w:cstheme="minorHAnsi"/>
          <w:color w:val="FF0000"/>
          <w:sz w:val="24"/>
          <w:szCs w:val="24"/>
          <w:rPrChange w:id="94" w:author="Wendy Williams" w:date="2024-01-26T15:22:00Z">
            <w:rPr>
              <w:rFonts w:asciiTheme="minorHAnsi" w:hAnsiTheme="minorHAnsi" w:cstheme="minorHAnsi"/>
              <w:color w:val="1F3864" w:themeColor="accent1" w:themeShade="80"/>
              <w:sz w:val="24"/>
              <w:szCs w:val="24"/>
            </w:rPr>
          </w:rPrChange>
        </w:rPr>
        <w:br/>
      </w:r>
      <w:r w:rsidR="005F3D18" w:rsidRPr="0090264C">
        <w:rPr>
          <w:rFonts w:asciiTheme="minorHAnsi" w:hAnsiTheme="minorHAnsi" w:cstheme="minorHAnsi"/>
          <w:color w:val="FF0000"/>
          <w:sz w:val="24"/>
          <w:szCs w:val="24"/>
          <w:rPrChange w:id="95" w:author="Wendy Williams" w:date="2024-01-26T15:22:00Z">
            <w:rPr>
              <w:rFonts w:asciiTheme="minorHAnsi" w:hAnsiTheme="minorHAnsi" w:cstheme="minorHAnsi"/>
              <w:color w:val="1F3864" w:themeColor="accent1" w:themeShade="80"/>
              <w:sz w:val="24"/>
              <w:szCs w:val="24"/>
            </w:rPr>
          </w:rPrChange>
        </w:rPr>
        <w:t xml:space="preserve">Potential problem analysis – identify the risks </w:t>
      </w:r>
      <w:r w:rsidR="00C21BEB">
        <w:rPr>
          <w:rFonts w:asciiTheme="minorHAnsi" w:hAnsiTheme="minorHAnsi" w:cstheme="minorHAnsi"/>
          <w:color w:val="FF0000"/>
          <w:sz w:val="24"/>
          <w:szCs w:val="24"/>
        </w:rPr>
        <w:t>of</w:t>
      </w:r>
      <w:r w:rsidR="005F3D18" w:rsidRPr="0090264C">
        <w:rPr>
          <w:rFonts w:asciiTheme="minorHAnsi" w:hAnsiTheme="minorHAnsi" w:cstheme="minorHAnsi"/>
          <w:color w:val="FF0000"/>
          <w:sz w:val="24"/>
          <w:szCs w:val="24"/>
          <w:rPrChange w:id="96" w:author="Wendy Williams" w:date="2024-01-26T15:22:00Z">
            <w:rPr>
              <w:rFonts w:asciiTheme="minorHAnsi" w:hAnsiTheme="minorHAnsi" w:cstheme="minorHAnsi"/>
              <w:color w:val="1F3864" w:themeColor="accent1" w:themeShade="80"/>
              <w:sz w:val="24"/>
              <w:szCs w:val="24"/>
            </w:rPr>
          </w:rPrChange>
        </w:rPr>
        <w:t xml:space="preserve"> </w:t>
      </w:r>
      <w:r w:rsidR="008F1B39" w:rsidRPr="0090264C">
        <w:rPr>
          <w:rFonts w:asciiTheme="minorHAnsi" w:hAnsiTheme="minorHAnsi" w:cstheme="minorHAnsi"/>
          <w:color w:val="FF0000"/>
          <w:sz w:val="24"/>
          <w:szCs w:val="24"/>
          <w:rPrChange w:id="97" w:author="Wendy Williams" w:date="2024-01-26T15:22:00Z">
            <w:rPr>
              <w:rFonts w:asciiTheme="minorHAnsi" w:hAnsiTheme="minorHAnsi" w:cstheme="minorHAnsi"/>
              <w:color w:val="1F3864" w:themeColor="accent1" w:themeShade="80"/>
              <w:sz w:val="24"/>
              <w:szCs w:val="24"/>
            </w:rPr>
          </w:rPrChange>
        </w:rPr>
        <w:t xml:space="preserve">chosen option and </w:t>
      </w:r>
      <w:r w:rsidR="00DE05C4" w:rsidRPr="0090264C">
        <w:rPr>
          <w:rFonts w:asciiTheme="minorHAnsi" w:hAnsiTheme="minorHAnsi" w:cstheme="minorHAnsi"/>
          <w:color w:val="FF0000"/>
          <w:sz w:val="24"/>
          <w:szCs w:val="24"/>
          <w:rPrChange w:id="98" w:author="Wendy Williams" w:date="2024-01-26T15:22:00Z">
            <w:rPr>
              <w:rFonts w:asciiTheme="minorHAnsi" w:hAnsiTheme="minorHAnsi" w:cstheme="minorHAnsi"/>
              <w:color w:val="1F3864" w:themeColor="accent1" w:themeShade="80"/>
              <w:sz w:val="24"/>
              <w:szCs w:val="24"/>
            </w:rPr>
          </w:rPrChange>
        </w:rPr>
        <w:t>de</w:t>
      </w:r>
      <w:r w:rsidR="008F1B39" w:rsidRPr="0090264C">
        <w:rPr>
          <w:rFonts w:asciiTheme="minorHAnsi" w:hAnsiTheme="minorHAnsi" w:cstheme="minorHAnsi"/>
          <w:color w:val="FF0000"/>
          <w:sz w:val="24"/>
          <w:szCs w:val="24"/>
          <w:rPrChange w:id="99" w:author="Wendy Williams" w:date="2024-01-26T15:22:00Z">
            <w:rPr>
              <w:rFonts w:asciiTheme="minorHAnsi" w:hAnsiTheme="minorHAnsi" w:cstheme="minorHAnsi"/>
              <w:color w:val="1F3864" w:themeColor="accent1" w:themeShade="80"/>
              <w:sz w:val="24"/>
              <w:szCs w:val="24"/>
            </w:rPr>
          </w:rPrChange>
        </w:rPr>
        <w:t xml:space="preserve">velop </w:t>
      </w:r>
      <w:r w:rsidR="00DE05C4" w:rsidRPr="0090264C">
        <w:rPr>
          <w:rFonts w:asciiTheme="minorHAnsi" w:hAnsiTheme="minorHAnsi" w:cstheme="minorHAnsi"/>
          <w:color w:val="FF0000"/>
          <w:sz w:val="24"/>
          <w:szCs w:val="24"/>
          <w:rPrChange w:id="100" w:author="Wendy Williams" w:date="2024-01-26T15:22:00Z">
            <w:rPr>
              <w:rFonts w:asciiTheme="minorHAnsi" w:hAnsiTheme="minorHAnsi" w:cstheme="minorHAnsi"/>
              <w:color w:val="1F3864" w:themeColor="accent1" w:themeShade="80"/>
              <w:sz w:val="24"/>
              <w:szCs w:val="24"/>
            </w:rPr>
          </w:rPrChange>
        </w:rPr>
        <w:t>contingency</w:t>
      </w:r>
      <w:r w:rsidR="008F1B39" w:rsidRPr="0090264C">
        <w:rPr>
          <w:rFonts w:asciiTheme="minorHAnsi" w:hAnsiTheme="minorHAnsi" w:cstheme="minorHAnsi"/>
          <w:color w:val="FF0000"/>
          <w:sz w:val="24"/>
          <w:szCs w:val="24"/>
          <w:rPrChange w:id="101" w:author="Wendy Williams" w:date="2024-01-26T15:22:00Z">
            <w:rPr>
              <w:rFonts w:asciiTheme="minorHAnsi" w:hAnsiTheme="minorHAnsi" w:cstheme="minorHAnsi"/>
              <w:color w:val="1F3864" w:themeColor="accent1" w:themeShade="80"/>
              <w:sz w:val="24"/>
              <w:szCs w:val="24"/>
            </w:rPr>
          </w:rPrChange>
        </w:rPr>
        <w:t xml:space="preserve"> plans to </w:t>
      </w:r>
      <w:r w:rsidR="00DE05C4" w:rsidRPr="0090264C">
        <w:rPr>
          <w:rFonts w:asciiTheme="minorHAnsi" w:hAnsiTheme="minorHAnsi" w:cstheme="minorHAnsi"/>
          <w:color w:val="FF0000"/>
          <w:sz w:val="24"/>
          <w:szCs w:val="24"/>
          <w:rPrChange w:id="102" w:author="Wendy Williams" w:date="2024-01-26T15:22:00Z">
            <w:rPr>
              <w:rFonts w:asciiTheme="minorHAnsi" w:hAnsiTheme="minorHAnsi" w:cstheme="minorHAnsi"/>
              <w:color w:val="1F3864" w:themeColor="accent1" w:themeShade="80"/>
              <w:sz w:val="24"/>
              <w:szCs w:val="24"/>
            </w:rPr>
          </w:rPrChange>
        </w:rPr>
        <w:t>mitigate</w:t>
      </w:r>
      <w:r w:rsidR="008F1B39" w:rsidRPr="0090264C">
        <w:rPr>
          <w:rFonts w:asciiTheme="minorHAnsi" w:hAnsiTheme="minorHAnsi" w:cstheme="minorHAnsi"/>
          <w:color w:val="FF0000"/>
          <w:sz w:val="24"/>
          <w:szCs w:val="24"/>
          <w:rPrChange w:id="103" w:author="Wendy Williams" w:date="2024-01-26T15:22:00Z">
            <w:rPr>
              <w:rFonts w:asciiTheme="minorHAnsi" w:hAnsiTheme="minorHAnsi" w:cstheme="minorHAnsi"/>
              <w:color w:val="1F3864" w:themeColor="accent1" w:themeShade="80"/>
              <w:sz w:val="24"/>
              <w:szCs w:val="24"/>
            </w:rPr>
          </w:rPrChange>
        </w:rPr>
        <w:t xml:space="preserve"> </w:t>
      </w:r>
      <w:r w:rsidR="00DE05C4" w:rsidRPr="0090264C">
        <w:rPr>
          <w:rFonts w:asciiTheme="minorHAnsi" w:hAnsiTheme="minorHAnsi" w:cstheme="minorHAnsi"/>
          <w:color w:val="FF0000"/>
          <w:sz w:val="24"/>
          <w:szCs w:val="24"/>
          <w:rPrChange w:id="104" w:author="Wendy Williams" w:date="2024-01-26T15:22:00Z">
            <w:rPr>
              <w:rFonts w:asciiTheme="minorHAnsi" w:hAnsiTheme="minorHAnsi" w:cstheme="minorHAnsi"/>
              <w:color w:val="1F3864" w:themeColor="accent1" w:themeShade="80"/>
              <w:sz w:val="24"/>
              <w:szCs w:val="24"/>
            </w:rPr>
          </w:rPrChange>
        </w:rPr>
        <w:t xml:space="preserve">the </w:t>
      </w:r>
      <w:r w:rsidR="008F1B39" w:rsidRPr="0090264C">
        <w:rPr>
          <w:rFonts w:asciiTheme="minorHAnsi" w:hAnsiTheme="minorHAnsi" w:cstheme="minorHAnsi"/>
          <w:color w:val="FF0000"/>
          <w:sz w:val="24"/>
          <w:szCs w:val="24"/>
          <w:rPrChange w:id="105" w:author="Wendy Williams" w:date="2024-01-26T15:22:00Z">
            <w:rPr>
              <w:rFonts w:asciiTheme="minorHAnsi" w:hAnsiTheme="minorHAnsi" w:cstheme="minorHAnsi"/>
              <w:color w:val="1F3864" w:themeColor="accent1" w:themeShade="80"/>
              <w:sz w:val="24"/>
              <w:szCs w:val="24"/>
            </w:rPr>
          </w:rPrChange>
        </w:rPr>
        <w:t>possible risk</w:t>
      </w:r>
      <w:r w:rsidR="00DE05C4" w:rsidRPr="0090264C">
        <w:rPr>
          <w:rFonts w:asciiTheme="minorHAnsi" w:hAnsiTheme="minorHAnsi" w:cstheme="minorHAnsi"/>
          <w:color w:val="FF0000"/>
          <w:sz w:val="24"/>
          <w:szCs w:val="24"/>
          <w:rPrChange w:id="106" w:author="Wendy Williams" w:date="2024-01-26T15:22:00Z">
            <w:rPr>
              <w:rFonts w:asciiTheme="minorHAnsi" w:hAnsiTheme="minorHAnsi" w:cstheme="minorHAnsi"/>
              <w:color w:val="1F3864" w:themeColor="accent1" w:themeShade="80"/>
              <w:sz w:val="24"/>
              <w:szCs w:val="24"/>
            </w:rPr>
          </w:rPrChange>
        </w:rPr>
        <w:t>.</w:t>
      </w:r>
    </w:p>
    <w:p w14:paraId="2EA5B4DC" w14:textId="613695FC" w:rsidR="00B651CF" w:rsidRPr="0090264C" w:rsidRDefault="00EC5C71" w:rsidP="00A02A66">
      <w:pPr>
        <w:spacing w:before="240"/>
        <w:rPr>
          <w:rFonts w:asciiTheme="minorHAnsi" w:hAnsiTheme="minorHAnsi" w:cstheme="minorHAnsi"/>
          <w:color w:val="FF0000"/>
          <w:sz w:val="24"/>
          <w:szCs w:val="24"/>
          <w:rPrChange w:id="107" w:author="Wendy Williams" w:date="2024-01-26T15:22:00Z">
            <w:rPr>
              <w:rFonts w:asciiTheme="minorHAnsi" w:hAnsiTheme="minorHAnsi" w:cstheme="minorHAnsi"/>
              <w:color w:val="1F3864" w:themeColor="accent1" w:themeShade="80"/>
              <w:sz w:val="24"/>
              <w:szCs w:val="24"/>
            </w:rPr>
          </w:rPrChange>
        </w:rPr>
      </w:pPr>
      <w:r w:rsidRPr="0090264C">
        <w:rPr>
          <w:rFonts w:asciiTheme="minorHAnsi" w:hAnsiTheme="minorHAnsi" w:cstheme="minorHAnsi"/>
          <w:color w:val="FF0000"/>
          <w:sz w:val="24"/>
          <w:szCs w:val="24"/>
          <w:rPrChange w:id="108" w:author="Wendy Williams" w:date="2024-01-26T15:22:00Z">
            <w:rPr>
              <w:rFonts w:asciiTheme="minorHAnsi" w:hAnsiTheme="minorHAnsi" w:cstheme="minorHAnsi"/>
              <w:color w:val="1F3864" w:themeColor="accent1" w:themeShade="80"/>
              <w:sz w:val="24"/>
              <w:szCs w:val="24"/>
            </w:rPr>
          </w:rPrChange>
        </w:rPr>
        <w:t>The matrix ensures decision</w:t>
      </w:r>
      <w:r w:rsidR="00B51E4F" w:rsidRPr="0090264C">
        <w:rPr>
          <w:rFonts w:asciiTheme="minorHAnsi" w:hAnsiTheme="minorHAnsi" w:cstheme="minorHAnsi"/>
          <w:color w:val="FF0000"/>
          <w:sz w:val="24"/>
          <w:szCs w:val="24"/>
          <w:rPrChange w:id="109" w:author="Wendy Williams" w:date="2024-01-26T15:22:00Z">
            <w:rPr>
              <w:rFonts w:asciiTheme="minorHAnsi" w:hAnsiTheme="minorHAnsi" w:cstheme="minorHAnsi"/>
              <w:color w:val="1F3864" w:themeColor="accent1" w:themeShade="80"/>
              <w:sz w:val="24"/>
              <w:szCs w:val="24"/>
            </w:rPr>
          </w:rPrChange>
        </w:rPr>
        <w:t>s</w:t>
      </w:r>
      <w:r w:rsidRPr="0090264C">
        <w:rPr>
          <w:rFonts w:asciiTheme="minorHAnsi" w:hAnsiTheme="minorHAnsi" w:cstheme="minorHAnsi"/>
          <w:color w:val="FF0000"/>
          <w:sz w:val="24"/>
          <w:szCs w:val="24"/>
          <w:rPrChange w:id="110" w:author="Wendy Williams" w:date="2024-01-26T15:22:00Z">
            <w:rPr>
              <w:rFonts w:asciiTheme="minorHAnsi" w:hAnsiTheme="minorHAnsi" w:cstheme="minorHAnsi"/>
              <w:color w:val="1F3864" w:themeColor="accent1" w:themeShade="80"/>
              <w:sz w:val="24"/>
              <w:szCs w:val="24"/>
            </w:rPr>
          </w:rPrChange>
        </w:rPr>
        <w:t xml:space="preserve"> are well</w:t>
      </w:r>
      <w:r w:rsidR="00815050" w:rsidRPr="0090264C">
        <w:rPr>
          <w:rFonts w:asciiTheme="minorHAnsi" w:hAnsiTheme="minorHAnsi" w:cstheme="minorHAnsi"/>
          <w:color w:val="FF0000"/>
          <w:sz w:val="24"/>
          <w:szCs w:val="24"/>
          <w:rPrChange w:id="111" w:author="Wendy Williams" w:date="2024-01-26T15:22:00Z">
            <w:rPr>
              <w:rFonts w:asciiTheme="minorHAnsi" w:hAnsiTheme="minorHAnsi" w:cstheme="minorHAnsi"/>
              <w:color w:val="1F3864" w:themeColor="accent1" w:themeShade="80"/>
              <w:sz w:val="24"/>
              <w:szCs w:val="24"/>
            </w:rPr>
          </w:rPrChange>
        </w:rPr>
        <w:t xml:space="preserve"> </w:t>
      </w:r>
      <w:r w:rsidRPr="0090264C">
        <w:rPr>
          <w:rFonts w:asciiTheme="minorHAnsi" w:hAnsiTheme="minorHAnsi" w:cstheme="minorHAnsi"/>
          <w:color w:val="FF0000"/>
          <w:sz w:val="24"/>
          <w:szCs w:val="24"/>
          <w:rPrChange w:id="112" w:author="Wendy Williams" w:date="2024-01-26T15:22:00Z">
            <w:rPr>
              <w:rFonts w:asciiTheme="minorHAnsi" w:hAnsiTheme="minorHAnsi" w:cstheme="minorHAnsi"/>
              <w:color w:val="1F3864" w:themeColor="accent1" w:themeShade="80"/>
              <w:sz w:val="24"/>
              <w:szCs w:val="24"/>
            </w:rPr>
          </w:rPrChange>
        </w:rPr>
        <w:t>thought out</w:t>
      </w:r>
      <w:r w:rsidR="00815050" w:rsidRPr="0090264C">
        <w:rPr>
          <w:rFonts w:asciiTheme="minorHAnsi" w:hAnsiTheme="minorHAnsi" w:cstheme="minorHAnsi"/>
          <w:color w:val="FF0000"/>
          <w:sz w:val="24"/>
          <w:szCs w:val="24"/>
          <w:rPrChange w:id="113" w:author="Wendy Williams" w:date="2024-01-26T15:22:00Z">
            <w:rPr>
              <w:rFonts w:asciiTheme="minorHAnsi" w:hAnsiTheme="minorHAnsi" w:cstheme="minorHAnsi"/>
              <w:color w:val="1F3864" w:themeColor="accent1" w:themeShade="80"/>
              <w:sz w:val="24"/>
              <w:szCs w:val="24"/>
            </w:rPr>
          </w:rPrChange>
        </w:rPr>
        <w:t xml:space="preserve"> and </w:t>
      </w:r>
      <w:r w:rsidRPr="0090264C">
        <w:rPr>
          <w:rFonts w:asciiTheme="minorHAnsi" w:hAnsiTheme="minorHAnsi" w:cstheme="minorHAnsi"/>
          <w:color w:val="FF0000"/>
          <w:sz w:val="24"/>
          <w:szCs w:val="24"/>
          <w:rPrChange w:id="114" w:author="Wendy Williams" w:date="2024-01-26T15:22:00Z">
            <w:rPr>
              <w:rFonts w:asciiTheme="minorHAnsi" w:hAnsiTheme="minorHAnsi" w:cstheme="minorHAnsi"/>
              <w:color w:val="1F3864" w:themeColor="accent1" w:themeShade="80"/>
              <w:sz w:val="24"/>
              <w:szCs w:val="24"/>
            </w:rPr>
          </w:rPrChange>
        </w:rPr>
        <w:t>unbiased</w:t>
      </w:r>
      <w:r w:rsidR="00815050" w:rsidRPr="0090264C">
        <w:rPr>
          <w:rFonts w:asciiTheme="minorHAnsi" w:hAnsiTheme="minorHAnsi" w:cstheme="minorHAnsi"/>
          <w:color w:val="FF0000"/>
          <w:sz w:val="24"/>
          <w:szCs w:val="24"/>
          <w:rPrChange w:id="115" w:author="Wendy Williams" w:date="2024-01-26T15:22:00Z">
            <w:rPr>
              <w:rFonts w:asciiTheme="minorHAnsi" w:hAnsiTheme="minorHAnsi" w:cstheme="minorHAnsi"/>
              <w:color w:val="1F3864" w:themeColor="accent1" w:themeShade="80"/>
              <w:sz w:val="24"/>
              <w:szCs w:val="24"/>
            </w:rPr>
          </w:rPrChange>
        </w:rPr>
        <w:t>, but the process can be time consuming and requires commitment and time.</w:t>
      </w:r>
    </w:p>
    <w:p w14:paraId="5BF0408E" w14:textId="77777777" w:rsidR="00A82088" w:rsidRPr="00886B2C" w:rsidRDefault="00A82088" w:rsidP="00A02A66">
      <w:pPr>
        <w:spacing w:before="240"/>
        <w:rPr>
          <w:rFonts w:asciiTheme="minorHAnsi" w:hAnsiTheme="minorHAnsi" w:cstheme="minorHAnsi"/>
          <w:color w:val="1F3864" w:themeColor="accent1" w:themeShade="80"/>
          <w:sz w:val="24"/>
          <w:szCs w:val="24"/>
        </w:rPr>
      </w:pPr>
    </w:p>
    <w:p w14:paraId="3198AE00" w14:textId="636D01E1" w:rsidR="00ED42E7" w:rsidRDefault="001337B1" w:rsidP="00A02A66">
      <w:pPr>
        <w:spacing w:before="240"/>
        <w:rPr>
          <w:rFonts w:asciiTheme="minorHAnsi" w:hAnsiTheme="minorHAnsi" w:cstheme="minorHAnsi"/>
          <w:sz w:val="24"/>
          <w:szCs w:val="24"/>
          <w:u w:val="single"/>
        </w:rPr>
      </w:pPr>
      <w:r w:rsidRPr="005D2124">
        <w:rPr>
          <w:rFonts w:asciiTheme="minorHAnsi" w:hAnsiTheme="minorHAnsi" w:cstheme="minorHAnsi"/>
          <w:sz w:val="24"/>
          <w:szCs w:val="24"/>
          <w:u w:val="single"/>
        </w:rPr>
        <w:t>Ethical Perspectives (</w:t>
      </w:r>
      <w:r w:rsidR="00A80945" w:rsidRPr="005D2124">
        <w:rPr>
          <w:rFonts w:asciiTheme="minorHAnsi" w:hAnsiTheme="minorHAnsi" w:cstheme="minorHAnsi"/>
          <w:sz w:val="24"/>
          <w:szCs w:val="24"/>
          <w:u w:val="single"/>
        </w:rPr>
        <w:t>1.5</w:t>
      </w:r>
      <w:r w:rsidRPr="005D2124">
        <w:rPr>
          <w:rFonts w:asciiTheme="minorHAnsi" w:hAnsiTheme="minorHAnsi" w:cstheme="minorHAnsi"/>
          <w:sz w:val="24"/>
          <w:szCs w:val="24"/>
          <w:u w:val="single"/>
        </w:rPr>
        <w:t>)</w:t>
      </w:r>
    </w:p>
    <w:p w14:paraId="00D95066" w14:textId="0FF39023" w:rsidR="00AE6C4A" w:rsidRPr="005D2124" w:rsidRDefault="00AE6C4A" w:rsidP="00AE6C4A">
      <w:pPr>
        <w:spacing w:before="240"/>
        <w:rPr>
          <w:rFonts w:asciiTheme="minorHAnsi" w:hAnsiTheme="minorHAnsi" w:cstheme="minorHAnsi"/>
          <w:color w:val="000000" w:themeColor="text1"/>
          <w:sz w:val="24"/>
          <w:szCs w:val="24"/>
        </w:rPr>
      </w:pPr>
      <w:r w:rsidRPr="005D2124">
        <w:rPr>
          <w:rFonts w:asciiTheme="minorHAnsi" w:hAnsiTheme="minorHAnsi" w:cstheme="minorHAnsi"/>
          <w:color w:val="000000" w:themeColor="text1"/>
          <w:sz w:val="24"/>
          <w:szCs w:val="24"/>
        </w:rPr>
        <w:t xml:space="preserve">CIPD describe ethical </w:t>
      </w:r>
      <w:r w:rsidR="008A4E98">
        <w:rPr>
          <w:rFonts w:asciiTheme="minorHAnsi" w:hAnsiTheme="minorHAnsi" w:cstheme="minorHAnsi"/>
          <w:color w:val="000000" w:themeColor="text1"/>
          <w:sz w:val="24"/>
          <w:szCs w:val="24"/>
        </w:rPr>
        <w:t>practice</w:t>
      </w:r>
      <w:r w:rsidRPr="005D2124">
        <w:rPr>
          <w:rFonts w:asciiTheme="minorHAnsi" w:hAnsiTheme="minorHAnsi" w:cstheme="minorHAnsi"/>
          <w:color w:val="000000" w:themeColor="text1"/>
          <w:sz w:val="24"/>
          <w:szCs w:val="24"/>
        </w:rPr>
        <w:t xml:space="preserve"> as “building trust by role modelling ethical behaviour and applying principles and values consistently in decision making” </w:t>
      </w:r>
      <w:r w:rsidR="009F5BD9">
        <w:rPr>
          <w:rFonts w:asciiTheme="minorHAnsi" w:hAnsiTheme="minorHAnsi" w:cstheme="minorHAnsi"/>
          <w:sz w:val="24"/>
          <w:szCs w:val="24"/>
        </w:rPr>
        <w:t>CIPD (2019 b)</w:t>
      </w:r>
      <w:r w:rsidRPr="005D2124">
        <w:rPr>
          <w:rFonts w:asciiTheme="minorHAnsi" w:hAnsiTheme="minorHAnsi" w:cstheme="minorHAnsi"/>
          <w:color w:val="000000" w:themeColor="text1"/>
          <w:sz w:val="24"/>
          <w:szCs w:val="24"/>
        </w:rPr>
        <w:t>. The CIPD set out standards for people professionals in the CIPD professional map which includes ethics under its core behaviours.</w:t>
      </w:r>
    </w:p>
    <w:p w14:paraId="2BEE0244" w14:textId="799B496C" w:rsidR="00AE6C4A" w:rsidRPr="005D2124" w:rsidRDefault="00AE6C4A" w:rsidP="00AE6C4A">
      <w:pPr>
        <w:spacing w:before="240"/>
        <w:rPr>
          <w:rFonts w:asciiTheme="minorHAnsi" w:hAnsiTheme="minorHAnsi" w:cstheme="minorHAnsi"/>
          <w:sz w:val="24"/>
          <w:szCs w:val="24"/>
        </w:rPr>
      </w:pPr>
      <w:r w:rsidRPr="005D2124">
        <w:rPr>
          <w:rFonts w:asciiTheme="minorHAnsi" w:hAnsiTheme="minorHAnsi" w:cstheme="minorHAnsi"/>
          <w:sz w:val="24"/>
          <w:szCs w:val="24"/>
        </w:rPr>
        <w:t xml:space="preserve">“Practitioners’ ability to recognise and resolve ethical dilemmas is fundamental to remaining effective and gaining trust with its key stakeholders, when exercising professional </w:t>
      </w:r>
      <w:r w:rsidRPr="005D2124">
        <w:rPr>
          <w:rFonts w:asciiTheme="minorHAnsi" w:hAnsiTheme="minorHAnsi" w:cstheme="minorHAnsi"/>
          <w:sz w:val="24"/>
          <w:szCs w:val="24"/>
        </w:rPr>
        <w:lastRenderedPageBreak/>
        <w:t xml:space="preserve">judgement.” </w:t>
      </w:r>
      <w:r w:rsidR="00041364">
        <w:rPr>
          <w:rFonts w:asciiTheme="minorHAnsi" w:hAnsiTheme="minorHAnsi" w:cstheme="minorHAnsi"/>
          <w:sz w:val="24"/>
          <w:szCs w:val="24"/>
        </w:rPr>
        <w:t>CIPD (2015)</w:t>
      </w:r>
    </w:p>
    <w:p w14:paraId="4B1A2A4B" w14:textId="64C37A9B" w:rsidR="003139BC" w:rsidRPr="00D47BAA" w:rsidRDefault="0066539B" w:rsidP="003139BC">
      <w:pPr>
        <w:spacing w:before="240"/>
        <w:rPr>
          <w:rFonts w:asciiTheme="minorHAnsi" w:hAnsiTheme="minorHAnsi" w:cstheme="minorHAnsi"/>
          <w:sz w:val="24"/>
          <w:szCs w:val="24"/>
        </w:rPr>
      </w:pPr>
      <w:r w:rsidRPr="005D2124">
        <w:rPr>
          <w:rFonts w:asciiTheme="minorHAnsi" w:hAnsiTheme="minorHAnsi" w:cstheme="minorHAnsi"/>
          <w:color w:val="000000" w:themeColor="text1"/>
          <w:sz w:val="24"/>
          <w:szCs w:val="24"/>
        </w:rPr>
        <w:t>Theories</w:t>
      </w:r>
      <w:r w:rsidR="00DA0EDD" w:rsidRPr="005D2124">
        <w:rPr>
          <w:rFonts w:asciiTheme="minorHAnsi" w:hAnsiTheme="minorHAnsi" w:cstheme="minorHAnsi"/>
          <w:color w:val="000000" w:themeColor="text1"/>
          <w:sz w:val="24"/>
          <w:szCs w:val="24"/>
        </w:rPr>
        <w:t xml:space="preserve"> of ethics attempt to provide a clear,</w:t>
      </w:r>
      <w:r w:rsidRPr="005D2124">
        <w:rPr>
          <w:rFonts w:asciiTheme="minorHAnsi" w:hAnsiTheme="minorHAnsi" w:cstheme="minorHAnsi"/>
          <w:color w:val="000000" w:themeColor="text1"/>
          <w:sz w:val="24"/>
          <w:szCs w:val="24"/>
        </w:rPr>
        <w:t xml:space="preserve"> </w:t>
      </w:r>
      <w:r w:rsidR="00DA0EDD" w:rsidRPr="005D2124">
        <w:rPr>
          <w:rFonts w:asciiTheme="minorHAnsi" w:hAnsiTheme="minorHAnsi" w:cstheme="minorHAnsi"/>
          <w:color w:val="000000" w:themeColor="text1"/>
          <w:sz w:val="24"/>
          <w:szCs w:val="24"/>
        </w:rPr>
        <w:t xml:space="preserve">unified account of what </w:t>
      </w:r>
      <w:r w:rsidRPr="005D2124">
        <w:rPr>
          <w:rFonts w:asciiTheme="minorHAnsi" w:hAnsiTheme="minorHAnsi" w:cstheme="minorHAnsi"/>
          <w:color w:val="000000" w:themeColor="text1"/>
          <w:sz w:val="24"/>
          <w:szCs w:val="24"/>
        </w:rPr>
        <w:t>ethical obligations are.</w:t>
      </w:r>
      <w:r w:rsidR="005203C5">
        <w:rPr>
          <w:rFonts w:asciiTheme="minorHAnsi" w:hAnsiTheme="minorHAnsi" w:cstheme="minorHAnsi"/>
          <w:color w:val="000000" w:themeColor="text1"/>
          <w:sz w:val="24"/>
          <w:szCs w:val="24"/>
        </w:rPr>
        <w:t xml:space="preserve"> Mac Donald and </w:t>
      </w:r>
      <w:r w:rsidR="00D71DA1">
        <w:rPr>
          <w:rFonts w:asciiTheme="minorHAnsi" w:hAnsiTheme="minorHAnsi" w:cstheme="minorHAnsi"/>
          <w:color w:val="000000" w:themeColor="text1"/>
          <w:sz w:val="24"/>
          <w:szCs w:val="24"/>
        </w:rPr>
        <w:t>Marcoux</w:t>
      </w:r>
      <w:r w:rsidR="00D47BAA" w:rsidRPr="00D47BAA">
        <w:rPr>
          <w:rFonts w:asciiTheme="minorHAnsi" w:hAnsiTheme="minorHAnsi" w:cstheme="minorHAnsi"/>
          <w:color w:val="000000" w:themeColor="text1"/>
          <w:sz w:val="24"/>
          <w:szCs w:val="24"/>
        </w:rPr>
        <w:t xml:space="preserve"> (2023</w:t>
      </w:r>
      <w:r w:rsidR="0048200F" w:rsidRPr="00D47BAA">
        <w:rPr>
          <w:rFonts w:asciiTheme="minorHAnsi" w:hAnsiTheme="minorHAnsi" w:cstheme="minorHAnsi"/>
          <w:color w:val="000000" w:themeColor="text1"/>
          <w:sz w:val="24"/>
          <w:szCs w:val="24"/>
        </w:rPr>
        <w:t>)</w:t>
      </w:r>
      <w:r w:rsidR="00D71DA1">
        <w:rPr>
          <w:rFonts w:asciiTheme="minorHAnsi" w:hAnsiTheme="minorHAnsi" w:cstheme="minorHAnsi"/>
          <w:color w:val="000000" w:themeColor="text1"/>
          <w:sz w:val="24"/>
          <w:szCs w:val="24"/>
        </w:rPr>
        <w:t>.</w:t>
      </w:r>
    </w:p>
    <w:p w14:paraId="79C29413" w14:textId="3105D388" w:rsidR="004012D0" w:rsidRPr="005D2124" w:rsidRDefault="00DB3340" w:rsidP="003139BC">
      <w:pPr>
        <w:spacing w:before="240"/>
        <w:rPr>
          <w:rFonts w:asciiTheme="minorHAnsi" w:hAnsiTheme="minorHAnsi" w:cstheme="minorHAnsi"/>
          <w:sz w:val="24"/>
          <w:szCs w:val="24"/>
        </w:rPr>
      </w:pPr>
      <w:r w:rsidRPr="005D2124">
        <w:rPr>
          <w:rFonts w:asciiTheme="minorHAnsi" w:hAnsiTheme="minorHAnsi" w:cstheme="minorHAnsi"/>
          <w:sz w:val="24"/>
          <w:szCs w:val="24"/>
        </w:rPr>
        <w:t xml:space="preserve">Deontological theory </w:t>
      </w:r>
      <w:r w:rsidR="007442AC" w:rsidRPr="005D2124">
        <w:rPr>
          <w:rFonts w:asciiTheme="minorHAnsi" w:hAnsiTheme="minorHAnsi" w:cstheme="minorHAnsi"/>
          <w:sz w:val="24"/>
          <w:szCs w:val="24"/>
        </w:rPr>
        <w:t xml:space="preserve">identifies </w:t>
      </w:r>
      <w:r w:rsidRPr="005D2124">
        <w:rPr>
          <w:rFonts w:asciiTheme="minorHAnsi" w:hAnsiTheme="minorHAnsi" w:cstheme="minorHAnsi"/>
          <w:sz w:val="24"/>
          <w:szCs w:val="24"/>
        </w:rPr>
        <w:t>that actions are right or wrong irrespective of their consequences.</w:t>
      </w:r>
      <w:r w:rsidR="009574D9" w:rsidRPr="005D2124">
        <w:rPr>
          <w:rFonts w:asciiTheme="minorHAnsi" w:hAnsiTheme="minorHAnsi" w:cstheme="minorHAnsi"/>
          <w:sz w:val="24"/>
          <w:szCs w:val="24"/>
        </w:rPr>
        <w:t xml:space="preserve"> </w:t>
      </w:r>
      <w:r w:rsidR="00050259" w:rsidRPr="005D2124">
        <w:rPr>
          <w:rFonts w:asciiTheme="minorHAnsi" w:hAnsiTheme="minorHAnsi" w:cstheme="minorHAnsi"/>
          <w:sz w:val="24"/>
          <w:szCs w:val="24"/>
        </w:rPr>
        <w:t xml:space="preserve">Armstrong </w:t>
      </w:r>
      <w:r w:rsidR="00051751">
        <w:rPr>
          <w:rFonts w:asciiTheme="minorHAnsi" w:hAnsiTheme="minorHAnsi" w:cstheme="minorHAnsi"/>
          <w:sz w:val="24"/>
          <w:szCs w:val="24"/>
        </w:rPr>
        <w:t>(</w:t>
      </w:r>
      <w:r w:rsidR="00987B32" w:rsidRPr="005D2124">
        <w:rPr>
          <w:rFonts w:asciiTheme="minorHAnsi" w:hAnsiTheme="minorHAnsi" w:cstheme="minorHAnsi"/>
          <w:sz w:val="24"/>
          <w:szCs w:val="24"/>
        </w:rPr>
        <w:t>2019</w:t>
      </w:r>
      <w:r w:rsidR="00051751">
        <w:rPr>
          <w:rFonts w:asciiTheme="minorHAnsi" w:hAnsiTheme="minorHAnsi" w:cstheme="minorHAnsi"/>
          <w:sz w:val="24"/>
          <w:szCs w:val="24"/>
        </w:rPr>
        <w:t>)</w:t>
      </w:r>
      <w:r w:rsidR="00050259" w:rsidRPr="005D2124">
        <w:rPr>
          <w:rFonts w:asciiTheme="minorHAnsi" w:hAnsiTheme="minorHAnsi" w:cstheme="minorHAnsi"/>
          <w:sz w:val="24"/>
          <w:szCs w:val="24"/>
        </w:rPr>
        <w:t xml:space="preserve"> </w:t>
      </w:r>
      <w:r w:rsidR="002708C8" w:rsidRPr="005D2124">
        <w:rPr>
          <w:rFonts w:asciiTheme="minorHAnsi" w:hAnsiTheme="minorHAnsi" w:cstheme="minorHAnsi"/>
          <w:sz w:val="24"/>
          <w:szCs w:val="24"/>
        </w:rPr>
        <w:t>associate</w:t>
      </w:r>
      <w:r w:rsidR="0058014C" w:rsidRPr="005D2124">
        <w:rPr>
          <w:rFonts w:asciiTheme="minorHAnsi" w:hAnsiTheme="minorHAnsi" w:cstheme="minorHAnsi"/>
          <w:sz w:val="24"/>
          <w:szCs w:val="24"/>
        </w:rPr>
        <w:t xml:space="preserve"> the</w:t>
      </w:r>
      <w:r w:rsidR="005E5A0D" w:rsidRPr="005D2124">
        <w:rPr>
          <w:rFonts w:asciiTheme="minorHAnsi" w:hAnsiTheme="minorHAnsi" w:cstheme="minorHAnsi"/>
          <w:sz w:val="24"/>
          <w:szCs w:val="24"/>
        </w:rPr>
        <w:t xml:space="preserve"> theory</w:t>
      </w:r>
      <w:r w:rsidR="0058014C" w:rsidRPr="005D2124">
        <w:rPr>
          <w:rFonts w:asciiTheme="minorHAnsi" w:hAnsiTheme="minorHAnsi" w:cstheme="minorHAnsi"/>
          <w:sz w:val="24"/>
          <w:szCs w:val="24"/>
        </w:rPr>
        <w:t xml:space="preserve"> with “</w:t>
      </w:r>
      <w:r w:rsidRPr="005D2124">
        <w:rPr>
          <w:rFonts w:asciiTheme="minorHAnsi" w:hAnsiTheme="minorHAnsi" w:cstheme="minorHAnsi"/>
          <w:sz w:val="24"/>
          <w:szCs w:val="24"/>
        </w:rPr>
        <w:t>Kant’s notion of the categorical imperative</w:t>
      </w:r>
      <w:r w:rsidR="0058014C" w:rsidRPr="005D2124">
        <w:rPr>
          <w:rFonts w:asciiTheme="minorHAnsi" w:hAnsiTheme="minorHAnsi" w:cstheme="minorHAnsi"/>
          <w:sz w:val="24"/>
          <w:szCs w:val="24"/>
        </w:rPr>
        <w:t>”</w:t>
      </w:r>
      <w:r w:rsidRPr="005D2124">
        <w:rPr>
          <w:rFonts w:asciiTheme="minorHAnsi" w:hAnsiTheme="minorHAnsi" w:cstheme="minorHAnsi"/>
          <w:sz w:val="24"/>
          <w:szCs w:val="24"/>
        </w:rPr>
        <w:t xml:space="preserve">, </w:t>
      </w:r>
      <w:r w:rsidR="005E5A0D" w:rsidRPr="005D2124">
        <w:rPr>
          <w:rFonts w:asciiTheme="minorHAnsi" w:hAnsiTheme="minorHAnsi" w:cstheme="minorHAnsi"/>
          <w:sz w:val="24"/>
          <w:szCs w:val="24"/>
        </w:rPr>
        <w:t>where what is deemed right for one is right for all</w:t>
      </w:r>
      <w:r w:rsidR="00C74563" w:rsidRPr="005D2124">
        <w:rPr>
          <w:rFonts w:asciiTheme="minorHAnsi" w:hAnsiTheme="minorHAnsi" w:cstheme="minorHAnsi"/>
          <w:sz w:val="24"/>
          <w:szCs w:val="24"/>
        </w:rPr>
        <w:t>, and that one should do to others as one is done to oneself</w:t>
      </w:r>
      <w:r w:rsidR="00846104" w:rsidRPr="005D2124">
        <w:rPr>
          <w:rFonts w:asciiTheme="minorHAnsi" w:hAnsiTheme="minorHAnsi" w:cstheme="minorHAnsi"/>
          <w:sz w:val="24"/>
          <w:szCs w:val="24"/>
        </w:rPr>
        <w:t>.</w:t>
      </w:r>
      <w:r w:rsidR="00D41E4E" w:rsidRPr="005D2124">
        <w:rPr>
          <w:rFonts w:asciiTheme="minorHAnsi" w:hAnsiTheme="minorHAnsi" w:cstheme="minorHAnsi"/>
          <w:sz w:val="24"/>
          <w:szCs w:val="24"/>
        </w:rPr>
        <w:t xml:space="preserve"> Individuals are seen </w:t>
      </w:r>
      <w:proofErr w:type="gramStart"/>
      <w:r w:rsidR="00D41E4E" w:rsidRPr="005D2124">
        <w:rPr>
          <w:rFonts w:asciiTheme="minorHAnsi" w:hAnsiTheme="minorHAnsi" w:cstheme="minorHAnsi"/>
          <w:sz w:val="24"/>
          <w:szCs w:val="24"/>
        </w:rPr>
        <w:t>as a means to</w:t>
      </w:r>
      <w:proofErr w:type="gramEnd"/>
      <w:r w:rsidR="00D41E4E" w:rsidRPr="005D2124">
        <w:rPr>
          <w:rFonts w:asciiTheme="minorHAnsi" w:hAnsiTheme="minorHAnsi" w:cstheme="minorHAnsi"/>
          <w:sz w:val="24"/>
          <w:szCs w:val="24"/>
        </w:rPr>
        <w:t xml:space="preserve"> an end rather than the means</w:t>
      </w:r>
      <w:r w:rsidR="007E6D8A" w:rsidRPr="005D2124">
        <w:rPr>
          <w:rFonts w:asciiTheme="minorHAnsi" w:hAnsiTheme="minorHAnsi" w:cstheme="minorHAnsi"/>
          <w:sz w:val="24"/>
          <w:szCs w:val="24"/>
        </w:rPr>
        <w:t xml:space="preserve">, </w:t>
      </w:r>
      <w:r w:rsidR="007B3786" w:rsidRPr="005D2124">
        <w:rPr>
          <w:rFonts w:asciiTheme="minorHAnsi" w:hAnsiTheme="minorHAnsi" w:cstheme="minorHAnsi"/>
          <w:sz w:val="24"/>
          <w:szCs w:val="24"/>
        </w:rPr>
        <w:t xml:space="preserve">which </w:t>
      </w:r>
      <w:r w:rsidR="007E6D8A" w:rsidRPr="005D2124">
        <w:rPr>
          <w:rFonts w:asciiTheme="minorHAnsi" w:hAnsiTheme="minorHAnsi" w:cstheme="minorHAnsi"/>
          <w:sz w:val="24"/>
          <w:szCs w:val="24"/>
        </w:rPr>
        <w:t>safeguard</w:t>
      </w:r>
      <w:r w:rsidR="007B3786" w:rsidRPr="005D2124">
        <w:rPr>
          <w:rFonts w:asciiTheme="minorHAnsi" w:hAnsiTheme="minorHAnsi" w:cstheme="minorHAnsi"/>
          <w:sz w:val="24"/>
          <w:szCs w:val="24"/>
        </w:rPr>
        <w:t>s</w:t>
      </w:r>
      <w:r w:rsidR="007E6D8A" w:rsidRPr="005D2124">
        <w:rPr>
          <w:rFonts w:asciiTheme="minorHAnsi" w:hAnsiTheme="minorHAnsi" w:cstheme="minorHAnsi"/>
          <w:sz w:val="24"/>
          <w:szCs w:val="24"/>
        </w:rPr>
        <w:t xml:space="preserve"> </w:t>
      </w:r>
      <w:r w:rsidR="007B3786" w:rsidRPr="005D2124">
        <w:rPr>
          <w:rFonts w:asciiTheme="minorHAnsi" w:hAnsiTheme="minorHAnsi" w:cstheme="minorHAnsi"/>
          <w:sz w:val="24"/>
          <w:szCs w:val="24"/>
        </w:rPr>
        <w:t>vulnerable</w:t>
      </w:r>
      <w:r w:rsidR="007E6D8A" w:rsidRPr="005D2124">
        <w:rPr>
          <w:rFonts w:asciiTheme="minorHAnsi" w:hAnsiTheme="minorHAnsi" w:cstheme="minorHAnsi"/>
          <w:sz w:val="24"/>
          <w:szCs w:val="24"/>
        </w:rPr>
        <w:t xml:space="preserve"> individua</w:t>
      </w:r>
      <w:r w:rsidR="007B3786" w:rsidRPr="005D2124">
        <w:rPr>
          <w:rFonts w:asciiTheme="minorHAnsi" w:hAnsiTheme="minorHAnsi" w:cstheme="minorHAnsi"/>
          <w:sz w:val="24"/>
          <w:szCs w:val="24"/>
        </w:rPr>
        <w:t>l</w:t>
      </w:r>
      <w:r w:rsidR="003203C8" w:rsidRPr="005D2124">
        <w:rPr>
          <w:rFonts w:asciiTheme="minorHAnsi" w:hAnsiTheme="minorHAnsi" w:cstheme="minorHAnsi"/>
          <w:sz w:val="24"/>
          <w:szCs w:val="24"/>
        </w:rPr>
        <w:t>s</w:t>
      </w:r>
      <w:r w:rsidR="00D41E4E" w:rsidRPr="005D2124">
        <w:rPr>
          <w:rFonts w:asciiTheme="minorHAnsi" w:hAnsiTheme="minorHAnsi" w:cstheme="minorHAnsi"/>
          <w:sz w:val="24"/>
          <w:szCs w:val="24"/>
        </w:rPr>
        <w:t xml:space="preserve">. The theory is </w:t>
      </w:r>
      <w:r w:rsidR="007B3786" w:rsidRPr="005D2124">
        <w:rPr>
          <w:rFonts w:asciiTheme="minorHAnsi" w:hAnsiTheme="minorHAnsi" w:cstheme="minorHAnsi"/>
          <w:sz w:val="24"/>
          <w:szCs w:val="24"/>
        </w:rPr>
        <w:t>rigid</w:t>
      </w:r>
      <w:r w:rsidR="00CD7441" w:rsidRPr="005D2124">
        <w:rPr>
          <w:rFonts w:asciiTheme="minorHAnsi" w:hAnsiTheme="minorHAnsi" w:cstheme="minorHAnsi"/>
          <w:sz w:val="24"/>
          <w:szCs w:val="24"/>
        </w:rPr>
        <w:t xml:space="preserve">, ensuring </w:t>
      </w:r>
      <w:r w:rsidR="00BE6B61" w:rsidRPr="005D2124">
        <w:rPr>
          <w:rFonts w:asciiTheme="minorHAnsi" w:hAnsiTheme="minorHAnsi" w:cstheme="minorHAnsi"/>
          <w:sz w:val="24"/>
          <w:szCs w:val="24"/>
        </w:rPr>
        <w:t>decisions</w:t>
      </w:r>
      <w:r w:rsidR="00CD7441" w:rsidRPr="005D2124">
        <w:rPr>
          <w:rFonts w:asciiTheme="minorHAnsi" w:hAnsiTheme="minorHAnsi" w:cstheme="minorHAnsi"/>
          <w:sz w:val="24"/>
          <w:szCs w:val="24"/>
        </w:rPr>
        <w:t xml:space="preserve"> are not clouded by emotion</w:t>
      </w:r>
      <w:r w:rsidR="002F4DE1" w:rsidRPr="005D2124">
        <w:rPr>
          <w:rFonts w:asciiTheme="minorHAnsi" w:hAnsiTheme="minorHAnsi" w:cstheme="minorHAnsi"/>
          <w:sz w:val="24"/>
          <w:szCs w:val="24"/>
        </w:rPr>
        <w:t xml:space="preserve"> </w:t>
      </w:r>
      <w:r w:rsidR="00BE6B61" w:rsidRPr="005D2124">
        <w:rPr>
          <w:rFonts w:asciiTheme="minorHAnsi" w:hAnsiTheme="minorHAnsi" w:cstheme="minorHAnsi"/>
          <w:sz w:val="24"/>
          <w:szCs w:val="24"/>
        </w:rPr>
        <w:t>and justice</w:t>
      </w:r>
      <w:r w:rsidR="00FD5C27" w:rsidRPr="005D2124">
        <w:rPr>
          <w:rFonts w:asciiTheme="minorHAnsi" w:hAnsiTheme="minorHAnsi" w:cstheme="minorHAnsi"/>
          <w:sz w:val="24"/>
          <w:szCs w:val="24"/>
        </w:rPr>
        <w:t xml:space="preserve"> is </w:t>
      </w:r>
      <w:r w:rsidR="00CD7441" w:rsidRPr="005D2124">
        <w:rPr>
          <w:rFonts w:asciiTheme="minorHAnsi" w:hAnsiTheme="minorHAnsi" w:cstheme="minorHAnsi"/>
          <w:sz w:val="24"/>
          <w:szCs w:val="24"/>
        </w:rPr>
        <w:t>unconditional</w:t>
      </w:r>
      <w:r w:rsidR="00BE6B61" w:rsidRPr="005D2124">
        <w:rPr>
          <w:rFonts w:asciiTheme="minorHAnsi" w:hAnsiTheme="minorHAnsi" w:cstheme="minorHAnsi"/>
          <w:sz w:val="24"/>
          <w:szCs w:val="24"/>
        </w:rPr>
        <w:t>.</w:t>
      </w:r>
      <w:r w:rsidR="00385DC5" w:rsidRPr="005D2124">
        <w:rPr>
          <w:rFonts w:asciiTheme="minorHAnsi" w:hAnsiTheme="minorHAnsi" w:cstheme="minorHAnsi"/>
          <w:sz w:val="24"/>
          <w:szCs w:val="24"/>
        </w:rPr>
        <w:t xml:space="preserve"> It creates a sense of dut</w:t>
      </w:r>
      <w:r w:rsidR="003203C8" w:rsidRPr="005D2124">
        <w:rPr>
          <w:rFonts w:asciiTheme="minorHAnsi" w:hAnsiTheme="minorHAnsi" w:cstheme="minorHAnsi"/>
          <w:sz w:val="24"/>
          <w:szCs w:val="24"/>
        </w:rPr>
        <w:t>y</w:t>
      </w:r>
      <w:r w:rsidR="00385DC5" w:rsidRPr="005D2124">
        <w:rPr>
          <w:rFonts w:asciiTheme="minorHAnsi" w:hAnsiTheme="minorHAnsi" w:cstheme="minorHAnsi"/>
          <w:sz w:val="24"/>
          <w:szCs w:val="24"/>
        </w:rPr>
        <w:t xml:space="preserve"> and </w:t>
      </w:r>
      <w:r w:rsidR="006C28EB" w:rsidRPr="005D2124">
        <w:rPr>
          <w:rFonts w:asciiTheme="minorHAnsi" w:hAnsiTheme="minorHAnsi" w:cstheme="minorHAnsi"/>
          <w:sz w:val="24"/>
          <w:szCs w:val="24"/>
        </w:rPr>
        <w:t>provides autonomous ethical decision making.</w:t>
      </w:r>
      <w:r w:rsidR="003203C8" w:rsidRPr="005D2124">
        <w:rPr>
          <w:rFonts w:asciiTheme="minorHAnsi" w:hAnsiTheme="minorHAnsi" w:cstheme="minorHAnsi"/>
          <w:sz w:val="24"/>
          <w:szCs w:val="24"/>
        </w:rPr>
        <w:t xml:space="preserve"> </w:t>
      </w:r>
      <w:r w:rsidR="004012D0" w:rsidRPr="005D2124">
        <w:rPr>
          <w:rFonts w:asciiTheme="minorHAnsi" w:hAnsiTheme="minorHAnsi" w:cstheme="minorHAnsi"/>
          <w:sz w:val="24"/>
          <w:szCs w:val="24"/>
        </w:rPr>
        <w:t>The theo</w:t>
      </w:r>
      <w:r w:rsidR="003203C8" w:rsidRPr="005D2124">
        <w:rPr>
          <w:rFonts w:asciiTheme="minorHAnsi" w:hAnsiTheme="minorHAnsi" w:cstheme="minorHAnsi"/>
          <w:sz w:val="24"/>
          <w:szCs w:val="24"/>
        </w:rPr>
        <w:t>ry’s</w:t>
      </w:r>
      <w:r w:rsidR="004012D0" w:rsidRPr="005D2124">
        <w:rPr>
          <w:rFonts w:asciiTheme="minorHAnsi" w:hAnsiTheme="minorHAnsi" w:cstheme="minorHAnsi"/>
          <w:sz w:val="24"/>
          <w:szCs w:val="24"/>
        </w:rPr>
        <w:t xml:space="preserve"> biggest disadvantage is its </w:t>
      </w:r>
      <w:r w:rsidR="00F1578C" w:rsidRPr="005D2124">
        <w:rPr>
          <w:rFonts w:asciiTheme="minorHAnsi" w:hAnsiTheme="minorHAnsi" w:cstheme="minorHAnsi"/>
          <w:sz w:val="24"/>
          <w:szCs w:val="24"/>
        </w:rPr>
        <w:t xml:space="preserve">disregard for consequence. Its </w:t>
      </w:r>
      <w:r w:rsidR="003F7D3E" w:rsidRPr="005D2124">
        <w:rPr>
          <w:rFonts w:asciiTheme="minorHAnsi" w:hAnsiTheme="minorHAnsi" w:cstheme="minorHAnsi"/>
          <w:sz w:val="24"/>
          <w:szCs w:val="24"/>
        </w:rPr>
        <w:t>lack</w:t>
      </w:r>
      <w:r w:rsidR="00F1578C" w:rsidRPr="005D2124">
        <w:rPr>
          <w:rFonts w:asciiTheme="minorHAnsi" w:hAnsiTheme="minorHAnsi" w:cstheme="minorHAnsi"/>
          <w:sz w:val="24"/>
          <w:szCs w:val="24"/>
        </w:rPr>
        <w:t xml:space="preserve"> of flexibility </w:t>
      </w:r>
      <w:r w:rsidR="003F7D3E" w:rsidRPr="005D2124">
        <w:rPr>
          <w:rFonts w:asciiTheme="minorHAnsi" w:hAnsiTheme="minorHAnsi" w:cstheme="minorHAnsi"/>
          <w:sz w:val="24"/>
          <w:szCs w:val="24"/>
        </w:rPr>
        <w:t>does</w:t>
      </w:r>
      <w:r w:rsidR="00246221" w:rsidRPr="005D2124">
        <w:rPr>
          <w:rFonts w:asciiTheme="minorHAnsi" w:hAnsiTheme="minorHAnsi" w:cstheme="minorHAnsi"/>
          <w:sz w:val="24"/>
          <w:szCs w:val="24"/>
        </w:rPr>
        <w:t xml:space="preserve"> </w:t>
      </w:r>
      <w:r w:rsidR="003F7D3E" w:rsidRPr="005D2124">
        <w:rPr>
          <w:rFonts w:asciiTheme="minorHAnsi" w:hAnsiTheme="minorHAnsi" w:cstheme="minorHAnsi"/>
          <w:sz w:val="24"/>
          <w:szCs w:val="24"/>
        </w:rPr>
        <w:t>not consider</w:t>
      </w:r>
      <w:r w:rsidR="003203C8" w:rsidRPr="005D2124">
        <w:rPr>
          <w:rFonts w:asciiTheme="minorHAnsi" w:hAnsiTheme="minorHAnsi" w:cstheme="minorHAnsi"/>
          <w:sz w:val="24"/>
          <w:szCs w:val="24"/>
        </w:rPr>
        <w:t xml:space="preserve"> </w:t>
      </w:r>
      <w:r w:rsidR="003F7D3E" w:rsidRPr="005D2124">
        <w:rPr>
          <w:rFonts w:asciiTheme="minorHAnsi" w:hAnsiTheme="minorHAnsi" w:cstheme="minorHAnsi"/>
          <w:sz w:val="24"/>
          <w:szCs w:val="24"/>
        </w:rPr>
        <w:t xml:space="preserve">the </w:t>
      </w:r>
      <w:r w:rsidR="007461FC" w:rsidRPr="005D2124">
        <w:rPr>
          <w:rFonts w:asciiTheme="minorHAnsi" w:hAnsiTheme="minorHAnsi" w:cstheme="minorHAnsi"/>
          <w:sz w:val="24"/>
          <w:szCs w:val="24"/>
        </w:rPr>
        <w:t xml:space="preserve">repercussions </w:t>
      </w:r>
      <w:r w:rsidR="003F7D3E" w:rsidRPr="005D2124">
        <w:rPr>
          <w:rFonts w:asciiTheme="minorHAnsi" w:hAnsiTheme="minorHAnsi" w:cstheme="minorHAnsi"/>
          <w:sz w:val="24"/>
          <w:szCs w:val="24"/>
        </w:rPr>
        <w:t>of actions taken</w:t>
      </w:r>
      <w:r w:rsidR="007461FC" w:rsidRPr="005D2124">
        <w:rPr>
          <w:rFonts w:asciiTheme="minorHAnsi" w:hAnsiTheme="minorHAnsi" w:cstheme="minorHAnsi"/>
          <w:sz w:val="24"/>
          <w:szCs w:val="24"/>
        </w:rPr>
        <w:t xml:space="preserve"> and their </w:t>
      </w:r>
      <w:r w:rsidR="00246221" w:rsidRPr="005D2124">
        <w:rPr>
          <w:rFonts w:asciiTheme="minorHAnsi" w:hAnsiTheme="minorHAnsi" w:cstheme="minorHAnsi"/>
          <w:sz w:val="24"/>
          <w:szCs w:val="24"/>
        </w:rPr>
        <w:t>enormity.</w:t>
      </w:r>
    </w:p>
    <w:p w14:paraId="0E54A294" w14:textId="7B849996" w:rsidR="00510B7F" w:rsidRPr="005D2124" w:rsidRDefault="00776276" w:rsidP="003139BC">
      <w:pPr>
        <w:spacing w:before="240"/>
        <w:rPr>
          <w:rFonts w:asciiTheme="minorHAnsi" w:hAnsiTheme="minorHAnsi" w:cstheme="minorHAnsi"/>
          <w:sz w:val="24"/>
          <w:szCs w:val="24"/>
        </w:rPr>
      </w:pPr>
      <w:r>
        <w:rPr>
          <w:rFonts w:asciiTheme="minorHAnsi" w:hAnsiTheme="minorHAnsi" w:cstheme="minorHAnsi"/>
          <w:sz w:val="24"/>
          <w:szCs w:val="24"/>
        </w:rPr>
        <w:t>“</w:t>
      </w:r>
      <w:r w:rsidR="00DB3340" w:rsidRPr="005D2124">
        <w:rPr>
          <w:rFonts w:asciiTheme="minorHAnsi" w:hAnsiTheme="minorHAnsi" w:cstheme="minorHAnsi"/>
          <w:sz w:val="24"/>
          <w:szCs w:val="24"/>
        </w:rPr>
        <w:t xml:space="preserve">Utilitarianism is the belief that the highest principle of morality is to maximize happiness, the overall balance of pleasure against pain. Actions are </w:t>
      </w:r>
      <w:r w:rsidR="001B7982" w:rsidRPr="005D2124">
        <w:rPr>
          <w:rFonts w:asciiTheme="minorHAnsi" w:hAnsiTheme="minorHAnsi" w:cstheme="minorHAnsi"/>
          <w:sz w:val="24"/>
          <w:szCs w:val="24"/>
        </w:rPr>
        <w:t>justified</w:t>
      </w:r>
      <w:r w:rsidR="00DB3340" w:rsidRPr="005D2124">
        <w:rPr>
          <w:rFonts w:asciiTheme="minorHAnsi" w:hAnsiTheme="minorHAnsi" w:cstheme="minorHAnsi"/>
          <w:sz w:val="24"/>
          <w:szCs w:val="24"/>
        </w:rPr>
        <w:t xml:space="preserve"> when they result in the greatest good to the greatest number</w:t>
      </w:r>
      <w:r>
        <w:rPr>
          <w:rFonts w:asciiTheme="minorHAnsi" w:hAnsiTheme="minorHAnsi" w:cstheme="minorHAnsi"/>
          <w:sz w:val="24"/>
          <w:szCs w:val="24"/>
        </w:rPr>
        <w:t xml:space="preserve">” </w:t>
      </w:r>
      <w:r w:rsidR="00137F8E" w:rsidRPr="005D2124">
        <w:rPr>
          <w:rFonts w:asciiTheme="minorHAnsi" w:hAnsiTheme="minorHAnsi" w:cstheme="minorHAnsi"/>
          <w:sz w:val="24"/>
          <w:szCs w:val="24"/>
        </w:rPr>
        <w:t>(Armstrong</w:t>
      </w:r>
      <w:r w:rsidR="00051751">
        <w:rPr>
          <w:rFonts w:asciiTheme="minorHAnsi" w:hAnsiTheme="minorHAnsi" w:cstheme="minorHAnsi"/>
          <w:sz w:val="24"/>
          <w:szCs w:val="24"/>
        </w:rPr>
        <w:t>,</w:t>
      </w:r>
      <w:r w:rsidR="00137F8E" w:rsidRPr="005D2124">
        <w:rPr>
          <w:rFonts w:asciiTheme="minorHAnsi" w:hAnsiTheme="minorHAnsi" w:cstheme="minorHAnsi"/>
          <w:sz w:val="24"/>
          <w:szCs w:val="24"/>
        </w:rPr>
        <w:t xml:space="preserve"> </w:t>
      </w:r>
      <w:r w:rsidR="00987B32" w:rsidRPr="005D2124">
        <w:rPr>
          <w:rFonts w:asciiTheme="minorHAnsi" w:hAnsiTheme="minorHAnsi" w:cstheme="minorHAnsi"/>
          <w:sz w:val="24"/>
          <w:szCs w:val="24"/>
        </w:rPr>
        <w:t>2019</w:t>
      </w:r>
      <w:r w:rsidR="00137F8E" w:rsidRPr="005D2124">
        <w:rPr>
          <w:rFonts w:asciiTheme="minorHAnsi" w:hAnsiTheme="minorHAnsi" w:cstheme="minorHAnsi"/>
          <w:sz w:val="24"/>
          <w:szCs w:val="24"/>
        </w:rPr>
        <w:t>)</w:t>
      </w:r>
      <w:r w:rsidR="003203C8" w:rsidRPr="005D2124">
        <w:rPr>
          <w:rFonts w:asciiTheme="minorHAnsi" w:hAnsiTheme="minorHAnsi" w:cstheme="minorHAnsi"/>
          <w:sz w:val="24"/>
          <w:szCs w:val="24"/>
        </w:rPr>
        <w:t xml:space="preserve">. </w:t>
      </w:r>
      <w:r w:rsidR="00DB3340" w:rsidRPr="005D2124">
        <w:rPr>
          <w:rFonts w:asciiTheme="minorHAnsi" w:hAnsiTheme="minorHAnsi" w:cstheme="minorHAnsi"/>
          <w:sz w:val="24"/>
          <w:szCs w:val="24"/>
        </w:rPr>
        <w:t xml:space="preserve">As Sandel (2010: 33) explained, utilitarianism says that ‘the morality of an action depends solely on the consequences it brings about; the right thing to do will be whatever brings about the best state of affairs.’ </w:t>
      </w:r>
      <w:r w:rsidR="00151E44" w:rsidRPr="00151E44">
        <w:rPr>
          <w:rFonts w:asciiTheme="minorHAnsi" w:hAnsiTheme="minorHAnsi" w:cstheme="minorHAnsi"/>
          <w:sz w:val="24"/>
          <w:szCs w:val="24"/>
          <w:shd w:val="clear" w:color="auto" w:fill="FFFFFF"/>
        </w:rPr>
        <w:t>Armstrong (2019)</w:t>
      </w:r>
      <w:r w:rsidR="003020B7">
        <w:rPr>
          <w:rFonts w:asciiTheme="minorHAnsi" w:hAnsiTheme="minorHAnsi" w:cstheme="minorHAnsi"/>
          <w:sz w:val="24"/>
          <w:szCs w:val="24"/>
          <w:shd w:val="clear" w:color="auto" w:fill="FFFFFF"/>
        </w:rPr>
        <w:t>.</w:t>
      </w:r>
      <w:r w:rsidR="003203C8" w:rsidRPr="005D2124">
        <w:rPr>
          <w:rFonts w:asciiTheme="minorHAnsi" w:hAnsiTheme="minorHAnsi" w:cstheme="minorHAnsi"/>
          <w:sz w:val="24"/>
          <w:szCs w:val="24"/>
        </w:rPr>
        <w:t xml:space="preserve"> </w:t>
      </w:r>
      <w:r w:rsidR="00A73C1D" w:rsidRPr="005D2124">
        <w:rPr>
          <w:rFonts w:asciiTheme="minorHAnsi" w:hAnsiTheme="minorHAnsi" w:cstheme="minorHAnsi"/>
          <w:sz w:val="24"/>
          <w:szCs w:val="24"/>
        </w:rPr>
        <w:t>Utilitarianism</w:t>
      </w:r>
      <w:r w:rsidR="00510B7F" w:rsidRPr="005D2124">
        <w:rPr>
          <w:rFonts w:asciiTheme="minorHAnsi" w:hAnsiTheme="minorHAnsi" w:cstheme="minorHAnsi"/>
          <w:sz w:val="24"/>
          <w:szCs w:val="24"/>
        </w:rPr>
        <w:t xml:space="preserve"> has one main flaw</w:t>
      </w:r>
      <w:r w:rsidR="007F4A65" w:rsidRPr="005D2124">
        <w:rPr>
          <w:rFonts w:asciiTheme="minorHAnsi" w:hAnsiTheme="minorHAnsi" w:cstheme="minorHAnsi"/>
          <w:sz w:val="24"/>
          <w:szCs w:val="24"/>
        </w:rPr>
        <w:t xml:space="preserve"> – justice. </w:t>
      </w:r>
      <w:r w:rsidR="003203C8" w:rsidRPr="005D2124">
        <w:rPr>
          <w:rFonts w:asciiTheme="minorHAnsi" w:hAnsiTheme="minorHAnsi" w:cstheme="minorHAnsi"/>
          <w:sz w:val="24"/>
          <w:szCs w:val="24"/>
        </w:rPr>
        <w:t xml:space="preserve"> Unlike the Deontology theory, utilitarianism </w:t>
      </w:r>
      <w:r w:rsidR="00F77868" w:rsidRPr="005D2124">
        <w:rPr>
          <w:rFonts w:asciiTheme="minorHAnsi" w:hAnsiTheme="minorHAnsi" w:cstheme="minorHAnsi"/>
          <w:sz w:val="24"/>
          <w:szCs w:val="24"/>
        </w:rPr>
        <w:t xml:space="preserve">can </w:t>
      </w:r>
      <w:r w:rsidR="00BB2369" w:rsidRPr="005D2124">
        <w:rPr>
          <w:rFonts w:asciiTheme="minorHAnsi" w:hAnsiTheme="minorHAnsi" w:cstheme="minorHAnsi"/>
          <w:sz w:val="24"/>
          <w:szCs w:val="24"/>
        </w:rPr>
        <w:t>fail</w:t>
      </w:r>
      <w:r w:rsidR="007F4A65" w:rsidRPr="005D2124">
        <w:rPr>
          <w:rFonts w:asciiTheme="minorHAnsi" w:hAnsiTheme="minorHAnsi" w:cstheme="minorHAnsi"/>
          <w:sz w:val="24"/>
          <w:szCs w:val="24"/>
        </w:rPr>
        <w:t xml:space="preserve"> to </w:t>
      </w:r>
      <w:r w:rsidR="000E4861" w:rsidRPr="005D2124">
        <w:rPr>
          <w:rFonts w:asciiTheme="minorHAnsi" w:hAnsiTheme="minorHAnsi" w:cstheme="minorHAnsi"/>
          <w:sz w:val="24"/>
          <w:szCs w:val="24"/>
        </w:rPr>
        <w:t>encourage right</w:t>
      </w:r>
      <w:r w:rsidR="003203C8" w:rsidRPr="005D2124">
        <w:rPr>
          <w:rFonts w:asciiTheme="minorHAnsi" w:hAnsiTheme="minorHAnsi" w:cstheme="minorHAnsi"/>
          <w:sz w:val="24"/>
          <w:szCs w:val="24"/>
        </w:rPr>
        <w:t xml:space="preserve"> and just</w:t>
      </w:r>
      <w:r w:rsidR="000E4861" w:rsidRPr="005D2124">
        <w:rPr>
          <w:rFonts w:asciiTheme="minorHAnsi" w:hAnsiTheme="minorHAnsi" w:cstheme="minorHAnsi"/>
          <w:sz w:val="24"/>
          <w:szCs w:val="24"/>
        </w:rPr>
        <w:t xml:space="preserve"> </w:t>
      </w:r>
      <w:r w:rsidR="00F77868" w:rsidRPr="005D2124">
        <w:rPr>
          <w:rFonts w:asciiTheme="minorHAnsi" w:hAnsiTheme="minorHAnsi" w:cstheme="minorHAnsi"/>
          <w:sz w:val="24"/>
          <w:szCs w:val="24"/>
        </w:rPr>
        <w:t>behaviour</w:t>
      </w:r>
      <w:r w:rsidR="0020318C" w:rsidRPr="005D2124">
        <w:rPr>
          <w:rFonts w:asciiTheme="minorHAnsi" w:hAnsiTheme="minorHAnsi" w:cstheme="minorHAnsi"/>
          <w:sz w:val="24"/>
          <w:szCs w:val="24"/>
        </w:rPr>
        <w:t>. For example</w:t>
      </w:r>
      <w:r w:rsidR="003203C8" w:rsidRPr="005D2124">
        <w:rPr>
          <w:rFonts w:asciiTheme="minorHAnsi" w:hAnsiTheme="minorHAnsi" w:cstheme="minorHAnsi"/>
          <w:sz w:val="24"/>
          <w:szCs w:val="24"/>
        </w:rPr>
        <w:t>,</w:t>
      </w:r>
      <w:r w:rsidR="0020318C" w:rsidRPr="005D2124">
        <w:rPr>
          <w:rFonts w:asciiTheme="minorHAnsi" w:hAnsiTheme="minorHAnsi" w:cstheme="minorHAnsi"/>
          <w:sz w:val="24"/>
          <w:szCs w:val="24"/>
        </w:rPr>
        <w:t xml:space="preserve"> in </w:t>
      </w:r>
      <w:r w:rsidR="00BB2369" w:rsidRPr="005D2124">
        <w:rPr>
          <w:rFonts w:asciiTheme="minorHAnsi" w:hAnsiTheme="minorHAnsi" w:cstheme="minorHAnsi"/>
          <w:sz w:val="24"/>
          <w:szCs w:val="24"/>
        </w:rPr>
        <w:t>trade</w:t>
      </w:r>
      <w:r w:rsidR="0020318C" w:rsidRPr="005D2124">
        <w:rPr>
          <w:rFonts w:asciiTheme="minorHAnsi" w:hAnsiTheme="minorHAnsi" w:cstheme="minorHAnsi"/>
          <w:sz w:val="24"/>
          <w:szCs w:val="24"/>
        </w:rPr>
        <w:t xml:space="preserve"> union </w:t>
      </w:r>
      <w:r w:rsidR="003203C8" w:rsidRPr="005D2124">
        <w:rPr>
          <w:rFonts w:asciiTheme="minorHAnsi" w:hAnsiTheme="minorHAnsi" w:cstheme="minorHAnsi"/>
          <w:sz w:val="24"/>
          <w:szCs w:val="24"/>
        </w:rPr>
        <w:t>negotiations utilitarians</w:t>
      </w:r>
      <w:r w:rsidR="0020318C" w:rsidRPr="005D2124">
        <w:rPr>
          <w:rFonts w:asciiTheme="minorHAnsi" w:hAnsiTheme="minorHAnsi" w:cstheme="minorHAnsi"/>
          <w:sz w:val="24"/>
          <w:szCs w:val="24"/>
        </w:rPr>
        <w:t xml:space="preserve"> will focus on </w:t>
      </w:r>
      <w:r w:rsidR="00F404AF" w:rsidRPr="005D2124">
        <w:rPr>
          <w:rFonts w:asciiTheme="minorHAnsi" w:hAnsiTheme="minorHAnsi" w:cstheme="minorHAnsi"/>
          <w:sz w:val="24"/>
          <w:szCs w:val="24"/>
        </w:rPr>
        <w:t xml:space="preserve">satisfying </w:t>
      </w:r>
      <w:proofErr w:type="gramStart"/>
      <w:r w:rsidR="00F404AF" w:rsidRPr="005D2124">
        <w:rPr>
          <w:rFonts w:asciiTheme="minorHAnsi" w:hAnsiTheme="minorHAnsi" w:cstheme="minorHAnsi"/>
          <w:sz w:val="24"/>
          <w:szCs w:val="24"/>
        </w:rPr>
        <w:t>the majority of</w:t>
      </w:r>
      <w:proofErr w:type="gramEnd"/>
      <w:r w:rsidR="00F404AF" w:rsidRPr="005D2124">
        <w:rPr>
          <w:rFonts w:asciiTheme="minorHAnsi" w:hAnsiTheme="minorHAnsi" w:cstheme="minorHAnsi"/>
          <w:sz w:val="24"/>
          <w:szCs w:val="24"/>
        </w:rPr>
        <w:t xml:space="preserve"> the </w:t>
      </w:r>
      <w:r w:rsidR="00BB2369" w:rsidRPr="005D2124">
        <w:rPr>
          <w:rFonts w:asciiTheme="minorHAnsi" w:hAnsiTheme="minorHAnsi" w:cstheme="minorHAnsi"/>
          <w:sz w:val="24"/>
          <w:szCs w:val="24"/>
        </w:rPr>
        <w:t>employees</w:t>
      </w:r>
      <w:r w:rsidR="00F404AF" w:rsidRPr="005D2124">
        <w:rPr>
          <w:rFonts w:asciiTheme="minorHAnsi" w:hAnsiTheme="minorHAnsi" w:cstheme="minorHAnsi"/>
          <w:sz w:val="24"/>
          <w:szCs w:val="24"/>
        </w:rPr>
        <w:t xml:space="preserve"> </w:t>
      </w:r>
      <w:r w:rsidR="00261C30" w:rsidRPr="005D2124">
        <w:rPr>
          <w:rFonts w:asciiTheme="minorHAnsi" w:hAnsiTheme="minorHAnsi" w:cstheme="minorHAnsi"/>
          <w:sz w:val="24"/>
          <w:szCs w:val="24"/>
        </w:rPr>
        <w:t>whereas</w:t>
      </w:r>
      <w:r w:rsidR="00F404AF" w:rsidRPr="005D2124">
        <w:rPr>
          <w:rFonts w:asciiTheme="minorHAnsi" w:hAnsiTheme="minorHAnsi" w:cstheme="minorHAnsi"/>
          <w:sz w:val="24"/>
          <w:szCs w:val="24"/>
        </w:rPr>
        <w:t xml:space="preserve"> </w:t>
      </w:r>
      <w:r w:rsidR="00AB2F05" w:rsidRPr="005D2124">
        <w:rPr>
          <w:rFonts w:asciiTheme="minorHAnsi" w:hAnsiTheme="minorHAnsi" w:cstheme="minorHAnsi"/>
          <w:sz w:val="24"/>
          <w:szCs w:val="24"/>
        </w:rPr>
        <w:t>Deontological will</w:t>
      </w:r>
      <w:r w:rsidR="00D8520B" w:rsidRPr="005D2124">
        <w:rPr>
          <w:rFonts w:asciiTheme="minorHAnsi" w:hAnsiTheme="minorHAnsi" w:cstheme="minorHAnsi"/>
          <w:sz w:val="24"/>
          <w:szCs w:val="24"/>
        </w:rPr>
        <w:t xml:space="preserve"> focus more on the right and wrong of the situation and ensure everyone is </w:t>
      </w:r>
      <w:r w:rsidR="00261C30" w:rsidRPr="005D2124">
        <w:rPr>
          <w:rFonts w:asciiTheme="minorHAnsi" w:hAnsiTheme="minorHAnsi" w:cstheme="minorHAnsi"/>
          <w:sz w:val="24"/>
          <w:szCs w:val="24"/>
        </w:rPr>
        <w:t>treated</w:t>
      </w:r>
      <w:r w:rsidR="00D8520B" w:rsidRPr="005D2124">
        <w:rPr>
          <w:rFonts w:asciiTheme="minorHAnsi" w:hAnsiTheme="minorHAnsi" w:cstheme="minorHAnsi"/>
          <w:sz w:val="24"/>
          <w:szCs w:val="24"/>
        </w:rPr>
        <w:t xml:space="preserve"> fairly</w:t>
      </w:r>
      <w:r w:rsidR="003203C8" w:rsidRPr="005D2124">
        <w:rPr>
          <w:rFonts w:asciiTheme="minorHAnsi" w:hAnsiTheme="minorHAnsi" w:cstheme="minorHAnsi"/>
          <w:sz w:val="24"/>
          <w:szCs w:val="24"/>
        </w:rPr>
        <w:t>.</w:t>
      </w:r>
    </w:p>
    <w:p w14:paraId="60B9DD42" w14:textId="7FE52D81" w:rsidR="00DB3340" w:rsidRPr="005D2124" w:rsidRDefault="00DB3340" w:rsidP="003139BC">
      <w:pPr>
        <w:spacing w:before="240"/>
        <w:rPr>
          <w:rFonts w:asciiTheme="minorHAnsi" w:hAnsiTheme="minorHAnsi" w:cstheme="minorHAnsi"/>
          <w:sz w:val="24"/>
          <w:szCs w:val="24"/>
        </w:rPr>
      </w:pPr>
      <w:r w:rsidRPr="005D2124">
        <w:rPr>
          <w:rFonts w:asciiTheme="minorHAnsi" w:hAnsiTheme="minorHAnsi" w:cstheme="minorHAnsi"/>
          <w:sz w:val="24"/>
          <w:szCs w:val="24"/>
        </w:rPr>
        <w:t xml:space="preserve">Freeman (1984), </w:t>
      </w:r>
      <w:r w:rsidR="00DA70EE" w:rsidRPr="005D2124">
        <w:rPr>
          <w:rFonts w:asciiTheme="minorHAnsi" w:hAnsiTheme="minorHAnsi" w:cstheme="minorHAnsi"/>
          <w:sz w:val="24"/>
          <w:szCs w:val="24"/>
        </w:rPr>
        <w:t xml:space="preserve">suggests </w:t>
      </w:r>
      <w:r w:rsidRPr="005D2124">
        <w:rPr>
          <w:rFonts w:asciiTheme="minorHAnsi" w:hAnsiTheme="minorHAnsi" w:cstheme="minorHAnsi"/>
          <w:sz w:val="24"/>
          <w:szCs w:val="24"/>
        </w:rPr>
        <w:t>organi</w:t>
      </w:r>
      <w:r w:rsidR="00DA70EE" w:rsidRPr="005D2124">
        <w:rPr>
          <w:rFonts w:asciiTheme="minorHAnsi" w:hAnsiTheme="minorHAnsi" w:cstheme="minorHAnsi"/>
          <w:sz w:val="24"/>
          <w:szCs w:val="24"/>
        </w:rPr>
        <w:t>s</w:t>
      </w:r>
      <w:r w:rsidRPr="005D2124">
        <w:rPr>
          <w:rFonts w:asciiTheme="minorHAnsi" w:hAnsiTheme="minorHAnsi" w:cstheme="minorHAnsi"/>
          <w:sz w:val="24"/>
          <w:szCs w:val="24"/>
        </w:rPr>
        <w:t>ation</w:t>
      </w:r>
      <w:r w:rsidR="00DA70EE" w:rsidRPr="005D2124">
        <w:rPr>
          <w:rFonts w:asciiTheme="minorHAnsi" w:hAnsiTheme="minorHAnsi" w:cstheme="minorHAnsi"/>
          <w:sz w:val="24"/>
          <w:szCs w:val="24"/>
        </w:rPr>
        <w:t>s</w:t>
      </w:r>
      <w:r w:rsidRPr="005D2124">
        <w:rPr>
          <w:rFonts w:asciiTheme="minorHAnsi" w:hAnsiTheme="minorHAnsi" w:cstheme="minorHAnsi"/>
          <w:sz w:val="24"/>
          <w:szCs w:val="24"/>
        </w:rPr>
        <w:t xml:space="preserve"> should be managed on behalf of its stakeholders</w:t>
      </w:r>
      <w:r w:rsidR="00DB6DED" w:rsidRPr="005D2124">
        <w:rPr>
          <w:rFonts w:asciiTheme="minorHAnsi" w:hAnsiTheme="minorHAnsi" w:cstheme="minorHAnsi"/>
          <w:sz w:val="24"/>
          <w:szCs w:val="24"/>
        </w:rPr>
        <w:t xml:space="preserve"> </w:t>
      </w:r>
      <w:r w:rsidR="00D6750C" w:rsidRPr="005D2124">
        <w:rPr>
          <w:rFonts w:asciiTheme="minorHAnsi" w:hAnsiTheme="minorHAnsi" w:cstheme="minorHAnsi"/>
          <w:sz w:val="24"/>
          <w:szCs w:val="24"/>
        </w:rPr>
        <w:t>i.e.,</w:t>
      </w:r>
      <w:r w:rsidR="00DB6DED" w:rsidRPr="005D2124">
        <w:rPr>
          <w:rFonts w:asciiTheme="minorHAnsi" w:hAnsiTheme="minorHAnsi" w:cstheme="minorHAnsi"/>
          <w:sz w:val="24"/>
          <w:szCs w:val="24"/>
        </w:rPr>
        <w:t xml:space="preserve"> its employees, owners, customers etc</w:t>
      </w:r>
      <w:r w:rsidR="00706CEA" w:rsidRPr="005D2124">
        <w:rPr>
          <w:rFonts w:asciiTheme="minorHAnsi" w:hAnsiTheme="minorHAnsi" w:cstheme="minorHAnsi"/>
          <w:sz w:val="24"/>
          <w:szCs w:val="24"/>
        </w:rPr>
        <w:t xml:space="preserve">. </w:t>
      </w:r>
      <w:r w:rsidR="003020B7">
        <w:rPr>
          <w:rFonts w:asciiTheme="minorHAnsi" w:hAnsiTheme="minorHAnsi" w:cstheme="minorHAnsi"/>
          <w:sz w:val="24"/>
          <w:szCs w:val="24"/>
        </w:rPr>
        <w:t>Armstrong (2019).</w:t>
      </w:r>
      <w:r w:rsidR="00F86CB6" w:rsidRPr="005D2124">
        <w:rPr>
          <w:rFonts w:asciiTheme="minorHAnsi" w:hAnsiTheme="minorHAnsi" w:cstheme="minorHAnsi"/>
          <w:sz w:val="24"/>
          <w:szCs w:val="24"/>
        </w:rPr>
        <w:t xml:space="preserve"> This is known as Stakeholder Theory.</w:t>
      </w:r>
      <w:r w:rsidR="00706CEA" w:rsidRPr="005D2124">
        <w:rPr>
          <w:rFonts w:asciiTheme="minorHAnsi" w:hAnsiTheme="minorHAnsi" w:cstheme="minorHAnsi"/>
          <w:sz w:val="24"/>
          <w:szCs w:val="24"/>
        </w:rPr>
        <w:t xml:space="preserve"> </w:t>
      </w:r>
      <w:r w:rsidRPr="005D2124">
        <w:rPr>
          <w:rFonts w:asciiTheme="minorHAnsi" w:hAnsiTheme="minorHAnsi" w:cstheme="minorHAnsi"/>
          <w:sz w:val="24"/>
          <w:szCs w:val="24"/>
        </w:rPr>
        <w:t xml:space="preserve"> As Legge (1998: 22) described it, </w:t>
      </w:r>
      <w:r w:rsidR="00706CEA" w:rsidRPr="005D2124">
        <w:rPr>
          <w:rFonts w:asciiTheme="minorHAnsi" w:hAnsiTheme="minorHAnsi" w:cstheme="minorHAnsi"/>
          <w:sz w:val="24"/>
          <w:szCs w:val="24"/>
        </w:rPr>
        <w:t>“</w:t>
      </w:r>
      <w:r w:rsidRPr="005D2124">
        <w:rPr>
          <w:rFonts w:asciiTheme="minorHAnsi" w:hAnsiTheme="minorHAnsi" w:cstheme="minorHAnsi"/>
          <w:sz w:val="24"/>
          <w:szCs w:val="24"/>
        </w:rPr>
        <w:t>management must act in the interests of the stakeholders as their agent, and also act in the interests of the organi</w:t>
      </w:r>
      <w:r w:rsidR="003203C8" w:rsidRPr="005D2124">
        <w:rPr>
          <w:rFonts w:asciiTheme="minorHAnsi" w:hAnsiTheme="minorHAnsi" w:cstheme="minorHAnsi"/>
          <w:sz w:val="24"/>
          <w:szCs w:val="24"/>
        </w:rPr>
        <w:t>s</w:t>
      </w:r>
      <w:r w:rsidRPr="005D2124">
        <w:rPr>
          <w:rFonts w:asciiTheme="minorHAnsi" w:hAnsiTheme="minorHAnsi" w:cstheme="minorHAnsi"/>
          <w:sz w:val="24"/>
          <w:szCs w:val="24"/>
        </w:rPr>
        <w:t>ation to ensure the survival of the firm, safeguarding the long-term stakes of each group.</w:t>
      </w:r>
      <w:r w:rsidR="00DB6DED" w:rsidRPr="005D2124">
        <w:rPr>
          <w:rFonts w:asciiTheme="minorHAnsi" w:hAnsiTheme="minorHAnsi" w:cstheme="minorHAnsi"/>
          <w:sz w:val="24"/>
          <w:szCs w:val="24"/>
        </w:rPr>
        <w:t xml:space="preserve">” </w:t>
      </w:r>
      <w:r w:rsidR="00F86CB6" w:rsidRPr="005D2124">
        <w:rPr>
          <w:rFonts w:asciiTheme="minorHAnsi" w:hAnsiTheme="minorHAnsi" w:cstheme="minorHAnsi"/>
          <w:sz w:val="24"/>
          <w:szCs w:val="24"/>
        </w:rPr>
        <w:t>(</w:t>
      </w:r>
      <w:r w:rsidR="00DB6DED" w:rsidRPr="005D2124">
        <w:rPr>
          <w:rFonts w:asciiTheme="minorHAnsi" w:hAnsiTheme="minorHAnsi" w:cstheme="minorHAnsi"/>
          <w:sz w:val="24"/>
          <w:szCs w:val="24"/>
        </w:rPr>
        <w:t>Armstrong</w:t>
      </w:r>
      <w:r w:rsidR="00051751">
        <w:rPr>
          <w:rFonts w:asciiTheme="minorHAnsi" w:hAnsiTheme="minorHAnsi" w:cstheme="minorHAnsi"/>
          <w:sz w:val="24"/>
          <w:szCs w:val="24"/>
        </w:rPr>
        <w:t>,</w:t>
      </w:r>
      <w:r w:rsidR="00DB6DED" w:rsidRPr="005D2124">
        <w:rPr>
          <w:rFonts w:asciiTheme="minorHAnsi" w:hAnsiTheme="minorHAnsi" w:cstheme="minorHAnsi"/>
          <w:sz w:val="24"/>
          <w:szCs w:val="24"/>
        </w:rPr>
        <w:t xml:space="preserve"> </w:t>
      </w:r>
      <w:r w:rsidR="00987B32" w:rsidRPr="005D2124">
        <w:rPr>
          <w:rFonts w:asciiTheme="minorHAnsi" w:hAnsiTheme="minorHAnsi" w:cstheme="minorHAnsi"/>
          <w:sz w:val="24"/>
          <w:szCs w:val="24"/>
        </w:rPr>
        <w:t>2019</w:t>
      </w:r>
      <w:r w:rsidR="00F86CB6" w:rsidRPr="005D2124">
        <w:rPr>
          <w:rFonts w:asciiTheme="minorHAnsi" w:hAnsiTheme="minorHAnsi" w:cstheme="minorHAnsi"/>
          <w:sz w:val="24"/>
          <w:szCs w:val="24"/>
        </w:rPr>
        <w:t>)</w:t>
      </w:r>
    </w:p>
    <w:p w14:paraId="5C043A6F" w14:textId="5C73BF3A" w:rsidR="00F4519F" w:rsidRPr="008A709C" w:rsidRDefault="006C2698" w:rsidP="00A02A66">
      <w:pPr>
        <w:spacing w:before="240"/>
        <w:rPr>
          <w:rFonts w:asciiTheme="minorHAnsi" w:hAnsiTheme="minorHAnsi" w:cstheme="minorHAnsi"/>
          <w:sz w:val="24"/>
          <w:szCs w:val="24"/>
        </w:rPr>
      </w:pPr>
      <w:r w:rsidRPr="005D2124">
        <w:rPr>
          <w:rFonts w:asciiTheme="minorHAnsi" w:hAnsiTheme="minorHAnsi" w:cstheme="minorHAnsi"/>
          <w:sz w:val="24"/>
          <w:szCs w:val="24"/>
        </w:rPr>
        <w:t xml:space="preserve">To help People </w:t>
      </w:r>
      <w:r w:rsidR="00A40097" w:rsidRPr="005D2124">
        <w:rPr>
          <w:rFonts w:asciiTheme="minorHAnsi" w:hAnsiTheme="minorHAnsi" w:cstheme="minorHAnsi"/>
          <w:sz w:val="24"/>
          <w:szCs w:val="24"/>
        </w:rPr>
        <w:t>P</w:t>
      </w:r>
      <w:r w:rsidRPr="005D2124">
        <w:rPr>
          <w:rFonts w:asciiTheme="minorHAnsi" w:hAnsiTheme="minorHAnsi" w:cstheme="minorHAnsi"/>
          <w:sz w:val="24"/>
          <w:szCs w:val="24"/>
        </w:rPr>
        <w:t>rofessional</w:t>
      </w:r>
      <w:r w:rsidR="001451C6">
        <w:rPr>
          <w:rFonts w:asciiTheme="minorHAnsi" w:hAnsiTheme="minorHAnsi" w:cstheme="minorHAnsi"/>
          <w:sz w:val="24"/>
          <w:szCs w:val="24"/>
        </w:rPr>
        <w:t>s</w:t>
      </w:r>
      <w:r w:rsidRPr="005D2124">
        <w:rPr>
          <w:rFonts w:asciiTheme="minorHAnsi" w:hAnsiTheme="minorHAnsi" w:cstheme="minorHAnsi"/>
          <w:sz w:val="24"/>
          <w:szCs w:val="24"/>
        </w:rPr>
        <w:t xml:space="preserve"> navigate decision</w:t>
      </w:r>
      <w:r w:rsidR="00A40097" w:rsidRPr="005D2124">
        <w:rPr>
          <w:rFonts w:asciiTheme="minorHAnsi" w:hAnsiTheme="minorHAnsi" w:cstheme="minorHAnsi"/>
          <w:sz w:val="24"/>
          <w:szCs w:val="24"/>
        </w:rPr>
        <w:t xml:space="preserve"> making </w:t>
      </w:r>
      <w:r w:rsidRPr="005D2124">
        <w:rPr>
          <w:rFonts w:asciiTheme="minorHAnsi" w:hAnsiTheme="minorHAnsi" w:cstheme="minorHAnsi"/>
          <w:sz w:val="24"/>
          <w:szCs w:val="24"/>
        </w:rPr>
        <w:t>ethically</w:t>
      </w:r>
      <w:r w:rsidR="00A40097" w:rsidRPr="005D2124">
        <w:rPr>
          <w:rFonts w:asciiTheme="minorHAnsi" w:hAnsiTheme="minorHAnsi" w:cstheme="minorHAnsi"/>
          <w:sz w:val="24"/>
          <w:szCs w:val="24"/>
        </w:rPr>
        <w:t>,</w:t>
      </w:r>
      <w:r w:rsidRPr="005D2124">
        <w:rPr>
          <w:rFonts w:asciiTheme="minorHAnsi" w:hAnsiTheme="minorHAnsi" w:cstheme="minorHAnsi"/>
          <w:sz w:val="24"/>
          <w:szCs w:val="24"/>
        </w:rPr>
        <w:t xml:space="preserve"> CIPD </w:t>
      </w:r>
      <w:r w:rsidR="00A73B81" w:rsidRPr="005D2124">
        <w:rPr>
          <w:rFonts w:asciiTheme="minorHAnsi" w:hAnsiTheme="minorHAnsi" w:cstheme="minorHAnsi"/>
          <w:sz w:val="24"/>
          <w:szCs w:val="24"/>
        </w:rPr>
        <w:t xml:space="preserve">identifies eight ethical lenses, through which different </w:t>
      </w:r>
      <w:r w:rsidR="00A40097" w:rsidRPr="005D2124">
        <w:rPr>
          <w:rFonts w:asciiTheme="minorHAnsi" w:hAnsiTheme="minorHAnsi" w:cstheme="minorHAnsi"/>
          <w:sz w:val="24"/>
          <w:szCs w:val="24"/>
        </w:rPr>
        <w:t>perspectives</w:t>
      </w:r>
      <w:r w:rsidR="00A73B81" w:rsidRPr="005D2124">
        <w:rPr>
          <w:rFonts w:asciiTheme="minorHAnsi" w:hAnsiTheme="minorHAnsi" w:cstheme="minorHAnsi"/>
          <w:sz w:val="24"/>
          <w:szCs w:val="24"/>
        </w:rPr>
        <w:t xml:space="preserve"> on work dilemma</w:t>
      </w:r>
      <w:r w:rsidR="00407BD0" w:rsidRPr="005D2124">
        <w:rPr>
          <w:rFonts w:asciiTheme="minorHAnsi" w:hAnsiTheme="minorHAnsi" w:cstheme="minorHAnsi"/>
          <w:sz w:val="24"/>
          <w:szCs w:val="24"/>
        </w:rPr>
        <w:t>s</w:t>
      </w:r>
      <w:r w:rsidR="00A73B81" w:rsidRPr="005D2124">
        <w:rPr>
          <w:rFonts w:asciiTheme="minorHAnsi" w:hAnsiTheme="minorHAnsi" w:cstheme="minorHAnsi"/>
          <w:sz w:val="24"/>
          <w:szCs w:val="24"/>
        </w:rPr>
        <w:t xml:space="preserve"> can be viewed. </w:t>
      </w:r>
      <w:r w:rsidR="004C16CC" w:rsidRPr="005D2124">
        <w:rPr>
          <w:rFonts w:asciiTheme="minorHAnsi" w:hAnsiTheme="minorHAnsi" w:cstheme="minorHAnsi"/>
          <w:sz w:val="24"/>
          <w:szCs w:val="24"/>
        </w:rPr>
        <w:t xml:space="preserve">They do not aim to present a right or wrong way but aim to </w:t>
      </w:r>
      <w:r w:rsidR="00407BD0" w:rsidRPr="005D2124">
        <w:rPr>
          <w:rFonts w:asciiTheme="minorHAnsi" w:hAnsiTheme="minorHAnsi" w:cstheme="minorHAnsi"/>
          <w:sz w:val="24"/>
          <w:szCs w:val="24"/>
        </w:rPr>
        <w:t xml:space="preserve">help </w:t>
      </w:r>
      <w:r w:rsidR="0003585B" w:rsidRPr="005D2124">
        <w:rPr>
          <w:rFonts w:asciiTheme="minorHAnsi" w:hAnsiTheme="minorHAnsi" w:cstheme="minorHAnsi"/>
          <w:sz w:val="24"/>
          <w:szCs w:val="24"/>
        </w:rPr>
        <w:t xml:space="preserve">practitioners define </w:t>
      </w:r>
      <w:r w:rsidR="00E12E08" w:rsidRPr="005D2124">
        <w:rPr>
          <w:rFonts w:asciiTheme="minorHAnsi" w:hAnsiTheme="minorHAnsi" w:cstheme="minorHAnsi"/>
          <w:sz w:val="24"/>
          <w:szCs w:val="24"/>
        </w:rPr>
        <w:t>ethical</w:t>
      </w:r>
      <w:r w:rsidR="0003585B" w:rsidRPr="005D2124">
        <w:rPr>
          <w:rFonts w:asciiTheme="minorHAnsi" w:hAnsiTheme="minorHAnsi" w:cstheme="minorHAnsi"/>
          <w:sz w:val="24"/>
          <w:szCs w:val="24"/>
        </w:rPr>
        <w:t xml:space="preserve"> behaviour</w:t>
      </w:r>
      <w:r w:rsidR="00E12E08" w:rsidRPr="005D2124">
        <w:rPr>
          <w:rFonts w:asciiTheme="minorHAnsi" w:hAnsiTheme="minorHAnsi" w:cstheme="minorHAnsi"/>
          <w:sz w:val="24"/>
          <w:szCs w:val="24"/>
        </w:rPr>
        <w:t xml:space="preserve">, identify non ethical </w:t>
      </w:r>
      <w:r w:rsidR="005D2124" w:rsidRPr="005D2124">
        <w:rPr>
          <w:rFonts w:asciiTheme="minorHAnsi" w:hAnsiTheme="minorHAnsi" w:cstheme="minorHAnsi"/>
          <w:sz w:val="24"/>
          <w:szCs w:val="24"/>
        </w:rPr>
        <w:t>practice,</w:t>
      </w:r>
      <w:r w:rsidR="00E12E08" w:rsidRPr="005D2124">
        <w:rPr>
          <w:rFonts w:asciiTheme="minorHAnsi" w:hAnsiTheme="minorHAnsi" w:cstheme="minorHAnsi"/>
          <w:sz w:val="24"/>
          <w:szCs w:val="24"/>
        </w:rPr>
        <w:t xml:space="preserve"> and support the creation </w:t>
      </w:r>
      <w:r w:rsidR="00A40097" w:rsidRPr="005D2124">
        <w:rPr>
          <w:rFonts w:asciiTheme="minorHAnsi" w:hAnsiTheme="minorHAnsi" w:cstheme="minorHAnsi"/>
          <w:sz w:val="24"/>
          <w:szCs w:val="24"/>
        </w:rPr>
        <w:t xml:space="preserve">of a positive ethical culture within a </w:t>
      </w:r>
      <w:r w:rsidR="00DB0DE9" w:rsidRPr="008A709C">
        <w:rPr>
          <w:rFonts w:asciiTheme="minorHAnsi" w:hAnsiTheme="minorHAnsi" w:cstheme="minorHAnsi"/>
          <w:sz w:val="24"/>
          <w:szCs w:val="24"/>
        </w:rPr>
        <w:t>workplace</w:t>
      </w:r>
      <w:r w:rsidR="00A40097" w:rsidRPr="008A709C">
        <w:rPr>
          <w:rFonts w:asciiTheme="minorHAnsi" w:hAnsiTheme="minorHAnsi" w:cstheme="minorHAnsi"/>
          <w:sz w:val="24"/>
          <w:szCs w:val="24"/>
        </w:rPr>
        <w:t>.</w:t>
      </w:r>
      <w:r w:rsidR="00E0783D" w:rsidRPr="008A709C">
        <w:rPr>
          <w:rFonts w:asciiTheme="minorHAnsi" w:hAnsiTheme="minorHAnsi" w:cstheme="minorHAnsi"/>
          <w:sz w:val="24"/>
          <w:szCs w:val="24"/>
        </w:rPr>
        <w:t xml:space="preserve"> </w:t>
      </w:r>
      <w:r w:rsidR="00041364">
        <w:rPr>
          <w:rFonts w:asciiTheme="minorHAnsi" w:hAnsiTheme="minorHAnsi" w:cstheme="minorHAnsi"/>
          <w:sz w:val="24"/>
          <w:szCs w:val="24"/>
        </w:rPr>
        <w:t>CIPD (2015)</w:t>
      </w:r>
    </w:p>
    <w:p w14:paraId="6BD43155" w14:textId="60D20A03" w:rsidR="006E0723" w:rsidRPr="008A709C" w:rsidRDefault="00EE0F2C" w:rsidP="00A02A66">
      <w:pPr>
        <w:spacing w:before="240"/>
        <w:rPr>
          <w:rFonts w:asciiTheme="minorHAnsi" w:hAnsiTheme="minorHAnsi" w:cstheme="minorHAnsi"/>
          <w:sz w:val="24"/>
          <w:szCs w:val="24"/>
        </w:rPr>
      </w:pPr>
      <w:r w:rsidRPr="008A709C">
        <w:rPr>
          <w:rFonts w:asciiTheme="minorHAnsi" w:hAnsiTheme="minorHAnsi" w:cstheme="minorHAnsi"/>
          <w:sz w:val="24"/>
          <w:szCs w:val="24"/>
        </w:rPr>
        <w:t xml:space="preserve">“Understanding the different ethical </w:t>
      </w:r>
      <w:r w:rsidR="005D2124" w:rsidRPr="008A709C">
        <w:rPr>
          <w:rFonts w:asciiTheme="minorHAnsi" w:hAnsiTheme="minorHAnsi" w:cstheme="minorHAnsi"/>
          <w:sz w:val="24"/>
          <w:szCs w:val="24"/>
        </w:rPr>
        <w:t>perspectives and</w:t>
      </w:r>
      <w:r w:rsidRPr="008A709C">
        <w:rPr>
          <w:rFonts w:asciiTheme="minorHAnsi" w:hAnsiTheme="minorHAnsi" w:cstheme="minorHAnsi"/>
          <w:sz w:val="24"/>
          <w:szCs w:val="24"/>
        </w:rPr>
        <w:t xml:space="preserve"> demonstrating sensitivity to the ones that matter in a particular organisational context at a particular time, will be a core skill for the HR professional of the future – one that the CIPD is committed to continue developing.” </w:t>
      </w:r>
      <w:r w:rsidR="00041364">
        <w:rPr>
          <w:rFonts w:asciiTheme="minorHAnsi" w:hAnsiTheme="minorHAnsi" w:cstheme="minorHAnsi"/>
          <w:sz w:val="24"/>
          <w:szCs w:val="24"/>
        </w:rPr>
        <w:t>CIPD (2015)</w:t>
      </w:r>
    </w:p>
    <w:p w14:paraId="01F87BDA" w14:textId="46290284" w:rsidR="006E0723" w:rsidRDefault="00323755" w:rsidP="00A02A66">
      <w:pPr>
        <w:spacing w:before="240"/>
        <w:rPr>
          <w:rFonts w:asciiTheme="minorHAnsi" w:hAnsiTheme="minorHAnsi" w:cstheme="minorHAnsi"/>
          <w:bCs/>
          <w:sz w:val="24"/>
          <w:szCs w:val="24"/>
          <w:u w:val="single"/>
        </w:rPr>
      </w:pPr>
      <w:r w:rsidRPr="00A20429">
        <w:rPr>
          <w:rFonts w:asciiTheme="minorHAnsi" w:hAnsiTheme="minorHAnsi" w:cstheme="minorHAnsi"/>
          <w:sz w:val="24"/>
          <w:szCs w:val="24"/>
          <w:u w:val="single"/>
        </w:rPr>
        <w:t>M</w:t>
      </w:r>
      <w:r w:rsidR="00306D7F" w:rsidRPr="00A20429">
        <w:rPr>
          <w:rFonts w:asciiTheme="minorHAnsi" w:hAnsiTheme="minorHAnsi" w:cstheme="minorHAnsi"/>
          <w:bCs/>
          <w:sz w:val="24"/>
          <w:szCs w:val="24"/>
          <w:u w:val="single"/>
        </w:rPr>
        <w:t>easur</w:t>
      </w:r>
      <w:r w:rsidRPr="00A20429">
        <w:rPr>
          <w:rFonts w:asciiTheme="minorHAnsi" w:hAnsiTheme="minorHAnsi" w:cstheme="minorHAnsi"/>
          <w:bCs/>
          <w:sz w:val="24"/>
          <w:szCs w:val="24"/>
          <w:u w:val="single"/>
        </w:rPr>
        <w:t>ing F</w:t>
      </w:r>
      <w:r w:rsidR="00306D7F" w:rsidRPr="00A20429">
        <w:rPr>
          <w:rFonts w:asciiTheme="minorHAnsi" w:hAnsiTheme="minorHAnsi" w:cstheme="minorHAnsi"/>
          <w:bCs/>
          <w:sz w:val="24"/>
          <w:szCs w:val="24"/>
          <w:u w:val="single"/>
        </w:rPr>
        <w:t xml:space="preserve">inancial and </w:t>
      </w:r>
      <w:r w:rsidRPr="00A20429">
        <w:rPr>
          <w:rFonts w:asciiTheme="minorHAnsi" w:hAnsiTheme="minorHAnsi" w:cstheme="minorHAnsi"/>
          <w:bCs/>
          <w:sz w:val="24"/>
          <w:szCs w:val="24"/>
          <w:u w:val="single"/>
        </w:rPr>
        <w:t>N</w:t>
      </w:r>
      <w:r w:rsidR="00306D7F" w:rsidRPr="00A20429">
        <w:rPr>
          <w:rFonts w:asciiTheme="minorHAnsi" w:hAnsiTheme="minorHAnsi" w:cstheme="minorHAnsi"/>
          <w:bCs/>
          <w:sz w:val="24"/>
          <w:szCs w:val="24"/>
          <w:u w:val="single"/>
        </w:rPr>
        <w:t>on-</w:t>
      </w:r>
      <w:r w:rsidRPr="00A20429">
        <w:rPr>
          <w:rFonts w:asciiTheme="minorHAnsi" w:hAnsiTheme="minorHAnsi" w:cstheme="minorHAnsi"/>
          <w:bCs/>
          <w:sz w:val="24"/>
          <w:szCs w:val="24"/>
          <w:u w:val="single"/>
        </w:rPr>
        <w:t>F</w:t>
      </w:r>
      <w:r w:rsidR="00306D7F" w:rsidRPr="00A20429">
        <w:rPr>
          <w:rFonts w:asciiTheme="minorHAnsi" w:hAnsiTheme="minorHAnsi" w:cstheme="minorHAnsi"/>
          <w:bCs/>
          <w:sz w:val="24"/>
          <w:szCs w:val="24"/>
          <w:u w:val="single"/>
        </w:rPr>
        <w:t xml:space="preserve">inancial </w:t>
      </w:r>
      <w:r w:rsidRPr="00A20429">
        <w:rPr>
          <w:rFonts w:asciiTheme="minorHAnsi" w:hAnsiTheme="minorHAnsi" w:cstheme="minorHAnsi"/>
          <w:bCs/>
          <w:sz w:val="24"/>
          <w:szCs w:val="24"/>
          <w:u w:val="single"/>
        </w:rPr>
        <w:t>P</w:t>
      </w:r>
      <w:r w:rsidR="00306D7F" w:rsidRPr="00A20429">
        <w:rPr>
          <w:rFonts w:asciiTheme="minorHAnsi" w:hAnsiTheme="minorHAnsi" w:cstheme="minorHAnsi"/>
          <w:bCs/>
          <w:sz w:val="24"/>
          <w:szCs w:val="24"/>
          <w:u w:val="single"/>
        </w:rPr>
        <w:t>erformance</w:t>
      </w:r>
      <w:r w:rsidRPr="00A20429">
        <w:rPr>
          <w:rFonts w:asciiTheme="minorHAnsi" w:hAnsiTheme="minorHAnsi" w:cstheme="minorHAnsi"/>
          <w:bCs/>
          <w:sz w:val="24"/>
          <w:szCs w:val="24"/>
          <w:u w:val="single"/>
        </w:rPr>
        <w:t xml:space="preserve"> (3.1)</w:t>
      </w:r>
    </w:p>
    <w:p w14:paraId="65B1C747" w14:textId="77777777" w:rsidR="00B76FFF" w:rsidRDefault="00B76FFF" w:rsidP="00A02A66">
      <w:pPr>
        <w:spacing w:before="240"/>
        <w:rPr>
          <w:rFonts w:asciiTheme="minorHAnsi" w:hAnsiTheme="minorHAnsi" w:cstheme="minorHAnsi"/>
          <w:bCs/>
          <w:sz w:val="24"/>
          <w:szCs w:val="24"/>
          <w:u w:val="single"/>
        </w:rPr>
      </w:pPr>
    </w:p>
    <w:p w14:paraId="7DFD7F2F" w14:textId="7A7CE4F0" w:rsidR="00311469" w:rsidRDefault="00DB311B" w:rsidP="00A02A66">
      <w:pPr>
        <w:spacing w:before="240"/>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Perform</w:t>
      </w:r>
      <w:r w:rsidR="00311469">
        <w:rPr>
          <w:rFonts w:asciiTheme="minorHAnsi" w:hAnsiTheme="minorHAnsi" w:cstheme="minorHAnsi"/>
          <w:color w:val="000000" w:themeColor="text1"/>
          <w:sz w:val="24"/>
          <w:szCs w:val="24"/>
        </w:rPr>
        <w:t>ance measurement is critical to organisational survival.</w:t>
      </w:r>
    </w:p>
    <w:p w14:paraId="66864FFD" w14:textId="6D74CC17" w:rsidR="006E34FF" w:rsidRPr="00FB67EE" w:rsidRDefault="00CB0DA4" w:rsidP="00A02A66">
      <w:pPr>
        <w:spacing w:before="240"/>
        <w:rPr>
          <w:rFonts w:asciiTheme="minorHAnsi" w:hAnsiTheme="minorHAnsi" w:cstheme="minorHAnsi"/>
          <w:color w:val="FF0000"/>
          <w:sz w:val="24"/>
          <w:szCs w:val="24"/>
          <w:rPrChange w:id="116" w:author="Wendy Williams" w:date="2024-01-26T15:23:00Z">
            <w:rPr>
              <w:rFonts w:asciiTheme="minorHAnsi" w:hAnsiTheme="minorHAnsi" w:cstheme="minorHAnsi"/>
              <w:color w:val="000000" w:themeColor="text1"/>
              <w:sz w:val="24"/>
              <w:szCs w:val="24"/>
            </w:rPr>
          </w:rPrChange>
        </w:rPr>
      </w:pPr>
      <w:r w:rsidRPr="00FB67EE">
        <w:rPr>
          <w:rFonts w:asciiTheme="minorHAnsi" w:hAnsiTheme="minorHAnsi" w:cstheme="minorHAnsi"/>
          <w:color w:val="FF0000"/>
          <w:sz w:val="24"/>
          <w:szCs w:val="24"/>
          <w:rPrChange w:id="117" w:author="Wendy Williams" w:date="2024-01-26T15:23:00Z">
            <w:rPr>
              <w:rFonts w:asciiTheme="minorHAnsi" w:hAnsiTheme="minorHAnsi" w:cstheme="minorHAnsi"/>
              <w:color w:val="000000" w:themeColor="text1"/>
              <w:sz w:val="24"/>
              <w:szCs w:val="24"/>
            </w:rPr>
          </w:rPrChange>
        </w:rPr>
        <w:lastRenderedPageBreak/>
        <w:t xml:space="preserve">Financial </w:t>
      </w:r>
      <w:r w:rsidR="00597D27" w:rsidRPr="00FB67EE">
        <w:rPr>
          <w:rFonts w:asciiTheme="minorHAnsi" w:hAnsiTheme="minorHAnsi" w:cstheme="minorHAnsi"/>
          <w:color w:val="FF0000"/>
          <w:sz w:val="24"/>
          <w:szCs w:val="24"/>
          <w:rPrChange w:id="118" w:author="Wendy Williams" w:date="2024-01-26T15:23:00Z">
            <w:rPr>
              <w:rFonts w:asciiTheme="minorHAnsi" w:hAnsiTheme="minorHAnsi" w:cstheme="minorHAnsi"/>
              <w:color w:val="000000" w:themeColor="text1"/>
              <w:sz w:val="24"/>
              <w:szCs w:val="24"/>
            </w:rPr>
          </w:rPrChange>
        </w:rPr>
        <w:t xml:space="preserve">statement analysis </w:t>
      </w:r>
      <w:r w:rsidR="002E743B" w:rsidRPr="00FB67EE">
        <w:rPr>
          <w:rFonts w:asciiTheme="minorHAnsi" w:hAnsiTheme="minorHAnsi" w:cstheme="minorHAnsi"/>
          <w:color w:val="FF0000"/>
          <w:sz w:val="24"/>
          <w:szCs w:val="24"/>
          <w:rPrChange w:id="119" w:author="Wendy Williams" w:date="2024-01-26T15:23:00Z">
            <w:rPr>
              <w:rFonts w:asciiTheme="minorHAnsi" w:hAnsiTheme="minorHAnsi" w:cstheme="minorHAnsi"/>
              <w:color w:val="000000" w:themeColor="text1"/>
              <w:sz w:val="24"/>
              <w:szCs w:val="24"/>
            </w:rPr>
          </w:rPrChange>
        </w:rPr>
        <w:t>is the “</w:t>
      </w:r>
      <w:r w:rsidR="00597D27" w:rsidRPr="00FB67EE">
        <w:rPr>
          <w:rFonts w:asciiTheme="minorHAnsi" w:hAnsiTheme="minorHAnsi" w:cstheme="minorHAnsi"/>
          <w:color w:val="FF0000"/>
          <w:sz w:val="24"/>
          <w:szCs w:val="24"/>
          <w:rPrChange w:id="120" w:author="Wendy Williams" w:date="2024-01-26T15:23:00Z">
            <w:rPr>
              <w:rFonts w:asciiTheme="minorHAnsi" w:hAnsiTheme="minorHAnsi" w:cstheme="minorHAnsi"/>
              <w:color w:val="000000" w:themeColor="text1"/>
              <w:sz w:val="24"/>
              <w:szCs w:val="24"/>
            </w:rPr>
          </w:rPrChange>
        </w:rPr>
        <w:t xml:space="preserve">process </w:t>
      </w:r>
      <w:r w:rsidR="002E743B" w:rsidRPr="00FB67EE">
        <w:rPr>
          <w:rFonts w:asciiTheme="minorHAnsi" w:hAnsiTheme="minorHAnsi" w:cstheme="minorHAnsi"/>
          <w:color w:val="FF0000"/>
          <w:sz w:val="24"/>
          <w:szCs w:val="24"/>
          <w:rPrChange w:id="121" w:author="Wendy Williams" w:date="2024-01-26T15:23:00Z">
            <w:rPr>
              <w:rFonts w:asciiTheme="minorHAnsi" w:hAnsiTheme="minorHAnsi" w:cstheme="minorHAnsi"/>
              <w:color w:val="000000" w:themeColor="text1"/>
              <w:sz w:val="24"/>
              <w:szCs w:val="24"/>
            </w:rPr>
          </w:rPrChange>
        </w:rPr>
        <w:t>o</w:t>
      </w:r>
      <w:r w:rsidR="00597D27" w:rsidRPr="00FB67EE">
        <w:rPr>
          <w:rFonts w:asciiTheme="minorHAnsi" w:hAnsiTheme="minorHAnsi" w:cstheme="minorHAnsi"/>
          <w:color w:val="FF0000"/>
          <w:sz w:val="24"/>
          <w:szCs w:val="24"/>
          <w:rPrChange w:id="122" w:author="Wendy Williams" w:date="2024-01-26T15:23:00Z">
            <w:rPr>
              <w:rFonts w:asciiTheme="minorHAnsi" w:hAnsiTheme="minorHAnsi" w:cstheme="minorHAnsi"/>
              <w:color w:val="000000" w:themeColor="text1"/>
              <w:sz w:val="24"/>
              <w:szCs w:val="24"/>
            </w:rPr>
          </w:rPrChange>
        </w:rPr>
        <w:t>f reviewing ke</w:t>
      </w:r>
      <w:r w:rsidR="002E743B" w:rsidRPr="00FB67EE">
        <w:rPr>
          <w:rFonts w:asciiTheme="minorHAnsi" w:hAnsiTheme="minorHAnsi" w:cstheme="minorHAnsi"/>
          <w:color w:val="FF0000"/>
          <w:sz w:val="24"/>
          <w:szCs w:val="24"/>
          <w:rPrChange w:id="123" w:author="Wendy Williams" w:date="2024-01-26T15:23:00Z">
            <w:rPr>
              <w:rFonts w:asciiTheme="minorHAnsi" w:hAnsiTheme="minorHAnsi" w:cstheme="minorHAnsi"/>
              <w:color w:val="000000" w:themeColor="text1"/>
              <w:sz w:val="24"/>
              <w:szCs w:val="24"/>
            </w:rPr>
          </w:rPrChange>
        </w:rPr>
        <w:t>y</w:t>
      </w:r>
      <w:r w:rsidR="00597D27" w:rsidRPr="00FB67EE">
        <w:rPr>
          <w:rFonts w:asciiTheme="minorHAnsi" w:hAnsiTheme="minorHAnsi" w:cstheme="minorHAnsi"/>
          <w:color w:val="FF0000"/>
          <w:sz w:val="24"/>
          <w:szCs w:val="24"/>
          <w:rPrChange w:id="124" w:author="Wendy Williams" w:date="2024-01-26T15:23:00Z">
            <w:rPr>
              <w:rFonts w:asciiTheme="minorHAnsi" w:hAnsiTheme="minorHAnsi" w:cstheme="minorHAnsi"/>
              <w:color w:val="000000" w:themeColor="text1"/>
              <w:sz w:val="24"/>
              <w:szCs w:val="24"/>
            </w:rPr>
          </w:rPrChange>
        </w:rPr>
        <w:t xml:space="preserve"> financial documents to gain a better understanding of how the company is performing</w:t>
      </w:r>
      <w:r w:rsidR="001240AA" w:rsidRPr="00FB67EE">
        <w:rPr>
          <w:rFonts w:asciiTheme="minorHAnsi" w:hAnsiTheme="minorHAnsi" w:cstheme="minorHAnsi"/>
          <w:color w:val="FF0000"/>
          <w:sz w:val="24"/>
          <w:szCs w:val="24"/>
          <w:rPrChange w:id="125" w:author="Wendy Williams" w:date="2024-01-26T15:23:00Z">
            <w:rPr>
              <w:rFonts w:asciiTheme="minorHAnsi" w:hAnsiTheme="minorHAnsi" w:cstheme="minorHAnsi"/>
              <w:color w:val="000000" w:themeColor="text1"/>
              <w:sz w:val="24"/>
              <w:szCs w:val="24"/>
            </w:rPr>
          </w:rPrChange>
        </w:rPr>
        <w:t>.</w:t>
      </w:r>
      <w:r w:rsidR="00E7183F" w:rsidRPr="00FB67EE">
        <w:rPr>
          <w:rFonts w:asciiTheme="minorHAnsi" w:hAnsiTheme="minorHAnsi" w:cstheme="minorHAnsi"/>
          <w:color w:val="FF0000"/>
          <w:sz w:val="24"/>
          <w:szCs w:val="24"/>
          <w:rPrChange w:id="126" w:author="Wendy Williams" w:date="2024-01-26T15:23:00Z">
            <w:rPr>
              <w:rFonts w:asciiTheme="minorHAnsi" w:hAnsiTheme="minorHAnsi" w:cstheme="minorHAnsi"/>
              <w:color w:val="000000" w:themeColor="text1"/>
              <w:sz w:val="24"/>
              <w:szCs w:val="24"/>
            </w:rPr>
          </w:rPrChange>
        </w:rPr>
        <w:t>”</w:t>
      </w:r>
      <w:r w:rsidR="00597D27" w:rsidRPr="00FB67EE">
        <w:rPr>
          <w:rFonts w:asciiTheme="minorHAnsi" w:hAnsiTheme="minorHAnsi" w:cstheme="minorHAnsi"/>
          <w:color w:val="FF0000"/>
          <w:sz w:val="24"/>
          <w:szCs w:val="24"/>
          <w:rPrChange w:id="127" w:author="Wendy Williams" w:date="2024-01-26T15:23:00Z">
            <w:rPr>
              <w:rFonts w:asciiTheme="minorHAnsi" w:hAnsiTheme="minorHAnsi" w:cstheme="minorHAnsi"/>
              <w:color w:val="000000" w:themeColor="text1"/>
              <w:sz w:val="24"/>
              <w:szCs w:val="24"/>
            </w:rPr>
          </w:rPrChange>
        </w:rPr>
        <w:t xml:space="preserve"> </w:t>
      </w:r>
      <w:r w:rsidR="00567974" w:rsidRPr="00FB67EE">
        <w:rPr>
          <w:rFonts w:ascii="Times New Roman" w:eastAsia="Times New Roman" w:hAnsi="Times New Roman" w:cs="Times New Roman"/>
          <w:color w:val="FF0000"/>
          <w:sz w:val="24"/>
          <w:szCs w:val="24"/>
          <w:lang w:eastAsia="en-GB"/>
          <w:rPrChange w:id="128" w:author="Wendy Williams" w:date="2024-01-26T15:23:00Z">
            <w:rPr>
              <w:rFonts w:ascii="Times New Roman" w:eastAsia="Times New Roman" w:hAnsi="Times New Roman" w:cs="Times New Roman"/>
              <w:sz w:val="24"/>
              <w:szCs w:val="24"/>
              <w:lang w:eastAsia="en-GB"/>
            </w:rPr>
          </w:rPrChange>
        </w:rPr>
        <w:t>Stobierski (2020)</w:t>
      </w:r>
      <w:del w:id="129" w:author="Wendy Williams" w:date="2024-01-26T15:23:00Z">
        <w:r w:rsidR="00567974" w:rsidRPr="00FB67EE" w:rsidDel="00FB67EE">
          <w:rPr>
            <w:rFonts w:ascii="Times New Roman" w:eastAsia="Times New Roman" w:hAnsi="Times New Roman" w:cs="Times New Roman"/>
            <w:color w:val="FF0000"/>
            <w:sz w:val="24"/>
            <w:szCs w:val="24"/>
            <w:lang w:eastAsia="en-GB"/>
            <w:rPrChange w:id="130" w:author="Wendy Williams" w:date="2024-01-26T15:23:00Z">
              <w:rPr>
                <w:rFonts w:ascii="Times New Roman" w:eastAsia="Times New Roman" w:hAnsi="Times New Roman" w:cs="Times New Roman"/>
                <w:sz w:val="24"/>
                <w:szCs w:val="24"/>
                <w:lang w:eastAsia="en-GB"/>
              </w:rPr>
            </w:rPrChange>
          </w:rPr>
          <w:delText xml:space="preserve"> </w:delText>
        </w:r>
      </w:del>
      <w:r w:rsidR="00567974" w:rsidRPr="00FB67EE">
        <w:rPr>
          <w:rFonts w:ascii="Times New Roman" w:eastAsia="Times New Roman" w:hAnsi="Times New Roman" w:cs="Times New Roman"/>
          <w:color w:val="FF0000"/>
          <w:sz w:val="24"/>
          <w:szCs w:val="24"/>
          <w:lang w:eastAsia="en-GB"/>
          <w:rPrChange w:id="131" w:author="Wendy Williams" w:date="2024-01-26T15:23:00Z">
            <w:rPr>
              <w:rFonts w:ascii="Times New Roman" w:eastAsia="Times New Roman" w:hAnsi="Times New Roman" w:cs="Times New Roman"/>
              <w:sz w:val="24"/>
              <w:szCs w:val="24"/>
              <w:lang w:eastAsia="en-GB"/>
            </w:rPr>
          </w:rPrChange>
        </w:rPr>
        <w:t>.</w:t>
      </w:r>
      <w:r w:rsidR="00734E25" w:rsidRPr="00FB67EE">
        <w:rPr>
          <w:rFonts w:asciiTheme="minorHAnsi" w:hAnsiTheme="minorHAnsi" w:cstheme="minorHAnsi"/>
          <w:color w:val="FF0000"/>
          <w:sz w:val="24"/>
          <w:szCs w:val="24"/>
          <w:rPrChange w:id="132" w:author="Wendy Williams" w:date="2024-01-26T15:23:00Z">
            <w:rPr>
              <w:rFonts w:asciiTheme="minorHAnsi" w:hAnsiTheme="minorHAnsi" w:cstheme="minorHAnsi"/>
              <w:color w:val="000000" w:themeColor="text1"/>
              <w:sz w:val="24"/>
              <w:szCs w:val="24"/>
            </w:rPr>
          </w:rPrChange>
        </w:rPr>
        <w:t xml:space="preserve"> Financial statement</w:t>
      </w:r>
      <w:r w:rsidR="00C6017A" w:rsidRPr="00FB67EE">
        <w:rPr>
          <w:rFonts w:asciiTheme="minorHAnsi" w:hAnsiTheme="minorHAnsi" w:cstheme="minorHAnsi"/>
          <w:color w:val="FF0000"/>
          <w:sz w:val="24"/>
          <w:szCs w:val="24"/>
          <w:rPrChange w:id="133" w:author="Wendy Williams" w:date="2024-01-26T15:23:00Z">
            <w:rPr>
              <w:rFonts w:asciiTheme="minorHAnsi" w:hAnsiTheme="minorHAnsi" w:cstheme="minorHAnsi"/>
              <w:color w:val="000000" w:themeColor="text1"/>
              <w:sz w:val="24"/>
              <w:szCs w:val="24"/>
            </w:rPr>
          </w:rPrChange>
        </w:rPr>
        <w:t>s</w:t>
      </w:r>
      <w:r w:rsidR="00734E25" w:rsidRPr="00FB67EE">
        <w:rPr>
          <w:rFonts w:asciiTheme="minorHAnsi" w:hAnsiTheme="minorHAnsi" w:cstheme="minorHAnsi"/>
          <w:color w:val="FF0000"/>
          <w:sz w:val="24"/>
          <w:szCs w:val="24"/>
          <w:rPrChange w:id="134" w:author="Wendy Williams" w:date="2024-01-26T15:23:00Z">
            <w:rPr>
              <w:rFonts w:asciiTheme="minorHAnsi" w:hAnsiTheme="minorHAnsi" w:cstheme="minorHAnsi"/>
              <w:color w:val="000000" w:themeColor="text1"/>
              <w:sz w:val="24"/>
              <w:szCs w:val="24"/>
            </w:rPr>
          </w:rPrChange>
        </w:rPr>
        <w:t xml:space="preserve"> that can be used include Annual Report, Cash Flow </w:t>
      </w:r>
      <w:r w:rsidR="004F19B0" w:rsidRPr="00FB67EE">
        <w:rPr>
          <w:rFonts w:asciiTheme="minorHAnsi" w:hAnsiTheme="minorHAnsi" w:cstheme="minorHAnsi"/>
          <w:color w:val="FF0000"/>
          <w:sz w:val="24"/>
          <w:szCs w:val="24"/>
          <w:rPrChange w:id="135" w:author="Wendy Williams" w:date="2024-01-26T15:23:00Z">
            <w:rPr>
              <w:rFonts w:asciiTheme="minorHAnsi" w:hAnsiTheme="minorHAnsi" w:cstheme="minorHAnsi"/>
              <w:color w:val="000000" w:themeColor="text1"/>
              <w:sz w:val="24"/>
              <w:szCs w:val="24"/>
            </w:rPr>
          </w:rPrChange>
        </w:rPr>
        <w:t>S</w:t>
      </w:r>
      <w:r w:rsidR="00734E25" w:rsidRPr="00FB67EE">
        <w:rPr>
          <w:rFonts w:asciiTheme="minorHAnsi" w:hAnsiTheme="minorHAnsi" w:cstheme="minorHAnsi"/>
          <w:color w:val="FF0000"/>
          <w:sz w:val="24"/>
          <w:szCs w:val="24"/>
          <w:rPrChange w:id="136" w:author="Wendy Williams" w:date="2024-01-26T15:23:00Z">
            <w:rPr>
              <w:rFonts w:asciiTheme="minorHAnsi" w:hAnsiTheme="minorHAnsi" w:cstheme="minorHAnsi"/>
              <w:color w:val="000000" w:themeColor="text1"/>
              <w:sz w:val="24"/>
              <w:szCs w:val="24"/>
            </w:rPr>
          </w:rPrChange>
        </w:rPr>
        <w:t>tatements</w:t>
      </w:r>
      <w:r w:rsidR="00913B4B">
        <w:rPr>
          <w:rFonts w:asciiTheme="minorHAnsi" w:hAnsiTheme="minorHAnsi" w:cstheme="minorHAnsi"/>
          <w:color w:val="FF0000"/>
          <w:sz w:val="24"/>
          <w:szCs w:val="24"/>
        </w:rPr>
        <w:t xml:space="preserve"> </w:t>
      </w:r>
      <w:r w:rsidR="00121DC6">
        <w:rPr>
          <w:rFonts w:asciiTheme="minorHAnsi" w:hAnsiTheme="minorHAnsi" w:cstheme="minorHAnsi"/>
          <w:color w:val="FF0000"/>
          <w:sz w:val="24"/>
          <w:szCs w:val="24"/>
        </w:rPr>
        <w:t>etc</w:t>
      </w:r>
      <w:r w:rsidR="005D3CF5" w:rsidRPr="00FB67EE">
        <w:rPr>
          <w:rFonts w:asciiTheme="minorHAnsi" w:hAnsiTheme="minorHAnsi" w:cstheme="minorHAnsi"/>
          <w:color w:val="FF0000"/>
          <w:sz w:val="24"/>
          <w:szCs w:val="24"/>
          <w:rPrChange w:id="137" w:author="Wendy Williams" w:date="2024-01-26T15:23:00Z">
            <w:rPr>
              <w:rFonts w:asciiTheme="minorHAnsi" w:hAnsiTheme="minorHAnsi" w:cstheme="minorHAnsi"/>
              <w:color w:val="000000" w:themeColor="text1"/>
              <w:sz w:val="24"/>
              <w:szCs w:val="24"/>
            </w:rPr>
          </w:rPrChange>
        </w:rPr>
        <w:t>.</w:t>
      </w:r>
      <w:r w:rsidR="00FB10CF" w:rsidRPr="00FB67EE">
        <w:rPr>
          <w:rFonts w:asciiTheme="minorHAnsi" w:hAnsiTheme="minorHAnsi" w:cstheme="minorHAnsi"/>
          <w:color w:val="FF0000"/>
          <w:sz w:val="24"/>
          <w:szCs w:val="24"/>
          <w:rPrChange w:id="138" w:author="Wendy Williams" w:date="2024-01-26T15:23:00Z">
            <w:rPr>
              <w:rFonts w:asciiTheme="minorHAnsi" w:hAnsiTheme="minorHAnsi" w:cstheme="minorHAnsi"/>
              <w:color w:val="000000" w:themeColor="text1"/>
              <w:sz w:val="24"/>
              <w:szCs w:val="24"/>
            </w:rPr>
          </w:rPrChange>
        </w:rPr>
        <w:t xml:space="preserve"> Metrics </w:t>
      </w:r>
      <w:r w:rsidR="00913B4B">
        <w:rPr>
          <w:rFonts w:asciiTheme="minorHAnsi" w:hAnsiTheme="minorHAnsi" w:cstheme="minorHAnsi"/>
          <w:color w:val="FF0000"/>
          <w:sz w:val="24"/>
          <w:szCs w:val="24"/>
        </w:rPr>
        <w:t xml:space="preserve">used </w:t>
      </w:r>
      <w:r w:rsidR="00FB10CF" w:rsidRPr="00FB67EE">
        <w:rPr>
          <w:rFonts w:asciiTheme="minorHAnsi" w:hAnsiTheme="minorHAnsi" w:cstheme="minorHAnsi"/>
          <w:color w:val="FF0000"/>
          <w:sz w:val="24"/>
          <w:szCs w:val="24"/>
          <w:rPrChange w:id="139" w:author="Wendy Williams" w:date="2024-01-26T15:23:00Z">
            <w:rPr>
              <w:rFonts w:asciiTheme="minorHAnsi" w:hAnsiTheme="minorHAnsi" w:cstheme="minorHAnsi"/>
              <w:color w:val="000000" w:themeColor="text1"/>
              <w:sz w:val="24"/>
              <w:szCs w:val="24"/>
            </w:rPr>
          </w:rPrChange>
        </w:rPr>
        <w:t xml:space="preserve">include </w:t>
      </w:r>
      <w:r w:rsidR="00B47AB0" w:rsidRPr="00FB67EE">
        <w:rPr>
          <w:rFonts w:asciiTheme="minorHAnsi" w:hAnsiTheme="minorHAnsi" w:cstheme="minorHAnsi"/>
          <w:color w:val="FF0000"/>
          <w:sz w:val="24"/>
          <w:szCs w:val="24"/>
          <w:rPrChange w:id="140" w:author="Wendy Williams" w:date="2024-01-26T15:23:00Z">
            <w:rPr>
              <w:rFonts w:asciiTheme="minorHAnsi" w:hAnsiTheme="minorHAnsi" w:cstheme="minorHAnsi"/>
              <w:color w:val="000000" w:themeColor="text1"/>
              <w:sz w:val="24"/>
              <w:szCs w:val="24"/>
            </w:rPr>
          </w:rPrChange>
        </w:rPr>
        <w:t xml:space="preserve">gross profit margin, </w:t>
      </w:r>
      <w:r w:rsidR="00337502" w:rsidRPr="00FB67EE">
        <w:rPr>
          <w:rFonts w:asciiTheme="minorHAnsi" w:hAnsiTheme="minorHAnsi" w:cstheme="minorHAnsi"/>
          <w:color w:val="FF0000"/>
          <w:sz w:val="24"/>
          <w:szCs w:val="24"/>
          <w:rPrChange w:id="141" w:author="Wendy Williams" w:date="2024-01-26T15:23:00Z">
            <w:rPr>
              <w:rFonts w:asciiTheme="minorHAnsi" w:hAnsiTheme="minorHAnsi" w:cstheme="minorHAnsi"/>
              <w:color w:val="000000" w:themeColor="text1"/>
              <w:sz w:val="24"/>
              <w:szCs w:val="24"/>
            </w:rPr>
          </w:rPrChange>
        </w:rPr>
        <w:t xml:space="preserve">debt to equity ratio, </w:t>
      </w:r>
      <w:r w:rsidR="00B47AB0" w:rsidRPr="00FB67EE">
        <w:rPr>
          <w:rFonts w:asciiTheme="minorHAnsi" w:hAnsiTheme="minorHAnsi" w:cstheme="minorHAnsi"/>
          <w:color w:val="FF0000"/>
          <w:sz w:val="24"/>
          <w:szCs w:val="24"/>
          <w:rPrChange w:id="142" w:author="Wendy Williams" w:date="2024-01-26T15:23:00Z">
            <w:rPr>
              <w:rFonts w:asciiTheme="minorHAnsi" w:hAnsiTheme="minorHAnsi" w:cstheme="minorHAnsi"/>
              <w:color w:val="000000" w:themeColor="text1"/>
              <w:sz w:val="24"/>
              <w:szCs w:val="24"/>
            </w:rPr>
          </w:rPrChange>
        </w:rPr>
        <w:t>leverage etc</w:t>
      </w:r>
      <w:r w:rsidR="00337502" w:rsidRPr="00FB67EE">
        <w:rPr>
          <w:rFonts w:asciiTheme="minorHAnsi" w:hAnsiTheme="minorHAnsi" w:cstheme="minorHAnsi"/>
          <w:color w:val="FF0000"/>
          <w:sz w:val="24"/>
          <w:szCs w:val="24"/>
          <w:rPrChange w:id="143" w:author="Wendy Williams" w:date="2024-01-26T15:23:00Z">
            <w:rPr>
              <w:rFonts w:asciiTheme="minorHAnsi" w:hAnsiTheme="minorHAnsi" w:cstheme="minorHAnsi"/>
              <w:color w:val="000000" w:themeColor="text1"/>
              <w:sz w:val="24"/>
              <w:szCs w:val="24"/>
            </w:rPr>
          </w:rPrChange>
        </w:rPr>
        <w:t xml:space="preserve">. </w:t>
      </w:r>
      <w:r w:rsidR="00670064" w:rsidRPr="00FB67EE">
        <w:rPr>
          <w:rFonts w:asciiTheme="minorHAnsi" w:hAnsiTheme="minorHAnsi" w:cstheme="minorHAnsi"/>
          <w:color w:val="FF0000"/>
          <w:sz w:val="24"/>
          <w:szCs w:val="24"/>
          <w:rPrChange w:id="144" w:author="Wendy Williams" w:date="2024-01-26T15:23:00Z">
            <w:rPr>
              <w:rFonts w:asciiTheme="minorHAnsi" w:hAnsiTheme="minorHAnsi" w:cstheme="minorHAnsi"/>
              <w:color w:val="000000" w:themeColor="text1"/>
              <w:sz w:val="24"/>
              <w:szCs w:val="24"/>
            </w:rPr>
          </w:rPrChange>
        </w:rPr>
        <w:t xml:space="preserve"> For non</w:t>
      </w:r>
      <w:r w:rsidR="00443F79" w:rsidRPr="00FB67EE">
        <w:rPr>
          <w:rFonts w:asciiTheme="minorHAnsi" w:hAnsiTheme="minorHAnsi" w:cstheme="minorHAnsi"/>
          <w:color w:val="FF0000"/>
          <w:sz w:val="24"/>
          <w:szCs w:val="24"/>
          <w:rPrChange w:id="145" w:author="Wendy Williams" w:date="2024-01-26T15:23:00Z">
            <w:rPr>
              <w:rFonts w:asciiTheme="minorHAnsi" w:hAnsiTheme="minorHAnsi" w:cstheme="minorHAnsi"/>
              <w:color w:val="000000" w:themeColor="text1"/>
              <w:sz w:val="24"/>
              <w:szCs w:val="24"/>
            </w:rPr>
          </w:rPrChange>
        </w:rPr>
        <w:t>-</w:t>
      </w:r>
      <w:r w:rsidR="00670064" w:rsidRPr="00FB67EE">
        <w:rPr>
          <w:rFonts w:asciiTheme="minorHAnsi" w:hAnsiTheme="minorHAnsi" w:cstheme="minorHAnsi"/>
          <w:color w:val="FF0000"/>
          <w:sz w:val="24"/>
          <w:szCs w:val="24"/>
          <w:rPrChange w:id="146" w:author="Wendy Williams" w:date="2024-01-26T15:23:00Z">
            <w:rPr>
              <w:rFonts w:asciiTheme="minorHAnsi" w:hAnsiTheme="minorHAnsi" w:cstheme="minorHAnsi"/>
              <w:color w:val="000000" w:themeColor="text1"/>
              <w:sz w:val="24"/>
              <w:szCs w:val="24"/>
            </w:rPr>
          </w:rPrChange>
        </w:rPr>
        <w:t xml:space="preserve">profit </w:t>
      </w:r>
      <w:r w:rsidR="00443F79" w:rsidRPr="00FB67EE">
        <w:rPr>
          <w:rFonts w:asciiTheme="minorHAnsi" w:hAnsiTheme="minorHAnsi" w:cstheme="minorHAnsi"/>
          <w:color w:val="FF0000"/>
          <w:sz w:val="24"/>
          <w:szCs w:val="24"/>
          <w:rPrChange w:id="147" w:author="Wendy Williams" w:date="2024-01-26T15:23:00Z">
            <w:rPr>
              <w:rFonts w:asciiTheme="minorHAnsi" w:hAnsiTheme="minorHAnsi" w:cstheme="minorHAnsi"/>
              <w:color w:val="000000" w:themeColor="text1"/>
              <w:sz w:val="24"/>
              <w:szCs w:val="24"/>
            </w:rPr>
          </w:rPrChange>
        </w:rPr>
        <w:t>organisations</w:t>
      </w:r>
      <w:r w:rsidR="00670064" w:rsidRPr="00FB67EE">
        <w:rPr>
          <w:rFonts w:asciiTheme="minorHAnsi" w:hAnsiTheme="minorHAnsi" w:cstheme="minorHAnsi"/>
          <w:color w:val="FF0000"/>
          <w:sz w:val="24"/>
          <w:szCs w:val="24"/>
          <w:rPrChange w:id="148" w:author="Wendy Williams" w:date="2024-01-26T15:23:00Z">
            <w:rPr>
              <w:rFonts w:asciiTheme="minorHAnsi" w:hAnsiTheme="minorHAnsi" w:cstheme="minorHAnsi"/>
              <w:color w:val="000000" w:themeColor="text1"/>
              <w:sz w:val="24"/>
              <w:szCs w:val="24"/>
            </w:rPr>
          </w:rPrChange>
        </w:rPr>
        <w:t xml:space="preserve"> </w:t>
      </w:r>
      <w:r w:rsidR="00E7183F" w:rsidRPr="00FB67EE">
        <w:rPr>
          <w:rFonts w:asciiTheme="minorHAnsi" w:hAnsiTheme="minorHAnsi" w:cstheme="minorHAnsi"/>
          <w:color w:val="FF0000"/>
          <w:sz w:val="24"/>
          <w:szCs w:val="24"/>
          <w:rPrChange w:id="149" w:author="Wendy Williams" w:date="2024-01-26T15:23:00Z">
            <w:rPr>
              <w:rFonts w:asciiTheme="minorHAnsi" w:hAnsiTheme="minorHAnsi" w:cstheme="minorHAnsi"/>
              <w:color w:val="000000" w:themeColor="text1"/>
              <w:sz w:val="24"/>
              <w:szCs w:val="24"/>
            </w:rPr>
          </w:rPrChange>
        </w:rPr>
        <w:t>like</w:t>
      </w:r>
      <w:r w:rsidR="00670064" w:rsidRPr="00FB67EE">
        <w:rPr>
          <w:rFonts w:asciiTheme="minorHAnsi" w:hAnsiTheme="minorHAnsi" w:cstheme="minorHAnsi"/>
          <w:color w:val="FF0000"/>
          <w:sz w:val="24"/>
          <w:szCs w:val="24"/>
          <w:rPrChange w:id="150" w:author="Wendy Williams" w:date="2024-01-26T15:23:00Z">
            <w:rPr>
              <w:rFonts w:asciiTheme="minorHAnsi" w:hAnsiTheme="minorHAnsi" w:cstheme="minorHAnsi"/>
              <w:color w:val="000000" w:themeColor="text1"/>
              <w:sz w:val="24"/>
              <w:szCs w:val="24"/>
            </w:rPr>
          </w:rPrChange>
        </w:rPr>
        <w:t xml:space="preserve"> Careers Wales </w:t>
      </w:r>
      <w:r w:rsidR="00443F79" w:rsidRPr="00FB67EE">
        <w:rPr>
          <w:rFonts w:asciiTheme="minorHAnsi" w:hAnsiTheme="minorHAnsi" w:cstheme="minorHAnsi"/>
          <w:color w:val="FF0000"/>
          <w:sz w:val="24"/>
          <w:szCs w:val="24"/>
          <w:rPrChange w:id="151" w:author="Wendy Williams" w:date="2024-01-26T15:23:00Z">
            <w:rPr>
              <w:rFonts w:asciiTheme="minorHAnsi" w:hAnsiTheme="minorHAnsi" w:cstheme="minorHAnsi"/>
              <w:color w:val="000000" w:themeColor="text1"/>
              <w:sz w:val="24"/>
              <w:szCs w:val="24"/>
            </w:rPr>
          </w:rPrChange>
        </w:rPr>
        <w:t>measures such as Working Capital</w:t>
      </w:r>
      <w:r w:rsidR="00337502" w:rsidRPr="00FB67EE">
        <w:rPr>
          <w:rFonts w:asciiTheme="minorHAnsi" w:hAnsiTheme="minorHAnsi" w:cstheme="minorHAnsi"/>
          <w:color w:val="FF0000"/>
          <w:sz w:val="24"/>
          <w:szCs w:val="24"/>
          <w:rPrChange w:id="152" w:author="Wendy Williams" w:date="2024-01-26T15:23:00Z">
            <w:rPr>
              <w:rFonts w:asciiTheme="minorHAnsi" w:hAnsiTheme="minorHAnsi" w:cstheme="minorHAnsi"/>
              <w:color w:val="000000" w:themeColor="text1"/>
              <w:sz w:val="24"/>
              <w:szCs w:val="24"/>
            </w:rPr>
          </w:rPrChange>
        </w:rPr>
        <w:t xml:space="preserve"> can be more useful. This ratio measures the </w:t>
      </w:r>
      <w:r w:rsidR="00E21E21" w:rsidRPr="00FB67EE">
        <w:rPr>
          <w:rFonts w:asciiTheme="minorHAnsi" w:hAnsiTheme="minorHAnsi" w:cstheme="minorHAnsi"/>
          <w:color w:val="FF0000"/>
          <w:sz w:val="24"/>
          <w:szCs w:val="24"/>
          <w:rPrChange w:id="153" w:author="Wendy Williams" w:date="2024-01-26T15:23:00Z">
            <w:rPr>
              <w:rFonts w:asciiTheme="minorHAnsi" w:hAnsiTheme="minorHAnsi" w:cstheme="minorHAnsi"/>
              <w:color w:val="000000" w:themeColor="text1"/>
              <w:sz w:val="24"/>
              <w:szCs w:val="24"/>
            </w:rPr>
          </w:rPrChange>
        </w:rPr>
        <w:t>organisations operating liquidity rather than income generation</w:t>
      </w:r>
      <w:r w:rsidR="00C6017A" w:rsidRPr="00FB67EE">
        <w:rPr>
          <w:rFonts w:asciiTheme="minorHAnsi" w:hAnsiTheme="minorHAnsi" w:cstheme="minorHAnsi"/>
          <w:color w:val="FF0000"/>
          <w:sz w:val="24"/>
          <w:szCs w:val="24"/>
          <w:rPrChange w:id="154" w:author="Wendy Williams" w:date="2024-01-26T15:23:00Z">
            <w:rPr>
              <w:rFonts w:asciiTheme="minorHAnsi" w:hAnsiTheme="minorHAnsi" w:cstheme="minorHAnsi"/>
              <w:color w:val="000000" w:themeColor="text1"/>
              <w:sz w:val="24"/>
              <w:szCs w:val="24"/>
            </w:rPr>
          </w:rPrChange>
        </w:rPr>
        <w:t xml:space="preserve"> or profit</w:t>
      </w:r>
      <w:r w:rsidR="00E21E21" w:rsidRPr="00FB67EE">
        <w:rPr>
          <w:rFonts w:asciiTheme="minorHAnsi" w:hAnsiTheme="minorHAnsi" w:cstheme="minorHAnsi"/>
          <w:color w:val="FF0000"/>
          <w:sz w:val="24"/>
          <w:szCs w:val="24"/>
          <w:rPrChange w:id="155" w:author="Wendy Williams" w:date="2024-01-26T15:23:00Z">
            <w:rPr>
              <w:rFonts w:asciiTheme="minorHAnsi" w:hAnsiTheme="minorHAnsi" w:cstheme="minorHAnsi"/>
              <w:color w:val="000000" w:themeColor="text1"/>
              <w:sz w:val="24"/>
              <w:szCs w:val="24"/>
            </w:rPr>
          </w:rPrChange>
        </w:rPr>
        <w:t>.</w:t>
      </w:r>
      <w:r w:rsidR="008E0823" w:rsidRPr="00FB67EE">
        <w:rPr>
          <w:rFonts w:asciiTheme="minorHAnsi" w:hAnsiTheme="minorHAnsi" w:cstheme="minorHAnsi"/>
          <w:color w:val="FF0000"/>
          <w:sz w:val="24"/>
          <w:szCs w:val="24"/>
          <w:rPrChange w:id="156" w:author="Wendy Williams" w:date="2024-01-26T15:23:00Z">
            <w:rPr>
              <w:rFonts w:asciiTheme="minorHAnsi" w:hAnsiTheme="minorHAnsi" w:cstheme="minorHAnsi"/>
              <w:color w:val="000000" w:themeColor="text1"/>
              <w:sz w:val="24"/>
              <w:szCs w:val="24"/>
            </w:rPr>
          </w:rPrChange>
        </w:rPr>
        <w:t xml:space="preserve"> It indicates whether an organisation is </w:t>
      </w:r>
      <w:r w:rsidR="00C7728E" w:rsidRPr="00FB67EE">
        <w:rPr>
          <w:rFonts w:asciiTheme="minorHAnsi" w:hAnsiTheme="minorHAnsi" w:cstheme="minorHAnsi"/>
          <w:color w:val="FF0000"/>
          <w:sz w:val="24"/>
          <w:szCs w:val="24"/>
          <w:rPrChange w:id="157" w:author="Wendy Williams" w:date="2024-01-26T15:23:00Z">
            <w:rPr>
              <w:rFonts w:asciiTheme="minorHAnsi" w:hAnsiTheme="minorHAnsi" w:cstheme="minorHAnsi"/>
              <w:color w:val="000000" w:themeColor="text1"/>
              <w:sz w:val="24"/>
              <w:szCs w:val="24"/>
            </w:rPr>
          </w:rPrChange>
        </w:rPr>
        <w:t>efficient</w:t>
      </w:r>
      <w:r w:rsidR="008E0823" w:rsidRPr="00FB67EE">
        <w:rPr>
          <w:rFonts w:asciiTheme="minorHAnsi" w:hAnsiTheme="minorHAnsi" w:cstheme="minorHAnsi"/>
          <w:color w:val="FF0000"/>
          <w:sz w:val="24"/>
          <w:szCs w:val="24"/>
          <w:rPrChange w:id="158" w:author="Wendy Williams" w:date="2024-01-26T15:23:00Z">
            <w:rPr>
              <w:rFonts w:asciiTheme="minorHAnsi" w:hAnsiTheme="minorHAnsi" w:cstheme="minorHAnsi"/>
              <w:color w:val="000000" w:themeColor="text1"/>
              <w:sz w:val="24"/>
              <w:szCs w:val="24"/>
            </w:rPr>
          </w:rPrChange>
        </w:rPr>
        <w:t xml:space="preserve"> in managing </w:t>
      </w:r>
      <w:r w:rsidR="00C7728E" w:rsidRPr="00FB67EE">
        <w:rPr>
          <w:rFonts w:asciiTheme="minorHAnsi" w:hAnsiTheme="minorHAnsi" w:cstheme="minorHAnsi"/>
          <w:color w:val="FF0000"/>
          <w:sz w:val="24"/>
          <w:szCs w:val="24"/>
          <w:rPrChange w:id="159" w:author="Wendy Williams" w:date="2024-01-26T15:23:00Z">
            <w:rPr>
              <w:rFonts w:asciiTheme="minorHAnsi" w:hAnsiTheme="minorHAnsi" w:cstheme="minorHAnsi"/>
              <w:color w:val="000000" w:themeColor="text1"/>
              <w:sz w:val="24"/>
              <w:szCs w:val="24"/>
            </w:rPr>
          </w:rPrChange>
        </w:rPr>
        <w:t>its business operations.</w:t>
      </w:r>
      <w:r w:rsidR="004F72DA" w:rsidRPr="00FB67EE">
        <w:rPr>
          <w:rFonts w:asciiTheme="minorHAnsi" w:hAnsiTheme="minorHAnsi" w:cstheme="minorHAnsi"/>
          <w:color w:val="FF0000"/>
          <w:sz w:val="24"/>
          <w:szCs w:val="24"/>
          <w:rPrChange w:id="160" w:author="Wendy Williams" w:date="2024-01-26T15:23:00Z">
            <w:rPr>
              <w:rFonts w:asciiTheme="minorHAnsi" w:hAnsiTheme="minorHAnsi" w:cstheme="minorHAnsi"/>
              <w:color w:val="000000" w:themeColor="text1"/>
              <w:sz w:val="24"/>
              <w:szCs w:val="24"/>
            </w:rPr>
          </w:rPrChange>
        </w:rPr>
        <w:t xml:space="preserve"> </w:t>
      </w:r>
      <w:r w:rsidR="00BE487D" w:rsidRPr="00FB67EE">
        <w:rPr>
          <w:rFonts w:asciiTheme="minorHAnsi" w:hAnsiTheme="minorHAnsi" w:cstheme="minorHAnsi"/>
          <w:color w:val="FF0000"/>
          <w:sz w:val="24"/>
          <w:szCs w:val="24"/>
          <w:rPrChange w:id="161" w:author="Wendy Williams" w:date="2024-01-26T15:23:00Z">
            <w:rPr>
              <w:rFonts w:asciiTheme="minorHAnsi" w:hAnsiTheme="minorHAnsi" w:cstheme="minorHAnsi"/>
              <w:color w:val="000000" w:themeColor="text1"/>
              <w:sz w:val="24"/>
              <w:szCs w:val="24"/>
            </w:rPr>
          </w:rPrChange>
        </w:rPr>
        <w:t>The difficulty with this measure is that it is always changing.</w:t>
      </w:r>
      <w:r w:rsidR="00287C64" w:rsidRPr="00FB67EE">
        <w:rPr>
          <w:rFonts w:asciiTheme="minorHAnsi" w:hAnsiTheme="minorHAnsi" w:cstheme="minorHAnsi"/>
          <w:color w:val="FF0000"/>
          <w:sz w:val="24"/>
          <w:szCs w:val="24"/>
          <w:rPrChange w:id="162" w:author="Wendy Williams" w:date="2024-01-26T15:23:00Z">
            <w:rPr>
              <w:rFonts w:asciiTheme="minorHAnsi" w:hAnsiTheme="minorHAnsi" w:cstheme="minorHAnsi"/>
              <w:color w:val="000000" w:themeColor="text1"/>
              <w:sz w:val="24"/>
              <w:szCs w:val="24"/>
            </w:rPr>
          </w:rPrChange>
        </w:rPr>
        <w:t xml:space="preserve"> Deb</w:t>
      </w:r>
      <w:r w:rsidR="00A01894" w:rsidRPr="00FB67EE">
        <w:rPr>
          <w:rFonts w:asciiTheme="minorHAnsi" w:hAnsiTheme="minorHAnsi" w:cstheme="minorHAnsi"/>
          <w:color w:val="FF0000"/>
          <w:sz w:val="24"/>
          <w:szCs w:val="24"/>
          <w:rPrChange w:id="163" w:author="Wendy Williams" w:date="2024-01-26T15:23:00Z">
            <w:rPr>
              <w:rFonts w:asciiTheme="minorHAnsi" w:hAnsiTheme="minorHAnsi" w:cstheme="minorHAnsi"/>
              <w:color w:val="000000" w:themeColor="text1"/>
              <w:sz w:val="24"/>
              <w:szCs w:val="24"/>
            </w:rPr>
          </w:rPrChange>
        </w:rPr>
        <w:t>t</w:t>
      </w:r>
      <w:r w:rsidR="00287C64" w:rsidRPr="00FB67EE">
        <w:rPr>
          <w:rFonts w:asciiTheme="minorHAnsi" w:hAnsiTheme="minorHAnsi" w:cstheme="minorHAnsi"/>
          <w:color w:val="FF0000"/>
          <w:sz w:val="24"/>
          <w:szCs w:val="24"/>
          <w:rPrChange w:id="164" w:author="Wendy Williams" w:date="2024-01-26T15:23:00Z">
            <w:rPr>
              <w:rFonts w:asciiTheme="minorHAnsi" w:hAnsiTheme="minorHAnsi" w:cstheme="minorHAnsi"/>
              <w:color w:val="000000" w:themeColor="text1"/>
              <w:sz w:val="24"/>
              <w:szCs w:val="24"/>
            </w:rPr>
          </w:rPrChange>
        </w:rPr>
        <w:t xml:space="preserve"> to Equity ratio</w:t>
      </w:r>
      <w:r w:rsidR="00A01894" w:rsidRPr="00FB67EE">
        <w:rPr>
          <w:rFonts w:asciiTheme="minorHAnsi" w:hAnsiTheme="minorHAnsi" w:cstheme="minorHAnsi"/>
          <w:color w:val="FF0000"/>
          <w:sz w:val="24"/>
          <w:szCs w:val="24"/>
          <w:rPrChange w:id="165" w:author="Wendy Williams" w:date="2024-01-26T15:23:00Z">
            <w:rPr>
              <w:rFonts w:asciiTheme="minorHAnsi" w:hAnsiTheme="minorHAnsi" w:cstheme="minorHAnsi"/>
              <w:color w:val="000000" w:themeColor="text1"/>
              <w:sz w:val="24"/>
              <w:szCs w:val="24"/>
            </w:rPr>
          </w:rPrChange>
        </w:rPr>
        <w:t xml:space="preserve"> is a</w:t>
      </w:r>
      <w:r w:rsidR="00287C64" w:rsidRPr="00FB67EE">
        <w:rPr>
          <w:rFonts w:asciiTheme="minorHAnsi" w:hAnsiTheme="minorHAnsi" w:cstheme="minorHAnsi"/>
          <w:color w:val="FF0000"/>
          <w:sz w:val="24"/>
          <w:szCs w:val="24"/>
          <w:rPrChange w:id="166" w:author="Wendy Williams" w:date="2024-01-26T15:23:00Z">
            <w:rPr>
              <w:rFonts w:asciiTheme="minorHAnsi" w:hAnsiTheme="minorHAnsi" w:cstheme="minorHAnsi"/>
              <w:color w:val="000000" w:themeColor="text1"/>
              <w:sz w:val="24"/>
              <w:szCs w:val="24"/>
            </w:rPr>
          </w:rPrChange>
        </w:rPr>
        <w:t xml:space="preserve">nother </w:t>
      </w:r>
      <w:r w:rsidR="00A01894" w:rsidRPr="00FB67EE">
        <w:rPr>
          <w:rFonts w:asciiTheme="minorHAnsi" w:hAnsiTheme="minorHAnsi" w:cstheme="minorHAnsi"/>
          <w:color w:val="FF0000"/>
          <w:sz w:val="24"/>
          <w:szCs w:val="24"/>
          <w:rPrChange w:id="167" w:author="Wendy Williams" w:date="2024-01-26T15:23:00Z">
            <w:rPr>
              <w:rFonts w:asciiTheme="minorHAnsi" w:hAnsiTheme="minorHAnsi" w:cstheme="minorHAnsi"/>
              <w:color w:val="000000" w:themeColor="text1"/>
              <w:sz w:val="24"/>
              <w:szCs w:val="24"/>
            </w:rPr>
          </w:rPrChange>
        </w:rPr>
        <w:t xml:space="preserve">useful </w:t>
      </w:r>
      <w:r w:rsidR="00287C64" w:rsidRPr="00FB67EE">
        <w:rPr>
          <w:rFonts w:asciiTheme="minorHAnsi" w:hAnsiTheme="minorHAnsi" w:cstheme="minorHAnsi"/>
          <w:color w:val="FF0000"/>
          <w:sz w:val="24"/>
          <w:szCs w:val="24"/>
          <w:rPrChange w:id="168" w:author="Wendy Williams" w:date="2024-01-26T15:23:00Z">
            <w:rPr>
              <w:rFonts w:asciiTheme="minorHAnsi" w:hAnsiTheme="minorHAnsi" w:cstheme="minorHAnsi"/>
              <w:color w:val="000000" w:themeColor="text1"/>
              <w:sz w:val="24"/>
              <w:szCs w:val="24"/>
            </w:rPr>
          </w:rPrChange>
        </w:rPr>
        <w:t>measure</w:t>
      </w:r>
      <w:r w:rsidR="00A01894" w:rsidRPr="00FB67EE">
        <w:rPr>
          <w:rFonts w:asciiTheme="minorHAnsi" w:hAnsiTheme="minorHAnsi" w:cstheme="minorHAnsi"/>
          <w:color w:val="FF0000"/>
          <w:sz w:val="24"/>
          <w:szCs w:val="24"/>
          <w:rPrChange w:id="169" w:author="Wendy Williams" w:date="2024-01-26T15:23:00Z">
            <w:rPr>
              <w:rFonts w:asciiTheme="minorHAnsi" w:hAnsiTheme="minorHAnsi" w:cstheme="minorHAnsi"/>
              <w:color w:val="000000" w:themeColor="text1"/>
              <w:sz w:val="24"/>
              <w:szCs w:val="24"/>
            </w:rPr>
          </w:rPrChange>
        </w:rPr>
        <w:t>. This</w:t>
      </w:r>
      <w:r w:rsidR="00B44367" w:rsidRPr="00FB67EE">
        <w:rPr>
          <w:rFonts w:asciiTheme="minorHAnsi" w:hAnsiTheme="minorHAnsi" w:cstheme="minorHAnsi"/>
          <w:color w:val="FF0000"/>
          <w:sz w:val="24"/>
          <w:szCs w:val="24"/>
          <w:rPrChange w:id="170" w:author="Wendy Williams" w:date="2024-01-26T15:23:00Z">
            <w:rPr>
              <w:rFonts w:asciiTheme="minorHAnsi" w:hAnsiTheme="minorHAnsi" w:cstheme="minorHAnsi"/>
              <w:color w:val="000000" w:themeColor="text1"/>
              <w:sz w:val="24"/>
              <w:szCs w:val="24"/>
            </w:rPr>
          </w:rPrChange>
        </w:rPr>
        <w:t xml:space="preserve"> </w:t>
      </w:r>
      <w:r w:rsidR="00A01894" w:rsidRPr="00FB67EE">
        <w:rPr>
          <w:rFonts w:asciiTheme="minorHAnsi" w:hAnsiTheme="minorHAnsi" w:cstheme="minorHAnsi"/>
          <w:color w:val="FF0000"/>
          <w:sz w:val="24"/>
          <w:szCs w:val="24"/>
          <w:rPrChange w:id="171" w:author="Wendy Williams" w:date="2024-01-26T15:23:00Z">
            <w:rPr>
              <w:rFonts w:asciiTheme="minorHAnsi" w:hAnsiTheme="minorHAnsi" w:cstheme="minorHAnsi"/>
              <w:color w:val="000000" w:themeColor="text1"/>
              <w:sz w:val="24"/>
              <w:szCs w:val="24"/>
            </w:rPr>
          </w:rPrChange>
        </w:rPr>
        <w:t xml:space="preserve">is a </w:t>
      </w:r>
      <w:r w:rsidR="00B44367" w:rsidRPr="00FB67EE">
        <w:rPr>
          <w:rFonts w:asciiTheme="minorHAnsi" w:hAnsiTheme="minorHAnsi" w:cstheme="minorHAnsi"/>
          <w:color w:val="FF0000"/>
          <w:sz w:val="24"/>
          <w:szCs w:val="24"/>
          <w:rPrChange w:id="172" w:author="Wendy Williams" w:date="2024-01-26T15:23:00Z">
            <w:rPr>
              <w:rFonts w:asciiTheme="minorHAnsi" w:hAnsiTheme="minorHAnsi" w:cstheme="minorHAnsi"/>
              <w:color w:val="000000" w:themeColor="text1"/>
              <w:sz w:val="24"/>
              <w:szCs w:val="24"/>
            </w:rPr>
          </w:rPrChange>
        </w:rPr>
        <w:t>“</w:t>
      </w:r>
      <w:r w:rsidR="00A01894" w:rsidRPr="00FB67EE">
        <w:rPr>
          <w:rFonts w:asciiTheme="minorHAnsi" w:hAnsiTheme="minorHAnsi" w:cstheme="minorHAnsi"/>
          <w:color w:val="FF0000"/>
          <w:sz w:val="24"/>
          <w:szCs w:val="24"/>
          <w:rPrChange w:id="173" w:author="Wendy Williams" w:date="2024-01-26T15:23:00Z">
            <w:rPr>
              <w:rFonts w:asciiTheme="minorHAnsi" w:hAnsiTheme="minorHAnsi" w:cstheme="minorHAnsi"/>
              <w:color w:val="000000" w:themeColor="text1"/>
              <w:sz w:val="24"/>
              <w:szCs w:val="24"/>
            </w:rPr>
          </w:rPrChange>
        </w:rPr>
        <w:t xml:space="preserve">solvency measure that </w:t>
      </w:r>
      <w:r w:rsidR="00B44367" w:rsidRPr="00FB67EE">
        <w:rPr>
          <w:rFonts w:asciiTheme="minorHAnsi" w:hAnsiTheme="minorHAnsi" w:cstheme="minorHAnsi"/>
          <w:color w:val="FF0000"/>
          <w:sz w:val="24"/>
          <w:szCs w:val="24"/>
          <w:rPrChange w:id="174" w:author="Wendy Williams" w:date="2024-01-26T15:23:00Z">
            <w:rPr>
              <w:rFonts w:asciiTheme="minorHAnsi" w:hAnsiTheme="minorHAnsi" w:cstheme="minorHAnsi"/>
              <w:color w:val="000000" w:themeColor="text1"/>
              <w:sz w:val="24"/>
              <w:szCs w:val="24"/>
            </w:rPr>
          </w:rPrChange>
        </w:rPr>
        <w:t xml:space="preserve">measures how much a company finances itself using equity versus debt”. </w:t>
      </w:r>
      <w:r w:rsidR="00567974" w:rsidRPr="00FB67EE">
        <w:rPr>
          <w:rFonts w:ascii="Times New Roman" w:eastAsia="Times New Roman" w:hAnsi="Times New Roman" w:cs="Times New Roman"/>
          <w:color w:val="FF0000"/>
          <w:sz w:val="24"/>
          <w:szCs w:val="24"/>
          <w:lang w:eastAsia="en-GB"/>
          <w:rPrChange w:id="175" w:author="Wendy Williams" w:date="2024-01-26T15:23:00Z">
            <w:rPr>
              <w:rFonts w:ascii="Times New Roman" w:eastAsia="Times New Roman" w:hAnsi="Times New Roman" w:cs="Times New Roman"/>
              <w:sz w:val="24"/>
              <w:szCs w:val="24"/>
              <w:lang w:eastAsia="en-GB"/>
            </w:rPr>
          </w:rPrChange>
        </w:rPr>
        <w:t>Stobierski (2020)</w:t>
      </w:r>
      <w:r w:rsidR="007F1F71" w:rsidRPr="00FB67EE">
        <w:rPr>
          <w:rFonts w:asciiTheme="minorHAnsi" w:hAnsiTheme="minorHAnsi" w:cstheme="minorHAnsi"/>
          <w:color w:val="FF0000"/>
          <w:sz w:val="24"/>
          <w:szCs w:val="24"/>
          <w:rPrChange w:id="176" w:author="Wendy Williams" w:date="2024-01-26T15:23:00Z">
            <w:rPr>
              <w:rFonts w:asciiTheme="minorHAnsi" w:hAnsiTheme="minorHAnsi" w:cstheme="minorHAnsi"/>
              <w:color w:val="000000" w:themeColor="text1"/>
              <w:sz w:val="24"/>
              <w:szCs w:val="24"/>
            </w:rPr>
          </w:rPrChange>
        </w:rPr>
        <w:t xml:space="preserve">. It </w:t>
      </w:r>
      <w:r w:rsidR="00C20C21" w:rsidRPr="00FB67EE">
        <w:rPr>
          <w:rFonts w:asciiTheme="minorHAnsi" w:hAnsiTheme="minorHAnsi" w:cstheme="minorHAnsi"/>
          <w:color w:val="FF0000"/>
          <w:sz w:val="24"/>
          <w:szCs w:val="24"/>
          <w:rPrChange w:id="177" w:author="Wendy Williams" w:date="2024-01-26T15:23:00Z">
            <w:rPr>
              <w:rFonts w:asciiTheme="minorHAnsi" w:hAnsiTheme="minorHAnsi" w:cstheme="minorHAnsi"/>
              <w:color w:val="000000" w:themeColor="text1"/>
              <w:sz w:val="24"/>
              <w:szCs w:val="24"/>
            </w:rPr>
          </w:rPrChange>
        </w:rPr>
        <w:t>reflect</w:t>
      </w:r>
      <w:r w:rsidR="00B1718F" w:rsidRPr="00FB67EE">
        <w:rPr>
          <w:rFonts w:asciiTheme="minorHAnsi" w:hAnsiTheme="minorHAnsi" w:cstheme="minorHAnsi"/>
          <w:color w:val="FF0000"/>
          <w:sz w:val="24"/>
          <w:szCs w:val="24"/>
          <w:rPrChange w:id="178" w:author="Wendy Williams" w:date="2024-01-26T15:23:00Z">
            <w:rPr>
              <w:rFonts w:asciiTheme="minorHAnsi" w:hAnsiTheme="minorHAnsi" w:cstheme="minorHAnsi"/>
              <w:color w:val="000000" w:themeColor="text1"/>
              <w:sz w:val="24"/>
              <w:szCs w:val="24"/>
            </w:rPr>
          </w:rPrChange>
        </w:rPr>
        <w:t>s</w:t>
      </w:r>
      <w:r w:rsidR="007F1F71" w:rsidRPr="00FB67EE">
        <w:rPr>
          <w:rFonts w:asciiTheme="minorHAnsi" w:hAnsiTheme="minorHAnsi" w:cstheme="minorHAnsi"/>
          <w:color w:val="FF0000"/>
          <w:sz w:val="24"/>
          <w:szCs w:val="24"/>
          <w:rPrChange w:id="179" w:author="Wendy Williams" w:date="2024-01-26T15:23:00Z">
            <w:rPr>
              <w:rFonts w:asciiTheme="minorHAnsi" w:hAnsiTheme="minorHAnsi" w:cstheme="minorHAnsi"/>
              <w:color w:val="000000" w:themeColor="text1"/>
              <w:sz w:val="24"/>
              <w:szCs w:val="24"/>
            </w:rPr>
          </w:rPrChange>
        </w:rPr>
        <w:t xml:space="preserve"> the ability of the </w:t>
      </w:r>
      <w:r w:rsidR="00C20C21" w:rsidRPr="00FB67EE">
        <w:rPr>
          <w:rFonts w:asciiTheme="minorHAnsi" w:hAnsiTheme="minorHAnsi" w:cstheme="minorHAnsi"/>
          <w:color w:val="FF0000"/>
          <w:sz w:val="24"/>
          <w:szCs w:val="24"/>
          <w:rPrChange w:id="180" w:author="Wendy Williams" w:date="2024-01-26T15:23:00Z">
            <w:rPr>
              <w:rFonts w:asciiTheme="minorHAnsi" w:hAnsiTheme="minorHAnsi" w:cstheme="minorHAnsi"/>
              <w:color w:val="000000" w:themeColor="text1"/>
              <w:sz w:val="24"/>
              <w:szCs w:val="24"/>
            </w:rPr>
          </w:rPrChange>
        </w:rPr>
        <w:t>organisation</w:t>
      </w:r>
      <w:r w:rsidR="007F1F71" w:rsidRPr="00FB67EE">
        <w:rPr>
          <w:rFonts w:asciiTheme="minorHAnsi" w:hAnsiTheme="minorHAnsi" w:cstheme="minorHAnsi"/>
          <w:color w:val="FF0000"/>
          <w:sz w:val="24"/>
          <w:szCs w:val="24"/>
          <w:rPrChange w:id="181" w:author="Wendy Williams" w:date="2024-01-26T15:23:00Z">
            <w:rPr>
              <w:rFonts w:asciiTheme="minorHAnsi" w:hAnsiTheme="minorHAnsi" w:cstheme="minorHAnsi"/>
              <w:color w:val="000000" w:themeColor="text1"/>
              <w:sz w:val="24"/>
              <w:szCs w:val="24"/>
            </w:rPr>
          </w:rPrChange>
        </w:rPr>
        <w:t xml:space="preserve"> </w:t>
      </w:r>
      <w:r w:rsidR="00C20C21" w:rsidRPr="00FB67EE">
        <w:rPr>
          <w:rFonts w:asciiTheme="minorHAnsi" w:hAnsiTheme="minorHAnsi" w:cstheme="minorHAnsi"/>
          <w:color w:val="FF0000"/>
          <w:sz w:val="24"/>
          <w:szCs w:val="24"/>
          <w:rPrChange w:id="182" w:author="Wendy Williams" w:date="2024-01-26T15:23:00Z">
            <w:rPr>
              <w:rFonts w:asciiTheme="minorHAnsi" w:hAnsiTheme="minorHAnsi" w:cstheme="minorHAnsi"/>
              <w:color w:val="000000" w:themeColor="text1"/>
              <w:sz w:val="24"/>
              <w:szCs w:val="24"/>
            </w:rPr>
          </w:rPrChange>
        </w:rPr>
        <w:t>to cover debt in event of a business downturn</w:t>
      </w:r>
      <w:r w:rsidR="003E4B3D" w:rsidRPr="00FB67EE">
        <w:rPr>
          <w:rFonts w:asciiTheme="minorHAnsi" w:hAnsiTheme="minorHAnsi" w:cstheme="minorHAnsi"/>
          <w:color w:val="FF0000"/>
          <w:sz w:val="24"/>
          <w:szCs w:val="24"/>
          <w:rPrChange w:id="183" w:author="Wendy Williams" w:date="2024-01-26T15:23:00Z">
            <w:rPr>
              <w:rFonts w:asciiTheme="minorHAnsi" w:hAnsiTheme="minorHAnsi" w:cstheme="minorHAnsi"/>
              <w:color w:val="000000" w:themeColor="text1"/>
              <w:sz w:val="24"/>
              <w:szCs w:val="24"/>
            </w:rPr>
          </w:rPrChange>
        </w:rPr>
        <w:t xml:space="preserve"> and can be a useful measure to explore if the </w:t>
      </w:r>
      <w:r w:rsidR="00907E30" w:rsidRPr="00FB67EE">
        <w:rPr>
          <w:rFonts w:asciiTheme="minorHAnsi" w:hAnsiTheme="minorHAnsi" w:cstheme="minorHAnsi"/>
          <w:color w:val="FF0000"/>
          <w:sz w:val="24"/>
          <w:szCs w:val="24"/>
          <w:rPrChange w:id="184" w:author="Wendy Williams" w:date="2024-01-26T15:23:00Z">
            <w:rPr>
              <w:rFonts w:asciiTheme="minorHAnsi" w:hAnsiTheme="minorHAnsi" w:cstheme="minorHAnsi"/>
              <w:color w:val="000000" w:themeColor="text1"/>
              <w:sz w:val="24"/>
              <w:szCs w:val="24"/>
            </w:rPr>
          </w:rPrChange>
        </w:rPr>
        <w:t>organisation</w:t>
      </w:r>
      <w:r w:rsidR="003E4B3D" w:rsidRPr="00FB67EE">
        <w:rPr>
          <w:rFonts w:asciiTheme="minorHAnsi" w:hAnsiTheme="minorHAnsi" w:cstheme="minorHAnsi"/>
          <w:color w:val="FF0000"/>
          <w:sz w:val="24"/>
          <w:szCs w:val="24"/>
          <w:rPrChange w:id="185" w:author="Wendy Williams" w:date="2024-01-26T15:23:00Z">
            <w:rPr>
              <w:rFonts w:asciiTheme="minorHAnsi" w:hAnsiTheme="minorHAnsi" w:cstheme="minorHAnsi"/>
              <w:color w:val="000000" w:themeColor="text1"/>
              <w:sz w:val="24"/>
              <w:szCs w:val="24"/>
            </w:rPr>
          </w:rPrChange>
        </w:rPr>
        <w:t xml:space="preserve"> </w:t>
      </w:r>
      <w:r w:rsidR="00657129" w:rsidRPr="00FB67EE">
        <w:rPr>
          <w:rFonts w:asciiTheme="minorHAnsi" w:hAnsiTheme="minorHAnsi" w:cstheme="minorHAnsi"/>
          <w:color w:val="FF0000"/>
          <w:sz w:val="24"/>
          <w:szCs w:val="24"/>
          <w:rPrChange w:id="186" w:author="Wendy Williams" w:date="2024-01-26T15:23:00Z">
            <w:rPr>
              <w:rFonts w:asciiTheme="minorHAnsi" w:hAnsiTheme="minorHAnsi" w:cstheme="minorHAnsi"/>
              <w:color w:val="000000" w:themeColor="text1"/>
              <w:sz w:val="24"/>
              <w:szCs w:val="24"/>
            </w:rPr>
          </w:rPrChange>
        </w:rPr>
        <w:t>ha</w:t>
      </w:r>
      <w:r w:rsidR="00404D8B" w:rsidRPr="00FB67EE">
        <w:rPr>
          <w:rFonts w:asciiTheme="minorHAnsi" w:hAnsiTheme="minorHAnsi" w:cstheme="minorHAnsi"/>
          <w:color w:val="FF0000"/>
          <w:sz w:val="24"/>
          <w:szCs w:val="24"/>
          <w:rPrChange w:id="187" w:author="Wendy Williams" w:date="2024-01-26T15:23:00Z">
            <w:rPr>
              <w:rFonts w:asciiTheme="minorHAnsi" w:hAnsiTheme="minorHAnsi" w:cstheme="minorHAnsi"/>
              <w:color w:val="000000" w:themeColor="text1"/>
              <w:sz w:val="24"/>
              <w:szCs w:val="24"/>
            </w:rPr>
          </w:rPrChange>
        </w:rPr>
        <w:t xml:space="preserve">s more liabilities </w:t>
      </w:r>
      <w:r w:rsidR="003E4B3D" w:rsidRPr="00FB67EE">
        <w:rPr>
          <w:rFonts w:asciiTheme="minorHAnsi" w:hAnsiTheme="minorHAnsi" w:cstheme="minorHAnsi"/>
          <w:color w:val="FF0000"/>
          <w:sz w:val="24"/>
          <w:szCs w:val="24"/>
          <w:rPrChange w:id="188" w:author="Wendy Williams" w:date="2024-01-26T15:23:00Z">
            <w:rPr>
              <w:rFonts w:asciiTheme="minorHAnsi" w:hAnsiTheme="minorHAnsi" w:cstheme="minorHAnsi"/>
              <w:color w:val="000000" w:themeColor="text1"/>
              <w:sz w:val="24"/>
              <w:szCs w:val="24"/>
            </w:rPr>
          </w:rPrChange>
        </w:rPr>
        <w:t>than assets</w:t>
      </w:r>
      <w:r w:rsidR="00657129" w:rsidRPr="00FB67EE">
        <w:rPr>
          <w:rFonts w:asciiTheme="minorHAnsi" w:hAnsiTheme="minorHAnsi" w:cstheme="minorHAnsi"/>
          <w:color w:val="FF0000"/>
          <w:sz w:val="24"/>
          <w:szCs w:val="24"/>
          <w:rPrChange w:id="189" w:author="Wendy Williams" w:date="2024-01-26T15:23:00Z">
            <w:rPr>
              <w:rFonts w:asciiTheme="minorHAnsi" w:hAnsiTheme="minorHAnsi" w:cstheme="minorHAnsi"/>
              <w:color w:val="000000" w:themeColor="text1"/>
              <w:sz w:val="24"/>
              <w:szCs w:val="24"/>
            </w:rPr>
          </w:rPrChange>
        </w:rPr>
        <w:t>, making it higher risk.</w:t>
      </w:r>
    </w:p>
    <w:p w14:paraId="69CDBCF3" w14:textId="11A921C6" w:rsidR="00466D95" w:rsidRPr="00FB67EE" w:rsidRDefault="00466D95" w:rsidP="00A02A66">
      <w:pPr>
        <w:spacing w:before="240"/>
        <w:rPr>
          <w:rFonts w:asciiTheme="minorHAnsi" w:hAnsiTheme="minorHAnsi" w:cstheme="minorHAnsi"/>
          <w:color w:val="FF0000"/>
          <w:sz w:val="24"/>
          <w:szCs w:val="24"/>
          <w:rPrChange w:id="190" w:author="Wendy Williams" w:date="2024-01-26T15:23:00Z">
            <w:rPr>
              <w:rFonts w:asciiTheme="minorHAnsi" w:hAnsiTheme="minorHAnsi" w:cstheme="minorHAnsi"/>
              <w:color w:val="000000" w:themeColor="text1"/>
              <w:sz w:val="24"/>
              <w:szCs w:val="24"/>
            </w:rPr>
          </w:rPrChange>
        </w:rPr>
      </w:pPr>
      <w:r w:rsidRPr="00FB67EE">
        <w:rPr>
          <w:rFonts w:asciiTheme="minorHAnsi" w:hAnsiTheme="minorHAnsi" w:cstheme="minorHAnsi"/>
          <w:color w:val="FF0000"/>
          <w:sz w:val="24"/>
          <w:szCs w:val="24"/>
          <w:rPrChange w:id="191" w:author="Wendy Williams" w:date="2024-01-26T15:23:00Z">
            <w:rPr>
              <w:rFonts w:asciiTheme="minorHAnsi" w:hAnsiTheme="minorHAnsi" w:cstheme="minorHAnsi"/>
              <w:color w:val="000000" w:themeColor="text1"/>
              <w:sz w:val="24"/>
              <w:szCs w:val="24"/>
            </w:rPr>
          </w:rPrChange>
        </w:rPr>
        <w:t xml:space="preserve">Sawhill and Williamson </w:t>
      </w:r>
      <w:r w:rsidR="00AB362D" w:rsidRPr="00FB67EE">
        <w:rPr>
          <w:rFonts w:asciiTheme="minorHAnsi" w:hAnsiTheme="minorHAnsi" w:cstheme="minorHAnsi"/>
          <w:color w:val="FF0000"/>
          <w:sz w:val="24"/>
          <w:szCs w:val="24"/>
          <w:rPrChange w:id="192" w:author="Wendy Williams" w:date="2024-01-26T15:23:00Z">
            <w:rPr>
              <w:rFonts w:asciiTheme="minorHAnsi" w:hAnsiTheme="minorHAnsi" w:cstheme="minorHAnsi"/>
              <w:color w:val="000000" w:themeColor="text1"/>
              <w:sz w:val="24"/>
              <w:szCs w:val="24"/>
            </w:rPr>
          </w:rPrChange>
        </w:rPr>
        <w:t xml:space="preserve">(2001) </w:t>
      </w:r>
      <w:r w:rsidR="00250429" w:rsidRPr="00FB67EE">
        <w:rPr>
          <w:rFonts w:asciiTheme="minorHAnsi" w:hAnsiTheme="minorHAnsi" w:cstheme="minorHAnsi"/>
          <w:color w:val="FF0000"/>
          <w:sz w:val="24"/>
          <w:szCs w:val="24"/>
          <w:rPrChange w:id="193" w:author="Wendy Williams" w:date="2024-01-26T15:23:00Z">
            <w:rPr>
              <w:rFonts w:asciiTheme="minorHAnsi" w:hAnsiTheme="minorHAnsi" w:cstheme="minorHAnsi"/>
              <w:color w:val="000000" w:themeColor="text1"/>
              <w:sz w:val="24"/>
              <w:szCs w:val="24"/>
            </w:rPr>
          </w:rPrChange>
        </w:rPr>
        <w:t>states</w:t>
      </w:r>
      <w:r w:rsidRPr="00FB67EE">
        <w:rPr>
          <w:rFonts w:asciiTheme="minorHAnsi" w:hAnsiTheme="minorHAnsi" w:cstheme="minorHAnsi"/>
          <w:color w:val="FF0000"/>
          <w:sz w:val="24"/>
          <w:szCs w:val="24"/>
          <w:rPrChange w:id="194" w:author="Wendy Williams" w:date="2024-01-26T15:23:00Z">
            <w:rPr>
              <w:rFonts w:asciiTheme="minorHAnsi" w:hAnsiTheme="minorHAnsi" w:cstheme="minorHAnsi"/>
              <w:color w:val="000000" w:themeColor="text1"/>
              <w:sz w:val="24"/>
              <w:szCs w:val="24"/>
            </w:rPr>
          </w:rPrChange>
        </w:rPr>
        <w:t xml:space="preserve"> </w:t>
      </w:r>
      <w:r w:rsidR="00250429" w:rsidRPr="00FB67EE">
        <w:rPr>
          <w:rFonts w:asciiTheme="minorHAnsi" w:hAnsiTheme="minorHAnsi" w:cstheme="minorHAnsi"/>
          <w:color w:val="FF0000"/>
          <w:sz w:val="24"/>
          <w:szCs w:val="24"/>
          <w:rPrChange w:id="195" w:author="Wendy Williams" w:date="2024-01-26T15:23:00Z">
            <w:rPr>
              <w:rFonts w:asciiTheme="minorHAnsi" w:hAnsiTheme="minorHAnsi" w:cstheme="minorHAnsi"/>
              <w:color w:val="000000" w:themeColor="text1"/>
              <w:sz w:val="24"/>
              <w:szCs w:val="24"/>
            </w:rPr>
          </w:rPrChange>
        </w:rPr>
        <w:t>“</w:t>
      </w:r>
      <w:r w:rsidRPr="00FB67EE">
        <w:rPr>
          <w:rFonts w:asciiTheme="minorHAnsi" w:hAnsiTheme="minorHAnsi" w:cstheme="minorHAnsi"/>
          <w:color w:val="FF0000"/>
          <w:sz w:val="24"/>
          <w:szCs w:val="24"/>
          <w:rPrChange w:id="196" w:author="Wendy Williams" w:date="2024-01-26T15:23:00Z">
            <w:rPr>
              <w:rFonts w:asciiTheme="minorHAnsi" w:hAnsiTheme="minorHAnsi" w:cstheme="minorHAnsi"/>
              <w:color w:val="000000" w:themeColor="text1"/>
              <w:sz w:val="24"/>
              <w:szCs w:val="24"/>
            </w:rPr>
          </w:rPrChange>
        </w:rPr>
        <w:t xml:space="preserve">every </w:t>
      </w:r>
      <w:r w:rsidR="00250429" w:rsidRPr="00FB67EE">
        <w:rPr>
          <w:rFonts w:asciiTheme="minorHAnsi" w:hAnsiTheme="minorHAnsi" w:cstheme="minorHAnsi"/>
          <w:color w:val="FF0000"/>
          <w:sz w:val="24"/>
          <w:szCs w:val="24"/>
          <w:rPrChange w:id="197" w:author="Wendy Williams" w:date="2024-01-26T15:23:00Z">
            <w:rPr>
              <w:rFonts w:asciiTheme="minorHAnsi" w:hAnsiTheme="minorHAnsi" w:cstheme="minorHAnsi"/>
              <w:color w:val="000000" w:themeColor="text1"/>
              <w:sz w:val="24"/>
              <w:szCs w:val="24"/>
            </w:rPr>
          </w:rPrChange>
        </w:rPr>
        <w:t>nonprofit</w:t>
      </w:r>
      <w:r w:rsidRPr="00FB67EE">
        <w:rPr>
          <w:rFonts w:asciiTheme="minorHAnsi" w:hAnsiTheme="minorHAnsi" w:cstheme="minorHAnsi"/>
          <w:color w:val="FF0000"/>
          <w:sz w:val="24"/>
          <w:szCs w:val="24"/>
          <w:rPrChange w:id="198" w:author="Wendy Williams" w:date="2024-01-26T15:23:00Z">
            <w:rPr>
              <w:rFonts w:asciiTheme="minorHAnsi" w:hAnsiTheme="minorHAnsi" w:cstheme="minorHAnsi"/>
              <w:color w:val="000000" w:themeColor="text1"/>
              <w:sz w:val="24"/>
              <w:szCs w:val="24"/>
            </w:rPr>
          </w:rPrChange>
        </w:rPr>
        <w:t xml:space="preserve"> organisation should measure its progress in fulfilling </w:t>
      </w:r>
      <w:proofErr w:type="spellStart"/>
      <w:proofErr w:type="gramStart"/>
      <w:r w:rsidRPr="00FB67EE">
        <w:rPr>
          <w:rFonts w:asciiTheme="minorHAnsi" w:hAnsiTheme="minorHAnsi" w:cstheme="minorHAnsi"/>
          <w:color w:val="FF0000"/>
          <w:sz w:val="24"/>
          <w:szCs w:val="24"/>
          <w:rPrChange w:id="199" w:author="Wendy Williams" w:date="2024-01-26T15:23:00Z">
            <w:rPr>
              <w:rFonts w:asciiTheme="minorHAnsi" w:hAnsiTheme="minorHAnsi" w:cstheme="minorHAnsi"/>
              <w:color w:val="000000" w:themeColor="text1"/>
              <w:sz w:val="24"/>
              <w:szCs w:val="24"/>
            </w:rPr>
          </w:rPrChange>
        </w:rPr>
        <w:t>it</w:t>
      </w:r>
      <w:r w:rsidR="003270DF">
        <w:rPr>
          <w:rFonts w:asciiTheme="minorHAnsi" w:hAnsiTheme="minorHAnsi" w:cstheme="minorHAnsi"/>
          <w:color w:val="FF0000"/>
          <w:sz w:val="24"/>
          <w:szCs w:val="24"/>
        </w:rPr>
        <w:t>’s</w:t>
      </w:r>
      <w:proofErr w:type="spellEnd"/>
      <w:proofErr w:type="gramEnd"/>
      <w:r w:rsidRPr="00FB67EE">
        <w:rPr>
          <w:rFonts w:asciiTheme="minorHAnsi" w:hAnsiTheme="minorHAnsi" w:cstheme="minorHAnsi"/>
          <w:color w:val="FF0000"/>
          <w:sz w:val="24"/>
          <w:szCs w:val="24"/>
          <w:rPrChange w:id="200" w:author="Wendy Williams" w:date="2024-01-26T15:23:00Z">
            <w:rPr>
              <w:rFonts w:asciiTheme="minorHAnsi" w:hAnsiTheme="minorHAnsi" w:cstheme="minorHAnsi"/>
              <w:color w:val="000000" w:themeColor="text1"/>
              <w:sz w:val="24"/>
              <w:szCs w:val="24"/>
            </w:rPr>
          </w:rPrChange>
        </w:rPr>
        <w:t xml:space="preserve"> mission, its success in mobilising its resources and</w:t>
      </w:r>
      <w:r w:rsidR="00250429" w:rsidRPr="00FB67EE">
        <w:rPr>
          <w:rFonts w:asciiTheme="minorHAnsi" w:hAnsiTheme="minorHAnsi" w:cstheme="minorHAnsi"/>
          <w:color w:val="FF0000"/>
          <w:sz w:val="24"/>
          <w:szCs w:val="24"/>
          <w:rPrChange w:id="201" w:author="Wendy Williams" w:date="2024-01-26T15:23:00Z">
            <w:rPr>
              <w:rFonts w:asciiTheme="minorHAnsi" w:hAnsiTheme="minorHAnsi" w:cstheme="minorHAnsi"/>
              <w:color w:val="000000" w:themeColor="text1"/>
              <w:sz w:val="24"/>
              <w:szCs w:val="24"/>
            </w:rPr>
          </w:rPrChange>
        </w:rPr>
        <w:t xml:space="preserve"> </w:t>
      </w:r>
      <w:r w:rsidRPr="00FB67EE">
        <w:rPr>
          <w:rFonts w:asciiTheme="minorHAnsi" w:hAnsiTheme="minorHAnsi" w:cstheme="minorHAnsi"/>
          <w:color w:val="FF0000"/>
          <w:sz w:val="24"/>
          <w:szCs w:val="24"/>
          <w:rPrChange w:id="202" w:author="Wendy Williams" w:date="2024-01-26T15:23:00Z">
            <w:rPr>
              <w:rFonts w:asciiTheme="minorHAnsi" w:hAnsiTheme="minorHAnsi" w:cstheme="minorHAnsi"/>
              <w:color w:val="000000" w:themeColor="text1"/>
              <w:sz w:val="24"/>
              <w:szCs w:val="24"/>
            </w:rPr>
          </w:rPrChange>
        </w:rPr>
        <w:t>its staff effectiveness</w:t>
      </w:r>
      <w:r w:rsidR="00250429" w:rsidRPr="00FB67EE">
        <w:rPr>
          <w:rFonts w:asciiTheme="minorHAnsi" w:hAnsiTheme="minorHAnsi" w:cstheme="minorHAnsi"/>
          <w:color w:val="FF0000"/>
          <w:sz w:val="24"/>
          <w:szCs w:val="24"/>
          <w:rPrChange w:id="203" w:author="Wendy Williams" w:date="2024-01-26T15:23:00Z">
            <w:rPr>
              <w:rFonts w:asciiTheme="minorHAnsi" w:hAnsiTheme="minorHAnsi" w:cstheme="minorHAnsi"/>
              <w:color w:val="000000" w:themeColor="text1"/>
              <w:sz w:val="24"/>
              <w:szCs w:val="24"/>
            </w:rPr>
          </w:rPrChange>
        </w:rPr>
        <w:t xml:space="preserve"> </w:t>
      </w:r>
      <w:r w:rsidRPr="00FB67EE">
        <w:rPr>
          <w:rFonts w:asciiTheme="minorHAnsi" w:hAnsiTheme="minorHAnsi" w:cstheme="minorHAnsi"/>
          <w:color w:val="FF0000"/>
          <w:sz w:val="24"/>
          <w:szCs w:val="24"/>
          <w:rPrChange w:id="204" w:author="Wendy Williams" w:date="2024-01-26T15:23:00Z">
            <w:rPr>
              <w:rFonts w:asciiTheme="minorHAnsi" w:hAnsiTheme="minorHAnsi" w:cstheme="minorHAnsi"/>
              <w:color w:val="000000" w:themeColor="text1"/>
              <w:sz w:val="24"/>
              <w:szCs w:val="24"/>
            </w:rPr>
          </w:rPrChange>
        </w:rPr>
        <w:t>on the jo</w:t>
      </w:r>
      <w:r w:rsidR="00250429" w:rsidRPr="00FB67EE">
        <w:rPr>
          <w:rFonts w:asciiTheme="minorHAnsi" w:hAnsiTheme="minorHAnsi" w:cstheme="minorHAnsi"/>
          <w:color w:val="FF0000"/>
          <w:sz w:val="24"/>
          <w:szCs w:val="24"/>
          <w:rPrChange w:id="205" w:author="Wendy Williams" w:date="2024-01-26T15:23:00Z">
            <w:rPr>
              <w:rFonts w:asciiTheme="minorHAnsi" w:hAnsiTheme="minorHAnsi" w:cstheme="minorHAnsi"/>
              <w:color w:val="000000" w:themeColor="text1"/>
              <w:sz w:val="24"/>
              <w:szCs w:val="24"/>
            </w:rPr>
          </w:rPrChange>
        </w:rPr>
        <w:t>b</w:t>
      </w:r>
      <w:r w:rsidR="00E566CF" w:rsidRPr="00FB67EE">
        <w:rPr>
          <w:rFonts w:asciiTheme="minorHAnsi" w:hAnsiTheme="minorHAnsi" w:cstheme="minorHAnsi"/>
          <w:color w:val="FF0000"/>
          <w:sz w:val="24"/>
          <w:szCs w:val="24"/>
          <w:rPrChange w:id="206" w:author="Wendy Williams" w:date="2024-01-26T15:23:00Z">
            <w:rPr>
              <w:rFonts w:asciiTheme="minorHAnsi" w:hAnsiTheme="minorHAnsi" w:cstheme="minorHAnsi"/>
              <w:color w:val="000000" w:themeColor="text1"/>
              <w:sz w:val="24"/>
              <w:szCs w:val="24"/>
            </w:rPr>
          </w:rPrChange>
        </w:rPr>
        <w:t>.</w:t>
      </w:r>
    </w:p>
    <w:p w14:paraId="15C31757" w14:textId="33B18C29" w:rsidR="00FF4DEC" w:rsidRPr="003365B6" w:rsidDel="00FB67EE" w:rsidRDefault="008C2B47" w:rsidP="00A02A66">
      <w:pPr>
        <w:spacing w:before="240"/>
        <w:rPr>
          <w:del w:id="207" w:author="Wendy Williams" w:date="2024-01-26T15:23:00Z"/>
          <w:rFonts w:asciiTheme="minorHAnsi" w:hAnsiTheme="minorHAnsi" w:cstheme="minorHAnsi"/>
          <w:color w:val="FF0000"/>
          <w:sz w:val="24"/>
          <w:szCs w:val="24"/>
        </w:rPr>
      </w:pPr>
      <w:del w:id="208" w:author="Wendy Williams" w:date="2024-01-26T15:23:00Z">
        <w:r w:rsidRPr="003365B6" w:rsidDel="00FB67EE">
          <w:rPr>
            <w:rFonts w:asciiTheme="minorHAnsi" w:hAnsiTheme="minorHAnsi" w:cstheme="minorHAnsi"/>
            <w:color w:val="FF0000"/>
            <w:sz w:val="24"/>
            <w:szCs w:val="24"/>
          </w:rPr>
          <w:delText xml:space="preserve">Many methods focus </w:delText>
        </w:r>
        <w:r w:rsidR="00D76363" w:rsidRPr="003365B6" w:rsidDel="00FB67EE">
          <w:rPr>
            <w:rFonts w:asciiTheme="minorHAnsi" w:hAnsiTheme="minorHAnsi" w:cstheme="minorHAnsi"/>
            <w:color w:val="FF0000"/>
            <w:sz w:val="24"/>
            <w:szCs w:val="24"/>
          </w:rPr>
          <w:delText>o</w:delText>
        </w:r>
        <w:r w:rsidRPr="003365B6" w:rsidDel="00FB67EE">
          <w:rPr>
            <w:rFonts w:asciiTheme="minorHAnsi" w:hAnsiTheme="minorHAnsi" w:cstheme="minorHAnsi"/>
            <w:color w:val="FF0000"/>
            <w:sz w:val="24"/>
            <w:szCs w:val="24"/>
          </w:rPr>
          <w:delText xml:space="preserve">n the </w:delText>
        </w:r>
        <w:r w:rsidR="00CA28FB" w:rsidRPr="003365B6" w:rsidDel="00FB67EE">
          <w:rPr>
            <w:rFonts w:asciiTheme="minorHAnsi" w:hAnsiTheme="minorHAnsi" w:cstheme="minorHAnsi"/>
            <w:color w:val="FF0000"/>
            <w:sz w:val="24"/>
            <w:szCs w:val="24"/>
          </w:rPr>
          <w:delText>organi</w:delText>
        </w:r>
        <w:r w:rsidR="004616D3" w:rsidRPr="003365B6" w:rsidDel="00FB67EE">
          <w:rPr>
            <w:rFonts w:asciiTheme="minorHAnsi" w:hAnsiTheme="minorHAnsi" w:cstheme="minorHAnsi"/>
            <w:color w:val="FF0000"/>
            <w:sz w:val="24"/>
            <w:szCs w:val="24"/>
          </w:rPr>
          <w:delText>s</w:delText>
        </w:r>
        <w:r w:rsidR="00CA28FB" w:rsidRPr="003365B6" w:rsidDel="00FB67EE">
          <w:rPr>
            <w:rFonts w:asciiTheme="minorHAnsi" w:hAnsiTheme="minorHAnsi" w:cstheme="minorHAnsi"/>
            <w:color w:val="FF0000"/>
            <w:sz w:val="24"/>
            <w:szCs w:val="24"/>
          </w:rPr>
          <w:delText>ations</w:delText>
        </w:r>
        <w:r w:rsidRPr="003365B6" w:rsidDel="00FB67EE">
          <w:rPr>
            <w:rFonts w:asciiTheme="minorHAnsi" w:hAnsiTheme="minorHAnsi" w:cstheme="minorHAnsi"/>
            <w:color w:val="FF0000"/>
            <w:sz w:val="24"/>
            <w:szCs w:val="24"/>
          </w:rPr>
          <w:delText xml:space="preserve"> financial position,</w:delText>
        </w:r>
        <w:r w:rsidR="009F3F6E" w:rsidRPr="003365B6" w:rsidDel="00FB67EE">
          <w:rPr>
            <w:rFonts w:asciiTheme="minorHAnsi" w:hAnsiTheme="minorHAnsi" w:cstheme="minorHAnsi"/>
            <w:color w:val="FF0000"/>
            <w:sz w:val="24"/>
            <w:szCs w:val="24"/>
          </w:rPr>
          <w:delText xml:space="preserve"> financial statements such as </w:delText>
        </w:r>
        <w:r w:rsidR="00CB0DA4" w:rsidRPr="003365B6" w:rsidDel="00FB67EE">
          <w:rPr>
            <w:rFonts w:asciiTheme="minorHAnsi" w:hAnsiTheme="minorHAnsi" w:cstheme="minorHAnsi"/>
            <w:color w:val="FF0000"/>
            <w:sz w:val="24"/>
            <w:szCs w:val="24"/>
          </w:rPr>
          <w:delText>q</w:delText>
        </w:r>
        <w:r w:rsidR="00CA28FB" w:rsidRPr="003365B6" w:rsidDel="00FB67EE">
          <w:rPr>
            <w:rFonts w:asciiTheme="minorHAnsi" w:hAnsiTheme="minorHAnsi" w:cstheme="minorHAnsi"/>
            <w:color w:val="FF0000"/>
            <w:sz w:val="24"/>
            <w:szCs w:val="24"/>
          </w:rPr>
          <w:delText>uantitative measures such as profit and loss</w:delText>
        </w:r>
        <w:r w:rsidR="00115CAF" w:rsidRPr="003365B6" w:rsidDel="00FB67EE">
          <w:rPr>
            <w:rFonts w:asciiTheme="minorHAnsi" w:hAnsiTheme="minorHAnsi" w:cstheme="minorHAnsi"/>
            <w:color w:val="FF0000"/>
            <w:sz w:val="24"/>
            <w:szCs w:val="24"/>
          </w:rPr>
          <w:delText>,</w:delText>
        </w:r>
        <w:r w:rsidR="00CA28FB" w:rsidRPr="003365B6" w:rsidDel="00FB67EE">
          <w:rPr>
            <w:rFonts w:asciiTheme="minorHAnsi" w:hAnsiTheme="minorHAnsi" w:cstheme="minorHAnsi"/>
            <w:color w:val="FF0000"/>
            <w:sz w:val="24"/>
            <w:szCs w:val="24"/>
          </w:rPr>
          <w:delText xml:space="preserve"> </w:delText>
        </w:r>
        <w:r w:rsidR="00A53062" w:rsidRPr="003365B6" w:rsidDel="00FB67EE">
          <w:rPr>
            <w:rFonts w:asciiTheme="minorHAnsi" w:hAnsiTheme="minorHAnsi" w:cstheme="minorHAnsi"/>
            <w:color w:val="FF0000"/>
            <w:sz w:val="24"/>
            <w:szCs w:val="24"/>
          </w:rPr>
          <w:delText>which id</w:delText>
        </w:r>
        <w:r w:rsidR="00BA775C" w:rsidRPr="003365B6" w:rsidDel="00FB67EE">
          <w:rPr>
            <w:rFonts w:asciiTheme="minorHAnsi" w:hAnsiTheme="minorHAnsi" w:cstheme="minorHAnsi"/>
            <w:color w:val="FF0000"/>
            <w:sz w:val="24"/>
            <w:szCs w:val="24"/>
          </w:rPr>
          <w:delText xml:space="preserve">entifies </w:delText>
        </w:r>
        <w:r w:rsidR="00A53062" w:rsidRPr="003365B6" w:rsidDel="00FB67EE">
          <w:rPr>
            <w:rFonts w:asciiTheme="minorHAnsi" w:hAnsiTheme="minorHAnsi" w:cstheme="minorHAnsi"/>
            <w:color w:val="FF0000"/>
            <w:sz w:val="24"/>
            <w:szCs w:val="24"/>
          </w:rPr>
          <w:delText>the difference between the revenue an</w:delText>
        </w:r>
        <w:r w:rsidR="001A2B0B" w:rsidRPr="003365B6" w:rsidDel="00FB67EE">
          <w:rPr>
            <w:rFonts w:asciiTheme="minorHAnsi" w:hAnsiTheme="minorHAnsi" w:cstheme="minorHAnsi"/>
            <w:color w:val="FF0000"/>
            <w:sz w:val="24"/>
            <w:szCs w:val="24"/>
          </w:rPr>
          <w:delText>d outgoings</w:delText>
        </w:r>
        <w:r w:rsidR="00A53062" w:rsidRPr="003365B6" w:rsidDel="00FB67EE">
          <w:rPr>
            <w:rFonts w:asciiTheme="minorHAnsi" w:hAnsiTheme="minorHAnsi" w:cstheme="minorHAnsi"/>
            <w:color w:val="FF0000"/>
            <w:sz w:val="24"/>
            <w:szCs w:val="24"/>
          </w:rPr>
          <w:delText xml:space="preserve"> </w:delText>
        </w:r>
        <w:r w:rsidR="00393726" w:rsidRPr="003365B6" w:rsidDel="00FB67EE">
          <w:rPr>
            <w:rFonts w:asciiTheme="minorHAnsi" w:hAnsiTheme="minorHAnsi" w:cstheme="minorHAnsi"/>
            <w:color w:val="FF0000"/>
            <w:sz w:val="24"/>
            <w:szCs w:val="24"/>
          </w:rPr>
          <w:delText xml:space="preserve">resulting in a profit </w:delText>
        </w:r>
        <w:r w:rsidR="00A53062" w:rsidRPr="003365B6" w:rsidDel="00FB67EE">
          <w:rPr>
            <w:rFonts w:asciiTheme="minorHAnsi" w:hAnsiTheme="minorHAnsi" w:cstheme="minorHAnsi"/>
            <w:color w:val="FF0000"/>
            <w:sz w:val="24"/>
            <w:szCs w:val="24"/>
          </w:rPr>
          <w:delText>or loss</w:delText>
        </w:r>
        <w:r w:rsidR="00AC76A7" w:rsidRPr="003365B6" w:rsidDel="00FB67EE">
          <w:rPr>
            <w:rFonts w:asciiTheme="minorHAnsi" w:hAnsiTheme="minorHAnsi" w:cstheme="minorHAnsi"/>
            <w:color w:val="FF0000"/>
            <w:sz w:val="24"/>
            <w:szCs w:val="24"/>
          </w:rPr>
          <w:delText>,</w:delText>
        </w:r>
        <w:r w:rsidR="00A53062" w:rsidRPr="003365B6" w:rsidDel="00FB67EE">
          <w:rPr>
            <w:rFonts w:asciiTheme="minorHAnsi" w:hAnsiTheme="minorHAnsi" w:cstheme="minorHAnsi"/>
            <w:color w:val="FF0000"/>
            <w:sz w:val="24"/>
            <w:szCs w:val="24"/>
          </w:rPr>
          <w:delText xml:space="preserve"> </w:delText>
        </w:r>
        <w:r w:rsidR="00CA28FB" w:rsidRPr="003365B6" w:rsidDel="00FB67EE">
          <w:rPr>
            <w:rFonts w:asciiTheme="minorHAnsi" w:hAnsiTheme="minorHAnsi" w:cstheme="minorHAnsi"/>
            <w:color w:val="FF0000"/>
            <w:sz w:val="24"/>
            <w:szCs w:val="24"/>
          </w:rPr>
          <w:delText xml:space="preserve">and cash flow </w:delText>
        </w:r>
        <w:r w:rsidR="001877C1" w:rsidRPr="003365B6" w:rsidDel="00FB67EE">
          <w:rPr>
            <w:rFonts w:asciiTheme="minorHAnsi" w:hAnsiTheme="minorHAnsi" w:cstheme="minorHAnsi"/>
            <w:color w:val="FF0000"/>
            <w:sz w:val="24"/>
            <w:szCs w:val="24"/>
          </w:rPr>
          <w:delText>statements</w:delText>
        </w:r>
        <w:r w:rsidR="001A2B0B" w:rsidRPr="003365B6" w:rsidDel="00FB67EE">
          <w:rPr>
            <w:rFonts w:asciiTheme="minorHAnsi" w:hAnsiTheme="minorHAnsi" w:cstheme="minorHAnsi"/>
            <w:color w:val="FF0000"/>
            <w:sz w:val="24"/>
            <w:szCs w:val="24"/>
          </w:rPr>
          <w:delText>, which look at money coming in and going out of the business</w:delText>
        </w:r>
        <w:r w:rsidR="005D4A4A" w:rsidRPr="003365B6" w:rsidDel="00FB67EE">
          <w:rPr>
            <w:rFonts w:asciiTheme="minorHAnsi" w:hAnsiTheme="minorHAnsi" w:cstheme="minorHAnsi"/>
            <w:color w:val="FF0000"/>
            <w:sz w:val="24"/>
            <w:szCs w:val="24"/>
          </w:rPr>
          <w:delText>,</w:delText>
        </w:r>
        <w:r w:rsidR="00CA28FB" w:rsidRPr="003365B6" w:rsidDel="00FB67EE">
          <w:rPr>
            <w:rFonts w:asciiTheme="minorHAnsi" w:hAnsiTheme="minorHAnsi" w:cstheme="minorHAnsi"/>
            <w:color w:val="FF0000"/>
            <w:sz w:val="24"/>
            <w:szCs w:val="24"/>
          </w:rPr>
          <w:delText xml:space="preserve"> </w:delText>
        </w:r>
        <w:r w:rsidR="001877C1" w:rsidRPr="003365B6" w:rsidDel="00FB67EE">
          <w:rPr>
            <w:rFonts w:asciiTheme="minorHAnsi" w:hAnsiTheme="minorHAnsi" w:cstheme="minorHAnsi"/>
            <w:color w:val="FF0000"/>
            <w:sz w:val="24"/>
            <w:szCs w:val="24"/>
          </w:rPr>
          <w:delText xml:space="preserve">are </w:delText>
        </w:r>
        <w:r w:rsidR="007F7F8A" w:rsidRPr="003365B6" w:rsidDel="00FB67EE">
          <w:rPr>
            <w:rFonts w:asciiTheme="minorHAnsi" w:hAnsiTheme="minorHAnsi" w:cstheme="minorHAnsi"/>
            <w:color w:val="FF0000"/>
            <w:sz w:val="24"/>
            <w:szCs w:val="24"/>
          </w:rPr>
          <w:delText>commonplace</w:delText>
        </w:r>
        <w:r w:rsidR="001877C1" w:rsidRPr="003365B6" w:rsidDel="00FB67EE">
          <w:rPr>
            <w:rFonts w:asciiTheme="minorHAnsi" w:hAnsiTheme="minorHAnsi" w:cstheme="minorHAnsi"/>
            <w:color w:val="FF0000"/>
            <w:sz w:val="24"/>
            <w:szCs w:val="24"/>
          </w:rPr>
          <w:delText>.</w:delText>
        </w:r>
        <w:r w:rsidR="004616D3" w:rsidRPr="003365B6" w:rsidDel="00FB67EE">
          <w:rPr>
            <w:rFonts w:asciiTheme="minorHAnsi" w:hAnsiTheme="minorHAnsi" w:cstheme="minorHAnsi"/>
            <w:color w:val="FF0000"/>
            <w:sz w:val="24"/>
            <w:szCs w:val="24"/>
          </w:rPr>
          <w:delText xml:space="preserve"> </w:delText>
        </w:r>
      </w:del>
    </w:p>
    <w:p w14:paraId="62EF6A6C" w14:textId="7D4BE3A0" w:rsidR="00DE3D1B" w:rsidRPr="002557AB" w:rsidDel="00FB67EE" w:rsidRDefault="000335E0" w:rsidP="00A02A66">
      <w:pPr>
        <w:spacing w:before="240"/>
        <w:rPr>
          <w:del w:id="209" w:author="Wendy Williams" w:date="2024-01-26T15:23:00Z"/>
          <w:rFonts w:asciiTheme="minorHAnsi" w:hAnsiTheme="minorHAnsi" w:cstheme="minorHAnsi"/>
          <w:color w:val="FF0000"/>
          <w:sz w:val="24"/>
          <w:szCs w:val="24"/>
        </w:rPr>
      </w:pPr>
      <w:del w:id="210" w:author="Wendy Williams" w:date="2024-01-26T15:23:00Z">
        <w:r w:rsidRPr="002557AB" w:rsidDel="00FB67EE">
          <w:rPr>
            <w:rFonts w:asciiTheme="minorHAnsi" w:hAnsiTheme="minorHAnsi" w:cstheme="minorHAnsi"/>
            <w:color w:val="FF0000"/>
            <w:sz w:val="24"/>
            <w:szCs w:val="24"/>
          </w:rPr>
          <w:delText xml:space="preserve">Proctor </w:delText>
        </w:r>
        <w:r w:rsidR="00E25F44" w:rsidRPr="002557AB" w:rsidDel="00FB67EE">
          <w:rPr>
            <w:rFonts w:asciiTheme="minorHAnsi" w:hAnsiTheme="minorHAnsi" w:cstheme="minorHAnsi"/>
            <w:color w:val="FF0000"/>
            <w:sz w:val="24"/>
            <w:szCs w:val="24"/>
          </w:rPr>
          <w:delText>(2006</w:delText>
        </w:r>
        <w:r w:rsidR="001451C6" w:rsidRPr="002557AB" w:rsidDel="00FB67EE">
          <w:rPr>
            <w:rFonts w:asciiTheme="minorHAnsi" w:hAnsiTheme="minorHAnsi" w:cstheme="minorHAnsi"/>
            <w:color w:val="FF0000"/>
            <w:sz w:val="24"/>
            <w:szCs w:val="24"/>
          </w:rPr>
          <w:delText>,</w:delText>
        </w:r>
        <w:r w:rsidR="00E25F44" w:rsidRPr="002557AB" w:rsidDel="00FB67EE">
          <w:rPr>
            <w:rFonts w:asciiTheme="minorHAnsi" w:hAnsiTheme="minorHAnsi" w:cstheme="minorHAnsi"/>
            <w:color w:val="FF0000"/>
            <w:sz w:val="24"/>
            <w:szCs w:val="24"/>
          </w:rPr>
          <w:delText xml:space="preserve"> </w:delText>
        </w:r>
        <w:r w:rsidR="00F55EB5" w:rsidRPr="002557AB" w:rsidDel="00FB67EE">
          <w:rPr>
            <w:rFonts w:asciiTheme="minorHAnsi" w:hAnsiTheme="minorHAnsi" w:cstheme="minorHAnsi"/>
            <w:color w:val="FF0000"/>
            <w:sz w:val="24"/>
            <w:szCs w:val="24"/>
          </w:rPr>
          <w:delText>as cited in Taylor and Woodhams</w:delText>
        </w:r>
        <w:r w:rsidR="001451C6" w:rsidRPr="002557AB" w:rsidDel="00FB67EE">
          <w:rPr>
            <w:rFonts w:asciiTheme="minorHAnsi" w:hAnsiTheme="minorHAnsi" w:cstheme="minorHAnsi"/>
            <w:color w:val="FF0000"/>
            <w:sz w:val="24"/>
            <w:szCs w:val="24"/>
          </w:rPr>
          <w:delText>,</w:delText>
        </w:r>
        <w:r w:rsidR="00F55EB5" w:rsidRPr="002557AB" w:rsidDel="00FB67EE">
          <w:rPr>
            <w:rFonts w:asciiTheme="minorHAnsi" w:hAnsiTheme="minorHAnsi" w:cstheme="minorHAnsi"/>
            <w:color w:val="FF0000"/>
            <w:sz w:val="24"/>
            <w:szCs w:val="24"/>
          </w:rPr>
          <w:delText xml:space="preserve"> 2022</w:delText>
        </w:r>
        <w:r w:rsidR="001451C6" w:rsidRPr="002557AB" w:rsidDel="00FB67EE">
          <w:rPr>
            <w:rFonts w:asciiTheme="minorHAnsi" w:hAnsiTheme="minorHAnsi" w:cstheme="minorHAnsi"/>
            <w:color w:val="FF0000"/>
            <w:sz w:val="24"/>
            <w:szCs w:val="24"/>
          </w:rPr>
          <w:delText>)</w:delText>
        </w:r>
        <w:r w:rsidR="00F55EB5" w:rsidRPr="002557AB" w:rsidDel="00FB67EE">
          <w:rPr>
            <w:rFonts w:asciiTheme="minorHAnsi" w:hAnsiTheme="minorHAnsi" w:cstheme="minorHAnsi"/>
            <w:color w:val="FF0000"/>
            <w:sz w:val="24"/>
            <w:szCs w:val="24"/>
          </w:rPr>
          <w:delText xml:space="preserve">, </w:delText>
        </w:r>
        <w:r w:rsidR="00FB6DC7" w:rsidRPr="002557AB" w:rsidDel="00FB67EE">
          <w:rPr>
            <w:rFonts w:asciiTheme="minorHAnsi" w:hAnsiTheme="minorHAnsi" w:cstheme="minorHAnsi"/>
            <w:color w:val="FF0000"/>
            <w:sz w:val="24"/>
            <w:szCs w:val="24"/>
          </w:rPr>
          <w:delText xml:space="preserve">implies that </w:delText>
        </w:r>
        <w:r w:rsidR="00DE3D1B" w:rsidRPr="002557AB" w:rsidDel="00FB67EE">
          <w:rPr>
            <w:rFonts w:asciiTheme="minorHAnsi" w:hAnsiTheme="minorHAnsi" w:cstheme="minorHAnsi"/>
            <w:color w:val="FF0000"/>
            <w:sz w:val="24"/>
            <w:szCs w:val="24"/>
          </w:rPr>
          <w:delText>“</w:delText>
        </w:r>
        <w:r w:rsidR="00FB6DC7" w:rsidRPr="002557AB" w:rsidDel="00FB67EE">
          <w:rPr>
            <w:rFonts w:asciiTheme="minorHAnsi" w:hAnsiTheme="minorHAnsi" w:cstheme="minorHAnsi"/>
            <w:color w:val="FF0000"/>
            <w:sz w:val="24"/>
            <w:szCs w:val="24"/>
          </w:rPr>
          <w:delText xml:space="preserve">profit and loss accounts have always been considered the most significant measure but it's complex governance and controversial nature have shifted this </w:delText>
        </w:r>
        <w:r w:rsidR="0089626D" w:rsidRPr="002557AB" w:rsidDel="00FB67EE">
          <w:rPr>
            <w:rFonts w:asciiTheme="minorHAnsi" w:hAnsiTheme="minorHAnsi" w:cstheme="minorHAnsi"/>
            <w:color w:val="FF0000"/>
            <w:sz w:val="24"/>
            <w:szCs w:val="24"/>
          </w:rPr>
          <w:delText>view”.</w:delText>
        </w:r>
        <w:r w:rsidR="00DE3D1B" w:rsidRPr="002557AB" w:rsidDel="00FB67EE">
          <w:rPr>
            <w:rFonts w:asciiTheme="minorHAnsi" w:hAnsiTheme="minorHAnsi" w:cstheme="minorHAnsi"/>
            <w:color w:val="FF0000"/>
            <w:sz w:val="24"/>
            <w:szCs w:val="24"/>
          </w:rPr>
          <w:delText xml:space="preserve"> </w:delText>
        </w:r>
      </w:del>
    </w:p>
    <w:p w14:paraId="229DC691" w14:textId="51425794" w:rsidR="005E69A8" w:rsidRPr="002557AB" w:rsidDel="00FB67EE" w:rsidRDefault="00C873D4" w:rsidP="00A02A66">
      <w:pPr>
        <w:spacing w:before="240"/>
        <w:rPr>
          <w:del w:id="211" w:author="Wendy Williams" w:date="2024-01-26T15:23:00Z"/>
          <w:rFonts w:asciiTheme="minorHAnsi" w:hAnsiTheme="minorHAnsi" w:cstheme="minorHAnsi"/>
          <w:color w:val="FF0000"/>
          <w:sz w:val="24"/>
          <w:szCs w:val="24"/>
        </w:rPr>
      </w:pPr>
      <w:del w:id="212" w:author="Wendy Williams" w:date="2024-01-26T15:23:00Z">
        <w:r w:rsidRPr="002557AB" w:rsidDel="00FB67EE">
          <w:rPr>
            <w:rFonts w:asciiTheme="minorHAnsi" w:hAnsiTheme="minorHAnsi" w:cstheme="minorHAnsi"/>
            <w:color w:val="FF0000"/>
            <w:sz w:val="24"/>
            <w:szCs w:val="24"/>
          </w:rPr>
          <w:delText>Generally</w:delText>
        </w:r>
        <w:r w:rsidR="0089626D" w:rsidRPr="002557AB" w:rsidDel="00FB67EE">
          <w:rPr>
            <w:rFonts w:asciiTheme="minorHAnsi" w:hAnsiTheme="minorHAnsi" w:cstheme="minorHAnsi"/>
            <w:color w:val="FF0000"/>
            <w:sz w:val="24"/>
            <w:szCs w:val="24"/>
          </w:rPr>
          <w:delText>,</w:delText>
        </w:r>
        <w:r w:rsidRPr="002557AB" w:rsidDel="00FB67EE">
          <w:rPr>
            <w:rFonts w:asciiTheme="minorHAnsi" w:hAnsiTheme="minorHAnsi" w:cstheme="minorHAnsi"/>
            <w:color w:val="FF0000"/>
            <w:sz w:val="24"/>
            <w:szCs w:val="24"/>
          </w:rPr>
          <w:delText xml:space="preserve"> organisations tend to fail because of </w:delText>
        </w:r>
        <w:r w:rsidR="005E69A8" w:rsidRPr="002557AB" w:rsidDel="00FB67EE">
          <w:rPr>
            <w:rFonts w:asciiTheme="minorHAnsi" w:hAnsiTheme="minorHAnsi" w:cstheme="minorHAnsi"/>
            <w:color w:val="FF0000"/>
            <w:sz w:val="24"/>
            <w:szCs w:val="24"/>
          </w:rPr>
          <w:delText>cash flow</w:delText>
        </w:r>
        <w:r w:rsidRPr="002557AB" w:rsidDel="00FB67EE">
          <w:rPr>
            <w:rFonts w:asciiTheme="minorHAnsi" w:hAnsiTheme="minorHAnsi" w:cstheme="minorHAnsi"/>
            <w:color w:val="FF0000"/>
            <w:sz w:val="24"/>
            <w:szCs w:val="24"/>
          </w:rPr>
          <w:delText xml:space="preserve"> </w:delText>
        </w:r>
        <w:r w:rsidR="005E69A8" w:rsidRPr="002557AB" w:rsidDel="00FB67EE">
          <w:rPr>
            <w:rFonts w:asciiTheme="minorHAnsi" w:hAnsiTheme="minorHAnsi" w:cstheme="minorHAnsi"/>
            <w:color w:val="FF0000"/>
            <w:sz w:val="24"/>
            <w:szCs w:val="24"/>
          </w:rPr>
          <w:delText>problems</w:delText>
        </w:r>
        <w:r w:rsidRPr="002557AB" w:rsidDel="00FB67EE">
          <w:rPr>
            <w:rFonts w:asciiTheme="minorHAnsi" w:hAnsiTheme="minorHAnsi" w:cstheme="minorHAnsi"/>
            <w:color w:val="FF0000"/>
            <w:sz w:val="24"/>
            <w:szCs w:val="24"/>
          </w:rPr>
          <w:delText xml:space="preserve"> rather</w:delText>
        </w:r>
        <w:r w:rsidR="005E69A8" w:rsidRPr="002557AB" w:rsidDel="00FB67EE">
          <w:rPr>
            <w:rFonts w:asciiTheme="minorHAnsi" w:hAnsiTheme="minorHAnsi" w:cstheme="minorHAnsi"/>
            <w:color w:val="FF0000"/>
            <w:sz w:val="24"/>
            <w:szCs w:val="24"/>
          </w:rPr>
          <w:delText xml:space="preserve"> </w:delText>
        </w:r>
        <w:r w:rsidRPr="002557AB" w:rsidDel="00FB67EE">
          <w:rPr>
            <w:rFonts w:asciiTheme="minorHAnsi" w:hAnsiTheme="minorHAnsi" w:cstheme="minorHAnsi"/>
            <w:color w:val="FF0000"/>
            <w:sz w:val="24"/>
            <w:szCs w:val="24"/>
          </w:rPr>
          <w:delText>than making a</w:delText>
        </w:r>
        <w:r w:rsidR="005E69A8" w:rsidRPr="002557AB" w:rsidDel="00FB67EE">
          <w:rPr>
            <w:rFonts w:asciiTheme="minorHAnsi" w:hAnsiTheme="minorHAnsi" w:cstheme="minorHAnsi"/>
            <w:color w:val="FF0000"/>
            <w:sz w:val="24"/>
            <w:szCs w:val="24"/>
          </w:rPr>
          <w:delText xml:space="preserve"> </w:delText>
        </w:r>
        <w:r w:rsidRPr="002557AB" w:rsidDel="00FB67EE">
          <w:rPr>
            <w:rFonts w:asciiTheme="minorHAnsi" w:hAnsiTheme="minorHAnsi" w:cstheme="minorHAnsi"/>
            <w:color w:val="FF0000"/>
            <w:sz w:val="24"/>
            <w:szCs w:val="24"/>
          </w:rPr>
          <w:delText>loss</w:delText>
        </w:r>
        <w:r w:rsidR="00E24D57" w:rsidRPr="002557AB" w:rsidDel="00FB67EE">
          <w:rPr>
            <w:rFonts w:asciiTheme="minorHAnsi" w:hAnsiTheme="minorHAnsi" w:cstheme="minorHAnsi"/>
            <w:color w:val="FF0000"/>
            <w:sz w:val="24"/>
            <w:szCs w:val="24"/>
          </w:rPr>
          <w:delText>, s</w:delText>
        </w:r>
        <w:r w:rsidR="00CF06D6" w:rsidRPr="002557AB" w:rsidDel="00FB67EE">
          <w:rPr>
            <w:rFonts w:asciiTheme="minorHAnsi" w:hAnsiTheme="minorHAnsi" w:cstheme="minorHAnsi"/>
            <w:color w:val="FF0000"/>
            <w:sz w:val="24"/>
            <w:szCs w:val="24"/>
          </w:rPr>
          <w:delText xml:space="preserve">o </w:delText>
        </w:r>
        <w:r w:rsidR="00E24D57" w:rsidRPr="002557AB" w:rsidDel="00FB67EE">
          <w:rPr>
            <w:rFonts w:asciiTheme="minorHAnsi" w:hAnsiTheme="minorHAnsi" w:cstheme="minorHAnsi"/>
            <w:color w:val="FF0000"/>
            <w:sz w:val="24"/>
            <w:szCs w:val="24"/>
          </w:rPr>
          <w:delText>cashflow statement</w:delText>
        </w:r>
        <w:r w:rsidR="00CF06D6" w:rsidRPr="002557AB" w:rsidDel="00FB67EE">
          <w:rPr>
            <w:rFonts w:asciiTheme="minorHAnsi" w:hAnsiTheme="minorHAnsi" w:cstheme="minorHAnsi"/>
            <w:color w:val="FF0000"/>
            <w:sz w:val="24"/>
            <w:szCs w:val="24"/>
          </w:rPr>
          <w:delText>s</w:delText>
        </w:r>
        <w:r w:rsidR="00E24D57" w:rsidRPr="002557AB" w:rsidDel="00FB67EE">
          <w:rPr>
            <w:rFonts w:asciiTheme="minorHAnsi" w:hAnsiTheme="minorHAnsi" w:cstheme="minorHAnsi"/>
            <w:color w:val="FF0000"/>
            <w:sz w:val="24"/>
            <w:szCs w:val="24"/>
          </w:rPr>
          <w:delText xml:space="preserve"> may give a more useful measure</w:delText>
        </w:r>
        <w:r w:rsidR="00EF24FE" w:rsidRPr="002557AB" w:rsidDel="00FB67EE">
          <w:rPr>
            <w:rFonts w:asciiTheme="minorHAnsi" w:hAnsiTheme="minorHAnsi" w:cstheme="minorHAnsi"/>
            <w:color w:val="FF0000"/>
            <w:sz w:val="24"/>
            <w:szCs w:val="24"/>
          </w:rPr>
          <w:delText xml:space="preserve">, and as </w:delText>
        </w:r>
        <w:r w:rsidR="007F7F8A" w:rsidRPr="002557AB" w:rsidDel="00FB67EE">
          <w:rPr>
            <w:rFonts w:asciiTheme="minorHAnsi" w:hAnsiTheme="minorHAnsi" w:cstheme="minorHAnsi"/>
            <w:color w:val="FF0000"/>
            <w:sz w:val="24"/>
            <w:szCs w:val="24"/>
          </w:rPr>
          <w:delText>“cashflow</w:delText>
        </w:r>
        <w:r w:rsidR="00CF06D6" w:rsidRPr="002557AB" w:rsidDel="00FB67EE">
          <w:rPr>
            <w:rFonts w:asciiTheme="minorHAnsi" w:hAnsiTheme="minorHAnsi" w:cstheme="minorHAnsi"/>
            <w:color w:val="FF0000"/>
            <w:sz w:val="24"/>
            <w:szCs w:val="24"/>
          </w:rPr>
          <w:delText xml:space="preserve"> statements </w:delText>
        </w:r>
        <w:r w:rsidR="005C3284" w:rsidRPr="002557AB" w:rsidDel="00FB67EE">
          <w:rPr>
            <w:rFonts w:asciiTheme="minorHAnsi" w:hAnsiTheme="minorHAnsi" w:cstheme="minorHAnsi"/>
            <w:color w:val="FF0000"/>
            <w:sz w:val="24"/>
            <w:szCs w:val="24"/>
          </w:rPr>
          <w:delText xml:space="preserve">are </w:delText>
        </w:r>
        <w:r w:rsidR="00CF06D6" w:rsidRPr="002557AB" w:rsidDel="00FB67EE">
          <w:rPr>
            <w:rFonts w:asciiTheme="minorHAnsi" w:hAnsiTheme="minorHAnsi" w:cstheme="minorHAnsi"/>
            <w:color w:val="FF0000"/>
            <w:sz w:val="24"/>
            <w:szCs w:val="24"/>
          </w:rPr>
          <w:delText xml:space="preserve">less subjective they cannot be manipulated so depict an honest representation of the financial position” </w:delText>
        </w:r>
        <w:r w:rsidR="00D76363" w:rsidRPr="002557AB" w:rsidDel="00FB67EE">
          <w:rPr>
            <w:rFonts w:asciiTheme="minorHAnsi" w:hAnsiTheme="minorHAnsi" w:cstheme="minorHAnsi"/>
            <w:color w:val="FF0000"/>
            <w:sz w:val="24"/>
            <w:szCs w:val="24"/>
          </w:rPr>
          <w:delText>(</w:delText>
        </w:r>
        <w:r w:rsidR="00CF06D6" w:rsidRPr="002557AB" w:rsidDel="00FB67EE">
          <w:rPr>
            <w:rFonts w:asciiTheme="minorHAnsi" w:hAnsiTheme="minorHAnsi" w:cstheme="minorHAnsi"/>
            <w:color w:val="FF0000"/>
            <w:sz w:val="24"/>
            <w:szCs w:val="24"/>
          </w:rPr>
          <w:delText>Procter</w:delText>
        </w:r>
        <w:r w:rsidR="00140E7E" w:rsidRPr="002557AB" w:rsidDel="00FB67EE">
          <w:rPr>
            <w:rFonts w:asciiTheme="minorHAnsi" w:hAnsiTheme="minorHAnsi" w:cstheme="minorHAnsi"/>
            <w:color w:val="FF0000"/>
            <w:sz w:val="24"/>
            <w:szCs w:val="24"/>
          </w:rPr>
          <w:delText>,</w:delText>
        </w:r>
        <w:r w:rsidR="00CF06D6" w:rsidRPr="002557AB" w:rsidDel="00FB67EE">
          <w:rPr>
            <w:rFonts w:asciiTheme="minorHAnsi" w:hAnsiTheme="minorHAnsi" w:cstheme="minorHAnsi"/>
            <w:color w:val="FF0000"/>
            <w:sz w:val="24"/>
            <w:szCs w:val="24"/>
          </w:rPr>
          <w:delText xml:space="preserve"> 2006</w:delText>
        </w:r>
        <w:r w:rsidR="00D76363" w:rsidRPr="002557AB" w:rsidDel="00FB67EE">
          <w:rPr>
            <w:rFonts w:asciiTheme="minorHAnsi" w:hAnsiTheme="minorHAnsi" w:cstheme="minorHAnsi"/>
            <w:color w:val="FF0000"/>
            <w:sz w:val="24"/>
            <w:szCs w:val="24"/>
          </w:rPr>
          <w:delText>)</w:delText>
        </w:r>
        <w:r w:rsidR="0089626D" w:rsidRPr="002557AB" w:rsidDel="00FB67EE">
          <w:rPr>
            <w:rFonts w:asciiTheme="minorHAnsi" w:hAnsiTheme="minorHAnsi" w:cstheme="minorHAnsi"/>
            <w:color w:val="FF0000"/>
            <w:sz w:val="24"/>
            <w:szCs w:val="24"/>
          </w:rPr>
          <w:delText xml:space="preserve">. Cashflow statements </w:delText>
        </w:r>
        <w:r w:rsidR="0089561A" w:rsidRPr="002557AB" w:rsidDel="00FB67EE">
          <w:rPr>
            <w:rFonts w:asciiTheme="minorHAnsi" w:hAnsiTheme="minorHAnsi" w:cstheme="minorHAnsi"/>
            <w:color w:val="FF0000"/>
            <w:sz w:val="24"/>
            <w:szCs w:val="24"/>
          </w:rPr>
          <w:delText xml:space="preserve">clearly </w:delText>
        </w:r>
        <w:r w:rsidR="00811BEA" w:rsidRPr="002557AB" w:rsidDel="00FB67EE">
          <w:rPr>
            <w:rFonts w:asciiTheme="minorHAnsi" w:hAnsiTheme="minorHAnsi" w:cstheme="minorHAnsi"/>
            <w:color w:val="FF0000"/>
            <w:sz w:val="24"/>
            <w:szCs w:val="24"/>
          </w:rPr>
          <w:delText>state</w:delText>
        </w:r>
        <w:r w:rsidR="0089561A" w:rsidRPr="002557AB" w:rsidDel="00FB67EE">
          <w:rPr>
            <w:rFonts w:asciiTheme="minorHAnsi" w:hAnsiTheme="minorHAnsi" w:cstheme="minorHAnsi"/>
            <w:color w:val="FF0000"/>
            <w:sz w:val="24"/>
            <w:szCs w:val="24"/>
          </w:rPr>
          <w:delText xml:space="preserve"> if an orga</w:delText>
        </w:r>
        <w:r w:rsidR="00520722" w:rsidRPr="002557AB" w:rsidDel="00FB67EE">
          <w:rPr>
            <w:rFonts w:asciiTheme="minorHAnsi" w:hAnsiTheme="minorHAnsi" w:cstheme="minorHAnsi"/>
            <w:color w:val="FF0000"/>
            <w:sz w:val="24"/>
            <w:szCs w:val="24"/>
          </w:rPr>
          <w:delText xml:space="preserve">nisation </w:delText>
        </w:r>
        <w:r w:rsidR="0089561A" w:rsidRPr="002557AB" w:rsidDel="00FB67EE">
          <w:rPr>
            <w:rFonts w:asciiTheme="minorHAnsi" w:hAnsiTheme="minorHAnsi" w:cstheme="minorHAnsi"/>
            <w:color w:val="FF0000"/>
            <w:sz w:val="24"/>
            <w:szCs w:val="24"/>
          </w:rPr>
          <w:delText xml:space="preserve">can meet its </w:delText>
        </w:r>
        <w:r w:rsidR="00E4790B" w:rsidRPr="002557AB" w:rsidDel="00FB67EE">
          <w:rPr>
            <w:rFonts w:asciiTheme="minorHAnsi" w:hAnsiTheme="minorHAnsi" w:cstheme="minorHAnsi"/>
            <w:color w:val="FF0000"/>
            <w:sz w:val="24"/>
            <w:szCs w:val="24"/>
          </w:rPr>
          <w:delText>debt,</w:delText>
        </w:r>
        <w:r w:rsidR="0089561A" w:rsidRPr="002557AB" w:rsidDel="00FB67EE">
          <w:rPr>
            <w:rFonts w:asciiTheme="minorHAnsi" w:hAnsiTheme="minorHAnsi" w:cstheme="minorHAnsi"/>
            <w:color w:val="FF0000"/>
            <w:sz w:val="24"/>
            <w:szCs w:val="24"/>
          </w:rPr>
          <w:delText xml:space="preserve"> so it </w:delText>
        </w:r>
        <w:r w:rsidR="00EC52DC" w:rsidRPr="002557AB" w:rsidDel="00FB67EE">
          <w:rPr>
            <w:rFonts w:asciiTheme="minorHAnsi" w:hAnsiTheme="minorHAnsi" w:cstheme="minorHAnsi"/>
            <w:color w:val="FF0000"/>
            <w:sz w:val="24"/>
            <w:szCs w:val="24"/>
          </w:rPr>
          <w:delText xml:space="preserve">is </w:delText>
        </w:r>
        <w:r w:rsidR="0089561A" w:rsidRPr="002557AB" w:rsidDel="00FB67EE">
          <w:rPr>
            <w:rFonts w:asciiTheme="minorHAnsi" w:hAnsiTheme="minorHAnsi" w:cstheme="minorHAnsi"/>
            <w:color w:val="FF0000"/>
            <w:sz w:val="24"/>
            <w:szCs w:val="24"/>
          </w:rPr>
          <w:delText>also a</w:delText>
        </w:r>
        <w:r w:rsidR="00EC52DC" w:rsidRPr="002557AB" w:rsidDel="00FB67EE">
          <w:rPr>
            <w:rFonts w:asciiTheme="minorHAnsi" w:hAnsiTheme="minorHAnsi" w:cstheme="minorHAnsi"/>
            <w:color w:val="FF0000"/>
            <w:sz w:val="24"/>
            <w:szCs w:val="24"/>
          </w:rPr>
          <w:delText>n</w:delText>
        </w:r>
        <w:r w:rsidR="0089561A" w:rsidRPr="002557AB" w:rsidDel="00FB67EE">
          <w:rPr>
            <w:rFonts w:asciiTheme="minorHAnsi" w:hAnsiTheme="minorHAnsi" w:cstheme="minorHAnsi"/>
            <w:color w:val="FF0000"/>
            <w:sz w:val="24"/>
            <w:szCs w:val="24"/>
          </w:rPr>
          <w:delText xml:space="preserve"> </w:delText>
        </w:r>
        <w:r w:rsidR="00520722" w:rsidRPr="002557AB" w:rsidDel="00FB67EE">
          <w:rPr>
            <w:rFonts w:asciiTheme="minorHAnsi" w:hAnsiTheme="minorHAnsi" w:cstheme="minorHAnsi"/>
            <w:color w:val="FF0000"/>
            <w:sz w:val="24"/>
            <w:szCs w:val="24"/>
          </w:rPr>
          <w:delText>indicator for investors (Taylor and Woodham</w:delText>
        </w:r>
        <w:r w:rsidR="00557DB6" w:rsidRPr="002557AB" w:rsidDel="00FB67EE">
          <w:rPr>
            <w:rFonts w:asciiTheme="minorHAnsi" w:hAnsiTheme="minorHAnsi" w:cstheme="minorHAnsi"/>
            <w:color w:val="FF0000"/>
            <w:sz w:val="24"/>
            <w:szCs w:val="24"/>
          </w:rPr>
          <w:delText>, 2022</w:delText>
        </w:r>
        <w:r w:rsidR="00520722" w:rsidRPr="002557AB" w:rsidDel="00FB67EE">
          <w:rPr>
            <w:rFonts w:asciiTheme="minorHAnsi" w:hAnsiTheme="minorHAnsi" w:cstheme="minorHAnsi"/>
            <w:color w:val="FF0000"/>
            <w:sz w:val="24"/>
            <w:szCs w:val="24"/>
          </w:rPr>
          <w:delText>)</w:delText>
        </w:r>
        <w:r w:rsidR="00811BEA" w:rsidRPr="002557AB" w:rsidDel="00FB67EE">
          <w:rPr>
            <w:rFonts w:asciiTheme="minorHAnsi" w:hAnsiTheme="minorHAnsi" w:cstheme="minorHAnsi"/>
            <w:color w:val="FF0000"/>
            <w:sz w:val="24"/>
            <w:szCs w:val="24"/>
          </w:rPr>
          <w:delText>.</w:delText>
        </w:r>
      </w:del>
    </w:p>
    <w:p w14:paraId="6BF1A39C" w14:textId="3CC27B21" w:rsidR="009201CC" w:rsidRPr="002557AB" w:rsidRDefault="009201CC" w:rsidP="00A02A66">
      <w:pPr>
        <w:spacing w:before="240"/>
        <w:rPr>
          <w:rFonts w:asciiTheme="minorHAnsi" w:hAnsiTheme="minorHAnsi" w:cstheme="minorHAnsi"/>
          <w:color w:val="FF0000"/>
          <w:sz w:val="24"/>
          <w:szCs w:val="24"/>
        </w:rPr>
      </w:pPr>
      <w:del w:id="213" w:author="Wendy Williams" w:date="2024-01-26T15:23:00Z">
        <w:r w:rsidRPr="002557AB" w:rsidDel="00FB67EE">
          <w:rPr>
            <w:rFonts w:asciiTheme="minorHAnsi" w:hAnsiTheme="minorHAnsi" w:cstheme="minorHAnsi"/>
            <w:color w:val="FF0000"/>
            <w:sz w:val="24"/>
            <w:szCs w:val="24"/>
          </w:rPr>
          <w:delText xml:space="preserve">As a non-profit organisation Careers Wales </w:delText>
        </w:r>
        <w:r w:rsidR="007E3BA3" w:rsidRPr="002557AB" w:rsidDel="00FB67EE">
          <w:rPr>
            <w:rFonts w:asciiTheme="minorHAnsi" w:hAnsiTheme="minorHAnsi" w:cstheme="minorHAnsi"/>
            <w:color w:val="FF0000"/>
            <w:sz w:val="24"/>
            <w:szCs w:val="24"/>
          </w:rPr>
          <w:delText xml:space="preserve">(2022) </w:delText>
        </w:r>
        <w:r w:rsidRPr="002557AB" w:rsidDel="00FB67EE">
          <w:rPr>
            <w:rFonts w:asciiTheme="minorHAnsi" w:hAnsiTheme="minorHAnsi" w:cstheme="minorHAnsi"/>
            <w:color w:val="FF0000"/>
            <w:sz w:val="24"/>
            <w:szCs w:val="24"/>
          </w:rPr>
          <w:delText>use cashflow statements to demonstrate liquidity and value for money.</w:delText>
        </w:r>
        <w:r w:rsidR="000E0270" w:rsidRPr="002557AB" w:rsidDel="00FB67EE">
          <w:rPr>
            <w:rFonts w:asciiTheme="minorHAnsi" w:hAnsiTheme="minorHAnsi" w:cstheme="minorHAnsi"/>
            <w:color w:val="FF0000"/>
            <w:sz w:val="24"/>
            <w:szCs w:val="24"/>
          </w:rPr>
          <w:delText xml:space="preserve"> </w:delText>
        </w:r>
        <w:r w:rsidR="008133C5" w:rsidRPr="002557AB" w:rsidDel="00FB67EE">
          <w:rPr>
            <w:rFonts w:asciiTheme="minorHAnsi" w:hAnsiTheme="minorHAnsi" w:cstheme="minorHAnsi"/>
            <w:color w:val="FF0000"/>
            <w:sz w:val="24"/>
            <w:szCs w:val="24"/>
          </w:rPr>
          <w:delText>As the</w:delText>
        </w:r>
        <w:r w:rsidR="000E0270" w:rsidRPr="002557AB" w:rsidDel="00FB67EE">
          <w:rPr>
            <w:rFonts w:asciiTheme="minorHAnsi" w:hAnsiTheme="minorHAnsi" w:cstheme="minorHAnsi"/>
            <w:color w:val="FF0000"/>
            <w:sz w:val="24"/>
            <w:szCs w:val="24"/>
          </w:rPr>
          <w:delText xml:space="preserve"> </w:delText>
        </w:r>
        <w:r w:rsidR="00031AC8" w:rsidRPr="002557AB" w:rsidDel="00FB67EE">
          <w:rPr>
            <w:rFonts w:asciiTheme="minorHAnsi" w:hAnsiTheme="minorHAnsi" w:cstheme="minorHAnsi"/>
            <w:color w:val="FF0000"/>
            <w:sz w:val="24"/>
            <w:szCs w:val="24"/>
          </w:rPr>
          <w:delText>organisation</w:delText>
        </w:r>
        <w:r w:rsidR="008133C5" w:rsidRPr="002557AB" w:rsidDel="00FB67EE">
          <w:rPr>
            <w:rFonts w:asciiTheme="minorHAnsi" w:hAnsiTheme="minorHAnsi" w:cstheme="minorHAnsi"/>
            <w:color w:val="FF0000"/>
            <w:sz w:val="24"/>
            <w:szCs w:val="24"/>
          </w:rPr>
          <w:delText xml:space="preserve"> is funded by Welsh </w:delText>
        </w:r>
        <w:r w:rsidR="000E0270" w:rsidRPr="002557AB" w:rsidDel="00FB67EE">
          <w:rPr>
            <w:rFonts w:asciiTheme="minorHAnsi" w:hAnsiTheme="minorHAnsi" w:cstheme="minorHAnsi"/>
            <w:color w:val="FF0000"/>
            <w:sz w:val="24"/>
            <w:szCs w:val="24"/>
          </w:rPr>
          <w:delText>Government</w:delText>
        </w:r>
        <w:r w:rsidR="008133C5" w:rsidRPr="002557AB" w:rsidDel="00FB67EE">
          <w:rPr>
            <w:rFonts w:asciiTheme="minorHAnsi" w:hAnsiTheme="minorHAnsi" w:cstheme="minorHAnsi"/>
            <w:color w:val="FF0000"/>
            <w:sz w:val="24"/>
            <w:szCs w:val="24"/>
          </w:rPr>
          <w:delText xml:space="preserve"> it is essential all spending is </w:delText>
        </w:r>
        <w:r w:rsidR="000E0270" w:rsidRPr="002557AB" w:rsidDel="00FB67EE">
          <w:rPr>
            <w:rFonts w:asciiTheme="minorHAnsi" w:hAnsiTheme="minorHAnsi" w:cstheme="minorHAnsi"/>
            <w:color w:val="FF0000"/>
            <w:sz w:val="24"/>
            <w:szCs w:val="24"/>
          </w:rPr>
          <w:delText xml:space="preserve">open and transparent and all actions are taken to reduce </w:delText>
        </w:r>
        <w:r w:rsidR="00031AC8" w:rsidRPr="002557AB" w:rsidDel="00FB67EE">
          <w:rPr>
            <w:rFonts w:asciiTheme="minorHAnsi" w:hAnsiTheme="minorHAnsi" w:cstheme="minorHAnsi"/>
            <w:color w:val="FF0000"/>
            <w:sz w:val="24"/>
            <w:szCs w:val="24"/>
          </w:rPr>
          <w:delText>w</w:delText>
        </w:r>
        <w:r w:rsidR="000E0270" w:rsidRPr="002557AB" w:rsidDel="00FB67EE">
          <w:rPr>
            <w:rFonts w:asciiTheme="minorHAnsi" w:hAnsiTheme="minorHAnsi" w:cstheme="minorHAnsi"/>
            <w:color w:val="FF0000"/>
            <w:sz w:val="24"/>
            <w:szCs w:val="24"/>
          </w:rPr>
          <w:delText xml:space="preserve">astage and </w:delText>
        </w:r>
        <w:r w:rsidR="00031AC8" w:rsidRPr="002557AB" w:rsidDel="00FB67EE">
          <w:rPr>
            <w:rFonts w:asciiTheme="minorHAnsi" w:hAnsiTheme="minorHAnsi" w:cstheme="minorHAnsi"/>
            <w:color w:val="FF0000"/>
            <w:sz w:val="24"/>
            <w:szCs w:val="24"/>
          </w:rPr>
          <w:delText xml:space="preserve">improve </w:delText>
        </w:r>
        <w:r w:rsidR="008E41CD" w:rsidRPr="002557AB" w:rsidDel="00FB67EE">
          <w:rPr>
            <w:rFonts w:asciiTheme="minorHAnsi" w:hAnsiTheme="minorHAnsi" w:cstheme="minorHAnsi"/>
            <w:color w:val="FF0000"/>
            <w:sz w:val="24"/>
            <w:szCs w:val="24"/>
          </w:rPr>
          <w:delText>efficiency</w:delText>
        </w:r>
      </w:del>
      <w:r w:rsidR="008E41CD" w:rsidRPr="002557AB">
        <w:rPr>
          <w:rFonts w:asciiTheme="minorHAnsi" w:hAnsiTheme="minorHAnsi" w:cstheme="minorHAnsi"/>
          <w:color w:val="FF0000"/>
          <w:sz w:val="24"/>
          <w:szCs w:val="24"/>
        </w:rPr>
        <w:t>.</w:t>
      </w:r>
    </w:p>
    <w:p w14:paraId="55E6FA5A" w14:textId="5E503DC6" w:rsidR="00BB6B85" w:rsidRPr="00A20429" w:rsidRDefault="00FE7F3C" w:rsidP="00A02A66">
      <w:pPr>
        <w:spacing w:before="240"/>
        <w:rPr>
          <w:rFonts w:asciiTheme="minorHAnsi" w:hAnsiTheme="minorHAnsi" w:cstheme="minorHAnsi"/>
          <w:color w:val="000000" w:themeColor="text1"/>
          <w:sz w:val="24"/>
          <w:szCs w:val="24"/>
        </w:rPr>
      </w:pPr>
      <w:r w:rsidRPr="00A20429">
        <w:rPr>
          <w:rFonts w:asciiTheme="minorHAnsi" w:hAnsiTheme="minorHAnsi" w:cstheme="minorHAnsi"/>
          <w:color w:val="000000" w:themeColor="text1"/>
          <w:sz w:val="24"/>
          <w:szCs w:val="24"/>
        </w:rPr>
        <w:t>Non-financial</w:t>
      </w:r>
      <w:r w:rsidR="00BB6B85" w:rsidRPr="00A20429">
        <w:rPr>
          <w:rFonts w:asciiTheme="minorHAnsi" w:hAnsiTheme="minorHAnsi" w:cstheme="minorHAnsi"/>
          <w:color w:val="000000" w:themeColor="text1"/>
          <w:sz w:val="24"/>
          <w:szCs w:val="24"/>
        </w:rPr>
        <w:t xml:space="preserve"> </w:t>
      </w:r>
      <w:r w:rsidRPr="00A20429">
        <w:rPr>
          <w:rFonts w:asciiTheme="minorHAnsi" w:hAnsiTheme="minorHAnsi" w:cstheme="minorHAnsi"/>
          <w:color w:val="000000" w:themeColor="text1"/>
          <w:sz w:val="24"/>
          <w:szCs w:val="24"/>
        </w:rPr>
        <w:t>measures</w:t>
      </w:r>
      <w:r w:rsidR="00BB6B85" w:rsidRPr="00A20429">
        <w:rPr>
          <w:rFonts w:asciiTheme="minorHAnsi" w:hAnsiTheme="minorHAnsi" w:cstheme="minorHAnsi"/>
          <w:color w:val="000000" w:themeColor="text1"/>
          <w:sz w:val="24"/>
          <w:szCs w:val="24"/>
        </w:rPr>
        <w:t xml:space="preserve"> o</w:t>
      </w:r>
      <w:r w:rsidRPr="00A20429">
        <w:rPr>
          <w:rFonts w:asciiTheme="minorHAnsi" w:hAnsiTheme="minorHAnsi" w:cstheme="minorHAnsi"/>
          <w:color w:val="000000" w:themeColor="text1"/>
          <w:sz w:val="24"/>
          <w:szCs w:val="24"/>
        </w:rPr>
        <w:t>f</w:t>
      </w:r>
      <w:r w:rsidR="00BB6B85" w:rsidRPr="00A20429">
        <w:rPr>
          <w:rFonts w:asciiTheme="minorHAnsi" w:hAnsiTheme="minorHAnsi" w:cstheme="minorHAnsi"/>
          <w:color w:val="000000" w:themeColor="text1"/>
          <w:sz w:val="24"/>
          <w:szCs w:val="24"/>
        </w:rPr>
        <w:t xml:space="preserve"> performance </w:t>
      </w:r>
      <w:r w:rsidRPr="00A20429">
        <w:rPr>
          <w:rFonts w:asciiTheme="minorHAnsi" w:hAnsiTheme="minorHAnsi" w:cstheme="minorHAnsi"/>
          <w:color w:val="000000" w:themeColor="text1"/>
          <w:sz w:val="24"/>
          <w:szCs w:val="24"/>
        </w:rPr>
        <w:t xml:space="preserve">are also required </w:t>
      </w:r>
      <w:r w:rsidR="00DF120B" w:rsidRPr="00A20429">
        <w:rPr>
          <w:rFonts w:asciiTheme="minorHAnsi" w:hAnsiTheme="minorHAnsi" w:cstheme="minorHAnsi"/>
          <w:color w:val="000000" w:themeColor="text1"/>
          <w:sz w:val="24"/>
          <w:szCs w:val="24"/>
        </w:rPr>
        <w:t>as financial measure</w:t>
      </w:r>
      <w:r w:rsidR="001951CA" w:rsidRPr="00A20429">
        <w:rPr>
          <w:rFonts w:asciiTheme="minorHAnsi" w:hAnsiTheme="minorHAnsi" w:cstheme="minorHAnsi"/>
          <w:color w:val="000000" w:themeColor="text1"/>
          <w:sz w:val="24"/>
          <w:szCs w:val="24"/>
        </w:rPr>
        <w:t>s</w:t>
      </w:r>
      <w:r w:rsidR="00DF120B" w:rsidRPr="00A20429">
        <w:rPr>
          <w:rFonts w:asciiTheme="minorHAnsi" w:hAnsiTheme="minorHAnsi" w:cstheme="minorHAnsi"/>
          <w:color w:val="000000" w:themeColor="text1"/>
          <w:sz w:val="24"/>
          <w:szCs w:val="24"/>
        </w:rPr>
        <w:t xml:space="preserve"> are not </w:t>
      </w:r>
      <w:r w:rsidR="00202CBE" w:rsidRPr="00A20429">
        <w:rPr>
          <w:rFonts w:asciiTheme="minorHAnsi" w:hAnsiTheme="minorHAnsi" w:cstheme="minorHAnsi"/>
          <w:color w:val="000000" w:themeColor="text1"/>
          <w:sz w:val="24"/>
          <w:szCs w:val="24"/>
        </w:rPr>
        <w:t>solely</w:t>
      </w:r>
      <w:r w:rsidR="001951CA" w:rsidRPr="00A20429">
        <w:rPr>
          <w:rFonts w:asciiTheme="minorHAnsi" w:hAnsiTheme="minorHAnsi" w:cstheme="minorHAnsi"/>
          <w:color w:val="000000" w:themeColor="text1"/>
          <w:sz w:val="24"/>
          <w:szCs w:val="24"/>
        </w:rPr>
        <w:t xml:space="preserve"> </w:t>
      </w:r>
      <w:r w:rsidR="00DF120B" w:rsidRPr="00A20429">
        <w:rPr>
          <w:rFonts w:asciiTheme="minorHAnsi" w:hAnsiTheme="minorHAnsi" w:cstheme="minorHAnsi"/>
          <w:color w:val="000000" w:themeColor="text1"/>
          <w:sz w:val="24"/>
          <w:szCs w:val="24"/>
        </w:rPr>
        <w:t xml:space="preserve">adequate </w:t>
      </w:r>
      <w:r w:rsidR="001951CA" w:rsidRPr="00A20429">
        <w:rPr>
          <w:rFonts w:asciiTheme="minorHAnsi" w:hAnsiTheme="minorHAnsi" w:cstheme="minorHAnsi"/>
          <w:color w:val="000000" w:themeColor="text1"/>
          <w:sz w:val="24"/>
          <w:szCs w:val="24"/>
        </w:rPr>
        <w:t xml:space="preserve">as </w:t>
      </w:r>
      <w:r w:rsidR="00202CBE" w:rsidRPr="00A20429">
        <w:rPr>
          <w:rFonts w:asciiTheme="minorHAnsi" w:hAnsiTheme="minorHAnsi" w:cstheme="minorHAnsi"/>
          <w:color w:val="000000" w:themeColor="text1"/>
          <w:sz w:val="24"/>
          <w:szCs w:val="24"/>
        </w:rPr>
        <w:t>a measure. T</w:t>
      </w:r>
      <w:r w:rsidR="001951CA" w:rsidRPr="00A20429">
        <w:rPr>
          <w:rFonts w:asciiTheme="minorHAnsi" w:hAnsiTheme="minorHAnsi" w:cstheme="minorHAnsi"/>
          <w:color w:val="000000" w:themeColor="text1"/>
          <w:sz w:val="24"/>
          <w:szCs w:val="24"/>
        </w:rPr>
        <w:t>hey d</w:t>
      </w:r>
      <w:r w:rsidR="00202CBE" w:rsidRPr="00A20429">
        <w:rPr>
          <w:rFonts w:asciiTheme="minorHAnsi" w:hAnsiTheme="minorHAnsi" w:cstheme="minorHAnsi"/>
          <w:color w:val="000000" w:themeColor="text1"/>
          <w:sz w:val="24"/>
          <w:szCs w:val="24"/>
        </w:rPr>
        <w:t>o</w:t>
      </w:r>
      <w:r w:rsidR="001951CA" w:rsidRPr="00A20429">
        <w:rPr>
          <w:rFonts w:asciiTheme="minorHAnsi" w:hAnsiTheme="minorHAnsi" w:cstheme="minorHAnsi"/>
          <w:color w:val="000000" w:themeColor="text1"/>
          <w:sz w:val="24"/>
          <w:szCs w:val="24"/>
        </w:rPr>
        <w:t xml:space="preserve"> not consider the soft skills required to </w:t>
      </w:r>
      <w:r w:rsidR="003F284E" w:rsidRPr="00A20429">
        <w:rPr>
          <w:rFonts w:asciiTheme="minorHAnsi" w:hAnsiTheme="minorHAnsi" w:cstheme="minorHAnsi"/>
          <w:color w:val="000000" w:themeColor="text1"/>
          <w:sz w:val="24"/>
          <w:szCs w:val="24"/>
        </w:rPr>
        <w:t>develop an organisation and drive financial performance. Also</w:t>
      </w:r>
      <w:r w:rsidR="00F7454D" w:rsidRPr="00A20429">
        <w:rPr>
          <w:rFonts w:asciiTheme="minorHAnsi" w:hAnsiTheme="minorHAnsi" w:cstheme="minorHAnsi"/>
          <w:color w:val="000000" w:themeColor="text1"/>
          <w:sz w:val="24"/>
          <w:szCs w:val="24"/>
        </w:rPr>
        <w:t>,</w:t>
      </w:r>
      <w:r w:rsidR="003F284E" w:rsidRPr="00A20429">
        <w:rPr>
          <w:rFonts w:asciiTheme="minorHAnsi" w:hAnsiTheme="minorHAnsi" w:cstheme="minorHAnsi"/>
          <w:color w:val="000000" w:themeColor="text1"/>
          <w:sz w:val="24"/>
          <w:szCs w:val="24"/>
        </w:rPr>
        <w:t xml:space="preserve"> for </w:t>
      </w:r>
      <w:r w:rsidR="00F7454D" w:rsidRPr="00A20429">
        <w:rPr>
          <w:rFonts w:asciiTheme="minorHAnsi" w:hAnsiTheme="minorHAnsi" w:cstheme="minorHAnsi"/>
          <w:color w:val="000000" w:themeColor="text1"/>
          <w:sz w:val="24"/>
          <w:szCs w:val="24"/>
        </w:rPr>
        <w:t>nonprofit</w:t>
      </w:r>
      <w:r w:rsidR="003F284E" w:rsidRPr="00A20429">
        <w:rPr>
          <w:rFonts w:asciiTheme="minorHAnsi" w:hAnsiTheme="minorHAnsi" w:cstheme="minorHAnsi"/>
          <w:color w:val="000000" w:themeColor="text1"/>
          <w:sz w:val="24"/>
          <w:szCs w:val="24"/>
        </w:rPr>
        <w:t xml:space="preserve"> </w:t>
      </w:r>
      <w:r w:rsidR="00F7454D" w:rsidRPr="00A20429">
        <w:rPr>
          <w:rFonts w:asciiTheme="minorHAnsi" w:hAnsiTheme="minorHAnsi" w:cstheme="minorHAnsi"/>
          <w:color w:val="000000" w:themeColor="text1"/>
          <w:sz w:val="24"/>
          <w:szCs w:val="24"/>
        </w:rPr>
        <w:t>organisations</w:t>
      </w:r>
      <w:r w:rsidR="003F284E" w:rsidRPr="00A20429">
        <w:rPr>
          <w:rFonts w:asciiTheme="minorHAnsi" w:hAnsiTheme="minorHAnsi" w:cstheme="minorHAnsi"/>
          <w:color w:val="000000" w:themeColor="text1"/>
          <w:sz w:val="24"/>
          <w:szCs w:val="24"/>
        </w:rPr>
        <w:t xml:space="preserve"> such as Careers Wales</w:t>
      </w:r>
      <w:r w:rsidR="00F7454D" w:rsidRPr="00A20429">
        <w:rPr>
          <w:rFonts w:asciiTheme="minorHAnsi" w:hAnsiTheme="minorHAnsi" w:cstheme="minorHAnsi"/>
          <w:color w:val="000000" w:themeColor="text1"/>
          <w:sz w:val="24"/>
          <w:szCs w:val="24"/>
        </w:rPr>
        <w:t xml:space="preserve">, where although financial positivity and value for money is essential </w:t>
      </w:r>
      <w:r w:rsidR="00EA701D" w:rsidRPr="00A20429">
        <w:rPr>
          <w:rFonts w:asciiTheme="minorHAnsi" w:hAnsiTheme="minorHAnsi" w:cstheme="minorHAnsi"/>
          <w:color w:val="000000" w:themeColor="text1"/>
          <w:sz w:val="24"/>
          <w:szCs w:val="24"/>
        </w:rPr>
        <w:t>the performance of the business is measured very differently.</w:t>
      </w:r>
    </w:p>
    <w:p w14:paraId="7994AC32" w14:textId="3171B361" w:rsidR="005E69A8" w:rsidRPr="00A20429" w:rsidRDefault="00962E01" w:rsidP="00A02A66">
      <w:pPr>
        <w:spacing w:before="240"/>
        <w:rPr>
          <w:rFonts w:asciiTheme="minorHAnsi" w:hAnsiTheme="minorHAnsi" w:cstheme="minorHAnsi"/>
          <w:color w:val="000000" w:themeColor="text1"/>
          <w:sz w:val="24"/>
          <w:szCs w:val="24"/>
        </w:rPr>
      </w:pPr>
      <w:r w:rsidRPr="00A20429">
        <w:rPr>
          <w:rFonts w:asciiTheme="minorHAnsi" w:hAnsiTheme="minorHAnsi" w:cstheme="minorHAnsi"/>
          <w:color w:val="000000" w:themeColor="text1"/>
          <w:sz w:val="24"/>
          <w:szCs w:val="24"/>
        </w:rPr>
        <w:t xml:space="preserve">Benchmarking is an </w:t>
      </w:r>
      <w:r w:rsidR="00AE6A66" w:rsidRPr="00A20429">
        <w:rPr>
          <w:rFonts w:asciiTheme="minorHAnsi" w:hAnsiTheme="minorHAnsi" w:cstheme="minorHAnsi"/>
          <w:color w:val="000000" w:themeColor="text1"/>
          <w:sz w:val="24"/>
          <w:szCs w:val="24"/>
        </w:rPr>
        <w:t>action-based</w:t>
      </w:r>
      <w:r w:rsidRPr="00A20429">
        <w:rPr>
          <w:rFonts w:asciiTheme="minorHAnsi" w:hAnsiTheme="minorHAnsi" w:cstheme="minorHAnsi"/>
          <w:color w:val="000000" w:themeColor="text1"/>
          <w:sz w:val="24"/>
          <w:szCs w:val="24"/>
        </w:rPr>
        <w:t xml:space="preserve"> method </w:t>
      </w:r>
      <w:r w:rsidR="00A2712A" w:rsidRPr="00A20429">
        <w:rPr>
          <w:rFonts w:asciiTheme="minorHAnsi" w:hAnsiTheme="minorHAnsi" w:cstheme="minorHAnsi"/>
          <w:color w:val="000000" w:themeColor="text1"/>
          <w:sz w:val="24"/>
          <w:szCs w:val="24"/>
        </w:rPr>
        <w:t xml:space="preserve">used within </w:t>
      </w:r>
      <w:r w:rsidR="004D643D" w:rsidRPr="00A20429">
        <w:rPr>
          <w:rFonts w:asciiTheme="minorHAnsi" w:hAnsiTheme="minorHAnsi" w:cstheme="minorHAnsi"/>
          <w:color w:val="000000" w:themeColor="text1"/>
          <w:sz w:val="24"/>
          <w:szCs w:val="24"/>
        </w:rPr>
        <w:t>Careers Wales</w:t>
      </w:r>
      <w:r w:rsidR="00D70300">
        <w:rPr>
          <w:rFonts w:asciiTheme="minorHAnsi" w:hAnsiTheme="minorHAnsi" w:cstheme="minorHAnsi"/>
          <w:color w:val="000000" w:themeColor="text1"/>
          <w:sz w:val="24"/>
          <w:szCs w:val="24"/>
        </w:rPr>
        <w:t xml:space="preserve"> (2022)</w:t>
      </w:r>
      <w:r w:rsidR="004D643D" w:rsidRPr="00A20429">
        <w:rPr>
          <w:rFonts w:asciiTheme="minorHAnsi" w:hAnsiTheme="minorHAnsi" w:cstheme="minorHAnsi"/>
          <w:color w:val="000000" w:themeColor="text1"/>
          <w:sz w:val="24"/>
          <w:szCs w:val="24"/>
        </w:rPr>
        <w:t xml:space="preserve"> </w:t>
      </w:r>
      <w:r w:rsidRPr="00A20429">
        <w:rPr>
          <w:rFonts w:asciiTheme="minorHAnsi" w:hAnsiTheme="minorHAnsi" w:cstheme="minorHAnsi"/>
          <w:color w:val="000000" w:themeColor="text1"/>
          <w:sz w:val="24"/>
          <w:szCs w:val="24"/>
        </w:rPr>
        <w:t>that focuses on the collection of data to compare levels of performance</w:t>
      </w:r>
      <w:r w:rsidR="000F233F" w:rsidRPr="00A20429">
        <w:rPr>
          <w:rFonts w:asciiTheme="minorHAnsi" w:hAnsiTheme="minorHAnsi" w:cstheme="minorHAnsi"/>
          <w:color w:val="000000" w:themeColor="text1"/>
          <w:sz w:val="24"/>
          <w:szCs w:val="24"/>
        </w:rPr>
        <w:t xml:space="preserve"> (Mullin</w:t>
      </w:r>
      <w:r w:rsidR="00C86A77" w:rsidRPr="00A20429">
        <w:rPr>
          <w:rFonts w:asciiTheme="minorHAnsi" w:hAnsiTheme="minorHAnsi" w:cstheme="minorHAnsi"/>
          <w:color w:val="000000" w:themeColor="text1"/>
          <w:sz w:val="24"/>
          <w:szCs w:val="24"/>
        </w:rPr>
        <w:t>s 2013</w:t>
      </w:r>
      <w:r w:rsidR="00E25F44">
        <w:rPr>
          <w:rFonts w:asciiTheme="minorHAnsi" w:hAnsiTheme="minorHAnsi" w:cstheme="minorHAnsi"/>
          <w:color w:val="000000" w:themeColor="text1"/>
          <w:sz w:val="24"/>
          <w:szCs w:val="24"/>
        </w:rPr>
        <w:t>, as cited in Taylor and Woodhams</w:t>
      </w:r>
      <w:r w:rsidR="00E8646D">
        <w:rPr>
          <w:rFonts w:asciiTheme="minorHAnsi" w:hAnsiTheme="minorHAnsi" w:cstheme="minorHAnsi"/>
          <w:color w:val="000000" w:themeColor="text1"/>
          <w:sz w:val="24"/>
          <w:szCs w:val="24"/>
        </w:rPr>
        <w:t>,</w:t>
      </w:r>
      <w:r w:rsidR="00E25F44">
        <w:rPr>
          <w:rFonts w:asciiTheme="minorHAnsi" w:hAnsiTheme="minorHAnsi" w:cstheme="minorHAnsi"/>
          <w:color w:val="000000" w:themeColor="text1"/>
          <w:sz w:val="24"/>
          <w:szCs w:val="24"/>
        </w:rPr>
        <w:t xml:space="preserve"> 2022</w:t>
      </w:r>
      <w:r w:rsidR="00C86A77" w:rsidRPr="00A20429">
        <w:rPr>
          <w:rFonts w:asciiTheme="minorHAnsi" w:hAnsiTheme="minorHAnsi" w:cstheme="minorHAnsi"/>
          <w:color w:val="000000" w:themeColor="text1"/>
          <w:sz w:val="24"/>
          <w:szCs w:val="24"/>
        </w:rPr>
        <w:t>)</w:t>
      </w:r>
      <w:r w:rsidR="00B72041" w:rsidRPr="00A20429">
        <w:rPr>
          <w:rFonts w:asciiTheme="minorHAnsi" w:hAnsiTheme="minorHAnsi" w:cstheme="minorHAnsi"/>
          <w:color w:val="000000" w:themeColor="text1"/>
          <w:sz w:val="24"/>
          <w:szCs w:val="24"/>
        </w:rPr>
        <w:t>. Measures such as</w:t>
      </w:r>
      <w:r w:rsidR="007A74E4" w:rsidRPr="00A20429">
        <w:rPr>
          <w:rFonts w:asciiTheme="minorHAnsi" w:hAnsiTheme="minorHAnsi" w:cstheme="minorHAnsi"/>
          <w:color w:val="000000" w:themeColor="text1"/>
          <w:sz w:val="24"/>
          <w:szCs w:val="24"/>
        </w:rPr>
        <w:t xml:space="preserve"> internal outcomes </w:t>
      </w:r>
      <w:r w:rsidR="00836E38" w:rsidRPr="00A20429">
        <w:rPr>
          <w:rFonts w:asciiTheme="minorHAnsi" w:hAnsiTheme="minorHAnsi" w:cstheme="minorHAnsi"/>
          <w:color w:val="000000" w:themeColor="text1"/>
          <w:sz w:val="24"/>
          <w:szCs w:val="24"/>
        </w:rPr>
        <w:t>for example</w:t>
      </w:r>
      <w:r w:rsidR="007A74E4" w:rsidRPr="00A20429">
        <w:rPr>
          <w:rFonts w:asciiTheme="minorHAnsi" w:hAnsiTheme="minorHAnsi" w:cstheme="minorHAnsi"/>
          <w:color w:val="000000" w:themeColor="text1"/>
          <w:sz w:val="24"/>
          <w:szCs w:val="24"/>
        </w:rPr>
        <w:t xml:space="preserve"> number of customers engaged, number of schools </w:t>
      </w:r>
      <w:r w:rsidR="003D7A66" w:rsidRPr="00A20429">
        <w:rPr>
          <w:rFonts w:asciiTheme="minorHAnsi" w:hAnsiTheme="minorHAnsi" w:cstheme="minorHAnsi"/>
          <w:color w:val="000000" w:themeColor="text1"/>
          <w:sz w:val="24"/>
          <w:szCs w:val="24"/>
        </w:rPr>
        <w:t>supported</w:t>
      </w:r>
      <w:r w:rsidR="00B72041" w:rsidRPr="00A20429">
        <w:rPr>
          <w:rFonts w:asciiTheme="minorHAnsi" w:hAnsiTheme="minorHAnsi" w:cstheme="minorHAnsi"/>
          <w:color w:val="000000" w:themeColor="text1"/>
          <w:sz w:val="24"/>
          <w:szCs w:val="24"/>
        </w:rPr>
        <w:t xml:space="preserve"> </w:t>
      </w:r>
      <w:r w:rsidR="0054513A" w:rsidRPr="00A20429">
        <w:rPr>
          <w:rFonts w:asciiTheme="minorHAnsi" w:hAnsiTheme="minorHAnsi" w:cstheme="minorHAnsi"/>
          <w:color w:val="000000" w:themeColor="text1"/>
          <w:sz w:val="24"/>
          <w:szCs w:val="24"/>
        </w:rPr>
        <w:t xml:space="preserve">etc </w:t>
      </w:r>
      <w:r w:rsidR="00100E5C" w:rsidRPr="00A20429">
        <w:rPr>
          <w:rFonts w:asciiTheme="minorHAnsi" w:hAnsiTheme="minorHAnsi" w:cstheme="minorHAnsi"/>
          <w:color w:val="000000" w:themeColor="text1"/>
          <w:sz w:val="24"/>
          <w:szCs w:val="24"/>
        </w:rPr>
        <w:t xml:space="preserve">are </w:t>
      </w:r>
      <w:r w:rsidR="00AE6A66" w:rsidRPr="00A20429">
        <w:rPr>
          <w:rFonts w:asciiTheme="minorHAnsi" w:hAnsiTheme="minorHAnsi" w:cstheme="minorHAnsi"/>
          <w:color w:val="000000" w:themeColor="text1"/>
          <w:sz w:val="24"/>
          <w:szCs w:val="24"/>
        </w:rPr>
        <w:t>benchmark</w:t>
      </w:r>
      <w:r w:rsidR="003D7A66" w:rsidRPr="00A20429">
        <w:rPr>
          <w:rFonts w:asciiTheme="minorHAnsi" w:hAnsiTheme="minorHAnsi" w:cstheme="minorHAnsi"/>
          <w:color w:val="000000" w:themeColor="text1"/>
          <w:sz w:val="24"/>
          <w:szCs w:val="24"/>
        </w:rPr>
        <w:t>ed</w:t>
      </w:r>
      <w:r w:rsidR="00100E5C" w:rsidRPr="00A20429">
        <w:rPr>
          <w:rFonts w:asciiTheme="minorHAnsi" w:hAnsiTheme="minorHAnsi" w:cstheme="minorHAnsi"/>
          <w:color w:val="000000" w:themeColor="text1"/>
          <w:sz w:val="24"/>
          <w:szCs w:val="24"/>
        </w:rPr>
        <w:t xml:space="preserve"> against previous </w:t>
      </w:r>
      <w:r w:rsidR="00AE6A66" w:rsidRPr="00A20429">
        <w:rPr>
          <w:rFonts w:asciiTheme="minorHAnsi" w:hAnsiTheme="minorHAnsi" w:cstheme="minorHAnsi"/>
          <w:color w:val="000000" w:themeColor="text1"/>
          <w:sz w:val="24"/>
          <w:szCs w:val="24"/>
        </w:rPr>
        <w:t>year’s</w:t>
      </w:r>
      <w:r w:rsidR="00100E5C" w:rsidRPr="00A20429">
        <w:rPr>
          <w:rFonts w:asciiTheme="minorHAnsi" w:hAnsiTheme="minorHAnsi" w:cstheme="minorHAnsi"/>
          <w:color w:val="000000" w:themeColor="text1"/>
          <w:sz w:val="24"/>
          <w:szCs w:val="24"/>
        </w:rPr>
        <w:t xml:space="preserve"> performance</w:t>
      </w:r>
      <w:r w:rsidR="003D7A66" w:rsidRPr="00A20429">
        <w:rPr>
          <w:rFonts w:asciiTheme="minorHAnsi" w:hAnsiTheme="minorHAnsi" w:cstheme="minorHAnsi"/>
          <w:color w:val="000000" w:themeColor="text1"/>
          <w:sz w:val="24"/>
          <w:szCs w:val="24"/>
        </w:rPr>
        <w:t xml:space="preserve">, but also the impact of </w:t>
      </w:r>
      <w:r w:rsidR="00E35213" w:rsidRPr="00A20429">
        <w:rPr>
          <w:rFonts w:asciiTheme="minorHAnsi" w:hAnsiTheme="minorHAnsi" w:cstheme="minorHAnsi"/>
          <w:color w:val="000000" w:themeColor="text1"/>
          <w:sz w:val="24"/>
          <w:szCs w:val="24"/>
        </w:rPr>
        <w:t>the</w:t>
      </w:r>
      <w:r w:rsidR="003D7A66" w:rsidRPr="00A20429">
        <w:rPr>
          <w:rFonts w:asciiTheme="minorHAnsi" w:hAnsiTheme="minorHAnsi" w:cstheme="minorHAnsi"/>
          <w:color w:val="000000" w:themeColor="text1"/>
          <w:sz w:val="24"/>
          <w:szCs w:val="24"/>
        </w:rPr>
        <w:t xml:space="preserve"> work on </w:t>
      </w:r>
      <w:r w:rsidR="00E35213" w:rsidRPr="00A20429">
        <w:rPr>
          <w:rFonts w:asciiTheme="minorHAnsi" w:hAnsiTheme="minorHAnsi" w:cstheme="minorHAnsi"/>
          <w:color w:val="000000" w:themeColor="text1"/>
          <w:sz w:val="24"/>
          <w:szCs w:val="24"/>
        </w:rPr>
        <w:t xml:space="preserve">national measures such as </w:t>
      </w:r>
      <w:r w:rsidR="003D7A66" w:rsidRPr="00A20429">
        <w:rPr>
          <w:rFonts w:asciiTheme="minorHAnsi" w:hAnsiTheme="minorHAnsi" w:cstheme="minorHAnsi"/>
          <w:color w:val="000000" w:themeColor="text1"/>
          <w:sz w:val="24"/>
          <w:szCs w:val="24"/>
        </w:rPr>
        <w:t xml:space="preserve">unemployment </w:t>
      </w:r>
      <w:r w:rsidR="003D7A66" w:rsidRPr="00A20429">
        <w:rPr>
          <w:rFonts w:asciiTheme="minorHAnsi" w:hAnsiTheme="minorHAnsi" w:cstheme="minorHAnsi"/>
          <w:color w:val="000000" w:themeColor="text1"/>
          <w:sz w:val="24"/>
          <w:szCs w:val="24"/>
        </w:rPr>
        <w:lastRenderedPageBreak/>
        <w:t xml:space="preserve">rates, NEET figures, destination of school leavers, increased skills development etc, </w:t>
      </w:r>
      <w:r w:rsidR="00B64BE4" w:rsidRPr="00A20429">
        <w:rPr>
          <w:rFonts w:asciiTheme="minorHAnsi" w:hAnsiTheme="minorHAnsi" w:cstheme="minorHAnsi"/>
          <w:color w:val="000000" w:themeColor="text1"/>
          <w:sz w:val="24"/>
          <w:szCs w:val="24"/>
        </w:rPr>
        <w:t>are considered and compared with previous data</w:t>
      </w:r>
      <w:r w:rsidR="0080249F" w:rsidRPr="00A20429">
        <w:rPr>
          <w:rFonts w:asciiTheme="minorHAnsi" w:hAnsiTheme="minorHAnsi" w:cstheme="minorHAnsi"/>
          <w:color w:val="000000" w:themeColor="text1"/>
          <w:sz w:val="24"/>
          <w:szCs w:val="24"/>
        </w:rPr>
        <w:t>,</w:t>
      </w:r>
      <w:r w:rsidR="00B64BE4" w:rsidRPr="00A20429">
        <w:rPr>
          <w:rFonts w:asciiTheme="minorHAnsi" w:hAnsiTheme="minorHAnsi" w:cstheme="minorHAnsi"/>
          <w:color w:val="000000" w:themeColor="text1"/>
          <w:sz w:val="24"/>
          <w:szCs w:val="24"/>
        </w:rPr>
        <w:t xml:space="preserve"> alongside performance for careers companies working in </w:t>
      </w:r>
      <w:r w:rsidR="00100E5C" w:rsidRPr="00A20429">
        <w:rPr>
          <w:rFonts w:asciiTheme="minorHAnsi" w:hAnsiTheme="minorHAnsi" w:cstheme="minorHAnsi"/>
          <w:color w:val="000000" w:themeColor="text1"/>
          <w:sz w:val="24"/>
          <w:szCs w:val="24"/>
        </w:rPr>
        <w:t>other countries</w:t>
      </w:r>
      <w:r w:rsidR="00AE6A66" w:rsidRPr="00A20429">
        <w:rPr>
          <w:rFonts w:asciiTheme="minorHAnsi" w:hAnsiTheme="minorHAnsi" w:cstheme="minorHAnsi"/>
          <w:color w:val="000000" w:themeColor="text1"/>
          <w:sz w:val="24"/>
          <w:szCs w:val="24"/>
        </w:rPr>
        <w:t>.</w:t>
      </w:r>
      <w:r w:rsidR="00100E5C" w:rsidRPr="00A20429">
        <w:rPr>
          <w:rFonts w:asciiTheme="minorHAnsi" w:hAnsiTheme="minorHAnsi" w:cstheme="minorHAnsi"/>
          <w:color w:val="000000" w:themeColor="text1"/>
          <w:sz w:val="24"/>
          <w:szCs w:val="24"/>
        </w:rPr>
        <w:t xml:space="preserve"> </w:t>
      </w:r>
    </w:p>
    <w:p w14:paraId="73091DE7" w14:textId="3657962E" w:rsidR="00DF1031" w:rsidRPr="00A20429" w:rsidRDefault="00DF1031" w:rsidP="00A02A66">
      <w:pPr>
        <w:spacing w:before="240"/>
        <w:rPr>
          <w:rFonts w:asciiTheme="minorHAnsi" w:hAnsiTheme="minorHAnsi" w:cstheme="minorHAnsi"/>
          <w:color w:val="000000" w:themeColor="text1"/>
          <w:sz w:val="24"/>
          <w:szCs w:val="24"/>
        </w:rPr>
      </w:pPr>
      <w:r w:rsidRPr="00A20429">
        <w:rPr>
          <w:rFonts w:asciiTheme="minorHAnsi" w:hAnsiTheme="minorHAnsi" w:cstheme="minorHAnsi"/>
          <w:color w:val="000000" w:themeColor="text1"/>
          <w:sz w:val="24"/>
          <w:szCs w:val="24"/>
        </w:rPr>
        <w:t xml:space="preserve">Careers Wales also </w:t>
      </w:r>
      <w:r w:rsidR="00924EE6" w:rsidRPr="00A20429">
        <w:rPr>
          <w:rFonts w:asciiTheme="minorHAnsi" w:hAnsiTheme="minorHAnsi" w:cstheme="minorHAnsi"/>
          <w:color w:val="000000" w:themeColor="text1"/>
          <w:sz w:val="24"/>
          <w:szCs w:val="24"/>
        </w:rPr>
        <w:t xml:space="preserve">use </w:t>
      </w:r>
      <w:r w:rsidRPr="00A20429">
        <w:rPr>
          <w:rFonts w:asciiTheme="minorHAnsi" w:hAnsiTheme="minorHAnsi" w:cstheme="minorHAnsi"/>
          <w:color w:val="000000" w:themeColor="text1"/>
          <w:sz w:val="24"/>
          <w:szCs w:val="24"/>
        </w:rPr>
        <w:t xml:space="preserve">customer satisfaction surveys as a performance management tool to ensure the careers guidance delivered fulfils the </w:t>
      </w:r>
      <w:r w:rsidR="00E604BB" w:rsidRPr="00A20429">
        <w:rPr>
          <w:rFonts w:asciiTheme="minorHAnsi" w:hAnsiTheme="minorHAnsi" w:cstheme="minorHAnsi"/>
          <w:color w:val="000000" w:themeColor="text1"/>
          <w:sz w:val="24"/>
          <w:szCs w:val="24"/>
        </w:rPr>
        <w:t>customers’</w:t>
      </w:r>
      <w:r w:rsidRPr="00A20429">
        <w:rPr>
          <w:rFonts w:asciiTheme="minorHAnsi" w:hAnsiTheme="minorHAnsi" w:cstheme="minorHAnsi"/>
          <w:color w:val="000000" w:themeColor="text1"/>
          <w:sz w:val="24"/>
          <w:szCs w:val="24"/>
        </w:rPr>
        <w:t xml:space="preserve"> needs </w:t>
      </w:r>
      <w:r w:rsidR="00A62CC0" w:rsidRPr="00A20429">
        <w:rPr>
          <w:rFonts w:asciiTheme="minorHAnsi" w:hAnsiTheme="minorHAnsi" w:cstheme="minorHAnsi"/>
          <w:color w:val="000000" w:themeColor="text1"/>
          <w:sz w:val="24"/>
          <w:szCs w:val="24"/>
        </w:rPr>
        <w:t>and exceeds the s</w:t>
      </w:r>
      <w:r w:rsidR="00E4790B" w:rsidRPr="00A20429">
        <w:rPr>
          <w:rFonts w:asciiTheme="minorHAnsi" w:hAnsiTheme="minorHAnsi" w:cstheme="minorHAnsi"/>
          <w:color w:val="000000" w:themeColor="text1"/>
          <w:sz w:val="24"/>
          <w:szCs w:val="24"/>
        </w:rPr>
        <w:t>ervice expectations</w:t>
      </w:r>
      <w:r w:rsidR="00A62CC0" w:rsidRPr="00A20429">
        <w:rPr>
          <w:rFonts w:asciiTheme="minorHAnsi" w:hAnsiTheme="minorHAnsi" w:cstheme="minorHAnsi"/>
          <w:color w:val="000000" w:themeColor="text1"/>
          <w:sz w:val="24"/>
          <w:szCs w:val="24"/>
        </w:rPr>
        <w:t>.</w:t>
      </w:r>
      <w:r w:rsidR="00D70300">
        <w:rPr>
          <w:rFonts w:asciiTheme="minorHAnsi" w:hAnsiTheme="minorHAnsi" w:cstheme="minorHAnsi"/>
          <w:color w:val="000000" w:themeColor="text1"/>
          <w:sz w:val="24"/>
          <w:szCs w:val="24"/>
        </w:rPr>
        <w:t xml:space="preserve"> Working Wales (2023).</w:t>
      </w:r>
    </w:p>
    <w:p w14:paraId="5F8E539E" w14:textId="307B88EA" w:rsidR="002E5A9F" w:rsidRDefault="00FB6DC7" w:rsidP="00A02A66">
      <w:pPr>
        <w:spacing w:before="240"/>
        <w:rPr>
          <w:rFonts w:asciiTheme="minorHAnsi" w:hAnsiTheme="minorHAnsi" w:cstheme="minorHAnsi"/>
          <w:sz w:val="24"/>
          <w:szCs w:val="24"/>
          <w:u w:val="single"/>
        </w:rPr>
      </w:pPr>
      <w:r w:rsidRPr="00A20429">
        <w:rPr>
          <w:rFonts w:asciiTheme="minorHAnsi" w:hAnsiTheme="minorHAnsi" w:cstheme="minorHAnsi"/>
          <w:color w:val="000000" w:themeColor="text1"/>
          <w:sz w:val="24"/>
          <w:szCs w:val="24"/>
        </w:rPr>
        <w:t xml:space="preserve"> </w:t>
      </w:r>
      <w:r w:rsidR="002E5A9F" w:rsidRPr="00DC324A">
        <w:rPr>
          <w:rFonts w:asciiTheme="minorHAnsi" w:hAnsiTheme="minorHAnsi" w:cstheme="minorHAnsi"/>
          <w:sz w:val="24"/>
          <w:szCs w:val="24"/>
          <w:u w:val="single"/>
          <w:shd w:val="clear" w:color="auto" w:fill="FFFFFF"/>
        </w:rPr>
        <w:t>M</w:t>
      </w:r>
      <w:r w:rsidR="00306D7F" w:rsidRPr="00DC324A">
        <w:rPr>
          <w:rFonts w:asciiTheme="minorHAnsi" w:hAnsiTheme="minorHAnsi" w:cstheme="minorHAnsi"/>
          <w:sz w:val="24"/>
          <w:szCs w:val="24"/>
          <w:u w:val="single"/>
        </w:rPr>
        <w:t>easur</w:t>
      </w:r>
      <w:r w:rsidR="002E5A9F" w:rsidRPr="00DC324A">
        <w:rPr>
          <w:rFonts w:asciiTheme="minorHAnsi" w:hAnsiTheme="minorHAnsi" w:cstheme="minorHAnsi"/>
          <w:sz w:val="24"/>
          <w:szCs w:val="24"/>
          <w:u w:val="single"/>
        </w:rPr>
        <w:t xml:space="preserve">ing </w:t>
      </w:r>
      <w:r w:rsidR="00306D7F" w:rsidRPr="00DC324A">
        <w:rPr>
          <w:rFonts w:asciiTheme="minorHAnsi" w:hAnsiTheme="minorHAnsi" w:cstheme="minorHAnsi"/>
          <w:sz w:val="24"/>
          <w:szCs w:val="24"/>
          <w:u w:val="single"/>
        </w:rPr>
        <w:t>the impact and value of people practice</w:t>
      </w:r>
      <w:r w:rsidR="002E5A9F" w:rsidRPr="00DC324A">
        <w:rPr>
          <w:rFonts w:asciiTheme="minorHAnsi" w:hAnsiTheme="minorHAnsi" w:cstheme="minorHAnsi"/>
          <w:sz w:val="24"/>
          <w:szCs w:val="24"/>
          <w:u w:val="single"/>
        </w:rPr>
        <w:t xml:space="preserve"> (3.2)</w:t>
      </w:r>
    </w:p>
    <w:p w14:paraId="4F91AEAB" w14:textId="77777777" w:rsidR="003C6FE7" w:rsidRDefault="003C6FE7" w:rsidP="00A02A66">
      <w:pPr>
        <w:spacing w:before="240"/>
        <w:rPr>
          <w:rFonts w:asciiTheme="minorHAnsi" w:hAnsiTheme="minorHAnsi" w:cstheme="minorHAnsi"/>
          <w:sz w:val="24"/>
          <w:szCs w:val="24"/>
          <w:u w:val="single"/>
        </w:rPr>
      </w:pPr>
    </w:p>
    <w:p w14:paraId="4EEB5F59" w14:textId="14B0026F" w:rsidR="006D428C" w:rsidRDefault="00967C97" w:rsidP="00C676FF">
      <w:pPr>
        <w:spacing w:before="240"/>
        <w:rPr>
          <w:rFonts w:asciiTheme="minorHAnsi" w:hAnsiTheme="minorHAnsi" w:cstheme="minorHAnsi"/>
          <w:sz w:val="24"/>
          <w:szCs w:val="24"/>
        </w:rPr>
      </w:pPr>
      <w:r w:rsidRPr="00DC324A">
        <w:rPr>
          <w:rFonts w:asciiTheme="minorHAnsi" w:hAnsiTheme="minorHAnsi" w:cstheme="minorHAnsi"/>
          <w:sz w:val="24"/>
          <w:szCs w:val="24"/>
        </w:rPr>
        <w:t>H</w:t>
      </w:r>
      <w:r w:rsidR="00824529" w:rsidRPr="00DC324A">
        <w:rPr>
          <w:rFonts w:asciiTheme="minorHAnsi" w:hAnsiTheme="minorHAnsi" w:cstheme="minorHAnsi"/>
          <w:sz w:val="24"/>
          <w:szCs w:val="24"/>
        </w:rPr>
        <w:t>u</w:t>
      </w:r>
      <w:r w:rsidR="00A43CA8" w:rsidRPr="00DC324A">
        <w:rPr>
          <w:rFonts w:asciiTheme="minorHAnsi" w:hAnsiTheme="minorHAnsi" w:cstheme="minorHAnsi"/>
          <w:sz w:val="24"/>
          <w:szCs w:val="24"/>
        </w:rPr>
        <w:t xml:space="preserve">man resource </w:t>
      </w:r>
      <w:r w:rsidR="0064259A" w:rsidRPr="00DC324A">
        <w:rPr>
          <w:rFonts w:asciiTheme="minorHAnsi" w:hAnsiTheme="minorHAnsi" w:cstheme="minorHAnsi"/>
          <w:sz w:val="24"/>
          <w:szCs w:val="24"/>
        </w:rPr>
        <w:t>practitioners</w:t>
      </w:r>
      <w:r w:rsidR="00A43CA8" w:rsidRPr="00DC324A">
        <w:rPr>
          <w:rFonts w:asciiTheme="minorHAnsi" w:hAnsiTheme="minorHAnsi" w:cstheme="minorHAnsi"/>
          <w:sz w:val="24"/>
          <w:szCs w:val="24"/>
        </w:rPr>
        <w:t xml:space="preserve"> </w:t>
      </w:r>
      <w:r w:rsidR="00824529" w:rsidRPr="00DC324A">
        <w:rPr>
          <w:rFonts w:asciiTheme="minorHAnsi" w:hAnsiTheme="minorHAnsi" w:cstheme="minorHAnsi"/>
          <w:sz w:val="24"/>
          <w:szCs w:val="24"/>
        </w:rPr>
        <w:t xml:space="preserve">are </w:t>
      </w:r>
      <w:r w:rsidRPr="00DC324A">
        <w:rPr>
          <w:rFonts w:asciiTheme="minorHAnsi" w:hAnsiTheme="minorHAnsi" w:cstheme="minorHAnsi"/>
          <w:sz w:val="24"/>
          <w:szCs w:val="24"/>
        </w:rPr>
        <w:t>expected</w:t>
      </w:r>
      <w:r w:rsidR="00824529" w:rsidRPr="00DC324A">
        <w:rPr>
          <w:rFonts w:asciiTheme="minorHAnsi" w:hAnsiTheme="minorHAnsi" w:cstheme="minorHAnsi"/>
          <w:sz w:val="24"/>
          <w:szCs w:val="24"/>
        </w:rPr>
        <w:t xml:space="preserve"> to evidence the </w:t>
      </w:r>
      <w:r w:rsidR="00A43CA8" w:rsidRPr="00DC324A">
        <w:rPr>
          <w:rFonts w:asciiTheme="minorHAnsi" w:hAnsiTheme="minorHAnsi" w:cstheme="minorHAnsi"/>
          <w:sz w:val="24"/>
          <w:szCs w:val="24"/>
        </w:rPr>
        <w:t>impact</w:t>
      </w:r>
      <w:r w:rsidR="0064259A" w:rsidRPr="00DC324A">
        <w:rPr>
          <w:rFonts w:asciiTheme="minorHAnsi" w:hAnsiTheme="minorHAnsi" w:cstheme="minorHAnsi"/>
          <w:sz w:val="24"/>
          <w:szCs w:val="24"/>
        </w:rPr>
        <w:t xml:space="preserve"> and value</w:t>
      </w:r>
      <w:r w:rsidR="006C40F2" w:rsidRPr="00DC324A">
        <w:rPr>
          <w:rFonts w:asciiTheme="minorHAnsi" w:hAnsiTheme="minorHAnsi" w:cstheme="minorHAnsi"/>
          <w:sz w:val="24"/>
          <w:szCs w:val="24"/>
        </w:rPr>
        <w:t xml:space="preserve"> of people practice </w:t>
      </w:r>
      <w:r w:rsidR="00B87C31" w:rsidRPr="00DC324A">
        <w:rPr>
          <w:rFonts w:asciiTheme="minorHAnsi" w:hAnsiTheme="minorHAnsi" w:cstheme="minorHAnsi"/>
          <w:sz w:val="24"/>
          <w:szCs w:val="24"/>
        </w:rPr>
        <w:t xml:space="preserve">to an </w:t>
      </w:r>
      <w:r w:rsidR="001C1966" w:rsidRPr="00DC324A">
        <w:rPr>
          <w:rFonts w:asciiTheme="minorHAnsi" w:hAnsiTheme="minorHAnsi" w:cstheme="minorHAnsi"/>
          <w:sz w:val="24"/>
          <w:szCs w:val="24"/>
        </w:rPr>
        <w:t>organisation’s</w:t>
      </w:r>
      <w:r w:rsidR="00B87C31" w:rsidRPr="00DC324A">
        <w:rPr>
          <w:rFonts w:asciiTheme="minorHAnsi" w:hAnsiTheme="minorHAnsi" w:cstheme="minorHAnsi"/>
          <w:sz w:val="24"/>
          <w:szCs w:val="24"/>
        </w:rPr>
        <w:t xml:space="preserve"> </w:t>
      </w:r>
      <w:r w:rsidR="00522E5A" w:rsidRPr="00DC324A">
        <w:rPr>
          <w:rFonts w:asciiTheme="minorHAnsi" w:hAnsiTheme="minorHAnsi" w:cstheme="minorHAnsi"/>
          <w:sz w:val="24"/>
          <w:szCs w:val="24"/>
        </w:rPr>
        <w:t>performance</w:t>
      </w:r>
      <w:r w:rsidR="00B87C31" w:rsidRPr="00DC324A">
        <w:rPr>
          <w:rFonts w:asciiTheme="minorHAnsi" w:hAnsiTheme="minorHAnsi" w:cstheme="minorHAnsi"/>
          <w:sz w:val="24"/>
          <w:szCs w:val="24"/>
        </w:rPr>
        <w:t>.</w:t>
      </w:r>
      <w:r w:rsidR="006D428C">
        <w:rPr>
          <w:rFonts w:asciiTheme="minorHAnsi" w:hAnsiTheme="minorHAnsi" w:cstheme="minorHAnsi"/>
          <w:sz w:val="24"/>
          <w:szCs w:val="24"/>
        </w:rPr>
        <w:t xml:space="preserve"> </w:t>
      </w:r>
    </w:p>
    <w:p w14:paraId="1CD087AC" w14:textId="11251C6B" w:rsidR="006414A2" w:rsidRPr="009215EE" w:rsidRDefault="00BE0AE8" w:rsidP="00A02A66">
      <w:pPr>
        <w:spacing w:before="240"/>
        <w:rPr>
          <w:rFonts w:asciiTheme="minorHAnsi" w:hAnsiTheme="minorHAnsi" w:cstheme="minorHAnsi"/>
          <w:color w:val="FF0000"/>
          <w:sz w:val="24"/>
          <w:szCs w:val="24"/>
        </w:rPr>
      </w:pPr>
      <w:r w:rsidRPr="009215EE">
        <w:rPr>
          <w:rFonts w:asciiTheme="minorHAnsi" w:hAnsiTheme="minorHAnsi" w:cstheme="minorHAnsi"/>
          <w:color w:val="FF0000"/>
          <w:sz w:val="24"/>
          <w:szCs w:val="24"/>
        </w:rPr>
        <w:t xml:space="preserve"> </w:t>
      </w:r>
      <w:del w:id="214" w:author="Wendy Williams" w:date="2024-01-26T15:24:00Z">
        <w:r w:rsidR="00801033" w:rsidRPr="009215EE" w:rsidDel="000E3BC1">
          <w:rPr>
            <w:rFonts w:asciiTheme="minorHAnsi" w:hAnsiTheme="minorHAnsi" w:cstheme="minorHAnsi"/>
            <w:color w:val="FF0000"/>
            <w:sz w:val="24"/>
            <w:szCs w:val="24"/>
          </w:rPr>
          <w:delText xml:space="preserve">Its </w:delText>
        </w:r>
        <w:r w:rsidR="00F830A0" w:rsidRPr="009215EE" w:rsidDel="000E3BC1">
          <w:rPr>
            <w:rFonts w:asciiTheme="minorHAnsi" w:hAnsiTheme="minorHAnsi" w:cstheme="minorHAnsi"/>
            <w:color w:val="FF0000"/>
            <w:sz w:val="24"/>
            <w:szCs w:val="24"/>
          </w:rPr>
          <w:delText xml:space="preserve">primary aim to </w:delText>
        </w:r>
        <w:r w:rsidR="006414A2" w:rsidRPr="009215EE" w:rsidDel="000E3BC1">
          <w:rPr>
            <w:rFonts w:asciiTheme="minorHAnsi" w:hAnsiTheme="minorHAnsi" w:cstheme="minorHAnsi"/>
            <w:color w:val="FF0000"/>
            <w:sz w:val="24"/>
            <w:szCs w:val="24"/>
          </w:rPr>
          <w:delText>“add value to the organisation, its stakeholders, including</w:delText>
        </w:r>
        <w:r w:rsidR="00F830A0" w:rsidRPr="009215EE" w:rsidDel="000E3BC1">
          <w:rPr>
            <w:rFonts w:asciiTheme="minorHAnsi" w:hAnsiTheme="minorHAnsi" w:cstheme="minorHAnsi"/>
            <w:color w:val="FF0000"/>
            <w:sz w:val="24"/>
            <w:szCs w:val="24"/>
          </w:rPr>
          <w:delText xml:space="preserve"> </w:delText>
        </w:r>
        <w:r w:rsidR="006414A2" w:rsidRPr="009215EE" w:rsidDel="000E3BC1">
          <w:rPr>
            <w:rFonts w:asciiTheme="minorHAnsi" w:hAnsiTheme="minorHAnsi" w:cstheme="minorHAnsi"/>
            <w:color w:val="FF0000"/>
            <w:sz w:val="24"/>
            <w:szCs w:val="24"/>
          </w:rPr>
          <w:delText>shareholders</w:delText>
        </w:r>
        <w:r w:rsidR="00801033" w:rsidRPr="009215EE" w:rsidDel="000E3BC1">
          <w:rPr>
            <w:rFonts w:asciiTheme="minorHAnsi" w:hAnsiTheme="minorHAnsi" w:cstheme="minorHAnsi"/>
            <w:color w:val="FF0000"/>
            <w:sz w:val="24"/>
            <w:szCs w:val="24"/>
          </w:rPr>
          <w:delText>, employees and surrounding community</w:delText>
        </w:r>
        <w:r w:rsidR="00BF2107" w:rsidRPr="009215EE" w:rsidDel="000E3BC1">
          <w:rPr>
            <w:rFonts w:asciiTheme="minorHAnsi" w:hAnsiTheme="minorHAnsi" w:cstheme="minorHAnsi"/>
            <w:color w:val="FF0000"/>
            <w:sz w:val="24"/>
            <w:szCs w:val="24"/>
          </w:rPr>
          <w:delText xml:space="preserve">” </w:delText>
        </w:r>
        <w:r w:rsidR="00801033" w:rsidRPr="009215EE" w:rsidDel="000E3BC1">
          <w:rPr>
            <w:rFonts w:asciiTheme="minorHAnsi" w:hAnsiTheme="minorHAnsi" w:cstheme="minorHAnsi"/>
            <w:color w:val="FF0000"/>
            <w:sz w:val="24"/>
            <w:szCs w:val="24"/>
          </w:rPr>
          <w:delText>(Taylor and Woodhams</w:delText>
        </w:r>
        <w:r w:rsidR="002A6D19" w:rsidRPr="009215EE" w:rsidDel="000E3BC1">
          <w:rPr>
            <w:rFonts w:asciiTheme="minorHAnsi" w:hAnsiTheme="minorHAnsi" w:cstheme="minorHAnsi"/>
            <w:color w:val="FF0000"/>
            <w:sz w:val="24"/>
            <w:szCs w:val="24"/>
          </w:rPr>
          <w:delText>, 2022</w:delText>
        </w:r>
        <w:r w:rsidR="00140E7E" w:rsidRPr="009215EE" w:rsidDel="000E3BC1">
          <w:rPr>
            <w:rFonts w:asciiTheme="minorHAnsi" w:hAnsiTheme="minorHAnsi" w:cstheme="minorHAnsi"/>
            <w:color w:val="FF0000"/>
            <w:sz w:val="24"/>
            <w:szCs w:val="24"/>
          </w:rPr>
          <w:delText>,</w:delText>
        </w:r>
        <w:r w:rsidR="002A6D19" w:rsidRPr="009215EE" w:rsidDel="000E3BC1">
          <w:rPr>
            <w:rFonts w:asciiTheme="minorHAnsi" w:hAnsiTheme="minorHAnsi" w:cstheme="minorHAnsi"/>
            <w:color w:val="FF0000"/>
            <w:sz w:val="24"/>
            <w:szCs w:val="24"/>
          </w:rPr>
          <w:delText xml:space="preserve"> p</w:delText>
        </w:r>
        <w:r w:rsidR="00F16319" w:rsidRPr="009215EE" w:rsidDel="000E3BC1">
          <w:rPr>
            <w:rFonts w:asciiTheme="minorHAnsi" w:hAnsiTheme="minorHAnsi" w:cstheme="minorHAnsi"/>
            <w:color w:val="FF0000"/>
            <w:sz w:val="24"/>
            <w:szCs w:val="24"/>
          </w:rPr>
          <w:delText>204</w:delText>
        </w:r>
        <w:r w:rsidR="00A0445B" w:rsidRPr="009215EE" w:rsidDel="000E3BC1">
          <w:rPr>
            <w:rFonts w:asciiTheme="minorHAnsi" w:hAnsiTheme="minorHAnsi" w:cstheme="minorHAnsi"/>
            <w:color w:val="FF0000"/>
            <w:sz w:val="24"/>
            <w:szCs w:val="24"/>
          </w:rPr>
          <w:delText>)</w:delText>
        </w:r>
        <w:r w:rsidR="00F830A0" w:rsidRPr="009215EE" w:rsidDel="000E3BC1">
          <w:rPr>
            <w:rFonts w:asciiTheme="minorHAnsi" w:hAnsiTheme="minorHAnsi" w:cstheme="minorHAnsi"/>
            <w:color w:val="FF0000"/>
            <w:sz w:val="24"/>
            <w:szCs w:val="24"/>
          </w:rPr>
          <w:delText>,</w:delText>
        </w:r>
        <w:r w:rsidR="00440937" w:rsidDel="000E3BC1">
          <w:rPr>
            <w:rFonts w:asciiTheme="minorHAnsi" w:hAnsiTheme="minorHAnsi" w:cstheme="minorHAnsi"/>
            <w:color w:val="FF0000"/>
            <w:sz w:val="24"/>
            <w:szCs w:val="24"/>
          </w:rPr>
          <w:delText>b</w:delText>
        </w:r>
        <w:r w:rsidR="00F830A0" w:rsidRPr="009215EE" w:rsidDel="000E3BC1">
          <w:rPr>
            <w:rFonts w:asciiTheme="minorHAnsi" w:hAnsiTheme="minorHAnsi" w:cstheme="minorHAnsi"/>
            <w:color w:val="FF0000"/>
            <w:sz w:val="24"/>
            <w:szCs w:val="24"/>
          </w:rPr>
          <w:delText>ut how can value be measured</w:delText>
        </w:r>
        <w:r w:rsidR="001C1966" w:rsidRPr="009215EE" w:rsidDel="000E3BC1">
          <w:rPr>
            <w:rFonts w:asciiTheme="minorHAnsi" w:hAnsiTheme="minorHAnsi" w:cstheme="minorHAnsi"/>
            <w:color w:val="FF0000"/>
            <w:sz w:val="24"/>
            <w:szCs w:val="24"/>
          </w:rPr>
          <w:delText xml:space="preserve">, </w:delText>
        </w:r>
        <w:r w:rsidR="00D85868" w:rsidRPr="009215EE" w:rsidDel="000E3BC1">
          <w:rPr>
            <w:rFonts w:asciiTheme="minorHAnsi" w:hAnsiTheme="minorHAnsi" w:cstheme="minorHAnsi"/>
            <w:color w:val="FF0000"/>
            <w:sz w:val="24"/>
            <w:szCs w:val="24"/>
          </w:rPr>
          <w:delText>particularly</w:delText>
        </w:r>
        <w:r w:rsidR="001C1966" w:rsidRPr="009215EE" w:rsidDel="000E3BC1">
          <w:rPr>
            <w:rFonts w:asciiTheme="minorHAnsi" w:hAnsiTheme="minorHAnsi" w:cstheme="minorHAnsi"/>
            <w:color w:val="FF0000"/>
            <w:sz w:val="24"/>
            <w:szCs w:val="24"/>
          </w:rPr>
          <w:delText xml:space="preserve"> when value means different</w:delText>
        </w:r>
        <w:r w:rsidR="00D85868" w:rsidRPr="009215EE" w:rsidDel="000E3BC1">
          <w:rPr>
            <w:rFonts w:asciiTheme="minorHAnsi" w:hAnsiTheme="minorHAnsi" w:cstheme="minorHAnsi"/>
            <w:color w:val="FF0000"/>
            <w:sz w:val="24"/>
            <w:szCs w:val="24"/>
          </w:rPr>
          <w:delText xml:space="preserve"> </w:delText>
        </w:r>
        <w:r w:rsidR="001C1966" w:rsidRPr="009215EE" w:rsidDel="000E3BC1">
          <w:rPr>
            <w:rFonts w:asciiTheme="minorHAnsi" w:hAnsiTheme="minorHAnsi" w:cstheme="minorHAnsi"/>
            <w:color w:val="FF0000"/>
            <w:sz w:val="24"/>
            <w:szCs w:val="24"/>
          </w:rPr>
          <w:delText>things to the different parties</w:delText>
        </w:r>
        <w:r w:rsidR="00057111" w:rsidRPr="009215EE" w:rsidDel="000E3BC1">
          <w:rPr>
            <w:rFonts w:asciiTheme="minorHAnsi" w:hAnsiTheme="minorHAnsi" w:cstheme="minorHAnsi"/>
            <w:color w:val="FF0000"/>
            <w:sz w:val="24"/>
            <w:szCs w:val="24"/>
          </w:rPr>
          <w:delText xml:space="preserve"> involved</w:delText>
        </w:r>
        <w:r w:rsidR="001C1966" w:rsidRPr="009215EE" w:rsidDel="000E3BC1">
          <w:rPr>
            <w:rFonts w:asciiTheme="minorHAnsi" w:hAnsiTheme="minorHAnsi" w:cstheme="minorHAnsi"/>
            <w:color w:val="FF0000"/>
            <w:sz w:val="24"/>
            <w:szCs w:val="24"/>
          </w:rPr>
          <w:delText xml:space="preserve"> </w:delText>
        </w:r>
        <w:r w:rsidR="00EA6B4D" w:rsidRPr="009215EE" w:rsidDel="000E3BC1">
          <w:rPr>
            <w:rFonts w:asciiTheme="minorHAnsi" w:hAnsiTheme="minorHAnsi" w:cstheme="minorHAnsi"/>
            <w:color w:val="FF0000"/>
            <w:sz w:val="24"/>
            <w:szCs w:val="24"/>
          </w:rPr>
          <w:delText>e.g.,</w:delText>
        </w:r>
        <w:r w:rsidR="001C1966" w:rsidRPr="009215EE" w:rsidDel="000E3BC1">
          <w:rPr>
            <w:rFonts w:asciiTheme="minorHAnsi" w:hAnsiTheme="minorHAnsi" w:cstheme="minorHAnsi"/>
            <w:color w:val="FF0000"/>
            <w:sz w:val="24"/>
            <w:szCs w:val="24"/>
          </w:rPr>
          <w:delText xml:space="preserve"> employee</w:delText>
        </w:r>
        <w:r w:rsidR="00D85868" w:rsidRPr="009215EE" w:rsidDel="000E3BC1">
          <w:rPr>
            <w:rFonts w:asciiTheme="minorHAnsi" w:hAnsiTheme="minorHAnsi" w:cstheme="minorHAnsi"/>
            <w:color w:val="FF0000"/>
            <w:sz w:val="24"/>
            <w:szCs w:val="24"/>
          </w:rPr>
          <w:delText>s may val</w:delText>
        </w:r>
        <w:r w:rsidR="00057111" w:rsidRPr="009215EE" w:rsidDel="000E3BC1">
          <w:rPr>
            <w:rFonts w:asciiTheme="minorHAnsi" w:hAnsiTheme="minorHAnsi" w:cstheme="minorHAnsi"/>
            <w:color w:val="FF0000"/>
            <w:sz w:val="24"/>
            <w:szCs w:val="24"/>
          </w:rPr>
          <w:delText>u</w:delText>
        </w:r>
        <w:r w:rsidR="00D85868" w:rsidRPr="009215EE" w:rsidDel="000E3BC1">
          <w:rPr>
            <w:rFonts w:asciiTheme="minorHAnsi" w:hAnsiTheme="minorHAnsi" w:cstheme="minorHAnsi"/>
            <w:color w:val="FF0000"/>
            <w:sz w:val="24"/>
            <w:szCs w:val="24"/>
          </w:rPr>
          <w:delText>e good working conditions</w:delText>
        </w:r>
        <w:r w:rsidR="00057111" w:rsidRPr="009215EE" w:rsidDel="000E3BC1">
          <w:rPr>
            <w:rFonts w:asciiTheme="minorHAnsi" w:hAnsiTheme="minorHAnsi" w:cstheme="minorHAnsi"/>
            <w:color w:val="FF0000"/>
            <w:sz w:val="24"/>
            <w:szCs w:val="24"/>
          </w:rPr>
          <w:delText xml:space="preserve">, whereas community </w:delText>
        </w:r>
        <w:r w:rsidR="005578E8" w:rsidRPr="009215EE" w:rsidDel="000E3BC1">
          <w:rPr>
            <w:rFonts w:asciiTheme="minorHAnsi" w:hAnsiTheme="minorHAnsi" w:cstheme="minorHAnsi"/>
            <w:color w:val="FF0000"/>
            <w:sz w:val="24"/>
            <w:szCs w:val="24"/>
          </w:rPr>
          <w:delText>stakeholder</w:delText>
        </w:r>
        <w:r w:rsidR="00057111" w:rsidRPr="009215EE" w:rsidDel="000E3BC1">
          <w:rPr>
            <w:rFonts w:asciiTheme="minorHAnsi" w:hAnsiTheme="minorHAnsi" w:cstheme="minorHAnsi"/>
            <w:color w:val="FF0000"/>
            <w:sz w:val="24"/>
            <w:szCs w:val="24"/>
          </w:rPr>
          <w:delText xml:space="preserve"> value sustainability</w:delText>
        </w:r>
        <w:r w:rsidR="00F830A0" w:rsidRPr="009215EE" w:rsidDel="000E3BC1">
          <w:rPr>
            <w:rFonts w:asciiTheme="minorHAnsi" w:hAnsiTheme="minorHAnsi" w:cstheme="minorHAnsi"/>
            <w:color w:val="FF0000"/>
            <w:sz w:val="24"/>
            <w:szCs w:val="24"/>
          </w:rPr>
          <w:delText>?</w:delText>
        </w:r>
      </w:del>
    </w:p>
    <w:p w14:paraId="60F6D2D5" w14:textId="036F18E5" w:rsidR="005578E8" w:rsidRPr="00DC324A" w:rsidRDefault="005578E8" w:rsidP="00A02A66">
      <w:pPr>
        <w:spacing w:before="240"/>
        <w:rPr>
          <w:rFonts w:asciiTheme="minorHAnsi" w:hAnsiTheme="minorHAnsi" w:cstheme="minorHAnsi"/>
          <w:sz w:val="24"/>
          <w:szCs w:val="24"/>
        </w:rPr>
      </w:pPr>
      <w:r w:rsidRPr="00DC324A">
        <w:rPr>
          <w:rFonts w:asciiTheme="minorHAnsi" w:hAnsiTheme="minorHAnsi" w:cstheme="minorHAnsi"/>
          <w:sz w:val="24"/>
          <w:szCs w:val="24"/>
        </w:rPr>
        <w:t xml:space="preserve">To measure impact of </w:t>
      </w:r>
      <w:r w:rsidR="00400A81" w:rsidRPr="00DC324A">
        <w:rPr>
          <w:rFonts w:asciiTheme="minorHAnsi" w:hAnsiTheme="minorHAnsi" w:cstheme="minorHAnsi"/>
          <w:sz w:val="24"/>
          <w:szCs w:val="24"/>
        </w:rPr>
        <w:t>evidence-based</w:t>
      </w:r>
      <w:r w:rsidRPr="00DC324A">
        <w:rPr>
          <w:rFonts w:asciiTheme="minorHAnsi" w:hAnsiTheme="minorHAnsi" w:cstheme="minorHAnsi"/>
          <w:sz w:val="24"/>
          <w:szCs w:val="24"/>
        </w:rPr>
        <w:t xml:space="preserve"> decision</w:t>
      </w:r>
      <w:r w:rsidR="00400A81" w:rsidRPr="00DC324A">
        <w:rPr>
          <w:rFonts w:asciiTheme="minorHAnsi" w:hAnsiTheme="minorHAnsi" w:cstheme="minorHAnsi"/>
          <w:sz w:val="24"/>
          <w:szCs w:val="24"/>
        </w:rPr>
        <w:t>s</w:t>
      </w:r>
      <w:r w:rsidRPr="00DC324A">
        <w:rPr>
          <w:rFonts w:asciiTheme="minorHAnsi" w:hAnsiTheme="minorHAnsi" w:cstheme="minorHAnsi"/>
          <w:sz w:val="24"/>
          <w:szCs w:val="24"/>
        </w:rPr>
        <w:t xml:space="preserve"> made </w:t>
      </w:r>
      <w:r w:rsidR="000434A0" w:rsidRPr="00DC324A">
        <w:rPr>
          <w:rFonts w:asciiTheme="minorHAnsi" w:hAnsiTheme="minorHAnsi" w:cstheme="minorHAnsi"/>
          <w:sz w:val="24"/>
          <w:szCs w:val="24"/>
        </w:rPr>
        <w:t>on the</w:t>
      </w:r>
      <w:r w:rsidR="001E7B7A" w:rsidRPr="00DC324A">
        <w:rPr>
          <w:rFonts w:asciiTheme="minorHAnsi" w:hAnsiTheme="minorHAnsi" w:cstheme="minorHAnsi"/>
          <w:sz w:val="24"/>
          <w:szCs w:val="24"/>
        </w:rPr>
        <w:t xml:space="preserve"> </w:t>
      </w:r>
      <w:r w:rsidR="000434A0" w:rsidRPr="00DC324A">
        <w:rPr>
          <w:rFonts w:asciiTheme="minorHAnsi" w:hAnsiTheme="minorHAnsi" w:cstheme="minorHAnsi"/>
          <w:sz w:val="24"/>
          <w:szCs w:val="24"/>
        </w:rPr>
        <w:t>bottom line</w:t>
      </w:r>
      <w:r w:rsidR="001E7B7A" w:rsidRPr="00DC324A">
        <w:rPr>
          <w:rFonts w:asciiTheme="minorHAnsi" w:hAnsiTheme="minorHAnsi" w:cstheme="minorHAnsi"/>
          <w:sz w:val="24"/>
          <w:szCs w:val="24"/>
        </w:rPr>
        <w:t xml:space="preserve">, HR practitioners can </w:t>
      </w:r>
      <w:r w:rsidR="00FE2554" w:rsidRPr="00DC324A">
        <w:rPr>
          <w:rFonts w:asciiTheme="minorHAnsi" w:hAnsiTheme="minorHAnsi" w:cstheme="minorHAnsi"/>
          <w:sz w:val="24"/>
          <w:szCs w:val="24"/>
        </w:rPr>
        <w:t xml:space="preserve">use </w:t>
      </w:r>
      <w:r w:rsidR="00C8117C" w:rsidRPr="00DC324A">
        <w:rPr>
          <w:rFonts w:asciiTheme="minorHAnsi" w:hAnsiTheme="minorHAnsi" w:cstheme="minorHAnsi"/>
          <w:sz w:val="24"/>
          <w:szCs w:val="24"/>
        </w:rPr>
        <w:t>several</w:t>
      </w:r>
      <w:r w:rsidR="00FE2554" w:rsidRPr="00DC324A">
        <w:rPr>
          <w:rFonts w:asciiTheme="minorHAnsi" w:hAnsiTheme="minorHAnsi" w:cstheme="minorHAnsi"/>
          <w:sz w:val="24"/>
          <w:szCs w:val="24"/>
        </w:rPr>
        <w:t xml:space="preserve"> tools including </w:t>
      </w:r>
      <w:r w:rsidR="001E7B7A" w:rsidRPr="00DC324A">
        <w:rPr>
          <w:rFonts w:asciiTheme="minorHAnsi" w:hAnsiTheme="minorHAnsi" w:cstheme="minorHAnsi"/>
          <w:sz w:val="24"/>
          <w:szCs w:val="24"/>
        </w:rPr>
        <w:t>cost benefit analysis</w:t>
      </w:r>
      <w:r w:rsidR="00C5354A" w:rsidRPr="00DC324A">
        <w:rPr>
          <w:rFonts w:asciiTheme="minorHAnsi" w:hAnsiTheme="minorHAnsi" w:cstheme="minorHAnsi"/>
          <w:sz w:val="24"/>
          <w:szCs w:val="24"/>
        </w:rPr>
        <w:t xml:space="preserve">, return </w:t>
      </w:r>
      <w:r w:rsidR="00CE6314">
        <w:rPr>
          <w:rFonts w:asciiTheme="minorHAnsi" w:hAnsiTheme="minorHAnsi" w:cstheme="minorHAnsi"/>
          <w:sz w:val="24"/>
          <w:szCs w:val="24"/>
        </w:rPr>
        <w:t>o</w:t>
      </w:r>
      <w:r w:rsidR="00C5354A" w:rsidRPr="00DC324A">
        <w:rPr>
          <w:rFonts w:asciiTheme="minorHAnsi" w:hAnsiTheme="minorHAnsi" w:cstheme="minorHAnsi"/>
          <w:sz w:val="24"/>
          <w:szCs w:val="24"/>
        </w:rPr>
        <w:t>n investment, etc</w:t>
      </w:r>
      <w:r w:rsidR="00753E43" w:rsidRPr="00DC324A">
        <w:rPr>
          <w:rFonts w:asciiTheme="minorHAnsi" w:hAnsiTheme="minorHAnsi" w:cstheme="minorHAnsi"/>
          <w:sz w:val="24"/>
          <w:szCs w:val="24"/>
        </w:rPr>
        <w:t>.</w:t>
      </w:r>
    </w:p>
    <w:p w14:paraId="16D34C5F" w14:textId="4519D51C" w:rsidR="00284740" w:rsidRPr="005E1BF5" w:rsidRDefault="00753E43" w:rsidP="00A02A66">
      <w:pPr>
        <w:spacing w:before="240"/>
        <w:rPr>
          <w:rFonts w:asciiTheme="minorHAnsi" w:hAnsiTheme="minorHAnsi" w:cstheme="minorHAnsi"/>
          <w:color w:val="FF0000"/>
          <w:sz w:val="24"/>
          <w:szCs w:val="24"/>
          <w:rPrChange w:id="215" w:author="Wendy Williams" w:date="2024-01-26T15:24:00Z">
            <w:rPr>
              <w:rFonts w:asciiTheme="minorHAnsi" w:hAnsiTheme="minorHAnsi" w:cstheme="minorHAnsi"/>
              <w:sz w:val="24"/>
              <w:szCs w:val="24"/>
            </w:rPr>
          </w:rPrChange>
        </w:rPr>
      </w:pPr>
      <w:r w:rsidRPr="005E1BF5">
        <w:rPr>
          <w:rFonts w:asciiTheme="minorHAnsi" w:hAnsiTheme="minorHAnsi" w:cstheme="minorHAnsi"/>
          <w:color w:val="FF0000"/>
          <w:sz w:val="24"/>
          <w:szCs w:val="24"/>
          <w:rPrChange w:id="216" w:author="Wendy Williams" w:date="2024-01-26T15:24:00Z">
            <w:rPr>
              <w:rFonts w:asciiTheme="minorHAnsi" w:hAnsiTheme="minorHAnsi" w:cstheme="minorHAnsi"/>
              <w:sz w:val="24"/>
              <w:szCs w:val="24"/>
            </w:rPr>
          </w:rPrChange>
        </w:rPr>
        <w:t xml:space="preserve">Cost benefit </w:t>
      </w:r>
      <w:r w:rsidR="00083D8B" w:rsidRPr="005E1BF5">
        <w:rPr>
          <w:rFonts w:asciiTheme="minorHAnsi" w:hAnsiTheme="minorHAnsi" w:cstheme="minorHAnsi"/>
          <w:color w:val="FF0000"/>
          <w:sz w:val="24"/>
          <w:szCs w:val="24"/>
          <w:rPrChange w:id="217" w:author="Wendy Williams" w:date="2024-01-26T15:24:00Z">
            <w:rPr>
              <w:rFonts w:asciiTheme="minorHAnsi" w:hAnsiTheme="minorHAnsi" w:cstheme="minorHAnsi"/>
              <w:sz w:val="24"/>
              <w:szCs w:val="24"/>
            </w:rPr>
          </w:rPrChange>
        </w:rPr>
        <w:t>analysis</w:t>
      </w:r>
      <w:r w:rsidR="00B93BA1" w:rsidRPr="005E1BF5">
        <w:rPr>
          <w:rFonts w:asciiTheme="minorHAnsi" w:hAnsiTheme="minorHAnsi" w:cstheme="minorHAnsi"/>
          <w:color w:val="FF0000"/>
          <w:sz w:val="24"/>
          <w:szCs w:val="24"/>
          <w:rPrChange w:id="218" w:author="Wendy Williams" w:date="2024-01-26T15:24:00Z">
            <w:rPr>
              <w:rFonts w:asciiTheme="minorHAnsi" w:hAnsiTheme="minorHAnsi" w:cstheme="minorHAnsi"/>
              <w:sz w:val="24"/>
              <w:szCs w:val="24"/>
            </w:rPr>
          </w:rPrChange>
        </w:rPr>
        <w:t xml:space="preserve"> measures the </w:t>
      </w:r>
      <w:r w:rsidR="00083D8B" w:rsidRPr="005E1BF5">
        <w:rPr>
          <w:rFonts w:asciiTheme="minorHAnsi" w:hAnsiTheme="minorHAnsi" w:cstheme="minorHAnsi"/>
          <w:color w:val="FF0000"/>
          <w:sz w:val="24"/>
          <w:szCs w:val="24"/>
          <w:rPrChange w:id="219" w:author="Wendy Williams" w:date="2024-01-26T15:24:00Z">
            <w:rPr>
              <w:rFonts w:asciiTheme="minorHAnsi" w:hAnsiTheme="minorHAnsi" w:cstheme="minorHAnsi"/>
              <w:sz w:val="24"/>
              <w:szCs w:val="24"/>
            </w:rPr>
          </w:rPrChange>
        </w:rPr>
        <w:t>“excess</w:t>
      </w:r>
      <w:r w:rsidR="00EA36BF" w:rsidRPr="005E1BF5">
        <w:rPr>
          <w:rFonts w:asciiTheme="minorHAnsi" w:hAnsiTheme="minorHAnsi" w:cstheme="minorHAnsi"/>
          <w:color w:val="FF0000"/>
          <w:sz w:val="24"/>
          <w:szCs w:val="24"/>
          <w:rPrChange w:id="220" w:author="Wendy Williams" w:date="2024-01-26T15:24:00Z">
            <w:rPr>
              <w:rFonts w:asciiTheme="minorHAnsi" w:hAnsiTheme="minorHAnsi" w:cstheme="minorHAnsi"/>
              <w:sz w:val="24"/>
              <w:szCs w:val="24"/>
            </w:rPr>
          </w:rPrChange>
        </w:rPr>
        <w:t xml:space="preserve"> </w:t>
      </w:r>
      <w:r w:rsidR="00083D8B" w:rsidRPr="005E1BF5">
        <w:rPr>
          <w:rFonts w:asciiTheme="minorHAnsi" w:hAnsiTheme="minorHAnsi" w:cstheme="minorHAnsi"/>
          <w:color w:val="FF0000"/>
          <w:sz w:val="24"/>
          <w:szCs w:val="24"/>
          <w:rPrChange w:id="221" w:author="Wendy Williams" w:date="2024-01-26T15:24:00Z">
            <w:rPr>
              <w:rFonts w:asciiTheme="minorHAnsi" w:hAnsiTheme="minorHAnsi" w:cstheme="minorHAnsi"/>
              <w:sz w:val="24"/>
              <w:szCs w:val="24"/>
            </w:rPr>
          </w:rPrChange>
        </w:rPr>
        <w:t xml:space="preserve">of </w:t>
      </w:r>
      <w:r w:rsidR="00EA36BF" w:rsidRPr="005E1BF5">
        <w:rPr>
          <w:rFonts w:asciiTheme="minorHAnsi" w:hAnsiTheme="minorHAnsi" w:cstheme="minorHAnsi"/>
          <w:color w:val="FF0000"/>
          <w:sz w:val="24"/>
          <w:szCs w:val="24"/>
          <w:rPrChange w:id="222" w:author="Wendy Williams" w:date="2024-01-26T15:24:00Z">
            <w:rPr>
              <w:rFonts w:asciiTheme="minorHAnsi" w:hAnsiTheme="minorHAnsi" w:cstheme="minorHAnsi"/>
              <w:sz w:val="24"/>
              <w:szCs w:val="24"/>
            </w:rPr>
          </w:rPrChange>
        </w:rPr>
        <w:t>benefits</w:t>
      </w:r>
      <w:r w:rsidR="00083D8B" w:rsidRPr="005E1BF5">
        <w:rPr>
          <w:rFonts w:asciiTheme="minorHAnsi" w:hAnsiTheme="minorHAnsi" w:cstheme="minorHAnsi"/>
          <w:color w:val="FF0000"/>
          <w:sz w:val="24"/>
          <w:szCs w:val="24"/>
          <w:rPrChange w:id="223" w:author="Wendy Williams" w:date="2024-01-26T15:24:00Z">
            <w:rPr>
              <w:rFonts w:asciiTheme="minorHAnsi" w:hAnsiTheme="minorHAnsi" w:cstheme="minorHAnsi"/>
              <w:sz w:val="24"/>
              <w:szCs w:val="24"/>
            </w:rPr>
          </w:rPrChange>
        </w:rPr>
        <w:t xml:space="preserve"> or </w:t>
      </w:r>
      <w:r w:rsidR="00EA36BF" w:rsidRPr="005E1BF5">
        <w:rPr>
          <w:rFonts w:asciiTheme="minorHAnsi" w:hAnsiTheme="minorHAnsi" w:cstheme="minorHAnsi"/>
          <w:color w:val="FF0000"/>
          <w:sz w:val="24"/>
          <w:szCs w:val="24"/>
          <w:rPrChange w:id="224" w:author="Wendy Williams" w:date="2024-01-26T15:24:00Z">
            <w:rPr>
              <w:rFonts w:asciiTheme="minorHAnsi" w:hAnsiTheme="minorHAnsi" w:cstheme="minorHAnsi"/>
              <w:sz w:val="24"/>
              <w:szCs w:val="24"/>
            </w:rPr>
          </w:rPrChange>
        </w:rPr>
        <w:t>returns</w:t>
      </w:r>
      <w:r w:rsidR="00083D8B" w:rsidRPr="005E1BF5">
        <w:rPr>
          <w:rFonts w:asciiTheme="minorHAnsi" w:hAnsiTheme="minorHAnsi" w:cstheme="minorHAnsi"/>
          <w:color w:val="FF0000"/>
          <w:sz w:val="24"/>
          <w:szCs w:val="24"/>
          <w:rPrChange w:id="225" w:author="Wendy Williams" w:date="2024-01-26T15:24:00Z">
            <w:rPr>
              <w:rFonts w:asciiTheme="minorHAnsi" w:hAnsiTheme="minorHAnsi" w:cstheme="minorHAnsi"/>
              <w:sz w:val="24"/>
              <w:szCs w:val="24"/>
            </w:rPr>
          </w:rPrChange>
        </w:rPr>
        <w:t xml:space="preserve"> relative to the</w:t>
      </w:r>
      <w:r w:rsidR="00EA36BF" w:rsidRPr="005E1BF5">
        <w:rPr>
          <w:rFonts w:asciiTheme="minorHAnsi" w:hAnsiTheme="minorHAnsi" w:cstheme="minorHAnsi"/>
          <w:color w:val="FF0000"/>
          <w:sz w:val="24"/>
          <w:szCs w:val="24"/>
          <w:rPrChange w:id="226" w:author="Wendy Williams" w:date="2024-01-26T15:24:00Z">
            <w:rPr>
              <w:rFonts w:asciiTheme="minorHAnsi" w:hAnsiTheme="minorHAnsi" w:cstheme="minorHAnsi"/>
              <w:sz w:val="24"/>
              <w:szCs w:val="24"/>
            </w:rPr>
          </w:rPrChange>
        </w:rPr>
        <w:t xml:space="preserve"> </w:t>
      </w:r>
      <w:r w:rsidR="00F95684" w:rsidRPr="005E1BF5">
        <w:rPr>
          <w:rFonts w:asciiTheme="minorHAnsi" w:hAnsiTheme="minorHAnsi" w:cstheme="minorHAnsi"/>
          <w:color w:val="FF0000"/>
          <w:sz w:val="24"/>
          <w:szCs w:val="24"/>
          <w:rPrChange w:id="227" w:author="Wendy Williams" w:date="2024-01-26T15:24:00Z">
            <w:rPr>
              <w:rFonts w:asciiTheme="minorHAnsi" w:hAnsiTheme="minorHAnsi" w:cstheme="minorHAnsi"/>
              <w:sz w:val="24"/>
              <w:szCs w:val="24"/>
            </w:rPr>
          </w:rPrChange>
        </w:rPr>
        <w:t>producer’s</w:t>
      </w:r>
      <w:r w:rsidR="00083D8B" w:rsidRPr="005E1BF5">
        <w:rPr>
          <w:rFonts w:asciiTheme="minorHAnsi" w:hAnsiTheme="minorHAnsi" w:cstheme="minorHAnsi"/>
          <w:color w:val="FF0000"/>
          <w:sz w:val="24"/>
          <w:szCs w:val="24"/>
          <w:rPrChange w:id="228" w:author="Wendy Williams" w:date="2024-01-26T15:24:00Z">
            <w:rPr>
              <w:rFonts w:asciiTheme="minorHAnsi" w:hAnsiTheme="minorHAnsi" w:cstheme="minorHAnsi"/>
              <w:sz w:val="24"/>
              <w:szCs w:val="24"/>
            </w:rPr>
          </w:rPrChange>
        </w:rPr>
        <w:t xml:space="preserve"> costs</w:t>
      </w:r>
      <w:r w:rsidR="0049335E">
        <w:rPr>
          <w:rFonts w:asciiTheme="minorHAnsi" w:hAnsiTheme="minorHAnsi" w:cstheme="minorHAnsi"/>
          <w:color w:val="FF0000"/>
          <w:sz w:val="24"/>
          <w:szCs w:val="24"/>
        </w:rPr>
        <w:t xml:space="preserve">. </w:t>
      </w:r>
      <w:r w:rsidR="00083D8B" w:rsidRPr="005E1BF5">
        <w:rPr>
          <w:rFonts w:asciiTheme="minorHAnsi" w:hAnsiTheme="minorHAnsi" w:cstheme="minorHAnsi"/>
          <w:color w:val="FF0000"/>
          <w:sz w:val="24"/>
          <w:szCs w:val="24"/>
          <w:rPrChange w:id="229" w:author="Wendy Williams" w:date="2024-01-26T15:24:00Z">
            <w:rPr>
              <w:rFonts w:asciiTheme="minorHAnsi" w:hAnsiTheme="minorHAnsi" w:cstheme="minorHAnsi"/>
              <w:sz w:val="24"/>
              <w:szCs w:val="24"/>
            </w:rPr>
          </w:rPrChange>
        </w:rPr>
        <w:t>CIPD</w:t>
      </w:r>
      <w:r w:rsidR="00AE3E74" w:rsidRPr="005E1BF5">
        <w:rPr>
          <w:rFonts w:asciiTheme="minorHAnsi" w:hAnsiTheme="minorHAnsi" w:cstheme="minorHAnsi"/>
          <w:color w:val="FF0000"/>
          <w:sz w:val="24"/>
          <w:szCs w:val="24"/>
          <w:rPrChange w:id="230" w:author="Wendy Williams" w:date="2024-01-26T15:24:00Z">
            <w:rPr>
              <w:rFonts w:asciiTheme="minorHAnsi" w:hAnsiTheme="minorHAnsi" w:cstheme="minorHAnsi"/>
              <w:sz w:val="24"/>
              <w:szCs w:val="24"/>
            </w:rPr>
          </w:rPrChange>
        </w:rPr>
        <w:t xml:space="preserve"> </w:t>
      </w:r>
      <w:r w:rsidR="0049335E">
        <w:rPr>
          <w:rFonts w:asciiTheme="minorHAnsi" w:hAnsiTheme="minorHAnsi" w:cstheme="minorHAnsi"/>
          <w:color w:val="FF0000"/>
          <w:sz w:val="24"/>
          <w:szCs w:val="24"/>
        </w:rPr>
        <w:t>(</w:t>
      </w:r>
      <w:r w:rsidR="00AE3E74" w:rsidRPr="005E1BF5">
        <w:rPr>
          <w:rFonts w:asciiTheme="minorHAnsi" w:hAnsiTheme="minorHAnsi" w:cstheme="minorHAnsi"/>
          <w:color w:val="FF0000"/>
          <w:sz w:val="24"/>
          <w:szCs w:val="24"/>
          <w:rPrChange w:id="231" w:author="Wendy Williams" w:date="2024-01-26T15:24:00Z">
            <w:rPr>
              <w:rFonts w:asciiTheme="minorHAnsi" w:hAnsiTheme="minorHAnsi" w:cstheme="minorHAnsi"/>
              <w:sz w:val="24"/>
              <w:szCs w:val="24"/>
            </w:rPr>
          </w:rPrChange>
        </w:rPr>
        <w:t>2017</w:t>
      </w:r>
      <w:r w:rsidR="00083D8B" w:rsidRPr="005E1BF5">
        <w:rPr>
          <w:rFonts w:asciiTheme="minorHAnsi" w:hAnsiTheme="minorHAnsi" w:cstheme="minorHAnsi"/>
          <w:color w:val="FF0000"/>
          <w:sz w:val="24"/>
          <w:szCs w:val="24"/>
          <w:rPrChange w:id="232" w:author="Wendy Williams" w:date="2024-01-26T15:24:00Z">
            <w:rPr>
              <w:rFonts w:asciiTheme="minorHAnsi" w:hAnsiTheme="minorHAnsi" w:cstheme="minorHAnsi"/>
              <w:sz w:val="24"/>
              <w:szCs w:val="24"/>
            </w:rPr>
          </w:rPrChange>
        </w:rPr>
        <w:t>)</w:t>
      </w:r>
      <w:r w:rsidR="00F95684" w:rsidRPr="005E1BF5">
        <w:rPr>
          <w:rFonts w:asciiTheme="minorHAnsi" w:hAnsiTheme="minorHAnsi" w:cstheme="minorHAnsi"/>
          <w:color w:val="FF0000"/>
          <w:sz w:val="24"/>
          <w:szCs w:val="24"/>
          <w:rPrChange w:id="233" w:author="Wendy Williams" w:date="2024-01-26T15:24:00Z">
            <w:rPr>
              <w:rFonts w:asciiTheme="minorHAnsi" w:hAnsiTheme="minorHAnsi" w:cstheme="minorHAnsi"/>
              <w:sz w:val="24"/>
              <w:szCs w:val="24"/>
            </w:rPr>
          </w:rPrChange>
        </w:rPr>
        <w:t>.</w:t>
      </w:r>
      <w:r w:rsidR="00244043" w:rsidRPr="005E1BF5">
        <w:rPr>
          <w:rFonts w:asciiTheme="minorHAnsi" w:hAnsiTheme="minorHAnsi" w:cstheme="minorHAnsi"/>
          <w:color w:val="FF0000"/>
          <w:sz w:val="24"/>
          <w:szCs w:val="24"/>
          <w:rPrChange w:id="234" w:author="Wendy Williams" w:date="2024-01-26T15:24:00Z">
            <w:rPr>
              <w:rFonts w:asciiTheme="minorHAnsi" w:hAnsiTheme="minorHAnsi" w:cstheme="minorHAnsi"/>
              <w:sz w:val="24"/>
              <w:szCs w:val="24"/>
            </w:rPr>
          </w:rPrChange>
        </w:rPr>
        <w:t xml:space="preserve"> When calculating cost benefit </w:t>
      </w:r>
      <w:r w:rsidR="00B73F1C" w:rsidRPr="005E1BF5">
        <w:rPr>
          <w:rFonts w:asciiTheme="minorHAnsi" w:hAnsiTheme="minorHAnsi" w:cstheme="minorHAnsi"/>
          <w:color w:val="FF0000"/>
          <w:sz w:val="24"/>
          <w:szCs w:val="24"/>
          <w:rPrChange w:id="235" w:author="Wendy Williams" w:date="2024-01-26T15:24:00Z">
            <w:rPr>
              <w:rFonts w:asciiTheme="minorHAnsi" w:hAnsiTheme="minorHAnsi" w:cstheme="minorHAnsi"/>
              <w:sz w:val="24"/>
              <w:szCs w:val="24"/>
            </w:rPr>
          </w:rPrChange>
        </w:rPr>
        <w:t>analysis,</w:t>
      </w:r>
      <w:r w:rsidR="00244043" w:rsidRPr="005E1BF5">
        <w:rPr>
          <w:rFonts w:asciiTheme="minorHAnsi" w:hAnsiTheme="minorHAnsi" w:cstheme="minorHAnsi"/>
          <w:color w:val="FF0000"/>
          <w:sz w:val="24"/>
          <w:szCs w:val="24"/>
          <w:rPrChange w:id="236" w:author="Wendy Williams" w:date="2024-01-26T15:24:00Z">
            <w:rPr>
              <w:rFonts w:asciiTheme="minorHAnsi" w:hAnsiTheme="minorHAnsi" w:cstheme="minorHAnsi"/>
              <w:sz w:val="24"/>
              <w:szCs w:val="24"/>
            </w:rPr>
          </w:rPrChange>
        </w:rPr>
        <w:t xml:space="preserve"> it is important </w:t>
      </w:r>
      <w:r w:rsidR="003B22E5" w:rsidRPr="005E1BF5">
        <w:rPr>
          <w:rFonts w:asciiTheme="minorHAnsi" w:hAnsiTheme="minorHAnsi" w:cstheme="minorHAnsi"/>
          <w:color w:val="FF0000"/>
          <w:sz w:val="24"/>
          <w:szCs w:val="24"/>
          <w:rPrChange w:id="237" w:author="Wendy Williams" w:date="2024-01-26T15:24:00Z">
            <w:rPr>
              <w:rFonts w:asciiTheme="minorHAnsi" w:hAnsiTheme="minorHAnsi" w:cstheme="minorHAnsi"/>
              <w:sz w:val="24"/>
              <w:szCs w:val="24"/>
            </w:rPr>
          </w:rPrChange>
        </w:rPr>
        <w:t xml:space="preserve">all costs are identified and </w:t>
      </w:r>
      <w:r w:rsidR="00ED726A" w:rsidRPr="005E1BF5">
        <w:rPr>
          <w:rFonts w:asciiTheme="minorHAnsi" w:hAnsiTheme="minorHAnsi" w:cstheme="minorHAnsi"/>
          <w:color w:val="FF0000"/>
          <w:sz w:val="24"/>
          <w:szCs w:val="24"/>
          <w:rPrChange w:id="238" w:author="Wendy Williams" w:date="2024-01-26T15:24:00Z">
            <w:rPr>
              <w:rFonts w:asciiTheme="minorHAnsi" w:hAnsiTheme="minorHAnsi" w:cstheme="minorHAnsi"/>
              <w:sz w:val="24"/>
              <w:szCs w:val="24"/>
            </w:rPr>
          </w:rPrChange>
        </w:rPr>
        <w:t xml:space="preserve">included, and </w:t>
      </w:r>
      <w:r w:rsidR="003B22E5" w:rsidRPr="005E1BF5">
        <w:rPr>
          <w:rFonts w:asciiTheme="minorHAnsi" w:hAnsiTheme="minorHAnsi" w:cstheme="minorHAnsi"/>
          <w:color w:val="FF0000"/>
          <w:sz w:val="24"/>
          <w:szCs w:val="24"/>
          <w:rPrChange w:id="239" w:author="Wendy Williams" w:date="2024-01-26T15:24:00Z">
            <w:rPr>
              <w:rFonts w:asciiTheme="minorHAnsi" w:hAnsiTheme="minorHAnsi" w:cstheme="minorHAnsi"/>
              <w:sz w:val="24"/>
              <w:szCs w:val="24"/>
            </w:rPr>
          </w:rPrChange>
        </w:rPr>
        <w:t>the methodology of the process should withstand the closest scrutiny in terms of its accuracy and credibility.</w:t>
      </w:r>
      <w:r w:rsidR="00BA291A" w:rsidRPr="005E1BF5">
        <w:rPr>
          <w:rFonts w:asciiTheme="minorHAnsi" w:hAnsiTheme="minorHAnsi" w:cstheme="minorHAnsi"/>
          <w:color w:val="FF0000"/>
          <w:sz w:val="24"/>
          <w:szCs w:val="24"/>
          <w:rPrChange w:id="240" w:author="Wendy Williams" w:date="2024-01-26T15:24:00Z">
            <w:rPr>
              <w:rFonts w:asciiTheme="minorHAnsi" w:hAnsiTheme="minorHAnsi" w:cstheme="minorHAnsi"/>
              <w:sz w:val="24"/>
              <w:szCs w:val="24"/>
            </w:rPr>
          </w:rPrChange>
        </w:rPr>
        <w:t xml:space="preserve"> SHRM (2024)</w:t>
      </w:r>
      <w:r w:rsidR="009F7BB8" w:rsidRPr="005E1BF5">
        <w:rPr>
          <w:rFonts w:asciiTheme="minorHAnsi" w:hAnsiTheme="minorHAnsi" w:cstheme="minorHAnsi"/>
          <w:color w:val="FF0000"/>
          <w:sz w:val="24"/>
          <w:szCs w:val="24"/>
          <w:rPrChange w:id="241" w:author="Wendy Williams" w:date="2024-01-26T15:24:00Z">
            <w:rPr>
              <w:rFonts w:asciiTheme="minorHAnsi" w:hAnsiTheme="minorHAnsi" w:cstheme="minorHAnsi"/>
              <w:sz w:val="24"/>
              <w:szCs w:val="24"/>
            </w:rPr>
          </w:rPrChange>
        </w:rPr>
        <w:t xml:space="preserve">. </w:t>
      </w:r>
    </w:p>
    <w:p w14:paraId="0B966114" w14:textId="0C87D80A" w:rsidR="00A601EA" w:rsidRPr="005E1BF5" w:rsidRDefault="009F7BB8" w:rsidP="00A02A66">
      <w:pPr>
        <w:spacing w:before="240"/>
        <w:rPr>
          <w:rFonts w:asciiTheme="minorHAnsi" w:hAnsiTheme="minorHAnsi" w:cstheme="minorHAnsi"/>
          <w:color w:val="FF0000"/>
          <w:sz w:val="24"/>
          <w:szCs w:val="24"/>
          <w:rPrChange w:id="242" w:author="Wendy Williams" w:date="2024-01-26T15:24:00Z">
            <w:rPr>
              <w:rFonts w:asciiTheme="minorHAnsi" w:hAnsiTheme="minorHAnsi" w:cstheme="minorHAnsi"/>
              <w:sz w:val="24"/>
              <w:szCs w:val="24"/>
            </w:rPr>
          </w:rPrChange>
        </w:rPr>
      </w:pPr>
      <w:r w:rsidRPr="005E1BF5">
        <w:rPr>
          <w:rFonts w:asciiTheme="minorHAnsi" w:hAnsiTheme="minorHAnsi" w:cstheme="minorHAnsi"/>
          <w:color w:val="FF0000"/>
          <w:sz w:val="24"/>
          <w:szCs w:val="24"/>
          <w:rPrChange w:id="243" w:author="Wendy Williams" w:date="2024-01-26T15:24:00Z">
            <w:rPr>
              <w:rFonts w:asciiTheme="minorHAnsi" w:hAnsiTheme="minorHAnsi" w:cstheme="minorHAnsi"/>
              <w:sz w:val="24"/>
              <w:szCs w:val="24"/>
            </w:rPr>
          </w:rPrChange>
        </w:rPr>
        <w:t xml:space="preserve">Air India </w:t>
      </w:r>
      <w:r w:rsidR="002056B3" w:rsidRPr="005E1BF5">
        <w:rPr>
          <w:rFonts w:asciiTheme="minorHAnsi" w:hAnsiTheme="minorHAnsi" w:cstheme="minorHAnsi"/>
          <w:color w:val="FF0000"/>
          <w:sz w:val="24"/>
          <w:szCs w:val="24"/>
          <w:rPrChange w:id="244" w:author="Wendy Williams" w:date="2024-01-26T15:24:00Z">
            <w:rPr>
              <w:rFonts w:asciiTheme="minorHAnsi" w:hAnsiTheme="minorHAnsi" w:cstheme="minorHAnsi"/>
              <w:sz w:val="24"/>
              <w:szCs w:val="24"/>
            </w:rPr>
          </w:rPrChange>
        </w:rPr>
        <w:t xml:space="preserve">is a good example of an organisation focusing on HR optimisation </w:t>
      </w:r>
      <w:r w:rsidR="004C043A" w:rsidRPr="005E1BF5">
        <w:rPr>
          <w:rFonts w:asciiTheme="minorHAnsi" w:hAnsiTheme="minorHAnsi" w:cstheme="minorHAnsi"/>
          <w:color w:val="FF0000"/>
          <w:sz w:val="24"/>
          <w:szCs w:val="24"/>
          <w:rPrChange w:id="245" w:author="Wendy Williams" w:date="2024-01-26T15:24:00Z">
            <w:rPr>
              <w:rFonts w:asciiTheme="minorHAnsi" w:hAnsiTheme="minorHAnsi" w:cstheme="minorHAnsi"/>
              <w:sz w:val="24"/>
              <w:szCs w:val="24"/>
            </w:rPr>
          </w:rPrChange>
        </w:rPr>
        <w:t>to boost performance, reduc</w:t>
      </w:r>
      <w:r w:rsidR="00284740" w:rsidRPr="005E1BF5">
        <w:rPr>
          <w:rFonts w:asciiTheme="minorHAnsi" w:hAnsiTheme="minorHAnsi" w:cstheme="minorHAnsi"/>
          <w:color w:val="FF0000"/>
          <w:sz w:val="24"/>
          <w:szCs w:val="24"/>
          <w:rPrChange w:id="246" w:author="Wendy Williams" w:date="2024-01-26T15:24:00Z">
            <w:rPr>
              <w:rFonts w:asciiTheme="minorHAnsi" w:hAnsiTheme="minorHAnsi" w:cstheme="minorHAnsi"/>
              <w:sz w:val="24"/>
              <w:szCs w:val="24"/>
            </w:rPr>
          </w:rPrChange>
        </w:rPr>
        <w:t>ing</w:t>
      </w:r>
      <w:r w:rsidR="004C043A" w:rsidRPr="005E1BF5">
        <w:rPr>
          <w:rFonts w:asciiTheme="minorHAnsi" w:hAnsiTheme="minorHAnsi" w:cstheme="minorHAnsi"/>
          <w:color w:val="FF0000"/>
          <w:sz w:val="24"/>
          <w:szCs w:val="24"/>
          <w:rPrChange w:id="247" w:author="Wendy Williams" w:date="2024-01-26T15:24:00Z">
            <w:rPr>
              <w:rFonts w:asciiTheme="minorHAnsi" w:hAnsiTheme="minorHAnsi" w:cstheme="minorHAnsi"/>
              <w:sz w:val="24"/>
              <w:szCs w:val="24"/>
            </w:rPr>
          </w:rPrChange>
        </w:rPr>
        <w:t xml:space="preserve"> cost</w:t>
      </w:r>
      <w:r w:rsidR="00284740" w:rsidRPr="005E1BF5">
        <w:rPr>
          <w:rFonts w:asciiTheme="minorHAnsi" w:hAnsiTheme="minorHAnsi" w:cstheme="minorHAnsi"/>
          <w:color w:val="FF0000"/>
          <w:sz w:val="24"/>
          <w:szCs w:val="24"/>
          <w:rPrChange w:id="248" w:author="Wendy Williams" w:date="2024-01-26T15:24:00Z">
            <w:rPr>
              <w:rFonts w:asciiTheme="minorHAnsi" w:hAnsiTheme="minorHAnsi" w:cstheme="minorHAnsi"/>
              <w:sz w:val="24"/>
              <w:szCs w:val="24"/>
            </w:rPr>
          </w:rPrChange>
        </w:rPr>
        <w:t>s</w:t>
      </w:r>
      <w:r w:rsidR="004C043A" w:rsidRPr="005E1BF5">
        <w:rPr>
          <w:rFonts w:asciiTheme="minorHAnsi" w:hAnsiTheme="minorHAnsi" w:cstheme="minorHAnsi"/>
          <w:color w:val="FF0000"/>
          <w:sz w:val="24"/>
          <w:szCs w:val="24"/>
          <w:rPrChange w:id="249" w:author="Wendy Williams" w:date="2024-01-26T15:24:00Z">
            <w:rPr>
              <w:rFonts w:asciiTheme="minorHAnsi" w:hAnsiTheme="minorHAnsi" w:cstheme="minorHAnsi"/>
              <w:sz w:val="24"/>
              <w:szCs w:val="24"/>
            </w:rPr>
          </w:rPrChange>
        </w:rPr>
        <w:t xml:space="preserve"> and increas</w:t>
      </w:r>
      <w:r w:rsidR="000740E0" w:rsidRPr="005E1BF5">
        <w:rPr>
          <w:rFonts w:asciiTheme="minorHAnsi" w:hAnsiTheme="minorHAnsi" w:cstheme="minorHAnsi"/>
          <w:color w:val="FF0000"/>
          <w:sz w:val="24"/>
          <w:szCs w:val="24"/>
          <w:rPrChange w:id="250" w:author="Wendy Williams" w:date="2024-01-26T15:24:00Z">
            <w:rPr>
              <w:rFonts w:asciiTheme="minorHAnsi" w:hAnsiTheme="minorHAnsi" w:cstheme="minorHAnsi"/>
              <w:sz w:val="24"/>
              <w:szCs w:val="24"/>
            </w:rPr>
          </w:rPrChange>
        </w:rPr>
        <w:t>ing</w:t>
      </w:r>
      <w:r w:rsidR="004C043A" w:rsidRPr="005E1BF5">
        <w:rPr>
          <w:rFonts w:asciiTheme="minorHAnsi" w:hAnsiTheme="minorHAnsi" w:cstheme="minorHAnsi"/>
          <w:color w:val="FF0000"/>
          <w:sz w:val="24"/>
          <w:szCs w:val="24"/>
          <w:rPrChange w:id="251" w:author="Wendy Williams" w:date="2024-01-26T15:24:00Z">
            <w:rPr>
              <w:rFonts w:asciiTheme="minorHAnsi" w:hAnsiTheme="minorHAnsi" w:cstheme="minorHAnsi"/>
              <w:sz w:val="24"/>
              <w:szCs w:val="24"/>
            </w:rPr>
          </w:rPrChange>
        </w:rPr>
        <w:t xml:space="preserve"> profits.</w:t>
      </w:r>
      <w:r w:rsidR="00484751" w:rsidRPr="005E1BF5">
        <w:rPr>
          <w:rFonts w:asciiTheme="minorHAnsi" w:hAnsiTheme="minorHAnsi" w:cstheme="minorHAnsi"/>
          <w:color w:val="FF0000"/>
          <w:sz w:val="24"/>
          <w:szCs w:val="24"/>
          <w:rPrChange w:id="252" w:author="Wendy Williams" w:date="2024-01-26T15:24:00Z">
            <w:rPr>
              <w:rFonts w:asciiTheme="minorHAnsi" w:hAnsiTheme="minorHAnsi" w:cstheme="minorHAnsi"/>
              <w:sz w:val="24"/>
              <w:szCs w:val="24"/>
            </w:rPr>
          </w:rPrChange>
        </w:rPr>
        <w:t xml:space="preserve"> </w:t>
      </w:r>
      <w:r w:rsidR="00A71E36" w:rsidRPr="005E1BF5">
        <w:rPr>
          <w:rFonts w:asciiTheme="minorHAnsi" w:hAnsiTheme="minorHAnsi" w:cstheme="minorHAnsi"/>
          <w:color w:val="FF0000"/>
          <w:sz w:val="24"/>
          <w:szCs w:val="24"/>
          <w:rPrChange w:id="253" w:author="Wendy Williams" w:date="2024-01-26T15:24:00Z">
            <w:rPr>
              <w:rFonts w:asciiTheme="minorHAnsi" w:hAnsiTheme="minorHAnsi" w:cstheme="minorHAnsi"/>
              <w:sz w:val="24"/>
              <w:szCs w:val="24"/>
            </w:rPr>
          </w:rPrChange>
        </w:rPr>
        <w:t>Using AI</w:t>
      </w:r>
      <w:r w:rsidR="00284740" w:rsidRPr="005E1BF5">
        <w:rPr>
          <w:rFonts w:asciiTheme="minorHAnsi" w:hAnsiTheme="minorHAnsi" w:cstheme="minorHAnsi"/>
          <w:color w:val="FF0000"/>
          <w:sz w:val="24"/>
          <w:szCs w:val="24"/>
          <w:rPrChange w:id="254" w:author="Wendy Williams" w:date="2024-01-26T15:24:00Z">
            <w:rPr>
              <w:rFonts w:asciiTheme="minorHAnsi" w:hAnsiTheme="minorHAnsi" w:cstheme="minorHAnsi"/>
              <w:sz w:val="24"/>
              <w:szCs w:val="24"/>
            </w:rPr>
          </w:rPrChange>
        </w:rPr>
        <w:t>-</w:t>
      </w:r>
      <w:r w:rsidR="00A71E36" w:rsidRPr="005E1BF5">
        <w:rPr>
          <w:rFonts w:asciiTheme="minorHAnsi" w:hAnsiTheme="minorHAnsi" w:cstheme="minorHAnsi"/>
          <w:color w:val="FF0000"/>
          <w:sz w:val="24"/>
          <w:szCs w:val="24"/>
          <w:rPrChange w:id="255" w:author="Wendy Williams" w:date="2024-01-26T15:24:00Z">
            <w:rPr>
              <w:rFonts w:asciiTheme="minorHAnsi" w:hAnsiTheme="minorHAnsi" w:cstheme="minorHAnsi"/>
              <w:sz w:val="24"/>
              <w:szCs w:val="24"/>
            </w:rPr>
          </w:rPrChange>
        </w:rPr>
        <w:t>base</w:t>
      </w:r>
      <w:r w:rsidR="00284740" w:rsidRPr="005E1BF5">
        <w:rPr>
          <w:rFonts w:asciiTheme="minorHAnsi" w:hAnsiTheme="minorHAnsi" w:cstheme="minorHAnsi"/>
          <w:color w:val="FF0000"/>
          <w:sz w:val="24"/>
          <w:szCs w:val="24"/>
          <w:rPrChange w:id="256" w:author="Wendy Williams" w:date="2024-01-26T15:24:00Z">
            <w:rPr>
              <w:rFonts w:asciiTheme="minorHAnsi" w:hAnsiTheme="minorHAnsi" w:cstheme="minorHAnsi"/>
              <w:sz w:val="24"/>
              <w:szCs w:val="24"/>
            </w:rPr>
          </w:rPrChange>
        </w:rPr>
        <w:t>d</w:t>
      </w:r>
      <w:r w:rsidR="00A71E36" w:rsidRPr="005E1BF5">
        <w:rPr>
          <w:rFonts w:asciiTheme="minorHAnsi" w:hAnsiTheme="minorHAnsi" w:cstheme="minorHAnsi"/>
          <w:color w:val="FF0000"/>
          <w:sz w:val="24"/>
          <w:szCs w:val="24"/>
          <w:rPrChange w:id="257" w:author="Wendy Williams" w:date="2024-01-26T15:24:00Z">
            <w:rPr>
              <w:rFonts w:asciiTheme="minorHAnsi" w:hAnsiTheme="minorHAnsi" w:cstheme="minorHAnsi"/>
              <w:sz w:val="24"/>
              <w:szCs w:val="24"/>
            </w:rPr>
          </w:rPrChange>
        </w:rPr>
        <w:t xml:space="preserve"> </w:t>
      </w:r>
      <w:r w:rsidR="00DA6C48" w:rsidRPr="005E1BF5">
        <w:rPr>
          <w:rFonts w:asciiTheme="minorHAnsi" w:hAnsiTheme="minorHAnsi" w:cstheme="minorHAnsi"/>
          <w:color w:val="FF0000"/>
          <w:sz w:val="24"/>
          <w:szCs w:val="24"/>
          <w:rPrChange w:id="258" w:author="Wendy Williams" w:date="2024-01-26T15:24:00Z">
            <w:rPr>
              <w:rFonts w:asciiTheme="minorHAnsi" w:hAnsiTheme="minorHAnsi" w:cstheme="minorHAnsi"/>
              <w:sz w:val="24"/>
              <w:szCs w:val="24"/>
            </w:rPr>
          </w:rPrChange>
        </w:rPr>
        <w:t>technology</w:t>
      </w:r>
      <w:r w:rsidR="00A71E36" w:rsidRPr="005E1BF5">
        <w:rPr>
          <w:rFonts w:asciiTheme="minorHAnsi" w:hAnsiTheme="minorHAnsi" w:cstheme="minorHAnsi"/>
          <w:color w:val="FF0000"/>
          <w:sz w:val="24"/>
          <w:szCs w:val="24"/>
          <w:rPrChange w:id="259" w:author="Wendy Williams" w:date="2024-01-26T15:24:00Z">
            <w:rPr>
              <w:rFonts w:asciiTheme="minorHAnsi" w:hAnsiTheme="minorHAnsi" w:cstheme="minorHAnsi"/>
              <w:sz w:val="24"/>
              <w:szCs w:val="24"/>
            </w:rPr>
          </w:rPrChange>
        </w:rPr>
        <w:t xml:space="preserve"> </w:t>
      </w:r>
      <w:r w:rsidR="00B13795" w:rsidRPr="005E1BF5">
        <w:rPr>
          <w:rFonts w:asciiTheme="minorHAnsi" w:hAnsiTheme="minorHAnsi" w:cstheme="minorHAnsi"/>
          <w:color w:val="FF0000"/>
          <w:sz w:val="24"/>
          <w:szCs w:val="24"/>
          <w:rPrChange w:id="260" w:author="Wendy Williams" w:date="2024-01-26T15:24:00Z">
            <w:rPr>
              <w:rFonts w:asciiTheme="minorHAnsi" w:hAnsiTheme="minorHAnsi" w:cstheme="minorHAnsi"/>
              <w:sz w:val="24"/>
              <w:szCs w:val="24"/>
            </w:rPr>
          </w:rPrChange>
        </w:rPr>
        <w:t xml:space="preserve">the </w:t>
      </w:r>
      <w:r w:rsidR="00A71E36" w:rsidRPr="005E1BF5">
        <w:rPr>
          <w:rFonts w:asciiTheme="minorHAnsi" w:hAnsiTheme="minorHAnsi" w:cstheme="minorHAnsi"/>
          <w:color w:val="FF0000"/>
          <w:sz w:val="24"/>
          <w:szCs w:val="24"/>
          <w:rPrChange w:id="261" w:author="Wendy Williams" w:date="2024-01-26T15:24:00Z">
            <w:rPr>
              <w:rFonts w:asciiTheme="minorHAnsi" w:hAnsiTheme="minorHAnsi" w:cstheme="minorHAnsi"/>
              <w:sz w:val="24"/>
              <w:szCs w:val="24"/>
            </w:rPr>
          </w:rPrChange>
        </w:rPr>
        <w:t xml:space="preserve">time and </w:t>
      </w:r>
      <w:r w:rsidR="00DA6C48" w:rsidRPr="005E1BF5">
        <w:rPr>
          <w:rFonts w:asciiTheme="minorHAnsi" w:hAnsiTheme="minorHAnsi" w:cstheme="minorHAnsi"/>
          <w:color w:val="FF0000"/>
          <w:sz w:val="24"/>
          <w:szCs w:val="24"/>
          <w:rPrChange w:id="262" w:author="Wendy Williams" w:date="2024-01-26T15:24:00Z">
            <w:rPr>
              <w:rFonts w:asciiTheme="minorHAnsi" w:hAnsiTheme="minorHAnsi" w:cstheme="minorHAnsi"/>
              <w:sz w:val="24"/>
              <w:szCs w:val="24"/>
            </w:rPr>
          </w:rPrChange>
        </w:rPr>
        <w:t xml:space="preserve">resource to recruit new staff </w:t>
      </w:r>
      <w:r w:rsidR="002252DE">
        <w:rPr>
          <w:rFonts w:asciiTheme="minorHAnsi" w:hAnsiTheme="minorHAnsi" w:cstheme="minorHAnsi"/>
          <w:color w:val="FF0000"/>
          <w:sz w:val="24"/>
          <w:szCs w:val="24"/>
        </w:rPr>
        <w:t xml:space="preserve">was </w:t>
      </w:r>
      <w:r w:rsidR="00A71E36" w:rsidRPr="005E1BF5">
        <w:rPr>
          <w:rFonts w:asciiTheme="minorHAnsi" w:hAnsiTheme="minorHAnsi" w:cstheme="minorHAnsi"/>
          <w:color w:val="FF0000"/>
          <w:sz w:val="24"/>
          <w:szCs w:val="24"/>
          <w:rPrChange w:id="263" w:author="Wendy Williams" w:date="2024-01-26T15:24:00Z">
            <w:rPr>
              <w:rFonts w:asciiTheme="minorHAnsi" w:hAnsiTheme="minorHAnsi" w:cstheme="minorHAnsi"/>
              <w:sz w:val="24"/>
              <w:szCs w:val="24"/>
            </w:rPr>
          </w:rPrChange>
        </w:rPr>
        <w:t>reduced</w:t>
      </w:r>
      <w:r w:rsidR="006D506E">
        <w:rPr>
          <w:rFonts w:asciiTheme="minorHAnsi" w:hAnsiTheme="minorHAnsi" w:cstheme="minorHAnsi"/>
          <w:color w:val="FF0000"/>
          <w:sz w:val="24"/>
          <w:szCs w:val="24"/>
        </w:rPr>
        <w:t xml:space="preserve"> and </w:t>
      </w:r>
      <w:r w:rsidR="00932094" w:rsidRPr="005E1BF5">
        <w:rPr>
          <w:rFonts w:asciiTheme="minorHAnsi" w:hAnsiTheme="minorHAnsi" w:cstheme="minorHAnsi"/>
          <w:color w:val="FF0000"/>
          <w:sz w:val="24"/>
          <w:szCs w:val="24"/>
          <w:rPrChange w:id="264" w:author="Wendy Williams" w:date="2024-01-26T15:24:00Z">
            <w:rPr>
              <w:rFonts w:asciiTheme="minorHAnsi" w:hAnsiTheme="minorHAnsi" w:cstheme="minorHAnsi"/>
              <w:sz w:val="24"/>
              <w:szCs w:val="24"/>
            </w:rPr>
          </w:rPrChange>
        </w:rPr>
        <w:t xml:space="preserve">employee engagement </w:t>
      </w:r>
      <w:r w:rsidR="006D506E">
        <w:rPr>
          <w:rFonts w:asciiTheme="minorHAnsi" w:hAnsiTheme="minorHAnsi" w:cstheme="minorHAnsi"/>
          <w:color w:val="FF0000"/>
          <w:sz w:val="24"/>
          <w:szCs w:val="24"/>
        </w:rPr>
        <w:t xml:space="preserve">was improved </w:t>
      </w:r>
      <w:r w:rsidR="00C10EAC" w:rsidRPr="005E1BF5">
        <w:rPr>
          <w:rFonts w:asciiTheme="minorHAnsi" w:hAnsiTheme="minorHAnsi" w:cstheme="minorHAnsi"/>
          <w:color w:val="FF0000"/>
          <w:sz w:val="24"/>
          <w:szCs w:val="24"/>
          <w:rPrChange w:id="265" w:author="Wendy Williams" w:date="2024-01-26T15:24:00Z">
            <w:rPr>
              <w:rFonts w:asciiTheme="minorHAnsi" w:hAnsiTheme="minorHAnsi" w:cstheme="minorHAnsi"/>
              <w:sz w:val="24"/>
              <w:szCs w:val="24"/>
            </w:rPr>
          </w:rPrChange>
        </w:rPr>
        <w:t>by introducing an HR virtual assistant</w:t>
      </w:r>
      <w:r w:rsidR="00825523" w:rsidRPr="005E1BF5">
        <w:rPr>
          <w:rFonts w:asciiTheme="minorHAnsi" w:hAnsiTheme="minorHAnsi" w:cstheme="minorHAnsi"/>
          <w:color w:val="FF0000"/>
          <w:sz w:val="24"/>
          <w:szCs w:val="24"/>
          <w:rPrChange w:id="266" w:author="Wendy Williams" w:date="2024-01-26T15:24:00Z">
            <w:rPr>
              <w:rFonts w:asciiTheme="minorHAnsi" w:hAnsiTheme="minorHAnsi" w:cstheme="minorHAnsi"/>
              <w:sz w:val="24"/>
              <w:szCs w:val="24"/>
            </w:rPr>
          </w:rPrChange>
        </w:rPr>
        <w:t xml:space="preserve"> which </w:t>
      </w:r>
      <w:r w:rsidR="008D19D2">
        <w:rPr>
          <w:rFonts w:asciiTheme="minorHAnsi" w:hAnsiTheme="minorHAnsi" w:cstheme="minorHAnsi"/>
          <w:color w:val="FF0000"/>
          <w:sz w:val="24"/>
          <w:szCs w:val="24"/>
        </w:rPr>
        <w:t>created</w:t>
      </w:r>
      <w:r w:rsidR="00825523" w:rsidRPr="005E1BF5">
        <w:rPr>
          <w:rFonts w:asciiTheme="minorHAnsi" w:hAnsiTheme="minorHAnsi" w:cstheme="minorHAnsi"/>
          <w:color w:val="FF0000"/>
          <w:sz w:val="24"/>
          <w:szCs w:val="24"/>
          <w:rPrChange w:id="267" w:author="Wendy Williams" w:date="2024-01-26T15:24:00Z">
            <w:rPr>
              <w:rFonts w:asciiTheme="minorHAnsi" w:hAnsiTheme="minorHAnsi" w:cstheme="minorHAnsi"/>
              <w:sz w:val="24"/>
              <w:szCs w:val="24"/>
            </w:rPr>
          </w:rPrChange>
        </w:rPr>
        <w:t xml:space="preserve"> cost savings</w:t>
      </w:r>
      <w:r w:rsidR="00284740" w:rsidRPr="005E1BF5">
        <w:rPr>
          <w:rFonts w:asciiTheme="minorHAnsi" w:hAnsiTheme="minorHAnsi" w:cstheme="minorHAnsi"/>
          <w:color w:val="FF0000"/>
          <w:sz w:val="24"/>
          <w:szCs w:val="24"/>
          <w:rPrChange w:id="268" w:author="Wendy Williams" w:date="2024-01-26T15:24:00Z">
            <w:rPr>
              <w:rFonts w:asciiTheme="minorHAnsi" w:hAnsiTheme="minorHAnsi" w:cstheme="minorHAnsi"/>
              <w:sz w:val="24"/>
              <w:szCs w:val="24"/>
            </w:rPr>
          </w:rPrChange>
        </w:rPr>
        <w:t xml:space="preserve"> while improving productivity and customer </w:t>
      </w:r>
      <w:r w:rsidR="00B13795" w:rsidRPr="005E1BF5">
        <w:rPr>
          <w:rFonts w:asciiTheme="minorHAnsi" w:hAnsiTheme="minorHAnsi" w:cstheme="minorHAnsi"/>
          <w:color w:val="FF0000"/>
          <w:sz w:val="24"/>
          <w:szCs w:val="24"/>
          <w:rPrChange w:id="269" w:author="Wendy Williams" w:date="2024-01-26T15:24:00Z">
            <w:rPr>
              <w:rFonts w:asciiTheme="minorHAnsi" w:hAnsiTheme="minorHAnsi" w:cstheme="minorHAnsi"/>
              <w:sz w:val="24"/>
              <w:szCs w:val="24"/>
            </w:rPr>
          </w:rPrChange>
        </w:rPr>
        <w:t>service</w:t>
      </w:r>
      <w:r w:rsidR="00284740" w:rsidRPr="005E1BF5">
        <w:rPr>
          <w:rFonts w:asciiTheme="minorHAnsi" w:hAnsiTheme="minorHAnsi" w:cstheme="minorHAnsi"/>
          <w:color w:val="FF0000"/>
          <w:sz w:val="24"/>
          <w:szCs w:val="24"/>
          <w:rPrChange w:id="270" w:author="Wendy Williams" w:date="2024-01-26T15:24:00Z">
            <w:rPr>
              <w:rFonts w:asciiTheme="minorHAnsi" w:hAnsiTheme="minorHAnsi" w:cstheme="minorHAnsi"/>
              <w:sz w:val="24"/>
              <w:szCs w:val="24"/>
            </w:rPr>
          </w:rPrChange>
        </w:rPr>
        <w:t>.</w:t>
      </w:r>
      <w:r w:rsidR="003D273A" w:rsidRPr="005E1BF5">
        <w:rPr>
          <w:rFonts w:asciiTheme="minorHAnsi" w:hAnsiTheme="minorHAnsi" w:cstheme="minorHAnsi"/>
          <w:color w:val="FF0000"/>
          <w:sz w:val="24"/>
          <w:szCs w:val="24"/>
          <w:rPrChange w:id="271" w:author="Wendy Williams" w:date="2024-01-26T15:24:00Z">
            <w:rPr>
              <w:rFonts w:asciiTheme="minorHAnsi" w:hAnsiTheme="minorHAnsi" w:cstheme="minorHAnsi"/>
              <w:sz w:val="24"/>
              <w:szCs w:val="24"/>
            </w:rPr>
          </w:rPrChange>
        </w:rPr>
        <w:t xml:space="preserve"> </w:t>
      </w:r>
      <w:r w:rsidR="00B13795" w:rsidRPr="005E1BF5">
        <w:rPr>
          <w:rFonts w:asciiTheme="minorHAnsi" w:hAnsiTheme="minorHAnsi" w:cstheme="minorHAnsi"/>
          <w:color w:val="FF0000"/>
          <w:sz w:val="24"/>
          <w:szCs w:val="24"/>
          <w:rPrChange w:id="272" w:author="Wendy Williams" w:date="2024-01-26T15:24:00Z">
            <w:rPr>
              <w:rFonts w:asciiTheme="minorHAnsi" w:hAnsiTheme="minorHAnsi" w:cstheme="minorHAnsi"/>
              <w:sz w:val="24"/>
              <w:szCs w:val="24"/>
            </w:rPr>
          </w:rPrChange>
        </w:rPr>
        <w:t>This is an</w:t>
      </w:r>
      <w:r w:rsidR="003D273A" w:rsidRPr="005E1BF5">
        <w:rPr>
          <w:rFonts w:asciiTheme="minorHAnsi" w:hAnsiTheme="minorHAnsi" w:cstheme="minorHAnsi"/>
          <w:color w:val="FF0000"/>
          <w:sz w:val="24"/>
          <w:szCs w:val="24"/>
          <w:rPrChange w:id="273" w:author="Wendy Williams" w:date="2024-01-26T15:24:00Z">
            <w:rPr>
              <w:rFonts w:asciiTheme="minorHAnsi" w:hAnsiTheme="minorHAnsi" w:cstheme="minorHAnsi"/>
              <w:sz w:val="24"/>
              <w:szCs w:val="24"/>
            </w:rPr>
          </w:rPrChange>
        </w:rPr>
        <w:t xml:space="preserve"> </w:t>
      </w:r>
      <w:r w:rsidR="00B13795" w:rsidRPr="005E1BF5">
        <w:rPr>
          <w:rFonts w:asciiTheme="minorHAnsi" w:hAnsiTheme="minorHAnsi" w:cstheme="minorHAnsi"/>
          <w:color w:val="FF0000"/>
          <w:sz w:val="24"/>
          <w:szCs w:val="24"/>
          <w:rPrChange w:id="274" w:author="Wendy Williams" w:date="2024-01-26T15:24:00Z">
            <w:rPr>
              <w:rFonts w:asciiTheme="minorHAnsi" w:hAnsiTheme="minorHAnsi" w:cstheme="minorHAnsi"/>
              <w:sz w:val="24"/>
              <w:szCs w:val="24"/>
            </w:rPr>
          </w:rPrChange>
        </w:rPr>
        <w:t xml:space="preserve">example of where the </w:t>
      </w:r>
      <w:r w:rsidR="003D273A" w:rsidRPr="005E1BF5">
        <w:rPr>
          <w:rFonts w:asciiTheme="minorHAnsi" w:hAnsiTheme="minorHAnsi" w:cstheme="minorHAnsi"/>
          <w:color w:val="FF0000"/>
          <w:sz w:val="24"/>
          <w:szCs w:val="24"/>
          <w:rPrChange w:id="275" w:author="Wendy Williams" w:date="2024-01-26T15:24:00Z">
            <w:rPr>
              <w:rFonts w:asciiTheme="minorHAnsi" w:hAnsiTheme="minorHAnsi" w:cstheme="minorHAnsi"/>
              <w:sz w:val="24"/>
              <w:szCs w:val="24"/>
            </w:rPr>
          </w:rPrChange>
        </w:rPr>
        <w:t xml:space="preserve">benefit </w:t>
      </w:r>
      <w:r w:rsidR="00B13795" w:rsidRPr="005E1BF5">
        <w:rPr>
          <w:rFonts w:asciiTheme="minorHAnsi" w:hAnsiTheme="minorHAnsi" w:cstheme="minorHAnsi"/>
          <w:color w:val="FF0000"/>
          <w:sz w:val="24"/>
          <w:szCs w:val="24"/>
          <w:rPrChange w:id="276" w:author="Wendy Williams" w:date="2024-01-26T15:24:00Z">
            <w:rPr>
              <w:rFonts w:asciiTheme="minorHAnsi" w:hAnsiTheme="minorHAnsi" w:cstheme="minorHAnsi"/>
              <w:sz w:val="24"/>
              <w:szCs w:val="24"/>
            </w:rPr>
          </w:rPrChange>
        </w:rPr>
        <w:t>of introducing the</w:t>
      </w:r>
      <w:r w:rsidR="003D273A" w:rsidRPr="005E1BF5">
        <w:rPr>
          <w:rFonts w:asciiTheme="minorHAnsi" w:hAnsiTheme="minorHAnsi" w:cstheme="minorHAnsi"/>
          <w:color w:val="FF0000"/>
          <w:sz w:val="24"/>
          <w:szCs w:val="24"/>
          <w:rPrChange w:id="277" w:author="Wendy Williams" w:date="2024-01-26T15:24:00Z">
            <w:rPr>
              <w:rFonts w:asciiTheme="minorHAnsi" w:hAnsiTheme="minorHAnsi" w:cstheme="minorHAnsi"/>
              <w:sz w:val="24"/>
              <w:szCs w:val="24"/>
            </w:rPr>
          </w:rPrChange>
        </w:rPr>
        <w:t xml:space="preserve"> technology</w:t>
      </w:r>
      <w:r w:rsidR="00B13795" w:rsidRPr="005E1BF5">
        <w:rPr>
          <w:rFonts w:asciiTheme="minorHAnsi" w:hAnsiTheme="minorHAnsi" w:cstheme="minorHAnsi"/>
          <w:color w:val="FF0000"/>
          <w:sz w:val="24"/>
          <w:szCs w:val="24"/>
          <w:rPrChange w:id="278" w:author="Wendy Williams" w:date="2024-01-26T15:24:00Z">
            <w:rPr>
              <w:rFonts w:asciiTheme="minorHAnsi" w:hAnsiTheme="minorHAnsi" w:cstheme="minorHAnsi"/>
              <w:sz w:val="24"/>
              <w:szCs w:val="24"/>
            </w:rPr>
          </w:rPrChange>
        </w:rPr>
        <w:t xml:space="preserve"> has </w:t>
      </w:r>
      <w:r w:rsidR="003D273A" w:rsidRPr="005E1BF5">
        <w:rPr>
          <w:rFonts w:asciiTheme="minorHAnsi" w:hAnsiTheme="minorHAnsi" w:cstheme="minorHAnsi"/>
          <w:color w:val="FF0000"/>
          <w:sz w:val="24"/>
          <w:szCs w:val="24"/>
          <w:rPrChange w:id="279" w:author="Wendy Williams" w:date="2024-01-26T15:24:00Z">
            <w:rPr>
              <w:rFonts w:asciiTheme="minorHAnsi" w:hAnsiTheme="minorHAnsi" w:cstheme="minorHAnsi"/>
              <w:sz w:val="24"/>
              <w:szCs w:val="24"/>
            </w:rPr>
          </w:rPrChange>
        </w:rPr>
        <w:t xml:space="preserve">outweighed the </w:t>
      </w:r>
      <w:r w:rsidR="000740E0" w:rsidRPr="005E1BF5">
        <w:rPr>
          <w:rFonts w:asciiTheme="minorHAnsi" w:hAnsiTheme="minorHAnsi" w:cstheme="minorHAnsi"/>
          <w:color w:val="FF0000"/>
          <w:sz w:val="24"/>
          <w:szCs w:val="24"/>
          <w:rPrChange w:id="280" w:author="Wendy Williams" w:date="2024-01-26T15:24:00Z">
            <w:rPr>
              <w:rFonts w:asciiTheme="minorHAnsi" w:hAnsiTheme="minorHAnsi" w:cstheme="minorHAnsi"/>
              <w:sz w:val="24"/>
              <w:szCs w:val="24"/>
            </w:rPr>
          </w:rPrChange>
        </w:rPr>
        <w:t>cost.</w:t>
      </w:r>
      <w:r w:rsidR="006A30C6" w:rsidRPr="005E1BF5">
        <w:rPr>
          <w:rFonts w:asciiTheme="minorHAnsi" w:hAnsiTheme="minorHAnsi" w:cstheme="minorHAnsi"/>
          <w:color w:val="FF0000"/>
          <w:sz w:val="24"/>
          <w:szCs w:val="24"/>
          <w:rPrChange w:id="281" w:author="Wendy Williams" w:date="2024-01-26T15:24:00Z">
            <w:rPr>
              <w:rFonts w:asciiTheme="minorHAnsi" w:hAnsiTheme="minorHAnsi" w:cstheme="minorHAnsi"/>
              <w:sz w:val="24"/>
              <w:szCs w:val="24"/>
            </w:rPr>
          </w:rPrChange>
        </w:rPr>
        <w:t xml:space="preserve"> </w:t>
      </w:r>
      <w:proofErr w:type="spellStart"/>
      <w:r w:rsidR="006A30C6" w:rsidRPr="005E1BF5">
        <w:rPr>
          <w:rFonts w:asciiTheme="minorHAnsi" w:hAnsiTheme="minorHAnsi" w:cstheme="minorHAnsi"/>
          <w:color w:val="FF0000"/>
          <w:sz w:val="24"/>
          <w:szCs w:val="24"/>
          <w:rPrChange w:id="282" w:author="Wendy Williams" w:date="2024-01-26T15:24:00Z">
            <w:rPr>
              <w:rFonts w:asciiTheme="minorHAnsi" w:hAnsiTheme="minorHAnsi" w:cstheme="minorHAnsi"/>
              <w:sz w:val="24"/>
              <w:szCs w:val="24"/>
            </w:rPr>
          </w:rPrChange>
        </w:rPr>
        <w:t>Employeevibes</w:t>
      </w:r>
      <w:proofErr w:type="spellEnd"/>
      <w:r w:rsidR="006A30C6" w:rsidRPr="005E1BF5">
        <w:rPr>
          <w:rFonts w:asciiTheme="minorHAnsi" w:hAnsiTheme="minorHAnsi" w:cstheme="minorHAnsi"/>
          <w:color w:val="FF0000"/>
          <w:sz w:val="24"/>
          <w:szCs w:val="24"/>
          <w:rPrChange w:id="283" w:author="Wendy Williams" w:date="2024-01-26T15:24:00Z">
            <w:rPr>
              <w:rFonts w:asciiTheme="minorHAnsi" w:hAnsiTheme="minorHAnsi" w:cstheme="minorHAnsi"/>
              <w:sz w:val="24"/>
              <w:szCs w:val="24"/>
            </w:rPr>
          </w:rPrChange>
        </w:rPr>
        <w:t xml:space="preserve"> (2023)</w:t>
      </w:r>
    </w:p>
    <w:p w14:paraId="2C9106FB" w14:textId="1EF354C4" w:rsidR="00607320" w:rsidRPr="00A601EA" w:rsidDel="000E3BC1" w:rsidRDefault="00F95684" w:rsidP="00A02A66">
      <w:pPr>
        <w:spacing w:before="240"/>
        <w:rPr>
          <w:del w:id="284" w:author="Wendy Williams" w:date="2024-01-26T15:24:00Z"/>
          <w:rFonts w:asciiTheme="minorHAnsi" w:hAnsiTheme="minorHAnsi" w:cstheme="minorHAnsi"/>
          <w:color w:val="FF0000"/>
          <w:sz w:val="24"/>
          <w:szCs w:val="24"/>
        </w:rPr>
      </w:pPr>
      <w:del w:id="285" w:author="Wendy Williams" w:date="2024-01-26T15:24:00Z">
        <w:r w:rsidRPr="00A601EA" w:rsidDel="000E3BC1">
          <w:rPr>
            <w:rFonts w:asciiTheme="minorHAnsi" w:hAnsiTheme="minorHAnsi" w:cstheme="minorHAnsi"/>
            <w:color w:val="FF0000"/>
            <w:sz w:val="24"/>
            <w:szCs w:val="24"/>
          </w:rPr>
          <w:delText xml:space="preserve">When </w:delText>
        </w:r>
        <w:r w:rsidR="00607320" w:rsidRPr="00A601EA" w:rsidDel="000E3BC1">
          <w:rPr>
            <w:rFonts w:asciiTheme="minorHAnsi" w:hAnsiTheme="minorHAnsi" w:cstheme="minorHAnsi"/>
            <w:color w:val="FF0000"/>
            <w:sz w:val="24"/>
            <w:szCs w:val="24"/>
          </w:rPr>
          <w:delText>Citi</w:delText>
        </w:r>
        <w:r w:rsidR="009F648B" w:rsidRPr="00A601EA" w:rsidDel="000E3BC1">
          <w:rPr>
            <w:rFonts w:asciiTheme="minorHAnsi" w:hAnsiTheme="minorHAnsi" w:cstheme="minorHAnsi"/>
            <w:color w:val="FF0000"/>
            <w:sz w:val="24"/>
            <w:szCs w:val="24"/>
          </w:rPr>
          <w:delText xml:space="preserve">group </w:delText>
        </w:r>
        <w:r w:rsidR="008434AA" w:rsidRPr="00A601EA" w:rsidDel="000E3BC1">
          <w:rPr>
            <w:rFonts w:asciiTheme="minorHAnsi" w:hAnsiTheme="minorHAnsi" w:cstheme="minorHAnsi"/>
            <w:color w:val="FF0000"/>
            <w:sz w:val="24"/>
            <w:szCs w:val="24"/>
          </w:rPr>
          <w:delText>invest</w:delText>
        </w:r>
        <w:r w:rsidRPr="00A601EA" w:rsidDel="000E3BC1">
          <w:rPr>
            <w:rFonts w:asciiTheme="minorHAnsi" w:hAnsiTheme="minorHAnsi" w:cstheme="minorHAnsi"/>
            <w:color w:val="FF0000"/>
            <w:sz w:val="24"/>
            <w:szCs w:val="24"/>
          </w:rPr>
          <w:delText xml:space="preserve">ed </w:delText>
        </w:r>
        <w:r w:rsidR="002C6165" w:rsidRPr="00A601EA" w:rsidDel="000E3BC1">
          <w:rPr>
            <w:rFonts w:asciiTheme="minorHAnsi" w:hAnsiTheme="minorHAnsi" w:cstheme="minorHAnsi"/>
            <w:color w:val="FF0000"/>
            <w:sz w:val="24"/>
            <w:szCs w:val="24"/>
          </w:rPr>
          <w:delText>heavily</w:delText>
        </w:r>
        <w:r w:rsidR="008434AA" w:rsidRPr="00A601EA" w:rsidDel="000E3BC1">
          <w:rPr>
            <w:rFonts w:asciiTheme="minorHAnsi" w:hAnsiTheme="minorHAnsi" w:cstheme="minorHAnsi"/>
            <w:color w:val="FF0000"/>
            <w:sz w:val="24"/>
            <w:szCs w:val="24"/>
          </w:rPr>
          <w:delText xml:space="preserve"> in its </w:delText>
        </w:r>
        <w:r w:rsidR="00A16AA2" w:rsidRPr="00A601EA" w:rsidDel="000E3BC1">
          <w:rPr>
            <w:rFonts w:asciiTheme="minorHAnsi" w:hAnsiTheme="minorHAnsi" w:cstheme="minorHAnsi"/>
            <w:color w:val="FF0000"/>
            <w:sz w:val="24"/>
            <w:szCs w:val="24"/>
          </w:rPr>
          <w:delText xml:space="preserve">onsite health </w:delText>
        </w:r>
        <w:r w:rsidR="00940C57" w:rsidRPr="00A601EA" w:rsidDel="000E3BC1">
          <w:rPr>
            <w:rFonts w:asciiTheme="minorHAnsi" w:hAnsiTheme="minorHAnsi" w:cstheme="minorHAnsi"/>
            <w:color w:val="FF0000"/>
            <w:sz w:val="24"/>
            <w:szCs w:val="24"/>
          </w:rPr>
          <w:delText>support, it</w:delText>
        </w:r>
        <w:r w:rsidRPr="00A601EA" w:rsidDel="000E3BC1">
          <w:rPr>
            <w:rFonts w:asciiTheme="minorHAnsi" w:hAnsiTheme="minorHAnsi" w:cstheme="minorHAnsi"/>
            <w:color w:val="FF0000"/>
            <w:sz w:val="24"/>
            <w:szCs w:val="24"/>
          </w:rPr>
          <w:delText xml:space="preserve"> used cost benefit calculation</w:delText>
        </w:r>
        <w:r w:rsidR="00DA5C1F" w:rsidRPr="00A601EA" w:rsidDel="000E3BC1">
          <w:rPr>
            <w:rFonts w:asciiTheme="minorHAnsi" w:hAnsiTheme="minorHAnsi" w:cstheme="minorHAnsi"/>
            <w:color w:val="FF0000"/>
            <w:sz w:val="24"/>
            <w:szCs w:val="24"/>
          </w:rPr>
          <w:delText xml:space="preserve">s </w:delText>
        </w:r>
        <w:r w:rsidRPr="00A601EA" w:rsidDel="000E3BC1">
          <w:rPr>
            <w:rFonts w:asciiTheme="minorHAnsi" w:hAnsiTheme="minorHAnsi" w:cstheme="minorHAnsi"/>
            <w:color w:val="FF0000"/>
            <w:sz w:val="24"/>
            <w:szCs w:val="24"/>
          </w:rPr>
          <w:delText>to measure the impact of its new initiatives</w:delText>
        </w:r>
        <w:r w:rsidR="008434AA" w:rsidRPr="00A601EA" w:rsidDel="000E3BC1">
          <w:rPr>
            <w:rFonts w:asciiTheme="minorHAnsi" w:hAnsiTheme="minorHAnsi" w:cstheme="minorHAnsi"/>
            <w:color w:val="FF0000"/>
            <w:sz w:val="24"/>
            <w:szCs w:val="24"/>
          </w:rPr>
          <w:delText xml:space="preserve">. </w:delText>
        </w:r>
        <w:r w:rsidR="00607320" w:rsidRPr="00A601EA" w:rsidDel="000E3BC1">
          <w:rPr>
            <w:rFonts w:asciiTheme="minorHAnsi" w:hAnsiTheme="minorHAnsi" w:cstheme="minorHAnsi"/>
            <w:color w:val="FF0000"/>
            <w:sz w:val="24"/>
            <w:szCs w:val="24"/>
          </w:rPr>
          <w:delText xml:space="preserve"> </w:delText>
        </w:r>
        <w:r w:rsidR="008434AA" w:rsidRPr="00A601EA" w:rsidDel="000E3BC1">
          <w:rPr>
            <w:rFonts w:asciiTheme="minorHAnsi" w:hAnsiTheme="minorHAnsi" w:cstheme="minorHAnsi"/>
            <w:color w:val="FF0000"/>
            <w:sz w:val="24"/>
            <w:szCs w:val="24"/>
          </w:rPr>
          <w:delText xml:space="preserve">“CITI </w:delText>
        </w:r>
        <w:r w:rsidR="00CB54DA" w:rsidRPr="00A601EA" w:rsidDel="000E3BC1">
          <w:rPr>
            <w:rFonts w:asciiTheme="minorHAnsi" w:hAnsiTheme="minorHAnsi" w:cstheme="minorHAnsi"/>
            <w:color w:val="FF0000"/>
            <w:sz w:val="24"/>
            <w:szCs w:val="24"/>
          </w:rPr>
          <w:delText>estimates</w:delText>
        </w:r>
        <w:r w:rsidR="008434AA" w:rsidRPr="00A601EA" w:rsidDel="000E3BC1">
          <w:rPr>
            <w:rFonts w:asciiTheme="minorHAnsi" w:hAnsiTheme="minorHAnsi" w:cstheme="minorHAnsi"/>
            <w:color w:val="FF0000"/>
            <w:sz w:val="24"/>
            <w:szCs w:val="24"/>
          </w:rPr>
          <w:delText xml:space="preserve"> </w:delText>
        </w:r>
        <w:r w:rsidR="00CB54DA" w:rsidRPr="00A601EA" w:rsidDel="000E3BC1">
          <w:rPr>
            <w:rFonts w:asciiTheme="minorHAnsi" w:hAnsiTheme="minorHAnsi" w:cstheme="minorHAnsi"/>
            <w:color w:val="FF0000"/>
            <w:sz w:val="24"/>
            <w:szCs w:val="24"/>
          </w:rPr>
          <w:delText>that hav</w:delText>
        </w:r>
        <w:r w:rsidR="008434AA" w:rsidRPr="00A601EA" w:rsidDel="000E3BC1">
          <w:rPr>
            <w:rFonts w:asciiTheme="minorHAnsi" w:hAnsiTheme="minorHAnsi" w:cstheme="minorHAnsi"/>
            <w:color w:val="FF0000"/>
            <w:sz w:val="24"/>
            <w:szCs w:val="24"/>
          </w:rPr>
          <w:delText xml:space="preserve">ing </w:delText>
        </w:r>
        <w:r w:rsidR="00CB54DA" w:rsidRPr="00A601EA" w:rsidDel="000E3BC1">
          <w:rPr>
            <w:rFonts w:asciiTheme="minorHAnsi" w:hAnsiTheme="minorHAnsi" w:cstheme="minorHAnsi"/>
            <w:color w:val="FF0000"/>
            <w:sz w:val="24"/>
            <w:szCs w:val="24"/>
          </w:rPr>
          <w:delText xml:space="preserve">on site health facilities resulted in a saving of 20358 working hours per year </w:delText>
        </w:r>
        <w:r w:rsidR="00312FFE" w:rsidRPr="00A601EA" w:rsidDel="000E3BC1">
          <w:rPr>
            <w:rFonts w:asciiTheme="minorHAnsi" w:hAnsiTheme="minorHAnsi" w:cstheme="minorHAnsi"/>
            <w:color w:val="FF0000"/>
            <w:sz w:val="24"/>
            <w:szCs w:val="24"/>
          </w:rPr>
          <w:delText>…equating to £814000in terms of hours saved</w:delText>
        </w:r>
        <w:r w:rsidR="002C6165" w:rsidRPr="00A601EA" w:rsidDel="000E3BC1">
          <w:rPr>
            <w:rFonts w:asciiTheme="minorHAnsi" w:hAnsiTheme="minorHAnsi" w:cstheme="minorHAnsi"/>
            <w:color w:val="FF0000"/>
            <w:sz w:val="24"/>
            <w:szCs w:val="24"/>
          </w:rPr>
          <w:delText>. (North 2008:24</w:delText>
        </w:r>
        <w:r w:rsidR="004709E9" w:rsidRPr="00A601EA" w:rsidDel="000E3BC1">
          <w:rPr>
            <w:rFonts w:asciiTheme="minorHAnsi" w:hAnsiTheme="minorHAnsi" w:cstheme="minorHAnsi"/>
            <w:color w:val="FF0000"/>
            <w:sz w:val="24"/>
            <w:szCs w:val="24"/>
          </w:rPr>
          <w:delText xml:space="preserve"> as cited in Taylor and Woodhams</w:delText>
        </w:r>
        <w:r w:rsidR="00E8646D" w:rsidRPr="00A601EA" w:rsidDel="000E3BC1">
          <w:rPr>
            <w:rFonts w:asciiTheme="minorHAnsi" w:hAnsiTheme="minorHAnsi" w:cstheme="minorHAnsi"/>
            <w:color w:val="FF0000"/>
            <w:sz w:val="24"/>
            <w:szCs w:val="24"/>
          </w:rPr>
          <w:delText>,</w:delText>
        </w:r>
        <w:r w:rsidR="004709E9" w:rsidRPr="00A601EA" w:rsidDel="000E3BC1">
          <w:rPr>
            <w:rFonts w:asciiTheme="minorHAnsi" w:hAnsiTheme="minorHAnsi" w:cstheme="minorHAnsi"/>
            <w:color w:val="FF0000"/>
            <w:sz w:val="24"/>
            <w:szCs w:val="24"/>
          </w:rPr>
          <w:delText xml:space="preserve"> 2022</w:delText>
        </w:r>
        <w:r w:rsidR="00E8646D" w:rsidRPr="00A601EA" w:rsidDel="000E3BC1">
          <w:rPr>
            <w:rFonts w:asciiTheme="minorHAnsi" w:hAnsiTheme="minorHAnsi" w:cstheme="minorHAnsi"/>
            <w:color w:val="FF0000"/>
            <w:sz w:val="24"/>
            <w:szCs w:val="24"/>
          </w:rPr>
          <w:delText>,</w:delText>
        </w:r>
        <w:r w:rsidR="004709E9" w:rsidRPr="00A601EA" w:rsidDel="000E3BC1">
          <w:rPr>
            <w:rFonts w:asciiTheme="minorHAnsi" w:hAnsiTheme="minorHAnsi" w:cstheme="minorHAnsi"/>
            <w:color w:val="FF0000"/>
            <w:sz w:val="24"/>
            <w:szCs w:val="24"/>
          </w:rPr>
          <w:delText xml:space="preserve"> p</w:delText>
        </w:r>
        <w:r w:rsidR="00E8646D" w:rsidRPr="00A601EA" w:rsidDel="000E3BC1">
          <w:rPr>
            <w:rFonts w:asciiTheme="minorHAnsi" w:hAnsiTheme="minorHAnsi" w:cstheme="minorHAnsi"/>
            <w:color w:val="FF0000"/>
            <w:sz w:val="24"/>
            <w:szCs w:val="24"/>
          </w:rPr>
          <w:delText>.</w:delText>
        </w:r>
        <w:r w:rsidR="004709E9" w:rsidRPr="00A601EA" w:rsidDel="000E3BC1">
          <w:rPr>
            <w:rFonts w:asciiTheme="minorHAnsi" w:hAnsiTheme="minorHAnsi" w:cstheme="minorHAnsi"/>
            <w:color w:val="FF0000"/>
            <w:sz w:val="24"/>
            <w:szCs w:val="24"/>
          </w:rPr>
          <w:delText>136</w:delText>
        </w:r>
        <w:r w:rsidR="002C6165" w:rsidRPr="00A601EA" w:rsidDel="000E3BC1">
          <w:rPr>
            <w:rFonts w:asciiTheme="minorHAnsi" w:hAnsiTheme="minorHAnsi" w:cstheme="minorHAnsi"/>
            <w:color w:val="FF0000"/>
            <w:sz w:val="24"/>
            <w:szCs w:val="24"/>
          </w:rPr>
          <w:delText>)</w:delText>
        </w:r>
      </w:del>
    </w:p>
    <w:p w14:paraId="3BBD023F" w14:textId="5277A3FD" w:rsidR="00AA5693" w:rsidRPr="007D5A28" w:rsidRDefault="00782799" w:rsidP="007213AA">
      <w:pPr>
        <w:spacing w:before="240"/>
        <w:rPr>
          <w:rFonts w:asciiTheme="minorHAnsi" w:hAnsiTheme="minorHAnsi" w:cstheme="minorHAnsi"/>
          <w:color w:val="000000" w:themeColor="text1"/>
          <w:sz w:val="24"/>
          <w:szCs w:val="24"/>
        </w:rPr>
      </w:pPr>
      <w:r w:rsidRPr="007D5A28">
        <w:rPr>
          <w:rFonts w:asciiTheme="minorHAnsi" w:hAnsiTheme="minorHAnsi" w:cstheme="minorHAnsi"/>
          <w:color w:val="000000" w:themeColor="text1"/>
          <w:sz w:val="24"/>
          <w:szCs w:val="24"/>
          <w:shd w:val="clear" w:color="auto" w:fill="FFFFFF"/>
        </w:rPr>
        <w:t xml:space="preserve">Return on investment is </w:t>
      </w:r>
      <w:r w:rsidR="0045433B" w:rsidRPr="007D5A28">
        <w:rPr>
          <w:rFonts w:asciiTheme="minorHAnsi" w:hAnsiTheme="minorHAnsi" w:cstheme="minorHAnsi"/>
          <w:color w:val="000000" w:themeColor="text1"/>
          <w:sz w:val="24"/>
          <w:szCs w:val="24"/>
          <w:shd w:val="clear" w:color="auto" w:fill="FFFFFF"/>
        </w:rPr>
        <w:t>another method that can be used to measure value added</w:t>
      </w:r>
      <w:r w:rsidR="00677929" w:rsidRPr="007D5A28">
        <w:rPr>
          <w:rFonts w:asciiTheme="minorHAnsi" w:hAnsiTheme="minorHAnsi" w:cstheme="minorHAnsi"/>
          <w:color w:val="000000" w:themeColor="text1"/>
          <w:sz w:val="24"/>
          <w:szCs w:val="24"/>
          <w:shd w:val="clear" w:color="auto" w:fill="FFFFFF"/>
        </w:rPr>
        <w:t>, it is a calculation</w:t>
      </w:r>
      <w:r w:rsidRPr="007D5A28">
        <w:rPr>
          <w:rFonts w:asciiTheme="minorHAnsi" w:hAnsiTheme="minorHAnsi" w:cstheme="minorHAnsi"/>
          <w:color w:val="000000" w:themeColor="text1"/>
          <w:sz w:val="24"/>
          <w:szCs w:val="24"/>
          <w:shd w:val="clear" w:color="auto" w:fill="FFFFFF"/>
        </w:rPr>
        <w:t xml:space="preserve"> of the benefits </w:t>
      </w:r>
      <w:r w:rsidR="00677929" w:rsidRPr="007D5A28">
        <w:rPr>
          <w:rFonts w:asciiTheme="minorHAnsi" w:hAnsiTheme="minorHAnsi" w:cstheme="minorHAnsi"/>
          <w:color w:val="000000" w:themeColor="text1"/>
          <w:sz w:val="24"/>
          <w:szCs w:val="24"/>
          <w:shd w:val="clear" w:color="auto" w:fill="FFFFFF"/>
        </w:rPr>
        <w:t xml:space="preserve">gained </w:t>
      </w:r>
      <w:r w:rsidR="00A16AA2" w:rsidRPr="007D5A28">
        <w:rPr>
          <w:rFonts w:asciiTheme="minorHAnsi" w:hAnsiTheme="minorHAnsi" w:cstheme="minorHAnsi"/>
          <w:color w:val="000000" w:themeColor="text1"/>
          <w:sz w:val="24"/>
          <w:szCs w:val="24"/>
          <w:shd w:val="clear" w:color="auto" w:fill="FFFFFF"/>
        </w:rPr>
        <w:t>because of</w:t>
      </w:r>
      <w:r w:rsidRPr="007D5A28">
        <w:rPr>
          <w:rFonts w:asciiTheme="minorHAnsi" w:hAnsiTheme="minorHAnsi" w:cstheme="minorHAnsi"/>
          <w:color w:val="000000" w:themeColor="text1"/>
          <w:sz w:val="24"/>
          <w:szCs w:val="24"/>
          <w:shd w:val="clear" w:color="auto" w:fill="FFFFFF"/>
        </w:rPr>
        <w:t xml:space="preserve"> investing in a</w:t>
      </w:r>
      <w:r w:rsidR="00A154F9" w:rsidRPr="007D5A28">
        <w:rPr>
          <w:rFonts w:asciiTheme="minorHAnsi" w:hAnsiTheme="minorHAnsi" w:cstheme="minorHAnsi"/>
          <w:color w:val="000000" w:themeColor="text1"/>
          <w:sz w:val="24"/>
          <w:szCs w:val="24"/>
          <w:shd w:val="clear" w:color="auto" w:fill="FFFFFF"/>
        </w:rPr>
        <w:t xml:space="preserve"> new</w:t>
      </w:r>
      <w:r w:rsidRPr="007D5A28">
        <w:rPr>
          <w:rFonts w:asciiTheme="minorHAnsi" w:hAnsiTheme="minorHAnsi" w:cstheme="minorHAnsi"/>
          <w:color w:val="000000" w:themeColor="text1"/>
          <w:sz w:val="24"/>
          <w:szCs w:val="24"/>
          <w:shd w:val="clear" w:color="auto" w:fill="FFFFFF"/>
        </w:rPr>
        <w:t xml:space="preserve"> HR </w:t>
      </w:r>
      <w:r w:rsidR="0048511E" w:rsidRPr="007D5A28">
        <w:rPr>
          <w:rFonts w:asciiTheme="minorHAnsi" w:hAnsiTheme="minorHAnsi" w:cstheme="minorHAnsi"/>
          <w:color w:val="000000" w:themeColor="text1"/>
          <w:sz w:val="24"/>
          <w:szCs w:val="24"/>
          <w:shd w:val="clear" w:color="auto" w:fill="FFFFFF"/>
        </w:rPr>
        <w:t xml:space="preserve">initiative or </w:t>
      </w:r>
      <w:r w:rsidRPr="007D5A28">
        <w:rPr>
          <w:rFonts w:asciiTheme="minorHAnsi" w:hAnsiTheme="minorHAnsi" w:cstheme="minorHAnsi"/>
          <w:color w:val="000000" w:themeColor="text1"/>
          <w:sz w:val="24"/>
          <w:szCs w:val="24"/>
          <w:shd w:val="clear" w:color="auto" w:fill="FFFFFF"/>
        </w:rPr>
        <w:t>programme</w:t>
      </w:r>
      <w:r w:rsidR="00C0069B" w:rsidRPr="007D5A28">
        <w:rPr>
          <w:rFonts w:asciiTheme="minorHAnsi" w:hAnsiTheme="minorHAnsi" w:cstheme="minorHAnsi"/>
          <w:color w:val="000000" w:themeColor="text1"/>
          <w:sz w:val="24"/>
          <w:szCs w:val="24"/>
          <w:shd w:val="clear" w:color="auto" w:fill="FFFFFF"/>
        </w:rPr>
        <w:t xml:space="preserve"> and can be</w:t>
      </w:r>
      <w:r w:rsidR="001310E5" w:rsidRPr="007D5A28">
        <w:rPr>
          <w:rFonts w:asciiTheme="minorHAnsi" w:hAnsiTheme="minorHAnsi" w:cstheme="minorHAnsi"/>
          <w:color w:val="000000" w:themeColor="text1"/>
          <w:sz w:val="24"/>
          <w:szCs w:val="24"/>
          <w:shd w:val="clear" w:color="auto" w:fill="FFFFFF"/>
        </w:rPr>
        <w:t xml:space="preserve"> used to </w:t>
      </w:r>
      <w:r w:rsidR="00C0069B" w:rsidRPr="007D5A28">
        <w:rPr>
          <w:rFonts w:asciiTheme="minorHAnsi" w:hAnsiTheme="minorHAnsi" w:cstheme="minorHAnsi"/>
          <w:color w:val="000000" w:themeColor="text1"/>
          <w:sz w:val="24"/>
          <w:szCs w:val="24"/>
          <w:shd w:val="clear" w:color="auto" w:fill="FFFFFF"/>
        </w:rPr>
        <w:t xml:space="preserve">measure </w:t>
      </w:r>
      <w:r w:rsidRPr="007D5A28">
        <w:rPr>
          <w:rFonts w:asciiTheme="minorHAnsi" w:hAnsiTheme="minorHAnsi" w:cstheme="minorHAnsi"/>
          <w:color w:val="000000" w:themeColor="text1"/>
          <w:sz w:val="24"/>
          <w:szCs w:val="24"/>
          <w:shd w:val="clear" w:color="auto" w:fill="FFFFFF"/>
        </w:rPr>
        <w:t>short, medium- and long-term impacts</w:t>
      </w:r>
      <w:r w:rsidR="00A154F9" w:rsidRPr="00961C74">
        <w:rPr>
          <w:rFonts w:asciiTheme="minorHAnsi" w:hAnsiTheme="minorHAnsi" w:cstheme="minorHAnsi"/>
          <w:color w:val="FF0000"/>
          <w:sz w:val="24"/>
          <w:szCs w:val="24"/>
          <w:shd w:val="clear" w:color="auto" w:fill="FFFFFF"/>
        </w:rPr>
        <w:t>.</w:t>
      </w:r>
      <w:r w:rsidRPr="00961C74">
        <w:rPr>
          <w:rFonts w:asciiTheme="minorHAnsi" w:hAnsiTheme="minorHAnsi" w:cstheme="minorHAnsi"/>
          <w:color w:val="FF0000"/>
          <w:sz w:val="24"/>
          <w:szCs w:val="24"/>
          <w:shd w:val="clear" w:color="auto" w:fill="FFFFFF"/>
        </w:rPr>
        <w:t xml:space="preserve"> </w:t>
      </w:r>
      <w:r w:rsidR="00FC3250" w:rsidRPr="00961C74">
        <w:rPr>
          <w:rFonts w:asciiTheme="minorHAnsi" w:hAnsiTheme="minorHAnsi" w:cstheme="minorHAnsi"/>
          <w:color w:val="FF0000"/>
          <w:sz w:val="24"/>
          <w:szCs w:val="24"/>
          <w:shd w:val="clear" w:color="auto" w:fill="FFFFFF"/>
        </w:rPr>
        <w:t>However</w:t>
      </w:r>
      <w:r w:rsidR="008D19D2">
        <w:rPr>
          <w:rFonts w:asciiTheme="minorHAnsi" w:hAnsiTheme="minorHAnsi" w:cstheme="minorHAnsi"/>
          <w:color w:val="FF0000"/>
          <w:sz w:val="24"/>
          <w:szCs w:val="24"/>
          <w:shd w:val="clear" w:color="auto" w:fill="FFFFFF"/>
        </w:rPr>
        <w:t>,</w:t>
      </w:r>
      <w:r w:rsidR="00FC3250" w:rsidRPr="00961C74">
        <w:rPr>
          <w:rFonts w:asciiTheme="minorHAnsi" w:hAnsiTheme="minorHAnsi" w:cstheme="minorHAnsi"/>
          <w:color w:val="FF0000"/>
          <w:sz w:val="24"/>
          <w:szCs w:val="24"/>
          <w:shd w:val="clear" w:color="auto" w:fill="FFFFFF"/>
        </w:rPr>
        <w:t xml:space="preserve"> it can be hard to allocate a monetary value to some outcomes and </w:t>
      </w:r>
      <w:r w:rsidR="004659BA" w:rsidRPr="007D5A28">
        <w:rPr>
          <w:rFonts w:asciiTheme="minorHAnsi" w:hAnsiTheme="minorHAnsi" w:cstheme="minorHAnsi"/>
          <w:color w:val="000000" w:themeColor="text1"/>
          <w:sz w:val="24"/>
          <w:szCs w:val="24"/>
          <w:shd w:val="clear" w:color="auto" w:fill="FFFFFF"/>
        </w:rPr>
        <w:t>this focus</w:t>
      </w:r>
      <w:r w:rsidR="000E18C4" w:rsidRPr="007D5A28">
        <w:rPr>
          <w:rFonts w:asciiTheme="minorHAnsi" w:hAnsiTheme="minorHAnsi" w:cstheme="minorHAnsi"/>
          <w:color w:val="000000" w:themeColor="text1"/>
          <w:sz w:val="24"/>
          <w:szCs w:val="24"/>
          <w:shd w:val="clear" w:color="auto" w:fill="FFFFFF"/>
        </w:rPr>
        <w:t xml:space="preserve"> on financial capital doesn’t capture the </w:t>
      </w:r>
      <w:r w:rsidR="005C280F" w:rsidRPr="007D5A28">
        <w:rPr>
          <w:rFonts w:asciiTheme="minorHAnsi" w:hAnsiTheme="minorHAnsi" w:cstheme="minorHAnsi"/>
          <w:color w:val="000000" w:themeColor="text1"/>
          <w:sz w:val="24"/>
          <w:szCs w:val="24"/>
          <w:shd w:val="clear" w:color="auto" w:fill="FFFFFF"/>
        </w:rPr>
        <w:t>true value</w:t>
      </w:r>
      <w:r w:rsidR="004F507B" w:rsidRPr="007D5A28">
        <w:rPr>
          <w:rFonts w:asciiTheme="minorHAnsi" w:hAnsiTheme="minorHAnsi" w:cstheme="minorHAnsi"/>
          <w:color w:val="000000" w:themeColor="text1"/>
          <w:sz w:val="24"/>
          <w:szCs w:val="24"/>
          <w:shd w:val="clear" w:color="auto" w:fill="FFFFFF"/>
        </w:rPr>
        <w:t xml:space="preserve">. Integrated Reporting </w:t>
      </w:r>
      <w:r w:rsidR="007A33C9" w:rsidRPr="007D5A28">
        <w:rPr>
          <w:rFonts w:asciiTheme="minorHAnsi" w:hAnsiTheme="minorHAnsi" w:cstheme="minorHAnsi"/>
          <w:color w:val="000000" w:themeColor="text1"/>
          <w:sz w:val="24"/>
          <w:szCs w:val="24"/>
          <w:shd w:val="clear" w:color="auto" w:fill="FFFFFF"/>
        </w:rPr>
        <w:t xml:space="preserve">focuses on six capitals – financial, manufacturing, </w:t>
      </w:r>
      <w:r w:rsidR="00B34B02" w:rsidRPr="007D5A28">
        <w:rPr>
          <w:rFonts w:asciiTheme="minorHAnsi" w:hAnsiTheme="minorHAnsi" w:cstheme="minorHAnsi"/>
          <w:color w:val="000000" w:themeColor="text1"/>
          <w:sz w:val="24"/>
          <w:szCs w:val="24"/>
          <w:shd w:val="clear" w:color="auto" w:fill="FFFFFF"/>
        </w:rPr>
        <w:t>intellectual</w:t>
      </w:r>
      <w:r w:rsidR="007A33C9" w:rsidRPr="007D5A28">
        <w:rPr>
          <w:rFonts w:asciiTheme="minorHAnsi" w:hAnsiTheme="minorHAnsi" w:cstheme="minorHAnsi"/>
          <w:color w:val="000000" w:themeColor="text1"/>
          <w:sz w:val="24"/>
          <w:szCs w:val="24"/>
          <w:shd w:val="clear" w:color="auto" w:fill="FFFFFF"/>
        </w:rPr>
        <w:t xml:space="preserve">, </w:t>
      </w:r>
      <w:r w:rsidR="00FA6D58" w:rsidRPr="007D5A28">
        <w:rPr>
          <w:rFonts w:asciiTheme="minorHAnsi" w:hAnsiTheme="minorHAnsi" w:cstheme="minorHAnsi"/>
          <w:color w:val="000000" w:themeColor="text1"/>
          <w:sz w:val="24"/>
          <w:szCs w:val="24"/>
          <w:shd w:val="clear" w:color="auto" w:fill="FFFFFF"/>
        </w:rPr>
        <w:t xml:space="preserve">human, </w:t>
      </w:r>
      <w:r w:rsidR="00B34B02" w:rsidRPr="007D5A28">
        <w:rPr>
          <w:rFonts w:asciiTheme="minorHAnsi" w:hAnsiTheme="minorHAnsi" w:cstheme="minorHAnsi"/>
          <w:color w:val="000000" w:themeColor="text1"/>
          <w:sz w:val="24"/>
          <w:szCs w:val="24"/>
          <w:shd w:val="clear" w:color="auto" w:fill="FFFFFF"/>
        </w:rPr>
        <w:t>societal</w:t>
      </w:r>
      <w:r w:rsidR="00FA6D58" w:rsidRPr="007D5A28">
        <w:rPr>
          <w:rFonts w:asciiTheme="minorHAnsi" w:hAnsiTheme="minorHAnsi" w:cstheme="minorHAnsi"/>
          <w:color w:val="000000" w:themeColor="text1"/>
          <w:sz w:val="24"/>
          <w:szCs w:val="24"/>
          <w:shd w:val="clear" w:color="auto" w:fill="FFFFFF"/>
        </w:rPr>
        <w:t xml:space="preserve"> and </w:t>
      </w:r>
      <w:r w:rsidR="00B34B02" w:rsidRPr="007D5A28">
        <w:rPr>
          <w:rFonts w:asciiTheme="minorHAnsi" w:hAnsiTheme="minorHAnsi" w:cstheme="minorHAnsi"/>
          <w:color w:val="000000" w:themeColor="text1"/>
          <w:sz w:val="24"/>
          <w:szCs w:val="24"/>
          <w:shd w:val="clear" w:color="auto" w:fill="FFFFFF"/>
        </w:rPr>
        <w:t>relationship</w:t>
      </w:r>
      <w:r w:rsidR="00FA6D58" w:rsidRPr="007D5A28">
        <w:rPr>
          <w:rFonts w:asciiTheme="minorHAnsi" w:hAnsiTheme="minorHAnsi" w:cstheme="minorHAnsi"/>
          <w:color w:val="000000" w:themeColor="text1"/>
          <w:sz w:val="24"/>
          <w:szCs w:val="24"/>
          <w:shd w:val="clear" w:color="auto" w:fill="FFFFFF"/>
        </w:rPr>
        <w:t xml:space="preserve"> and notion – with the value of sustainability at the centre oppose</w:t>
      </w:r>
      <w:r w:rsidR="00B34B02" w:rsidRPr="007D5A28">
        <w:rPr>
          <w:rFonts w:asciiTheme="minorHAnsi" w:hAnsiTheme="minorHAnsi" w:cstheme="minorHAnsi"/>
          <w:color w:val="000000" w:themeColor="text1"/>
          <w:sz w:val="24"/>
          <w:szCs w:val="24"/>
          <w:shd w:val="clear" w:color="auto" w:fill="FFFFFF"/>
        </w:rPr>
        <w:t xml:space="preserve"> to shareholder and all capitals ranked equally (CIPD, 2018).</w:t>
      </w:r>
      <w:r w:rsidR="00FC3064" w:rsidRPr="007D5A28">
        <w:rPr>
          <w:rFonts w:asciiTheme="minorHAnsi" w:hAnsiTheme="minorHAnsi" w:cstheme="minorHAnsi"/>
          <w:color w:val="000000" w:themeColor="text1"/>
          <w:sz w:val="24"/>
          <w:szCs w:val="24"/>
          <w:shd w:val="clear" w:color="auto" w:fill="FFFFFF"/>
        </w:rPr>
        <w:t xml:space="preserve"> This multifaceted approach </w:t>
      </w:r>
      <w:r w:rsidR="00982FB6" w:rsidRPr="007D5A28">
        <w:rPr>
          <w:rFonts w:asciiTheme="minorHAnsi" w:hAnsiTheme="minorHAnsi" w:cstheme="minorHAnsi"/>
          <w:color w:val="000000" w:themeColor="text1"/>
          <w:sz w:val="24"/>
          <w:szCs w:val="24"/>
          <w:shd w:val="clear" w:color="auto" w:fill="FFFFFF"/>
        </w:rPr>
        <w:t>using</w:t>
      </w:r>
      <w:r w:rsidR="00911FEF" w:rsidRPr="007D5A28">
        <w:rPr>
          <w:rFonts w:asciiTheme="minorHAnsi" w:hAnsiTheme="minorHAnsi" w:cstheme="minorHAnsi"/>
          <w:color w:val="000000" w:themeColor="text1"/>
          <w:sz w:val="24"/>
          <w:szCs w:val="24"/>
          <w:shd w:val="clear" w:color="auto" w:fill="FFFFFF"/>
        </w:rPr>
        <w:t xml:space="preserve"> </w:t>
      </w:r>
      <w:r w:rsidR="00CE7E9F" w:rsidRPr="007D5A28">
        <w:rPr>
          <w:rFonts w:asciiTheme="minorHAnsi" w:hAnsiTheme="minorHAnsi" w:cstheme="minorHAnsi"/>
          <w:color w:val="000000" w:themeColor="text1"/>
          <w:sz w:val="24"/>
          <w:szCs w:val="24"/>
          <w:shd w:val="clear" w:color="auto" w:fill="FFFFFF"/>
        </w:rPr>
        <w:t>measures</w:t>
      </w:r>
      <w:r w:rsidR="00911FEF" w:rsidRPr="007D5A28">
        <w:rPr>
          <w:rFonts w:asciiTheme="minorHAnsi" w:hAnsiTheme="minorHAnsi" w:cstheme="minorHAnsi"/>
          <w:color w:val="000000" w:themeColor="text1"/>
          <w:sz w:val="24"/>
          <w:szCs w:val="24"/>
          <w:shd w:val="clear" w:color="auto" w:fill="FFFFFF"/>
        </w:rPr>
        <w:t xml:space="preserve"> a</w:t>
      </w:r>
      <w:r w:rsidR="00CE7E9F" w:rsidRPr="007D5A28">
        <w:rPr>
          <w:rFonts w:asciiTheme="minorHAnsi" w:hAnsiTheme="minorHAnsi" w:cstheme="minorHAnsi"/>
          <w:color w:val="000000" w:themeColor="text1"/>
          <w:sz w:val="24"/>
          <w:szCs w:val="24"/>
          <w:shd w:val="clear" w:color="auto" w:fill="FFFFFF"/>
        </w:rPr>
        <w:t xml:space="preserve"> </w:t>
      </w:r>
      <w:r w:rsidR="00911FEF" w:rsidRPr="007D5A28">
        <w:rPr>
          <w:rFonts w:asciiTheme="minorHAnsi" w:hAnsiTheme="minorHAnsi" w:cstheme="minorHAnsi"/>
          <w:color w:val="000000" w:themeColor="text1"/>
          <w:sz w:val="24"/>
          <w:szCs w:val="24"/>
          <w:shd w:val="clear" w:color="auto" w:fill="FFFFFF"/>
        </w:rPr>
        <w:t xml:space="preserve">such as </w:t>
      </w:r>
      <w:r w:rsidR="000A6AD8" w:rsidRPr="007D5A28">
        <w:rPr>
          <w:rFonts w:asciiTheme="minorHAnsi" w:hAnsiTheme="minorHAnsi" w:cstheme="minorHAnsi"/>
          <w:color w:val="000000" w:themeColor="text1"/>
          <w:sz w:val="24"/>
          <w:szCs w:val="24"/>
        </w:rPr>
        <w:t xml:space="preserve">staff satisfaction surveys, </w:t>
      </w:r>
      <w:r w:rsidR="00AA5693" w:rsidRPr="007D5A28">
        <w:rPr>
          <w:rFonts w:asciiTheme="minorHAnsi" w:hAnsiTheme="minorHAnsi" w:cstheme="minorHAnsi"/>
          <w:color w:val="000000" w:themeColor="text1"/>
          <w:sz w:val="24"/>
          <w:szCs w:val="24"/>
        </w:rPr>
        <w:lastRenderedPageBreak/>
        <w:t xml:space="preserve">absence </w:t>
      </w:r>
      <w:r w:rsidR="00C03C4F" w:rsidRPr="007D5A28">
        <w:rPr>
          <w:rFonts w:asciiTheme="minorHAnsi" w:hAnsiTheme="minorHAnsi" w:cstheme="minorHAnsi"/>
          <w:color w:val="000000" w:themeColor="text1"/>
          <w:sz w:val="24"/>
          <w:szCs w:val="24"/>
        </w:rPr>
        <w:t>data,</w:t>
      </w:r>
      <w:r w:rsidR="00AA5693" w:rsidRPr="007D5A28">
        <w:rPr>
          <w:rFonts w:asciiTheme="minorHAnsi" w:hAnsiTheme="minorHAnsi" w:cstheme="minorHAnsi"/>
          <w:color w:val="000000" w:themeColor="text1"/>
          <w:sz w:val="24"/>
          <w:szCs w:val="24"/>
        </w:rPr>
        <w:t xml:space="preserve"> wellbeing </w:t>
      </w:r>
      <w:r w:rsidR="00911FEF" w:rsidRPr="007D5A28">
        <w:rPr>
          <w:rFonts w:asciiTheme="minorHAnsi" w:hAnsiTheme="minorHAnsi" w:cstheme="minorHAnsi"/>
          <w:color w:val="000000" w:themeColor="text1"/>
          <w:sz w:val="24"/>
          <w:szCs w:val="24"/>
        </w:rPr>
        <w:t xml:space="preserve">measures </w:t>
      </w:r>
      <w:r w:rsidR="00AA5693" w:rsidRPr="007D5A28">
        <w:rPr>
          <w:rFonts w:asciiTheme="minorHAnsi" w:hAnsiTheme="minorHAnsi" w:cstheme="minorHAnsi"/>
          <w:color w:val="000000" w:themeColor="text1"/>
          <w:sz w:val="24"/>
          <w:szCs w:val="24"/>
        </w:rPr>
        <w:t>etc</w:t>
      </w:r>
      <w:r w:rsidR="00911FEF" w:rsidRPr="007D5A28">
        <w:rPr>
          <w:rFonts w:asciiTheme="minorHAnsi" w:hAnsiTheme="minorHAnsi" w:cstheme="minorHAnsi"/>
          <w:color w:val="000000" w:themeColor="text1"/>
          <w:sz w:val="24"/>
          <w:szCs w:val="24"/>
        </w:rPr>
        <w:t xml:space="preserve"> can give a better </w:t>
      </w:r>
      <w:r w:rsidR="00CE7E9F" w:rsidRPr="007D5A28">
        <w:rPr>
          <w:rFonts w:asciiTheme="minorHAnsi" w:hAnsiTheme="minorHAnsi" w:cstheme="minorHAnsi"/>
          <w:color w:val="000000" w:themeColor="text1"/>
          <w:sz w:val="24"/>
          <w:szCs w:val="24"/>
        </w:rPr>
        <w:t>measure of impact and value.</w:t>
      </w:r>
    </w:p>
    <w:p w14:paraId="495BC642" w14:textId="1B8E58B0" w:rsidR="002E6EFA" w:rsidRPr="005E1BF5" w:rsidRDefault="00214F5F" w:rsidP="002E6EFA">
      <w:pPr>
        <w:spacing w:before="240"/>
        <w:rPr>
          <w:rFonts w:asciiTheme="minorHAnsi" w:hAnsiTheme="minorHAnsi" w:cstheme="minorHAnsi"/>
          <w:color w:val="FF0000"/>
          <w:sz w:val="24"/>
          <w:szCs w:val="24"/>
          <w:rPrChange w:id="286" w:author="Wendy Williams" w:date="2024-01-26T15:24:00Z">
            <w:rPr>
              <w:rFonts w:asciiTheme="minorHAnsi" w:hAnsiTheme="minorHAnsi" w:cstheme="minorHAnsi"/>
              <w:color w:val="0070C0"/>
              <w:sz w:val="24"/>
              <w:szCs w:val="24"/>
            </w:rPr>
          </w:rPrChange>
        </w:rPr>
      </w:pPr>
      <w:r w:rsidRPr="005E1BF5">
        <w:rPr>
          <w:rFonts w:asciiTheme="minorHAnsi" w:hAnsiTheme="minorHAnsi" w:cstheme="minorHAnsi"/>
          <w:color w:val="FF0000"/>
          <w:sz w:val="24"/>
          <w:szCs w:val="24"/>
          <w:rPrChange w:id="287" w:author="Wendy Williams" w:date="2024-01-26T15:24:00Z">
            <w:rPr>
              <w:rFonts w:asciiTheme="minorHAnsi" w:hAnsiTheme="minorHAnsi" w:cstheme="minorHAnsi"/>
              <w:color w:val="0070C0"/>
              <w:sz w:val="24"/>
              <w:szCs w:val="24"/>
            </w:rPr>
          </w:rPrChange>
        </w:rPr>
        <w:t>Measuring</w:t>
      </w:r>
      <w:r w:rsidR="00204B88" w:rsidRPr="005E1BF5">
        <w:rPr>
          <w:rFonts w:asciiTheme="minorHAnsi" w:hAnsiTheme="minorHAnsi" w:cstheme="minorHAnsi"/>
          <w:color w:val="FF0000"/>
          <w:sz w:val="24"/>
          <w:szCs w:val="24"/>
          <w:rPrChange w:id="288" w:author="Wendy Williams" w:date="2024-01-26T15:24:00Z">
            <w:rPr>
              <w:rFonts w:asciiTheme="minorHAnsi" w:hAnsiTheme="minorHAnsi" w:cstheme="minorHAnsi"/>
              <w:color w:val="0070C0"/>
              <w:sz w:val="24"/>
              <w:szCs w:val="24"/>
            </w:rPr>
          </w:rPrChange>
        </w:rPr>
        <w:t xml:space="preserve"> </w:t>
      </w:r>
      <w:r w:rsidR="00611EFF" w:rsidRPr="005E1BF5">
        <w:rPr>
          <w:rFonts w:asciiTheme="minorHAnsi" w:hAnsiTheme="minorHAnsi" w:cstheme="minorHAnsi"/>
          <w:color w:val="FF0000"/>
          <w:sz w:val="24"/>
          <w:szCs w:val="24"/>
          <w:rPrChange w:id="289" w:author="Wendy Williams" w:date="2024-01-26T15:24:00Z">
            <w:rPr>
              <w:rFonts w:asciiTheme="minorHAnsi" w:hAnsiTheme="minorHAnsi" w:cstheme="minorHAnsi"/>
              <w:color w:val="0070C0"/>
              <w:sz w:val="24"/>
              <w:szCs w:val="24"/>
            </w:rPr>
          </w:rPrChange>
        </w:rPr>
        <w:t>the</w:t>
      </w:r>
      <w:r w:rsidR="00204B88" w:rsidRPr="005E1BF5">
        <w:rPr>
          <w:rFonts w:asciiTheme="minorHAnsi" w:hAnsiTheme="minorHAnsi" w:cstheme="minorHAnsi"/>
          <w:color w:val="FF0000"/>
          <w:sz w:val="24"/>
          <w:szCs w:val="24"/>
          <w:rPrChange w:id="290" w:author="Wendy Williams" w:date="2024-01-26T15:24:00Z">
            <w:rPr>
              <w:rFonts w:asciiTheme="minorHAnsi" w:hAnsiTheme="minorHAnsi" w:cstheme="minorHAnsi"/>
              <w:color w:val="0070C0"/>
              <w:sz w:val="24"/>
              <w:szCs w:val="24"/>
            </w:rPr>
          </w:rPrChange>
        </w:rPr>
        <w:t xml:space="preserve"> return</w:t>
      </w:r>
      <w:r w:rsidR="00611EFF" w:rsidRPr="005E1BF5">
        <w:rPr>
          <w:rFonts w:asciiTheme="minorHAnsi" w:hAnsiTheme="minorHAnsi" w:cstheme="minorHAnsi"/>
          <w:color w:val="FF0000"/>
          <w:sz w:val="24"/>
          <w:szCs w:val="24"/>
          <w:rPrChange w:id="291" w:author="Wendy Williams" w:date="2024-01-26T15:24:00Z">
            <w:rPr>
              <w:rFonts w:asciiTheme="minorHAnsi" w:hAnsiTheme="minorHAnsi" w:cstheme="minorHAnsi"/>
              <w:color w:val="0070C0"/>
              <w:sz w:val="24"/>
              <w:szCs w:val="24"/>
            </w:rPr>
          </w:rPrChange>
        </w:rPr>
        <w:t xml:space="preserve"> of </w:t>
      </w:r>
      <w:r w:rsidR="002B1D09" w:rsidRPr="005E1BF5">
        <w:rPr>
          <w:rFonts w:asciiTheme="minorHAnsi" w:hAnsiTheme="minorHAnsi" w:cstheme="minorHAnsi"/>
          <w:color w:val="FF0000"/>
          <w:sz w:val="24"/>
          <w:szCs w:val="24"/>
          <w:rPrChange w:id="292" w:author="Wendy Williams" w:date="2024-01-26T15:24:00Z">
            <w:rPr>
              <w:rFonts w:asciiTheme="minorHAnsi" w:hAnsiTheme="minorHAnsi" w:cstheme="minorHAnsi"/>
              <w:color w:val="0070C0"/>
              <w:sz w:val="24"/>
              <w:szCs w:val="24"/>
            </w:rPr>
          </w:rPrChange>
        </w:rPr>
        <w:t xml:space="preserve">people practice especially </w:t>
      </w:r>
      <w:r w:rsidR="00611EFF" w:rsidRPr="005E1BF5">
        <w:rPr>
          <w:rFonts w:asciiTheme="minorHAnsi" w:hAnsiTheme="minorHAnsi" w:cstheme="minorHAnsi"/>
          <w:color w:val="FF0000"/>
          <w:sz w:val="24"/>
          <w:szCs w:val="24"/>
          <w:rPrChange w:id="293" w:author="Wendy Williams" w:date="2024-01-26T15:24:00Z">
            <w:rPr>
              <w:rFonts w:asciiTheme="minorHAnsi" w:hAnsiTheme="minorHAnsi" w:cstheme="minorHAnsi"/>
              <w:color w:val="0070C0"/>
              <w:sz w:val="24"/>
              <w:szCs w:val="24"/>
            </w:rPr>
          </w:rPrChange>
        </w:rPr>
        <w:t xml:space="preserve">learning and </w:t>
      </w:r>
      <w:r w:rsidR="00204B88" w:rsidRPr="005E1BF5">
        <w:rPr>
          <w:rFonts w:asciiTheme="minorHAnsi" w:hAnsiTheme="minorHAnsi" w:cstheme="minorHAnsi"/>
          <w:color w:val="FF0000"/>
          <w:sz w:val="24"/>
          <w:szCs w:val="24"/>
          <w:rPrChange w:id="294" w:author="Wendy Williams" w:date="2024-01-26T15:24:00Z">
            <w:rPr>
              <w:rFonts w:asciiTheme="minorHAnsi" w:hAnsiTheme="minorHAnsi" w:cstheme="minorHAnsi"/>
              <w:color w:val="0070C0"/>
              <w:sz w:val="24"/>
              <w:szCs w:val="24"/>
            </w:rPr>
          </w:rPrChange>
        </w:rPr>
        <w:t>development</w:t>
      </w:r>
      <w:r w:rsidR="00611EFF" w:rsidRPr="005E1BF5">
        <w:rPr>
          <w:rFonts w:asciiTheme="minorHAnsi" w:hAnsiTheme="minorHAnsi" w:cstheme="minorHAnsi"/>
          <w:color w:val="FF0000"/>
          <w:sz w:val="24"/>
          <w:szCs w:val="24"/>
          <w:rPrChange w:id="295" w:author="Wendy Williams" w:date="2024-01-26T15:24:00Z">
            <w:rPr>
              <w:rFonts w:asciiTheme="minorHAnsi" w:hAnsiTheme="minorHAnsi" w:cstheme="minorHAnsi"/>
              <w:color w:val="0070C0"/>
              <w:sz w:val="24"/>
              <w:szCs w:val="24"/>
            </w:rPr>
          </w:rPrChange>
        </w:rPr>
        <w:t xml:space="preserve"> can be </w:t>
      </w:r>
      <w:r w:rsidR="00204B88" w:rsidRPr="005E1BF5">
        <w:rPr>
          <w:rFonts w:asciiTheme="minorHAnsi" w:hAnsiTheme="minorHAnsi" w:cstheme="minorHAnsi"/>
          <w:color w:val="FF0000"/>
          <w:sz w:val="24"/>
          <w:szCs w:val="24"/>
          <w:rPrChange w:id="296" w:author="Wendy Williams" w:date="2024-01-26T15:24:00Z">
            <w:rPr>
              <w:rFonts w:asciiTheme="minorHAnsi" w:hAnsiTheme="minorHAnsi" w:cstheme="minorHAnsi"/>
              <w:color w:val="0070C0"/>
              <w:sz w:val="24"/>
              <w:szCs w:val="24"/>
            </w:rPr>
          </w:rPrChange>
        </w:rPr>
        <w:t>difficult</w:t>
      </w:r>
      <w:r w:rsidR="00871C1B" w:rsidRPr="005E1BF5">
        <w:rPr>
          <w:rFonts w:asciiTheme="minorHAnsi" w:hAnsiTheme="minorHAnsi" w:cstheme="minorHAnsi"/>
          <w:color w:val="FF0000"/>
          <w:sz w:val="24"/>
          <w:szCs w:val="24"/>
          <w:rPrChange w:id="297" w:author="Wendy Williams" w:date="2024-01-26T15:24:00Z">
            <w:rPr>
              <w:rFonts w:asciiTheme="minorHAnsi" w:hAnsiTheme="minorHAnsi" w:cstheme="minorHAnsi"/>
              <w:color w:val="0070C0"/>
              <w:sz w:val="24"/>
              <w:szCs w:val="24"/>
            </w:rPr>
          </w:rPrChange>
        </w:rPr>
        <w:t>, but models do exist</w:t>
      </w:r>
      <w:r w:rsidR="00204B88" w:rsidRPr="005E1BF5">
        <w:rPr>
          <w:rFonts w:asciiTheme="minorHAnsi" w:hAnsiTheme="minorHAnsi" w:cstheme="minorHAnsi"/>
          <w:color w:val="FF0000"/>
          <w:sz w:val="24"/>
          <w:szCs w:val="24"/>
          <w:rPrChange w:id="298" w:author="Wendy Williams" w:date="2024-01-26T15:24:00Z">
            <w:rPr>
              <w:rFonts w:asciiTheme="minorHAnsi" w:hAnsiTheme="minorHAnsi" w:cstheme="minorHAnsi"/>
              <w:color w:val="0070C0"/>
              <w:sz w:val="24"/>
              <w:szCs w:val="24"/>
            </w:rPr>
          </w:rPrChange>
        </w:rPr>
        <w:t xml:space="preserve">. Phillips and Phillips </w:t>
      </w:r>
      <w:r w:rsidR="00BD5662" w:rsidRPr="005E1BF5">
        <w:rPr>
          <w:rFonts w:asciiTheme="minorHAnsi" w:hAnsiTheme="minorHAnsi" w:cstheme="minorHAnsi"/>
          <w:color w:val="FF0000"/>
          <w:sz w:val="24"/>
          <w:szCs w:val="24"/>
          <w:rPrChange w:id="299" w:author="Wendy Williams" w:date="2024-01-26T15:24:00Z">
            <w:rPr>
              <w:rFonts w:asciiTheme="minorHAnsi" w:hAnsiTheme="minorHAnsi" w:cstheme="minorHAnsi"/>
              <w:color w:val="0070C0"/>
              <w:sz w:val="24"/>
              <w:szCs w:val="24"/>
            </w:rPr>
          </w:rPrChange>
        </w:rPr>
        <w:t xml:space="preserve">built on the Kirkpatrick model </w:t>
      </w:r>
      <w:r w:rsidR="00622D5D" w:rsidRPr="005E1BF5">
        <w:rPr>
          <w:rFonts w:asciiTheme="minorHAnsi" w:hAnsiTheme="minorHAnsi" w:cstheme="minorHAnsi"/>
          <w:color w:val="FF0000"/>
          <w:sz w:val="24"/>
          <w:szCs w:val="24"/>
          <w:rPrChange w:id="300" w:author="Wendy Williams" w:date="2024-01-26T15:24:00Z">
            <w:rPr>
              <w:rFonts w:asciiTheme="minorHAnsi" w:hAnsiTheme="minorHAnsi" w:cstheme="minorHAnsi"/>
              <w:color w:val="0070C0"/>
              <w:sz w:val="24"/>
              <w:szCs w:val="24"/>
            </w:rPr>
          </w:rPrChange>
        </w:rPr>
        <w:t xml:space="preserve">where learning </w:t>
      </w:r>
      <w:r w:rsidRPr="005E1BF5">
        <w:rPr>
          <w:rFonts w:asciiTheme="minorHAnsi" w:hAnsiTheme="minorHAnsi" w:cstheme="minorHAnsi"/>
          <w:color w:val="FF0000"/>
          <w:sz w:val="24"/>
          <w:szCs w:val="24"/>
          <w:rPrChange w:id="301" w:author="Wendy Williams" w:date="2024-01-26T15:24:00Z">
            <w:rPr>
              <w:rFonts w:asciiTheme="minorHAnsi" w:hAnsiTheme="minorHAnsi" w:cstheme="minorHAnsi"/>
              <w:color w:val="0070C0"/>
              <w:sz w:val="24"/>
              <w:szCs w:val="24"/>
            </w:rPr>
          </w:rPrChange>
        </w:rPr>
        <w:t xml:space="preserve">was evaluated through reaction, learning, behaviour and </w:t>
      </w:r>
      <w:r w:rsidR="002E6EFA" w:rsidRPr="005E1BF5">
        <w:rPr>
          <w:rFonts w:asciiTheme="minorHAnsi" w:hAnsiTheme="minorHAnsi" w:cstheme="minorHAnsi"/>
          <w:color w:val="FF0000"/>
          <w:sz w:val="24"/>
          <w:szCs w:val="24"/>
          <w:rPrChange w:id="302" w:author="Wendy Williams" w:date="2024-01-26T15:24:00Z">
            <w:rPr>
              <w:rFonts w:asciiTheme="minorHAnsi" w:hAnsiTheme="minorHAnsi" w:cstheme="minorHAnsi"/>
              <w:color w:val="0070C0"/>
              <w:sz w:val="24"/>
              <w:szCs w:val="24"/>
            </w:rPr>
          </w:rPrChange>
        </w:rPr>
        <w:t>results by adding return on investment</w:t>
      </w:r>
      <w:r w:rsidR="00871C1B" w:rsidRPr="005E1BF5">
        <w:rPr>
          <w:rFonts w:asciiTheme="minorHAnsi" w:hAnsiTheme="minorHAnsi" w:cstheme="minorHAnsi"/>
          <w:color w:val="FF0000"/>
          <w:sz w:val="24"/>
          <w:szCs w:val="24"/>
          <w:rPrChange w:id="303" w:author="Wendy Williams" w:date="2024-01-26T15:24:00Z">
            <w:rPr>
              <w:rFonts w:asciiTheme="minorHAnsi" w:hAnsiTheme="minorHAnsi" w:cstheme="minorHAnsi"/>
              <w:color w:val="0070C0"/>
              <w:sz w:val="24"/>
              <w:szCs w:val="24"/>
            </w:rPr>
          </w:rPrChange>
        </w:rPr>
        <w:t>.</w:t>
      </w:r>
      <w:r w:rsidR="005E1701" w:rsidRPr="005E1BF5">
        <w:rPr>
          <w:rFonts w:asciiTheme="minorHAnsi" w:hAnsiTheme="minorHAnsi" w:cstheme="minorHAnsi"/>
          <w:color w:val="FF0000"/>
          <w:sz w:val="24"/>
          <w:szCs w:val="24"/>
          <w:rPrChange w:id="304" w:author="Wendy Williams" w:date="2024-01-26T15:24:00Z">
            <w:rPr>
              <w:rFonts w:asciiTheme="minorHAnsi" w:hAnsiTheme="minorHAnsi" w:cstheme="minorHAnsi"/>
              <w:color w:val="0070C0"/>
              <w:sz w:val="24"/>
              <w:szCs w:val="24"/>
            </w:rPr>
          </w:rPrChange>
        </w:rPr>
        <w:t xml:space="preserve"> </w:t>
      </w:r>
      <w:r w:rsidR="006E4E2D" w:rsidRPr="005E1BF5">
        <w:rPr>
          <w:rFonts w:asciiTheme="minorHAnsi" w:hAnsiTheme="minorHAnsi" w:cstheme="minorHAnsi"/>
          <w:color w:val="FF0000"/>
          <w:sz w:val="24"/>
          <w:szCs w:val="24"/>
          <w:rPrChange w:id="305" w:author="Wendy Williams" w:date="2024-01-26T15:24:00Z">
            <w:rPr>
              <w:rFonts w:asciiTheme="minorHAnsi" w:hAnsiTheme="minorHAnsi" w:cstheme="minorHAnsi"/>
              <w:color w:val="0070C0"/>
              <w:sz w:val="24"/>
              <w:szCs w:val="24"/>
            </w:rPr>
          </w:rPrChange>
        </w:rPr>
        <w:t xml:space="preserve">(CIPD 2023c). </w:t>
      </w:r>
    </w:p>
    <w:p w14:paraId="2643E44F" w14:textId="4E211D5B" w:rsidR="00982FB6" w:rsidRDefault="00CE7E9F" w:rsidP="00982FB6">
      <w:pPr>
        <w:spacing w:before="240"/>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t xml:space="preserve">Using a range of financial and </w:t>
      </w:r>
      <w:r w:rsidR="00C03C4F">
        <w:rPr>
          <w:rFonts w:asciiTheme="minorHAnsi" w:hAnsiTheme="minorHAnsi" w:cstheme="minorHAnsi"/>
          <w:color w:val="000000" w:themeColor="text1"/>
          <w:sz w:val="24"/>
          <w:szCs w:val="24"/>
          <w:shd w:val="clear" w:color="auto" w:fill="FFFFFF"/>
        </w:rPr>
        <w:t>non-financial</w:t>
      </w:r>
      <w:r>
        <w:rPr>
          <w:rFonts w:asciiTheme="minorHAnsi" w:hAnsiTheme="minorHAnsi" w:cstheme="minorHAnsi"/>
          <w:color w:val="000000" w:themeColor="text1"/>
          <w:sz w:val="24"/>
          <w:szCs w:val="24"/>
          <w:shd w:val="clear" w:color="auto" w:fill="FFFFFF"/>
        </w:rPr>
        <w:t xml:space="preserve"> measures </w:t>
      </w:r>
      <w:r w:rsidR="00225F0D" w:rsidRPr="00DC324A">
        <w:rPr>
          <w:rFonts w:asciiTheme="minorHAnsi" w:hAnsiTheme="minorHAnsi" w:cstheme="minorHAnsi"/>
          <w:color w:val="000000" w:themeColor="text1"/>
          <w:sz w:val="24"/>
          <w:szCs w:val="24"/>
          <w:shd w:val="clear" w:color="auto" w:fill="FFFFFF"/>
        </w:rPr>
        <w:t xml:space="preserve">allow </w:t>
      </w:r>
      <w:r w:rsidR="006C6E5A" w:rsidRPr="00DC324A">
        <w:rPr>
          <w:rFonts w:asciiTheme="minorHAnsi" w:hAnsiTheme="minorHAnsi" w:cstheme="minorHAnsi"/>
          <w:color w:val="000000" w:themeColor="text1"/>
          <w:sz w:val="24"/>
          <w:szCs w:val="24"/>
          <w:shd w:val="clear" w:color="auto" w:fill="FFFFFF"/>
        </w:rPr>
        <w:t>organi</w:t>
      </w:r>
      <w:r w:rsidR="007213AA" w:rsidRPr="00DC324A">
        <w:rPr>
          <w:rFonts w:asciiTheme="minorHAnsi" w:hAnsiTheme="minorHAnsi" w:cstheme="minorHAnsi"/>
          <w:color w:val="000000" w:themeColor="text1"/>
          <w:sz w:val="24"/>
          <w:szCs w:val="24"/>
          <w:shd w:val="clear" w:color="auto" w:fill="FFFFFF"/>
        </w:rPr>
        <w:t>s</w:t>
      </w:r>
      <w:r w:rsidR="006C6E5A" w:rsidRPr="00DC324A">
        <w:rPr>
          <w:rFonts w:asciiTheme="minorHAnsi" w:hAnsiTheme="minorHAnsi" w:cstheme="minorHAnsi"/>
          <w:color w:val="000000" w:themeColor="text1"/>
          <w:sz w:val="24"/>
          <w:szCs w:val="24"/>
          <w:shd w:val="clear" w:color="auto" w:fill="FFFFFF"/>
        </w:rPr>
        <w:t>ations</w:t>
      </w:r>
      <w:r w:rsidR="00225F0D" w:rsidRPr="00DC324A">
        <w:rPr>
          <w:rFonts w:asciiTheme="minorHAnsi" w:hAnsiTheme="minorHAnsi" w:cstheme="minorHAnsi"/>
          <w:color w:val="000000" w:themeColor="text1"/>
          <w:sz w:val="24"/>
          <w:szCs w:val="24"/>
          <w:shd w:val="clear" w:color="auto" w:fill="FFFFFF"/>
        </w:rPr>
        <w:t xml:space="preserve"> to </w:t>
      </w:r>
      <w:r w:rsidR="006C6E5A" w:rsidRPr="00DC324A">
        <w:rPr>
          <w:rFonts w:asciiTheme="minorHAnsi" w:hAnsiTheme="minorHAnsi" w:cstheme="minorHAnsi"/>
          <w:color w:val="000000" w:themeColor="text1"/>
          <w:sz w:val="24"/>
          <w:szCs w:val="24"/>
          <w:shd w:val="clear" w:color="auto" w:fill="FFFFFF"/>
        </w:rPr>
        <w:t>justify any monies spent</w:t>
      </w:r>
      <w:r w:rsidR="00F716CE" w:rsidRPr="00DC324A">
        <w:rPr>
          <w:rFonts w:asciiTheme="minorHAnsi" w:hAnsiTheme="minorHAnsi" w:cstheme="minorHAnsi"/>
          <w:color w:val="000000" w:themeColor="text1"/>
          <w:sz w:val="24"/>
          <w:szCs w:val="24"/>
          <w:shd w:val="clear" w:color="auto" w:fill="FFFFFF"/>
        </w:rPr>
        <w:t xml:space="preserve">, ensure agreed </w:t>
      </w:r>
      <w:r w:rsidR="008279AE" w:rsidRPr="00DC324A">
        <w:rPr>
          <w:rFonts w:asciiTheme="minorHAnsi" w:hAnsiTheme="minorHAnsi" w:cstheme="minorHAnsi"/>
          <w:color w:val="000000" w:themeColor="text1"/>
          <w:sz w:val="24"/>
          <w:szCs w:val="24"/>
          <w:shd w:val="clear" w:color="auto" w:fill="FFFFFF"/>
        </w:rPr>
        <w:t>objectives</w:t>
      </w:r>
      <w:r w:rsidR="00F716CE" w:rsidRPr="00DC324A">
        <w:rPr>
          <w:rFonts w:asciiTheme="minorHAnsi" w:hAnsiTheme="minorHAnsi" w:cstheme="minorHAnsi"/>
          <w:color w:val="000000" w:themeColor="text1"/>
          <w:sz w:val="24"/>
          <w:szCs w:val="24"/>
          <w:shd w:val="clear" w:color="auto" w:fill="FFFFFF"/>
        </w:rPr>
        <w:t xml:space="preserve"> are achieved</w:t>
      </w:r>
      <w:r w:rsidR="0069765D" w:rsidRPr="00DC324A">
        <w:rPr>
          <w:rFonts w:asciiTheme="minorHAnsi" w:hAnsiTheme="minorHAnsi" w:cstheme="minorHAnsi"/>
          <w:color w:val="000000" w:themeColor="text1"/>
          <w:sz w:val="24"/>
          <w:szCs w:val="24"/>
          <w:shd w:val="clear" w:color="auto" w:fill="FFFFFF"/>
        </w:rPr>
        <w:t xml:space="preserve">, promote </w:t>
      </w:r>
      <w:r w:rsidR="008279AE" w:rsidRPr="00DC324A">
        <w:rPr>
          <w:rFonts w:asciiTheme="minorHAnsi" w:hAnsiTheme="minorHAnsi" w:cstheme="minorHAnsi"/>
          <w:color w:val="000000" w:themeColor="text1"/>
          <w:sz w:val="24"/>
          <w:szCs w:val="24"/>
          <w:shd w:val="clear" w:color="auto" w:fill="FFFFFF"/>
        </w:rPr>
        <w:t>continual</w:t>
      </w:r>
      <w:r w:rsidR="0069765D" w:rsidRPr="00DC324A">
        <w:rPr>
          <w:rFonts w:asciiTheme="minorHAnsi" w:hAnsiTheme="minorHAnsi" w:cstheme="minorHAnsi"/>
          <w:color w:val="000000" w:themeColor="text1"/>
          <w:sz w:val="24"/>
          <w:szCs w:val="24"/>
          <w:shd w:val="clear" w:color="auto" w:fill="FFFFFF"/>
        </w:rPr>
        <w:t xml:space="preserve"> improvement in </w:t>
      </w:r>
      <w:r w:rsidR="008279AE" w:rsidRPr="00DC324A">
        <w:rPr>
          <w:rFonts w:asciiTheme="minorHAnsi" w:hAnsiTheme="minorHAnsi" w:cstheme="minorHAnsi"/>
          <w:color w:val="000000" w:themeColor="text1"/>
          <w:sz w:val="24"/>
          <w:szCs w:val="24"/>
          <w:shd w:val="clear" w:color="auto" w:fill="FFFFFF"/>
        </w:rPr>
        <w:t>people</w:t>
      </w:r>
      <w:r w:rsidR="0069765D" w:rsidRPr="00DC324A">
        <w:rPr>
          <w:rFonts w:asciiTheme="minorHAnsi" w:hAnsiTheme="minorHAnsi" w:cstheme="minorHAnsi"/>
          <w:color w:val="000000" w:themeColor="text1"/>
          <w:sz w:val="24"/>
          <w:szCs w:val="24"/>
          <w:shd w:val="clear" w:color="auto" w:fill="FFFFFF"/>
        </w:rPr>
        <w:t xml:space="preserve"> practice activities </w:t>
      </w:r>
      <w:r w:rsidR="008279AE" w:rsidRPr="00DC324A">
        <w:rPr>
          <w:rFonts w:asciiTheme="minorHAnsi" w:hAnsiTheme="minorHAnsi" w:cstheme="minorHAnsi"/>
          <w:color w:val="000000" w:themeColor="text1"/>
          <w:sz w:val="24"/>
          <w:szCs w:val="24"/>
          <w:shd w:val="clear" w:color="auto" w:fill="FFFFFF"/>
        </w:rPr>
        <w:t>and inform future business decisions.</w:t>
      </w:r>
    </w:p>
    <w:p w14:paraId="4EB92492" w14:textId="2FBCE535" w:rsidR="00982FB6" w:rsidRDefault="00982FB6">
      <w:pPr>
        <w:widowControl/>
        <w:autoSpaceDE/>
        <w:autoSpaceDN/>
        <w:spacing w:after="160" w:line="259" w:lineRule="auto"/>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br w:type="page"/>
      </w:r>
    </w:p>
    <w:p w14:paraId="703BDA4B" w14:textId="1011CFA0" w:rsidR="0006288E" w:rsidRPr="00F26BB1" w:rsidRDefault="00F26BB1" w:rsidP="00F26BB1">
      <w:pPr>
        <w:spacing w:before="240"/>
        <w:jc w:val="center"/>
        <w:rPr>
          <w:rFonts w:asciiTheme="minorHAnsi" w:hAnsiTheme="minorHAnsi" w:cstheme="minorHAnsi"/>
          <w:b/>
          <w:bCs/>
          <w:sz w:val="24"/>
          <w:szCs w:val="24"/>
          <w:u w:val="single"/>
          <w:shd w:val="clear" w:color="auto" w:fill="FFFFFF"/>
        </w:rPr>
      </w:pPr>
      <w:r w:rsidRPr="00F26BB1">
        <w:rPr>
          <w:rFonts w:asciiTheme="minorHAnsi" w:hAnsiTheme="minorHAnsi" w:cstheme="minorHAnsi"/>
          <w:b/>
          <w:bCs/>
          <w:sz w:val="24"/>
          <w:szCs w:val="24"/>
          <w:u w:val="single"/>
          <w:shd w:val="clear" w:color="auto" w:fill="FFFFFF"/>
        </w:rPr>
        <w:lastRenderedPageBreak/>
        <w:t>Appendices</w:t>
      </w:r>
    </w:p>
    <w:p w14:paraId="50908D23" w14:textId="66D34485" w:rsidR="00495A7A" w:rsidRPr="00F26BB1" w:rsidRDefault="00236E50" w:rsidP="00495A7A">
      <w:pPr>
        <w:pStyle w:val="NormalWeb"/>
        <w:shd w:val="clear" w:color="auto" w:fill="FFFFFF"/>
        <w:rPr>
          <w:rFonts w:asciiTheme="minorHAnsi" w:hAnsiTheme="minorHAnsi" w:cstheme="minorHAnsi"/>
          <w:u w:val="single"/>
        </w:rPr>
      </w:pPr>
      <w:r w:rsidRPr="00F26BB1">
        <w:rPr>
          <w:rFonts w:asciiTheme="minorHAnsi" w:hAnsiTheme="minorHAnsi" w:cstheme="minorHAnsi"/>
          <w:u w:val="single"/>
        </w:rPr>
        <w:t>Appendix 1</w:t>
      </w:r>
    </w:p>
    <w:p w14:paraId="4942715C" w14:textId="359BE918" w:rsidR="00236E50" w:rsidRPr="00F26BB1" w:rsidRDefault="00236E50" w:rsidP="00495A7A">
      <w:pPr>
        <w:pStyle w:val="NormalWeb"/>
        <w:shd w:val="clear" w:color="auto" w:fill="FFFFFF"/>
        <w:rPr>
          <w:rFonts w:asciiTheme="minorHAnsi" w:hAnsiTheme="minorHAnsi" w:cstheme="minorHAnsi"/>
          <w:u w:val="single"/>
        </w:rPr>
      </w:pPr>
      <w:r w:rsidRPr="00F26BB1">
        <w:rPr>
          <w:rFonts w:asciiTheme="minorHAnsi" w:hAnsiTheme="minorHAnsi" w:cstheme="minorHAnsi"/>
          <w:u w:val="single"/>
        </w:rPr>
        <w:t>CIPD 8 ethical lenses</w:t>
      </w:r>
    </w:p>
    <w:p w14:paraId="00971F95"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“Fairness - Everyone in an organisation should be able to agree to it, whatever their place in it</w:t>
      </w:r>
    </w:p>
    <w:p w14:paraId="40A34CA1"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Merit - Jobs and their rewards should track talent and hard work.</w:t>
      </w:r>
    </w:p>
    <w:p w14:paraId="53BF8A7D"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Markets - Jobs and their rewards should follow from voluntary market exchanges.</w:t>
      </w:r>
    </w:p>
    <w:p w14:paraId="7630C615"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Democracy - No one should be subject to a regime in which they have no say.</w:t>
      </w:r>
    </w:p>
    <w:p w14:paraId="482C0A51"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Wellbeing - Work should be good for us.</w:t>
      </w:r>
    </w:p>
    <w:p w14:paraId="5C949479" w14:textId="5D3ED0FF"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Rights a</w:t>
      </w:r>
      <w:r w:rsidR="00D35EBC">
        <w:rPr>
          <w:rFonts w:asciiTheme="minorHAnsi" w:hAnsiTheme="minorHAnsi" w:cstheme="minorHAnsi"/>
        </w:rPr>
        <w:t>n</w:t>
      </w:r>
      <w:r w:rsidRPr="00F26BB1">
        <w:rPr>
          <w:rFonts w:asciiTheme="minorHAnsi" w:hAnsiTheme="minorHAnsi" w:cstheme="minorHAnsi"/>
        </w:rPr>
        <w:t xml:space="preserve">d Duties - Everyone has rights to do some things and to be free of some things, and everyone has duties not to violate others’ </w:t>
      </w:r>
      <w:r w:rsidR="00D35EBC" w:rsidRPr="00F26BB1">
        <w:rPr>
          <w:rFonts w:asciiTheme="minorHAnsi" w:hAnsiTheme="minorHAnsi" w:cstheme="minorHAnsi"/>
        </w:rPr>
        <w:t>rights.</w:t>
      </w:r>
    </w:p>
    <w:p w14:paraId="4B10D7FF" w14:textId="77777777" w:rsidR="00236E50" w:rsidRPr="00F26BB1"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Character - Each of us should work to develop the best ethical character for our roles.</w:t>
      </w:r>
    </w:p>
    <w:p w14:paraId="603B3D02" w14:textId="562F8287" w:rsidR="00236E50" w:rsidRDefault="00236E50" w:rsidP="00236E50">
      <w:pPr>
        <w:pStyle w:val="NormalWeb"/>
        <w:spacing w:before="120" w:beforeAutospacing="0" w:after="0" w:afterAutospacing="0"/>
        <w:rPr>
          <w:rFonts w:asciiTheme="minorHAnsi" w:hAnsiTheme="minorHAnsi" w:cstheme="minorHAnsi"/>
        </w:rPr>
      </w:pPr>
      <w:r w:rsidRPr="00F26BB1">
        <w:rPr>
          <w:rFonts w:asciiTheme="minorHAnsi" w:hAnsiTheme="minorHAnsi" w:cstheme="minorHAnsi"/>
        </w:rPr>
        <w:t xml:space="preserve">Handing down - We can’t reinvent or master the </w:t>
      </w:r>
      <w:r w:rsidR="00D35EBC" w:rsidRPr="00F26BB1">
        <w:rPr>
          <w:rFonts w:asciiTheme="minorHAnsi" w:hAnsiTheme="minorHAnsi" w:cstheme="minorHAnsi"/>
        </w:rPr>
        <w:t>world and</w:t>
      </w:r>
      <w:r w:rsidRPr="00F26BB1">
        <w:rPr>
          <w:rFonts w:asciiTheme="minorHAnsi" w:hAnsiTheme="minorHAnsi" w:cstheme="minorHAnsi"/>
        </w:rPr>
        <w:t xml:space="preserve"> are instead responsible for conserving and maintaining the small part of it over which we currently have stewardship, and for passing it on undamaged to our </w:t>
      </w:r>
      <w:r w:rsidR="00D35EBC" w:rsidRPr="00F26BB1">
        <w:rPr>
          <w:rFonts w:asciiTheme="minorHAnsi" w:hAnsiTheme="minorHAnsi" w:cstheme="minorHAnsi"/>
        </w:rPr>
        <w:t>descendants”.</w:t>
      </w:r>
    </w:p>
    <w:p w14:paraId="4A48CF68" w14:textId="6649A9E3" w:rsidR="00D35EBC" w:rsidRPr="00F26BB1" w:rsidRDefault="00D35EBC" w:rsidP="00236E50">
      <w:pPr>
        <w:pStyle w:val="NormalWeb"/>
        <w:spacing w:before="120" w:beforeAutospacing="0" w:after="0" w:afterAutospacing="0"/>
        <w:rPr>
          <w:rFonts w:asciiTheme="minorHAnsi" w:hAnsiTheme="minorHAnsi" w:cstheme="minorHAnsi"/>
        </w:rPr>
      </w:pPr>
      <w:r>
        <w:rPr>
          <w:rFonts w:asciiTheme="minorHAnsi" w:hAnsiTheme="minorHAnsi" w:cstheme="minorHAnsi"/>
        </w:rPr>
        <w:t>CIPD (2015)</w:t>
      </w:r>
    </w:p>
    <w:p w14:paraId="3DAC486C" w14:textId="77777777" w:rsidR="00C033DB" w:rsidRPr="00F26BB1" w:rsidRDefault="00C033DB" w:rsidP="00236E50">
      <w:pPr>
        <w:pStyle w:val="NormalWeb"/>
        <w:spacing w:before="120" w:beforeAutospacing="0" w:after="0" w:afterAutospacing="0"/>
        <w:rPr>
          <w:rFonts w:asciiTheme="minorHAnsi" w:hAnsiTheme="minorHAnsi" w:cstheme="minorHAnsi"/>
        </w:rPr>
      </w:pPr>
    </w:p>
    <w:p w14:paraId="1733B089" w14:textId="3664F384" w:rsidR="00C033DB" w:rsidRPr="00F26BB1" w:rsidRDefault="00C033DB" w:rsidP="00236E50">
      <w:pPr>
        <w:pStyle w:val="NormalWeb"/>
        <w:spacing w:before="120" w:beforeAutospacing="0" w:after="0" w:afterAutospacing="0"/>
        <w:rPr>
          <w:rFonts w:asciiTheme="minorHAnsi" w:hAnsiTheme="minorHAnsi" w:cstheme="minorHAnsi"/>
          <w:u w:val="single"/>
        </w:rPr>
      </w:pPr>
      <w:r w:rsidRPr="00F26BB1">
        <w:rPr>
          <w:rFonts w:asciiTheme="minorHAnsi" w:hAnsiTheme="minorHAnsi" w:cstheme="minorHAnsi"/>
          <w:u w:val="single"/>
        </w:rPr>
        <w:t>Appendix 2</w:t>
      </w:r>
    </w:p>
    <w:p w14:paraId="69F6A39C" w14:textId="77777777" w:rsidR="00C033DB" w:rsidRPr="00F26BB1" w:rsidRDefault="00C033DB" w:rsidP="00C033DB">
      <w:pPr>
        <w:pStyle w:val="NormalWeb"/>
        <w:spacing w:before="154" w:beforeAutospacing="0" w:after="0" w:afterAutospacing="0"/>
        <w:rPr>
          <w:rFonts w:asciiTheme="minorHAnsi" w:eastAsiaTheme="minorEastAsia" w:hAnsiTheme="minorHAnsi" w:cstheme="minorHAnsi"/>
          <w:kern w:val="24"/>
        </w:rPr>
      </w:pPr>
      <w:r w:rsidRPr="00F26BB1">
        <w:rPr>
          <w:rFonts w:asciiTheme="minorHAnsi" w:eastAsiaTheme="minorEastAsia" w:hAnsiTheme="minorHAnsi" w:cstheme="minorHAnsi"/>
          <w:kern w:val="24"/>
        </w:rPr>
        <w:t>Adair 2016 identified a 5-step model:</w:t>
      </w:r>
    </w:p>
    <w:p w14:paraId="35EF8A63" w14:textId="77777777" w:rsidR="00C033DB" w:rsidRPr="00F26BB1" w:rsidRDefault="00C033DB" w:rsidP="00C033DB">
      <w:pPr>
        <w:pStyle w:val="NormalWeb"/>
        <w:spacing w:before="154" w:beforeAutospacing="0" w:after="0" w:afterAutospacing="0"/>
        <w:rPr>
          <w:rFonts w:asciiTheme="minorHAnsi" w:hAnsiTheme="minorHAnsi" w:cstheme="minorHAnsi"/>
        </w:rPr>
      </w:pPr>
      <w:r w:rsidRPr="00F26BB1">
        <w:rPr>
          <w:rFonts w:asciiTheme="minorHAnsi" w:eastAsiaTheme="minorEastAsia" w:hAnsiTheme="minorHAnsi" w:cstheme="minorHAnsi"/>
        </w:rPr>
        <w:t>1 – Define the objective</w:t>
      </w:r>
    </w:p>
    <w:p w14:paraId="419CD553" w14:textId="77777777" w:rsidR="00C033DB" w:rsidRPr="00F26BB1" w:rsidRDefault="00C033DB" w:rsidP="00C033DB">
      <w:pPr>
        <w:spacing w:before="240"/>
        <w:rPr>
          <w:rFonts w:asciiTheme="minorHAnsi" w:hAnsiTheme="minorHAnsi" w:cstheme="minorHAnsi"/>
          <w:sz w:val="24"/>
          <w:szCs w:val="24"/>
        </w:rPr>
      </w:pPr>
      <w:r w:rsidRPr="00F26BB1">
        <w:rPr>
          <w:rFonts w:asciiTheme="minorHAnsi" w:hAnsiTheme="minorHAnsi" w:cstheme="minorHAnsi"/>
          <w:sz w:val="24"/>
          <w:szCs w:val="24"/>
        </w:rPr>
        <w:t>2 – Collect relevant information</w:t>
      </w:r>
    </w:p>
    <w:p w14:paraId="38B0B76E" w14:textId="77777777" w:rsidR="00C033DB" w:rsidRPr="00F26BB1" w:rsidRDefault="00C033DB" w:rsidP="00C033DB">
      <w:pPr>
        <w:spacing w:before="240"/>
        <w:rPr>
          <w:rFonts w:asciiTheme="minorHAnsi" w:hAnsiTheme="minorHAnsi" w:cstheme="minorHAnsi"/>
          <w:sz w:val="24"/>
          <w:szCs w:val="24"/>
        </w:rPr>
      </w:pPr>
      <w:r w:rsidRPr="00F26BB1">
        <w:rPr>
          <w:rFonts w:asciiTheme="minorHAnsi" w:hAnsiTheme="minorHAnsi" w:cstheme="minorHAnsi"/>
          <w:sz w:val="24"/>
          <w:szCs w:val="24"/>
        </w:rPr>
        <w:t>3 – Generate feasible options</w:t>
      </w:r>
    </w:p>
    <w:p w14:paraId="6E79CE7A" w14:textId="77777777" w:rsidR="00C033DB" w:rsidRPr="00F26BB1" w:rsidRDefault="00C033DB" w:rsidP="00C033DB">
      <w:pPr>
        <w:spacing w:before="240"/>
        <w:rPr>
          <w:rFonts w:asciiTheme="minorHAnsi" w:hAnsiTheme="minorHAnsi" w:cstheme="minorHAnsi"/>
          <w:sz w:val="24"/>
          <w:szCs w:val="24"/>
        </w:rPr>
      </w:pPr>
      <w:r w:rsidRPr="00F26BB1">
        <w:rPr>
          <w:rFonts w:asciiTheme="minorHAnsi" w:hAnsiTheme="minorHAnsi" w:cstheme="minorHAnsi"/>
          <w:sz w:val="24"/>
          <w:szCs w:val="24"/>
        </w:rPr>
        <w:t>4 – Make the decision (selection criteria – requirements that must, should, might be met)</w:t>
      </w:r>
    </w:p>
    <w:p w14:paraId="3EEF8BAF" w14:textId="51F2FE27" w:rsidR="00236E50" w:rsidRDefault="00C033DB" w:rsidP="00C033DB">
      <w:pPr>
        <w:pStyle w:val="NormalWeb"/>
        <w:shd w:val="clear" w:color="auto" w:fill="FFFFFF"/>
        <w:rPr>
          <w:rFonts w:asciiTheme="minorHAnsi" w:hAnsiTheme="minorHAnsi" w:cstheme="minorHAnsi"/>
        </w:rPr>
      </w:pPr>
      <w:r w:rsidRPr="00F26BB1">
        <w:rPr>
          <w:rFonts w:asciiTheme="minorHAnsi" w:hAnsiTheme="minorHAnsi" w:cstheme="minorHAnsi"/>
        </w:rPr>
        <w:t>5 – Implement and evaluate</w:t>
      </w:r>
    </w:p>
    <w:p w14:paraId="4ECAEFD8" w14:textId="5A600F6D" w:rsidR="00D35EBC" w:rsidRDefault="00D35EBC" w:rsidP="00C033DB">
      <w:pPr>
        <w:pStyle w:val="NormalWeb"/>
        <w:shd w:val="clear" w:color="auto" w:fill="FFFFFF"/>
        <w:rPr>
          <w:rFonts w:asciiTheme="minorHAnsi" w:hAnsiTheme="minorHAnsi" w:cstheme="minorHAnsi"/>
        </w:rPr>
      </w:pPr>
      <w:r>
        <w:rPr>
          <w:rFonts w:asciiTheme="minorHAnsi" w:hAnsiTheme="minorHAnsi" w:cstheme="minorHAnsi"/>
        </w:rPr>
        <w:t>Adair, J. (2009).</w:t>
      </w:r>
    </w:p>
    <w:p w14:paraId="2A530351" w14:textId="4DB30A73" w:rsidR="00982FB6" w:rsidRDefault="00982FB6">
      <w:pPr>
        <w:widowControl/>
        <w:autoSpaceDE/>
        <w:autoSpaceDN/>
        <w:spacing w:after="160" w:line="259" w:lineRule="auto"/>
        <w:rPr>
          <w:rFonts w:asciiTheme="minorHAnsi" w:eastAsia="Times New Roman" w:hAnsiTheme="minorHAnsi" w:cstheme="minorHAnsi"/>
          <w:sz w:val="24"/>
          <w:szCs w:val="24"/>
          <w:lang w:eastAsia="en-GB"/>
        </w:rPr>
      </w:pPr>
      <w:del w:id="306" w:author="Wendy Williams" w:date="2024-01-26T15:25:00Z">
        <w:r w:rsidDel="00DD2774">
          <w:rPr>
            <w:rFonts w:asciiTheme="minorHAnsi" w:hAnsiTheme="minorHAnsi" w:cstheme="minorHAnsi"/>
          </w:rPr>
          <w:br w:type="page"/>
        </w:r>
      </w:del>
    </w:p>
    <w:p w14:paraId="16BA5538" w14:textId="7C61BDE5" w:rsidR="000367F8" w:rsidRDefault="000367F8" w:rsidP="00F26BB1">
      <w:pPr>
        <w:pStyle w:val="NormalWeb"/>
        <w:shd w:val="clear" w:color="auto" w:fill="FFFFFF"/>
        <w:jc w:val="center"/>
        <w:rPr>
          <w:rFonts w:asciiTheme="minorHAnsi" w:hAnsiTheme="minorHAnsi" w:cstheme="minorHAnsi"/>
          <w:b/>
          <w:bCs/>
          <w:u w:val="single"/>
        </w:rPr>
      </w:pPr>
      <w:r w:rsidRPr="00F26BB1">
        <w:rPr>
          <w:rFonts w:asciiTheme="minorHAnsi" w:hAnsiTheme="minorHAnsi" w:cstheme="minorHAnsi"/>
          <w:b/>
          <w:bCs/>
          <w:u w:val="single"/>
        </w:rPr>
        <w:lastRenderedPageBreak/>
        <w:t>References:</w:t>
      </w:r>
    </w:p>
    <w:p w14:paraId="04AEB4ED" w14:textId="77777777" w:rsidR="003A0B61" w:rsidRDefault="003A0B61" w:rsidP="00F26BB1">
      <w:pPr>
        <w:pStyle w:val="NormalWeb"/>
        <w:shd w:val="clear" w:color="auto" w:fill="FFFFFF"/>
        <w:jc w:val="center"/>
        <w:rPr>
          <w:rFonts w:asciiTheme="minorHAnsi" w:hAnsiTheme="minorHAnsi" w:cstheme="minorHAnsi"/>
          <w:b/>
          <w:bCs/>
          <w:u w:val="single"/>
        </w:rPr>
      </w:pPr>
    </w:p>
    <w:p w14:paraId="326AF341" w14:textId="563DD532" w:rsidR="003A0B61" w:rsidRDefault="003A0B61" w:rsidP="003A0B61">
      <w:pPr>
        <w:rPr>
          <w:rFonts w:asciiTheme="minorHAnsi" w:hAnsiTheme="minorHAnsi" w:cstheme="minorHAnsi"/>
          <w:sz w:val="24"/>
          <w:szCs w:val="24"/>
        </w:rPr>
      </w:pPr>
      <w:r>
        <w:rPr>
          <w:rFonts w:asciiTheme="minorHAnsi" w:hAnsiTheme="minorHAnsi" w:cstheme="minorHAnsi"/>
          <w:sz w:val="24"/>
          <w:szCs w:val="24"/>
        </w:rPr>
        <w:t>Adair, J</w:t>
      </w:r>
      <w:r w:rsidR="00CC080B">
        <w:rPr>
          <w:rFonts w:asciiTheme="minorHAnsi" w:hAnsiTheme="minorHAnsi" w:cstheme="minorHAnsi"/>
          <w:sz w:val="24"/>
          <w:szCs w:val="24"/>
        </w:rPr>
        <w:t>. (</w:t>
      </w:r>
      <w:r>
        <w:rPr>
          <w:rFonts w:asciiTheme="minorHAnsi" w:hAnsiTheme="minorHAnsi" w:cstheme="minorHAnsi"/>
          <w:sz w:val="24"/>
          <w:szCs w:val="24"/>
        </w:rPr>
        <w:t>2009</w:t>
      </w:r>
      <w:r w:rsidR="00CC080B">
        <w:rPr>
          <w:rFonts w:asciiTheme="minorHAnsi" w:hAnsiTheme="minorHAnsi" w:cstheme="minorHAnsi"/>
          <w:sz w:val="24"/>
          <w:szCs w:val="24"/>
        </w:rPr>
        <w:t>)</w:t>
      </w:r>
      <w:del w:id="307" w:author="Wendy Williams" w:date="2024-01-29T07:52:00Z">
        <w:r w:rsidDel="00381559">
          <w:rPr>
            <w:rFonts w:asciiTheme="minorHAnsi" w:hAnsiTheme="minorHAnsi" w:cstheme="minorHAnsi"/>
            <w:sz w:val="24"/>
            <w:szCs w:val="24"/>
          </w:rPr>
          <w:delText>.</w:delText>
        </w:r>
      </w:del>
      <w:r>
        <w:rPr>
          <w:rFonts w:asciiTheme="minorHAnsi" w:hAnsiTheme="minorHAnsi" w:cstheme="minorHAnsi"/>
          <w:sz w:val="24"/>
          <w:szCs w:val="24"/>
        </w:rPr>
        <w:t xml:space="preserve"> </w:t>
      </w:r>
      <w:r w:rsidRPr="00670172">
        <w:rPr>
          <w:rFonts w:asciiTheme="minorHAnsi" w:hAnsiTheme="minorHAnsi" w:cstheme="minorHAnsi"/>
          <w:i/>
          <w:iCs/>
          <w:sz w:val="24"/>
          <w:szCs w:val="24"/>
        </w:rPr>
        <w:t>Effective decision making. The essential guide to thinking for management success.</w:t>
      </w:r>
      <w:r w:rsidRPr="00F26BB1">
        <w:rPr>
          <w:rFonts w:asciiTheme="minorHAnsi" w:hAnsiTheme="minorHAnsi" w:cstheme="minorHAnsi"/>
          <w:sz w:val="24"/>
          <w:szCs w:val="24"/>
        </w:rPr>
        <w:t xml:space="preserve"> </w:t>
      </w:r>
      <w:r w:rsidR="00353225">
        <w:rPr>
          <w:rFonts w:asciiTheme="minorHAnsi" w:hAnsiTheme="minorHAnsi" w:cstheme="minorHAnsi"/>
          <w:sz w:val="24"/>
          <w:szCs w:val="24"/>
        </w:rPr>
        <w:t>London:</w:t>
      </w:r>
      <w:r w:rsidR="00353225" w:rsidRPr="00F26BB1">
        <w:rPr>
          <w:rFonts w:asciiTheme="minorHAnsi" w:hAnsiTheme="minorHAnsi" w:cstheme="minorHAnsi"/>
          <w:sz w:val="24"/>
          <w:szCs w:val="24"/>
        </w:rPr>
        <w:t xml:space="preserve"> Pan</w:t>
      </w:r>
      <w:r w:rsidRPr="00F26BB1">
        <w:rPr>
          <w:rFonts w:asciiTheme="minorHAnsi" w:hAnsiTheme="minorHAnsi" w:cstheme="minorHAnsi"/>
          <w:sz w:val="24"/>
          <w:szCs w:val="24"/>
        </w:rPr>
        <w:t xml:space="preserve"> Books</w:t>
      </w:r>
    </w:p>
    <w:p w14:paraId="50A4BCDD" w14:textId="77777777" w:rsidR="003A0B61" w:rsidRDefault="003A0B61" w:rsidP="003A0B61">
      <w:pPr>
        <w:rPr>
          <w:rFonts w:asciiTheme="minorHAnsi" w:hAnsiTheme="minorHAnsi" w:cstheme="minorHAnsi"/>
          <w:sz w:val="24"/>
          <w:szCs w:val="24"/>
        </w:rPr>
      </w:pPr>
    </w:p>
    <w:p w14:paraId="229C1F7E" w14:textId="737EB31D" w:rsidR="003A0B61" w:rsidRPr="00040087" w:rsidRDefault="003A0B61" w:rsidP="003A0B61">
      <w:pPr>
        <w:rPr>
          <w:rFonts w:asciiTheme="minorHAnsi" w:hAnsiTheme="minorHAnsi" w:cstheme="minorHAnsi"/>
          <w:sz w:val="24"/>
          <w:szCs w:val="24"/>
        </w:rPr>
      </w:pPr>
      <w:r w:rsidRPr="001B30E7">
        <w:rPr>
          <w:rFonts w:asciiTheme="minorHAnsi" w:hAnsiTheme="minorHAnsi" w:cstheme="minorHAnsi"/>
          <w:sz w:val="24"/>
          <w:szCs w:val="24"/>
        </w:rPr>
        <w:t>Briner, R. (2021)</w:t>
      </w:r>
      <w:r w:rsidRPr="001B30E7">
        <w:rPr>
          <w:rFonts w:asciiTheme="minorHAnsi" w:hAnsiTheme="minorHAnsi" w:cstheme="minorHAnsi"/>
          <w:i/>
          <w:iCs/>
          <w:sz w:val="24"/>
          <w:szCs w:val="24"/>
        </w:rPr>
        <w:t xml:space="preserve"> What is </w:t>
      </w:r>
      <w:proofErr w:type="gramStart"/>
      <w:r w:rsidRPr="001B30E7">
        <w:rPr>
          <w:rFonts w:asciiTheme="minorHAnsi" w:hAnsiTheme="minorHAnsi" w:cstheme="minorHAnsi"/>
          <w:i/>
          <w:iCs/>
          <w:sz w:val="24"/>
          <w:szCs w:val="24"/>
        </w:rPr>
        <w:t>evidence based</w:t>
      </w:r>
      <w:proofErr w:type="gramEnd"/>
      <w:r w:rsidRPr="001B30E7">
        <w:rPr>
          <w:rFonts w:asciiTheme="minorHAnsi" w:hAnsiTheme="minorHAnsi" w:cstheme="minorHAnsi"/>
          <w:i/>
          <w:iCs/>
          <w:sz w:val="24"/>
          <w:szCs w:val="24"/>
        </w:rPr>
        <w:t xml:space="preserve"> practice?!-with Rob Brine</w:t>
      </w:r>
      <w:r>
        <w:rPr>
          <w:rFonts w:asciiTheme="minorHAnsi" w:hAnsiTheme="minorHAnsi" w:cstheme="minorHAnsi"/>
          <w:i/>
          <w:iCs/>
          <w:sz w:val="24"/>
          <w:szCs w:val="24"/>
        </w:rPr>
        <w:t>r.</w:t>
      </w:r>
      <w:r w:rsidRPr="001B30E7">
        <w:rPr>
          <w:rFonts w:asciiTheme="minorHAnsi" w:hAnsiTheme="minorHAnsi" w:cstheme="minorHAnsi"/>
          <w:i/>
          <w:iCs/>
          <w:sz w:val="24"/>
          <w:szCs w:val="24"/>
        </w:rPr>
        <w:t xml:space="preserve">  </w:t>
      </w:r>
      <w:r w:rsidRPr="001B30E7">
        <w:rPr>
          <w:rFonts w:asciiTheme="minorHAnsi" w:hAnsiTheme="minorHAnsi" w:cstheme="minorHAnsi"/>
          <w:sz w:val="24"/>
          <w:szCs w:val="24"/>
        </w:rPr>
        <w:t xml:space="preserve">Available at </w:t>
      </w:r>
      <w:hyperlink r:id="rId7" w:history="1">
        <w:r w:rsidRPr="00853CF6">
          <w:rPr>
            <w:rStyle w:val="Hyperlink"/>
            <w:rFonts w:asciiTheme="minorHAnsi" w:hAnsiTheme="minorHAnsi" w:cstheme="minorHAnsi"/>
            <w:sz w:val="24"/>
            <w:szCs w:val="24"/>
          </w:rPr>
          <w:t>https://www.youtube.com</w:t>
        </w:r>
      </w:hyperlink>
      <w:r w:rsidR="008B0082" w:rsidRPr="00040087">
        <w:rPr>
          <w:rStyle w:val="Hyperlink"/>
          <w:rFonts w:asciiTheme="minorHAnsi" w:hAnsiTheme="minorHAnsi" w:cstheme="minorHAnsi"/>
          <w:color w:val="auto"/>
          <w:sz w:val="24"/>
          <w:szCs w:val="24"/>
          <w:u w:val="none"/>
        </w:rPr>
        <w:t xml:space="preserve">. </w:t>
      </w:r>
      <w:r w:rsidR="00040087" w:rsidRPr="00040087">
        <w:rPr>
          <w:rStyle w:val="Hyperlink"/>
          <w:rFonts w:asciiTheme="minorHAnsi" w:hAnsiTheme="minorHAnsi" w:cstheme="minorHAnsi"/>
          <w:color w:val="auto"/>
          <w:sz w:val="24"/>
          <w:szCs w:val="24"/>
          <w:u w:val="none"/>
        </w:rPr>
        <w:t xml:space="preserve"> (Accessed</w:t>
      </w:r>
      <w:r w:rsidR="008B0082" w:rsidRPr="00040087">
        <w:rPr>
          <w:rStyle w:val="Hyperlink"/>
          <w:rFonts w:asciiTheme="minorHAnsi" w:hAnsiTheme="minorHAnsi" w:cstheme="minorHAnsi"/>
          <w:color w:val="auto"/>
          <w:sz w:val="24"/>
          <w:szCs w:val="24"/>
          <w:u w:val="none"/>
        </w:rPr>
        <w:t xml:space="preserve"> 29</w:t>
      </w:r>
      <w:r w:rsidR="00963089" w:rsidRPr="00040087">
        <w:rPr>
          <w:rStyle w:val="Hyperlink"/>
          <w:rFonts w:asciiTheme="minorHAnsi" w:hAnsiTheme="minorHAnsi" w:cstheme="minorHAnsi"/>
          <w:color w:val="auto"/>
          <w:sz w:val="24"/>
          <w:szCs w:val="24"/>
          <w:u w:val="none"/>
        </w:rPr>
        <w:t xml:space="preserve"> November 20</w:t>
      </w:r>
      <w:r w:rsidR="008B0082" w:rsidRPr="00040087">
        <w:rPr>
          <w:rStyle w:val="Hyperlink"/>
          <w:rFonts w:asciiTheme="minorHAnsi" w:hAnsiTheme="minorHAnsi" w:cstheme="minorHAnsi"/>
          <w:color w:val="auto"/>
          <w:sz w:val="24"/>
          <w:szCs w:val="24"/>
          <w:u w:val="none"/>
        </w:rPr>
        <w:t>23</w:t>
      </w:r>
      <w:r w:rsidR="00040087" w:rsidRPr="00040087">
        <w:rPr>
          <w:rStyle w:val="Hyperlink"/>
          <w:rFonts w:asciiTheme="minorHAnsi" w:hAnsiTheme="minorHAnsi" w:cstheme="minorHAnsi"/>
          <w:color w:val="auto"/>
          <w:sz w:val="24"/>
          <w:szCs w:val="24"/>
          <w:u w:val="none"/>
        </w:rPr>
        <w:t>)</w:t>
      </w:r>
    </w:p>
    <w:p w14:paraId="60B23610" w14:textId="3BD4CF1A" w:rsidR="002E72B9" w:rsidRPr="00EE1324" w:rsidRDefault="002E72B9" w:rsidP="002E72B9">
      <w:pPr>
        <w:pStyle w:val="NormalWeb"/>
        <w:rPr>
          <w:rFonts w:ascii="Arial" w:hAnsi="Arial" w:cs="Arial"/>
          <w:lang w:val="en"/>
        </w:rPr>
      </w:pPr>
      <w:r>
        <w:rPr>
          <w:rFonts w:asciiTheme="minorHAnsi" w:hAnsiTheme="minorHAnsi" w:cstheme="minorHAnsi"/>
        </w:rPr>
        <w:t xml:space="preserve">Careers Wales (2023) </w:t>
      </w:r>
      <w:r w:rsidRPr="008A51E0">
        <w:rPr>
          <w:rFonts w:asciiTheme="minorHAnsi" w:hAnsiTheme="minorHAnsi" w:cstheme="minorHAnsi"/>
          <w:i/>
          <w:iCs/>
        </w:rPr>
        <w:t>Employee Survey</w:t>
      </w:r>
      <w:r>
        <w:rPr>
          <w:rFonts w:asciiTheme="minorHAnsi" w:hAnsiTheme="minorHAnsi" w:cstheme="minorHAnsi"/>
        </w:rPr>
        <w:t xml:space="preserve">. Available at: </w:t>
      </w:r>
      <w:hyperlink r:id="rId8" w:history="1">
        <w:r w:rsidRPr="005C1113">
          <w:rPr>
            <w:rStyle w:val="Hyperlink"/>
            <w:rFonts w:ascii="Arial" w:hAnsi="Arial" w:cs="Arial"/>
            <w:lang w:val="en"/>
          </w:rPr>
          <w:t>https://ecv.microsoft.com/GEdk89mMRo</w:t>
        </w:r>
      </w:hyperlink>
      <w:r w:rsidR="00622786">
        <w:rPr>
          <w:rStyle w:val="Hyperlink"/>
          <w:rFonts w:ascii="Arial" w:hAnsi="Arial" w:cs="Arial"/>
          <w:lang w:val="en"/>
        </w:rPr>
        <w:t xml:space="preserve"> </w:t>
      </w:r>
      <w:r w:rsidR="00622786" w:rsidRPr="00EE1324">
        <w:rPr>
          <w:rStyle w:val="Hyperlink"/>
          <w:rFonts w:ascii="Arial" w:hAnsi="Arial" w:cs="Arial"/>
          <w:color w:val="auto"/>
          <w:lang w:val="en"/>
        </w:rPr>
        <w:t>(</w:t>
      </w:r>
      <w:r w:rsidR="00622786" w:rsidRPr="00EE1324">
        <w:rPr>
          <w:rStyle w:val="Hyperlink"/>
          <w:rFonts w:ascii="Arial" w:hAnsi="Arial" w:cs="Arial"/>
          <w:color w:val="auto"/>
          <w:u w:val="none"/>
          <w:lang w:val="en"/>
        </w:rPr>
        <w:t>Accessed 29</w:t>
      </w:r>
      <w:r w:rsidR="00622786" w:rsidRPr="00EE1324">
        <w:rPr>
          <w:rStyle w:val="Hyperlink"/>
          <w:rFonts w:ascii="Arial" w:hAnsi="Arial" w:cs="Arial"/>
          <w:color w:val="auto"/>
          <w:u w:val="none"/>
          <w:vertAlign w:val="superscript"/>
          <w:lang w:val="en"/>
        </w:rPr>
        <w:t>th</w:t>
      </w:r>
      <w:r w:rsidR="00622786" w:rsidRPr="00EE1324">
        <w:rPr>
          <w:rStyle w:val="Hyperlink"/>
          <w:rFonts w:ascii="Arial" w:hAnsi="Arial" w:cs="Arial"/>
          <w:color w:val="auto"/>
          <w:u w:val="none"/>
          <w:lang w:val="en"/>
        </w:rPr>
        <w:t xml:space="preserve"> November</w:t>
      </w:r>
      <w:r w:rsidR="00EE1324" w:rsidRPr="00EE1324">
        <w:rPr>
          <w:rStyle w:val="Hyperlink"/>
          <w:rFonts w:ascii="Arial" w:hAnsi="Arial" w:cs="Arial"/>
          <w:color w:val="auto"/>
          <w:u w:val="none"/>
          <w:lang w:val="en"/>
        </w:rPr>
        <w:t xml:space="preserve"> 2023)</w:t>
      </w:r>
    </w:p>
    <w:p w14:paraId="2FD0E645" w14:textId="1C2C59F1" w:rsidR="002E72B9" w:rsidRPr="00CC080B" w:rsidRDefault="002E72B9" w:rsidP="002E72B9">
      <w:pPr>
        <w:pStyle w:val="NormalWeb"/>
        <w:rPr>
          <w:rFonts w:asciiTheme="minorHAnsi" w:hAnsiTheme="minorHAnsi" w:cstheme="minorHAnsi"/>
        </w:rPr>
      </w:pPr>
      <w:r>
        <w:rPr>
          <w:rFonts w:ascii="Arial" w:hAnsi="Arial" w:cs="Arial"/>
          <w:lang w:val="en"/>
        </w:rPr>
        <w:t xml:space="preserve">Career Wales (2022) </w:t>
      </w:r>
      <w:r w:rsidRPr="001D0E6E">
        <w:rPr>
          <w:i/>
          <w:iCs/>
        </w:rPr>
        <w:t xml:space="preserve">Career Choices Dewis </w:t>
      </w:r>
      <w:proofErr w:type="spellStart"/>
      <w:r w:rsidRPr="001D0E6E">
        <w:rPr>
          <w:i/>
          <w:iCs/>
        </w:rPr>
        <w:t>Gyrfa</w:t>
      </w:r>
      <w:proofErr w:type="spellEnd"/>
      <w:r w:rsidRPr="001D0E6E">
        <w:rPr>
          <w:i/>
          <w:iCs/>
        </w:rPr>
        <w:t xml:space="preserve"> Careers Wales Annual Report 2021-22</w:t>
      </w:r>
      <w:r>
        <w:rPr>
          <w:i/>
          <w:iCs/>
        </w:rPr>
        <w:t xml:space="preserve">. </w:t>
      </w:r>
      <w:r w:rsidRPr="00CC080B">
        <w:rPr>
          <w:rFonts w:asciiTheme="minorHAnsi" w:hAnsiTheme="minorHAnsi" w:cstheme="minorHAnsi"/>
        </w:rPr>
        <w:t xml:space="preserve">Available at: </w:t>
      </w:r>
      <w:hyperlink r:id="rId9" w:history="1">
        <w:r w:rsidRPr="00CC080B">
          <w:rPr>
            <w:rStyle w:val="Hyperlink"/>
            <w:rFonts w:asciiTheme="minorHAnsi" w:eastAsia="Arial" w:hAnsiTheme="minorHAnsi" w:cstheme="minorHAnsi"/>
          </w:rPr>
          <w:t>Annual Report 2021-2022 (</w:t>
        </w:r>
        <w:proofErr w:type="spellStart"/>
        <w:r w:rsidRPr="00CC080B">
          <w:rPr>
            <w:rStyle w:val="Hyperlink"/>
            <w:rFonts w:asciiTheme="minorHAnsi" w:eastAsia="Arial" w:hAnsiTheme="minorHAnsi" w:cstheme="minorHAnsi"/>
          </w:rPr>
          <w:t>gov.wales</w:t>
        </w:r>
        <w:proofErr w:type="spellEnd"/>
        <w:r w:rsidRPr="00CC080B">
          <w:rPr>
            <w:rStyle w:val="Hyperlink"/>
            <w:rFonts w:asciiTheme="minorHAnsi" w:eastAsia="Arial" w:hAnsiTheme="minorHAnsi" w:cstheme="minorHAnsi"/>
          </w:rPr>
          <w:t>)</w:t>
        </w:r>
      </w:hyperlink>
      <w:r w:rsidR="00EE1324" w:rsidRPr="00CC080B">
        <w:rPr>
          <w:rStyle w:val="Hyperlink"/>
          <w:rFonts w:asciiTheme="minorHAnsi" w:eastAsia="Arial" w:hAnsiTheme="minorHAnsi" w:cstheme="minorHAnsi"/>
        </w:rPr>
        <w:t xml:space="preserve">. </w:t>
      </w:r>
      <w:r w:rsidR="00EE1324" w:rsidRPr="00CC080B">
        <w:rPr>
          <w:rStyle w:val="Hyperlink"/>
          <w:rFonts w:asciiTheme="minorHAnsi" w:eastAsia="Arial" w:hAnsiTheme="minorHAnsi" w:cstheme="minorHAnsi"/>
          <w:color w:val="auto"/>
          <w:u w:val="none"/>
        </w:rPr>
        <w:t>(Accessed 29</w:t>
      </w:r>
      <w:r w:rsidR="00EE1324" w:rsidRPr="00CC080B">
        <w:rPr>
          <w:rStyle w:val="Hyperlink"/>
          <w:rFonts w:asciiTheme="minorHAnsi" w:eastAsia="Arial" w:hAnsiTheme="minorHAnsi" w:cstheme="minorHAnsi"/>
          <w:color w:val="auto"/>
          <w:u w:val="none"/>
          <w:vertAlign w:val="superscript"/>
        </w:rPr>
        <w:t>th</w:t>
      </w:r>
      <w:r w:rsidR="00EE1324" w:rsidRPr="00CC080B">
        <w:rPr>
          <w:rStyle w:val="Hyperlink"/>
          <w:rFonts w:asciiTheme="minorHAnsi" w:eastAsia="Arial" w:hAnsiTheme="minorHAnsi" w:cstheme="minorHAnsi"/>
          <w:color w:val="auto"/>
          <w:u w:val="none"/>
        </w:rPr>
        <w:t xml:space="preserve"> November 2023)</w:t>
      </w:r>
    </w:p>
    <w:p w14:paraId="24BB1E36" w14:textId="50096926" w:rsidR="003A0B61" w:rsidRPr="00FF2078" w:rsidRDefault="003A0B61" w:rsidP="003A0B61">
      <w:pPr>
        <w:rPr>
          <w:rStyle w:val="Hyperlink"/>
          <w:rFonts w:asciiTheme="minorHAnsi" w:hAnsiTheme="minorHAnsi" w:cstheme="minorHAnsi"/>
          <w:color w:val="auto"/>
          <w:sz w:val="24"/>
          <w:szCs w:val="24"/>
          <w:u w:val="none"/>
        </w:rPr>
      </w:pPr>
      <w:r>
        <w:rPr>
          <w:rFonts w:asciiTheme="minorHAnsi" w:hAnsiTheme="minorHAnsi" w:cstheme="minorHAnsi"/>
          <w:sz w:val="24"/>
          <w:szCs w:val="24"/>
        </w:rPr>
        <w:t xml:space="preserve">CIPD (2015). </w:t>
      </w:r>
      <w:r w:rsidRPr="00EA346B">
        <w:rPr>
          <w:i/>
          <w:iCs/>
        </w:rPr>
        <w:t>Ethical decision-making: Eight perspectives on workplace dilemmas</w:t>
      </w:r>
      <w:r>
        <w:rPr>
          <w:i/>
          <w:iCs/>
        </w:rPr>
        <w:t xml:space="preserve">. Available at </w:t>
      </w:r>
      <w:r w:rsidRPr="00F26BB1">
        <w:rPr>
          <w:rFonts w:asciiTheme="minorHAnsi" w:hAnsiTheme="minorHAnsi" w:cstheme="minorHAnsi"/>
          <w:sz w:val="24"/>
          <w:szCs w:val="24"/>
        </w:rPr>
        <w:t xml:space="preserve"> </w:t>
      </w:r>
      <w:hyperlink r:id="rId10" w:history="1">
        <w:r w:rsidRPr="00F26BB1">
          <w:rPr>
            <w:rStyle w:val="Hyperlink"/>
            <w:rFonts w:asciiTheme="minorHAnsi" w:hAnsiTheme="minorHAnsi" w:cstheme="minorHAnsi"/>
            <w:color w:val="auto"/>
            <w:sz w:val="24"/>
            <w:szCs w:val="24"/>
          </w:rPr>
          <w:t>ethical-decision-making-2015-eight-perspectives-on-workplace-dilemmas_tcm18-9564.pdf (cipd.org)</w:t>
        </w:r>
      </w:hyperlink>
      <w:r w:rsidR="00EE1324">
        <w:rPr>
          <w:rStyle w:val="Hyperlink"/>
          <w:rFonts w:asciiTheme="minorHAnsi" w:hAnsiTheme="minorHAnsi" w:cstheme="minorHAnsi"/>
          <w:color w:val="auto"/>
          <w:sz w:val="24"/>
          <w:szCs w:val="24"/>
        </w:rPr>
        <w:t xml:space="preserve">. </w:t>
      </w:r>
      <w:r w:rsidR="00EE1324" w:rsidRPr="00FF2078">
        <w:rPr>
          <w:rStyle w:val="Hyperlink"/>
          <w:rFonts w:asciiTheme="minorHAnsi" w:hAnsiTheme="minorHAnsi" w:cstheme="minorHAnsi"/>
          <w:color w:val="auto"/>
          <w:sz w:val="24"/>
          <w:szCs w:val="24"/>
          <w:u w:val="none"/>
        </w:rPr>
        <w:t>(Accessed 29</w:t>
      </w:r>
      <w:r w:rsidR="00EE1324" w:rsidRPr="00FF2078">
        <w:rPr>
          <w:rStyle w:val="Hyperlink"/>
          <w:rFonts w:asciiTheme="minorHAnsi" w:hAnsiTheme="minorHAnsi" w:cstheme="minorHAnsi"/>
          <w:color w:val="auto"/>
          <w:sz w:val="24"/>
          <w:szCs w:val="24"/>
          <w:u w:val="none"/>
          <w:vertAlign w:val="superscript"/>
        </w:rPr>
        <w:t>th</w:t>
      </w:r>
      <w:r w:rsidR="00EE1324" w:rsidRPr="00FF2078">
        <w:rPr>
          <w:rStyle w:val="Hyperlink"/>
          <w:rFonts w:asciiTheme="minorHAnsi" w:hAnsiTheme="minorHAnsi" w:cstheme="minorHAnsi"/>
          <w:color w:val="auto"/>
          <w:sz w:val="24"/>
          <w:szCs w:val="24"/>
          <w:u w:val="none"/>
        </w:rPr>
        <w:t xml:space="preserve"> November 2023)</w:t>
      </w:r>
    </w:p>
    <w:p w14:paraId="3982C9AC" w14:textId="77777777" w:rsidR="003A0B61" w:rsidRDefault="003A0B61" w:rsidP="003A0B61">
      <w:pPr>
        <w:rPr>
          <w:rFonts w:asciiTheme="minorHAnsi" w:hAnsiTheme="minorHAnsi" w:cstheme="minorHAnsi"/>
          <w:i/>
          <w:iCs/>
          <w:sz w:val="24"/>
          <w:szCs w:val="24"/>
        </w:rPr>
      </w:pPr>
    </w:p>
    <w:p w14:paraId="697F8CF8" w14:textId="1BEE8464" w:rsidR="003A0B61" w:rsidRPr="00EE1324" w:rsidRDefault="003A0B61" w:rsidP="003A0B61">
      <w:pPr>
        <w:rPr>
          <w:rStyle w:val="Hyperlink"/>
          <w:rFonts w:asciiTheme="minorHAnsi" w:hAnsiTheme="minorHAnsi" w:cstheme="minorHAnsi"/>
          <w:i/>
          <w:iCs/>
          <w:color w:val="auto"/>
          <w:sz w:val="24"/>
          <w:szCs w:val="24"/>
          <w:u w:val="none"/>
        </w:rPr>
      </w:pPr>
      <w:r>
        <w:rPr>
          <w:rStyle w:val="Hyperlink"/>
          <w:rFonts w:asciiTheme="minorHAnsi" w:hAnsiTheme="minorHAnsi" w:cstheme="minorHAnsi"/>
          <w:color w:val="auto"/>
          <w:sz w:val="24"/>
          <w:szCs w:val="24"/>
        </w:rPr>
        <w:t xml:space="preserve">CIPD (2017). </w:t>
      </w:r>
      <w:r w:rsidRPr="006A616E">
        <w:rPr>
          <w:i/>
          <w:iCs/>
        </w:rPr>
        <w:t>Creating and capturing value at work: who benefits?</w:t>
      </w:r>
      <w:r>
        <w:rPr>
          <w:i/>
          <w:iCs/>
        </w:rPr>
        <w:t xml:space="preserve"> Available at </w:t>
      </w:r>
      <w:hyperlink r:id="rId11" w:history="1">
        <w:r>
          <w:rPr>
            <w:rStyle w:val="Hyperlink"/>
          </w:rPr>
          <w:t>creating-and-capturing-value-at-work_2017-who-benefits-2_tcm18-33097.pdf (cipd.org)</w:t>
        </w:r>
      </w:hyperlink>
      <w:r w:rsidR="00EE1324">
        <w:rPr>
          <w:rStyle w:val="Hyperlink"/>
        </w:rPr>
        <w:t xml:space="preserve">. </w:t>
      </w:r>
      <w:bookmarkStart w:id="308" w:name="_Hlk152136845"/>
      <w:r w:rsidR="00EE1324" w:rsidRPr="00EE1324">
        <w:rPr>
          <w:rStyle w:val="Hyperlink"/>
          <w:color w:val="auto"/>
          <w:u w:val="none"/>
        </w:rPr>
        <w:t>(Accessed 29</w:t>
      </w:r>
      <w:r w:rsidR="00EE1324" w:rsidRPr="00EE1324">
        <w:rPr>
          <w:rStyle w:val="Hyperlink"/>
          <w:color w:val="auto"/>
          <w:u w:val="none"/>
          <w:vertAlign w:val="superscript"/>
        </w:rPr>
        <w:t>th</w:t>
      </w:r>
      <w:r w:rsidR="00EE1324" w:rsidRPr="00EE1324">
        <w:rPr>
          <w:rStyle w:val="Hyperlink"/>
          <w:color w:val="auto"/>
          <w:u w:val="none"/>
        </w:rPr>
        <w:t xml:space="preserve"> November 2023)</w:t>
      </w:r>
    </w:p>
    <w:bookmarkEnd w:id="308"/>
    <w:p w14:paraId="5D4FFCDB" w14:textId="77777777" w:rsidR="003A0B61" w:rsidRDefault="003A0B61" w:rsidP="003A0B61">
      <w:pPr>
        <w:rPr>
          <w:rFonts w:asciiTheme="minorHAnsi" w:hAnsiTheme="minorHAnsi" w:cstheme="minorHAnsi"/>
          <w:i/>
          <w:iCs/>
          <w:sz w:val="24"/>
          <w:szCs w:val="24"/>
        </w:rPr>
      </w:pPr>
    </w:p>
    <w:p w14:paraId="28276E7E" w14:textId="368FBF19" w:rsidR="00EE1324" w:rsidRPr="00EE1324" w:rsidRDefault="003A0B61" w:rsidP="00EE1324">
      <w:pPr>
        <w:rPr>
          <w:rStyle w:val="Hyperlink"/>
          <w:rFonts w:asciiTheme="minorHAnsi" w:hAnsiTheme="minorHAnsi" w:cstheme="minorHAnsi"/>
          <w:i/>
          <w:iCs/>
          <w:color w:val="auto"/>
          <w:sz w:val="24"/>
          <w:szCs w:val="24"/>
          <w:u w:val="none"/>
        </w:rPr>
      </w:pPr>
      <w:r>
        <w:rPr>
          <w:rFonts w:asciiTheme="minorHAnsi" w:hAnsiTheme="minorHAnsi" w:cstheme="minorHAnsi"/>
          <w:i/>
          <w:iCs/>
          <w:sz w:val="24"/>
          <w:szCs w:val="24"/>
        </w:rPr>
        <w:t xml:space="preserve">CIPD (2019 a) Critical Thinking Episode 154: How to think well and reflect objectively on the ideas, </w:t>
      </w:r>
      <w:r w:rsidR="00477EA8">
        <w:rPr>
          <w:rFonts w:asciiTheme="minorHAnsi" w:hAnsiTheme="minorHAnsi" w:cstheme="minorHAnsi"/>
          <w:i/>
          <w:iCs/>
          <w:sz w:val="24"/>
          <w:szCs w:val="24"/>
        </w:rPr>
        <w:t>opinions,</w:t>
      </w:r>
      <w:r>
        <w:rPr>
          <w:rFonts w:asciiTheme="minorHAnsi" w:hAnsiTheme="minorHAnsi" w:cstheme="minorHAnsi"/>
          <w:i/>
          <w:iCs/>
          <w:sz w:val="24"/>
          <w:szCs w:val="24"/>
        </w:rPr>
        <w:t xml:space="preserve"> and arguments of others.</w:t>
      </w:r>
      <w:r>
        <w:rPr>
          <w:rFonts w:asciiTheme="minorHAnsi" w:hAnsiTheme="minorHAnsi" w:cstheme="minorHAnsi"/>
          <w:sz w:val="24"/>
          <w:szCs w:val="24"/>
        </w:rPr>
        <w:t xml:space="preserve"> Available at </w:t>
      </w:r>
      <w:hyperlink r:id="rId12" w:history="1">
        <w:r w:rsidRPr="00853CF6">
          <w:rPr>
            <w:rStyle w:val="Hyperlink"/>
            <w:rFonts w:asciiTheme="minorHAnsi" w:hAnsiTheme="minorHAnsi" w:cstheme="minorHAnsi"/>
            <w:sz w:val="24"/>
            <w:szCs w:val="24"/>
          </w:rPr>
          <w:t>https://www.cipd.org/uk/knowledge/podcasts/critical-thinking</w:t>
        </w:r>
      </w:hyperlink>
      <w:r w:rsidR="00EE1324">
        <w:rPr>
          <w:rStyle w:val="Hyperlink"/>
          <w:rFonts w:asciiTheme="minorHAnsi" w:hAnsiTheme="minorHAnsi" w:cstheme="minorHAnsi"/>
          <w:sz w:val="24"/>
          <w:szCs w:val="24"/>
        </w:rPr>
        <w:t xml:space="preserve"> </w:t>
      </w:r>
      <w:r w:rsidR="00EE1324" w:rsidRPr="00EE1324">
        <w:rPr>
          <w:rStyle w:val="Hyperlink"/>
          <w:color w:val="auto"/>
          <w:u w:val="none"/>
        </w:rPr>
        <w:t>(Accessed 29</w:t>
      </w:r>
      <w:r w:rsidR="00EE1324" w:rsidRPr="00EE1324">
        <w:rPr>
          <w:rStyle w:val="Hyperlink"/>
          <w:color w:val="auto"/>
          <w:u w:val="none"/>
          <w:vertAlign w:val="superscript"/>
        </w:rPr>
        <w:t>th</w:t>
      </w:r>
      <w:r w:rsidR="00EE1324" w:rsidRPr="00EE1324">
        <w:rPr>
          <w:rStyle w:val="Hyperlink"/>
          <w:color w:val="auto"/>
          <w:u w:val="none"/>
        </w:rPr>
        <w:t xml:space="preserve"> November 2023)</w:t>
      </w:r>
    </w:p>
    <w:p w14:paraId="60A43393" w14:textId="0BC690DF" w:rsidR="003A0B61" w:rsidRDefault="003A0B61" w:rsidP="003A0B61">
      <w:pPr>
        <w:rPr>
          <w:rFonts w:asciiTheme="minorHAnsi" w:hAnsiTheme="minorHAnsi" w:cstheme="minorHAnsi"/>
          <w:sz w:val="24"/>
          <w:szCs w:val="24"/>
        </w:rPr>
      </w:pPr>
    </w:p>
    <w:p w14:paraId="165B7C53" w14:textId="77777777" w:rsidR="003A0B61" w:rsidRDefault="003A0B61" w:rsidP="003A0B61">
      <w:pPr>
        <w:rPr>
          <w:rFonts w:asciiTheme="minorHAnsi" w:hAnsiTheme="minorHAnsi" w:cstheme="minorHAnsi"/>
          <w:sz w:val="24"/>
          <w:szCs w:val="24"/>
        </w:rPr>
      </w:pPr>
    </w:p>
    <w:p w14:paraId="189423A9" w14:textId="77777777" w:rsidR="00520C5D" w:rsidRPr="00EE1324" w:rsidRDefault="003A0B61" w:rsidP="00520C5D">
      <w:pPr>
        <w:rPr>
          <w:rStyle w:val="Hyperlink"/>
          <w:rFonts w:asciiTheme="minorHAnsi" w:hAnsiTheme="minorHAnsi" w:cstheme="minorHAnsi"/>
          <w:i/>
          <w:iCs/>
          <w:color w:val="auto"/>
          <w:sz w:val="24"/>
          <w:szCs w:val="24"/>
          <w:u w:val="none"/>
        </w:rPr>
      </w:pPr>
      <w:r>
        <w:rPr>
          <w:rFonts w:asciiTheme="minorHAnsi" w:hAnsiTheme="minorHAnsi" w:cstheme="minorHAnsi"/>
          <w:sz w:val="24"/>
          <w:szCs w:val="24"/>
        </w:rPr>
        <w:t xml:space="preserve">CIPD (2019 b). </w:t>
      </w:r>
      <w:r w:rsidRPr="007A0A3C">
        <w:rPr>
          <w:rFonts w:asciiTheme="minorHAnsi" w:hAnsiTheme="minorHAnsi" w:cstheme="minorHAnsi"/>
          <w:i/>
          <w:iCs/>
          <w:sz w:val="24"/>
          <w:szCs w:val="24"/>
          <w:rPrChange w:id="309" w:author="Wendy Williams" w:date="2024-01-29T07:48:00Z">
            <w:rPr>
              <w:rFonts w:asciiTheme="minorHAnsi" w:hAnsiTheme="minorHAnsi" w:cstheme="minorHAnsi"/>
              <w:sz w:val="24"/>
              <w:szCs w:val="24"/>
            </w:rPr>
          </w:rPrChange>
        </w:rPr>
        <w:t xml:space="preserve">Ethics at work: An </w:t>
      </w:r>
      <w:proofErr w:type="gramStart"/>
      <w:r w:rsidRPr="007A0A3C">
        <w:rPr>
          <w:rFonts w:asciiTheme="minorHAnsi" w:hAnsiTheme="minorHAnsi" w:cstheme="minorHAnsi"/>
          <w:i/>
          <w:iCs/>
          <w:sz w:val="24"/>
          <w:szCs w:val="24"/>
          <w:rPrChange w:id="310" w:author="Wendy Williams" w:date="2024-01-29T07:48:00Z">
            <w:rPr>
              <w:rFonts w:asciiTheme="minorHAnsi" w:hAnsiTheme="minorHAnsi" w:cstheme="minorHAnsi"/>
              <w:sz w:val="24"/>
              <w:szCs w:val="24"/>
            </w:rPr>
          </w:rPrChange>
        </w:rPr>
        <w:t>employers</w:t>
      </w:r>
      <w:proofErr w:type="gramEnd"/>
      <w:r w:rsidRPr="007A0A3C">
        <w:rPr>
          <w:rFonts w:asciiTheme="minorHAnsi" w:hAnsiTheme="minorHAnsi" w:cstheme="minorHAnsi"/>
          <w:i/>
          <w:iCs/>
          <w:sz w:val="24"/>
          <w:szCs w:val="24"/>
          <w:rPrChange w:id="311" w:author="Wendy Williams" w:date="2024-01-29T07:48:00Z">
            <w:rPr>
              <w:rFonts w:asciiTheme="minorHAnsi" w:hAnsiTheme="minorHAnsi" w:cstheme="minorHAnsi"/>
              <w:sz w:val="24"/>
              <w:szCs w:val="24"/>
            </w:rPr>
          </w:rPrChange>
        </w:rPr>
        <w:t xml:space="preserve"> guide</w:t>
      </w:r>
      <w:r>
        <w:rPr>
          <w:rFonts w:asciiTheme="minorHAnsi" w:hAnsiTheme="minorHAnsi" w:cstheme="minorHAnsi"/>
          <w:sz w:val="24"/>
          <w:szCs w:val="24"/>
        </w:rPr>
        <w:t xml:space="preserve">. Available at </w:t>
      </w:r>
      <w:hyperlink r:id="rId13" w:history="1">
        <w:r w:rsidR="00520C5D" w:rsidRPr="00045505">
          <w:rPr>
            <w:rStyle w:val="Hyperlink"/>
            <w:rFonts w:asciiTheme="minorHAnsi" w:hAnsiTheme="minorHAnsi" w:cstheme="minorHAnsi"/>
            <w:sz w:val="24"/>
            <w:szCs w:val="24"/>
          </w:rPr>
          <w:t>https://www.cipd.org/en/knowledge/guides/ethics-work-guide</w:t>
        </w:r>
      </w:hyperlink>
      <w:r w:rsidR="00520C5D">
        <w:rPr>
          <w:rFonts w:asciiTheme="minorHAnsi" w:hAnsiTheme="minorHAnsi" w:cstheme="minorHAnsi"/>
          <w:sz w:val="24"/>
          <w:szCs w:val="24"/>
        </w:rPr>
        <w:t xml:space="preserve">. </w:t>
      </w:r>
      <w:r w:rsidR="00520C5D" w:rsidRPr="00EE1324">
        <w:rPr>
          <w:rStyle w:val="Hyperlink"/>
          <w:color w:val="auto"/>
          <w:u w:val="none"/>
        </w:rPr>
        <w:t>(Accessed 29</w:t>
      </w:r>
      <w:r w:rsidR="00520C5D" w:rsidRPr="00EE1324">
        <w:rPr>
          <w:rStyle w:val="Hyperlink"/>
          <w:color w:val="auto"/>
          <w:u w:val="none"/>
          <w:vertAlign w:val="superscript"/>
        </w:rPr>
        <w:t>th</w:t>
      </w:r>
      <w:r w:rsidR="00520C5D" w:rsidRPr="00EE1324">
        <w:rPr>
          <w:rStyle w:val="Hyperlink"/>
          <w:color w:val="auto"/>
          <w:u w:val="none"/>
        </w:rPr>
        <w:t xml:space="preserve"> November 2023)</w:t>
      </w:r>
    </w:p>
    <w:p w14:paraId="4EBD4189" w14:textId="0628D840" w:rsidR="003A0B61" w:rsidRDefault="003A0B61" w:rsidP="003A0B61">
      <w:pPr>
        <w:rPr>
          <w:rFonts w:asciiTheme="minorHAnsi" w:hAnsiTheme="minorHAnsi" w:cstheme="minorHAnsi"/>
          <w:sz w:val="24"/>
          <w:szCs w:val="24"/>
        </w:rPr>
      </w:pPr>
    </w:p>
    <w:p w14:paraId="4D880640" w14:textId="77777777" w:rsidR="003A0B61" w:rsidRDefault="003A0B61" w:rsidP="003A0B61">
      <w:pPr>
        <w:rPr>
          <w:rFonts w:asciiTheme="minorHAnsi" w:hAnsiTheme="minorHAnsi" w:cstheme="minorHAnsi"/>
          <w:i/>
          <w:iCs/>
          <w:sz w:val="24"/>
          <w:szCs w:val="24"/>
        </w:rPr>
      </w:pPr>
    </w:p>
    <w:p w14:paraId="3C842CA5" w14:textId="77777777" w:rsidR="00520C5D" w:rsidRPr="00EE1324" w:rsidRDefault="003A0B61" w:rsidP="00520C5D">
      <w:pPr>
        <w:rPr>
          <w:rStyle w:val="Hyperlink"/>
          <w:rFonts w:asciiTheme="minorHAnsi" w:hAnsiTheme="minorHAnsi" w:cstheme="minorHAnsi"/>
          <w:i/>
          <w:iCs/>
          <w:color w:val="auto"/>
          <w:sz w:val="24"/>
          <w:szCs w:val="24"/>
          <w:u w:val="none"/>
        </w:rPr>
      </w:pPr>
      <w:r>
        <w:rPr>
          <w:rFonts w:asciiTheme="minorHAnsi" w:hAnsiTheme="minorHAnsi" w:cstheme="minorHAnsi"/>
          <w:sz w:val="24"/>
          <w:szCs w:val="24"/>
        </w:rPr>
        <w:t xml:space="preserve">CIPD (2021 a) </w:t>
      </w:r>
      <w:r w:rsidRPr="00FF5C0C">
        <w:rPr>
          <w:rFonts w:asciiTheme="minorHAnsi" w:hAnsiTheme="minorHAnsi" w:cstheme="minorHAnsi"/>
          <w:i/>
          <w:iCs/>
          <w:sz w:val="24"/>
          <w:szCs w:val="24"/>
        </w:rPr>
        <w:t xml:space="preserve">Evidence-based L&amp;D – Why does it </w:t>
      </w:r>
      <w:proofErr w:type="gramStart"/>
      <w:r w:rsidRPr="00FF5C0C">
        <w:rPr>
          <w:rFonts w:asciiTheme="minorHAnsi" w:hAnsiTheme="minorHAnsi" w:cstheme="minorHAnsi"/>
          <w:i/>
          <w:iCs/>
          <w:sz w:val="24"/>
          <w:szCs w:val="24"/>
        </w:rPr>
        <w:t>matter</w:t>
      </w:r>
      <w:r>
        <w:rPr>
          <w:rFonts w:asciiTheme="minorHAnsi" w:hAnsiTheme="minorHAnsi" w:cstheme="minorHAnsi"/>
          <w:sz w:val="24"/>
          <w:szCs w:val="24"/>
        </w:rPr>
        <w:t>?.</w:t>
      </w:r>
      <w:proofErr w:type="gramEnd"/>
      <w:r>
        <w:rPr>
          <w:rFonts w:asciiTheme="minorHAnsi" w:hAnsiTheme="minorHAnsi" w:cstheme="minorHAnsi"/>
          <w:sz w:val="24"/>
          <w:szCs w:val="24"/>
        </w:rPr>
        <w:t xml:space="preserve"> Available at </w:t>
      </w:r>
      <w:hyperlink r:id="rId14" w:history="1">
        <w:r w:rsidRPr="00AC23A5">
          <w:rPr>
            <w:rStyle w:val="Hyperlink"/>
            <w:rFonts w:asciiTheme="minorHAnsi" w:hAnsiTheme="minorHAnsi" w:cstheme="minorHAnsi"/>
            <w:sz w:val="24"/>
            <w:szCs w:val="24"/>
          </w:rPr>
          <w:t>https://www.cipd.org/uk/knowledge/podcasts/ld-why-does-evidence-matter</w:t>
        </w:r>
      </w:hyperlink>
      <w:r w:rsidR="00520C5D">
        <w:rPr>
          <w:rStyle w:val="Hyperlink"/>
          <w:rFonts w:asciiTheme="minorHAnsi" w:hAnsiTheme="minorHAnsi" w:cstheme="minorHAnsi"/>
          <w:sz w:val="24"/>
          <w:szCs w:val="24"/>
        </w:rPr>
        <w:t xml:space="preserve">. </w:t>
      </w:r>
      <w:r w:rsidR="00520C5D" w:rsidRPr="00EE1324">
        <w:rPr>
          <w:rStyle w:val="Hyperlink"/>
          <w:color w:val="auto"/>
          <w:u w:val="none"/>
        </w:rPr>
        <w:t>(Accessed 29</w:t>
      </w:r>
      <w:r w:rsidR="00520C5D" w:rsidRPr="00EE1324">
        <w:rPr>
          <w:rStyle w:val="Hyperlink"/>
          <w:color w:val="auto"/>
          <w:u w:val="none"/>
          <w:vertAlign w:val="superscript"/>
        </w:rPr>
        <w:t>th</w:t>
      </w:r>
      <w:r w:rsidR="00520C5D" w:rsidRPr="00EE1324">
        <w:rPr>
          <w:rStyle w:val="Hyperlink"/>
          <w:color w:val="auto"/>
          <w:u w:val="none"/>
        </w:rPr>
        <w:t xml:space="preserve"> November 2023)</w:t>
      </w:r>
    </w:p>
    <w:p w14:paraId="0F06D236" w14:textId="77777777" w:rsidR="003A0B61" w:rsidRDefault="003A0B61" w:rsidP="003A0B61">
      <w:pPr>
        <w:rPr>
          <w:rFonts w:asciiTheme="minorHAnsi" w:hAnsiTheme="minorHAnsi" w:cstheme="minorHAnsi"/>
          <w:sz w:val="24"/>
          <w:szCs w:val="24"/>
        </w:rPr>
      </w:pPr>
    </w:p>
    <w:p w14:paraId="13BB0968" w14:textId="77777777" w:rsidR="003A0B61" w:rsidRPr="00B14A60" w:rsidRDefault="003A0B61" w:rsidP="003A0B61">
      <w:pPr>
        <w:rPr>
          <w:rFonts w:asciiTheme="minorHAnsi" w:hAnsiTheme="minorHAnsi" w:cstheme="minorHAnsi"/>
          <w:sz w:val="24"/>
          <w:szCs w:val="24"/>
        </w:rPr>
      </w:pPr>
      <w:r>
        <w:rPr>
          <w:rFonts w:asciiTheme="minorHAnsi" w:hAnsiTheme="minorHAnsi" w:cstheme="minorHAnsi"/>
          <w:sz w:val="24"/>
          <w:szCs w:val="24"/>
        </w:rPr>
        <w:t xml:space="preserve">CIPD (2022 a) </w:t>
      </w:r>
      <w:r w:rsidRPr="00031238">
        <w:rPr>
          <w:rFonts w:asciiTheme="minorHAnsi" w:hAnsiTheme="minorHAnsi" w:cstheme="minorHAnsi"/>
          <w:i/>
          <w:iCs/>
          <w:sz w:val="24"/>
          <w:szCs w:val="24"/>
        </w:rPr>
        <w:t>People Analytics</w:t>
      </w:r>
      <w:r>
        <w:rPr>
          <w:rFonts w:asciiTheme="minorHAnsi" w:hAnsiTheme="minorHAnsi" w:cstheme="minorHAnsi"/>
          <w:sz w:val="24"/>
          <w:szCs w:val="24"/>
        </w:rPr>
        <w:t xml:space="preserve">. Available at </w:t>
      </w:r>
    </w:p>
    <w:p w14:paraId="00EBAD5F" w14:textId="77777777" w:rsidR="00520C5D" w:rsidRPr="00EE1324" w:rsidRDefault="00B72BBE" w:rsidP="00520C5D">
      <w:pPr>
        <w:rPr>
          <w:rStyle w:val="Hyperlink"/>
          <w:rFonts w:asciiTheme="minorHAnsi" w:hAnsiTheme="minorHAnsi" w:cstheme="minorHAnsi"/>
          <w:i/>
          <w:iCs/>
          <w:color w:val="auto"/>
          <w:sz w:val="24"/>
          <w:szCs w:val="24"/>
          <w:u w:val="none"/>
        </w:rPr>
      </w:pPr>
      <w:hyperlink r:id="rId15" w:history="1">
        <w:r w:rsidR="003A0B61" w:rsidRPr="00853CF6">
          <w:rPr>
            <w:rStyle w:val="Hyperlink"/>
            <w:rFonts w:asciiTheme="minorHAnsi" w:hAnsiTheme="minorHAnsi" w:cstheme="minorHAnsi"/>
            <w:i/>
            <w:iCs/>
            <w:sz w:val="24"/>
            <w:szCs w:val="24"/>
          </w:rPr>
          <w:t>https://www.cipd.org/uk/knowledge/factsheets/analytics-factsheet</w:t>
        </w:r>
      </w:hyperlink>
      <w:r w:rsidR="00520C5D">
        <w:rPr>
          <w:rStyle w:val="Hyperlink"/>
          <w:rFonts w:asciiTheme="minorHAnsi" w:hAnsiTheme="minorHAnsi" w:cstheme="minorHAnsi"/>
          <w:i/>
          <w:iCs/>
          <w:sz w:val="24"/>
          <w:szCs w:val="24"/>
        </w:rPr>
        <w:t xml:space="preserve">. </w:t>
      </w:r>
      <w:r w:rsidR="00520C5D" w:rsidRPr="00EE1324">
        <w:rPr>
          <w:rStyle w:val="Hyperlink"/>
          <w:color w:val="auto"/>
          <w:u w:val="none"/>
        </w:rPr>
        <w:t>(Accessed 29</w:t>
      </w:r>
      <w:r w:rsidR="00520C5D" w:rsidRPr="00EE1324">
        <w:rPr>
          <w:rStyle w:val="Hyperlink"/>
          <w:color w:val="auto"/>
          <w:u w:val="none"/>
          <w:vertAlign w:val="superscript"/>
        </w:rPr>
        <w:t>th</w:t>
      </w:r>
      <w:r w:rsidR="00520C5D" w:rsidRPr="00EE1324">
        <w:rPr>
          <w:rStyle w:val="Hyperlink"/>
          <w:color w:val="auto"/>
          <w:u w:val="none"/>
        </w:rPr>
        <w:t xml:space="preserve"> November 2023)</w:t>
      </w:r>
    </w:p>
    <w:p w14:paraId="09649F92" w14:textId="6C66D439" w:rsidR="003A0B61" w:rsidRPr="00C37B14" w:rsidRDefault="003A0B61" w:rsidP="003A0B61">
      <w:pPr>
        <w:rPr>
          <w:rFonts w:asciiTheme="minorHAnsi" w:hAnsiTheme="minorHAnsi" w:cstheme="minorHAnsi"/>
          <w:sz w:val="24"/>
          <w:szCs w:val="24"/>
        </w:rPr>
      </w:pPr>
    </w:p>
    <w:p w14:paraId="744A4DC5" w14:textId="77777777" w:rsidR="003A0B61" w:rsidRPr="001B30E7" w:rsidRDefault="003A0B61" w:rsidP="003A0B61">
      <w:pPr>
        <w:rPr>
          <w:rFonts w:asciiTheme="minorHAnsi" w:hAnsiTheme="minorHAnsi" w:cstheme="minorHAnsi"/>
          <w:i/>
          <w:iCs/>
          <w:sz w:val="24"/>
          <w:szCs w:val="24"/>
        </w:rPr>
      </w:pPr>
    </w:p>
    <w:p w14:paraId="09D614C4" w14:textId="77777777" w:rsidR="00520C5D" w:rsidRPr="00EE1324" w:rsidRDefault="003A0B61" w:rsidP="00520C5D">
      <w:pPr>
        <w:rPr>
          <w:rStyle w:val="Hyperlink"/>
          <w:rFonts w:asciiTheme="minorHAnsi" w:hAnsiTheme="minorHAnsi" w:cstheme="minorHAnsi"/>
          <w:i/>
          <w:iCs/>
          <w:color w:val="auto"/>
          <w:sz w:val="24"/>
          <w:szCs w:val="24"/>
          <w:u w:val="none"/>
        </w:rPr>
      </w:pPr>
      <w:r w:rsidRPr="000A33C8">
        <w:rPr>
          <w:rFonts w:asciiTheme="minorHAnsi" w:hAnsiTheme="minorHAnsi" w:cstheme="minorHAnsi"/>
          <w:sz w:val="24"/>
          <w:szCs w:val="24"/>
        </w:rPr>
        <w:t xml:space="preserve">CIPD </w:t>
      </w:r>
      <w:r>
        <w:rPr>
          <w:rFonts w:asciiTheme="minorHAnsi" w:hAnsiTheme="minorHAnsi" w:cstheme="minorHAnsi"/>
          <w:sz w:val="24"/>
          <w:szCs w:val="24"/>
        </w:rPr>
        <w:t>(</w:t>
      </w:r>
      <w:r w:rsidRPr="000A33C8">
        <w:rPr>
          <w:rFonts w:asciiTheme="minorHAnsi" w:hAnsiTheme="minorHAnsi" w:cstheme="minorHAnsi"/>
          <w:sz w:val="24"/>
          <w:szCs w:val="24"/>
        </w:rPr>
        <w:t>2023 a</w:t>
      </w:r>
      <w:r>
        <w:rPr>
          <w:rFonts w:asciiTheme="minorHAnsi" w:hAnsiTheme="minorHAnsi" w:cstheme="minorHAnsi"/>
          <w:sz w:val="24"/>
          <w:szCs w:val="24"/>
        </w:rPr>
        <w:t>)</w:t>
      </w:r>
      <w:r w:rsidRPr="00F26BB1">
        <w:rPr>
          <w:rFonts w:asciiTheme="minorHAnsi" w:hAnsiTheme="minorHAnsi" w:cstheme="minorHAnsi"/>
          <w:i/>
          <w:iCs/>
          <w:sz w:val="24"/>
          <w:szCs w:val="24"/>
        </w:rPr>
        <w:t xml:space="preserve"> </w:t>
      </w:r>
      <w:r>
        <w:fldChar w:fldCharType="begin"/>
      </w:r>
      <w:r>
        <w:instrText>HYPERLINK "https://www.cipd.co.uk/knowledge/strategy/analytics/evidence-based-practice-factsheet" \l "_ga=2.124070282.1246059219.1635951255-1362614769.1635951255"</w:instrText>
      </w:r>
      <w:r>
        <w:fldChar w:fldCharType="separate"/>
      </w:r>
      <w:r w:rsidRPr="007A0A3C">
        <w:rPr>
          <w:rFonts w:asciiTheme="minorHAnsi" w:hAnsiTheme="minorHAnsi" w:cstheme="minorHAnsi"/>
          <w:i/>
          <w:iCs/>
          <w:sz w:val="24"/>
          <w:szCs w:val="24"/>
          <w:rPrChange w:id="312" w:author="Wendy Williams" w:date="2024-01-29T07:49:00Z">
            <w:rPr>
              <w:rFonts w:asciiTheme="minorHAnsi" w:hAnsiTheme="minorHAnsi" w:cstheme="minorHAnsi"/>
              <w:sz w:val="24"/>
              <w:szCs w:val="24"/>
            </w:rPr>
          </w:rPrChange>
        </w:rPr>
        <w:t>Evidence-based Practice for Effective Decision-Making</w:t>
      </w:r>
      <w:r w:rsidRPr="00C37B14">
        <w:rPr>
          <w:rFonts w:asciiTheme="minorHAnsi" w:hAnsiTheme="minorHAnsi" w:cstheme="minorHAnsi"/>
          <w:sz w:val="24"/>
          <w:szCs w:val="24"/>
        </w:rPr>
        <w:t>. Available at hhtp://www.cipd.org</w:t>
      </w:r>
      <w:r>
        <w:rPr>
          <w:rFonts w:asciiTheme="minorHAnsi" w:hAnsiTheme="minorHAnsi" w:cstheme="minorHAnsi"/>
          <w:sz w:val="24"/>
          <w:szCs w:val="24"/>
        </w:rPr>
        <w:fldChar w:fldCharType="end"/>
      </w:r>
      <w:r w:rsidR="00520C5D">
        <w:rPr>
          <w:rFonts w:asciiTheme="minorHAnsi" w:hAnsiTheme="minorHAnsi" w:cstheme="minorHAnsi"/>
          <w:sz w:val="24"/>
          <w:szCs w:val="24"/>
        </w:rPr>
        <w:t xml:space="preserve">. </w:t>
      </w:r>
      <w:r w:rsidR="00520C5D" w:rsidRPr="00EE1324">
        <w:rPr>
          <w:rStyle w:val="Hyperlink"/>
          <w:color w:val="auto"/>
          <w:u w:val="none"/>
        </w:rPr>
        <w:t>(Accessed 29</w:t>
      </w:r>
      <w:r w:rsidR="00520C5D" w:rsidRPr="00EE1324">
        <w:rPr>
          <w:rStyle w:val="Hyperlink"/>
          <w:color w:val="auto"/>
          <w:u w:val="none"/>
          <w:vertAlign w:val="superscript"/>
        </w:rPr>
        <w:t>th</w:t>
      </w:r>
      <w:r w:rsidR="00520C5D" w:rsidRPr="00EE1324">
        <w:rPr>
          <w:rStyle w:val="Hyperlink"/>
          <w:color w:val="auto"/>
          <w:u w:val="none"/>
        </w:rPr>
        <w:t xml:space="preserve"> November 2023)</w:t>
      </w:r>
    </w:p>
    <w:p w14:paraId="61968570" w14:textId="74E7466B" w:rsidR="003A0B61" w:rsidRDefault="003A0B61" w:rsidP="003A0B61">
      <w:pPr>
        <w:rPr>
          <w:rFonts w:asciiTheme="minorHAnsi" w:hAnsiTheme="minorHAnsi" w:cstheme="minorHAnsi"/>
          <w:sz w:val="24"/>
          <w:szCs w:val="24"/>
        </w:rPr>
      </w:pPr>
    </w:p>
    <w:p w14:paraId="6689F1BA" w14:textId="77777777" w:rsidR="003A0B61" w:rsidRPr="00F26BB1" w:rsidRDefault="003A0B61" w:rsidP="003A0B61">
      <w:pPr>
        <w:rPr>
          <w:rFonts w:asciiTheme="minorHAnsi" w:hAnsiTheme="minorHAnsi" w:cstheme="minorHAnsi"/>
          <w:i/>
          <w:iCs/>
          <w:sz w:val="24"/>
          <w:szCs w:val="24"/>
        </w:rPr>
      </w:pPr>
    </w:p>
    <w:p w14:paraId="71C1EF92" w14:textId="77777777" w:rsidR="00520C5D" w:rsidRDefault="003A0B61" w:rsidP="00520C5D">
      <w:pPr>
        <w:rPr>
          <w:rStyle w:val="Hyperlink"/>
          <w:color w:val="auto"/>
          <w:u w:val="none"/>
        </w:rPr>
      </w:pPr>
      <w:r w:rsidRPr="00B70001">
        <w:rPr>
          <w:rFonts w:asciiTheme="minorHAnsi" w:hAnsiTheme="minorHAnsi" w:cstheme="minorHAnsi"/>
          <w:sz w:val="24"/>
          <w:szCs w:val="24"/>
        </w:rPr>
        <w:lastRenderedPageBreak/>
        <w:t>CIPD (2023 b)</w:t>
      </w:r>
      <w:r>
        <w:rPr>
          <w:rFonts w:asciiTheme="minorHAnsi" w:hAnsiTheme="minorHAnsi" w:cstheme="minorHAnsi"/>
          <w:i/>
          <w:iCs/>
          <w:sz w:val="24"/>
          <w:szCs w:val="24"/>
        </w:rPr>
        <w:t xml:space="preserve"> Pestle Analysis. Available at </w:t>
      </w:r>
      <w:hyperlink r:id="rId16" w:history="1">
        <w:r w:rsidR="00391F13" w:rsidRPr="00F03766">
          <w:rPr>
            <w:rStyle w:val="Hyperlink"/>
            <w:rFonts w:asciiTheme="minorHAnsi" w:hAnsiTheme="minorHAnsi" w:cstheme="minorHAnsi"/>
            <w:i/>
            <w:iCs/>
            <w:sz w:val="24"/>
            <w:szCs w:val="24"/>
          </w:rPr>
          <w:t>https://www.cipd.org/uk/knowledge/factsheets/pestle-analysis-factsheet</w:t>
        </w:r>
      </w:hyperlink>
      <w:r w:rsidR="00520C5D">
        <w:rPr>
          <w:rStyle w:val="Hyperlink"/>
          <w:rFonts w:asciiTheme="minorHAnsi" w:hAnsiTheme="minorHAnsi" w:cstheme="minorHAnsi"/>
          <w:i/>
          <w:iCs/>
          <w:sz w:val="24"/>
          <w:szCs w:val="24"/>
        </w:rPr>
        <w:t xml:space="preserve">. </w:t>
      </w:r>
      <w:r w:rsidR="00520C5D" w:rsidRPr="00EE1324">
        <w:rPr>
          <w:rStyle w:val="Hyperlink"/>
          <w:color w:val="auto"/>
          <w:u w:val="none"/>
        </w:rPr>
        <w:t>(Accessed 29</w:t>
      </w:r>
      <w:r w:rsidR="00520C5D" w:rsidRPr="00EE1324">
        <w:rPr>
          <w:rStyle w:val="Hyperlink"/>
          <w:color w:val="auto"/>
          <w:u w:val="none"/>
          <w:vertAlign w:val="superscript"/>
        </w:rPr>
        <w:t>th</w:t>
      </w:r>
      <w:r w:rsidR="00520C5D" w:rsidRPr="00EE1324">
        <w:rPr>
          <w:rStyle w:val="Hyperlink"/>
          <w:color w:val="auto"/>
          <w:u w:val="none"/>
        </w:rPr>
        <w:t xml:space="preserve"> November 2023)</w:t>
      </w:r>
    </w:p>
    <w:p w14:paraId="78D11F18" w14:textId="77777777" w:rsidR="00E1009F" w:rsidRDefault="00E1009F" w:rsidP="00520C5D">
      <w:pPr>
        <w:rPr>
          <w:rStyle w:val="Hyperlink"/>
          <w:color w:val="auto"/>
          <w:u w:val="none"/>
        </w:rPr>
      </w:pPr>
    </w:p>
    <w:p w14:paraId="1E82B985" w14:textId="132E386A" w:rsidR="00E1009F" w:rsidRPr="003A7E39" w:rsidRDefault="00E1009F" w:rsidP="00520C5D">
      <w:pPr>
        <w:rPr>
          <w:rStyle w:val="Hyperlink"/>
          <w:rFonts w:asciiTheme="minorHAnsi" w:hAnsiTheme="minorHAnsi" w:cstheme="minorHAnsi"/>
          <w:i/>
          <w:iCs/>
          <w:color w:val="auto"/>
          <w:sz w:val="24"/>
          <w:szCs w:val="24"/>
          <w:u w:val="none"/>
        </w:rPr>
      </w:pPr>
      <w:r w:rsidRPr="003A7E39">
        <w:t>CIPD (2023c</w:t>
      </w:r>
      <w:proofErr w:type="gramStart"/>
      <w:r w:rsidRPr="00997514">
        <w:t>)</w:t>
      </w:r>
      <w:r w:rsidR="00997514">
        <w:t xml:space="preserve"> </w:t>
      </w:r>
      <w:r w:rsidR="00DD2774" w:rsidRPr="00997514">
        <w:t xml:space="preserve"> </w:t>
      </w:r>
      <w:r w:rsidR="003A7E39" w:rsidRPr="006A4364">
        <w:rPr>
          <w:i/>
          <w:iCs/>
          <w:color w:val="000000" w:themeColor="text1"/>
        </w:rPr>
        <w:t>Learning</w:t>
      </w:r>
      <w:proofErr w:type="gramEnd"/>
      <w:r w:rsidR="003A7E39" w:rsidRPr="006A4364">
        <w:rPr>
          <w:i/>
          <w:iCs/>
          <w:color w:val="000000" w:themeColor="text1"/>
        </w:rPr>
        <w:t xml:space="preserve"> evaluation, impact and transfer</w:t>
      </w:r>
      <w:r w:rsidR="003A7E39" w:rsidRPr="006A4364">
        <w:rPr>
          <w:color w:val="000000" w:themeColor="text1"/>
        </w:rPr>
        <w:t>. Available at:</w:t>
      </w:r>
      <w:r w:rsidR="00997514" w:rsidRPr="006A4364">
        <w:rPr>
          <w:color w:val="000000" w:themeColor="text1"/>
        </w:rPr>
        <w:t xml:space="preserve"> </w:t>
      </w:r>
      <w:hyperlink r:id="rId17" w:history="1">
        <w:r w:rsidRPr="006A4364">
          <w:rPr>
            <w:rStyle w:val="Hyperlink"/>
            <w:color w:val="000000" w:themeColor="text1"/>
          </w:rPr>
          <w:t>Learning evaluation, impact and transfer | Factsheets | CIPD</w:t>
        </w:r>
      </w:hyperlink>
      <w:r w:rsidR="003A7E39" w:rsidRPr="006A4364">
        <w:rPr>
          <w:color w:val="000000" w:themeColor="text1"/>
        </w:rPr>
        <w:t xml:space="preserve">. Accessed on </w:t>
      </w:r>
      <w:proofErr w:type="gramStart"/>
      <w:r w:rsidR="003A7E39" w:rsidRPr="006A4364">
        <w:rPr>
          <w:color w:val="000000" w:themeColor="text1"/>
        </w:rPr>
        <w:t>26/01/24</w:t>
      </w:r>
      <w:proofErr w:type="gramEnd"/>
    </w:p>
    <w:p w14:paraId="550B56D1" w14:textId="3810AC99" w:rsidR="003A0B61" w:rsidRDefault="003A0B61" w:rsidP="003A0B61">
      <w:pPr>
        <w:rPr>
          <w:rFonts w:asciiTheme="minorHAnsi" w:hAnsiTheme="minorHAnsi" w:cstheme="minorHAnsi"/>
          <w:i/>
          <w:iCs/>
          <w:sz w:val="24"/>
          <w:szCs w:val="24"/>
        </w:rPr>
      </w:pPr>
    </w:p>
    <w:p w14:paraId="5A7D8287" w14:textId="77777777" w:rsidR="00BA5454" w:rsidRDefault="00BA5454" w:rsidP="00391F13">
      <w:pPr>
        <w:rPr>
          <w:ins w:id="313" w:author="Wendy Williams" w:date="2024-01-29T08:12:00Z"/>
          <w:rFonts w:asciiTheme="minorHAnsi" w:hAnsiTheme="minorHAnsi" w:cstheme="minorHAnsi"/>
          <w:sz w:val="24"/>
          <w:szCs w:val="24"/>
          <w:shd w:val="clear" w:color="auto" w:fill="FFFFFF"/>
        </w:rPr>
      </w:pPr>
    </w:p>
    <w:p w14:paraId="3AB1E82A" w14:textId="78DCD27A" w:rsidR="00BA5454" w:rsidRDefault="00BA5454" w:rsidP="00391F13">
      <w:pPr>
        <w:rPr>
          <w:rFonts w:asciiTheme="minorHAnsi" w:hAnsiTheme="minorHAnsi" w:cstheme="minorHAnsi"/>
          <w:sz w:val="24"/>
          <w:szCs w:val="24"/>
          <w:shd w:val="clear" w:color="auto" w:fill="FFFFFF"/>
        </w:rPr>
      </w:pPr>
      <w:proofErr w:type="spellStart"/>
      <w:r>
        <w:rPr>
          <w:rFonts w:asciiTheme="minorHAnsi" w:hAnsiTheme="minorHAnsi" w:cstheme="minorHAnsi"/>
          <w:sz w:val="24"/>
          <w:szCs w:val="24"/>
          <w:shd w:val="clear" w:color="auto" w:fill="FFFFFF"/>
        </w:rPr>
        <w:t>EmploeeVibes</w:t>
      </w:r>
      <w:proofErr w:type="spellEnd"/>
      <w:r>
        <w:rPr>
          <w:rFonts w:asciiTheme="minorHAnsi" w:hAnsiTheme="minorHAnsi" w:cstheme="minorHAnsi"/>
          <w:sz w:val="24"/>
          <w:szCs w:val="24"/>
          <w:shd w:val="clear" w:color="auto" w:fill="FFFFFF"/>
        </w:rPr>
        <w:t xml:space="preserve"> (2023)</w:t>
      </w:r>
      <w:r w:rsidR="00C13A51">
        <w:rPr>
          <w:rFonts w:asciiTheme="minorHAnsi" w:hAnsiTheme="minorHAnsi" w:cstheme="minorHAnsi"/>
          <w:sz w:val="24"/>
          <w:szCs w:val="24"/>
          <w:shd w:val="clear" w:color="auto" w:fill="FFFFFF"/>
        </w:rPr>
        <w:t xml:space="preserve">. HR </w:t>
      </w:r>
      <w:proofErr w:type="spellStart"/>
      <w:proofErr w:type="gramStart"/>
      <w:r w:rsidR="00C13A51">
        <w:rPr>
          <w:rFonts w:asciiTheme="minorHAnsi" w:hAnsiTheme="minorHAnsi" w:cstheme="minorHAnsi"/>
          <w:sz w:val="24"/>
          <w:szCs w:val="24"/>
          <w:shd w:val="clear" w:color="auto" w:fill="FFFFFF"/>
        </w:rPr>
        <w:t>Optimisation:A</w:t>
      </w:r>
      <w:proofErr w:type="spellEnd"/>
      <w:proofErr w:type="gramEnd"/>
      <w:r w:rsidR="00C13A51">
        <w:rPr>
          <w:rFonts w:asciiTheme="minorHAnsi" w:hAnsiTheme="minorHAnsi" w:cstheme="minorHAnsi"/>
          <w:sz w:val="24"/>
          <w:szCs w:val="24"/>
          <w:shd w:val="clear" w:color="auto" w:fill="FFFFFF"/>
        </w:rPr>
        <w:t xml:space="preserve"> key driver in Air India’s turnaround after Tata takeover. Available at : </w:t>
      </w:r>
      <w:hyperlink r:id="rId18" w:history="1">
        <w:r w:rsidR="00C13A51">
          <w:rPr>
            <w:rStyle w:val="Hyperlink"/>
          </w:rPr>
          <w:t>HR Optimization: A Key Driver in Air India's Turnaround After Tata Takeover (linkedin.com)</w:t>
        </w:r>
      </w:hyperlink>
      <w:r w:rsidR="00C13A51">
        <w:t>. Accessed on 29/01/2024.</w:t>
      </w:r>
    </w:p>
    <w:p w14:paraId="7307C150" w14:textId="77777777" w:rsidR="0017503D" w:rsidRDefault="0017503D" w:rsidP="00391F13">
      <w:pPr>
        <w:rPr>
          <w:rFonts w:asciiTheme="minorHAnsi" w:hAnsiTheme="minorHAnsi" w:cstheme="minorHAnsi"/>
          <w:sz w:val="24"/>
          <w:szCs w:val="24"/>
          <w:shd w:val="clear" w:color="auto" w:fill="FFFFFF"/>
        </w:rPr>
      </w:pPr>
    </w:p>
    <w:p w14:paraId="3F82D078" w14:textId="77777777" w:rsidR="0017503D" w:rsidRDefault="0017503D" w:rsidP="0017503D">
      <w:pPr>
        <w:shd w:val="clear" w:color="auto" w:fill="FFFFFF"/>
        <w:rPr>
          <w:rFonts w:ascii="Helvetica" w:hAnsi="Helvetica" w:cs="Helvetica"/>
          <w:color w:val="212121"/>
        </w:rPr>
      </w:pPr>
      <w:r w:rsidRPr="00E52DD1">
        <w:rPr>
          <w:rFonts w:ascii="Helvetica" w:hAnsi="Helvetica" w:cs="Helvetica"/>
          <w:color w:val="212121"/>
        </w:rPr>
        <w:t>Kepner c and Tregoe B</w:t>
      </w:r>
      <w:r>
        <w:rPr>
          <w:rFonts w:ascii="Helvetica" w:hAnsi="Helvetica" w:cs="Helvetica"/>
          <w:color w:val="212121"/>
        </w:rPr>
        <w:t>.</w:t>
      </w:r>
      <w:r w:rsidRPr="00E52DD1">
        <w:rPr>
          <w:rFonts w:ascii="Helvetica" w:hAnsi="Helvetica" w:cs="Helvetica"/>
          <w:color w:val="212121"/>
        </w:rPr>
        <w:t xml:space="preserve"> (1965) </w:t>
      </w:r>
      <w:r w:rsidRPr="00E52DD1">
        <w:rPr>
          <w:rFonts w:ascii="Helvetica" w:hAnsi="Helvetica" w:cs="Helvetica"/>
          <w:i/>
          <w:iCs/>
          <w:color w:val="212121"/>
        </w:rPr>
        <w:t>The Rational Manager: A systematic approach to problem solving abd decision making</w:t>
      </w:r>
      <w:r w:rsidRPr="00E52DD1">
        <w:rPr>
          <w:rFonts w:ascii="Helvetica" w:hAnsi="Helvetica" w:cs="Helvetica"/>
          <w:color w:val="212121"/>
        </w:rPr>
        <w:t xml:space="preserve">. first edition. </w:t>
      </w:r>
      <w:proofErr w:type="spellStart"/>
      <w:proofErr w:type="gramStart"/>
      <w:r w:rsidRPr="00E52DD1">
        <w:rPr>
          <w:rFonts w:ascii="Helvetica" w:hAnsi="Helvetica" w:cs="Helvetica"/>
          <w:color w:val="212121"/>
        </w:rPr>
        <w:t>London</w:t>
      </w:r>
      <w:r>
        <w:rPr>
          <w:rFonts w:ascii="Helvetica" w:hAnsi="Helvetica" w:cs="Helvetica"/>
          <w:color w:val="212121"/>
        </w:rPr>
        <w:t>:</w:t>
      </w:r>
      <w:r w:rsidRPr="00E52DD1">
        <w:rPr>
          <w:rFonts w:ascii="Helvetica" w:hAnsi="Helvetica" w:cs="Helvetica"/>
          <w:color w:val="212121"/>
        </w:rPr>
        <w:t>McGraw</w:t>
      </w:r>
      <w:proofErr w:type="gramEnd"/>
      <w:r w:rsidRPr="00E52DD1">
        <w:rPr>
          <w:rFonts w:ascii="Helvetica" w:hAnsi="Helvetica" w:cs="Helvetica"/>
          <w:color w:val="212121"/>
        </w:rPr>
        <w:t>-Hill</w:t>
      </w:r>
      <w:proofErr w:type="spellEnd"/>
      <w:r w:rsidRPr="00E52DD1">
        <w:rPr>
          <w:rFonts w:ascii="Helvetica" w:hAnsi="Helvetica" w:cs="Helvetica"/>
          <w:color w:val="212121"/>
        </w:rPr>
        <w:t xml:space="preserve"> Company</w:t>
      </w:r>
      <w:r>
        <w:rPr>
          <w:rFonts w:ascii="Helvetica" w:hAnsi="Helvetica" w:cs="Helvetica"/>
          <w:color w:val="212121"/>
        </w:rPr>
        <w:t>.</w:t>
      </w:r>
    </w:p>
    <w:p w14:paraId="0894AF84" w14:textId="77777777" w:rsidR="0017503D" w:rsidRPr="00F26BB1" w:rsidRDefault="0017503D" w:rsidP="00391F13">
      <w:pPr>
        <w:rPr>
          <w:ins w:id="314" w:author="Wendy Williams" w:date="2024-01-29T07:59:00Z"/>
          <w:rFonts w:asciiTheme="minorHAnsi" w:hAnsiTheme="minorHAnsi" w:cstheme="minorHAnsi"/>
          <w:sz w:val="24"/>
          <w:szCs w:val="24"/>
          <w:shd w:val="clear" w:color="auto" w:fill="FFFFFF"/>
        </w:rPr>
      </w:pPr>
    </w:p>
    <w:p w14:paraId="269E5DF0" w14:textId="77777777" w:rsidR="00391F13" w:rsidRDefault="00391F13" w:rsidP="00391F13">
      <w:pPr>
        <w:rPr>
          <w:rFonts w:asciiTheme="minorHAnsi" w:hAnsiTheme="minorHAnsi" w:cstheme="minorHAnsi"/>
          <w:sz w:val="24"/>
          <w:szCs w:val="24"/>
        </w:rPr>
      </w:pPr>
    </w:p>
    <w:p w14:paraId="03926230" w14:textId="62DE4BB4" w:rsidR="00520C5D" w:rsidRPr="00520C5D" w:rsidRDefault="00391F13" w:rsidP="00520C5D">
      <w:pPr>
        <w:rPr>
          <w:rStyle w:val="Hyperlink"/>
          <w:rFonts w:asciiTheme="minorHAnsi" w:hAnsiTheme="minorHAnsi" w:cstheme="minorHAnsi"/>
          <w:i/>
          <w:iCs/>
          <w:color w:val="auto"/>
          <w:sz w:val="24"/>
          <w:szCs w:val="24"/>
          <w:u w:val="none"/>
        </w:rPr>
      </w:pPr>
      <w:r w:rsidRPr="00520C5D">
        <w:rPr>
          <w:rFonts w:asciiTheme="minorHAnsi" w:eastAsia="Times New Roman" w:hAnsiTheme="minorHAnsi" w:cstheme="minorHAnsi"/>
          <w:color w:val="333333"/>
          <w:sz w:val="24"/>
          <w:szCs w:val="24"/>
          <w:lang w:eastAsia="en-GB"/>
        </w:rPr>
        <w:t xml:space="preserve">MacDonald, </w:t>
      </w:r>
      <w:ins w:id="315" w:author="Wendy Williams" w:date="2024-01-29T07:45:00Z">
        <w:r w:rsidR="000A6123">
          <w:rPr>
            <w:rFonts w:asciiTheme="minorHAnsi" w:eastAsia="Times New Roman" w:hAnsiTheme="minorHAnsi" w:cstheme="minorHAnsi"/>
            <w:color w:val="333333"/>
            <w:sz w:val="24"/>
            <w:szCs w:val="24"/>
            <w:lang w:eastAsia="en-GB"/>
          </w:rPr>
          <w:t>C.</w:t>
        </w:r>
      </w:ins>
      <w:del w:id="316" w:author="Wendy Williams" w:date="2024-01-29T07:45:00Z">
        <w:r w:rsidR="00477EA8" w:rsidRPr="00520C5D" w:rsidDel="000A6123">
          <w:rPr>
            <w:rFonts w:asciiTheme="minorHAnsi" w:eastAsia="Times New Roman" w:hAnsiTheme="minorHAnsi" w:cstheme="minorHAnsi"/>
            <w:color w:val="333333"/>
            <w:sz w:val="24"/>
            <w:szCs w:val="24"/>
            <w:lang w:eastAsia="en-GB"/>
          </w:rPr>
          <w:delText>Chris</w:delText>
        </w:r>
      </w:del>
      <w:r w:rsidR="00477EA8" w:rsidRPr="00520C5D">
        <w:rPr>
          <w:rFonts w:asciiTheme="minorHAnsi" w:eastAsia="Times New Roman" w:hAnsiTheme="minorHAnsi" w:cstheme="minorHAnsi"/>
          <w:color w:val="333333"/>
          <w:sz w:val="24"/>
          <w:szCs w:val="24"/>
          <w:lang w:eastAsia="en-GB"/>
        </w:rPr>
        <w:t>,</w:t>
      </w:r>
      <w:r w:rsidRPr="00520C5D">
        <w:rPr>
          <w:rFonts w:asciiTheme="minorHAnsi" w:eastAsia="Times New Roman" w:hAnsiTheme="minorHAnsi" w:cstheme="minorHAnsi"/>
          <w:color w:val="333333"/>
          <w:sz w:val="24"/>
          <w:szCs w:val="24"/>
          <w:lang w:eastAsia="en-GB"/>
        </w:rPr>
        <w:t xml:space="preserve"> and Alexei</w:t>
      </w:r>
      <w:ins w:id="317" w:author="Wendy Williams" w:date="2024-01-29T07:45:00Z">
        <w:r w:rsidR="004F4AF3">
          <w:rPr>
            <w:rFonts w:asciiTheme="minorHAnsi" w:eastAsia="Times New Roman" w:hAnsiTheme="minorHAnsi" w:cstheme="minorHAnsi"/>
            <w:color w:val="333333"/>
            <w:sz w:val="24"/>
            <w:szCs w:val="24"/>
            <w:lang w:eastAsia="en-GB"/>
          </w:rPr>
          <w:t xml:space="preserve">, M. </w:t>
        </w:r>
      </w:ins>
      <w:del w:id="318" w:author="Wendy Williams" w:date="2024-01-29T07:45:00Z">
        <w:r w:rsidRPr="00520C5D" w:rsidDel="004F4AF3">
          <w:rPr>
            <w:rFonts w:asciiTheme="minorHAnsi" w:eastAsia="Times New Roman" w:hAnsiTheme="minorHAnsi" w:cstheme="minorHAnsi"/>
            <w:color w:val="333333"/>
            <w:sz w:val="24"/>
            <w:szCs w:val="24"/>
            <w:lang w:eastAsia="en-GB"/>
          </w:rPr>
          <w:delText xml:space="preserve"> Marcoux</w:delText>
        </w:r>
      </w:del>
      <w:r w:rsidRPr="00520C5D">
        <w:rPr>
          <w:rFonts w:asciiTheme="minorHAnsi" w:eastAsia="Times New Roman" w:hAnsiTheme="minorHAnsi" w:cstheme="minorHAnsi"/>
          <w:color w:val="333333"/>
          <w:sz w:val="24"/>
          <w:szCs w:val="24"/>
          <w:lang w:eastAsia="en-GB"/>
        </w:rPr>
        <w:t>. “Corporate Citizenship,” </w:t>
      </w:r>
      <w:r w:rsidRPr="00520C5D">
        <w:rPr>
          <w:rFonts w:asciiTheme="minorHAnsi" w:eastAsia="Times New Roman" w:hAnsiTheme="minorHAnsi" w:cstheme="minorHAnsi"/>
          <w:i/>
          <w:iCs/>
          <w:color w:val="333333"/>
          <w:sz w:val="24"/>
          <w:szCs w:val="24"/>
          <w:bdr w:val="none" w:sz="0" w:space="0" w:color="auto" w:frame="1"/>
          <w:lang w:eastAsia="en-GB"/>
        </w:rPr>
        <w:t xml:space="preserve">Concise </w:t>
      </w:r>
      <w:proofErr w:type="spellStart"/>
      <w:r w:rsidRPr="00520C5D">
        <w:rPr>
          <w:rFonts w:asciiTheme="minorHAnsi" w:eastAsia="Times New Roman" w:hAnsiTheme="minorHAnsi" w:cstheme="minorHAnsi"/>
          <w:i/>
          <w:iCs/>
          <w:color w:val="333333"/>
          <w:sz w:val="24"/>
          <w:szCs w:val="24"/>
          <w:bdr w:val="none" w:sz="0" w:space="0" w:color="auto" w:frame="1"/>
          <w:lang w:eastAsia="en-GB"/>
        </w:rPr>
        <w:t>Encyclopedia</w:t>
      </w:r>
      <w:proofErr w:type="spellEnd"/>
      <w:r w:rsidRPr="00520C5D">
        <w:rPr>
          <w:rFonts w:asciiTheme="minorHAnsi" w:eastAsia="Times New Roman" w:hAnsiTheme="minorHAnsi" w:cstheme="minorHAnsi"/>
          <w:i/>
          <w:iCs/>
          <w:color w:val="333333"/>
          <w:sz w:val="24"/>
          <w:szCs w:val="24"/>
          <w:bdr w:val="none" w:sz="0" w:space="0" w:color="auto" w:frame="1"/>
          <w:lang w:eastAsia="en-GB"/>
        </w:rPr>
        <w:t xml:space="preserve"> of Business Ethics</w:t>
      </w:r>
      <w:r w:rsidRPr="00520C5D">
        <w:rPr>
          <w:rFonts w:asciiTheme="minorHAnsi" w:eastAsia="Times New Roman" w:hAnsiTheme="minorHAnsi" w:cstheme="minorHAnsi"/>
          <w:color w:val="333333"/>
          <w:sz w:val="24"/>
          <w:szCs w:val="24"/>
          <w:lang w:eastAsia="en-GB"/>
        </w:rPr>
        <w:t xml:space="preserve">. ISBN 978-0-9940760-1-4. </w:t>
      </w:r>
      <w:proofErr w:type="gramStart"/>
      <w:r w:rsidRPr="00520C5D">
        <w:rPr>
          <w:rFonts w:asciiTheme="minorHAnsi" w:eastAsia="Times New Roman" w:hAnsiTheme="minorHAnsi" w:cstheme="minorHAnsi"/>
          <w:color w:val="333333"/>
          <w:sz w:val="24"/>
          <w:szCs w:val="24"/>
          <w:lang w:eastAsia="en-GB"/>
        </w:rPr>
        <w:t>http:www.conciseencyclopedia.org</w:t>
      </w:r>
      <w:proofErr w:type="gramEnd"/>
      <w:r w:rsidRPr="00520C5D">
        <w:rPr>
          <w:rFonts w:asciiTheme="minorHAnsi" w:eastAsia="Times New Roman" w:hAnsiTheme="minorHAnsi" w:cstheme="minorHAnsi"/>
          <w:color w:val="333333"/>
          <w:sz w:val="24"/>
          <w:szCs w:val="24"/>
          <w:lang w:eastAsia="en-GB"/>
        </w:rPr>
        <w:t xml:space="preserve">. </w:t>
      </w:r>
      <w:r w:rsidR="00520C5D" w:rsidRPr="00520C5D">
        <w:rPr>
          <w:rFonts w:asciiTheme="minorHAnsi" w:eastAsia="Times New Roman" w:hAnsiTheme="minorHAnsi" w:cstheme="minorHAnsi"/>
          <w:color w:val="333333"/>
          <w:sz w:val="24"/>
          <w:szCs w:val="24"/>
          <w:lang w:eastAsia="en-GB"/>
        </w:rPr>
        <w:t xml:space="preserve"> </w:t>
      </w:r>
      <w:r w:rsidR="00520C5D" w:rsidRPr="00520C5D">
        <w:rPr>
          <w:rStyle w:val="Hyperlink"/>
          <w:rFonts w:asciiTheme="minorHAnsi" w:hAnsiTheme="minorHAnsi" w:cstheme="minorHAnsi"/>
          <w:color w:val="auto"/>
          <w:sz w:val="24"/>
          <w:szCs w:val="24"/>
          <w:u w:val="none"/>
        </w:rPr>
        <w:t>(Accessed 29</w:t>
      </w:r>
      <w:r w:rsidR="00520C5D" w:rsidRPr="00520C5D">
        <w:rPr>
          <w:rStyle w:val="Hyperlink"/>
          <w:rFonts w:asciiTheme="minorHAnsi" w:hAnsiTheme="minorHAnsi" w:cstheme="minorHAnsi"/>
          <w:color w:val="auto"/>
          <w:sz w:val="24"/>
          <w:szCs w:val="24"/>
          <w:u w:val="none"/>
          <w:vertAlign w:val="superscript"/>
        </w:rPr>
        <w:t>th</w:t>
      </w:r>
      <w:r w:rsidR="00520C5D" w:rsidRPr="00520C5D">
        <w:rPr>
          <w:rStyle w:val="Hyperlink"/>
          <w:rFonts w:asciiTheme="minorHAnsi" w:hAnsiTheme="minorHAnsi" w:cstheme="minorHAnsi"/>
          <w:color w:val="auto"/>
          <w:sz w:val="24"/>
          <w:szCs w:val="24"/>
          <w:u w:val="none"/>
        </w:rPr>
        <w:t xml:space="preserve"> November 2023)</w:t>
      </w:r>
    </w:p>
    <w:p w14:paraId="248692E9" w14:textId="0D0946E1" w:rsidR="00391F13" w:rsidRDefault="00391F13" w:rsidP="00391F13">
      <w:pPr>
        <w:widowControl/>
        <w:shd w:val="clear" w:color="auto" w:fill="FFFFFF"/>
        <w:autoSpaceDE/>
        <w:autoSpaceDN/>
        <w:textAlignment w:val="baseline"/>
        <w:rPr>
          <w:rFonts w:asciiTheme="minorHAnsi" w:eastAsia="Times New Roman" w:hAnsiTheme="minorHAnsi" w:cstheme="minorHAnsi"/>
          <w:color w:val="333333"/>
          <w:sz w:val="24"/>
          <w:szCs w:val="24"/>
          <w:lang w:eastAsia="en-GB"/>
        </w:rPr>
      </w:pPr>
    </w:p>
    <w:p w14:paraId="233E89C3" w14:textId="4535EC36" w:rsidR="00391F13" w:rsidRPr="00F26BB1" w:rsidRDefault="00391F13" w:rsidP="00391F13">
      <w:pPr>
        <w:rPr>
          <w:rFonts w:asciiTheme="minorHAnsi" w:hAnsiTheme="minorHAnsi" w:cstheme="minorHAnsi"/>
          <w:sz w:val="24"/>
          <w:szCs w:val="24"/>
          <w:shd w:val="clear" w:color="auto" w:fill="FFFFFF"/>
        </w:rPr>
      </w:pPr>
      <w:r w:rsidRPr="00F26BB1">
        <w:rPr>
          <w:rFonts w:asciiTheme="minorHAnsi" w:hAnsiTheme="minorHAnsi" w:cstheme="minorHAnsi"/>
          <w:sz w:val="24"/>
          <w:szCs w:val="24"/>
          <w:shd w:val="clear" w:color="auto" w:fill="FFFFFF"/>
        </w:rPr>
        <w:t>Michael Armstrong, D. B. (2019). </w:t>
      </w:r>
      <w:r w:rsidRPr="00F26BB1">
        <w:rPr>
          <w:rFonts w:asciiTheme="minorHAnsi" w:hAnsiTheme="minorHAnsi" w:cstheme="minorHAnsi"/>
          <w:i/>
          <w:iCs/>
          <w:sz w:val="24"/>
          <w:szCs w:val="24"/>
          <w:shd w:val="clear" w:color="auto" w:fill="FFFFFF"/>
        </w:rPr>
        <w:t>Armstrong’s Handbook of Reward Management Practice: Improving Performance Through Reward</w:t>
      </w:r>
      <w:r w:rsidRPr="00F26BB1">
        <w:rPr>
          <w:rFonts w:asciiTheme="minorHAnsi" w:hAnsiTheme="minorHAnsi" w:cstheme="minorHAnsi"/>
          <w:sz w:val="24"/>
          <w:szCs w:val="24"/>
          <w:shd w:val="clear" w:color="auto" w:fill="FFFFFF"/>
        </w:rPr>
        <w:t xml:space="preserve"> (6th ed.). </w:t>
      </w:r>
      <w:ins w:id="319" w:author="Wendy Williams" w:date="2024-01-29T07:45:00Z">
        <w:r w:rsidR="004F4AF3">
          <w:rPr>
            <w:rFonts w:asciiTheme="minorHAnsi" w:hAnsiTheme="minorHAnsi" w:cstheme="minorHAnsi"/>
            <w:sz w:val="24"/>
            <w:szCs w:val="24"/>
            <w:shd w:val="clear" w:color="auto" w:fill="FFFFFF"/>
          </w:rPr>
          <w:t xml:space="preserve">London: </w:t>
        </w:r>
      </w:ins>
      <w:r w:rsidRPr="00F26BB1">
        <w:rPr>
          <w:rFonts w:asciiTheme="minorHAnsi" w:hAnsiTheme="minorHAnsi" w:cstheme="minorHAnsi"/>
          <w:sz w:val="24"/>
          <w:szCs w:val="24"/>
          <w:shd w:val="clear" w:color="auto" w:fill="FFFFFF"/>
        </w:rPr>
        <w:t>Kogan Page.</w:t>
      </w:r>
    </w:p>
    <w:p w14:paraId="213256F4" w14:textId="77777777" w:rsidR="00391F13" w:rsidRPr="00391F13" w:rsidRDefault="00391F13" w:rsidP="00391F13">
      <w:pPr>
        <w:widowControl/>
        <w:shd w:val="clear" w:color="auto" w:fill="FFFFFF"/>
        <w:autoSpaceDE/>
        <w:autoSpaceDN/>
        <w:textAlignment w:val="baseline"/>
        <w:rPr>
          <w:rFonts w:asciiTheme="minorHAnsi" w:eastAsia="Times New Roman" w:hAnsiTheme="minorHAnsi" w:cstheme="minorHAnsi"/>
          <w:color w:val="333333"/>
          <w:sz w:val="24"/>
          <w:szCs w:val="24"/>
          <w:lang w:eastAsia="en-GB"/>
        </w:rPr>
      </w:pPr>
    </w:p>
    <w:p w14:paraId="251911A2" w14:textId="77777777" w:rsidR="009C7D2C" w:rsidRDefault="009C7D2C" w:rsidP="009C7D2C">
      <w:pPr>
        <w:widowControl/>
        <w:autoSpaceDE/>
        <w:autoSpaceDN/>
      </w:pPr>
      <w:r>
        <w:rPr>
          <w:rFonts w:ascii="Times New Roman" w:eastAsia="Times New Roman" w:hAnsi="Times New Roman" w:cs="Times New Roman"/>
          <w:sz w:val="24"/>
          <w:szCs w:val="24"/>
          <w:lang w:eastAsia="en-GB"/>
        </w:rPr>
        <w:t xml:space="preserve">Sawhill, J and Williamson, D (2001) </w:t>
      </w:r>
      <w:proofErr w:type="spellStart"/>
      <w:r w:rsidRPr="00E52DD1">
        <w:rPr>
          <w:rFonts w:ascii="Times New Roman" w:eastAsia="Times New Roman" w:hAnsi="Times New Roman" w:cs="Times New Roman"/>
          <w:i/>
          <w:iCs/>
          <w:sz w:val="24"/>
          <w:szCs w:val="24"/>
          <w:lang w:eastAsia="en-GB"/>
        </w:rPr>
        <w:t>Measujring</w:t>
      </w:r>
      <w:proofErr w:type="spellEnd"/>
      <w:r w:rsidRPr="00E52DD1">
        <w:rPr>
          <w:rFonts w:ascii="Times New Roman" w:eastAsia="Times New Roman" w:hAnsi="Times New Roman" w:cs="Times New Roman"/>
          <w:i/>
          <w:iCs/>
          <w:sz w:val="24"/>
          <w:szCs w:val="24"/>
          <w:lang w:eastAsia="en-GB"/>
        </w:rPr>
        <w:t xml:space="preserve"> what matters in </w:t>
      </w:r>
      <w:proofErr w:type="spellStart"/>
      <w:proofErr w:type="gramStart"/>
      <w:r w:rsidRPr="00E52DD1">
        <w:rPr>
          <w:rFonts w:ascii="Times New Roman" w:eastAsia="Times New Roman" w:hAnsi="Times New Roman" w:cs="Times New Roman"/>
          <w:i/>
          <w:iCs/>
          <w:sz w:val="24"/>
          <w:szCs w:val="24"/>
          <w:lang w:eastAsia="en-GB"/>
        </w:rPr>
        <w:t>n</w:t>
      </w:r>
      <w:r>
        <w:rPr>
          <w:rFonts w:ascii="Times New Roman" w:eastAsia="Times New Roman" w:hAnsi="Times New Roman" w:cs="Times New Roman"/>
          <w:i/>
          <w:iCs/>
          <w:sz w:val="24"/>
          <w:szCs w:val="24"/>
          <w:lang w:eastAsia="en-GB"/>
        </w:rPr>
        <w:t>o</w:t>
      </w:r>
      <w:r w:rsidRPr="00E52DD1">
        <w:rPr>
          <w:rFonts w:ascii="Times New Roman" w:eastAsia="Times New Roman" w:hAnsi="Times New Roman" w:cs="Times New Roman"/>
          <w:i/>
          <w:iCs/>
          <w:sz w:val="24"/>
          <w:szCs w:val="24"/>
          <w:lang w:eastAsia="en-GB"/>
        </w:rPr>
        <w:t>n pr</w:t>
      </w:r>
      <w:r>
        <w:rPr>
          <w:rFonts w:ascii="Times New Roman" w:eastAsia="Times New Roman" w:hAnsi="Times New Roman" w:cs="Times New Roman"/>
          <w:i/>
          <w:iCs/>
          <w:sz w:val="24"/>
          <w:szCs w:val="24"/>
          <w:lang w:eastAsia="en-GB"/>
        </w:rPr>
        <w:t>o</w:t>
      </w:r>
      <w:r w:rsidRPr="00E52DD1">
        <w:rPr>
          <w:rFonts w:ascii="Times New Roman" w:eastAsia="Times New Roman" w:hAnsi="Times New Roman" w:cs="Times New Roman"/>
          <w:i/>
          <w:iCs/>
          <w:sz w:val="24"/>
          <w:szCs w:val="24"/>
          <w:lang w:eastAsia="en-GB"/>
        </w:rPr>
        <w:t>fit</w:t>
      </w:r>
      <w:r>
        <w:rPr>
          <w:rFonts w:ascii="Times New Roman" w:eastAsia="Times New Roman" w:hAnsi="Times New Roman" w:cs="Times New Roman"/>
          <w:i/>
          <w:iCs/>
          <w:sz w:val="24"/>
          <w:szCs w:val="24"/>
          <w:lang w:eastAsia="en-GB"/>
        </w:rPr>
        <w:t>s</w:t>
      </w:r>
      <w:proofErr w:type="spellEnd"/>
      <w:proofErr w:type="gramEnd"/>
      <w:r>
        <w:rPr>
          <w:rFonts w:ascii="Times New Roman" w:eastAsia="Times New Roman" w:hAnsi="Times New Roman" w:cs="Times New Roman"/>
          <w:sz w:val="24"/>
          <w:szCs w:val="24"/>
          <w:lang w:eastAsia="en-GB"/>
        </w:rPr>
        <w:t>. Available at:</w:t>
      </w:r>
      <w:r w:rsidRPr="00CE5901">
        <w:t xml:space="preserve"> </w:t>
      </w:r>
      <w:hyperlink r:id="rId19" w:history="1">
        <w:r>
          <w:rPr>
            <w:rStyle w:val="Hyperlink"/>
          </w:rPr>
          <w:t>Measuring what matters in nonprofits | McKinsey</w:t>
        </w:r>
      </w:hyperlink>
      <w:r>
        <w:t xml:space="preserve">. Accessed on </w:t>
      </w:r>
      <w:proofErr w:type="gramStart"/>
      <w:r>
        <w:t>29/01/2024</w:t>
      </w:r>
      <w:proofErr w:type="gramEnd"/>
    </w:p>
    <w:p w14:paraId="0FD37AAC" w14:textId="77777777" w:rsidR="00BE11DC" w:rsidRDefault="00BE11DC" w:rsidP="009C7D2C">
      <w:pPr>
        <w:widowControl/>
        <w:autoSpaceDE/>
        <w:autoSpaceDN/>
      </w:pPr>
    </w:p>
    <w:p w14:paraId="1D35C249" w14:textId="031FF601" w:rsidR="00BE11DC" w:rsidRDefault="00BE11DC" w:rsidP="009C7D2C">
      <w:pPr>
        <w:widowControl/>
        <w:autoSpaceDE/>
        <w:autoSpaceDN/>
      </w:pPr>
      <w:r>
        <w:t xml:space="preserve">SHRM (2016) </w:t>
      </w:r>
      <w:r w:rsidRPr="006A4364">
        <w:rPr>
          <w:i/>
          <w:iCs/>
        </w:rPr>
        <w:t>Measuring</w:t>
      </w:r>
      <w:r>
        <w:rPr>
          <w:i/>
          <w:iCs/>
        </w:rPr>
        <w:t xml:space="preserve"> </w:t>
      </w:r>
      <w:r w:rsidRPr="006A4364">
        <w:rPr>
          <w:i/>
          <w:iCs/>
        </w:rPr>
        <w:t>HR Costs</w:t>
      </w:r>
      <w:r>
        <w:t xml:space="preserve">. Available at: </w:t>
      </w:r>
      <w:hyperlink r:id="rId20" w:history="1">
        <w:r>
          <w:rPr>
            <w:rStyle w:val="Hyperlink"/>
          </w:rPr>
          <w:t>Measuring HR Costs (shrm.org)</w:t>
        </w:r>
      </w:hyperlink>
      <w:r>
        <w:t>. Accessed on 29/01/2024.</w:t>
      </w:r>
    </w:p>
    <w:p w14:paraId="069E0CC2" w14:textId="77777777" w:rsidR="00AC2AE5" w:rsidRDefault="00AC2AE5" w:rsidP="00391F13">
      <w:pPr>
        <w:rPr>
          <w:rFonts w:asciiTheme="minorHAnsi" w:hAnsiTheme="minorHAnsi" w:cstheme="minorHAnsi"/>
          <w:sz w:val="24"/>
          <w:szCs w:val="24"/>
          <w:shd w:val="clear" w:color="auto" w:fill="FFFFFF"/>
        </w:rPr>
      </w:pPr>
    </w:p>
    <w:p w14:paraId="15E8B323" w14:textId="77777777" w:rsidR="00AC2AE5" w:rsidRDefault="00AC2AE5" w:rsidP="00AC2AE5">
      <w:pPr>
        <w:widowControl/>
        <w:autoSpaceDE/>
        <w:autoSpaceDN/>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Stobierski (2020) </w:t>
      </w:r>
      <w:r w:rsidRPr="00E52DD1">
        <w:rPr>
          <w:rFonts w:ascii="Times New Roman" w:eastAsia="Times New Roman" w:hAnsi="Times New Roman" w:cs="Times New Roman"/>
          <w:i/>
          <w:iCs/>
          <w:sz w:val="24"/>
          <w:szCs w:val="24"/>
          <w:lang w:eastAsia="en-GB"/>
        </w:rPr>
        <w:t xml:space="preserve">Havard business school </w:t>
      </w:r>
      <w:proofErr w:type="gramStart"/>
      <w:r w:rsidRPr="00E52DD1">
        <w:rPr>
          <w:rFonts w:ascii="Times New Roman" w:eastAsia="Times New Roman" w:hAnsi="Times New Roman" w:cs="Times New Roman"/>
          <w:i/>
          <w:iCs/>
          <w:sz w:val="24"/>
          <w:szCs w:val="24"/>
          <w:lang w:eastAsia="en-GB"/>
        </w:rPr>
        <w:t>online</w:t>
      </w:r>
      <w:r>
        <w:rPr>
          <w:rFonts w:ascii="Times New Roman" w:eastAsia="Times New Roman" w:hAnsi="Times New Roman" w:cs="Times New Roman"/>
          <w:sz w:val="24"/>
          <w:szCs w:val="24"/>
          <w:lang w:eastAsia="en-GB"/>
        </w:rPr>
        <w:t xml:space="preserve"> .</w:t>
      </w:r>
      <w:proofErr w:type="gramEnd"/>
      <w:r>
        <w:rPr>
          <w:rFonts w:ascii="Times New Roman" w:eastAsia="Times New Roman" w:hAnsi="Times New Roman" w:cs="Times New Roman"/>
          <w:sz w:val="24"/>
          <w:szCs w:val="24"/>
          <w:lang w:eastAsia="en-GB"/>
        </w:rPr>
        <w:t xml:space="preserve"> Available at:</w:t>
      </w:r>
    </w:p>
    <w:p w14:paraId="1B2D0E2C" w14:textId="77777777" w:rsidR="00AC2AE5" w:rsidRPr="00F72A71" w:rsidRDefault="00B72BBE" w:rsidP="00AC2AE5">
      <w:pPr>
        <w:widowControl/>
        <w:autoSpaceDE/>
        <w:autoSpaceDN/>
        <w:rPr>
          <w:rFonts w:ascii="Times New Roman" w:eastAsia="Times New Roman" w:hAnsi="Times New Roman" w:cs="Times New Roman"/>
          <w:sz w:val="24"/>
          <w:szCs w:val="24"/>
          <w:lang w:eastAsia="en-GB"/>
        </w:rPr>
      </w:pPr>
      <w:hyperlink r:id="rId21" w:history="1">
        <w:r w:rsidR="00AC2AE5">
          <w:rPr>
            <w:rStyle w:val="Hyperlink"/>
          </w:rPr>
          <w:t>13 Financial Performance Measures Managers Should Monitor | HBS Online</w:t>
        </w:r>
      </w:hyperlink>
      <w:r w:rsidR="00AC2AE5">
        <w:rPr>
          <w:rStyle w:val="Hyperlink"/>
        </w:rPr>
        <w:t xml:space="preserve">. Accessed on </w:t>
      </w:r>
      <w:proofErr w:type="gramStart"/>
      <w:r w:rsidR="00AC2AE5">
        <w:rPr>
          <w:rStyle w:val="Hyperlink"/>
        </w:rPr>
        <w:t>29/01/2024</w:t>
      </w:r>
      <w:proofErr w:type="gramEnd"/>
    </w:p>
    <w:p w14:paraId="2678A001" w14:textId="77777777" w:rsidR="00AC2AE5" w:rsidRPr="00F26BB1" w:rsidRDefault="00AC2AE5" w:rsidP="00391F13">
      <w:pPr>
        <w:rPr>
          <w:rFonts w:asciiTheme="minorHAnsi" w:hAnsiTheme="minorHAnsi" w:cstheme="minorHAnsi"/>
          <w:sz w:val="24"/>
          <w:szCs w:val="24"/>
          <w:shd w:val="clear" w:color="auto" w:fill="FFFFFF"/>
        </w:rPr>
      </w:pPr>
    </w:p>
    <w:p w14:paraId="59BEBC80" w14:textId="77777777" w:rsidR="00391F13" w:rsidRPr="00391F13" w:rsidRDefault="00391F13" w:rsidP="00391F13">
      <w:pPr>
        <w:rPr>
          <w:rFonts w:asciiTheme="minorHAnsi" w:hAnsiTheme="minorHAnsi" w:cstheme="minorHAnsi"/>
          <w:sz w:val="24"/>
          <w:szCs w:val="24"/>
        </w:rPr>
      </w:pPr>
    </w:p>
    <w:p w14:paraId="2F8EF32D" w14:textId="66DA1633" w:rsidR="000367F8" w:rsidRPr="00C426FA" w:rsidRDefault="00CB2221" w:rsidP="000367F8">
      <w:pPr>
        <w:rPr>
          <w:rFonts w:asciiTheme="minorHAnsi" w:hAnsiTheme="minorHAnsi" w:cstheme="minorHAnsi"/>
          <w:sz w:val="24"/>
          <w:szCs w:val="24"/>
        </w:rPr>
      </w:pPr>
      <w:r w:rsidRPr="00C426FA">
        <w:rPr>
          <w:rFonts w:asciiTheme="minorHAnsi" w:hAnsiTheme="minorHAnsi" w:cstheme="minorHAnsi"/>
          <w:sz w:val="24"/>
          <w:szCs w:val="24"/>
        </w:rPr>
        <w:t>Waite</w:t>
      </w:r>
      <w:r w:rsidR="009D03C4" w:rsidRPr="00C426FA">
        <w:rPr>
          <w:rFonts w:asciiTheme="minorHAnsi" w:hAnsiTheme="minorHAnsi" w:cstheme="minorHAnsi"/>
          <w:sz w:val="24"/>
          <w:szCs w:val="24"/>
        </w:rPr>
        <w:t>, K.,</w:t>
      </w:r>
      <w:r w:rsidR="009311E6">
        <w:rPr>
          <w:rFonts w:asciiTheme="minorHAnsi" w:hAnsiTheme="minorHAnsi" w:cstheme="minorHAnsi"/>
          <w:sz w:val="24"/>
          <w:szCs w:val="24"/>
        </w:rPr>
        <w:t xml:space="preserve"> </w:t>
      </w:r>
      <w:r w:rsidR="009D03C4" w:rsidRPr="00C426FA">
        <w:rPr>
          <w:rFonts w:asciiTheme="minorHAnsi" w:hAnsiTheme="minorHAnsi" w:cstheme="minorHAnsi"/>
          <w:sz w:val="24"/>
          <w:szCs w:val="24"/>
        </w:rPr>
        <w:t>Beavers, K. Small, N. Tom</w:t>
      </w:r>
      <w:r w:rsidR="00CC16B1" w:rsidRPr="00C426FA">
        <w:rPr>
          <w:rFonts w:asciiTheme="minorHAnsi" w:hAnsiTheme="minorHAnsi" w:cstheme="minorHAnsi"/>
          <w:sz w:val="24"/>
          <w:szCs w:val="24"/>
        </w:rPr>
        <w:t xml:space="preserve">linson K. </w:t>
      </w:r>
      <w:r w:rsidR="009311E6">
        <w:rPr>
          <w:rFonts w:asciiTheme="minorHAnsi" w:hAnsiTheme="minorHAnsi" w:cstheme="minorHAnsi"/>
          <w:sz w:val="24"/>
          <w:szCs w:val="24"/>
        </w:rPr>
        <w:t xml:space="preserve">and </w:t>
      </w:r>
      <w:r w:rsidR="00CC16B1" w:rsidRPr="00C426FA">
        <w:rPr>
          <w:rFonts w:asciiTheme="minorHAnsi" w:hAnsiTheme="minorHAnsi" w:cstheme="minorHAnsi"/>
          <w:sz w:val="24"/>
          <w:szCs w:val="24"/>
        </w:rPr>
        <w:t xml:space="preserve">Hussain, s. </w:t>
      </w:r>
      <w:r w:rsidR="000367F8" w:rsidRPr="00C426FA">
        <w:rPr>
          <w:rFonts w:asciiTheme="minorHAnsi" w:hAnsiTheme="minorHAnsi" w:cstheme="minorHAnsi"/>
          <w:sz w:val="24"/>
          <w:szCs w:val="24"/>
        </w:rPr>
        <w:t>(2021)</w:t>
      </w:r>
      <w:r w:rsidR="00C426FA" w:rsidRPr="00C426FA">
        <w:rPr>
          <w:rFonts w:asciiTheme="minorHAnsi" w:hAnsiTheme="minorHAnsi" w:cstheme="minorHAnsi"/>
          <w:sz w:val="24"/>
          <w:szCs w:val="24"/>
        </w:rPr>
        <w:t xml:space="preserve"> </w:t>
      </w:r>
      <w:r w:rsidR="000367F8" w:rsidRPr="001F00E8">
        <w:rPr>
          <w:rFonts w:asciiTheme="minorHAnsi" w:hAnsiTheme="minorHAnsi" w:cstheme="minorHAnsi"/>
          <w:i/>
          <w:iCs/>
          <w:sz w:val="24"/>
          <w:szCs w:val="24"/>
        </w:rPr>
        <w:t xml:space="preserve">People </w:t>
      </w:r>
      <w:r w:rsidR="008A4E98">
        <w:rPr>
          <w:rFonts w:asciiTheme="minorHAnsi" w:hAnsiTheme="minorHAnsi" w:cstheme="minorHAnsi"/>
          <w:i/>
          <w:iCs/>
          <w:sz w:val="24"/>
          <w:szCs w:val="24"/>
        </w:rPr>
        <w:t>practice</w:t>
      </w:r>
      <w:r w:rsidR="000367F8" w:rsidRPr="001F00E8">
        <w:rPr>
          <w:rFonts w:asciiTheme="minorHAnsi" w:hAnsiTheme="minorHAnsi" w:cstheme="minorHAnsi"/>
          <w:i/>
          <w:iCs/>
          <w:sz w:val="24"/>
          <w:szCs w:val="24"/>
        </w:rPr>
        <w:t xml:space="preserve"> a complete guide</w:t>
      </w:r>
      <w:r w:rsidR="000367F8" w:rsidRPr="00C426FA">
        <w:rPr>
          <w:rFonts w:asciiTheme="minorHAnsi" w:hAnsiTheme="minorHAnsi" w:cstheme="minorHAnsi"/>
          <w:sz w:val="24"/>
          <w:szCs w:val="24"/>
        </w:rPr>
        <w:t xml:space="preserve">. </w:t>
      </w:r>
      <w:r w:rsidR="00226646">
        <w:rPr>
          <w:rFonts w:asciiTheme="minorHAnsi" w:hAnsiTheme="minorHAnsi" w:cstheme="minorHAnsi"/>
          <w:sz w:val="24"/>
          <w:szCs w:val="24"/>
        </w:rPr>
        <w:t>1</w:t>
      </w:r>
      <w:r w:rsidR="00226646" w:rsidRPr="00226646">
        <w:rPr>
          <w:rFonts w:asciiTheme="minorHAnsi" w:hAnsiTheme="minorHAnsi" w:cstheme="minorHAnsi"/>
          <w:sz w:val="24"/>
          <w:szCs w:val="24"/>
          <w:vertAlign w:val="superscript"/>
        </w:rPr>
        <w:t>st</w:t>
      </w:r>
      <w:r w:rsidR="00226646">
        <w:rPr>
          <w:rFonts w:asciiTheme="minorHAnsi" w:hAnsiTheme="minorHAnsi" w:cstheme="minorHAnsi"/>
          <w:sz w:val="24"/>
          <w:szCs w:val="24"/>
        </w:rPr>
        <w:t xml:space="preserve"> ed. </w:t>
      </w:r>
      <w:r w:rsidR="00507D7A">
        <w:rPr>
          <w:rFonts w:asciiTheme="minorHAnsi" w:hAnsiTheme="minorHAnsi" w:cstheme="minorHAnsi"/>
          <w:sz w:val="24"/>
          <w:szCs w:val="24"/>
        </w:rPr>
        <w:t>London</w:t>
      </w:r>
      <w:r w:rsidR="009311E6">
        <w:rPr>
          <w:rFonts w:asciiTheme="minorHAnsi" w:hAnsiTheme="minorHAnsi" w:cstheme="minorHAnsi"/>
          <w:sz w:val="24"/>
          <w:szCs w:val="24"/>
        </w:rPr>
        <w:t>:</w:t>
      </w:r>
      <w:r w:rsidR="0029477F">
        <w:rPr>
          <w:rFonts w:asciiTheme="minorHAnsi" w:hAnsiTheme="minorHAnsi" w:cstheme="minorHAnsi"/>
          <w:sz w:val="24"/>
          <w:szCs w:val="24"/>
        </w:rPr>
        <w:t xml:space="preserve"> </w:t>
      </w:r>
      <w:r w:rsidR="009311E6">
        <w:rPr>
          <w:rFonts w:asciiTheme="minorHAnsi" w:hAnsiTheme="minorHAnsi" w:cstheme="minorHAnsi"/>
          <w:sz w:val="24"/>
          <w:szCs w:val="24"/>
        </w:rPr>
        <w:t>Kogan</w:t>
      </w:r>
      <w:r w:rsidR="001B35CD">
        <w:rPr>
          <w:rFonts w:asciiTheme="minorHAnsi" w:hAnsiTheme="minorHAnsi" w:cstheme="minorHAnsi"/>
          <w:sz w:val="24"/>
          <w:szCs w:val="24"/>
        </w:rPr>
        <w:t xml:space="preserve"> </w:t>
      </w:r>
      <w:r w:rsidR="009311E6">
        <w:rPr>
          <w:rFonts w:asciiTheme="minorHAnsi" w:hAnsiTheme="minorHAnsi" w:cstheme="minorHAnsi"/>
          <w:sz w:val="24"/>
          <w:szCs w:val="24"/>
        </w:rPr>
        <w:t>Page</w:t>
      </w:r>
    </w:p>
    <w:p w14:paraId="7E7E9872" w14:textId="77777777" w:rsidR="00C04E79" w:rsidRPr="00C426FA" w:rsidRDefault="00C04E79" w:rsidP="000367F8">
      <w:pPr>
        <w:rPr>
          <w:rFonts w:asciiTheme="minorHAnsi" w:hAnsiTheme="minorHAnsi" w:cstheme="minorHAnsi"/>
          <w:b/>
          <w:bCs/>
          <w:sz w:val="24"/>
          <w:szCs w:val="24"/>
          <w:u w:val="single"/>
        </w:rPr>
      </w:pPr>
    </w:p>
    <w:p w14:paraId="6ABF9175" w14:textId="7CD40C7B" w:rsidR="003C7D7D" w:rsidRDefault="003C7D7D" w:rsidP="003C7D7D">
      <w:pPr>
        <w:rPr>
          <w:rFonts w:asciiTheme="minorHAnsi" w:hAnsiTheme="minorHAnsi" w:cstheme="minorHAnsi"/>
          <w:sz w:val="24"/>
          <w:szCs w:val="24"/>
        </w:rPr>
      </w:pPr>
      <w:r w:rsidRPr="00F26BB1">
        <w:rPr>
          <w:rFonts w:asciiTheme="minorHAnsi" w:hAnsiTheme="minorHAnsi" w:cstheme="minorHAnsi"/>
          <w:sz w:val="24"/>
          <w:szCs w:val="24"/>
        </w:rPr>
        <w:t>Watson, G</w:t>
      </w:r>
      <w:ins w:id="320" w:author="Wendy Williams" w:date="2024-01-29T07:56:00Z">
        <w:r w:rsidR="00217738">
          <w:rPr>
            <w:rFonts w:asciiTheme="minorHAnsi" w:hAnsiTheme="minorHAnsi" w:cstheme="minorHAnsi"/>
            <w:sz w:val="24"/>
            <w:szCs w:val="24"/>
          </w:rPr>
          <w:t>.</w:t>
        </w:r>
      </w:ins>
      <w:r w:rsidRPr="00F26BB1">
        <w:rPr>
          <w:rFonts w:asciiTheme="minorHAnsi" w:hAnsiTheme="minorHAnsi" w:cstheme="minorHAnsi"/>
          <w:sz w:val="24"/>
          <w:szCs w:val="24"/>
        </w:rPr>
        <w:t xml:space="preserve"> (2014) </w:t>
      </w:r>
      <w:r w:rsidRPr="00FD5F51">
        <w:rPr>
          <w:rFonts w:asciiTheme="minorHAnsi" w:hAnsiTheme="minorHAnsi" w:cstheme="minorHAnsi"/>
          <w:i/>
          <w:iCs/>
          <w:sz w:val="24"/>
          <w:szCs w:val="24"/>
          <w:rPrChange w:id="321" w:author="Wendy Williams" w:date="2024-01-29T07:46:00Z">
            <w:rPr>
              <w:rFonts w:asciiTheme="minorHAnsi" w:hAnsiTheme="minorHAnsi" w:cstheme="minorHAnsi"/>
              <w:sz w:val="24"/>
              <w:szCs w:val="24"/>
            </w:rPr>
          </w:rPrChange>
        </w:rPr>
        <w:t>Effective decision making and problem solving</w:t>
      </w:r>
      <w:r w:rsidRPr="00F26BB1">
        <w:rPr>
          <w:rFonts w:asciiTheme="minorHAnsi" w:hAnsiTheme="minorHAnsi" w:cstheme="minorHAnsi"/>
          <w:sz w:val="24"/>
          <w:szCs w:val="24"/>
        </w:rPr>
        <w:t xml:space="preserve">. In G Watson and C Reissner (eds), </w:t>
      </w:r>
      <w:r w:rsidRPr="00075586">
        <w:rPr>
          <w:rFonts w:asciiTheme="minorHAnsi" w:hAnsiTheme="minorHAnsi" w:cstheme="minorHAnsi"/>
          <w:i/>
          <w:iCs/>
          <w:sz w:val="24"/>
          <w:szCs w:val="24"/>
          <w:rPrChange w:id="322" w:author="Wendy Williams" w:date="2024-01-29T07:47:00Z">
            <w:rPr>
              <w:rFonts w:asciiTheme="minorHAnsi" w:hAnsiTheme="minorHAnsi" w:cstheme="minorHAnsi"/>
              <w:sz w:val="24"/>
              <w:szCs w:val="24"/>
            </w:rPr>
          </w:rPrChange>
        </w:rPr>
        <w:t>Developing skills for Business Leadership</w:t>
      </w:r>
      <w:r w:rsidRPr="00F26BB1">
        <w:rPr>
          <w:rFonts w:asciiTheme="minorHAnsi" w:hAnsiTheme="minorHAnsi" w:cstheme="minorHAnsi"/>
          <w:sz w:val="24"/>
          <w:szCs w:val="24"/>
        </w:rPr>
        <w:t>, 2</w:t>
      </w:r>
      <w:r w:rsidRPr="00F26BB1">
        <w:rPr>
          <w:rFonts w:asciiTheme="minorHAnsi" w:hAnsiTheme="minorHAnsi" w:cstheme="minorHAnsi"/>
          <w:sz w:val="24"/>
          <w:szCs w:val="24"/>
          <w:vertAlign w:val="superscript"/>
        </w:rPr>
        <w:t>nd</w:t>
      </w:r>
      <w:r w:rsidRPr="00F26BB1">
        <w:rPr>
          <w:rFonts w:asciiTheme="minorHAnsi" w:hAnsiTheme="minorHAnsi" w:cstheme="minorHAnsi"/>
          <w:sz w:val="24"/>
          <w:szCs w:val="24"/>
        </w:rPr>
        <w:t xml:space="preserve"> ed, London: CIPD. Chapter 16</w:t>
      </w:r>
      <w:r w:rsidR="00296AB1">
        <w:rPr>
          <w:rFonts w:asciiTheme="minorHAnsi" w:hAnsiTheme="minorHAnsi" w:cstheme="minorHAnsi"/>
          <w:sz w:val="24"/>
          <w:szCs w:val="24"/>
        </w:rPr>
        <w:t>.</w:t>
      </w:r>
    </w:p>
    <w:p w14:paraId="40E108E4" w14:textId="77777777" w:rsidR="00775977" w:rsidRDefault="00775977" w:rsidP="003C7D7D">
      <w:pPr>
        <w:rPr>
          <w:rFonts w:asciiTheme="minorHAnsi" w:hAnsiTheme="minorHAnsi" w:cstheme="minorHAnsi"/>
          <w:sz w:val="24"/>
          <w:szCs w:val="24"/>
        </w:rPr>
      </w:pPr>
    </w:p>
    <w:p w14:paraId="5792A26E" w14:textId="592386B3" w:rsidR="00775977" w:rsidRDefault="00D70300" w:rsidP="00775977">
      <w:pPr>
        <w:rPr>
          <w:rStyle w:val="Hyperlink"/>
          <w:color w:val="auto"/>
          <w:u w:val="none"/>
        </w:rPr>
      </w:pPr>
      <w:r w:rsidRPr="002E72B9">
        <w:rPr>
          <w:rFonts w:asciiTheme="minorHAnsi" w:hAnsiTheme="minorHAnsi" w:cstheme="minorHAnsi"/>
        </w:rPr>
        <w:t>W</w:t>
      </w:r>
      <w:r w:rsidR="002E72B9" w:rsidRPr="002E72B9">
        <w:rPr>
          <w:rFonts w:asciiTheme="minorHAnsi" w:hAnsiTheme="minorHAnsi" w:cstheme="minorHAnsi"/>
        </w:rPr>
        <w:t>o</w:t>
      </w:r>
      <w:r w:rsidRPr="002E72B9">
        <w:rPr>
          <w:rFonts w:asciiTheme="minorHAnsi" w:hAnsiTheme="minorHAnsi" w:cstheme="minorHAnsi"/>
        </w:rPr>
        <w:t>rking Wales (2023)</w:t>
      </w:r>
      <w:r w:rsidR="004A2DCA" w:rsidRPr="002E72B9">
        <w:rPr>
          <w:rFonts w:asciiTheme="minorHAnsi" w:hAnsiTheme="minorHAnsi" w:cstheme="minorHAnsi"/>
        </w:rPr>
        <w:t xml:space="preserve"> </w:t>
      </w:r>
      <w:r w:rsidR="004A2DCA" w:rsidRPr="002E72B9">
        <w:rPr>
          <w:rFonts w:asciiTheme="minorHAnsi" w:hAnsiTheme="minorHAnsi" w:cstheme="minorHAnsi"/>
          <w:i/>
          <w:iCs/>
        </w:rPr>
        <w:t>Working Wales Monthly Report October 2023</w:t>
      </w:r>
      <w:r w:rsidR="002E72B9" w:rsidRPr="002E72B9">
        <w:rPr>
          <w:rFonts w:asciiTheme="minorHAnsi" w:hAnsiTheme="minorHAnsi" w:cstheme="minorHAnsi"/>
          <w:i/>
          <w:iCs/>
        </w:rPr>
        <w:t>.</w:t>
      </w:r>
      <w:r w:rsidR="002E3E84">
        <w:rPr>
          <w:rFonts w:asciiTheme="minorHAnsi" w:hAnsiTheme="minorHAnsi" w:cstheme="minorHAnsi"/>
          <w:i/>
          <w:iCs/>
        </w:rPr>
        <w:t xml:space="preserve"> Available at </w:t>
      </w:r>
      <w:hyperlink r:id="rId22" w:history="1">
        <w:r w:rsidR="002E3E84" w:rsidRPr="00045505">
          <w:rPr>
            <w:rStyle w:val="Hyperlink"/>
            <w:rFonts w:asciiTheme="minorHAnsi" w:hAnsiTheme="minorHAnsi" w:cstheme="minorHAnsi"/>
            <w:i/>
            <w:iCs/>
          </w:rPr>
          <w:t>WWW.careerswales.gov.uk</w:t>
        </w:r>
      </w:hyperlink>
      <w:r w:rsidR="002E3E84">
        <w:rPr>
          <w:rFonts w:asciiTheme="minorHAnsi" w:hAnsiTheme="minorHAnsi" w:cstheme="minorHAnsi"/>
          <w:i/>
          <w:iCs/>
        </w:rPr>
        <w:t xml:space="preserve"> </w:t>
      </w:r>
      <w:r w:rsidR="002E72B9" w:rsidRPr="002E72B9">
        <w:rPr>
          <w:rFonts w:asciiTheme="minorHAnsi" w:hAnsiTheme="minorHAnsi" w:cstheme="minorHAnsi"/>
          <w:i/>
          <w:iCs/>
        </w:rPr>
        <w:t xml:space="preserve"> </w:t>
      </w:r>
      <w:r w:rsidR="00775977" w:rsidRPr="00EE1324">
        <w:rPr>
          <w:rStyle w:val="Hyperlink"/>
          <w:color w:val="auto"/>
          <w:u w:val="none"/>
        </w:rPr>
        <w:t>(Accessed 29</w:t>
      </w:r>
      <w:r w:rsidR="00775977" w:rsidRPr="00EE1324">
        <w:rPr>
          <w:rStyle w:val="Hyperlink"/>
          <w:color w:val="auto"/>
          <w:u w:val="none"/>
          <w:vertAlign w:val="superscript"/>
        </w:rPr>
        <w:t>th</w:t>
      </w:r>
      <w:r w:rsidR="00775977" w:rsidRPr="00EE1324">
        <w:rPr>
          <w:rStyle w:val="Hyperlink"/>
          <w:color w:val="auto"/>
          <w:u w:val="none"/>
        </w:rPr>
        <w:t xml:space="preserve"> November 2023)</w:t>
      </w:r>
      <w:r w:rsidR="00C0241F">
        <w:rPr>
          <w:rStyle w:val="Hyperlink"/>
          <w:color w:val="auto"/>
          <w:u w:val="none"/>
        </w:rPr>
        <w:t>.</w:t>
      </w:r>
    </w:p>
    <w:p w14:paraId="6FA00E54" w14:textId="77777777" w:rsidR="00C17BBA" w:rsidRDefault="00C17BBA">
      <w:pPr>
        <w:widowControl/>
        <w:autoSpaceDE/>
        <w:autoSpaceDN/>
        <w:spacing w:after="160" w:line="259" w:lineRule="auto"/>
        <w:rPr>
          <w:ins w:id="323" w:author="Wendy Williams" w:date="2024-01-26T15:27:00Z"/>
          <w:rStyle w:val="Hyperlink"/>
          <w:color w:val="auto"/>
          <w:u w:val="none"/>
        </w:rPr>
      </w:pPr>
    </w:p>
    <w:p w14:paraId="4086405D" w14:textId="4911D5AE" w:rsidR="00C17BBA" w:rsidRPr="006E49F4" w:rsidRDefault="00C17BBA" w:rsidP="00C17BBA">
      <w:pPr>
        <w:rPr>
          <w:color w:val="1F3864" w:themeColor="accent1" w:themeShade="80"/>
        </w:rPr>
      </w:pPr>
      <w:r w:rsidRPr="006E49F4">
        <w:rPr>
          <w:color w:val="1F3864" w:themeColor="accent1" w:themeShade="80"/>
        </w:rPr>
        <w:t xml:space="preserve">Edward W (2024) </w:t>
      </w:r>
      <w:r w:rsidR="00E8477C" w:rsidRPr="00E8477C">
        <w:rPr>
          <w:i/>
          <w:iCs/>
          <w:color w:val="1F3864" w:themeColor="accent1" w:themeShade="80"/>
          <w:rPrChange w:id="324" w:author="Wendy Williams" w:date="2024-01-29T07:50:00Z">
            <w:rPr>
              <w:color w:val="1F3864" w:themeColor="accent1" w:themeShade="80"/>
            </w:rPr>
          </w:rPrChange>
        </w:rPr>
        <w:t>Enriching society through</w:t>
      </w:r>
      <w:r w:rsidR="00E8477C">
        <w:rPr>
          <w:i/>
          <w:iCs/>
          <w:color w:val="1F3864" w:themeColor="accent1" w:themeShade="80"/>
        </w:rPr>
        <w:t xml:space="preserve"> </w:t>
      </w:r>
      <w:r w:rsidR="00E8477C" w:rsidRPr="00E8477C">
        <w:rPr>
          <w:i/>
          <w:iCs/>
          <w:color w:val="1F3864" w:themeColor="accent1" w:themeShade="80"/>
          <w:rPrChange w:id="325" w:author="Wendy Williams" w:date="2024-01-29T07:50:00Z">
            <w:rPr>
              <w:color w:val="1F3864" w:themeColor="accent1" w:themeShade="80"/>
            </w:rPr>
          </w:rPrChange>
        </w:rPr>
        <w:t>the Deming philosophy</w:t>
      </w:r>
      <w:r w:rsidR="00E8477C">
        <w:rPr>
          <w:color w:val="1F3864" w:themeColor="accent1" w:themeShade="80"/>
        </w:rPr>
        <w:t xml:space="preserve">. </w:t>
      </w:r>
      <w:r w:rsidRPr="006E49F4">
        <w:rPr>
          <w:color w:val="1F3864" w:themeColor="accent1" w:themeShade="80"/>
        </w:rPr>
        <w:t>Available at</w:t>
      </w:r>
      <w:r w:rsidR="0087547E">
        <w:rPr>
          <w:color w:val="1F3864" w:themeColor="accent1" w:themeShade="80"/>
        </w:rPr>
        <w:t xml:space="preserve">: </w:t>
      </w:r>
      <w:r w:rsidRPr="006E49F4">
        <w:rPr>
          <w:color w:val="1F3864" w:themeColor="accent1" w:themeShade="80"/>
        </w:rPr>
        <w:t xml:space="preserve"> </w:t>
      </w:r>
      <w:hyperlink r:id="rId23" w:history="1">
        <w:r w:rsidRPr="006E49F4">
          <w:rPr>
            <w:rStyle w:val="Hyperlink"/>
            <w:color w:val="1F3864" w:themeColor="accent1" w:themeShade="80"/>
          </w:rPr>
          <w:t>PDSA Cycle - The W. Edwards Deming Institute</w:t>
        </w:r>
      </w:hyperlink>
      <w:r w:rsidR="0087547E">
        <w:rPr>
          <w:color w:val="1F3864" w:themeColor="accent1" w:themeShade="80"/>
        </w:rPr>
        <w:t>.</w:t>
      </w:r>
      <w:r w:rsidRPr="006E49F4">
        <w:rPr>
          <w:color w:val="1F3864" w:themeColor="accent1" w:themeShade="80"/>
        </w:rPr>
        <w:t xml:space="preserve"> Accessed on 23/01/2024.</w:t>
      </w:r>
    </w:p>
    <w:p w14:paraId="0CCF49E0" w14:textId="6FDC406A" w:rsidR="00C0241F" w:rsidRDefault="00C0241F">
      <w:pPr>
        <w:widowControl/>
        <w:autoSpaceDE/>
        <w:autoSpaceDN/>
        <w:spacing w:after="160" w:line="259" w:lineRule="auto"/>
        <w:rPr>
          <w:rStyle w:val="Hyperlink"/>
          <w:color w:val="auto"/>
          <w:u w:val="none"/>
        </w:rPr>
      </w:pPr>
      <w:r>
        <w:rPr>
          <w:rStyle w:val="Hyperlink"/>
          <w:color w:val="auto"/>
          <w:u w:val="none"/>
        </w:rPr>
        <w:br w:type="page"/>
      </w:r>
    </w:p>
    <w:p w14:paraId="385ACE2C" w14:textId="18439559" w:rsidR="00CC4579" w:rsidRPr="00CC4579" w:rsidRDefault="00A500D5" w:rsidP="004224B5">
      <w:pPr>
        <w:rPr>
          <w:b/>
          <w:bCs/>
          <w:sz w:val="28"/>
          <w:szCs w:val="28"/>
          <w:u w:val="single"/>
        </w:rPr>
      </w:pPr>
      <w:r>
        <w:rPr>
          <w:b/>
          <w:bCs/>
          <w:sz w:val="28"/>
          <w:szCs w:val="28"/>
          <w:u w:val="single"/>
        </w:rPr>
        <w:lastRenderedPageBreak/>
        <w:t xml:space="preserve">Data </w:t>
      </w:r>
      <w:r w:rsidR="00A836F4">
        <w:rPr>
          <w:b/>
          <w:bCs/>
          <w:sz w:val="28"/>
          <w:szCs w:val="28"/>
          <w:u w:val="single"/>
        </w:rPr>
        <w:t>A</w:t>
      </w:r>
      <w:r w:rsidR="00CC4579" w:rsidRPr="00CC4579">
        <w:rPr>
          <w:b/>
          <w:bCs/>
          <w:sz w:val="28"/>
          <w:szCs w:val="28"/>
          <w:u w:val="single"/>
        </w:rPr>
        <w:t xml:space="preserve">nalysis </w:t>
      </w:r>
      <w:r w:rsidR="00A836F4">
        <w:rPr>
          <w:b/>
          <w:bCs/>
          <w:sz w:val="28"/>
          <w:szCs w:val="28"/>
          <w:u w:val="single"/>
        </w:rPr>
        <w:t>R</w:t>
      </w:r>
      <w:r w:rsidR="00CC4579" w:rsidRPr="00CC4579">
        <w:rPr>
          <w:b/>
          <w:bCs/>
          <w:sz w:val="28"/>
          <w:szCs w:val="28"/>
          <w:u w:val="single"/>
        </w:rPr>
        <w:t>eview</w:t>
      </w:r>
    </w:p>
    <w:p w14:paraId="1E68069F" w14:textId="77777777" w:rsidR="00703354" w:rsidRDefault="00703354" w:rsidP="00201641"/>
    <w:p w14:paraId="539F5D27" w14:textId="77777777" w:rsidR="00A836F4" w:rsidRDefault="00A836F4" w:rsidP="00A836F4">
      <w:pPr>
        <w:jc w:val="center"/>
        <w:rPr>
          <w:b/>
          <w:bCs/>
          <w:u w:val="single"/>
        </w:rPr>
      </w:pPr>
    </w:p>
    <w:p w14:paraId="15FD4C52" w14:textId="77777777" w:rsidR="00A836F4" w:rsidRPr="00B43E11" w:rsidRDefault="00A836F4" w:rsidP="00A836F4">
      <w:pPr>
        <w:rPr>
          <w:rFonts w:asciiTheme="minorHAnsi" w:hAnsiTheme="minorHAnsi" w:cstheme="minorHAnsi"/>
          <w:b/>
          <w:bCs/>
          <w:sz w:val="24"/>
          <w:szCs w:val="24"/>
          <w:u w:val="single"/>
        </w:rPr>
      </w:pPr>
      <w:r w:rsidRPr="00B43E11">
        <w:rPr>
          <w:rFonts w:asciiTheme="minorHAnsi" w:hAnsiTheme="minorHAnsi" w:cstheme="minorHAnsi"/>
          <w:b/>
          <w:bCs/>
          <w:sz w:val="24"/>
          <w:szCs w:val="24"/>
          <w:u w:val="single"/>
        </w:rPr>
        <w:t>Introduction</w:t>
      </w:r>
    </w:p>
    <w:p w14:paraId="3165B105" w14:textId="77777777" w:rsidR="00A836F4" w:rsidRPr="00B43E11" w:rsidRDefault="00A836F4" w:rsidP="00A836F4">
      <w:pPr>
        <w:rPr>
          <w:rFonts w:asciiTheme="minorHAnsi" w:hAnsiTheme="minorHAnsi" w:cstheme="minorHAnsi"/>
          <w:b/>
          <w:bCs/>
          <w:sz w:val="24"/>
          <w:szCs w:val="24"/>
          <w:u w:val="single"/>
        </w:rPr>
      </w:pPr>
    </w:p>
    <w:p w14:paraId="307A89BC" w14:textId="5FCD815D" w:rsidR="004066B3" w:rsidRPr="00B43E11" w:rsidRDefault="00AA79AF" w:rsidP="00A836F4">
      <w:pPr>
        <w:rPr>
          <w:rFonts w:asciiTheme="minorHAnsi" w:hAnsiTheme="minorHAnsi" w:cstheme="minorHAnsi"/>
          <w:sz w:val="24"/>
          <w:szCs w:val="24"/>
        </w:rPr>
      </w:pPr>
      <w:r w:rsidRPr="00B43E11">
        <w:rPr>
          <w:rFonts w:asciiTheme="minorHAnsi" w:hAnsiTheme="minorHAnsi" w:cstheme="minorHAnsi"/>
          <w:sz w:val="24"/>
          <w:szCs w:val="24"/>
        </w:rPr>
        <w:t xml:space="preserve">Employee data </w:t>
      </w:r>
      <w:r w:rsidR="007B16EE" w:rsidRPr="00B43E11">
        <w:rPr>
          <w:rFonts w:asciiTheme="minorHAnsi" w:hAnsiTheme="minorHAnsi" w:cstheme="minorHAnsi"/>
          <w:sz w:val="24"/>
          <w:szCs w:val="24"/>
        </w:rPr>
        <w:t xml:space="preserve">can help </w:t>
      </w:r>
      <w:r w:rsidR="00980D8C" w:rsidRPr="00B43E11">
        <w:rPr>
          <w:rFonts w:asciiTheme="minorHAnsi" w:hAnsiTheme="minorHAnsi" w:cstheme="minorHAnsi"/>
          <w:sz w:val="24"/>
          <w:szCs w:val="24"/>
        </w:rPr>
        <w:t xml:space="preserve">HR </w:t>
      </w:r>
      <w:r w:rsidR="00A926AF" w:rsidRPr="00B43E11">
        <w:rPr>
          <w:rFonts w:asciiTheme="minorHAnsi" w:hAnsiTheme="minorHAnsi" w:cstheme="minorHAnsi"/>
          <w:sz w:val="24"/>
          <w:szCs w:val="24"/>
        </w:rPr>
        <w:t>professiona</w:t>
      </w:r>
      <w:r w:rsidR="00913F16" w:rsidRPr="00B43E11">
        <w:rPr>
          <w:rFonts w:asciiTheme="minorHAnsi" w:hAnsiTheme="minorHAnsi" w:cstheme="minorHAnsi"/>
          <w:sz w:val="24"/>
          <w:szCs w:val="24"/>
        </w:rPr>
        <w:t xml:space="preserve">ls gain </w:t>
      </w:r>
      <w:r w:rsidR="00980D8C" w:rsidRPr="00B43E11">
        <w:rPr>
          <w:rFonts w:asciiTheme="minorHAnsi" w:hAnsiTheme="minorHAnsi" w:cstheme="minorHAnsi"/>
          <w:sz w:val="24"/>
          <w:szCs w:val="24"/>
        </w:rPr>
        <w:t xml:space="preserve">a deeper understanding of their organisation and identify any </w:t>
      </w:r>
      <w:r w:rsidR="006F641A" w:rsidRPr="00B43E11">
        <w:rPr>
          <w:rFonts w:asciiTheme="minorHAnsi" w:hAnsiTheme="minorHAnsi" w:cstheme="minorHAnsi"/>
          <w:sz w:val="24"/>
          <w:szCs w:val="24"/>
        </w:rPr>
        <w:t xml:space="preserve">problem areas saving the organisation </w:t>
      </w:r>
      <w:r w:rsidR="00611C5E" w:rsidRPr="00B43E11">
        <w:rPr>
          <w:rFonts w:asciiTheme="minorHAnsi" w:hAnsiTheme="minorHAnsi" w:cstheme="minorHAnsi"/>
          <w:sz w:val="24"/>
          <w:szCs w:val="24"/>
        </w:rPr>
        <w:t xml:space="preserve">future </w:t>
      </w:r>
      <w:r w:rsidR="006F641A" w:rsidRPr="00B43E11">
        <w:rPr>
          <w:rFonts w:asciiTheme="minorHAnsi" w:hAnsiTheme="minorHAnsi" w:cstheme="minorHAnsi"/>
          <w:sz w:val="24"/>
          <w:szCs w:val="24"/>
        </w:rPr>
        <w:t>time and t</w:t>
      </w:r>
      <w:r w:rsidR="00611C5E" w:rsidRPr="00B43E11">
        <w:rPr>
          <w:rFonts w:asciiTheme="minorHAnsi" w:hAnsiTheme="minorHAnsi" w:cstheme="minorHAnsi"/>
          <w:sz w:val="24"/>
          <w:szCs w:val="24"/>
        </w:rPr>
        <w:t>a</w:t>
      </w:r>
      <w:r w:rsidR="006F641A" w:rsidRPr="00B43E11">
        <w:rPr>
          <w:rFonts w:asciiTheme="minorHAnsi" w:hAnsiTheme="minorHAnsi" w:cstheme="minorHAnsi"/>
          <w:sz w:val="24"/>
          <w:szCs w:val="24"/>
        </w:rPr>
        <w:t>l</w:t>
      </w:r>
      <w:r w:rsidR="00611C5E" w:rsidRPr="00B43E11">
        <w:rPr>
          <w:rFonts w:asciiTheme="minorHAnsi" w:hAnsiTheme="minorHAnsi" w:cstheme="minorHAnsi"/>
          <w:sz w:val="24"/>
          <w:szCs w:val="24"/>
        </w:rPr>
        <w:t>ent</w:t>
      </w:r>
      <w:r w:rsidR="006F641A" w:rsidRPr="00B43E11">
        <w:rPr>
          <w:rFonts w:asciiTheme="minorHAnsi" w:hAnsiTheme="minorHAnsi" w:cstheme="minorHAnsi"/>
          <w:sz w:val="24"/>
          <w:szCs w:val="24"/>
        </w:rPr>
        <w:t>.</w:t>
      </w:r>
      <w:r w:rsidR="00731EB9" w:rsidRPr="00B43E11">
        <w:rPr>
          <w:rFonts w:asciiTheme="minorHAnsi" w:hAnsiTheme="minorHAnsi" w:cstheme="minorHAnsi"/>
          <w:sz w:val="24"/>
          <w:szCs w:val="24"/>
        </w:rPr>
        <w:t xml:space="preserve"> </w:t>
      </w:r>
      <w:r w:rsidR="00181C0C" w:rsidRPr="00B43E11">
        <w:rPr>
          <w:rFonts w:asciiTheme="minorHAnsi" w:hAnsiTheme="minorHAnsi" w:cstheme="minorHAnsi"/>
          <w:sz w:val="24"/>
          <w:szCs w:val="24"/>
        </w:rPr>
        <w:t>(</w:t>
      </w:r>
      <w:proofErr w:type="spellStart"/>
      <w:r w:rsidR="00731EB9" w:rsidRPr="00B43E11">
        <w:rPr>
          <w:rFonts w:asciiTheme="minorHAnsi" w:hAnsiTheme="minorHAnsi" w:cstheme="minorHAnsi"/>
          <w:sz w:val="24"/>
          <w:szCs w:val="24"/>
        </w:rPr>
        <w:t>Hi</w:t>
      </w:r>
      <w:r w:rsidR="00181C0C" w:rsidRPr="00B43E11">
        <w:rPr>
          <w:rFonts w:asciiTheme="minorHAnsi" w:hAnsiTheme="minorHAnsi" w:cstheme="minorHAnsi"/>
          <w:sz w:val="24"/>
          <w:szCs w:val="24"/>
        </w:rPr>
        <w:t>Bob</w:t>
      </w:r>
      <w:proofErr w:type="spellEnd"/>
      <w:r w:rsidR="003F7E4B">
        <w:rPr>
          <w:rFonts w:asciiTheme="minorHAnsi" w:hAnsiTheme="minorHAnsi" w:cstheme="minorHAnsi"/>
          <w:sz w:val="24"/>
          <w:szCs w:val="24"/>
        </w:rPr>
        <w:t>,</w:t>
      </w:r>
      <w:r w:rsidR="00181C0C" w:rsidRPr="00B43E11">
        <w:rPr>
          <w:rFonts w:asciiTheme="minorHAnsi" w:hAnsiTheme="minorHAnsi" w:cstheme="minorHAnsi"/>
          <w:sz w:val="24"/>
          <w:szCs w:val="24"/>
        </w:rPr>
        <w:t xml:space="preserve"> 2023)</w:t>
      </w:r>
      <w:r w:rsidR="004066B3" w:rsidRPr="00B43E11">
        <w:rPr>
          <w:rFonts w:asciiTheme="minorHAnsi" w:hAnsiTheme="minorHAnsi" w:cstheme="minorHAnsi"/>
          <w:sz w:val="24"/>
          <w:szCs w:val="24"/>
        </w:rPr>
        <w:t>.</w:t>
      </w:r>
    </w:p>
    <w:p w14:paraId="054B998E" w14:textId="775D12F8" w:rsidR="00AA79AF" w:rsidRPr="00B43E11" w:rsidRDefault="004066B3" w:rsidP="00A836F4">
      <w:pPr>
        <w:rPr>
          <w:rFonts w:asciiTheme="minorHAnsi" w:hAnsiTheme="minorHAnsi" w:cstheme="minorHAnsi"/>
          <w:sz w:val="24"/>
          <w:szCs w:val="24"/>
        </w:rPr>
      </w:pPr>
      <w:r w:rsidRPr="00B43E11">
        <w:rPr>
          <w:rFonts w:asciiTheme="minorHAnsi" w:hAnsiTheme="minorHAnsi" w:cstheme="minorHAnsi"/>
          <w:sz w:val="24"/>
          <w:szCs w:val="24"/>
        </w:rPr>
        <w:t xml:space="preserve">Bryman et </w:t>
      </w:r>
      <w:r w:rsidR="003F7E4B">
        <w:rPr>
          <w:rFonts w:asciiTheme="minorHAnsi" w:hAnsiTheme="minorHAnsi" w:cstheme="minorHAnsi"/>
          <w:sz w:val="24"/>
          <w:szCs w:val="24"/>
        </w:rPr>
        <w:t>al (</w:t>
      </w:r>
      <w:r w:rsidRPr="00B43E11">
        <w:rPr>
          <w:rFonts w:asciiTheme="minorHAnsi" w:hAnsiTheme="minorHAnsi" w:cstheme="minorHAnsi"/>
          <w:sz w:val="24"/>
          <w:szCs w:val="24"/>
        </w:rPr>
        <w:t>2018</w:t>
      </w:r>
      <w:r w:rsidR="00D70EE3">
        <w:rPr>
          <w:rFonts w:asciiTheme="minorHAnsi" w:hAnsiTheme="minorHAnsi" w:cstheme="minorHAnsi"/>
          <w:sz w:val="24"/>
          <w:szCs w:val="24"/>
        </w:rPr>
        <w:t>, as cited in Taylor and Woodham</w:t>
      </w:r>
      <w:r w:rsidR="003F7E4B">
        <w:rPr>
          <w:rFonts w:asciiTheme="minorHAnsi" w:hAnsiTheme="minorHAnsi" w:cstheme="minorHAnsi"/>
          <w:sz w:val="24"/>
          <w:szCs w:val="24"/>
        </w:rPr>
        <w:t>,</w:t>
      </w:r>
      <w:r w:rsidR="00D70EE3">
        <w:rPr>
          <w:rFonts w:asciiTheme="minorHAnsi" w:hAnsiTheme="minorHAnsi" w:cstheme="minorHAnsi"/>
          <w:sz w:val="24"/>
          <w:szCs w:val="24"/>
        </w:rPr>
        <w:t xml:space="preserve"> 2022</w:t>
      </w:r>
      <w:r w:rsidR="003F7E4B">
        <w:rPr>
          <w:rFonts w:asciiTheme="minorHAnsi" w:hAnsiTheme="minorHAnsi" w:cstheme="minorHAnsi"/>
          <w:sz w:val="24"/>
          <w:szCs w:val="24"/>
        </w:rPr>
        <w:t>)</w:t>
      </w:r>
      <w:r w:rsidR="00913F16" w:rsidRPr="00B43E11">
        <w:rPr>
          <w:rFonts w:asciiTheme="minorHAnsi" w:hAnsiTheme="minorHAnsi" w:cstheme="minorHAnsi"/>
          <w:sz w:val="24"/>
          <w:szCs w:val="24"/>
        </w:rPr>
        <w:t xml:space="preserve"> say qualitative</w:t>
      </w:r>
      <w:r w:rsidR="00097981" w:rsidRPr="00B43E11">
        <w:rPr>
          <w:rFonts w:asciiTheme="minorHAnsi" w:hAnsiTheme="minorHAnsi" w:cstheme="minorHAnsi"/>
          <w:sz w:val="24"/>
          <w:szCs w:val="24"/>
        </w:rPr>
        <w:t xml:space="preserve"> data is usually based around </w:t>
      </w:r>
      <w:r w:rsidR="00913F16" w:rsidRPr="00B43E11">
        <w:rPr>
          <w:rFonts w:asciiTheme="minorHAnsi" w:hAnsiTheme="minorHAnsi" w:cstheme="minorHAnsi"/>
          <w:sz w:val="24"/>
          <w:szCs w:val="24"/>
        </w:rPr>
        <w:t>words and</w:t>
      </w:r>
      <w:r w:rsidR="00097981" w:rsidRPr="00B43E11">
        <w:rPr>
          <w:rFonts w:asciiTheme="minorHAnsi" w:hAnsiTheme="minorHAnsi" w:cstheme="minorHAnsi"/>
          <w:sz w:val="24"/>
          <w:szCs w:val="24"/>
        </w:rPr>
        <w:t xml:space="preserve"> mea</w:t>
      </w:r>
      <w:r w:rsidR="00E16054" w:rsidRPr="00B43E11">
        <w:rPr>
          <w:rFonts w:asciiTheme="minorHAnsi" w:hAnsiTheme="minorHAnsi" w:cstheme="minorHAnsi"/>
          <w:sz w:val="24"/>
          <w:szCs w:val="24"/>
        </w:rPr>
        <w:t xml:space="preserve">nings </w:t>
      </w:r>
      <w:r w:rsidR="00097981" w:rsidRPr="00B43E11">
        <w:rPr>
          <w:rFonts w:asciiTheme="minorHAnsi" w:hAnsiTheme="minorHAnsi" w:cstheme="minorHAnsi"/>
          <w:sz w:val="24"/>
          <w:szCs w:val="24"/>
        </w:rPr>
        <w:t>rather</w:t>
      </w:r>
      <w:r w:rsidR="007B77F3" w:rsidRPr="00B43E11">
        <w:rPr>
          <w:rFonts w:asciiTheme="minorHAnsi" w:hAnsiTheme="minorHAnsi" w:cstheme="minorHAnsi"/>
          <w:sz w:val="24"/>
          <w:szCs w:val="24"/>
        </w:rPr>
        <w:t xml:space="preserve"> than quantitative data which is the </w:t>
      </w:r>
      <w:r w:rsidR="00097981" w:rsidRPr="00B43E11">
        <w:rPr>
          <w:rFonts w:asciiTheme="minorHAnsi" w:hAnsiTheme="minorHAnsi" w:cstheme="minorHAnsi"/>
          <w:sz w:val="24"/>
          <w:szCs w:val="24"/>
        </w:rPr>
        <w:t>collective</w:t>
      </w:r>
      <w:r w:rsidR="00BA1DC2" w:rsidRPr="00B43E11">
        <w:rPr>
          <w:rFonts w:asciiTheme="minorHAnsi" w:hAnsiTheme="minorHAnsi" w:cstheme="minorHAnsi"/>
          <w:sz w:val="24"/>
          <w:szCs w:val="24"/>
        </w:rPr>
        <w:t xml:space="preserve"> and </w:t>
      </w:r>
      <w:r w:rsidR="00E16054" w:rsidRPr="00B43E11">
        <w:rPr>
          <w:rFonts w:asciiTheme="minorHAnsi" w:hAnsiTheme="minorHAnsi" w:cstheme="minorHAnsi"/>
          <w:sz w:val="24"/>
          <w:szCs w:val="24"/>
        </w:rPr>
        <w:t>analysis</w:t>
      </w:r>
      <w:r w:rsidR="00BA1DC2" w:rsidRPr="00B43E11">
        <w:rPr>
          <w:rFonts w:asciiTheme="minorHAnsi" w:hAnsiTheme="minorHAnsi" w:cstheme="minorHAnsi"/>
          <w:sz w:val="24"/>
          <w:szCs w:val="24"/>
        </w:rPr>
        <w:t xml:space="preserve"> of numbers. </w:t>
      </w:r>
      <w:r w:rsidR="00E16054" w:rsidRPr="00B43E11">
        <w:rPr>
          <w:rFonts w:asciiTheme="minorHAnsi" w:hAnsiTheme="minorHAnsi" w:cstheme="minorHAnsi"/>
          <w:sz w:val="24"/>
          <w:szCs w:val="24"/>
        </w:rPr>
        <w:t xml:space="preserve">Anderson et </w:t>
      </w:r>
      <w:r w:rsidR="00567BB8">
        <w:rPr>
          <w:rFonts w:asciiTheme="minorHAnsi" w:hAnsiTheme="minorHAnsi" w:cstheme="minorHAnsi"/>
          <w:sz w:val="24"/>
          <w:szCs w:val="24"/>
        </w:rPr>
        <w:t>a</w:t>
      </w:r>
      <w:r w:rsidR="00E16054" w:rsidRPr="00B43E11">
        <w:rPr>
          <w:rFonts w:asciiTheme="minorHAnsi" w:hAnsiTheme="minorHAnsi" w:cstheme="minorHAnsi"/>
          <w:sz w:val="24"/>
          <w:szCs w:val="24"/>
        </w:rPr>
        <w:t xml:space="preserve">l </w:t>
      </w:r>
      <w:r w:rsidR="00567BB8">
        <w:rPr>
          <w:rFonts w:asciiTheme="minorHAnsi" w:hAnsiTheme="minorHAnsi" w:cstheme="minorHAnsi"/>
          <w:sz w:val="24"/>
          <w:szCs w:val="24"/>
        </w:rPr>
        <w:t>(</w:t>
      </w:r>
      <w:r w:rsidR="00E16054" w:rsidRPr="00B43E11">
        <w:rPr>
          <w:rFonts w:asciiTheme="minorHAnsi" w:hAnsiTheme="minorHAnsi" w:cstheme="minorHAnsi"/>
          <w:sz w:val="24"/>
          <w:szCs w:val="24"/>
        </w:rPr>
        <w:t>2019</w:t>
      </w:r>
      <w:r w:rsidR="00FD636C">
        <w:rPr>
          <w:rFonts w:asciiTheme="minorHAnsi" w:hAnsiTheme="minorHAnsi" w:cstheme="minorHAnsi"/>
          <w:sz w:val="24"/>
          <w:szCs w:val="24"/>
        </w:rPr>
        <w:t>, as cited in Taylor and Woodham</w:t>
      </w:r>
      <w:r w:rsidR="00567BB8">
        <w:rPr>
          <w:rFonts w:asciiTheme="minorHAnsi" w:hAnsiTheme="minorHAnsi" w:cstheme="minorHAnsi"/>
          <w:sz w:val="24"/>
          <w:szCs w:val="24"/>
        </w:rPr>
        <w:t xml:space="preserve">, </w:t>
      </w:r>
      <w:r w:rsidR="00FD636C">
        <w:rPr>
          <w:rFonts w:asciiTheme="minorHAnsi" w:hAnsiTheme="minorHAnsi" w:cstheme="minorHAnsi"/>
          <w:sz w:val="24"/>
          <w:szCs w:val="24"/>
        </w:rPr>
        <w:t>2022</w:t>
      </w:r>
      <w:r w:rsidR="00567BB8">
        <w:rPr>
          <w:rFonts w:asciiTheme="minorHAnsi" w:hAnsiTheme="minorHAnsi" w:cstheme="minorHAnsi"/>
          <w:sz w:val="24"/>
          <w:szCs w:val="24"/>
        </w:rPr>
        <w:t>)</w:t>
      </w:r>
      <w:r w:rsidR="00205B1E" w:rsidRPr="00B43E11">
        <w:rPr>
          <w:rFonts w:asciiTheme="minorHAnsi" w:hAnsiTheme="minorHAnsi" w:cstheme="minorHAnsi"/>
          <w:sz w:val="24"/>
          <w:szCs w:val="24"/>
        </w:rPr>
        <w:t xml:space="preserve"> suggests q</w:t>
      </w:r>
      <w:r w:rsidR="00E16054" w:rsidRPr="00B43E11">
        <w:rPr>
          <w:rFonts w:asciiTheme="minorHAnsi" w:hAnsiTheme="minorHAnsi" w:cstheme="minorHAnsi"/>
          <w:sz w:val="24"/>
          <w:szCs w:val="24"/>
        </w:rPr>
        <w:t>uantitative</w:t>
      </w:r>
      <w:r w:rsidR="00BA1DC2" w:rsidRPr="00B43E11">
        <w:rPr>
          <w:rFonts w:asciiTheme="minorHAnsi" w:hAnsiTheme="minorHAnsi" w:cstheme="minorHAnsi"/>
          <w:sz w:val="24"/>
          <w:szCs w:val="24"/>
        </w:rPr>
        <w:t xml:space="preserve"> data can help create </w:t>
      </w:r>
      <w:r w:rsidR="00492BC3" w:rsidRPr="00B43E11">
        <w:rPr>
          <w:rFonts w:asciiTheme="minorHAnsi" w:hAnsiTheme="minorHAnsi" w:cstheme="minorHAnsi"/>
          <w:sz w:val="24"/>
          <w:szCs w:val="24"/>
        </w:rPr>
        <w:t xml:space="preserve">a picture of what is </w:t>
      </w:r>
      <w:r w:rsidR="007B77F3" w:rsidRPr="00B43E11">
        <w:rPr>
          <w:rFonts w:asciiTheme="minorHAnsi" w:hAnsiTheme="minorHAnsi" w:cstheme="minorHAnsi"/>
          <w:sz w:val="24"/>
          <w:szCs w:val="24"/>
        </w:rPr>
        <w:t>happening,</w:t>
      </w:r>
      <w:r w:rsidR="00492BC3" w:rsidRPr="00B43E11">
        <w:rPr>
          <w:rFonts w:asciiTheme="minorHAnsi" w:hAnsiTheme="minorHAnsi" w:cstheme="minorHAnsi"/>
          <w:sz w:val="24"/>
          <w:szCs w:val="24"/>
        </w:rPr>
        <w:t xml:space="preserve"> and </w:t>
      </w:r>
      <w:r w:rsidR="00E16054" w:rsidRPr="00B43E11">
        <w:rPr>
          <w:rFonts w:asciiTheme="minorHAnsi" w:hAnsiTheme="minorHAnsi" w:cstheme="minorHAnsi"/>
          <w:sz w:val="24"/>
          <w:szCs w:val="24"/>
        </w:rPr>
        <w:t>qualitative</w:t>
      </w:r>
      <w:r w:rsidR="00492BC3" w:rsidRPr="00B43E11">
        <w:rPr>
          <w:rFonts w:asciiTheme="minorHAnsi" w:hAnsiTheme="minorHAnsi" w:cstheme="minorHAnsi"/>
          <w:sz w:val="24"/>
          <w:szCs w:val="24"/>
        </w:rPr>
        <w:t xml:space="preserve"> </w:t>
      </w:r>
      <w:r w:rsidR="00242681" w:rsidRPr="00B43E11">
        <w:rPr>
          <w:rFonts w:asciiTheme="minorHAnsi" w:hAnsiTheme="minorHAnsi" w:cstheme="minorHAnsi"/>
          <w:sz w:val="24"/>
          <w:szCs w:val="24"/>
        </w:rPr>
        <w:t xml:space="preserve">data </w:t>
      </w:r>
      <w:r w:rsidR="00205B1E" w:rsidRPr="00B43E11">
        <w:rPr>
          <w:rFonts w:asciiTheme="minorHAnsi" w:hAnsiTheme="minorHAnsi" w:cstheme="minorHAnsi"/>
          <w:sz w:val="24"/>
          <w:szCs w:val="24"/>
        </w:rPr>
        <w:t>c</w:t>
      </w:r>
      <w:r w:rsidR="00492BC3" w:rsidRPr="00B43E11">
        <w:rPr>
          <w:rFonts w:asciiTheme="minorHAnsi" w:hAnsiTheme="minorHAnsi" w:cstheme="minorHAnsi"/>
          <w:sz w:val="24"/>
          <w:szCs w:val="24"/>
        </w:rPr>
        <w:t xml:space="preserve">an help the </w:t>
      </w:r>
      <w:r w:rsidR="00E16054" w:rsidRPr="00B43E11">
        <w:rPr>
          <w:rFonts w:asciiTheme="minorHAnsi" w:hAnsiTheme="minorHAnsi" w:cstheme="minorHAnsi"/>
          <w:sz w:val="24"/>
          <w:szCs w:val="24"/>
        </w:rPr>
        <w:t>HR</w:t>
      </w:r>
      <w:r w:rsidR="00A926AF" w:rsidRPr="00B43E11">
        <w:rPr>
          <w:rFonts w:asciiTheme="minorHAnsi" w:hAnsiTheme="minorHAnsi" w:cstheme="minorHAnsi"/>
          <w:sz w:val="24"/>
          <w:szCs w:val="24"/>
        </w:rPr>
        <w:t xml:space="preserve"> professional understand why</w:t>
      </w:r>
      <w:r w:rsidR="00E16054" w:rsidRPr="00B43E11">
        <w:rPr>
          <w:rFonts w:asciiTheme="minorHAnsi" w:hAnsiTheme="minorHAnsi" w:cstheme="minorHAnsi"/>
          <w:sz w:val="24"/>
          <w:szCs w:val="24"/>
        </w:rPr>
        <w:t xml:space="preserve"> </w:t>
      </w:r>
      <w:r w:rsidR="00A926AF" w:rsidRPr="00B43E11">
        <w:rPr>
          <w:rFonts w:asciiTheme="minorHAnsi" w:hAnsiTheme="minorHAnsi" w:cstheme="minorHAnsi"/>
          <w:sz w:val="24"/>
          <w:szCs w:val="24"/>
        </w:rPr>
        <w:t>things are happening</w:t>
      </w:r>
      <w:r w:rsidR="007B77F3" w:rsidRPr="00B43E11">
        <w:rPr>
          <w:rFonts w:asciiTheme="minorHAnsi" w:hAnsiTheme="minorHAnsi" w:cstheme="minorHAnsi"/>
          <w:sz w:val="24"/>
          <w:szCs w:val="24"/>
        </w:rPr>
        <w:t>.</w:t>
      </w:r>
    </w:p>
    <w:p w14:paraId="69F5CE6E" w14:textId="77777777" w:rsidR="00A836F4" w:rsidRPr="00B43E11" w:rsidRDefault="00A836F4" w:rsidP="00A836F4">
      <w:pPr>
        <w:jc w:val="center"/>
        <w:rPr>
          <w:rFonts w:asciiTheme="minorHAnsi" w:hAnsiTheme="minorHAnsi" w:cstheme="minorHAnsi"/>
          <w:b/>
          <w:bCs/>
          <w:sz w:val="24"/>
          <w:szCs w:val="24"/>
          <w:u w:val="single"/>
        </w:rPr>
      </w:pPr>
    </w:p>
    <w:p w14:paraId="756593FD" w14:textId="10991A4F" w:rsidR="00A836F4" w:rsidRPr="00B43E11" w:rsidRDefault="00A836F4" w:rsidP="00A836F4">
      <w:pPr>
        <w:rPr>
          <w:rFonts w:asciiTheme="minorHAnsi" w:hAnsiTheme="minorHAnsi" w:cstheme="minorHAnsi"/>
          <w:b/>
          <w:bCs/>
          <w:sz w:val="24"/>
          <w:szCs w:val="24"/>
          <w:u w:val="single"/>
        </w:rPr>
      </w:pPr>
      <w:r w:rsidRPr="00B43E11">
        <w:rPr>
          <w:rFonts w:asciiTheme="minorHAnsi" w:hAnsiTheme="minorHAnsi" w:cstheme="minorHAnsi"/>
          <w:b/>
          <w:bCs/>
          <w:sz w:val="24"/>
          <w:szCs w:val="24"/>
          <w:u w:val="single"/>
        </w:rPr>
        <w:t xml:space="preserve">Equality, Diversity, Inclusion and Salary Review </w:t>
      </w:r>
      <w:r w:rsidR="00D458C5">
        <w:rPr>
          <w:rFonts w:asciiTheme="minorHAnsi" w:hAnsiTheme="minorHAnsi" w:cstheme="minorHAnsi"/>
          <w:b/>
          <w:bCs/>
          <w:sz w:val="24"/>
          <w:szCs w:val="24"/>
          <w:u w:val="single"/>
        </w:rPr>
        <w:t xml:space="preserve">- </w:t>
      </w:r>
      <w:r w:rsidR="00B371BC">
        <w:rPr>
          <w:rFonts w:asciiTheme="minorHAnsi" w:hAnsiTheme="minorHAnsi" w:cstheme="minorHAnsi"/>
          <w:b/>
          <w:bCs/>
          <w:sz w:val="24"/>
          <w:szCs w:val="24"/>
          <w:u w:val="single"/>
        </w:rPr>
        <w:t>Quantitative</w:t>
      </w:r>
    </w:p>
    <w:p w14:paraId="1F3B1421" w14:textId="68DFF634" w:rsidR="000D5C49" w:rsidRPr="00B43E11" w:rsidRDefault="000D5C49" w:rsidP="000D5C49">
      <w:pPr>
        <w:contextualSpacing/>
        <w:rPr>
          <w:rFonts w:asciiTheme="minorHAnsi" w:hAnsiTheme="minorHAnsi" w:cstheme="minorHAnsi"/>
          <w:sz w:val="24"/>
          <w:szCs w:val="24"/>
          <w:u w:val="single"/>
        </w:rPr>
      </w:pPr>
      <w:r w:rsidRPr="00B43E11">
        <w:rPr>
          <w:rFonts w:asciiTheme="minorHAnsi" w:hAnsiTheme="minorHAnsi" w:cstheme="minorHAnsi"/>
          <w:sz w:val="24"/>
          <w:szCs w:val="24"/>
          <w:u w:val="single"/>
        </w:rPr>
        <w:t>Percentage of each gender by type</w:t>
      </w:r>
    </w:p>
    <w:p w14:paraId="2A8F1068" w14:textId="77777777" w:rsidR="00407132" w:rsidRPr="00B43E11" w:rsidRDefault="00407132" w:rsidP="000D5C49">
      <w:pPr>
        <w:contextualSpacing/>
        <w:rPr>
          <w:rFonts w:asciiTheme="minorHAnsi" w:hAnsiTheme="minorHAnsi" w:cstheme="minorHAnsi"/>
          <w:sz w:val="24"/>
          <w:szCs w:val="24"/>
          <w:u w:val="single"/>
        </w:rPr>
      </w:pPr>
    </w:p>
    <w:p w14:paraId="3AD4ED66" w14:textId="50F12715" w:rsidR="00407132" w:rsidRPr="000D5C49" w:rsidRDefault="00002FFA" w:rsidP="000D5C49">
      <w:pPr>
        <w:contextualSpacing/>
        <w:rPr>
          <w:u w:val="single"/>
        </w:rPr>
      </w:pPr>
      <w:r>
        <w:rPr>
          <w:noProof/>
          <w14:ligatures w14:val="standardContextual"/>
        </w:rPr>
        <w:drawing>
          <wp:inline distT="0" distB="0" distL="0" distR="0" wp14:anchorId="4E752B97" wp14:editId="2DF963EF">
            <wp:extent cx="4236720" cy="1752600"/>
            <wp:effectExtent l="0" t="0" r="11430" b="0"/>
            <wp:docPr id="1186277353" name="Chart 1">
              <a:extLst xmlns:a="http://schemas.openxmlformats.org/drawingml/2006/main">
                <a:ext uri="{FF2B5EF4-FFF2-40B4-BE49-F238E27FC236}">
                  <a16:creationId xmlns:a16="http://schemas.microsoft.com/office/drawing/2014/main" id="{9835B187-5515-16C5-0CD5-0DF987224A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D5A60A9" w14:textId="77777777" w:rsidR="000D5C49" w:rsidRPr="000D5C49" w:rsidRDefault="000D5C49" w:rsidP="00201641">
      <w:pPr>
        <w:rPr>
          <w:u w:val="single"/>
        </w:rPr>
      </w:pPr>
    </w:p>
    <w:p w14:paraId="373407FF" w14:textId="51BD6674" w:rsidR="00CC4579" w:rsidRPr="00B43E11" w:rsidRDefault="00CC4579" w:rsidP="00A02A66">
      <w:pPr>
        <w:spacing w:before="240"/>
        <w:rPr>
          <w:rFonts w:asciiTheme="minorHAnsi" w:hAnsiTheme="minorHAnsi" w:cstheme="minorHAnsi"/>
          <w:sz w:val="24"/>
          <w:szCs w:val="24"/>
        </w:rPr>
      </w:pPr>
      <w:r w:rsidRPr="00B43E11">
        <w:rPr>
          <w:rFonts w:asciiTheme="minorHAnsi" w:hAnsiTheme="minorHAnsi" w:cstheme="minorHAnsi"/>
          <w:sz w:val="24"/>
          <w:szCs w:val="24"/>
        </w:rPr>
        <w:t xml:space="preserve">Gender across the organisation is </w:t>
      </w:r>
      <w:r w:rsidR="00FD636C" w:rsidRPr="00B43E11">
        <w:rPr>
          <w:rFonts w:asciiTheme="minorHAnsi" w:hAnsiTheme="minorHAnsi" w:cstheme="minorHAnsi"/>
          <w:sz w:val="24"/>
          <w:szCs w:val="24"/>
        </w:rPr>
        <w:t>balanced</w:t>
      </w:r>
      <w:r w:rsidRPr="00B43E11">
        <w:rPr>
          <w:rFonts w:asciiTheme="minorHAnsi" w:hAnsiTheme="minorHAnsi" w:cstheme="minorHAnsi"/>
          <w:sz w:val="24"/>
          <w:szCs w:val="24"/>
        </w:rPr>
        <w:t xml:space="preserve"> with 118 employees identifying as female, 140 identifying as male and 2 identifying as non-binary.</w:t>
      </w:r>
    </w:p>
    <w:p w14:paraId="77FA2B02" w14:textId="09E1D1A3" w:rsidR="009444F7" w:rsidRPr="00B43E11" w:rsidRDefault="009444F7" w:rsidP="00A02A66">
      <w:pPr>
        <w:spacing w:before="240"/>
        <w:rPr>
          <w:rFonts w:asciiTheme="minorHAnsi" w:hAnsiTheme="minorHAnsi" w:cstheme="minorHAnsi"/>
          <w:sz w:val="24"/>
          <w:szCs w:val="24"/>
          <w:u w:val="single"/>
        </w:rPr>
      </w:pPr>
      <w:r w:rsidRPr="00B43E11">
        <w:rPr>
          <w:rFonts w:asciiTheme="minorHAnsi" w:hAnsiTheme="minorHAnsi" w:cstheme="minorHAnsi"/>
          <w:sz w:val="24"/>
          <w:szCs w:val="24"/>
          <w:u w:val="single"/>
        </w:rPr>
        <w:t>Ethnicity as a percentage per team</w:t>
      </w:r>
    </w:p>
    <w:p w14:paraId="55213C93" w14:textId="61ED7E77" w:rsidR="0021249A" w:rsidRDefault="00B334DB" w:rsidP="00A02A66">
      <w:pPr>
        <w:spacing w:before="240"/>
        <w:rPr>
          <w:u w:val="single"/>
        </w:rPr>
      </w:pPr>
      <w:r>
        <w:rPr>
          <w:noProof/>
          <w14:ligatures w14:val="standardContextual"/>
        </w:rPr>
        <w:drawing>
          <wp:inline distT="0" distB="0" distL="0" distR="0" wp14:anchorId="6F198FBE" wp14:editId="2AB0594D">
            <wp:extent cx="5356860" cy="1863090"/>
            <wp:effectExtent l="0" t="0" r="15240" b="3810"/>
            <wp:docPr id="566889653" name="Chart 1">
              <a:extLst xmlns:a="http://schemas.openxmlformats.org/drawingml/2006/main">
                <a:ext uri="{FF2B5EF4-FFF2-40B4-BE49-F238E27FC236}">
                  <a16:creationId xmlns:a16="http://schemas.microsoft.com/office/drawing/2014/main" id="{ABC0590C-E279-059E-F708-EBF40836E4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9B9AACD" w14:textId="24E215CD" w:rsidR="00CC4579" w:rsidRPr="00B43E11" w:rsidRDefault="00CC4579" w:rsidP="00A02A66">
      <w:pPr>
        <w:spacing w:before="240"/>
        <w:rPr>
          <w:rFonts w:asciiTheme="minorHAnsi" w:hAnsiTheme="minorHAnsi" w:cstheme="minorHAnsi"/>
          <w:sz w:val="24"/>
          <w:szCs w:val="24"/>
        </w:rPr>
      </w:pPr>
      <w:r w:rsidRPr="00B43E11">
        <w:rPr>
          <w:rFonts w:asciiTheme="minorHAnsi" w:hAnsiTheme="minorHAnsi" w:cstheme="minorHAnsi"/>
          <w:sz w:val="24"/>
          <w:szCs w:val="24"/>
        </w:rPr>
        <w:t xml:space="preserve">Only 6% of the workforce are </w:t>
      </w:r>
      <w:r w:rsidR="0044651C" w:rsidRPr="00B43E11">
        <w:rPr>
          <w:rFonts w:asciiTheme="minorHAnsi" w:hAnsiTheme="minorHAnsi" w:cstheme="minorHAnsi"/>
          <w:sz w:val="24"/>
          <w:szCs w:val="24"/>
        </w:rPr>
        <w:t xml:space="preserve">of an ethnic minority background with 94% being white. </w:t>
      </w:r>
      <w:r w:rsidR="00A836F4" w:rsidRPr="00B43E11">
        <w:rPr>
          <w:rFonts w:asciiTheme="minorHAnsi" w:hAnsiTheme="minorHAnsi" w:cstheme="minorHAnsi"/>
          <w:sz w:val="24"/>
          <w:szCs w:val="24"/>
        </w:rPr>
        <w:t>Several of</w:t>
      </w:r>
      <w:r w:rsidR="0044651C" w:rsidRPr="00B43E11">
        <w:rPr>
          <w:rFonts w:asciiTheme="minorHAnsi" w:hAnsiTheme="minorHAnsi" w:cstheme="minorHAnsi"/>
          <w:sz w:val="24"/>
          <w:szCs w:val="24"/>
        </w:rPr>
        <w:t xml:space="preserve"> the teams are made up entirely </w:t>
      </w:r>
      <w:r w:rsidR="00E364B6" w:rsidRPr="00B43E11">
        <w:rPr>
          <w:rFonts w:asciiTheme="minorHAnsi" w:hAnsiTheme="minorHAnsi" w:cstheme="minorHAnsi"/>
          <w:sz w:val="24"/>
          <w:szCs w:val="24"/>
        </w:rPr>
        <w:t xml:space="preserve">of </w:t>
      </w:r>
      <w:r w:rsidR="0044651C" w:rsidRPr="00B43E11">
        <w:rPr>
          <w:rFonts w:asciiTheme="minorHAnsi" w:hAnsiTheme="minorHAnsi" w:cstheme="minorHAnsi"/>
          <w:sz w:val="24"/>
          <w:szCs w:val="24"/>
        </w:rPr>
        <w:t>white employees</w:t>
      </w:r>
      <w:r w:rsidR="00E364B6" w:rsidRPr="00B43E11">
        <w:rPr>
          <w:rFonts w:asciiTheme="minorHAnsi" w:hAnsiTheme="minorHAnsi" w:cstheme="minorHAnsi"/>
          <w:sz w:val="24"/>
          <w:szCs w:val="24"/>
        </w:rPr>
        <w:t>,</w:t>
      </w:r>
      <w:r w:rsidR="0044651C" w:rsidRPr="00B43E11">
        <w:rPr>
          <w:rFonts w:asciiTheme="minorHAnsi" w:hAnsiTheme="minorHAnsi" w:cstheme="minorHAnsi"/>
          <w:sz w:val="24"/>
          <w:szCs w:val="24"/>
        </w:rPr>
        <w:t xml:space="preserve"> these include business services, facilities, green spaces, income team, </w:t>
      </w:r>
      <w:r w:rsidR="00A836F4" w:rsidRPr="00B43E11">
        <w:rPr>
          <w:rFonts w:asciiTheme="minorHAnsi" w:hAnsiTheme="minorHAnsi" w:cstheme="minorHAnsi"/>
          <w:sz w:val="24"/>
          <w:szCs w:val="24"/>
        </w:rPr>
        <w:t>l</w:t>
      </w:r>
      <w:r w:rsidR="0044651C" w:rsidRPr="00B43E11">
        <w:rPr>
          <w:rFonts w:asciiTheme="minorHAnsi" w:hAnsiTheme="minorHAnsi" w:cstheme="minorHAnsi"/>
          <w:sz w:val="24"/>
          <w:szCs w:val="24"/>
        </w:rPr>
        <w:t xml:space="preserve">ettings, marketing, property team, </w:t>
      </w:r>
      <w:r w:rsidR="00B43E11" w:rsidRPr="00B43E11">
        <w:rPr>
          <w:rFonts w:asciiTheme="minorHAnsi" w:hAnsiTheme="minorHAnsi" w:cstheme="minorHAnsi"/>
          <w:sz w:val="24"/>
          <w:szCs w:val="24"/>
        </w:rPr>
        <w:t>regeneration,</w:t>
      </w:r>
      <w:r w:rsidR="0044651C" w:rsidRPr="00B43E11">
        <w:rPr>
          <w:rFonts w:asciiTheme="minorHAnsi" w:hAnsiTheme="minorHAnsi" w:cstheme="minorHAnsi"/>
          <w:sz w:val="24"/>
          <w:szCs w:val="24"/>
        </w:rPr>
        <w:t xml:space="preserve"> and tenancy </w:t>
      </w:r>
      <w:r w:rsidR="00A836F4" w:rsidRPr="00B43E11">
        <w:rPr>
          <w:rFonts w:asciiTheme="minorHAnsi" w:hAnsiTheme="minorHAnsi" w:cstheme="minorHAnsi"/>
          <w:sz w:val="24"/>
          <w:szCs w:val="24"/>
        </w:rPr>
        <w:t>team.</w:t>
      </w:r>
    </w:p>
    <w:p w14:paraId="23FDE5BD" w14:textId="1CF40D94" w:rsidR="006C32A3" w:rsidRPr="00B43E11" w:rsidRDefault="0021249A" w:rsidP="00A02A66">
      <w:pPr>
        <w:spacing w:before="240"/>
        <w:rPr>
          <w:rFonts w:asciiTheme="minorHAnsi" w:hAnsiTheme="minorHAnsi" w:cstheme="minorHAnsi"/>
          <w:sz w:val="24"/>
          <w:szCs w:val="24"/>
          <w:u w:val="single"/>
        </w:rPr>
      </w:pPr>
      <w:r w:rsidRPr="00B43E11">
        <w:rPr>
          <w:rFonts w:asciiTheme="minorHAnsi" w:hAnsiTheme="minorHAnsi" w:cstheme="minorHAnsi"/>
          <w:sz w:val="24"/>
          <w:szCs w:val="24"/>
          <w:u w:val="single"/>
        </w:rPr>
        <w:lastRenderedPageBreak/>
        <w:t>D</w:t>
      </w:r>
      <w:r w:rsidR="006C32A3" w:rsidRPr="00B43E11">
        <w:rPr>
          <w:rFonts w:asciiTheme="minorHAnsi" w:hAnsiTheme="minorHAnsi" w:cstheme="minorHAnsi"/>
          <w:sz w:val="24"/>
          <w:szCs w:val="24"/>
          <w:u w:val="single"/>
        </w:rPr>
        <w:t>isability percentage as an organisational whole and by teams</w:t>
      </w:r>
    </w:p>
    <w:p w14:paraId="277A8CE8" w14:textId="10F3C9AE" w:rsidR="00857626" w:rsidRDefault="007A3E5C" w:rsidP="00A02A66">
      <w:pPr>
        <w:spacing w:before="240"/>
        <w:rPr>
          <w:sz w:val="16"/>
          <w:szCs w:val="16"/>
          <w:u w:val="single"/>
          <w:shd w:val="clear" w:color="auto" w:fill="FFFFFF"/>
        </w:rPr>
      </w:pPr>
      <w:r>
        <w:rPr>
          <w:noProof/>
          <w14:ligatures w14:val="standardContextual"/>
        </w:rPr>
        <w:drawing>
          <wp:inline distT="0" distB="0" distL="0" distR="0" wp14:anchorId="738CCED5" wp14:editId="30F7AA2B">
            <wp:extent cx="4572000" cy="2743200"/>
            <wp:effectExtent l="0" t="0" r="0" b="0"/>
            <wp:docPr id="1836708385" name="Chart 1">
              <a:extLst xmlns:a="http://schemas.openxmlformats.org/drawingml/2006/main">
                <a:ext uri="{FF2B5EF4-FFF2-40B4-BE49-F238E27FC236}">
                  <a16:creationId xmlns:a16="http://schemas.microsoft.com/office/drawing/2014/main" id="{32A60976-6264-B5B3-B075-B0EAB4ADAC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41BD2AA" w14:textId="77777777" w:rsidR="00B43E11" w:rsidRDefault="00A836F4" w:rsidP="00A02A66">
      <w:pPr>
        <w:spacing w:before="240"/>
        <w:rPr>
          <w:rFonts w:asciiTheme="minorHAnsi" w:hAnsiTheme="minorHAnsi" w:cstheme="minorHAnsi"/>
          <w:noProof/>
          <w:sz w:val="24"/>
          <w:szCs w:val="24"/>
          <w14:ligatures w14:val="standardContextual"/>
        </w:rPr>
      </w:pPr>
      <w:r w:rsidRPr="00B43E11">
        <w:rPr>
          <w:rFonts w:asciiTheme="minorHAnsi" w:hAnsiTheme="minorHAnsi" w:cstheme="minorHAnsi"/>
          <w:noProof/>
          <w:sz w:val="24"/>
          <w:szCs w:val="24"/>
          <w14:ligatures w14:val="standardContextual"/>
        </w:rPr>
        <w:t xml:space="preserve">92% of the workforce do not </w:t>
      </w:r>
      <w:r w:rsidR="00E820C1" w:rsidRPr="00B43E11">
        <w:rPr>
          <w:rFonts w:asciiTheme="minorHAnsi" w:hAnsiTheme="minorHAnsi" w:cstheme="minorHAnsi"/>
          <w:noProof/>
          <w:sz w:val="24"/>
          <w:szCs w:val="24"/>
          <w14:ligatures w14:val="standardContextual"/>
        </w:rPr>
        <w:t xml:space="preserve">identify </w:t>
      </w:r>
      <w:r w:rsidRPr="00B43E11">
        <w:rPr>
          <w:rFonts w:asciiTheme="minorHAnsi" w:hAnsiTheme="minorHAnsi" w:cstheme="minorHAnsi"/>
          <w:noProof/>
          <w:sz w:val="24"/>
          <w:szCs w:val="24"/>
          <w14:ligatures w14:val="standardContextual"/>
        </w:rPr>
        <w:t xml:space="preserve">as disabled. </w:t>
      </w:r>
    </w:p>
    <w:p w14:paraId="36A911C5" w14:textId="77777777" w:rsidR="00B43E11" w:rsidRDefault="00B43E11" w:rsidP="00A02A66">
      <w:pPr>
        <w:spacing w:before="240"/>
        <w:rPr>
          <w:rFonts w:asciiTheme="minorHAnsi" w:hAnsiTheme="minorHAnsi" w:cstheme="minorHAnsi"/>
          <w:noProof/>
          <w:sz w:val="24"/>
          <w:szCs w:val="24"/>
          <w14:ligatures w14:val="standardContextual"/>
        </w:rPr>
      </w:pPr>
    </w:p>
    <w:p w14:paraId="0DD3444B" w14:textId="5A6D858B" w:rsidR="008872B3" w:rsidRDefault="008872B3" w:rsidP="00A02A66">
      <w:pPr>
        <w:spacing w:before="240"/>
        <w:rPr>
          <w:sz w:val="16"/>
          <w:szCs w:val="16"/>
          <w:u w:val="single"/>
          <w:shd w:val="clear" w:color="auto" w:fill="FFFFFF"/>
        </w:rPr>
      </w:pPr>
      <w:r>
        <w:rPr>
          <w:noProof/>
          <w14:ligatures w14:val="standardContextual"/>
        </w:rPr>
        <w:drawing>
          <wp:inline distT="0" distB="0" distL="0" distR="0" wp14:anchorId="5FB022B8" wp14:editId="156F2B31">
            <wp:extent cx="5731510" cy="3049270"/>
            <wp:effectExtent l="0" t="0" r="2540" b="17780"/>
            <wp:docPr id="584130656" name="Chart 1">
              <a:extLst xmlns:a="http://schemas.openxmlformats.org/drawingml/2006/main">
                <a:ext uri="{FF2B5EF4-FFF2-40B4-BE49-F238E27FC236}">
                  <a16:creationId xmlns:a16="http://schemas.microsoft.com/office/drawing/2014/main" id="{426C113F-EE40-D4CD-4005-20B6ACFC7B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3C7F2FC" w14:textId="4EC06E54" w:rsidR="00A836F4" w:rsidRDefault="00A836F4" w:rsidP="00A836F4">
      <w:pPr>
        <w:spacing w:before="240"/>
        <w:rPr>
          <w:rFonts w:asciiTheme="minorHAnsi" w:hAnsiTheme="minorHAnsi" w:cstheme="minorHAnsi"/>
          <w:noProof/>
          <w:sz w:val="24"/>
          <w:szCs w:val="24"/>
          <w14:ligatures w14:val="standardContextual"/>
        </w:rPr>
      </w:pPr>
      <w:r w:rsidRPr="00B43E11">
        <w:rPr>
          <w:rFonts w:asciiTheme="minorHAnsi" w:hAnsiTheme="minorHAnsi" w:cstheme="minorHAnsi"/>
          <w:noProof/>
          <w:sz w:val="24"/>
          <w:szCs w:val="24"/>
          <w14:ligatures w14:val="standardContextual"/>
        </w:rPr>
        <w:t xml:space="preserve">21 </w:t>
      </w:r>
      <w:r w:rsidR="00CB59E4">
        <w:rPr>
          <w:rFonts w:asciiTheme="minorHAnsi" w:hAnsiTheme="minorHAnsi" w:cstheme="minorHAnsi"/>
          <w:noProof/>
          <w:sz w:val="24"/>
          <w:szCs w:val="24"/>
          <w14:ligatures w14:val="standardContextual"/>
        </w:rPr>
        <w:t>disables employess are</w:t>
      </w:r>
      <w:r w:rsidRPr="00B43E11">
        <w:rPr>
          <w:rFonts w:asciiTheme="minorHAnsi" w:hAnsiTheme="minorHAnsi" w:cstheme="minorHAnsi"/>
          <w:noProof/>
          <w:sz w:val="24"/>
          <w:szCs w:val="24"/>
          <w14:ligatures w14:val="standardContextual"/>
        </w:rPr>
        <w:t xml:space="preserve"> spread across a number</w:t>
      </w:r>
      <w:r w:rsidR="00E364B6" w:rsidRPr="00B43E11">
        <w:rPr>
          <w:rFonts w:asciiTheme="minorHAnsi" w:hAnsiTheme="minorHAnsi" w:cstheme="minorHAnsi"/>
          <w:noProof/>
          <w:sz w:val="24"/>
          <w:szCs w:val="24"/>
          <w14:ligatures w14:val="standardContextual"/>
        </w:rPr>
        <w:t xml:space="preserve"> </w:t>
      </w:r>
      <w:r w:rsidRPr="00B43E11">
        <w:rPr>
          <w:rFonts w:asciiTheme="minorHAnsi" w:hAnsiTheme="minorHAnsi" w:cstheme="minorHAnsi"/>
          <w:noProof/>
          <w:sz w:val="24"/>
          <w:szCs w:val="24"/>
          <w14:ligatures w14:val="standardContextual"/>
        </w:rPr>
        <w:t xml:space="preserve">of teams. However, business services, directors, facilities, goverance, marketing, regeneration and supported housing </w:t>
      </w:r>
      <w:r w:rsidR="00E364B6" w:rsidRPr="00B43E11">
        <w:rPr>
          <w:rFonts w:asciiTheme="minorHAnsi" w:hAnsiTheme="minorHAnsi" w:cstheme="minorHAnsi"/>
          <w:noProof/>
          <w:sz w:val="24"/>
          <w:szCs w:val="24"/>
          <w14:ligatures w14:val="standardContextual"/>
        </w:rPr>
        <w:t>do not have</w:t>
      </w:r>
      <w:r w:rsidRPr="00B43E11">
        <w:rPr>
          <w:rFonts w:asciiTheme="minorHAnsi" w:hAnsiTheme="minorHAnsi" w:cstheme="minorHAnsi"/>
          <w:noProof/>
          <w:sz w:val="24"/>
          <w:szCs w:val="24"/>
          <w14:ligatures w14:val="standardContextual"/>
        </w:rPr>
        <w:t xml:space="preserve"> any disabled employess in their teams</w:t>
      </w:r>
      <w:r w:rsidR="00E364B6" w:rsidRPr="00B43E11">
        <w:rPr>
          <w:rFonts w:asciiTheme="minorHAnsi" w:hAnsiTheme="minorHAnsi" w:cstheme="minorHAnsi"/>
          <w:noProof/>
          <w:sz w:val="24"/>
          <w:szCs w:val="24"/>
          <w14:ligatures w14:val="standardContextual"/>
        </w:rPr>
        <w:t>.</w:t>
      </w:r>
    </w:p>
    <w:p w14:paraId="64913901" w14:textId="5B6872D4" w:rsidR="00126291" w:rsidRDefault="00126291" w:rsidP="008C37CA">
      <w:pPr>
        <w:spacing w:before="240"/>
        <w:rPr>
          <w:rFonts w:asciiTheme="minorHAnsi" w:hAnsiTheme="minorHAnsi" w:cstheme="minorHAnsi"/>
          <w:sz w:val="24"/>
          <w:szCs w:val="24"/>
          <w:u w:val="single"/>
        </w:rPr>
      </w:pPr>
      <w:r w:rsidRPr="00B43E11">
        <w:rPr>
          <w:rFonts w:asciiTheme="minorHAnsi" w:hAnsiTheme="minorHAnsi" w:cstheme="minorHAnsi"/>
          <w:sz w:val="24"/>
          <w:szCs w:val="24"/>
          <w:u w:val="single"/>
        </w:rPr>
        <w:t>Salary difference across genders</w:t>
      </w:r>
    </w:p>
    <w:p w14:paraId="5C2C83CE" w14:textId="77777777" w:rsidR="00FD636C" w:rsidRPr="00B43E11" w:rsidRDefault="00FD636C" w:rsidP="008C37CA">
      <w:pPr>
        <w:spacing w:before="240"/>
        <w:rPr>
          <w:rFonts w:asciiTheme="minorHAnsi" w:hAnsiTheme="minorHAnsi" w:cstheme="minorHAnsi"/>
          <w:sz w:val="24"/>
          <w:szCs w:val="24"/>
          <w:u w:val="single"/>
        </w:rPr>
      </w:pPr>
    </w:p>
    <w:p w14:paraId="3B150F17" w14:textId="413BDB2C" w:rsidR="000F16AE" w:rsidRDefault="00480572" w:rsidP="00A02A66">
      <w:pPr>
        <w:spacing w:before="240"/>
        <w:rPr>
          <w:u w:val="single"/>
        </w:rPr>
      </w:pPr>
      <w:r>
        <w:rPr>
          <w:noProof/>
          <w14:ligatures w14:val="standardContextual"/>
        </w:rPr>
        <w:lastRenderedPageBreak/>
        <w:drawing>
          <wp:inline distT="0" distB="0" distL="0" distR="0" wp14:anchorId="3053FC54" wp14:editId="510336D8">
            <wp:extent cx="4572000" cy="2190750"/>
            <wp:effectExtent l="0" t="0" r="0" b="0"/>
            <wp:docPr id="1802812260" name="Chart 1">
              <a:extLst xmlns:a="http://schemas.openxmlformats.org/drawingml/2006/main">
                <a:ext uri="{FF2B5EF4-FFF2-40B4-BE49-F238E27FC236}">
                  <a16:creationId xmlns:a16="http://schemas.microsoft.com/office/drawing/2014/main" id="{53CB6489-7474-35A6-1E1A-6096C9531D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DD9299E" w14:textId="77777777" w:rsidR="00EC15EA" w:rsidRDefault="00EC15EA" w:rsidP="00EC15EA">
      <w:pPr>
        <w:spacing w:before="240"/>
      </w:pPr>
      <w:r>
        <w:t xml:space="preserve">Overall average salary is </w:t>
      </w:r>
      <w:r w:rsidRPr="00F64D57">
        <w:t>£31</w:t>
      </w:r>
      <w:r>
        <w:t>,</w:t>
      </w:r>
      <w:r w:rsidRPr="00F64D57">
        <w:t>757</w:t>
      </w:r>
      <w:r>
        <w:t xml:space="preserve">. </w:t>
      </w:r>
    </w:p>
    <w:p w14:paraId="4C321FE8" w14:textId="523170F4" w:rsidR="005A3756" w:rsidRPr="00B43E11" w:rsidRDefault="000C3DB0" w:rsidP="00A02A66">
      <w:pPr>
        <w:spacing w:before="240"/>
        <w:rPr>
          <w:rFonts w:asciiTheme="minorHAnsi" w:hAnsiTheme="minorHAnsi" w:cstheme="minorHAnsi"/>
          <w:sz w:val="24"/>
          <w:szCs w:val="24"/>
        </w:rPr>
      </w:pPr>
      <w:r w:rsidRPr="00B43E11">
        <w:rPr>
          <w:rFonts w:asciiTheme="minorHAnsi" w:hAnsiTheme="minorHAnsi" w:cstheme="minorHAnsi"/>
          <w:sz w:val="24"/>
          <w:szCs w:val="24"/>
        </w:rPr>
        <w:t xml:space="preserve">Females earn on average the most </w:t>
      </w:r>
      <w:r w:rsidR="005A3756" w:rsidRPr="00B43E11">
        <w:rPr>
          <w:rFonts w:asciiTheme="minorHAnsi" w:hAnsiTheme="minorHAnsi" w:cstheme="minorHAnsi"/>
          <w:sz w:val="24"/>
          <w:szCs w:val="24"/>
        </w:rPr>
        <w:t>(</w:t>
      </w:r>
      <w:r w:rsidRPr="00B43E11">
        <w:rPr>
          <w:rFonts w:asciiTheme="minorHAnsi" w:hAnsiTheme="minorHAnsi" w:cstheme="minorHAnsi"/>
          <w:sz w:val="24"/>
          <w:szCs w:val="24"/>
        </w:rPr>
        <w:t>£</w:t>
      </w:r>
      <w:r w:rsidR="006C04B7" w:rsidRPr="00B43E11">
        <w:rPr>
          <w:rFonts w:asciiTheme="minorHAnsi" w:hAnsiTheme="minorHAnsi" w:cstheme="minorHAnsi"/>
          <w:sz w:val="24"/>
          <w:szCs w:val="24"/>
        </w:rPr>
        <w:t xml:space="preserve">31,900.30), closely followed by Males (£31,812.18), with non-binary </w:t>
      </w:r>
      <w:r w:rsidR="005A3756" w:rsidRPr="00B43E11">
        <w:rPr>
          <w:rFonts w:asciiTheme="minorHAnsi" w:hAnsiTheme="minorHAnsi" w:cstheme="minorHAnsi"/>
          <w:sz w:val="24"/>
          <w:szCs w:val="24"/>
        </w:rPr>
        <w:t>employees</w:t>
      </w:r>
      <w:r w:rsidR="006C04B7" w:rsidRPr="00B43E11">
        <w:rPr>
          <w:rFonts w:asciiTheme="minorHAnsi" w:hAnsiTheme="minorHAnsi" w:cstheme="minorHAnsi"/>
          <w:sz w:val="24"/>
          <w:szCs w:val="24"/>
        </w:rPr>
        <w:t xml:space="preserve"> earning </w:t>
      </w:r>
      <w:r w:rsidR="008C4D10" w:rsidRPr="00B43E11">
        <w:rPr>
          <w:rFonts w:asciiTheme="minorHAnsi" w:hAnsiTheme="minorHAnsi" w:cstheme="minorHAnsi"/>
          <w:sz w:val="24"/>
          <w:szCs w:val="24"/>
        </w:rPr>
        <w:t xml:space="preserve">on average </w:t>
      </w:r>
      <w:r w:rsidR="005A3756" w:rsidRPr="00B43E11">
        <w:rPr>
          <w:rFonts w:asciiTheme="minorHAnsi" w:hAnsiTheme="minorHAnsi" w:cstheme="minorHAnsi"/>
          <w:sz w:val="24"/>
          <w:szCs w:val="24"/>
        </w:rPr>
        <w:t xml:space="preserve">more than </w:t>
      </w:r>
      <w:r w:rsidR="008C4D10" w:rsidRPr="00B43E11">
        <w:rPr>
          <w:rFonts w:asciiTheme="minorHAnsi" w:hAnsiTheme="minorHAnsi" w:cstheme="minorHAnsi"/>
          <w:sz w:val="24"/>
          <w:szCs w:val="24"/>
        </w:rPr>
        <w:t xml:space="preserve">a third less than their female and male </w:t>
      </w:r>
      <w:r w:rsidR="005A3756" w:rsidRPr="00B43E11">
        <w:rPr>
          <w:rFonts w:asciiTheme="minorHAnsi" w:hAnsiTheme="minorHAnsi" w:cstheme="minorHAnsi"/>
          <w:sz w:val="24"/>
          <w:szCs w:val="24"/>
        </w:rPr>
        <w:t>counterparts</w:t>
      </w:r>
      <w:r w:rsidR="008C4D10" w:rsidRPr="00B43E11">
        <w:rPr>
          <w:rFonts w:asciiTheme="minorHAnsi" w:hAnsiTheme="minorHAnsi" w:cstheme="minorHAnsi"/>
          <w:sz w:val="24"/>
          <w:szCs w:val="24"/>
        </w:rPr>
        <w:t>.</w:t>
      </w:r>
    </w:p>
    <w:p w14:paraId="0387C346" w14:textId="77777777" w:rsidR="003A49C9" w:rsidRPr="003A49C9" w:rsidRDefault="003A49C9" w:rsidP="003A49C9">
      <w:pPr>
        <w:spacing w:before="240"/>
        <w:rPr>
          <w:rFonts w:asciiTheme="minorHAnsi" w:hAnsiTheme="minorHAnsi" w:cstheme="minorHAnsi"/>
          <w:sz w:val="24"/>
          <w:szCs w:val="24"/>
        </w:rPr>
      </w:pPr>
      <w:r w:rsidRPr="003A49C9">
        <w:rPr>
          <w:rFonts w:asciiTheme="minorHAnsi" w:hAnsiTheme="minorHAnsi" w:cstheme="minorHAnsi"/>
          <w:sz w:val="24"/>
          <w:szCs w:val="24"/>
        </w:rPr>
        <w:t>In most cases job roles receive the same income regardless of gender, however the Performance Officers in the Business Services team break this trend with a male Performance officer being paid £28500, while his female counterpart is earning £38500 with the same job title.</w:t>
      </w:r>
    </w:p>
    <w:p w14:paraId="279468DE" w14:textId="77777777" w:rsidR="003A49C9" w:rsidRPr="00B43E11" w:rsidRDefault="003A49C9" w:rsidP="00A02A66">
      <w:pPr>
        <w:spacing w:before="240"/>
        <w:rPr>
          <w:rFonts w:asciiTheme="minorHAnsi" w:hAnsiTheme="minorHAnsi" w:cstheme="minorHAnsi"/>
          <w:sz w:val="24"/>
          <w:szCs w:val="24"/>
        </w:rPr>
      </w:pPr>
    </w:p>
    <w:p w14:paraId="74E27750" w14:textId="7265508C" w:rsidR="00442703" w:rsidRDefault="00611C49" w:rsidP="00A02A66">
      <w:pPr>
        <w:spacing w:before="240"/>
        <w:rPr>
          <w:rFonts w:asciiTheme="minorHAnsi" w:hAnsiTheme="minorHAnsi" w:cstheme="minorHAnsi"/>
          <w:sz w:val="24"/>
          <w:szCs w:val="24"/>
          <w:u w:val="single"/>
        </w:rPr>
      </w:pPr>
      <w:r w:rsidRPr="00A2250D">
        <w:rPr>
          <w:rFonts w:asciiTheme="minorHAnsi" w:hAnsiTheme="minorHAnsi" w:cstheme="minorHAnsi"/>
          <w:sz w:val="24"/>
          <w:szCs w:val="24"/>
          <w:u w:val="single"/>
        </w:rPr>
        <w:t>Individual Team Analysis</w:t>
      </w:r>
    </w:p>
    <w:p w14:paraId="65FF4181" w14:textId="138ABBFA" w:rsidR="00442703" w:rsidRPr="00F64D57" w:rsidRDefault="00442703" w:rsidP="00A02A66">
      <w:pPr>
        <w:spacing w:before="240"/>
      </w:pPr>
      <w:r>
        <w:rPr>
          <w:noProof/>
          <w14:ligatures w14:val="standardContextual"/>
        </w:rPr>
        <w:drawing>
          <wp:inline distT="0" distB="0" distL="0" distR="0" wp14:anchorId="4C5A213D" wp14:editId="076BC3E5">
            <wp:extent cx="5160645" cy="2232660"/>
            <wp:effectExtent l="0" t="0" r="1905" b="15240"/>
            <wp:docPr id="375852140" name="Chart 1">
              <a:extLst xmlns:a="http://schemas.openxmlformats.org/drawingml/2006/main">
                <a:ext uri="{FF2B5EF4-FFF2-40B4-BE49-F238E27FC236}">
                  <a16:creationId xmlns:a16="http://schemas.microsoft.com/office/drawing/2014/main" id="{E385A937-7596-C7BC-EF93-95573D024F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BF1ABB5" w14:textId="13870551" w:rsidR="00442703" w:rsidRDefault="007B4E0B" w:rsidP="00A02A66">
      <w:pPr>
        <w:spacing w:before="240"/>
        <w:rPr>
          <w:rFonts w:asciiTheme="minorHAnsi" w:hAnsiTheme="minorHAnsi" w:cstheme="minorHAnsi"/>
          <w:sz w:val="24"/>
          <w:szCs w:val="24"/>
        </w:rPr>
      </w:pPr>
      <w:r w:rsidRPr="00A2250D">
        <w:rPr>
          <w:rFonts w:asciiTheme="minorHAnsi" w:hAnsiTheme="minorHAnsi" w:cstheme="minorHAnsi"/>
          <w:sz w:val="24"/>
          <w:szCs w:val="24"/>
        </w:rPr>
        <w:t>Gender balance across the team</w:t>
      </w:r>
      <w:r w:rsidR="00675D3C" w:rsidRPr="00A2250D">
        <w:rPr>
          <w:rFonts w:asciiTheme="minorHAnsi" w:hAnsiTheme="minorHAnsi" w:cstheme="minorHAnsi"/>
          <w:sz w:val="24"/>
          <w:szCs w:val="24"/>
        </w:rPr>
        <w:t xml:space="preserve">s is </w:t>
      </w:r>
      <w:r w:rsidRPr="00A2250D">
        <w:rPr>
          <w:rFonts w:asciiTheme="minorHAnsi" w:hAnsiTheme="minorHAnsi" w:cstheme="minorHAnsi"/>
          <w:sz w:val="24"/>
          <w:szCs w:val="24"/>
        </w:rPr>
        <w:t>relatively even</w:t>
      </w:r>
      <w:r w:rsidR="00675D3C" w:rsidRPr="00A2250D">
        <w:rPr>
          <w:rFonts w:asciiTheme="minorHAnsi" w:hAnsiTheme="minorHAnsi" w:cstheme="minorHAnsi"/>
          <w:sz w:val="24"/>
          <w:szCs w:val="24"/>
        </w:rPr>
        <w:t>,</w:t>
      </w:r>
      <w:r w:rsidRPr="00A2250D">
        <w:rPr>
          <w:rFonts w:asciiTheme="minorHAnsi" w:hAnsiTheme="minorHAnsi" w:cstheme="minorHAnsi"/>
          <w:sz w:val="24"/>
          <w:szCs w:val="24"/>
        </w:rPr>
        <w:t xml:space="preserve"> </w:t>
      </w:r>
      <w:r w:rsidR="00675D3C" w:rsidRPr="00A2250D">
        <w:rPr>
          <w:rFonts w:asciiTheme="minorHAnsi" w:hAnsiTheme="minorHAnsi" w:cstheme="minorHAnsi"/>
          <w:sz w:val="24"/>
          <w:szCs w:val="24"/>
        </w:rPr>
        <w:t>except for the property team, by far the largest team</w:t>
      </w:r>
      <w:r w:rsidR="00464E41" w:rsidRPr="00A2250D">
        <w:rPr>
          <w:rFonts w:asciiTheme="minorHAnsi" w:hAnsiTheme="minorHAnsi" w:cstheme="minorHAnsi"/>
          <w:sz w:val="24"/>
          <w:szCs w:val="24"/>
        </w:rPr>
        <w:t xml:space="preserve">. </w:t>
      </w:r>
      <w:r w:rsidR="002A5827" w:rsidRPr="00A2250D">
        <w:rPr>
          <w:rFonts w:asciiTheme="minorHAnsi" w:hAnsiTheme="minorHAnsi" w:cstheme="minorHAnsi"/>
          <w:sz w:val="24"/>
          <w:szCs w:val="24"/>
        </w:rPr>
        <w:t>In particular</w:t>
      </w:r>
      <w:r w:rsidR="000445E0" w:rsidRPr="00A2250D">
        <w:rPr>
          <w:rFonts w:asciiTheme="minorHAnsi" w:hAnsiTheme="minorHAnsi" w:cstheme="minorHAnsi"/>
          <w:sz w:val="24"/>
          <w:szCs w:val="24"/>
        </w:rPr>
        <w:t>,</w:t>
      </w:r>
      <w:r w:rsidR="002A5827" w:rsidRPr="00A2250D">
        <w:rPr>
          <w:rFonts w:asciiTheme="minorHAnsi" w:hAnsiTheme="minorHAnsi" w:cstheme="minorHAnsi"/>
          <w:sz w:val="24"/>
          <w:szCs w:val="24"/>
        </w:rPr>
        <w:t xml:space="preserve"> the </w:t>
      </w:r>
      <w:r w:rsidR="00A931D1" w:rsidRPr="00A2250D">
        <w:rPr>
          <w:rFonts w:asciiTheme="minorHAnsi" w:hAnsiTheme="minorHAnsi" w:cstheme="minorHAnsi"/>
          <w:sz w:val="24"/>
          <w:szCs w:val="24"/>
        </w:rPr>
        <w:t>t</w:t>
      </w:r>
      <w:r w:rsidR="00856B13" w:rsidRPr="00A2250D">
        <w:rPr>
          <w:rFonts w:asciiTheme="minorHAnsi" w:hAnsiTheme="minorHAnsi" w:cstheme="minorHAnsi"/>
          <w:sz w:val="24"/>
          <w:szCs w:val="24"/>
        </w:rPr>
        <w:t xml:space="preserve">rade </w:t>
      </w:r>
      <w:r w:rsidR="006A05B4" w:rsidRPr="00A2250D">
        <w:rPr>
          <w:rFonts w:asciiTheme="minorHAnsi" w:hAnsiTheme="minorHAnsi" w:cstheme="minorHAnsi"/>
          <w:sz w:val="24"/>
          <w:szCs w:val="24"/>
        </w:rPr>
        <w:t>roles</w:t>
      </w:r>
      <w:r w:rsidR="000445E0" w:rsidRPr="00A2250D">
        <w:rPr>
          <w:rFonts w:asciiTheme="minorHAnsi" w:hAnsiTheme="minorHAnsi" w:cstheme="minorHAnsi"/>
          <w:sz w:val="24"/>
          <w:szCs w:val="24"/>
        </w:rPr>
        <w:t xml:space="preserve"> </w:t>
      </w:r>
      <w:r w:rsidR="00FA49F4" w:rsidRPr="00A2250D">
        <w:rPr>
          <w:rFonts w:asciiTheme="minorHAnsi" w:hAnsiTheme="minorHAnsi" w:cstheme="minorHAnsi"/>
          <w:sz w:val="24"/>
          <w:szCs w:val="24"/>
        </w:rPr>
        <w:t xml:space="preserve">within the </w:t>
      </w:r>
      <w:r w:rsidR="006A05B4" w:rsidRPr="00A2250D">
        <w:rPr>
          <w:rFonts w:asciiTheme="minorHAnsi" w:hAnsiTheme="minorHAnsi" w:cstheme="minorHAnsi"/>
          <w:sz w:val="24"/>
          <w:szCs w:val="24"/>
        </w:rPr>
        <w:t>property</w:t>
      </w:r>
      <w:r w:rsidR="00FA49F4" w:rsidRPr="00A2250D">
        <w:rPr>
          <w:rFonts w:asciiTheme="minorHAnsi" w:hAnsiTheme="minorHAnsi" w:cstheme="minorHAnsi"/>
          <w:sz w:val="24"/>
          <w:szCs w:val="24"/>
        </w:rPr>
        <w:t xml:space="preserve"> team, </w:t>
      </w:r>
      <w:r w:rsidR="000445E0" w:rsidRPr="00A2250D">
        <w:rPr>
          <w:rFonts w:asciiTheme="minorHAnsi" w:hAnsiTheme="minorHAnsi" w:cstheme="minorHAnsi"/>
          <w:sz w:val="24"/>
          <w:szCs w:val="24"/>
        </w:rPr>
        <w:t xml:space="preserve">which </w:t>
      </w:r>
      <w:r w:rsidR="006A05B4" w:rsidRPr="00A2250D">
        <w:rPr>
          <w:rFonts w:asciiTheme="minorHAnsi" w:hAnsiTheme="minorHAnsi" w:cstheme="minorHAnsi"/>
          <w:sz w:val="24"/>
          <w:szCs w:val="24"/>
        </w:rPr>
        <w:t xml:space="preserve">are </w:t>
      </w:r>
      <w:r w:rsidR="00856B13" w:rsidRPr="00A2250D">
        <w:rPr>
          <w:rFonts w:asciiTheme="minorHAnsi" w:hAnsiTheme="minorHAnsi" w:cstheme="minorHAnsi"/>
          <w:sz w:val="24"/>
          <w:szCs w:val="24"/>
        </w:rPr>
        <w:t>the most common role</w:t>
      </w:r>
      <w:r w:rsidR="000445E0" w:rsidRPr="00A2250D">
        <w:rPr>
          <w:rFonts w:asciiTheme="minorHAnsi" w:hAnsiTheme="minorHAnsi" w:cstheme="minorHAnsi"/>
          <w:sz w:val="24"/>
          <w:szCs w:val="24"/>
        </w:rPr>
        <w:t>s</w:t>
      </w:r>
      <w:r w:rsidR="00856B13" w:rsidRPr="00A2250D">
        <w:rPr>
          <w:rFonts w:asciiTheme="minorHAnsi" w:hAnsiTheme="minorHAnsi" w:cstheme="minorHAnsi"/>
          <w:sz w:val="24"/>
          <w:szCs w:val="24"/>
        </w:rPr>
        <w:t xml:space="preserve"> </w:t>
      </w:r>
      <w:r w:rsidR="00FA49F4" w:rsidRPr="00A2250D">
        <w:rPr>
          <w:rFonts w:asciiTheme="minorHAnsi" w:hAnsiTheme="minorHAnsi" w:cstheme="minorHAnsi"/>
          <w:sz w:val="24"/>
          <w:szCs w:val="24"/>
        </w:rPr>
        <w:t>employing 68 employees</w:t>
      </w:r>
      <w:r w:rsidR="006A05B4" w:rsidRPr="00A2250D">
        <w:rPr>
          <w:rFonts w:asciiTheme="minorHAnsi" w:hAnsiTheme="minorHAnsi" w:cstheme="minorHAnsi"/>
          <w:sz w:val="24"/>
          <w:szCs w:val="24"/>
        </w:rPr>
        <w:t xml:space="preserve">, </w:t>
      </w:r>
      <w:r w:rsidR="00A931D1" w:rsidRPr="00A2250D">
        <w:rPr>
          <w:rFonts w:asciiTheme="minorHAnsi" w:hAnsiTheme="minorHAnsi" w:cstheme="minorHAnsi"/>
          <w:sz w:val="24"/>
          <w:szCs w:val="24"/>
        </w:rPr>
        <w:t xml:space="preserve">but </w:t>
      </w:r>
      <w:r w:rsidR="00EF37D8" w:rsidRPr="00A2250D">
        <w:rPr>
          <w:rFonts w:asciiTheme="minorHAnsi" w:hAnsiTheme="minorHAnsi" w:cstheme="minorHAnsi"/>
          <w:sz w:val="24"/>
          <w:szCs w:val="24"/>
        </w:rPr>
        <w:t>over 90%</w:t>
      </w:r>
      <w:r w:rsidR="00011189" w:rsidRPr="00A2250D">
        <w:rPr>
          <w:rFonts w:asciiTheme="minorHAnsi" w:hAnsiTheme="minorHAnsi" w:cstheme="minorHAnsi"/>
          <w:sz w:val="24"/>
          <w:szCs w:val="24"/>
        </w:rPr>
        <w:t xml:space="preserve"> </w:t>
      </w:r>
      <w:r w:rsidR="00A931D1" w:rsidRPr="00A2250D">
        <w:rPr>
          <w:rFonts w:asciiTheme="minorHAnsi" w:hAnsiTheme="minorHAnsi" w:cstheme="minorHAnsi"/>
          <w:sz w:val="24"/>
          <w:szCs w:val="24"/>
        </w:rPr>
        <w:t>are male</w:t>
      </w:r>
      <w:r w:rsidR="00597920" w:rsidRPr="00A2250D">
        <w:rPr>
          <w:rFonts w:asciiTheme="minorHAnsi" w:hAnsiTheme="minorHAnsi" w:cstheme="minorHAnsi"/>
          <w:sz w:val="24"/>
          <w:szCs w:val="24"/>
        </w:rPr>
        <w:t xml:space="preserve"> and none are of ethnic minority or disabled</w:t>
      </w:r>
      <w:r w:rsidR="00C13890" w:rsidRPr="00A2250D">
        <w:rPr>
          <w:rFonts w:asciiTheme="minorHAnsi" w:hAnsiTheme="minorHAnsi" w:cstheme="minorHAnsi"/>
          <w:sz w:val="24"/>
          <w:szCs w:val="24"/>
        </w:rPr>
        <w:t>, and average earn</w:t>
      </w:r>
      <w:r w:rsidR="004739EB" w:rsidRPr="00A2250D">
        <w:rPr>
          <w:rFonts w:asciiTheme="minorHAnsi" w:hAnsiTheme="minorHAnsi" w:cstheme="minorHAnsi"/>
          <w:sz w:val="24"/>
          <w:szCs w:val="24"/>
        </w:rPr>
        <w:t>ings</w:t>
      </w:r>
      <w:r w:rsidR="00C13890" w:rsidRPr="00A2250D">
        <w:rPr>
          <w:rFonts w:asciiTheme="minorHAnsi" w:hAnsiTheme="minorHAnsi" w:cstheme="minorHAnsi"/>
          <w:sz w:val="24"/>
          <w:szCs w:val="24"/>
        </w:rPr>
        <w:t xml:space="preserve"> are below the organisation average at £29,901.</w:t>
      </w:r>
    </w:p>
    <w:p w14:paraId="3537E956" w14:textId="139088B5" w:rsidR="006A23E4" w:rsidRDefault="006A23E4">
      <w:pPr>
        <w:widowControl/>
        <w:autoSpaceDE/>
        <w:autoSpaceDN/>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31FC1AD0" w14:textId="6200E3C9" w:rsidR="00B63B4F" w:rsidRDefault="00B63B4F" w:rsidP="00DB46B7"/>
    <w:p w14:paraId="56A305E3" w14:textId="4DC4556E" w:rsidR="003312BB" w:rsidRPr="008C37CA" w:rsidRDefault="00540B03" w:rsidP="00DB46B7">
      <w:pPr>
        <w:rPr>
          <w:rFonts w:asciiTheme="minorHAnsi" w:hAnsiTheme="minorHAnsi" w:cstheme="minorHAnsi"/>
          <w:b/>
          <w:bCs/>
          <w:sz w:val="24"/>
          <w:szCs w:val="24"/>
        </w:rPr>
      </w:pPr>
      <w:r w:rsidRPr="008C37CA">
        <w:rPr>
          <w:rFonts w:asciiTheme="minorHAnsi" w:hAnsiTheme="minorHAnsi" w:cstheme="minorHAnsi"/>
          <w:b/>
          <w:bCs/>
          <w:sz w:val="24"/>
          <w:szCs w:val="24"/>
        </w:rPr>
        <w:t>Recommendation One:</w:t>
      </w:r>
    </w:p>
    <w:p w14:paraId="0EEAD0AC" w14:textId="572BB358" w:rsidR="003312BB" w:rsidRDefault="003312BB" w:rsidP="00DB46B7">
      <w:pPr>
        <w:rPr>
          <w:rFonts w:asciiTheme="minorHAnsi" w:hAnsiTheme="minorHAnsi" w:cstheme="minorHAnsi"/>
          <w:sz w:val="24"/>
          <w:szCs w:val="24"/>
        </w:rPr>
      </w:pPr>
      <w:r w:rsidRPr="006A23E4">
        <w:rPr>
          <w:rFonts w:asciiTheme="minorHAnsi" w:hAnsiTheme="minorHAnsi" w:cstheme="minorHAnsi"/>
          <w:sz w:val="24"/>
          <w:szCs w:val="24"/>
        </w:rPr>
        <w:t xml:space="preserve">Increase </w:t>
      </w:r>
      <w:r w:rsidR="00D8713E" w:rsidRPr="006A23E4">
        <w:rPr>
          <w:rFonts w:asciiTheme="minorHAnsi" w:hAnsiTheme="minorHAnsi" w:cstheme="minorHAnsi"/>
          <w:sz w:val="24"/>
          <w:szCs w:val="24"/>
        </w:rPr>
        <w:t xml:space="preserve">equality, </w:t>
      </w:r>
      <w:r w:rsidR="009B4798" w:rsidRPr="006A23E4">
        <w:rPr>
          <w:rFonts w:asciiTheme="minorHAnsi" w:hAnsiTheme="minorHAnsi" w:cstheme="minorHAnsi"/>
          <w:sz w:val="24"/>
          <w:szCs w:val="24"/>
        </w:rPr>
        <w:t>diversity,</w:t>
      </w:r>
      <w:r w:rsidR="00D8713E" w:rsidRPr="006A23E4">
        <w:rPr>
          <w:rFonts w:asciiTheme="minorHAnsi" w:hAnsiTheme="minorHAnsi" w:cstheme="minorHAnsi"/>
          <w:sz w:val="24"/>
          <w:szCs w:val="24"/>
        </w:rPr>
        <w:t xml:space="preserve"> and inclusion to</w:t>
      </w:r>
      <w:r w:rsidR="006A28F3" w:rsidRPr="006A23E4">
        <w:rPr>
          <w:rFonts w:asciiTheme="minorHAnsi" w:hAnsiTheme="minorHAnsi" w:cstheme="minorHAnsi"/>
          <w:sz w:val="24"/>
          <w:szCs w:val="24"/>
        </w:rPr>
        <w:t xml:space="preserve"> </w:t>
      </w:r>
      <w:r w:rsidR="006139D4" w:rsidRPr="006A23E4">
        <w:rPr>
          <w:rFonts w:asciiTheme="minorHAnsi" w:hAnsiTheme="minorHAnsi" w:cstheme="minorHAnsi"/>
          <w:sz w:val="24"/>
          <w:szCs w:val="24"/>
        </w:rPr>
        <w:t xml:space="preserve">boost </w:t>
      </w:r>
      <w:r w:rsidR="00D8713E" w:rsidRPr="006A23E4">
        <w:rPr>
          <w:rFonts w:asciiTheme="minorHAnsi" w:hAnsiTheme="minorHAnsi" w:cstheme="minorHAnsi"/>
          <w:sz w:val="24"/>
          <w:szCs w:val="24"/>
        </w:rPr>
        <w:t>wellbeing</w:t>
      </w:r>
      <w:r w:rsidR="006A28F3" w:rsidRPr="006A23E4">
        <w:rPr>
          <w:rFonts w:asciiTheme="minorHAnsi" w:hAnsiTheme="minorHAnsi" w:cstheme="minorHAnsi"/>
          <w:sz w:val="24"/>
          <w:szCs w:val="24"/>
        </w:rPr>
        <w:t xml:space="preserve">, add value </w:t>
      </w:r>
      <w:r w:rsidR="00D8713E" w:rsidRPr="006A23E4">
        <w:rPr>
          <w:rFonts w:asciiTheme="minorHAnsi" w:hAnsiTheme="minorHAnsi" w:cstheme="minorHAnsi"/>
          <w:sz w:val="24"/>
          <w:szCs w:val="24"/>
        </w:rPr>
        <w:t xml:space="preserve">and </w:t>
      </w:r>
      <w:r w:rsidR="004C658D" w:rsidRPr="006A23E4">
        <w:rPr>
          <w:rFonts w:asciiTheme="minorHAnsi" w:hAnsiTheme="minorHAnsi" w:cstheme="minorHAnsi"/>
          <w:sz w:val="24"/>
          <w:szCs w:val="24"/>
        </w:rPr>
        <w:t xml:space="preserve">contribute to the </w:t>
      </w:r>
      <w:r w:rsidR="00D8713E" w:rsidRPr="006A23E4">
        <w:rPr>
          <w:rFonts w:asciiTheme="minorHAnsi" w:hAnsiTheme="minorHAnsi" w:cstheme="minorHAnsi"/>
          <w:sz w:val="24"/>
          <w:szCs w:val="24"/>
        </w:rPr>
        <w:t xml:space="preserve">equality of outcomes and impact on all </w:t>
      </w:r>
      <w:r w:rsidR="003E14CC" w:rsidRPr="006A23E4">
        <w:rPr>
          <w:rFonts w:asciiTheme="minorHAnsi" w:hAnsiTheme="minorHAnsi" w:cstheme="minorHAnsi"/>
          <w:sz w:val="24"/>
          <w:szCs w:val="24"/>
        </w:rPr>
        <w:t>employees</w:t>
      </w:r>
      <w:r w:rsidR="006139D4" w:rsidRPr="006A23E4">
        <w:rPr>
          <w:rFonts w:asciiTheme="minorHAnsi" w:hAnsiTheme="minorHAnsi" w:cstheme="minorHAnsi"/>
          <w:sz w:val="24"/>
          <w:szCs w:val="24"/>
        </w:rPr>
        <w:t>.</w:t>
      </w:r>
    </w:p>
    <w:p w14:paraId="7E840CB4" w14:textId="77777777" w:rsidR="00AE7EFC" w:rsidRDefault="00AE7EFC" w:rsidP="00DB46B7">
      <w:pPr>
        <w:rPr>
          <w:rFonts w:asciiTheme="minorHAnsi" w:hAnsiTheme="minorHAnsi" w:cstheme="minorHAnsi"/>
          <w:sz w:val="24"/>
          <w:szCs w:val="24"/>
        </w:rPr>
      </w:pPr>
    </w:p>
    <w:p w14:paraId="2FF46546" w14:textId="676A61EB" w:rsidR="00AE7EFC" w:rsidRPr="00E57AD4" w:rsidRDefault="00087150" w:rsidP="00E57AD4">
      <w:pPr>
        <w:rPr>
          <w:rFonts w:asciiTheme="minorHAnsi" w:hAnsiTheme="minorHAnsi" w:cstheme="minorHAnsi"/>
          <w:sz w:val="24"/>
          <w:u w:val="single"/>
        </w:rPr>
      </w:pPr>
      <w:r>
        <w:rPr>
          <w:rFonts w:asciiTheme="minorHAnsi" w:hAnsiTheme="minorHAnsi" w:cstheme="minorHAnsi"/>
          <w:sz w:val="24"/>
          <w:u w:val="single"/>
        </w:rPr>
        <w:t>a)</w:t>
      </w:r>
      <w:r w:rsidRPr="00E57AD4">
        <w:rPr>
          <w:rFonts w:asciiTheme="minorHAnsi" w:hAnsiTheme="minorHAnsi" w:cstheme="minorHAnsi"/>
          <w:sz w:val="24"/>
          <w:u w:val="single"/>
        </w:rPr>
        <w:t xml:space="preserve"> Create</w:t>
      </w:r>
      <w:r w:rsidR="00AE7EFC" w:rsidRPr="00E57AD4">
        <w:rPr>
          <w:rFonts w:asciiTheme="minorHAnsi" w:hAnsiTheme="minorHAnsi" w:cstheme="minorHAnsi"/>
          <w:sz w:val="24"/>
          <w:u w:val="single"/>
        </w:rPr>
        <w:t xml:space="preserve"> a company </w:t>
      </w:r>
      <w:r w:rsidR="00C62E29" w:rsidRPr="00E57AD4">
        <w:rPr>
          <w:rFonts w:asciiTheme="minorHAnsi" w:hAnsiTheme="minorHAnsi" w:cstheme="minorHAnsi"/>
          <w:sz w:val="24"/>
          <w:u w:val="single"/>
        </w:rPr>
        <w:t>p</w:t>
      </w:r>
      <w:r w:rsidR="00AE7EFC" w:rsidRPr="00E57AD4">
        <w:rPr>
          <w:rFonts w:asciiTheme="minorHAnsi" w:hAnsiTheme="minorHAnsi" w:cstheme="minorHAnsi"/>
          <w:sz w:val="24"/>
          <w:u w:val="single"/>
        </w:rPr>
        <w:t>ay scale which is free from gender bias</w:t>
      </w:r>
    </w:p>
    <w:p w14:paraId="5AE373E3" w14:textId="77777777" w:rsidR="00C62E29" w:rsidRDefault="00C62E29" w:rsidP="00C62E29">
      <w:pPr>
        <w:rPr>
          <w:rFonts w:asciiTheme="minorHAnsi" w:hAnsiTheme="minorHAnsi" w:cstheme="minorHAnsi"/>
          <w:sz w:val="24"/>
          <w:u w:val="single"/>
        </w:rPr>
      </w:pPr>
    </w:p>
    <w:p w14:paraId="4386D0B0" w14:textId="0E43015C" w:rsidR="00E03C90" w:rsidRPr="00C62E29" w:rsidRDefault="00C62E29" w:rsidP="00C62E29">
      <w:pPr>
        <w:rPr>
          <w:rFonts w:asciiTheme="minorHAnsi" w:hAnsiTheme="minorHAnsi" w:cstheme="minorHAnsi"/>
          <w:sz w:val="24"/>
          <w:u w:val="single"/>
        </w:rPr>
      </w:pPr>
      <w:r w:rsidRPr="00C62E29">
        <w:rPr>
          <w:rFonts w:asciiTheme="minorHAnsi" w:hAnsiTheme="minorHAnsi" w:cstheme="minorHAnsi"/>
          <w:sz w:val="24"/>
        </w:rPr>
        <w:t>With urgency explore the pay reward for</w:t>
      </w:r>
      <w:r>
        <w:rPr>
          <w:rFonts w:asciiTheme="minorHAnsi" w:hAnsiTheme="minorHAnsi" w:cstheme="minorHAnsi"/>
          <w:sz w:val="24"/>
        </w:rPr>
        <w:t xml:space="preserve"> </w:t>
      </w:r>
      <w:r w:rsidRPr="00C62E29">
        <w:rPr>
          <w:rFonts w:asciiTheme="minorHAnsi" w:hAnsiTheme="minorHAnsi" w:cstheme="minorHAnsi"/>
          <w:sz w:val="24"/>
        </w:rPr>
        <w:t>the role of Performance Officer within the Business Services</w:t>
      </w:r>
      <w:r>
        <w:rPr>
          <w:rFonts w:asciiTheme="minorHAnsi" w:hAnsiTheme="minorHAnsi" w:cstheme="minorHAnsi"/>
          <w:sz w:val="24"/>
        </w:rPr>
        <w:t xml:space="preserve"> </w:t>
      </w:r>
      <w:r w:rsidRPr="00C62E29">
        <w:rPr>
          <w:rFonts w:asciiTheme="minorHAnsi" w:hAnsiTheme="minorHAnsi" w:cstheme="minorHAnsi"/>
          <w:sz w:val="24"/>
        </w:rPr>
        <w:t>team</w:t>
      </w:r>
      <w:r w:rsidRPr="000D7291">
        <w:rPr>
          <w:rFonts w:asciiTheme="minorHAnsi" w:hAnsiTheme="minorHAnsi" w:cstheme="minorHAnsi"/>
          <w:sz w:val="24"/>
        </w:rPr>
        <w:t>.</w:t>
      </w:r>
      <w:r w:rsidR="00E03C90" w:rsidRPr="000D7291">
        <w:rPr>
          <w:rFonts w:asciiTheme="minorHAnsi" w:hAnsiTheme="minorHAnsi" w:cstheme="minorHAnsi"/>
          <w:sz w:val="24"/>
        </w:rPr>
        <w:t xml:space="preserve"> </w:t>
      </w:r>
      <w:r w:rsidR="001A4774" w:rsidRPr="000D7291">
        <w:rPr>
          <w:rFonts w:asciiTheme="minorHAnsi" w:hAnsiTheme="minorHAnsi" w:cstheme="minorHAnsi"/>
          <w:sz w:val="24"/>
        </w:rPr>
        <w:t xml:space="preserve">Equality of Pay Act 1970 </w:t>
      </w:r>
      <w:r w:rsidR="000D7291">
        <w:rPr>
          <w:rFonts w:asciiTheme="minorHAnsi" w:hAnsiTheme="minorHAnsi" w:cstheme="minorHAnsi"/>
          <w:sz w:val="24"/>
        </w:rPr>
        <w:t>“</w:t>
      </w:r>
      <w:r w:rsidR="001A4774" w:rsidRPr="000D7291">
        <w:rPr>
          <w:rFonts w:asciiTheme="minorHAnsi" w:hAnsiTheme="minorHAnsi" w:cstheme="minorHAnsi"/>
          <w:sz w:val="24"/>
        </w:rPr>
        <w:t>outlaws</w:t>
      </w:r>
      <w:r w:rsidR="00E03C90" w:rsidRPr="000D7291">
        <w:rPr>
          <w:color w:val="202020"/>
          <w:shd w:val="clear" w:color="auto" w:fill="FFFFFF"/>
        </w:rPr>
        <w:t xml:space="preserve"> any</w:t>
      </w:r>
      <w:r w:rsidR="00E03C90">
        <w:rPr>
          <w:color w:val="202020"/>
          <w:shd w:val="clear" w:color="auto" w:fill="FFFFFF"/>
        </w:rPr>
        <w:t xml:space="preserve"> less favourable treatment between men and women when it comes to pay and conditions of employment</w:t>
      </w:r>
      <w:r w:rsidR="000D7291">
        <w:rPr>
          <w:color w:val="202020"/>
          <w:shd w:val="clear" w:color="auto" w:fill="FFFFFF"/>
        </w:rPr>
        <w:t>”</w:t>
      </w:r>
      <w:r w:rsidR="00E03C90">
        <w:rPr>
          <w:color w:val="202020"/>
          <w:shd w:val="clear" w:color="auto" w:fill="FFFFFF"/>
        </w:rPr>
        <w:t xml:space="preserve">. </w:t>
      </w:r>
      <w:r w:rsidR="000D7291">
        <w:rPr>
          <w:color w:val="202020"/>
          <w:shd w:val="clear" w:color="auto" w:fill="FFFFFF"/>
        </w:rPr>
        <w:t xml:space="preserve">CIPD </w:t>
      </w:r>
      <w:r w:rsidR="00FC0971">
        <w:rPr>
          <w:color w:val="202020"/>
          <w:shd w:val="clear" w:color="auto" w:fill="FFFFFF"/>
        </w:rPr>
        <w:t>(2023</w:t>
      </w:r>
      <w:r w:rsidR="003033E5">
        <w:rPr>
          <w:color w:val="202020"/>
          <w:shd w:val="clear" w:color="auto" w:fill="FFFFFF"/>
        </w:rPr>
        <w:t xml:space="preserve"> </w:t>
      </w:r>
      <w:r w:rsidR="00FC0971">
        <w:rPr>
          <w:color w:val="202020"/>
          <w:shd w:val="clear" w:color="auto" w:fill="FFFFFF"/>
        </w:rPr>
        <w:t>c)</w:t>
      </w:r>
    </w:p>
    <w:p w14:paraId="28B56E2A" w14:textId="77777777" w:rsidR="003E14CC" w:rsidRPr="008C37CA" w:rsidRDefault="003E14CC" w:rsidP="00DB46B7">
      <w:pPr>
        <w:rPr>
          <w:rFonts w:asciiTheme="minorHAnsi" w:hAnsiTheme="minorHAnsi" w:cstheme="minorHAnsi"/>
          <w:sz w:val="24"/>
          <w:szCs w:val="24"/>
          <w:u w:val="single"/>
        </w:rPr>
      </w:pPr>
    </w:p>
    <w:p w14:paraId="3E8EF4E8" w14:textId="6525BD3C" w:rsidR="003E14CC" w:rsidRPr="008C37CA" w:rsidRDefault="00AE7EFC" w:rsidP="00540B03">
      <w:pPr>
        <w:rPr>
          <w:rFonts w:asciiTheme="minorHAnsi" w:hAnsiTheme="minorHAnsi" w:cstheme="minorHAnsi"/>
          <w:sz w:val="24"/>
          <w:szCs w:val="24"/>
          <w:u w:val="single"/>
        </w:rPr>
      </w:pPr>
      <w:r>
        <w:rPr>
          <w:rFonts w:asciiTheme="minorHAnsi" w:hAnsiTheme="minorHAnsi" w:cstheme="minorHAnsi"/>
          <w:sz w:val="24"/>
          <w:szCs w:val="24"/>
          <w:u w:val="single"/>
        </w:rPr>
        <w:t>b</w:t>
      </w:r>
      <w:r w:rsidR="0028795C" w:rsidRPr="008C37CA">
        <w:rPr>
          <w:rFonts w:asciiTheme="minorHAnsi" w:hAnsiTheme="minorHAnsi" w:cstheme="minorHAnsi"/>
          <w:sz w:val="24"/>
          <w:szCs w:val="24"/>
          <w:u w:val="single"/>
        </w:rPr>
        <w:t>)</w:t>
      </w:r>
      <w:r w:rsidR="00526EA7" w:rsidRPr="008C37CA">
        <w:rPr>
          <w:rFonts w:asciiTheme="minorHAnsi" w:hAnsiTheme="minorHAnsi" w:cstheme="minorHAnsi"/>
          <w:sz w:val="24"/>
          <w:szCs w:val="24"/>
          <w:u w:val="single"/>
        </w:rPr>
        <w:t xml:space="preserve"> </w:t>
      </w:r>
      <w:r w:rsidR="003E14CC" w:rsidRPr="008C37CA">
        <w:rPr>
          <w:rFonts w:asciiTheme="minorHAnsi" w:hAnsiTheme="minorHAnsi" w:cstheme="minorHAnsi"/>
          <w:sz w:val="24"/>
          <w:szCs w:val="24"/>
          <w:u w:val="single"/>
        </w:rPr>
        <w:t>Develop a</w:t>
      </w:r>
      <w:r w:rsidR="005F4EFC" w:rsidRPr="008C37CA">
        <w:rPr>
          <w:rFonts w:asciiTheme="minorHAnsi" w:hAnsiTheme="minorHAnsi" w:cstheme="minorHAnsi"/>
          <w:sz w:val="24"/>
          <w:szCs w:val="24"/>
          <w:u w:val="single"/>
        </w:rPr>
        <w:t>n</w:t>
      </w:r>
      <w:r w:rsidR="003E14CC" w:rsidRPr="008C37CA">
        <w:rPr>
          <w:rFonts w:asciiTheme="minorHAnsi" w:hAnsiTheme="minorHAnsi" w:cstheme="minorHAnsi"/>
          <w:sz w:val="24"/>
          <w:szCs w:val="24"/>
          <w:u w:val="single"/>
        </w:rPr>
        <w:t xml:space="preserve"> EDI strategy for the organisation</w:t>
      </w:r>
    </w:p>
    <w:p w14:paraId="011E91F4" w14:textId="77777777" w:rsidR="004C658D" w:rsidRPr="008C37CA" w:rsidRDefault="004C658D" w:rsidP="00DB46B7">
      <w:pPr>
        <w:rPr>
          <w:rFonts w:asciiTheme="minorHAnsi" w:hAnsiTheme="minorHAnsi" w:cstheme="minorHAnsi"/>
          <w:sz w:val="24"/>
          <w:szCs w:val="24"/>
          <w:u w:val="single"/>
        </w:rPr>
      </w:pPr>
    </w:p>
    <w:p w14:paraId="5315D4B0" w14:textId="3F66431E" w:rsidR="00A105BE" w:rsidRPr="008C37CA" w:rsidRDefault="00A105BE" w:rsidP="00A105BE">
      <w:pPr>
        <w:rPr>
          <w:rFonts w:asciiTheme="minorHAnsi" w:hAnsiTheme="minorHAnsi" w:cstheme="minorHAnsi"/>
          <w:color w:val="000000" w:themeColor="text1"/>
          <w:sz w:val="24"/>
          <w:szCs w:val="24"/>
          <w:shd w:val="clear" w:color="auto" w:fill="FFFFFF"/>
        </w:rPr>
      </w:pPr>
      <w:r w:rsidRPr="008C37CA">
        <w:rPr>
          <w:rFonts w:asciiTheme="minorHAnsi" w:hAnsiTheme="minorHAnsi" w:cstheme="minorHAnsi"/>
          <w:sz w:val="24"/>
          <w:szCs w:val="24"/>
        </w:rPr>
        <w:t xml:space="preserve">This </w:t>
      </w:r>
      <w:r w:rsidR="001B73E0" w:rsidRPr="008C37CA">
        <w:rPr>
          <w:rFonts w:asciiTheme="minorHAnsi" w:hAnsiTheme="minorHAnsi" w:cstheme="minorHAnsi"/>
          <w:sz w:val="24"/>
          <w:szCs w:val="24"/>
        </w:rPr>
        <w:t>strategy</w:t>
      </w:r>
      <w:r w:rsidRPr="008C37CA">
        <w:rPr>
          <w:rFonts w:asciiTheme="minorHAnsi" w:hAnsiTheme="minorHAnsi" w:cstheme="minorHAnsi"/>
          <w:sz w:val="24"/>
          <w:szCs w:val="24"/>
        </w:rPr>
        <w:t xml:space="preserve"> should focus on more t</w:t>
      </w:r>
      <w:r w:rsidR="001B73E0" w:rsidRPr="008C37CA">
        <w:rPr>
          <w:rFonts w:asciiTheme="minorHAnsi" w:hAnsiTheme="minorHAnsi" w:cstheme="minorHAnsi"/>
          <w:sz w:val="24"/>
          <w:szCs w:val="24"/>
        </w:rPr>
        <w:t>h</w:t>
      </w:r>
      <w:r w:rsidRPr="008C37CA">
        <w:rPr>
          <w:rFonts w:asciiTheme="minorHAnsi" w:hAnsiTheme="minorHAnsi" w:cstheme="minorHAnsi"/>
          <w:sz w:val="24"/>
          <w:szCs w:val="24"/>
        </w:rPr>
        <w:t>an just increasing diversity</w:t>
      </w:r>
      <w:r w:rsidR="00F06C17" w:rsidRPr="008C37CA">
        <w:rPr>
          <w:rFonts w:asciiTheme="minorHAnsi" w:hAnsiTheme="minorHAnsi" w:cstheme="minorHAnsi"/>
          <w:sz w:val="24"/>
          <w:szCs w:val="24"/>
        </w:rPr>
        <w:t>,</w:t>
      </w:r>
      <w:r w:rsidRPr="008C37CA">
        <w:rPr>
          <w:rFonts w:asciiTheme="minorHAnsi" w:hAnsiTheme="minorHAnsi" w:cstheme="minorHAnsi"/>
          <w:sz w:val="24"/>
          <w:szCs w:val="24"/>
        </w:rPr>
        <w:t xml:space="preserve"> it should al</w:t>
      </w:r>
      <w:r w:rsidR="001B73E0" w:rsidRPr="008C37CA">
        <w:rPr>
          <w:rFonts w:asciiTheme="minorHAnsi" w:hAnsiTheme="minorHAnsi" w:cstheme="minorHAnsi"/>
          <w:sz w:val="24"/>
          <w:szCs w:val="24"/>
        </w:rPr>
        <w:t xml:space="preserve">so </w:t>
      </w:r>
      <w:r w:rsidR="00D46A89" w:rsidRPr="008C37CA">
        <w:rPr>
          <w:rFonts w:asciiTheme="minorHAnsi" w:hAnsiTheme="minorHAnsi" w:cstheme="minorHAnsi"/>
          <w:sz w:val="24"/>
          <w:szCs w:val="24"/>
        </w:rPr>
        <w:t xml:space="preserve">create feelings of </w:t>
      </w:r>
      <w:r w:rsidRPr="008C37CA">
        <w:rPr>
          <w:rFonts w:asciiTheme="minorHAnsi" w:hAnsiTheme="minorHAnsi" w:cstheme="minorHAnsi"/>
          <w:color w:val="000000" w:themeColor="text1"/>
          <w:sz w:val="24"/>
          <w:szCs w:val="24"/>
          <w:shd w:val="clear" w:color="auto" w:fill="FFFFFF"/>
        </w:rPr>
        <w:t>empower</w:t>
      </w:r>
      <w:r w:rsidR="00D46A89" w:rsidRPr="008C37CA">
        <w:rPr>
          <w:rFonts w:asciiTheme="minorHAnsi" w:hAnsiTheme="minorHAnsi" w:cstheme="minorHAnsi"/>
          <w:color w:val="000000" w:themeColor="text1"/>
          <w:sz w:val="24"/>
          <w:szCs w:val="24"/>
          <w:shd w:val="clear" w:color="auto" w:fill="FFFFFF"/>
        </w:rPr>
        <w:t>ment</w:t>
      </w:r>
      <w:r w:rsidRPr="008C37CA">
        <w:rPr>
          <w:rFonts w:asciiTheme="minorHAnsi" w:hAnsiTheme="minorHAnsi" w:cstheme="minorHAnsi"/>
          <w:color w:val="000000" w:themeColor="text1"/>
          <w:sz w:val="24"/>
          <w:szCs w:val="24"/>
          <w:shd w:val="clear" w:color="auto" w:fill="FFFFFF"/>
        </w:rPr>
        <w:t xml:space="preserve">, a sense of belonging, and </w:t>
      </w:r>
      <w:r w:rsidR="00973B23" w:rsidRPr="008C37CA">
        <w:rPr>
          <w:rFonts w:asciiTheme="minorHAnsi" w:hAnsiTheme="minorHAnsi" w:cstheme="minorHAnsi"/>
          <w:color w:val="000000" w:themeColor="text1"/>
          <w:sz w:val="24"/>
          <w:szCs w:val="24"/>
          <w:shd w:val="clear" w:color="auto" w:fill="FFFFFF"/>
        </w:rPr>
        <w:t>create a safe space for employees to</w:t>
      </w:r>
      <w:r w:rsidRPr="008C37CA">
        <w:rPr>
          <w:rFonts w:asciiTheme="minorHAnsi" w:hAnsiTheme="minorHAnsi" w:cstheme="minorHAnsi"/>
          <w:color w:val="000000" w:themeColor="text1"/>
          <w:sz w:val="24"/>
          <w:szCs w:val="24"/>
          <w:shd w:val="clear" w:color="auto" w:fill="FFFFFF"/>
        </w:rPr>
        <w:t xml:space="preserve"> contribute their ideas and to achieve their full potential. </w:t>
      </w:r>
      <w:r w:rsidR="002C10C2">
        <w:t>CIPD (2022</w:t>
      </w:r>
      <w:r w:rsidR="00E40028">
        <w:t xml:space="preserve"> </w:t>
      </w:r>
      <w:r w:rsidR="002C10C2">
        <w:t>b)</w:t>
      </w:r>
    </w:p>
    <w:p w14:paraId="261515A1" w14:textId="77777777" w:rsidR="00E364B6" w:rsidRPr="008C37CA" w:rsidRDefault="00E364B6" w:rsidP="00A105BE">
      <w:pPr>
        <w:rPr>
          <w:rFonts w:asciiTheme="minorHAnsi" w:hAnsiTheme="minorHAnsi" w:cstheme="minorHAnsi"/>
          <w:color w:val="000000" w:themeColor="text1"/>
          <w:sz w:val="24"/>
          <w:szCs w:val="24"/>
          <w:shd w:val="clear" w:color="auto" w:fill="FFFFFF"/>
        </w:rPr>
      </w:pPr>
    </w:p>
    <w:p w14:paraId="46437F51" w14:textId="77777777" w:rsidR="003E5E44" w:rsidRPr="008C37CA" w:rsidRDefault="003E5E44" w:rsidP="00A105BE">
      <w:pPr>
        <w:rPr>
          <w:rFonts w:asciiTheme="minorHAnsi" w:hAnsiTheme="minorHAnsi" w:cstheme="minorHAnsi"/>
          <w:color w:val="FF0000"/>
          <w:sz w:val="24"/>
          <w:szCs w:val="24"/>
          <w:shd w:val="clear" w:color="auto" w:fill="FFFFFF"/>
        </w:rPr>
      </w:pPr>
    </w:p>
    <w:p w14:paraId="784B8121" w14:textId="5D5C7537" w:rsidR="003E14CC" w:rsidRPr="008C37CA" w:rsidRDefault="00536D0A" w:rsidP="003E5E44">
      <w:pPr>
        <w:rPr>
          <w:rFonts w:asciiTheme="minorHAnsi" w:hAnsiTheme="minorHAnsi" w:cstheme="minorHAnsi"/>
          <w:sz w:val="24"/>
          <w:szCs w:val="24"/>
          <w:u w:val="single"/>
          <w:shd w:val="clear" w:color="auto" w:fill="FFFFFF"/>
        </w:rPr>
      </w:pPr>
      <w:r>
        <w:rPr>
          <w:rFonts w:asciiTheme="minorHAnsi" w:hAnsiTheme="minorHAnsi" w:cstheme="minorHAnsi"/>
          <w:sz w:val="24"/>
          <w:szCs w:val="24"/>
          <w:u w:val="single"/>
          <w:shd w:val="clear" w:color="auto" w:fill="FFFFFF"/>
        </w:rPr>
        <w:t>c</w:t>
      </w:r>
      <w:r w:rsidR="0028795C" w:rsidRPr="008C37CA">
        <w:rPr>
          <w:rFonts w:asciiTheme="minorHAnsi" w:hAnsiTheme="minorHAnsi" w:cstheme="minorHAnsi"/>
          <w:sz w:val="24"/>
          <w:szCs w:val="24"/>
          <w:u w:val="single"/>
          <w:shd w:val="clear" w:color="auto" w:fill="FFFFFF"/>
        </w:rPr>
        <w:t>)</w:t>
      </w:r>
      <w:r w:rsidR="00526EA7" w:rsidRPr="008C37CA">
        <w:rPr>
          <w:rFonts w:asciiTheme="minorHAnsi" w:hAnsiTheme="minorHAnsi" w:cstheme="minorHAnsi"/>
          <w:sz w:val="24"/>
          <w:szCs w:val="24"/>
          <w:u w:val="single"/>
          <w:shd w:val="clear" w:color="auto" w:fill="FFFFFF"/>
        </w:rPr>
        <w:t xml:space="preserve"> </w:t>
      </w:r>
      <w:r w:rsidR="003E14CC" w:rsidRPr="008C37CA">
        <w:rPr>
          <w:rFonts w:asciiTheme="minorHAnsi" w:hAnsiTheme="minorHAnsi" w:cstheme="minorHAnsi"/>
          <w:sz w:val="24"/>
          <w:szCs w:val="24"/>
          <w:u w:val="single"/>
          <w:shd w:val="clear" w:color="auto" w:fill="FFFFFF"/>
        </w:rPr>
        <w:t>Promote EDI</w:t>
      </w:r>
    </w:p>
    <w:p w14:paraId="4704E7BB" w14:textId="77777777" w:rsidR="003E5E44" w:rsidRPr="008C37CA" w:rsidRDefault="003E5E44" w:rsidP="003E5E44">
      <w:pPr>
        <w:rPr>
          <w:rFonts w:asciiTheme="minorHAnsi" w:hAnsiTheme="minorHAnsi" w:cstheme="minorHAnsi"/>
          <w:sz w:val="24"/>
          <w:szCs w:val="24"/>
          <w:shd w:val="clear" w:color="auto" w:fill="FFFFFF"/>
        </w:rPr>
      </w:pPr>
    </w:p>
    <w:p w14:paraId="4098C250" w14:textId="211A3EAD" w:rsidR="000B6BDF" w:rsidRPr="008C37CA" w:rsidRDefault="001B1472" w:rsidP="008500BA">
      <w:pPr>
        <w:rPr>
          <w:rFonts w:asciiTheme="minorHAnsi" w:hAnsiTheme="minorHAnsi" w:cstheme="minorHAnsi"/>
          <w:sz w:val="24"/>
          <w:szCs w:val="24"/>
          <w:shd w:val="clear" w:color="auto" w:fill="FFFFFF"/>
        </w:rPr>
      </w:pPr>
      <w:r w:rsidRPr="008C37CA">
        <w:rPr>
          <w:rFonts w:asciiTheme="minorHAnsi" w:hAnsiTheme="minorHAnsi" w:cstheme="minorHAnsi"/>
          <w:sz w:val="24"/>
          <w:szCs w:val="24"/>
          <w:shd w:val="clear" w:color="auto" w:fill="FFFFFF"/>
        </w:rPr>
        <w:t>CIP</w:t>
      </w:r>
      <w:r w:rsidR="00D43EF2" w:rsidRPr="008C37CA">
        <w:rPr>
          <w:rFonts w:asciiTheme="minorHAnsi" w:hAnsiTheme="minorHAnsi" w:cstheme="minorHAnsi"/>
          <w:sz w:val="24"/>
          <w:szCs w:val="24"/>
          <w:shd w:val="clear" w:color="auto" w:fill="FFFFFF"/>
        </w:rPr>
        <w:t>D</w:t>
      </w:r>
      <w:r w:rsidRPr="008C37CA">
        <w:rPr>
          <w:rFonts w:asciiTheme="minorHAnsi" w:hAnsiTheme="minorHAnsi" w:cstheme="minorHAnsi"/>
          <w:sz w:val="24"/>
          <w:szCs w:val="24"/>
          <w:shd w:val="clear" w:color="auto" w:fill="FFFFFF"/>
        </w:rPr>
        <w:t xml:space="preserve"> (2019</w:t>
      </w:r>
      <w:r w:rsidR="002848C8">
        <w:rPr>
          <w:rFonts w:asciiTheme="minorHAnsi" w:hAnsiTheme="minorHAnsi" w:cstheme="minorHAnsi"/>
          <w:sz w:val="24"/>
          <w:szCs w:val="24"/>
          <w:shd w:val="clear" w:color="auto" w:fill="FFFFFF"/>
        </w:rPr>
        <w:t>c</w:t>
      </w:r>
      <w:r w:rsidRPr="008C37CA">
        <w:rPr>
          <w:rFonts w:asciiTheme="minorHAnsi" w:hAnsiTheme="minorHAnsi" w:cstheme="minorHAnsi"/>
          <w:sz w:val="24"/>
          <w:szCs w:val="24"/>
          <w:shd w:val="clear" w:color="auto" w:fill="FFFFFF"/>
        </w:rPr>
        <w:t xml:space="preserve">) </w:t>
      </w:r>
      <w:r w:rsidR="0099130E" w:rsidRPr="008C37CA">
        <w:rPr>
          <w:rFonts w:asciiTheme="minorHAnsi" w:hAnsiTheme="minorHAnsi" w:cstheme="minorHAnsi"/>
          <w:sz w:val="24"/>
          <w:szCs w:val="24"/>
          <w:shd w:val="clear" w:color="auto" w:fill="FFFFFF"/>
        </w:rPr>
        <w:t>identify five actions to promote EDI</w:t>
      </w:r>
      <w:r w:rsidR="008500BA" w:rsidRPr="008C37CA">
        <w:rPr>
          <w:rFonts w:asciiTheme="minorHAnsi" w:hAnsiTheme="minorHAnsi" w:cstheme="minorHAnsi"/>
          <w:sz w:val="24"/>
          <w:szCs w:val="24"/>
          <w:shd w:val="clear" w:color="auto" w:fill="FFFFFF"/>
        </w:rPr>
        <w:t>:</w:t>
      </w:r>
    </w:p>
    <w:p w14:paraId="625F85DA" w14:textId="77777777" w:rsidR="000B6BDF" w:rsidRPr="008C37CA" w:rsidRDefault="000B6BDF" w:rsidP="008500BA">
      <w:pPr>
        <w:rPr>
          <w:rFonts w:asciiTheme="minorHAnsi" w:hAnsiTheme="minorHAnsi" w:cstheme="minorHAnsi"/>
          <w:sz w:val="24"/>
          <w:szCs w:val="24"/>
          <w:shd w:val="clear" w:color="auto" w:fill="FFFFFF"/>
        </w:rPr>
      </w:pPr>
    </w:p>
    <w:p w14:paraId="73868E76" w14:textId="32B09F7E" w:rsidR="00A836F4" w:rsidRPr="008C37CA" w:rsidRDefault="001B1472" w:rsidP="00E364B6">
      <w:pPr>
        <w:pStyle w:val="ListParagraph"/>
        <w:numPr>
          <w:ilvl w:val="0"/>
          <w:numId w:val="17"/>
        </w:numPr>
        <w:rPr>
          <w:rFonts w:asciiTheme="minorHAnsi" w:hAnsiTheme="minorHAnsi" w:cstheme="minorHAnsi"/>
          <w:sz w:val="24"/>
        </w:rPr>
      </w:pPr>
      <w:r w:rsidRPr="008C37CA">
        <w:rPr>
          <w:rFonts w:asciiTheme="minorHAnsi" w:hAnsiTheme="minorHAnsi" w:cstheme="minorHAnsi"/>
          <w:sz w:val="24"/>
        </w:rPr>
        <w:t>Involve</w:t>
      </w:r>
      <w:r w:rsidR="00AE7F0B" w:rsidRPr="008C37CA">
        <w:rPr>
          <w:rFonts w:asciiTheme="minorHAnsi" w:hAnsiTheme="minorHAnsi" w:cstheme="minorHAnsi"/>
          <w:sz w:val="24"/>
        </w:rPr>
        <w:t xml:space="preserve"> all employees in inclusion</w:t>
      </w:r>
      <w:r w:rsidR="000A36F8" w:rsidRPr="008C37CA">
        <w:rPr>
          <w:rFonts w:asciiTheme="minorHAnsi" w:hAnsiTheme="minorHAnsi" w:cstheme="minorHAnsi"/>
          <w:sz w:val="24"/>
        </w:rPr>
        <w:t xml:space="preserve"> - </w:t>
      </w:r>
      <w:r w:rsidR="00336832" w:rsidRPr="008C37CA">
        <w:rPr>
          <w:rFonts w:asciiTheme="minorHAnsi" w:hAnsiTheme="minorHAnsi" w:cstheme="minorHAnsi"/>
          <w:sz w:val="24"/>
        </w:rPr>
        <w:t xml:space="preserve">measure </w:t>
      </w:r>
      <w:r w:rsidR="000E3A67" w:rsidRPr="008C37CA">
        <w:rPr>
          <w:rFonts w:asciiTheme="minorHAnsi" w:hAnsiTheme="minorHAnsi" w:cstheme="minorHAnsi"/>
          <w:sz w:val="24"/>
        </w:rPr>
        <w:t>employees’</w:t>
      </w:r>
      <w:r w:rsidR="00336832" w:rsidRPr="008C37CA">
        <w:rPr>
          <w:rFonts w:asciiTheme="minorHAnsi" w:hAnsiTheme="minorHAnsi" w:cstheme="minorHAnsi"/>
          <w:sz w:val="24"/>
        </w:rPr>
        <w:t xml:space="preserve"> feeling</w:t>
      </w:r>
      <w:r w:rsidR="003C5EF3" w:rsidRPr="008C37CA">
        <w:rPr>
          <w:rFonts w:asciiTheme="minorHAnsi" w:hAnsiTheme="minorHAnsi" w:cstheme="minorHAnsi"/>
          <w:sz w:val="24"/>
        </w:rPr>
        <w:t>s</w:t>
      </w:r>
      <w:r w:rsidR="004577BC" w:rsidRPr="008C37CA">
        <w:rPr>
          <w:rFonts w:asciiTheme="minorHAnsi" w:hAnsiTheme="minorHAnsi" w:cstheme="minorHAnsi"/>
          <w:sz w:val="24"/>
        </w:rPr>
        <w:t xml:space="preserve"> and </w:t>
      </w:r>
      <w:r w:rsidR="00C11B3B" w:rsidRPr="008C37CA">
        <w:rPr>
          <w:rFonts w:asciiTheme="minorHAnsi" w:hAnsiTheme="minorHAnsi" w:cstheme="minorHAnsi"/>
          <w:sz w:val="24"/>
        </w:rPr>
        <w:t xml:space="preserve">identify </w:t>
      </w:r>
      <w:r w:rsidR="00665F1F">
        <w:rPr>
          <w:rFonts w:asciiTheme="minorHAnsi" w:hAnsiTheme="minorHAnsi" w:cstheme="minorHAnsi"/>
          <w:sz w:val="24"/>
        </w:rPr>
        <w:t>issues</w:t>
      </w:r>
      <w:r w:rsidR="00D82FD6" w:rsidRPr="008C37CA">
        <w:rPr>
          <w:rFonts w:asciiTheme="minorHAnsi" w:hAnsiTheme="minorHAnsi" w:cstheme="minorHAnsi"/>
          <w:sz w:val="24"/>
        </w:rPr>
        <w:t xml:space="preserve"> </w:t>
      </w:r>
      <w:r w:rsidR="00C177A5" w:rsidRPr="008C37CA">
        <w:rPr>
          <w:rFonts w:asciiTheme="minorHAnsi" w:hAnsiTheme="minorHAnsi" w:cstheme="minorHAnsi"/>
          <w:sz w:val="24"/>
        </w:rPr>
        <w:t>e.g.,</w:t>
      </w:r>
      <w:r w:rsidR="00D82FD6" w:rsidRPr="008C37CA">
        <w:rPr>
          <w:rFonts w:asciiTheme="minorHAnsi" w:hAnsiTheme="minorHAnsi" w:cstheme="minorHAnsi"/>
          <w:sz w:val="24"/>
        </w:rPr>
        <w:t xml:space="preserve"> Create positive action interventions to improve areas that have </w:t>
      </w:r>
      <w:r w:rsidR="00A836F4" w:rsidRPr="008C37CA">
        <w:rPr>
          <w:rFonts w:asciiTheme="minorHAnsi" w:hAnsiTheme="minorHAnsi" w:cstheme="minorHAnsi"/>
          <w:sz w:val="24"/>
        </w:rPr>
        <w:t>underrepresented</w:t>
      </w:r>
      <w:r w:rsidR="00D82FD6" w:rsidRPr="008C37CA">
        <w:rPr>
          <w:rFonts w:asciiTheme="minorHAnsi" w:hAnsiTheme="minorHAnsi" w:cstheme="minorHAnsi"/>
          <w:sz w:val="24"/>
        </w:rPr>
        <w:t xml:space="preserve"> groups</w:t>
      </w:r>
      <w:r w:rsidR="007538C2">
        <w:rPr>
          <w:rFonts w:asciiTheme="minorHAnsi" w:hAnsiTheme="minorHAnsi" w:cstheme="minorHAnsi"/>
          <w:sz w:val="24"/>
        </w:rPr>
        <w:t xml:space="preserve">. </w:t>
      </w:r>
      <w:r w:rsidR="00D82FD6" w:rsidRPr="008C37CA">
        <w:rPr>
          <w:rFonts w:asciiTheme="minorHAnsi" w:hAnsiTheme="minorHAnsi" w:cstheme="minorHAnsi"/>
          <w:sz w:val="24"/>
        </w:rPr>
        <w:t>(</w:t>
      </w:r>
      <w:r w:rsidR="00AE5648" w:rsidRPr="008C37CA">
        <w:rPr>
          <w:rFonts w:asciiTheme="minorHAnsi" w:hAnsiTheme="minorHAnsi" w:cstheme="minorHAnsi"/>
          <w:sz w:val="24"/>
        </w:rPr>
        <w:t>CIPD 20</w:t>
      </w:r>
      <w:r w:rsidR="005F4EFC" w:rsidRPr="008C37CA">
        <w:rPr>
          <w:rFonts w:asciiTheme="minorHAnsi" w:hAnsiTheme="minorHAnsi" w:cstheme="minorHAnsi"/>
          <w:sz w:val="24"/>
        </w:rPr>
        <w:t>1</w:t>
      </w:r>
      <w:r w:rsidR="00AE5648" w:rsidRPr="008C37CA">
        <w:rPr>
          <w:rFonts w:asciiTheme="minorHAnsi" w:hAnsiTheme="minorHAnsi" w:cstheme="minorHAnsi"/>
          <w:sz w:val="24"/>
        </w:rPr>
        <w:t>9</w:t>
      </w:r>
      <w:r w:rsidR="002848C8">
        <w:rPr>
          <w:rFonts w:asciiTheme="minorHAnsi" w:hAnsiTheme="minorHAnsi" w:cstheme="minorHAnsi"/>
          <w:sz w:val="24"/>
        </w:rPr>
        <w:t>c</w:t>
      </w:r>
      <w:r w:rsidR="00AE5648" w:rsidRPr="008C37CA">
        <w:rPr>
          <w:rFonts w:asciiTheme="minorHAnsi" w:hAnsiTheme="minorHAnsi" w:cstheme="minorHAnsi"/>
          <w:sz w:val="24"/>
        </w:rPr>
        <w:t>)</w:t>
      </w:r>
    </w:p>
    <w:p w14:paraId="68DF74EA" w14:textId="0EE9A8E1" w:rsidR="000E3A67" w:rsidRPr="008C37CA" w:rsidRDefault="00AE7F0B" w:rsidP="00E364B6">
      <w:pPr>
        <w:pStyle w:val="ListParagraph"/>
        <w:numPr>
          <w:ilvl w:val="0"/>
          <w:numId w:val="17"/>
        </w:numPr>
        <w:rPr>
          <w:rFonts w:asciiTheme="minorHAnsi" w:hAnsiTheme="minorHAnsi" w:cstheme="minorHAnsi"/>
          <w:sz w:val="24"/>
        </w:rPr>
      </w:pPr>
      <w:r w:rsidRPr="008C37CA">
        <w:rPr>
          <w:rFonts w:asciiTheme="minorHAnsi" w:hAnsiTheme="minorHAnsi" w:cstheme="minorHAnsi"/>
          <w:sz w:val="24"/>
        </w:rPr>
        <w:t xml:space="preserve">Develop line </w:t>
      </w:r>
      <w:r w:rsidR="001B1472" w:rsidRPr="008C37CA">
        <w:rPr>
          <w:rFonts w:asciiTheme="minorHAnsi" w:hAnsiTheme="minorHAnsi" w:cstheme="minorHAnsi"/>
          <w:sz w:val="24"/>
        </w:rPr>
        <w:t>manager</w:t>
      </w:r>
      <w:r w:rsidRPr="008C37CA">
        <w:rPr>
          <w:rFonts w:asciiTheme="minorHAnsi" w:hAnsiTheme="minorHAnsi" w:cstheme="minorHAnsi"/>
          <w:sz w:val="24"/>
        </w:rPr>
        <w:t xml:space="preserve"> </w:t>
      </w:r>
      <w:r w:rsidR="001B1472" w:rsidRPr="008C37CA">
        <w:rPr>
          <w:rFonts w:asciiTheme="minorHAnsi" w:hAnsiTheme="minorHAnsi" w:cstheme="minorHAnsi"/>
          <w:sz w:val="24"/>
        </w:rPr>
        <w:t>capability</w:t>
      </w:r>
      <w:r w:rsidR="00100D48" w:rsidRPr="008C37CA">
        <w:rPr>
          <w:rFonts w:asciiTheme="minorHAnsi" w:hAnsiTheme="minorHAnsi" w:cstheme="minorHAnsi"/>
          <w:sz w:val="24"/>
        </w:rPr>
        <w:t xml:space="preserve"> – </w:t>
      </w:r>
      <w:r w:rsidR="00423E37">
        <w:rPr>
          <w:rFonts w:asciiTheme="minorHAnsi" w:hAnsiTheme="minorHAnsi" w:cstheme="minorHAnsi"/>
          <w:sz w:val="24"/>
        </w:rPr>
        <w:t xml:space="preserve">EDI </w:t>
      </w:r>
      <w:r w:rsidR="00100D48" w:rsidRPr="008C37CA">
        <w:rPr>
          <w:rFonts w:asciiTheme="minorHAnsi" w:hAnsiTheme="minorHAnsi" w:cstheme="minorHAnsi"/>
          <w:sz w:val="24"/>
        </w:rPr>
        <w:t xml:space="preserve">training </w:t>
      </w:r>
      <w:r w:rsidR="00B93D48">
        <w:rPr>
          <w:rFonts w:asciiTheme="minorHAnsi" w:hAnsiTheme="minorHAnsi" w:cstheme="minorHAnsi"/>
          <w:sz w:val="24"/>
        </w:rPr>
        <w:t xml:space="preserve">for </w:t>
      </w:r>
      <w:r w:rsidR="00100D48" w:rsidRPr="008C37CA">
        <w:rPr>
          <w:rFonts w:asciiTheme="minorHAnsi" w:hAnsiTheme="minorHAnsi" w:cstheme="minorHAnsi"/>
          <w:sz w:val="24"/>
        </w:rPr>
        <w:t>all managers</w:t>
      </w:r>
      <w:r w:rsidR="00423E37">
        <w:rPr>
          <w:rFonts w:asciiTheme="minorHAnsi" w:hAnsiTheme="minorHAnsi" w:cstheme="minorHAnsi"/>
          <w:sz w:val="24"/>
        </w:rPr>
        <w:t>.</w:t>
      </w:r>
      <w:r w:rsidR="00A72CC4" w:rsidRPr="008C37CA">
        <w:rPr>
          <w:rFonts w:asciiTheme="minorHAnsi" w:hAnsiTheme="minorHAnsi" w:cstheme="minorHAnsi"/>
          <w:sz w:val="24"/>
        </w:rPr>
        <w:t xml:space="preserve"> </w:t>
      </w:r>
    </w:p>
    <w:p w14:paraId="51907D22" w14:textId="4EE3A97B" w:rsidR="001B2DBD" w:rsidRPr="008C37CA" w:rsidRDefault="00650666" w:rsidP="00E364B6">
      <w:pPr>
        <w:pStyle w:val="ListParagraph"/>
        <w:numPr>
          <w:ilvl w:val="0"/>
          <w:numId w:val="17"/>
        </w:numPr>
        <w:rPr>
          <w:rFonts w:asciiTheme="minorHAnsi" w:hAnsiTheme="minorHAnsi" w:cstheme="minorHAnsi"/>
          <w:sz w:val="24"/>
        </w:rPr>
      </w:pPr>
      <w:r w:rsidRPr="008C37CA">
        <w:rPr>
          <w:rFonts w:asciiTheme="minorHAnsi" w:hAnsiTheme="minorHAnsi" w:cstheme="minorHAnsi"/>
          <w:sz w:val="24"/>
        </w:rPr>
        <w:t xml:space="preserve">Build senior commitment to </w:t>
      </w:r>
      <w:r w:rsidR="001B1472" w:rsidRPr="008C37CA">
        <w:rPr>
          <w:rFonts w:asciiTheme="minorHAnsi" w:hAnsiTheme="minorHAnsi" w:cstheme="minorHAnsi"/>
          <w:sz w:val="24"/>
        </w:rPr>
        <w:t>inclusion</w:t>
      </w:r>
      <w:r w:rsidR="00D84A78" w:rsidRPr="008C37CA">
        <w:rPr>
          <w:rFonts w:asciiTheme="minorHAnsi" w:hAnsiTheme="minorHAnsi" w:cstheme="minorHAnsi"/>
          <w:sz w:val="24"/>
        </w:rPr>
        <w:t xml:space="preserve"> – appointment a</w:t>
      </w:r>
      <w:r w:rsidR="001B2DBD" w:rsidRPr="008C37CA">
        <w:rPr>
          <w:rFonts w:asciiTheme="minorHAnsi" w:hAnsiTheme="minorHAnsi" w:cstheme="minorHAnsi"/>
          <w:sz w:val="24"/>
        </w:rPr>
        <w:t>n EDI strategic lead</w:t>
      </w:r>
      <w:r w:rsidR="00423E37">
        <w:rPr>
          <w:rFonts w:asciiTheme="minorHAnsi" w:hAnsiTheme="minorHAnsi" w:cstheme="minorHAnsi"/>
          <w:sz w:val="24"/>
        </w:rPr>
        <w:t>.</w:t>
      </w:r>
    </w:p>
    <w:p w14:paraId="40E46B49" w14:textId="42B72E16" w:rsidR="00B83ECB" w:rsidRPr="008C37CA" w:rsidRDefault="00A836F4" w:rsidP="00E364B6">
      <w:pPr>
        <w:pStyle w:val="ListParagraph"/>
        <w:numPr>
          <w:ilvl w:val="0"/>
          <w:numId w:val="17"/>
        </w:numPr>
        <w:rPr>
          <w:rFonts w:asciiTheme="minorHAnsi" w:hAnsiTheme="minorHAnsi" w:cstheme="minorHAnsi"/>
          <w:sz w:val="24"/>
        </w:rPr>
      </w:pPr>
      <w:r w:rsidRPr="008C37CA">
        <w:rPr>
          <w:rFonts w:asciiTheme="minorHAnsi" w:hAnsiTheme="minorHAnsi" w:cstheme="minorHAnsi"/>
          <w:sz w:val="24"/>
        </w:rPr>
        <w:t>E</w:t>
      </w:r>
      <w:r w:rsidR="00650666" w:rsidRPr="008C37CA">
        <w:rPr>
          <w:rFonts w:asciiTheme="minorHAnsi" w:hAnsiTheme="minorHAnsi" w:cstheme="minorHAnsi"/>
          <w:sz w:val="24"/>
        </w:rPr>
        <w:t xml:space="preserve">valuate </w:t>
      </w:r>
      <w:r w:rsidR="001B1472" w:rsidRPr="008C37CA">
        <w:rPr>
          <w:rFonts w:asciiTheme="minorHAnsi" w:hAnsiTheme="minorHAnsi" w:cstheme="minorHAnsi"/>
          <w:sz w:val="24"/>
        </w:rPr>
        <w:t>policies</w:t>
      </w:r>
      <w:r w:rsidR="00650666" w:rsidRPr="008C37CA">
        <w:rPr>
          <w:rFonts w:asciiTheme="minorHAnsi" w:hAnsiTheme="minorHAnsi" w:cstheme="minorHAnsi"/>
          <w:sz w:val="24"/>
        </w:rPr>
        <w:t xml:space="preserve"> and </w:t>
      </w:r>
      <w:r w:rsidR="008A4E98">
        <w:rPr>
          <w:rFonts w:asciiTheme="minorHAnsi" w:hAnsiTheme="minorHAnsi" w:cstheme="minorHAnsi"/>
          <w:sz w:val="24"/>
        </w:rPr>
        <w:t>practice</w:t>
      </w:r>
      <w:r w:rsidR="001B1472" w:rsidRPr="008C37CA">
        <w:rPr>
          <w:rFonts w:asciiTheme="minorHAnsi" w:hAnsiTheme="minorHAnsi" w:cstheme="minorHAnsi"/>
          <w:sz w:val="24"/>
        </w:rPr>
        <w:t>s</w:t>
      </w:r>
      <w:r w:rsidR="002F653B" w:rsidRPr="008C37CA">
        <w:rPr>
          <w:rFonts w:asciiTheme="minorHAnsi" w:hAnsiTheme="minorHAnsi" w:cstheme="minorHAnsi"/>
          <w:sz w:val="24"/>
        </w:rPr>
        <w:t xml:space="preserve"> – in particular</w:t>
      </w:r>
      <w:r w:rsidR="00007583">
        <w:rPr>
          <w:rFonts w:asciiTheme="minorHAnsi" w:hAnsiTheme="minorHAnsi" w:cstheme="minorHAnsi"/>
          <w:sz w:val="24"/>
        </w:rPr>
        <w:t>,</w:t>
      </w:r>
      <w:r w:rsidR="002F653B" w:rsidRPr="008C37CA">
        <w:rPr>
          <w:rFonts w:asciiTheme="minorHAnsi" w:hAnsiTheme="minorHAnsi" w:cstheme="minorHAnsi"/>
          <w:sz w:val="24"/>
        </w:rPr>
        <w:t xml:space="preserve"> recruitment</w:t>
      </w:r>
      <w:r w:rsidR="00C02E70" w:rsidRPr="008C37CA">
        <w:rPr>
          <w:rFonts w:asciiTheme="minorHAnsi" w:hAnsiTheme="minorHAnsi" w:cstheme="minorHAnsi"/>
          <w:sz w:val="24"/>
        </w:rPr>
        <w:t xml:space="preserve"> process to ensure new </w:t>
      </w:r>
      <w:r w:rsidR="00B83ECB" w:rsidRPr="008C37CA">
        <w:rPr>
          <w:rFonts w:asciiTheme="minorHAnsi" w:hAnsiTheme="minorHAnsi" w:cstheme="minorHAnsi"/>
          <w:sz w:val="24"/>
        </w:rPr>
        <w:t>employees</w:t>
      </w:r>
      <w:r w:rsidR="00C02E70" w:rsidRPr="008C37CA">
        <w:rPr>
          <w:rFonts w:asciiTheme="minorHAnsi" w:hAnsiTheme="minorHAnsi" w:cstheme="minorHAnsi"/>
          <w:sz w:val="24"/>
        </w:rPr>
        <w:t xml:space="preserve"> </w:t>
      </w:r>
      <w:r w:rsidR="00A612B2" w:rsidRPr="008C37CA">
        <w:rPr>
          <w:rFonts w:asciiTheme="minorHAnsi" w:hAnsiTheme="minorHAnsi" w:cstheme="minorHAnsi"/>
          <w:sz w:val="24"/>
        </w:rPr>
        <w:t>are recruited for attitude</w:t>
      </w:r>
      <w:r w:rsidR="00B83ECB" w:rsidRPr="008C37CA">
        <w:rPr>
          <w:rFonts w:asciiTheme="minorHAnsi" w:hAnsiTheme="minorHAnsi" w:cstheme="minorHAnsi"/>
          <w:sz w:val="24"/>
        </w:rPr>
        <w:t xml:space="preserve"> </w:t>
      </w:r>
      <w:r w:rsidR="00A612B2" w:rsidRPr="008C37CA">
        <w:rPr>
          <w:rFonts w:asciiTheme="minorHAnsi" w:hAnsiTheme="minorHAnsi" w:cstheme="minorHAnsi"/>
          <w:sz w:val="24"/>
        </w:rPr>
        <w:t>rather</w:t>
      </w:r>
      <w:r w:rsidR="00B83ECB" w:rsidRPr="008C37CA">
        <w:rPr>
          <w:rFonts w:asciiTheme="minorHAnsi" w:hAnsiTheme="minorHAnsi" w:cstheme="minorHAnsi"/>
          <w:sz w:val="24"/>
        </w:rPr>
        <w:t xml:space="preserve"> </w:t>
      </w:r>
      <w:r w:rsidR="00A612B2" w:rsidRPr="008C37CA">
        <w:rPr>
          <w:rFonts w:asciiTheme="minorHAnsi" w:hAnsiTheme="minorHAnsi" w:cstheme="minorHAnsi"/>
          <w:sz w:val="24"/>
        </w:rPr>
        <w:t>than skills (Johns et al</w:t>
      </w:r>
      <w:r w:rsidR="0074117D">
        <w:rPr>
          <w:rFonts w:asciiTheme="minorHAnsi" w:hAnsiTheme="minorHAnsi" w:cstheme="minorHAnsi"/>
          <w:sz w:val="24"/>
        </w:rPr>
        <w:t>.,</w:t>
      </w:r>
      <w:r w:rsidR="00A612B2" w:rsidRPr="008C37CA">
        <w:rPr>
          <w:rFonts w:asciiTheme="minorHAnsi" w:hAnsiTheme="minorHAnsi" w:cstheme="minorHAnsi"/>
          <w:sz w:val="24"/>
        </w:rPr>
        <w:t xml:space="preserve"> </w:t>
      </w:r>
      <w:r w:rsidR="0074117D">
        <w:rPr>
          <w:rFonts w:asciiTheme="minorHAnsi" w:hAnsiTheme="minorHAnsi" w:cstheme="minorHAnsi"/>
          <w:sz w:val="24"/>
        </w:rPr>
        <w:t>(</w:t>
      </w:r>
      <w:r w:rsidR="00A612B2" w:rsidRPr="008C37CA">
        <w:rPr>
          <w:rFonts w:asciiTheme="minorHAnsi" w:hAnsiTheme="minorHAnsi" w:cstheme="minorHAnsi"/>
          <w:sz w:val="24"/>
        </w:rPr>
        <w:t>2016</w:t>
      </w:r>
      <w:r w:rsidR="0074117D">
        <w:rPr>
          <w:rFonts w:asciiTheme="minorHAnsi" w:hAnsiTheme="minorHAnsi" w:cstheme="minorHAnsi"/>
          <w:sz w:val="24"/>
        </w:rPr>
        <w:t xml:space="preserve">, as cited </w:t>
      </w:r>
      <w:r w:rsidR="00B83ECB" w:rsidRPr="008C37CA">
        <w:rPr>
          <w:rFonts w:asciiTheme="minorHAnsi" w:hAnsiTheme="minorHAnsi" w:cstheme="minorHAnsi"/>
          <w:sz w:val="24"/>
        </w:rPr>
        <w:t xml:space="preserve">in Taylor and </w:t>
      </w:r>
      <w:r w:rsidR="001C4E2C" w:rsidRPr="008C37CA">
        <w:rPr>
          <w:rFonts w:asciiTheme="minorHAnsi" w:hAnsiTheme="minorHAnsi" w:cstheme="minorHAnsi"/>
          <w:sz w:val="24"/>
        </w:rPr>
        <w:t>Woodham</w:t>
      </w:r>
      <w:r w:rsidR="0074117D">
        <w:rPr>
          <w:rFonts w:asciiTheme="minorHAnsi" w:hAnsiTheme="minorHAnsi" w:cstheme="minorHAnsi"/>
          <w:sz w:val="24"/>
        </w:rPr>
        <w:t>,</w:t>
      </w:r>
      <w:r w:rsidR="001C4E2C" w:rsidRPr="008C37CA">
        <w:rPr>
          <w:rFonts w:asciiTheme="minorHAnsi" w:hAnsiTheme="minorHAnsi" w:cstheme="minorHAnsi"/>
          <w:sz w:val="24"/>
        </w:rPr>
        <w:t xml:space="preserve"> </w:t>
      </w:r>
      <w:r w:rsidR="00E05C6F" w:rsidRPr="008C37CA">
        <w:rPr>
          <w:rFonts w:asciiTheme="minorHAnsi" w:hAnsiTheme="minorHAnsi" w:cstheme="minorHAnsi"/>
          <w:sz w:val="24"/>
        </w:rPr>
        <w:t>2022</w:t>
      </w:r>
      <w:r w:rsidR="0074117D">
        <w:rPr>
          <w:rFonts w:asciiTheme="minorHAnsi" w:hAnsiTheme="minorHAnsi" w:cstheme="minorHAnsi"/>
          <w:sz w:val="24"/>
        </w:rPr>
        <w:t>)</w:t>
      </w:r>
      <w:r w:rsidR="00E05C6F" w:rsidRPr="008C37CA">
        <w:rPr>
          <w:rFonts w:asciiTheme="minorHAnsi" w:hAnsiTheme="minorHAnsi" w:cstheme="minorHAnsi"/>
          <w:sz w:val="24"/>
        </w:rPr>
        <w:t>.</w:t>
      </w:r>
    </w:p>
    <w:p w14:paraId="282E889F" w14:textId="25096272" w:rsidR="00650666" w:rsidRPr="008C37CA" w:rsidRDefault="00B83ECB" w:rsidP="00E364B6">
      <w:pPr>
        <w:pStyle w:val="ListParagraph"/>
        <w:numPr>
          <w:ilvl w:val="0"/>
          <w:numId w:val="17"/>
        </w:numPr>
        <w:rPr>
          <w:rFonts w:asciiTheme="minorHAnsi" w:hAnsiTheme="minorHAnsi" w:cstheme="minorHAnsi"/>
          <w:sz w:val="24"/>
        </w:rPr>
      </w:pPr>
      <w:r w:rsidRPr="008C37CA">
        <w:rPr>
          <w:rFonts w:asciiTheme="minorHAnsi" w:hAnsiTheme="minorHAnsi" w:cstheme="minorHAnsi"/>
          <w:sz w:val="24"/>
        </w:rPr>
        <w:t>E</w:t>
      </w:r>
      <w:r w:rsidR="00650666" w:rsidRPr="008C37CA">
        <w:rPr>
          <w:rFonts w:asciiTheme="minorHAnsi" w:hAnsiTheme="minorHAnsi" w:cstheme="minorHAnsi"/>
          <w:sz w:val="24"/>
        </w:rPr>
        <w:t>xamine organisational culture</w:t>
      </w:r>
      <w:r w:rsidR="00D43EF2" w:rsidRPr="008C37CA">
        <w:rPr>
          <w:rFonts w:asciiTheme="minorHAnsi" w:hAnsiTheme="minorHAnsi" w:cstheme="minorHAnsi"/>
          <w:sz w:val="24"/>
        </w:rPr>
        <w:t xml:space="preserve">, </w:t>
      </w:r>
      <w:r w:rsidR="00477EA8" w:rsidRPr="008C37CA">
        <w:rPr>
          <w:rFonts w:asciiTheme="minorHAnsi" w:hAnsiTheme="minorHAnsi" w:cstheme="minorHAnsi"/>
          <w:sz w:val="24"/>
        </w:rPr>
        <w:t>climate,</w:t>
      </w:r>
      <w:r w:rsidR="00650666" w:rsidRPr="008C37CA">
        <w:rPr>
          <w:rFonts w:asciiTheme="minorHAnsi" w:hAnsiTheme="minorHAnsi" w:cstheme="minorHAnsi"/>
          <w:sz w:val="24"/>
        </w:rPr>
        <w:t xml:space="preserve"> and values</w:t>
      </w:r>
      <w:r w:rsidR="00C62886" w:rsidRPr="008C37CA">
        <w:rPr>
          <w:rFonts w:asciiTheme="minorHAnsi" w:hAnsiTheme="minorHAnsi" w:cstheme="minorHAnsi"/>
          <w:sz w:val="24"/>
        </w:rPr>
        <w:t xml:space="preserve"> –</w:t>
      </w:r>
      <w:r w:rsidR="00C168A1" w:rsidRPr="008C37CA">
        <w:rPr>
          <w:rFonts w:asciiTheme="minorHAnsi" w:hAnsiTheme="minorHAnsi" w:cstheme="minorHAnsi"/>
          <w:sz w:val="24"/>
        </w:rPr>
        <w:t xml:space="preserve"> </w:t>
      </w:r>
      <w:r w:rsidR="0028795C" w:rsidRPr="008C37CA">
        <w:rPr>
          <w:rFonts w:asciiTheme="minorHAnsi" w:hAnsiTheme="minorHAnsi" w:cstheme="minorHAnsi"/>
          <w:sz w:val="24"/>
        </w:rPr>
        <w:t>Celebrate</w:t>
      </w:r>
      <w:r w:rsidR="00C168A1" w:rsidRPr="008C37CA">
        <w:rPr>
          <w:rFonts w:asciiTheme="minorHAnsi" w:hAnsiTheme="minorHAnsi" w:cstheme="minorHAnsi"/>
          <w:sz w:val="24"/>
        </w:rPr>
        <w:t xml:space="preserve"> diversity through events and awareness activities CIPD </w:t>
      </w:r>
      <w:r w:rsidR="007538C2">
        <w:rPr>
          <w:rFonts w:asciiTheme="minorHAnsi" w:hAnsiTheme="minorHAnsi" w:cstheme="minorHAnsi"/>
          <w:sz w:val="24"/>
        </w:rPr>
        <w:t>(</w:t>
      </w:r>
      <w:r w:rsidR="00C168A1" w:rsidRPr="008C37CA">
        <w:rPr>
          <w:rFonts w:asciiTheme="minorHAnsi" w:hAnsiTheme="minorHAnsi" w:cstheme="minorHAnsi"/>
          <w:sz w:val="24"/>
        </w:rPr>
        <w:t>2019</w:t>
      </w:r>
      <w:r w:rsidR="0074117D">
        <w:rPr>
          <w:rFonts w:asciiTheme="minorHAnsi" w:hAnsiTheme="minorHAnsi" w:cstheme="minorHAnsi"/>
          <w:sz w:val="24"/>
        </w:rPr>
        <w:t xml:space="preserve"> </w:t>
      </w:r>
      <w:r w:rsidR="002848C8">
        <w:rPr>
          <w:rFonts w:asciiTheme="minorHAnsi" w:hAnsiTheme="minorHAnsi" w:cstheme="minorHAnsi"/>
          <w:sz w:val="24"/>
        </w:rPr>
        <w:t>c</w:t>
      </w:r>
      <w:r w:rsidR="00C168A1" w:rsidRPr="008C37CA">
        <w:rPr>
          <w:rFonts w:asciiTheme="minorHAnsi" w:hAnsiTheme="minorHAnsi" w:cstheme="minorHAnsi"/>
          <w:sz w:val="24"/>
        </w:rPr>
        <w:t>)</w:t>
      </w:r>
      <w:r w:rsidR="0028795C" w:rsidRPr="008C37CA">
        <w:rPr>
          <w:rFonts w:asciiTheme="minorHAnsi" w:hAnsiTheme="minorHAnsi" w:cstheme="minorHAnsi"/>
          <w:sz w:val="24"/>
        </w:rPr>
        <w:t>.</w:t>
      </w:r>
    </w:p>
    <w:p w14:paraId="645C2151" w14:textId="3DE116BF" w:rsidR="005F4EFC" w:rsidRPr="008C37CA" w:rsidRDefault="005F4EFC" w:rsidP="005F4EFC">
      <w:pPr>
        <w:rPr>
          <w:rFonts w:asciiTheme="minorHAnsi" w:hAnsiTheme="minorHAnsi" w:cstheme="minorHAnsi"/>
          <w:color w:val="000000" w:themeColor="text1"/>
          <w:sz w:val="24"/>
          <w:szCs w:val="24"/>
          <w:shd w:val="clear" w:color="auto" w:fill="FFFFFF"/>
        </w:rPr>
      </w:pPr>
      <w:r w:rsidRPr="008C37CA">
        <w:rPr>
          <w:rFonts w:asciiTheme="minorHAnsi" w:hAnsiTheme="minorHAnsi" w:cstheme="minorHAnsi"/>
          <w:color w:val="202020"/>
          <w:sz w:val="24"/>
          <w:szCs w:val="24"/>
          <w:shd w:val="clear" w:color="auto" w:fill="FFFFFF"/>
        </w:rPr>
        <w:t xml:space="preserve">The benefits of taking inclusion and diversity seriously are talent and corporate reputation. (CIPD </w:t>
      </w:r>
      <w:r w:rsidR="00256881">
        <w:rPr>
          <w:rFonts w:asciiTheme="minorHAnsi" w:hAnsiTheme="minorHAnsi" w:cstheme="minorHAnsi"/>
          <w:color w:val="202020"/>
          <w:sz w:val="24"/>
          <w:szCs w:val="24"/>
          <w:shd w:val="clear" w:color="auto" w:fill="FFFFFF"/>
        </w:rPr>
        <w:t>2022</w:t>
      </w:r>
      <w:r w:rsidR="009952E7">
        <w:rPr>
          <w:rFonts w:asciiTheme="minorHAnsi" w:hAnsiTheme="minorHAnsi" w:cstheme="minorHAnsi"/>
          <w:color w:val="202020"/>
          <w:sz w:val="24"/>
          <w:szCs w:val="24"/>
          <w:shd w:val="clear" w:color="auto" w:fill="FFFFFF"/>
        </w:rPr>
        <w:t xml:space="preserve"> </w:t>
      </w:r>
      <w:r w:rsidR="00427B6C">
        <w:rPr>
          <w:rFonts w:asciiTheme="minorHAnsi" w:hAnsiTheme="minorHAnsi" w:cstheme="minorHAnsi"/>
          <w:color w:val="202020"/>
          <w:sz w:val="24"/>
          <w:szCs w:val="24"/>
          <w:shd w:val="clear" w:color="auto" w:fill="FFFFFF"/>
        </w:rPr>
        <w:t>b</w:t>
      </w:r>
      <w:r w:rsidRPr="008C37CA">
        <w:rPr>
          <w:rFonts w:asciiTheme="minorHAnsi" w:hAnsiTheme="minorHAnsi" w:cstheme="minorHAnsi"/>
          <w:color w:val="202020"/>
          <w:sz w:val="24"/>
          <w:szCs w:val="24"/>
          <w:shd w:val="clear" w:color="auto" w:fill="FFFFFF"/>
        </w:rPr>
        <w:t xml:space="preserve">). </w:t>
      </w:r>
      <w:r w:rsidRPr="008C37CA">
        <w:rPr>
          <w:rFonts w:asciiTheme="minorHAnsi" w:hAnsiTheme="minorHAnsi" w:cstheme="minorHAnsi"/>
          <w:color w:val="000000" w:themeColor="text1"/>
          <w:sz w:val="24"/>
          <w:szCs w:val="24"/>
          <w:shd w:val="clear" w:color="auto" w:fill="FFFFFF"/>
        </w:rPr>
        <w:t xml:space="preserve">Cost of the creation and promotion of an EDI strategy will be relatively </w:t>
      </w:r>
      <w:r w:rsidR="00C177A5" w:rsidRPr="008C37CA">
        <w:rPr>
          <w:rFonts w:asciiTheme="minorHAnsi" w:hAnsiTheme="minorHAnsi" w:cstheme="minorHAnsi"/>
          <w:color w:val="000000" w:themeColor="text1"/>
          <w:sz w:val="24"/>
          <w:szCs w:val="24"/>
          <w:shd w:val="clear" w:color="auto" w:fill="FFFFFF"/>
        </w:rPr>
        <w:t>low</w:t>
      </w:r>
      <w:r w:rsidR="00C177A5">
        <w:rPr>
          <w:rFonts w:asciiTheme="minorHAnsi" w:hAnsiTheme="minorHAnsi" w:cstheme="minorHAnsi"/>
          <w:color w:val="000000" w:themeColor="text1"/>
          <w:sz w:val="24"/>
          <w:szCs w:val="24"/>
          <w:shd w:val="clear" w:color="auto" w:fill="FFFFFF"/>
        </w:rPr>
        <w:t xml:space="preserve"> (</w:t>
      </w:r>
      <w:r w:rsidR="00110880">
        <w:rPr>
          <w:rFonts w:asciiTheme="minorHAnsi" w:hAnsiTheme="minorHAnsi" w:cstheme="minorHAnsi"/>
          <w:color w:val="000000" w:themeColor="text1"/>
          <w:sz w:val="24"/>
          <w:szCs w:val="24"/>
          <w:shd w:val="clear" w:color="auto" w:fill="FFFFFF"/>
        </w:rPr>
        <w:t xml:space="preserve">£10,000 in HR profession time to research, create and promote </w:t>
      </w:r>
      <w:r w:rsidR="00087150">
        <w:rPr>
          <w:rFonts w:asciiTheme="minorHAnsi" w:hAnsiTheme="minorHAnsi" w:cstheme="minorHAnsi"/>
          <w:color w:val="000000" w:themeColor="text1"/>
          <w:sz w:val="24"/>
          <w:szCs w:val="24"/>
          <w:shd w:val="clear" w:color="auto" w:fill="FFFFFF"/>
        </w:rPr>
        <w:t xml:space="preserve">strategy) </w:t>
      </w:r>
      <w:r w:rsidR="00087150" w:rsidRPr="008C37CA">
        <w:rPr>
          <w:rFonts w:asciiTheme="minorHAnsi" w:hAnsiTheme="minorHAnsi" w:cstheme="minorHAnsi"/>
          <w:color w:val="000000" w:themeColor="text1"/>
          <w:sz w:val="24"/>
          <w:szCs w:val="24"/>
          <w:shd w:val="clear" w:color="auto" w:fill="FFFFFF"/>
        </w:rPr>
        <w:t>but</w:t>
      </w:r>
      <w:r w:rsidRPr="008C37CA">
        <w:rPr>
          <w:rFonts w:asciiTheme="minorHAnsi" w:hAnsiTheme="minorHAnsi" w:cstheme="minorHAnsi"/>
          <w:color w:val="000000" w:themeColor="text1"/>
          <w:sz w:val="24"/>
          <w:szCs w:val="24"/>
          <w:shd w:val="clear" w:color="auto" w:fill="FFFFFF"/>
        </w:rPr>
        <w:t xml:space="preserve"> the risk of not improving EDI is great; risks such as reduced creativity, unhappy and unmotivated employees, serious legal issues arising such as bullying and discrimination, struggle to attract and retain good staff (ACAS</w:t>
      </w:r>
      <w:r w:rsidR="00C106D3">
        <w:rPr>
          <w:rFonts w:asciiTheme="minorHAnsi" w:hAnsiTheme="minorHAnsi" w:cstheme="minorHAnsi"/>
          <w:color w:val="000000" w:themeColor="text1"/>
          <w:sz w:val="24"/>
          <w:szCs w:val="24"/>
          <w:shd w:val="clear" w:color="auto" w:fill="FFFFFF"/>
        </w:rPr>
        <w:t>, 2023</w:t>
      </w:r>
      <w:r w:rsidRPr="008C37CA">
        <w:rPr>
          <w:rFonts w:asciiTheme="minorHAnsi" w:hAnsiTheme="minorHAnsi" w:cstheme="minorHAnsi"/>
          <w:color w:val="000000" w:themeColor="text1"/>
          <w:sz w:val="24"/>
          <w:szCs w:val="24"/>
          <w:shd w:val="clear" w:color="auto" w:fill="FFFFFF"/>
        </w:rPr>
        <w:t>)</w:t>
      </w:r>
      <w:r w:rsidR="009952E7">
        <w:rPr>
          <w:rFonts w:asciiTheme="minorHAnsi" w:hAnsiTheme="minorHAnsi" w:cstheme="minorHAnsi"/>
          <w:color w:val="000000" w:themeColor="text1"/>
          <w:sz w:val="24"/>
          <w:szCs w:val="24"/>
          <w:shd w:val="clear" w:color="auto" w:fill="FFFFFF"/>
        </w:rPr>
        <w:t>.</w:t>
      </w:r>
    </w:p>
    <w:p w14:paraId="3D770A86" w14:textId="77777777" w:rsidR="005F4EFC" w:rsidRPr="008C37CA" w:rsidRDefault="005F4EFC" w:rsidP="005F4EFC">
      <w:pPr>
        <w:rPr>
          <w:rFonts w:asciiTheme="minorHAnsi" w:hAnsiTheme="minorHAnsi" w:cstheme="minorHAnsi"/>
          <w:color w:val="000000" w:themeColor="text1"/>
          <w:sz w:val="24"/>
          <w:szCs w:val="24"/>
          <w:shd w:val="clear" w:color="auto" w:fill="FFFFFF"/>
        </w:rPr>
      </w:pPr>
    </w:p>
    <w:p w14:paraId="1430AB7A" w14:textId="1ADB9850" w:rsidR="005F4EFC" w:rsidRDefault="005F4EFC" w:rsidP="005F4EFC"/>
    <w:p w14:paraId="19D4FE11" w14:textId="1575244D" w:rsidR="0028795C" w:rsidRDefault="0028795C" w:rsidP="0028795C">
      <w:pPr>
        <w:rPr>
          <w:rFonts w:asciiTheme="minorHAnsi" w:hAnsiTheme="minorHAnsi" w:cstheme="minorHAnsi"/>
          <w:b/>
          <w:bCs/>
          <w:sz w:val="24"/>
          <w:szCs w:val="24"/>
        </w:rPr>
      </w:pPr>
      <w:r w:rsidRPr="008C37CA">
        <w:rPr>
          <w:rFonts w:asciiTheme="minorHAnsi" w:hAnsiTheme="minorHAnsi" w:cstheme="minorHAnsi"/>
          <w:b/>
          <w:bCs/>
          <w:sz w:val="24"/>
          <w:szCs w:val="24"/>
        </w:rPr>
        <w:t>Recommendation T</w:t>
      </w:r>
      <w:r w:rsidR="00383117" w:rsidRPr="008C37CA">
        <w:rPr>
          <w:rFonts w:asciiTheme="minorHAnsi" w:hAnsiTheme="minorHAnsi" w:cstheme="minorHAnsi"/>
          <w:b/>
          <w:bCs/>
          <w:sz w:val="24"/>
          <w:szCs w:val="24"/>
        </w:rPr>
        <w:t>wo:</w:t>
      </w:r>
    </w:p>
    <w:p w14:paraId="120C71B2" w14:textId="06033E58" w:rsidR="00D45CD6" w:rsidRPr="008E70F1" w:rsidRDefault="00A931D1" w:rsidP="00DB46B7">
      <w:pPr>
        <w:rPr>
          <w:rFonts w:asciiTheme="minorHAnsi" w:hAnsiTheme="minorHAnsi" w:cstheme="minorHAnsi"/>
          <w:sz w:val="24"/>
          <w:szCs w:val="24"/>
        </w:rPr>
      </w:pPr>
      <w:r w:rsidRPr="008E70F1">
        <w:rPr>
          <w:rFonts w:asciiTheme="minorHAnsi" w:hAnsiTheme="minorHAnsi" w:cstheme="minorHAnsi"/>
          <w:sz w:val="24"/>
          <w:szCs w:val="24"/>
        </w:rPr>
        <w:t>Improve diversity in the trade role</w:t>
      </w:r>
      <w:r w:rsidR="00997A5D" w:rsidRPr="008E70F1">
        <w:rPr>
          <w:rFonts w:asciiTheme="minorHAnsi" w:hAnsiTheme="minorHAnsi" w:cstheme="minorHAnsi"/>
          <w:sz w:val="24"/>
          <w:szCs w:val="24"/>
        </w:rPr>
        <w:t>s</w:t>
      </w:r>
      <w:r w:rsidR="00D1724E" w:rsidRPr="008E70F1">
        <w:rPr>
          <w:rFonts w:asciiTheme="minorHAnsi" w:hAnsiTheme="minorHAnsi" w:cstheme="minorHAnsi"/>
          <w:sz w:val="24"/>
          <w:szCs w:val="24"/>
        </w:rPr>
        <w:t xml:space="preserve"> – set goals for representation in the organisational recruitment strategy.</w:t>
      </w:r>
    </w:p>
    <w:p w14:paraId="6BBD2D59" w14:textId="77777777" w:rsidR="004C658D" w:rsidRPr="008C37CA" w:rsidRDefault="004C658D" w:rsidP="00DB46B7">
      <w:pPr>
        <w:rPr>
          <w:rFonts w:asciiTheme="minorHAnsi" w:hAnsiTheme="minorHAnsi" w:cstheme="minorHAnsi"/>
          <w:sz w:val="24"/>
          <w:szCs w:val="24"/>
        </w:rPr>
      </w:pPr>
    </w:p>
    <w:p w14:paraId="004FF0DA" w14:textId="3A8F67C6" w:rsidR="00AC2B5F" w:rsidRPr="00661FAB" w:rsidRDefault="00AC2B5F" w:rsidP="00661FAB">
      <w:pPr>
        <w:pStyle w:val="ListParagraph"/>
        <w:numPr>
          <w:ilvl w:val="0"/>
          <w:numId w:val="24"/>
        </w:numPr>
        <w:rPr>
          <w:rFonts w:asciiTheme="minorHAnsi" w:hAnsiTheme="minorHAnsi" w:cstheme="minorHAnsi"/>
          <w:sz w:val="24"/>
          <w:shd w:val="clear" w:color="auto" w:fill="FFFFFF"/>
        </w:rPr>
      </w:pPr>
      <w:r w:rsidRPr="00661FAB">
        <w:rPr>
          <w:rFonts w:asciiTheme="minorHAnsi" w:hAnsiTheme="minorHAnsi" w:cstheme="minorHAnsi"/>
          <w:sz w:val="24"/>
          <w:shd w:val="clear" w:color="auto" w:fill="FFFFFF"/>
        </w:rPr>
        <w:lastRenderedPageBreak/>
        <w:t>Continue to recruit apprentices</w:t>
      </w:r>
      <w:r w:rsidR="00D04540" w:rsidRPr="00661FAB">
        <w:rPr>
          <w:rFonts w:asciiTheme="minorHAnsi" w:hAnsiTheme="minorHAnsi" w:cstheme="minorHAnsi"/>
          <w:sz w:val="24"/>
          <w:shd w:val="clear" w:color="auto" w:fill="FFFFFF"/>
        </w:rPr>
        <w:t xml:space="preserve">, targeting diverse candidates </w:t>
      </w:r>
      <w:r w:rsidR="00C177A5" w:rsidRPr="00661FAB">
        <w:rPr>
          <w:rFonts w:asciiTheme="minorHAnsi" w:hAnsiTheme="minorHAnsi" w:cstheme="minorHAnsi"/>
          <w:sz w:val="24"/>
          <w:shd w:val="clear" w:color="auto" w:fill="FFFFFF"/>
        </w:rPr>
        <w:t>e.g.,</w:t>
      </w:r>
      <w:r w:rsidR="00D04540" w:rsidRPr="00661FAB">
        <w:rPr>
          <w:rFonts w:asciiTheme="minorHAnsi" w:hAnsiTheme="minorHAnsi" w:cstheme="minorHAnsi"/>
          <w:sz w:val="24"/>
          <w:shd w:val="clear" w:color="auto" w:fill="FFFFFF"/>
        </w:rPr>
        <w:t xml:space="preserve"> offer </w:t>
      </w:r>
      <w:r w:rsidR="00087150" w:rsidRPr="00661FAB">
        <w:rPr>
          <w:rFonts w:asciiTheme="minorHAnsi" w:hAnsiTheme="minorHAnsi" w:cstheme="minorHAnsi"/>
          <w:sz w:val="24"/>
          <w:shd w:val="clear" w:color="auto" w:fill="FFFFFF"/>
        </w:rPr>
        <w:t>incentives!</w:t>
      </w:r>
      <w:r w:rsidR="00D04540" w:rsidRPr="00661FAB">
        <w:rPr>
          <w:rFonts w:asciiTheme="minorHAnsi" w:hAnsiTheme="minorHAnsi" w:cstheme="minorHAnsi"/>
          <w:sz w:val="24"/>
          <w:shd w:val="clear" w:color="auto" w:fill="FFFFFF"/>
        </w:rPr>
        <w:t xml:space="preserve"> </w:t>
      </w:r>
    </w:p>
    <w:p w14:paraId="28C221E3" w14:textId="506C27EA" w:rsidR="00423E12" w:rsidRPr="0082069A" w:rsidRDefault="00D04540" w:rsidP="00CC1E1E">
      <w:pPr>
        <w:pStyle w:val="ListParagraph"/>
        <w:numPr>
          <w:ilvl w:val="0"/>
          <w:numId w:val="24"/>
        </w:numPr>
        <w:rPr>
          <w:rFonts w:asciiTheme="minorHAnsi" w:hAnsiTheme="minorHAnsi" w:cstheme="minorHAnsi"/>
          <w:sz w:val="24"/>
          <w:shd w:val="clear" w:color="auto" w:fill="FFFFFF"/>
        </w:rPr>
      </w:pPr>
      <w:r w:rsidRPr="0082069A">
        <w:rPr>
          <w:rFonts w:asciiTheme="minorHAnsi" w:hAnsiTheme="minorHAnsi" w:cstheme="minorHAnsi"/>
          <w:sz w:val="24"/>
          <w:shd w:val="clear" w:color="auto" w:fill="FFFFFF"/>
        </w:rPr>
        <w:t xml:space="preserve">Offer work experience </w:t>
      </w:r>
      <w:r w:rsidR="00E02C87" w:rsidRPr="0082069A">
        <w:rPr>
          <w:rFonts w:asciiTheme="minorHAnsi" w:hAnsiTheme="minorHAnsi" w:cstheme="minorHAnsi"/>
          <w:sz w:val="24"/>
          <w:shd w:val="clear" w:color="auto" w:fill="FFFFFF"/>
        </w:rPr>
        <w:t xml:space="preserve">placements to </w:t>
      </w:r>
      <w:r w:rsidR="0096405A" w:rsidRPr="0082069A">
        <w:rPr>
          <w:rFonts w:asciiTheme="minorHAnsi" w:hAnsiTheme="minorHAnsi" w:cstheme="minorHAnsi"/>
          <w:sz w:val="24"/>
          <w:shd w:val="clear" w:color="auto" w:fill="FFFFFF"/>
        </w:rPr>
        <w:t>underrepresented groups</w:t>
      </w:r>
      <w:r w:rsidR="0082069A" w:rsidRPr="0082069A">
        <w:rPr>
          <w:rFonts w:asciiTheme="minorHAnsi" w:hAnsiTheme="minorHAnsi" w:cstheme="minorHAnsi"/>
          <w:sz w:val="24"/>
          <w:shd w:val="clear" w:color="auto" w:fill="FFFFFF"/>
        </w:rPr>
        <w:t>.</w:t>
      </w:r>
      <w:r w:rsidR="0096405A" w:rsidRPr="0082069A">
        <w:rPr>
          <w:rFonts w:asciiTheme="minorHAnsi" w:hAnsiTheme="minorHAnsi" w:cstheme="minorHAnsi"/>
          <w:sz w:val="24"/>
          <w:shd w:val="clear" w:color="auto" w:fill="FFFFFF"/>
        </w:rPr>
        <w:t xml:space="preserve"> </w:t>
      </w:r>
    </w:p>
    <w:p w14:paraId="43C99BBB" w14:textId="1BA03131" w:rsidR="004F40DF" w:rsidRPr="00607C4F" w:rsidRDefault="00240F40" w:rsidP="00685E1D">
      <w:pPr>
        <w:pStyle w:val="ListParagraph"/>
        <w:numPr>
          <w:ilvl w:val="0"/>
          <w:numId w:val="24"/>
        </w:numPr>
        <w:spacing w:after="160" w:line="259" w:lineRule="auto"/>
        <w:rPr>
          <w:rFonts w:asciiTheme="minorHAnsi" w:hAnsiTheme="minorHAnsi" w:cstheme="minorHAnsi"/>
          <w:sz w:val="24"/>
          <w:shd w:val="clear" w:color="auto" w:fill="FFFFFF"/>
        </w:rPr>
      </w:pPr>
      <w:r w:rsidRPr="00607C4F">
        <w:rPr>
          <w:rFonts w:asciiTheme="minorHAnsi" w:hAnsiTheme="minorHAnsi" w:cstheme="minorHAnsi"/>
          <w:sz w:val="24"/>
          <w:shd w:val="clear" w:color="auto" w:fill="FFFFFF"/>
        </w:rPr>
        <w:t xml:space="preserve">Review current recruitment </w:t>
      </w:r>
      <w:r w:rsidR="00375EAE" w:rsidRPr="00607C4F">
        <w:rPr>
          <w:rFonts w:asciiTheme="minorHAnsi" w:hAnsiTheme="minorHAnsi" w:cstheme="minorHAnsi"/>
          <w:sz w:val="24"/>
          <w:shd w:val="clear" w:color="auto" w:fill="FFFFFF"/>
        </w:rPr>
        <w:t xml:space="preserve">policies to ensure job descriptions and </w:t>
      </w:r>
      <w:r w:rsidR="00E028D0" w:rsidRPr="00607C4F">
        <w:rPr>
          <w:rFonts w:asciiTheme="minorHAnsi" w:hAnsiTheme="minorHAnsi" w:cstheme="minorHAnsi"/>
          <w:sz w:val="24"/>
          <w:shd w:val="clear" w:color="auto" w:fill="FFFFFF"/>
        </w:rPr>
        <w:t>application</w:t>
      </w:r>
      <w:r w:rsidR="00375EAE" w:rsidRPr="00607C4F">
        <w:rPr>
          <w:rFonts w:asciiTheme="minorHAnsi" w:hAnsiTheme="minorHAnsi" w:cstheme="minorHAnsi"/>
          <w:sz w:val="24"/>
          <w:shd w:val="clear" w:color="auto" w:fill="FFFFFF"/>
        </w:rPr>
        <w:t xml:space="preserve"> processes </w:t>
      </w:r>
      <w:r w:rsidR="00D1724E" w:rsidRPr="00607C4F">
        <w:rPr>
          <w:rFonts w:asciiTheme="minorHAnsi" w:hAnsiTheme="minorHAnsi" w:cstheme="minorHAnsi"/>
          <w:sz w:val="24"/>
          <w:shd w:val="clear" w:color="auto" w:fill="FFFFFF"/>
        </w:rPr>
        <w:t>are inclusive</w:t>
      </w:r>
      <w:r w:rsidR="00375EAE" w:rsidRPr="00607C4F">
        <w:rPr>
          <w:rFonts w:asciiTheme="minorHAnsi" w:hAnsiTheme="minorHAnsi" w:cstheme="minorHAnsi"/>
          <w:sz w:val="24"/>
          <w:shd w:val="clear" w:color="auto" w:fill="FFFFFF"/>
        </w:rPr>
        <w:t xml:space="preserve"> and fair</w:t>
      </w:r>
      <w:r w:rsidR="00687375">
        <w:rPr>
          <w:rFonts w:asciiTheme="minorHAnsi" w:hAnsiTheme="minorHAnsi" w:cstheme="minorHAnsi"/>
          <w:sz w:val="24"/>
          <w:shd w:val="clear" w:color="auto" w:fill="FFFFFF"/>
        </w:rPr>
        <w:t>.</w:t>
      </w:r>
      <w:r w:rsidR="004F40DF" w:rsidRPr="00607C4F">
        <w:rPr>
          <w:rFonts w:asciiTheme="minorHAnsi" w:hAnsiTheme="minorHAnsi" w:cstheme="minorHAnsi"/>
          <w:sz w:val="24"/>
          <w:shd w:val="clear" w:color="auto" w:fill="FFFFFF"/>
        </w:rPr>
        <w:br w:type="page"/>
      </w:r>
    </w:p>
    <w:p w14:paraId="3407314E" w14:textId="2697DACD" w:rsidR="00EA1657" w:rsidRPr="00B90FA9" w:rsidRDefault="00EA1657" w:rsidP="00DB46B7">
      <w:pPr>
        <w:rPr>
          <w:rFonts w:asciiTheme="minorHAnsi" w:hAnsiTheme="minorHAnsi" w:cstheme="minorHAnsi"/>
          <w:b/>
          <w:bCs/>
          <w:sz w:val="28"/>
          <w:szCs w:val="28"/>
          <w:u w:val="single"/>
          <w:shd w:val="clear" w:color="auto" w:fill="FFFFFF"/>
        </w:rPr>
      </w:pPr>
      <w:r w:rsidRPr="00B90FA9">
        <w:rPr>
          <w:rFonts w:asciiTheme="minorHAnsi" w:hAnsiTheme="minorHAnsi" w:cstheme="minorHAnsi"/>
          <w:b/>
          <w:bCs/>
          <w:sz w:val="28"/>
          <w:szCs w:val="28"/>
          <w:u w:val="single"/>
          <w:shd w:val="clear" w:color="auto" w:fill="FFFFFF"/>
        </w:rPr>
        <w:lastRenderedPageBreak/>
        <w:t>Hybrid Working Practices</w:t>
      </w:r>
      <w:r w:rsidR="00455E3B">
        <w:rPr>
          <w:rFonts w:asciiTheme="minorHAnsi" w:hAnsiTheme="minorHAnsi" w:cstheme="minorHAnsi"/>
          <w:b/>
          <w:bCs/>
          <w:sz w:val="28"/>
          <w:szCs w:val="28"/>
          <w:u w:val="single"/>
          <w:shd w:val="clear" w:color="auto" w:fill="FFFFFF"/>
        </w:rPr>
        <w:t xml:space="preserve"> Data Review </w:t>
      </w:r>
      <w:r w:rsidR="00B371BC">
        <w:rPr>
          <w:rFonts w:asciiTheme="minorHAnsi" w:hAnsiTheme="minorHAnsi" w:cstheme="minorHAnsi"/>
          <w:b/>
          <w:bCs/>
          <w:sz w:val="28"/>
          <w:szCs w:val="28"/>
          <w:u w:val="single"/>
          <w:shd w:val="clear" w:color="auto" w:fill="FFFFFF"/>
        </w:rPr>
        <w:t>–</w:t>
      </w:r>
      <w:r w:rsidR="00455E3B">
        <w:rPr>
          <w:rFonts w:asciiTheme="minorHAnsi" w:hAnsiTheme="minorHAnsi" w:cstheme="minorHAnsi"/>
          <w:b/>
          <w:bCs/>
          <w:sz w:val="28"/>
          <w:szCs w:val="28"/>
          <w:u w:val="single"/>
          <w:shd w:val="clear" w:color="auto" w:fill="FFFFFF"/>
        </w:rPr>
        <w:t xml:space="preserve"> </w:t>
      </w:r>
      <w:r w:rsidR="00B371BC">
        <w:rPr>
          <w:rFonts w:asciiTheme="minorHAnsi" w:hAnsiTheme="minorHAnsi" w:cstheme="minorHAnsi"/>
          <w:b/>
          <w:bCs/>
          <w:sz w:val="28"/>
          <w:szCs w:val="28"/>
          <w:u w:val="single"/>
          <w:shd w:val="clear" w:color="auto" w:fill="FFFFFF"/>
        </w:rPr>
        <w:t xml:space="preserve">Qualitative </w:t>
      </w:r>
    </w:p>
    <w:p w14:paraId="681877DF" w14:textId="77777777" w:rsidR="00EA1657" w:rsidRDefault="00EA1657" w:rsidP="00DB46B7">
      <w:pPr>
        <w:rPr>
          <w:b/>
          <w:bCs/>
          <w:sz w:val="28"/>
          <w:szCs w:val="28"/>
          <w:u w:val="single"/>
          <w:shd w:val="clear" w:color="auto" w:fill="FFFFFF"/>
        </w:rPr>
      </w:pPr>
    </w:p>
    <w:p w14:paraId="6DA31A2D" w14:textId="492EB467" w:rsidR="00EA1657" w:rsidRPr="00EA1657" w:rsidRDefault="00434625" w:rsidP="00DB46B7">
      <w:pPr>
        <w:rPr>
          <w:b/>
          <w:bCs/>
          <w:sz w:val="28"/>
          <w:szCs w:val="28"/>
          <w:u w:val="single"/>
          <w:shd w:val="clear" w:color="auto" w:fill="FFFFFF"/>
        </w:rPr>
      </w:pPr>
      <w:r>
        <w:rPr>
          <w:noProof/>
          <w14:ligatures w14:val="standardContextual"/>
        </w:rPr>
        <w:drawing>
          <wp:inline distT="0" distB="0" distL="0" distR="0" wp14:anchorId="49E02018" wp14:editId="0E6F0EDA">
            <wp:extent cx="2480310" cy="1938655"/>
            <wp:effectExtent l="0" t="0" r="15240" b="4445"/>
            <wp:docPr id="1027085929" name="Chart 1">
              <a:extLst xmlns:a="http://schemas.openxmlformats.org/drawingml/2006/main">
                <a:ext uri="{FF2B5EF4-FFF2-40B4-BE49-F238E27FC236}">
                  <a16:creationId xmlns:a16="http://schemas.microsoft.com/office/drawing/2014/main" id="{AD1E4CF1-08AC-D52B-5796-E426751CF7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sidR="00C94370">
        <w:rPr>
          <w:b/>
          <w:bCs/>
          <w:sz w:val="28"/>
          <w:szCs w:val="28"/>
          <w:u w:val="single"/>
          <w:shd w:val="clear" w:color="auto" w:fill="FFFFFF"/>
        </w:rPr>
        <w:t xml:space="preserve">     </w:t>
      </w:r>
      <w:r w:rsidR="00C94370">
        <w:rPr>
          <w:noProof/>
          <w14:ligatures w14:val="standardContextual"/>
        </w:rPr>
        <w:drawing>
          <wp:inline distT="0" distB="0" distL="0" distR="0" wp14:anchorId="1FCBB520" wp14:editId="7AFB311A">
            <wp:extent cx="2564211" cy="1923415"/>
            <wp:effectExtent l="0" t="0" r="7620" b="635"/>
            <wp:docPr id="248668230" name="Chart 1">
              <a:extLst xmlns:a="http://schemas.openxmlformats.org/drawingml/2006/main">
                <a:ext uri="{FF2B5EF4-FFF2-40B4-BE49-F238E27FC236}">
                  <a16:creationId xmlns:a16="http://schemas.microsoft.com/office/drawing/2014/main" id="{E2D2811C-2D2E-6B57-0A44-CF404E0B63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8DE842C" w14:textId="77777777" w:rsidR="00240F40" w:rsidRDefault="00240F40" w:rsidP="00DB46B7">
      <w:pPr>
        <w:rPr>
          <w:color w:val="FF0000"/>
          <w:shd w:val="clear" w:color="auto" w:fill="FFFFFF"/>
        </w:rPr>
      </w:pPr>
    </w:p>
    <w:p w14:paraId="00AD24A3" w14:textId="77777777" w:rsidR="00240F40" w:rsidRDefault="00240F40" w:rsidP="00DB46B7">
      <w:pPr>
        <w:rPr>
          <w:color w:val="FF0000"/>
          <w:shd w:val="clear" w:color="auto" w:fill="FFFFFF"/>
        </w:rPr>
      </w:pPr>
    </w:p>
    <w:p w14:paraId="51EA4AB3" w14:textId="095B1851" w:rsidR="00457879" w:rsidRDefault="004F749B" w:rsidP="00DB46B7">
      <w:pPr>
        <w:rPr>
          <w:color w:val="FF0000"/>
          <w:shd w:val="clear" w:color="auto" w:fill="FFFFFF"/>
        </w:rPr>
      </w:pPr>
      <w:r>
        <w:rPr>
          <w:noProof/>
          <w14:ligatures w14:val="standardContextual"/>
        </w:rPr>
        <w:drawing>
          <wp:inline distT="0" distB="0" distL="0" distR="0" wp14:anchorId="524313F7" wp14:editId="2F4A1A7D">
            <wp:extent cx="2499360" cy="2346960"/>
            <wp:effectExtent l="0" t="0" r="15240" b="15240"/>
            <wp:docPr id="709518954" name="Chart 709518954">
              <a:extLst xmlns:a="http://schemas.openxmlformats.org/drawingml/2006/main">
                <a:ext uri="{FF2B5EF4-FFF2-40B4-BE49-F238E27FC236}">
                  <a16:creationId xmlns:a16="http://schemas.microsoft.com/office/drawing/2014/main" id="{AB01DED5-43F3-3173-D108-DA1E8AB621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rsidR="00A4754C">
        <w:rPr>
          <w:color w:val="FF0000"/>
          <w:shd w:val="clear" w:color="auto" w:fill="FFFFFF"/>
        </w:rPr>
        <w:t xml:space="preserve"> </w:t>
      </w:r>
      <w:r w:rsidR="00A4754C">
        <w:rPr>
          <w:noProof/>
          <w14:ligatures w14:val="standardContextual"/>
        </w:rPr>
        <w:drawing>
          <wp:inline distT="0" distB="0" distL="0" distR="0" wp14:anchorId="06C0870A" wp14:editId="3A30B5EB">
            <wp:extent cx="2836585" cy="2327910"/>
            <wp:effectExtent l="0" t="0" r="1905" b="15240"/>
            <wp:docPr id="1162355803" name="Chart 1">
              <a:extLst xmlns:a="http://schemas.openxmlformats.org/drawingml/2006/main">
                <a:ext uri="{FF2B5EF4-FFF2-40B4-BE49-F238E27FC236}">
                  <a16:creationId xmlns:a16="http://schemas.microsoft.com/office/drawing/2014/main" id="{2590A8F7-F4CE-C4DD-4AD5-CBDA51304B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B87AE63" w14:textId="77777777" w:rsidR="00457879" w:rsidRDefault="00457879" w:rsidP="00DB46B7">
      <w:pPr>
        <w:rPr>
          <w:color w:val="FF0000"/>
          <w:shd w:val="clear" w:color="auto" w:fill="FFFFFF"/>
        </w:rPr>
      </w:pPr>
    </w:p>
    <w:p w14:paraId="66E4E290" w14:textId="77777777" w:rsidR="00417E4C" w:rsidRDefault="00417E4C" w:rsidP="00DB46B7">
      <w:pPr>
        <w:rPr>
          <w:color w:val="FF0000"/>
          <w:shd w:val="clear" w:color="auto" w:fill="FFFFFF"/>
        </w:rPr>
      </w:pPr>
    </w:p>
    <w:p w14:paraId="4257E701" w14:textId="77777777" w:rsidR="00417E4C" w:rsidRDefault="00417E4C" w:rsidP="00DB46B7">
      <w:pPr>
        <w:rPr>
          <w:color w:val="FF0000"/>
          <w:shd w:val="clear" w:color="auto" w:fill="FFFFFF"/>
        </w:rPr>
      </w:pPr>
    </w:p>
    <w:p w14:paraId="2FDED846" w14:textId="41DB066B" w:rsidR="00417E4C" w:rsidRDefault="00417E4C" w:rsidP="00DB46B7">
      <w:pPr>
        <w:rPr>
          <w:color w:val="FF0000"/>
          <w:shd w:val="clear" w:color="auto" w:fill="FFFFFF"/>
        </w:rPr>
      </w:pPr>
      <w:r>
        <w:rPr>
          <w:color w:val="FF0000"/>
          <w:shd w:val="clear" w:color="auto" w:fill="FFFFFF"/>
        </w:rPr>
        <w:t xml:space="preserve">  </w:t>
      </w:r>
      <w:r w:rsidR="009E3F68">
        <w:rPr>
          <w:noProof/>
          <w14:ligatures w14:val="standardContextual"/>
        </w:rPr>
        <w:tab/>
      </w:r>
      <w:r w:rsidR="009E3F68">
        <w:rPr>
          <w:noProof/>
          <w14:ligatures w14:val="standardContextual"/>
        </w:rPr>
        <w:tab/>
      </w:r>
      <w:r w:rsidR="009E3F68">
        <w:rPr>
          <w:noProof/>
          <w14:ligatures w14:val="standardContextual"/>
        </w:rPr>
        <w:tab/>
      </w:r>
      <w:r w:rsidR="009E3F68">
        <w:rPr>
          <w:noProof/>
          <w14:ligatures w14:val="standardContextual"/>
        </w:rPr>
        <w:drawing>
          <wp:inline distT="0" distB="0" distL="0" distR="0" wp14:anchorId="0A921F1A" wp14:editId="24837FDC">
            <wp:extent cx="2606040" cy="2484120"/>
            <wp:effectExtent l="0" t="0" r="3810" b="11430"/>
            <wp:docPr id="47428341" name="Chart 1">
              <a:extLst xmlns:a="http://schemas.openxmlformats.org/drawingml/2006/main">
                <a:ext uri="{FF2B5EF4-FFF2-40B4-BE49-F238E27FC236}">
                  <a16:creationId xmlns:a16="http://schemas.microsoft.com/office/drawing/2014/main" id="{8FDD9746-3AA5-C629-8557-1494C4DE4B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27357A3" w14:textId="77777777" w:rsidR="00472DEF" w:rsidRDefault="00472DEF" w:rsidP="00DB46B7">
      <w:pPr>
        <w:rPr>
          <w:color w:val="FF0000"/>
          <w:shd w:val="clear" w:color="auto" w:fill="FFFFFF"/>
        </w:rPr>
      </w:pPr>
    </w:p>
    <w:p w14:paraId="5C64DAA2" w14:textId="6EF90D16" w:rsidR="00472DEF" w:rsidRPr="00B90FA9" w:rsidRDefault="00C41B3E" w:rsidP="00DB46B7">
      <w:pPr>
        <w:rPr>
          <w:rFonts w:asciiTheme="minorHAnsi" w:hAnsiTheme="minorHAnsi" w:cstheme="minorHAnsi"/>
          <w:sz w:val="24"/>
          <w:szCs w:val="24"/>
          <w:shd w:val="clear" w:color="auto" w:fill="FFFFFF"/>
        </w:rPr>
      </w:pPr>
      <w:r w:rsidRPr="00B90FA9">
        <w:rPr>
          <w:rFonts w:asciiTheme="minorHAnsi" w:hAnsiTheme="minorHAnsi" w:cstheme="minorHAnsi"/>
          <w:sz w:val="24"/>
          <w:szCs w:val="24"/>
          <w:shd w:val="clear" w:color="auto" w:fill="FFFFFF"/>
        </w:rPr>
        <w:t>Most</w:t>
      </w:r>
      <w:r w:rsidR="0078248C" w:rsidRPr="00B90FA9">
        <w:rPr>
          <w:rFonts w:asciiTheme="minorHAnsi" w:hAnsiTheme="minorHAnsi" w:cstheme="minorHAnsi"/>
          <w:sz w:val="24"/>
          <w:szCs w:val="24"/>
          <w:shd w:val="clear" w:color="auto" w:fill="FFFFFF"/>
        </w:rPr>
        <w:t xml:space="preserve"> e</w:t>
      </w:r>
      <w:r w:rsidR="009A74FD" w:rsidRPr="00B90FA9">
        <w:rPr>
          <w:rFonts w:asciiTheme="minorHAnsi" w:hAnsiTheme="minorHAnsi" w:cstheme="minorHAnsi"/>
          <w:sz w:val="24"/>
          <w:szCs w:val="24"/>
          <w:shd w:val="clear" w:color="auto" w:fill="FFFFFF"/>
        </w:rPr>
        <w:t>mployees felt hybri</w:t>
      </w:r>
      <w:r w:rsidR="001B53CD" w:rsidRPr="00B90FA9">
        <w:rPr>
          <w:rFonts w:asciiTheme="minorHAnsi" w:hAnsiTheme="minorHAnsi" w:cstheme="minorHAnsi"/>
          <w:sz w:val="24"/>
          <w:szCs w:val="24"/>
          <w:shd w:val="clear" w:color="auto" w:fill="FFFFFF"/>
        </w:rPr>
        <w:t>d</w:t>
      </w:r>
      <w:r w:rsidR="009A74FD" w:rsidRPr="00B90FA9">
        <w:rPr>
          <w:rFonts w:asciiTheme="minorHAnsi" w:hAnsiTheme="minorHAnsi" w:cstheme="minorHAnsi"/>
          <w:sz w:val="24"/>
          <w:szCs w:val="24"/>
          <w:shd w:val="clear" w:color="auto" w:fill="FFFFFF"/>
        </w:rPr>
        <w:t xml:space="preserve"> working</w:t>
      </w:r>
      <w:r w:rsidR="001B53CD" w:rsidRPr="00B90FA9">
        <w:rPr>
          <w:rFonts w:asciiTheme="minorHAnsi" w:hAnsiTheme="minorHAnsi" w:cstheme="minorHAnsi"/>
          <w:sz w:val="24"/>
          <w:szCs w:val="24"/>
          <w:shd w:val="clear" w:color="auto" w:fill="FFFFFF"/>
        </w:rPr>
        <w:t xml:space="preserve"> </w:t>
      </w:r>
      <w:r w:rsidR="00C83824">
        <w:rPr>
          <w:rFonts w:asciiTheme="minorHAnsi" w:hAnsiTheme="minorHAnsi" w:cstheme="minorHAnsi"/>
          <w:sz w:val="24"/>
          <w:szCs w:val="24"/>
          <w:shd w:val="clear" w:color="auto" w:fill="FFFFFF"/>
        </w:rPr>
        <w:t>supports their work-life balance and wellbeing</w:t>
      </w:r>
      <w:r w:rsidR="002D205C" w:rsidRPr="00B90FA9">
        <w:rPr>
          <w:rFonts w:asciiTheme="minorHAnsi" w:hAnsiTheme="minorHAnsi" w:cstheme="minorHAnsi"/>
          <w:sz w:val="24"/>
          <w:szCs w:val="24"/>
          <w:shd w:val="clear" w:color="auto" w:fill="FFFFFF"/>
        </w:rPr>
        <w:t xml:space="preserve"> and </w:t>
      </w:r>
      <w:r w:rsidR="00D46715">
        <w:rPr>
          <w:rFonts w:asciiTheme="minorHAnsi" w:hAnsiTheme="minorHAnsi" w:cstheme="minorHAnsi"/>
          <w:sz w:val="24"/>
          <w:szCs w:val="24"/>
          <w:shd w:val="clear" w:color="auto" w:fill="FFFFFF"/>
        </w:rPr>
        <w:t xml:space="preserve">helps them feel </w:t>
      </w:r>
      <w:r w:rsidR="0078248C" w:rsidRPr="00B90FA9">
        <w:rPr>
          <w:rFonts w:asciiTheme="minorHAnsi" w:hAnsiTheme="minorHAnsi" w:cstheme="minorHAnsi"/>
          <w:sz w:val="24"/>
          <w:szCs w:val="24"/>
          <w:shd w:val="clear" w:color="auto" w:fill="FFFFFF"/>
        </w:rPr>
        <w:t xml:space="preserve">more connected to </w:t>
      </w:r>
      <w:r w:rsidR="00D46715">
        <w:rPr>
          <w:rFonts w:asciiTheme="minorHAnsi" w:hAnsiTheme="minorHAnsi" w:cstheme="minorHAnsi"/>
          <w:sz w:val="24"/>
          <w:szCs w:val="24"/>
          <w:shd w:val="clear" w:color="auto" w:fill="FFFFFF"/>
        </w:rPr>
        <w:t xml:space="preserve">the </w:t>
      </w:r>
      <w:r w:rsidR="0078248C" w:rsidRPr="00B90FA9">
        <w:rPr>
          <w:rFonts w:asciiTheme="minorHAnsi" w:hAnsiTheme="minorHAnsi" w:cstheme="minorHAnsi"/>
          <w:sz w:val="24"/>
          <w:szCs w:val="24"/>
          <w:shd w:val="clear" w:color="auto" w:fill="FFFFFF"/>
        </w:rPr>
        <w:t>company culture</w:t>
      </w:r>
      <w:r w:rsidR="002D205C" w:rsidRPr="00B90FA9">
        <w:rPr>
          <w:rFonts w:asciiTheme="minorHAnsi" w:hAnsiTheme="minorHAnsi" w:cstheme="minorHAnsi"/>
          <w:sz w:val="24"/>
          <w:szCs w:val="24"/>
          <w:shd w:val="clear" w:color="auto" w:fill="FFFFFF"/>
        </w:rPr>
        <w:t>. Most said they didn’t find</w:t>
      </w:r>
      <w:r w:rsidR="0004341B" w:rsidRPr="00B90FA9">
        <w:rPr>
          <w:rFonts w:asciiTheme="minorHAnsi" w:hAnsiTheme="minorHAnsi" w:cstheme="minorHAnsi"/>
          <w:sz w:val="24"/>
          <w:szCs w:val="24"/>
          <w:shd w:val="clear" w:color="auto" w:fill="FFFFFF"/>
        </w:rPr>
        <w:t xml:space="preserve"> </w:t>
      </w:r>
      <w:r w:rsidR="002D205C" w:rsidRPr="00B90FA9">
        <w:rPr>
          <w:rFonts w:asciiTheme="minorHAnsi" w:hAnsiTheme="minorHAnsi" w:cstheme="minorHAnsi"/>
          <w:sz w:val="24"/>
          <w:szCs w:val="24"/>
          <w:shd w:val="clear" w:color="auto" w:fill="FFFFFF"/>
        </w:rPr>
        <w:t>hybrid</w:t>
      </w:r>
      <w:r w:rsidR="0004341B" w:rsidRPr="00B90FA9">
        <w:rPr>
          <w:rFonts w:asciiTheme="minorHAnsi" w:hAnsiTheme="minorHAnsi" w:cstheme="minorHAnsi"/>
          <w:sz w:val="24"/>
          <w:szCs w:val="24"/>
          <w:shd w:val="clear" w:color="auto" w:fill="FFFFFF"/>
        </w:rPr>
        <w:t xml:space="preserve"> working challenging</w:t>
      </w:r>
      <w:r w:rsidR="002D205C" w:rsidRPr="00B90FA9">
        <w:rPr>
          <w:rFonts w:asciiTheme="minorHAnsi" w:hAnsiTheme="minorHAnsi" w:cstheme="minorHAnsi"/>
          <w:sz w:val="24"/>
          <w:szCs w:val="24"/>
          <w:shd w:val="clear" w:color="auto" w:fill="FFFFFF"/>
        </w:rPr>
        <w:t>, enjoyed</w:t>
      </w:r>
      <w:r w:rsidR="00A94F1D" w:rsidRPr="00B90FA9">
        <w:rPr>
          <w:rFonts w:asciiTheme="minorHAnsi" w:hAnsiTheme="minorHAnsi" w:cstheme="minorHAnsi"/>
          <w:sz w:val="24"/>
          <w:szCs w:val="24"/>
          <w:shd w:val="clear" w:color="auto" w:fill="FFFFFF"/>
        </w:rPr>
        <w:t xml:space="preserve"> </w:t>
      </w:r>
      <w:r w:rsidR="002D205C" w:rsidRPr="00B90FA9">
        <w:rPr>
          <w:rFonts w:asciiTheme="minorHAnsi" w:hAnsiTheme="minorHAnsi" w:cstheme="minorHAnsi"/>
          <w:sz w:val="24"/>
          <w:szCs w:val="24"/>
          <w:shd w:val="clear" w:color="auto" w:fill="FFFFFF"/>
        </w:rPr>
        <w:t xml:space="preserve">working </w:t>
      </w:r>
      <w:r w:rsidR="00A94F1D" w:rsidRPr="00B90FA9">
        <w:rPr>
          <w:rFonts w:asciiTheme="minorHAnsi" w:hAnsiTheme="minorHAnsi" w:cstheme="minorHAnsi"/>
          <w:sz w:val="24"/>
          <w:szCs w:val="24"/>
          <w:shd w:val="clear" w:color="auto" w:fill="FFFFFF"/>
        </w:rPr>
        <w:t xml:space="preserve">from home </w:t>
      </w:r>
      <w:r w:rsidR="002D205C" w:rsidRPr="00B90FA9">
        <w:rPr>
          <w:rFonts w:asciiTheme="minorHAnsi" w:hAnsiTheme="minorHAnsi" w:cstheme="minorHAnsi"/>
          <w:sz w:val="24"/>
          <w:szCs w:val="24"/>
          <w:shd w:val="clear" w:color="auto" w:fill="FFFFFF"/>
        </w:rPr>
        <w:t xml:space="preserve">and </w:t>
      </w:r>
      <w:r w:rsidR="00F860F2" w:rsidRPr="00B90FA9">
        <w:rPr>
          <w:rFonts w:asciiTheme="minorHAnsi" w:hAnsiTheme="minorHAnsi" w:cstheme="minorHAnsi"/>
          <w:sz w:val="24"/>
          <w:szCs w:val="24"/>
          <w:shd w:val="clear" w:color="auto" w:fill="FFFFFF"/>
        </w:rPr>
        <w:t>homeworking removed conflict.</w:t>
      </w:r>
      <w:r w:rsidR="002D205C" w:rsidRPr="00B90FA9">
        <w:rPr>
          <w:rFonts w:asciiTheme="minorHAnsi" w:hAnsiTheme="minorHAnsi" w:cstheme="minorHAnsi"/>
          <w:sz w:val="24"/>
          <w:szCs w:val="24"/>
          <w:shd w:val="clear" w:color="auto" w:fill="FFFFFF"/>
        </w:rPr>
        <w:t xml:space="preserve"> </w:t>
      </w:r>
    </w:p>
    <w:p w14:paraId="241738D9" w14:textId="79E57A00" w:rsidR="00472DEF" w:rsidRDefault="00472DEF" w:rsidP="00DB46B7">
      <w:pPr>
        <w:rPr>
          <w:color w:val="FF0000"/>
          <w:shd w:val="clear" w:color="auto" w:fill="FFFFFF"/>
        </w:rPr>
      </w:pPr>
      <w:r>
        <w:rPr>
          <w:noProof/>
          <w14:ligatures w14:val="standardContextual"/>
        </w:rPr>
        <w:lastRenderedPageBreak/>
        <w:drawing>
          <wp:inline distT="0" distB="0" distL="0" distR="0" wp14:anchorId="782BC189" wp14:editId="106A9909">
            <wp:extent cx="1859280" cy="2743200"/>
            <wp:effectExtent l="0" t="0" r="7620" b="0"/>
            <wp:docPr id="1388000882" name="Chart 1">
              <a:extLst xmlns:a="http://schemas.openxmlformats.org/drawingml/2006/main">
                <a:ext uri="{FF2B5EF4-FFF2-40B4-BE49-F238E27FC236}">
                  <a16:creationId xmlns:a16="http://schemas.microsoft.com/office/drawing/2014/main" id="{A92EA654-D9C6-9B2A-4A4B-F3C0BC55FF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r w:rsidR="00617D5A">
        <w:rPr>
          <w:color w:val="FF0000"/>
          <w:shd w:val="clear" w:color="auto" w:fill="FFFFFF"/>
        </w:rPr>
        <w:t xml:space="preserve"> </w:t>
      </w:r>
      <w:r w:rsidR="00617D5A">
        <w:rPr>
          <w:noProof/>
          <w14:ligatures w14:val="standardContextual"/>
        </w:rPr>
        <w:drawing>
          <wp:inline distT="0" distB="0" distL="0" distR="0" wp14:anchorId="1B0A0142" wp14:editId="0A1B7D59">
            <wp:extent cx="1916430" cy="2701290"/>
            <wp:effectExtent l="0" t="0" r="7620" b="3810"/>
            <wp:docPr id="304991722" name="Chart 1">
              <a:extLst xmlns:a="http://schemas.openxmlformats.org/drawingml/2006/main">
                <a:ext uri="{FF2B5EF4-FFF2-40B4-BE49-F238E27FC236}">
                  <a16:creationId xmlns:a16="http://schemas.microsoft.com/office/drawing/2014/main" id="{3C7B1D30-6832-9468-285F-53D8CCBDCE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r w:rsidR="00F860F2">
        <w:rPr>
          <w:color w:val="FF0000"/>
          <w:shd w:val="clear" w:color="auto" w:fill="FFFFFF"/>
        </w:rPr>
        <w:t xml:space="preserve"> </w:t>
      </w:r>
      <w:r w:rsidR="00F860F2">
        <w:rPr>
          <w:noProof/>
          <w14:ligatures w14:val="standardContextual"/>
        </w:rPr>
        <w:drawing>
          <wp:inline distT="0" distB="0" distL="0" distR="0" wp14:anchorId="738647A2" wp14:editId="276E7D91">
            <wp:extent cx="1786890" cy="2743200"/>
            <wp:effectExtent l="0" t="0" r="3810" b="0"/>
            <wp:docPr id="414602573" name="Chart 414602573">
              <a:extLst xmlns:a="http://schemas.openxmlformats.org/drawingml/2006/main">
                <a:ext uri="{FF2B5EF4-FFF2-40B4-BE49-F238E27FC236}">
                  <a16:creationId xmlns:a16="http://schemas.microsoft.com/office/drawing/2014/main" id="{F7DB2095-A970-53F2-2E1C-88E7660249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1A0E1B6" w14:textId="77777777" w:rsidR="00617D5A" w:rsidRDefault="00617D5A" w:rsidP="00DB46B7">
      <w:pPr>
        <w:rPr>
          <w:color w:val="FF0000"/>
          <w:shd w:val="clear" w:color="auto" w:fill="FFFFFF"/>
        </w:rPr>
      </w:pPr>
    </w:p>
    <w:p w14:paraId="464395E1" w14:textId="77777777" w:rsidR="00617D5A" w:rsidRDefault="00617D5A" w:rsidP="00DB46B7">
      <w:pPr>
        <w:rPr>
          <w:color w:val="FF0000"/>
          <w:shd w:val="clear" w:color="auto" w:fill="FFFFFF"/>
        </w:rPr>
      </w:pPr>
    </w:p>
    <w:p w14:paraId="226209E2" w14:textId="22DD6D45" w:rsidR="00617D5A" w:rsidRPr="004F40DF" w:rsidRDefault="00AA6D6A" w:rsidP="00DB46B7">
      <w:pPr>
        <w:rPr>
          <w:rFonts w:asciiTheme="minorHAnsi" w:hAnsiTheme="minorHAnsi" w:cstheme="minorHAnsi"/>
          <w:sz w:val="24"/>
          <w:szCs w:val="24"/>
          <w:shd w:val="clear" w:color="auto" w:fill="FFFFFF"/>
        </w:rPr>
      </w:pPr>
      <w:r w:rsidRPr="004F40DF">
        <w:rPr>
          <w:rFonts w:asciiTheme="minorHAnsi" w:hAnsiTheme="minorHAnsi" w:cstheme="minorHAnsi"/>
          <w:sz w:val="24"/>
          <w:szCs w:val="24"/>
          <w:shd w:val="clear" w:color="auto" w:fill="FFFFFF"/>
        </w:rPr>
        <w:t>Employees</w:t>
      </w:r>
      <w:r w:rsidR="00F61C7A" w:rsidRPr="004F40DF">
        <w:rPr>
          <w:rFonts w:asciiTheme="minorHAnsi" w:hAnsiTheme="minorHAnsi" w:cstheme="minorHAnsi"/>
          <w:sz w:val="24"/>
          <w:szCs w:val="24"/>
          <w:shd w:val="clear" w:color="auto" w:fill="FFFFFF"/>
        </w:rPr>
        <w:t xml:space="preserve"> had spilt feelings about </w:t>
      </w:r>
      <w:r w:rsidRPr="004F40DF">
        <w:rPr>
          <w:rFonts w:asciiTheme="minorHAnsi" w:hAnsiTheme="minorHAnsi" w:cstheme="minorHAnsi"/>
          <w:sz w:val="24"/>
          <w:szCs w:val="24"/>
          <w:shd w:val="clear" w:color="auto" w:fill="FFFFFF"/>
        </w:rPr>
        <w:t>how they accessed resource</w:t>
      </w:r>
      <w:r w:rsidR="000C667A" w:rsidRPr="004F40DF">
        <w:rPr>
          <w:rFonts w:asciiTheme="minorHAnsi" w:hAnsiTheme="minorHAnsi" w:cstheme="minorHAnsi"/>
          <w:sz w:val="24"/>
          <w:szCs w:val="24"/>
          <w:shd w:val="clear" w:color="auto" w:fill="FFFFFF"/>
        </w:rPr>
        <w:t>s</w:t>
      </w:r>
      <w:r w:rsidRPr="004F40DF">
        <w:rPr>
          <w:rFonts w:asciiTheme="minorHAnsi" w:hAnsiTheme="minorHAnsi" w:cstheme="minorHAnsi"/>
          <w:sz w:val="24"/>
          <w:szCs w:val="24"/>
          <w:shd w:val="clear" w:color="auto" w:fill="FFFFFF"/>
        </w:rPr>
        <w:t xml:space="preserve"> at home, whether hybrid practices made them more productive or whether they get the same recognition for</w:t>
      </w:r>
      <w:r w:rsidR="000C667A" w:rsidRPr="004F40DF">
        <w:rPr>
          <w:rFonts w:asciiTheme="minorHAnsi" w:hAnsiTheme="minorHAnsi" w:cstheme="minorHAnsi"/>
          <w:sz w:val="24"/>
          <w:szCs w:val="24"/>
          <w:shd w:val="clear" w:color="auto" w:fill="FFFFFF"/>
        </w:rPr>
        <w:t xml:space="preserve"> </w:t>
      </w:r>
      <w:r w:rsidRPr="004F40DF">
        <w:rPr>
          <w:rFonts w:asciiTheme="minorHAnsi" w:hAnsiTheme="minorHAnsi" w:cstheme="minorHAnsi"/>
          <w:sz w:val="24"/>
          <w:szCs w:val="24"/>
          <w:shd w:val="clear" w:color="auto" w:fill="FFFFFF"/>
        </w:rPr>
        <w:t>th</w:t>
      </w:r>
      <w:r w:rsidR="000C667A" w:rsidRPr="004F40DF">
        <w:rPr>
          <w:rFonts w:asciiTheme="minorHAnsi" w:hAnsiTheme="minorHAnsi" w:cstheme="minorHAnsi"/>
          <w:sz w:val="24"/>
          <w:szCs w:val="24"/>
          <w:shd w:val="clear" w:color="auto" w:fill="FFFFFF"/>
        </w:rPr>
        <w:t>e</w:t>
      </w:r>
      <w:r w:rsidR="00926625" w:rsidRPr="004F40DF">
        <w:rPr>
          <w:rFonts w:asciiTheme="minorHAnsi" w:hAnsiTheme="minorHAnsi" w:cstheme="minorHAnsi"/>
          <w:sz w:val="24"/>
          <w:szCs w:val="24"/>
          <w:shd w:val="clear" w:color="auto" w:fill="FFFFFF"/>
        </w:rPr>
        <w:t>ir</w:t>
      </w:r>
      <w:r w:rsidRPr="004F40DF">
        <w:rPr>
          <w:rFonts w:asciiTheme="minorHAnsi" w:hAnsiTheme="minorHAnsi" w:cstheme="minorHAnsi"/>
          <w:sz w:val="24"/>
          <w:szCs w:val="24"/>
          <w:shd w:val="clear" w:color="auto" w:fill="FFFFFF"/>
        </w:rPr>
        <w:t xml:space="preserve"> work when working from home.</w:t>
      </w:r>
    </w:p>
    <w:p w14:paraId="7FA9C9F6" w14:textId="103FA725" w:rsidR="00617D5A" w:rsidRDefault="00617D5A" w:rsidP="00DB46B7">
      <w:pPr>
        <w:rPr>
          <w:color w:val="FF0000"/>
          <w:shd w:val="clear" w:color="auto" w:fill="FFFFFF"/>
        </w:rPr>
      </w:pPr>
    </w:p>
    <w:p w14:paraId="7F7AF63D" w14:textId="77777777" w:rsidR="00617D5A" w:rsidRDefault="00617D5A" w:rsidP="00DB46B7">
      <w:pPr>
        <w:rPr>
          <w:color w:val="FF0000"/>
          <w:shd w:val="clear" w:color="auto" w:fill="FFFFFF"/>
        </w:rPr>
      </w:pPr>
    </w:p>
    <w:p w14:paraId="12B0C856" w14:textId="0FFD2E81" w:rsidR="001A4368" w:rsidRDefault="00275130" w:rsidP="00DB46B7">
      <w:r>
        <w:rPr>
          <w:noProof/>
          <w14:ligatures w14:val="standardContextual"/>
        </w:rPr>
        <w:drawing>
          <wp:inline distT="0" distB="0" distL="0" distR="0" wp14:anchorId="575E1541" wp14:editId="42112B3B">
            <wp:extent cx="2537460" cy="2312670"/>
            <wp:effectExtent l="0" t="0" r="15240" b="11430"/>
            <wp:docPr id="1983515868" name="Chart 1">
              <a:extLst xmlns:a="http://schemas.openxmlformats.org/drawingml/2006/main">
                <a:ext uri="{FF2B5EF4-FFF2-40B4-BE49-F238E27FC236}">
                  <a16:creationId xmlns:a16="http://schemas.microsoft.com/office/drawing/2014/main" id="{52DA371A-4EB0-66E6-5751-2B8CEEC665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r w:rsidR="007E0C57">
        <w:t xml:space="preserve">     </w:t>
      </w:r>
      <w:r w:rsidR="001A4368">
        <w:rPr>
          <w:noProof/>
          <w14:ligatures w14:val="standardContextual"/>
        </w:rPr>
        <w:drawing>
          <wp:inline distT="0" distB="0" distL="0" distR="0" wp14:anchorId="38509D4C" wp14:editId="7D65E13B">
            <wp:extent cx="2807970" cy="2293620"/>
            <wp:effectExtent l="0" t="0" r="11430" b="11430"/>
            <wp:docPr id="94653569" name="Chart 1">
              <a:extLst xmlns:a="http://schemas.openxmlformats.org/drawingml/2006/main">
                <a:ext uri="{FF2B5EF4-FFF2-40B4-BE49-F238E27FC236}">
                  <a16:creationId xmlns:a16="http://schemas.microsoft.com/office/drawing/2014/main" id="{357109B4-3258-69D4-2A0B-C41E50715E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1A29006B" w14:textId="77777777" w:rsidR="00AA6D6A" w:rsidRDefault="00AA6D6A" w:rsidP="00DB46B7"/>
    <w:p w14:paraId="2B20E881" w14:textId="11607199" w:rsidR="001A4368" w:rsidRDefault="001B0D4A" w:rsidP="00DB46B7">
      <w:r>
        <w:t xml:space="preserve">   </w:t>
      </w:r>
      <w:r>
        <w:rPr>
          <w:noProof/>
          <w14:ligatures w14:val="standardContextual"/>
        </w:rPr>
        <w:drawing>
          <wp:inline distT="0" distB="0" distL="0" distR="0" wp14:anchorId="3B0092C5" wp14:editId="2562781F">
            <wp:extent cx="2430780" cy="1981200"/>
            <wp:effectExtent l="0" t="0" r="7620" b="0"/>
            <wp:docPr id="335306431" name="Chart 1">
              <a:extLst xmlns:a="http://schemas.openxmlformats.org/drawingml/2006/main">
                <a:ext uri="{FF2B5EF4-FFF2-40B4-BE49-F238E27FC236}">
                  <a16:creationId xmlns:a16="http://schemas.microsoft.com/office/drawing/2014/main" id="{9AEEB4B7-60C7-1487-65D7-B35B0A21F4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r w:rsidR="00C41948">
        <w:t xml:space="preserve">  </w:t>
      </w:r>
      <w:r w:rsidR="00C41948">
        <w:rPr>
          <w:noProof/>
          <w14:ligatures w14:val="standardContextual"/>
        </w:rPr>
        <w:drawing>
          <wp:inline distT="0" distB="0" distL="0" distR="0" wp14:anchorId="3BF2AD02" wp14:editId="7C33DD2B">
            <wp:extent cx="2735580" cy="2015490"/>
            <wp:effectExtent l="0" t="0" r="7620" b="3810"/>
            <wp:docPr id="383328581" name="Chart 1">
              <a:extLst xmlns:a="http://schemas.openxmlformats.org/drawingml/2006/main">
                <a:ext uri="{FF2B5EF4-FFF2-40B4-BE49-F238E27FC236}">
                  <a16:creationId xmlns:a16="http://schemas.microsoft.com/office/drawing/2014/main" id="{4BD937D9-140E-CAC5-0D40-6B33DB9C62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7F91D0D4" w14:textId="77777777" w:rsidR="00F418C7" w:rsidRDefault="00F418C7" w:rsidP="00DB46B7"/>
    <w:p w14:paraId="20862CF3" w14:textId="77777777" w:rsidR="00F418C7" w:rsidRDefault="00F418C7" w:rsidP="00DB46B7"/>
    <w:p w14:paraId="7807309B" w14:textId="038FAB10" w:rsidR="0038465E" w:rsidRDefault="0038465E" w:rsidP="00DB46B7">
      <w:r>
        <w:lastRenderedPageBreak/>
        <w:t xml:space="preserve"> </w:t>
      </w:r>
      <w:r>
        <w:rPr>
          <w:noProof/>
          <w14:ligatures w14:val="standardContextual"/>
        </w:rPr>
        <w:drawing>
          <wp:inline distT="0" distB="0" distL="0" distR="0" wp14:anchorId="604826FE" wp14:editId="085444EB">
            <wp:extent cx="2868930" cy="2743200"/>
            <wp:effectExtent l="0" t="0" r="7620" b="0"/>
            <wp:docPr id="1389255187" name="Chart 1">
              <a:extLst xmlns:a="http://schemas.openxmlformats.org/drawingml/2006/main">
                <a:ext uri="{FF2B5EF4-FFF2-40B4-BE49-F238E27FC236}">
                  <a16:creationId xmlns:a16="http://schemas.microsoft.com/office/drawing/2014/main" id="{C165B1C2-B251-CC9C-1F73-E5E4A8AD4C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r w:rsidR="00C41948">
        <w:t xml:space="preserve"> </w:t>
      </w:r>
      <w:r w:rsidR="00C41948">
        <w:rPr>
          <w:noProof/>
          <w14:ligatures w14:val="standardContextual"/>
        </w:rPr>
        <w:drawing>
          <wp:inline distT="0" distB="0" distL="0" distR="0" wp14:anchorId="39A2464D" wp14:editId="216FC85F">
            <wp:extent cx="2640330" cy="2743200"/>
            <wp:effectExtent l="0" t="0" r="7620" b="0"/>
            <wp:docPr id="764037719" name="Chart 1">
              <a:extLst xmlns:a="http://schemas.openxmlformats.org/drawingml/2006/main">
                <a:ext uri="{FF2B5EF4-FFF2-40B4-BE49-F238E27FC236}">
                  <a16:creationId xmlns:a16="http://schemas.microsoft.com/office/drawing/2014/main" id="{04BA27C9-8DAD-882C-5AEF-F21E6237E0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304E3F8D" w14:textId="77777777" w:rsidR="0038465E" w:rsidRDefault="0038465E" w:rsidP="00DB46B7"/>
    <w:p w14:paraId="64D83AB3" w14:textId="62663299" w:rsidR="00FA7F55" w:rsidRDefault="00D41767" w:rsidP="00DB46B7">
      <w:r>
        <w:t xml:space="preserve">  </w:t>
      </w:r>
    </w:p>
    <w:p w14:paraId="354575DB" w14:textId="6421C0A5" w:rsidR="0038465E" w:rsidRPr="004F40DF" w:rsidRDefault="00C41B3E" w:rsidP="00DB46B7">
      <w:pPr>
        <w:rPr>
          <w:rFonts w:asciiTheme="minorHAnsi" w:hAnsiTheme="minorHAnsi" w:cstheme="minorHAnsi"/>
          <w:sz w:val="24"/>
          <w:szCs w:val="24"/>
        </w:rPr>
      </w:pPr>
      <w:r w:rsidRPr="004F40DF">
        <w:rPr>
          <w:rFonts w:asciiTheme="minorHAnsi" w:hAnsiTheme="minorHAnsi" w:cstheme="minorHAnsi"/>
          <w:sz w:val="24"/>
          <w:szCs w:val="24"/>
        </w:rPr>
        <w:t>Most</w:t>
      </w:r>
      <w:r w:rsidR="00C41948" w:rsidRPr="004F40DF">
        <w:rPr>
          <w:rFonts w:asciiTheme="minorHAnsi" w:hAnsiTheme="minorHAnsi" w:cstheme="minorHAnsi"/>
          <w:sz w:val="24"/>
          <w:szCs w:val="24"/>
        </w:rPr>
        <w:t xml:space="preserve"> </w:t>
      </w:r>
      <w:r w:rsidR="00AD3A15" w:rsidRPr="004F40DF">
        <w:rPr>
          <w:rFonts w:asciiTheme="minorHAnsi" w:hAnsiTheme="minorHAnsi" w:cstheme="minorHAnsi"/>
          <w:sz w:val="24"/>
          <w:szCs w:val="24"/>
        </w:rPr>
        <w:t>employees</w:t>
      </w:r>
      <w:r w:rsidR="00C41948" w:rsidRPr="004F40DF">
        <w:rPr>
          <w:rFonts w:asciiTheme="minorHAnsi" w:hAnsiTheme="minorHAnsi" w:cstheme="minorHAnsi"/>
          <w:sz w:val="24"/>
          <w:szCs w:val="24"/>
        </w:rPr>
        <w:t xml:space="preserve"> </w:t>
      </w:r>
      <w:r w:rsidR="00063A0B" w:rsidRPr="004F40DF">
        <w:rPr>
          <w:rFonts w:asciiTheme="minorHAnsi" w:hAnsiTheme="minorHAnsi" w:cstheme="minorHAnsi"/>
          <w:sz w:val="24"/>
          <w:szCs w:val="24"/>
        </w:rPr>
        <w:t>disagreed that they were</w:t>
      </w:r>
      <w:r w:rsidR="00AD3A15" w:rsidRPr="004F40DF">
        <w:rPr>
          <w:rFonts w:asciiTheme="minorHAnsi" w:hAnsiTheme="minorHAnsi" w:cstheme="minorHAnsi"/>
          <w:sz w:val="24"/>
          <w:szCs w:val="24"/>
        </w:rPr>
        <w:t xml:space="preserve"> less stressed away from the workplace, </w:t>
      </w:r>
      <w:r w:rsidR="006240F0" w:rsidRPr="004F40DF">
        <w:rPr>
          <w:rFonts w:asciiTheme="minorHAnsi" w:hAnsiTheme="minorHAnsi" w:cstheme="minorHAnsi"/>
          <w:sz w:val="24"/>
          <w:szCs w:val="24"/>
        </w:rPr>
        <w:t>felt fully supported working from home and that they missed colleagues in the workplace.</w:t>
      </w:r>
    </w:p>
    <w:p w14:paraId="03A0F74D" w14:textId="0F7FE16C" w:rsidR="006240F0" w:rsidRPr="004F40DF" w:rsidRDefault="00B354DD" w:rsidP="00DB46B7">
      <w:pPr>
        <w:rPr>
          <w:rFonts w:asciiTheme="minorHAnsi" w:hAnsiTheme="minorHAnsi" w:cstheme="minorHAnsi"/>
          <w:sz w:val="24"/>
          <w:szCs w:val="24"/>
        </w:rPr>
      </w:pPr>
      <w:r w:rsidRPr="004F40DF">
        <w:rPr>
          <w:rFonts w:asciiTheme="minorHAnsi" w:hAnsiTheme="minorHAnsi" w:cstheme="minorHAnsi"/>
          <w:sz w:val="24"/>
          <w:szCs w:val="24"/>
        </w:rPr>
        <w:t xml:space="preserve">More felt that working from home does </w:t>
      </w:r>
      <w:r w:rsidR="00926625" w:rsidRPr="004F40DF">
        <w:rPr>
          <w:rFonts w:asciiTheme="minorHAnsi" w:hAnsiTheme="minorHAnsi" w:cstheme="minorHAnsi"/>
          <w:sz w:val="24"/>
          <w:szCs w:val="24"/>
        </w:rPr>
        <w:t>affect</w:t>
      </w:r>
      <w:r w:rsidRPr="004F40DF">
        <w:rPr>
          <w:rFonts w:asciiTheme="minorHAnsi" w:hAnsiTheme="minorHAnsi" w:cstheme="minorHAnsi"/>
          <w:sz w:val="24"/>
          <w:szCs w:val="24"/>
        </w:rPr>
        <w:t xml:space="preserve"> cross functional communication and collaboration with the team </w:t>
      </w:r>
      <w:r w:rsidR="00E341E9" w:rsidRPr="004F40DF">
        <w:rPr>
          <w:rFonts w:asciiTheme="minorHAnsi" w:hAnsiTheme="minorHAnsi" w:cstheme="minorHAnsi"/>
          <w:sz w:val="24"/>
          <w:szCs w:val="24"/>
        </w:rPr>
        <w:t xml:space="preserve">and </w:t>
      </w:r>
      <w:r w:rsidR="00BE0518" w:rsidRPr="004F40DF">
        <w:rPr>
          <w:rFonts w:asciiTheme="minorHAnsi" w:hAnsiTheme="minorHAnsi" w:cstheme="minorHAnsi"/>
          <w:sz w:val="24"/>
          <w:szCs w:val="24"/>
        </w:rPr>
        <w:t xml:space="preserve">more disagreed that </w:t>
      </w:r>
      <w:r w:rsidR="00C41B3E" w:rsidRPr="004F40DF">
        <w:rPr>
          <w:rFonts w:asciiTheme="minorHAnsi" w:hAnsiTheme="minorHAnsi" w:cstheme="minorHAnsi"/>
          <w:sz w:val="24"/>
          <w:szCs w:val="24"/>
        </w:rPr>
        <w:t>working from</w:t>
      </w:r>
      <w:r w:rsidR="00E341E9" w:rsidRPr="004F40DF">
        <w:rPr>
          <w:rFonts w:asciiTheme="minorHAnsi" w:hAnsiTheme="minorHAnsi" w:cstheme="minorHAnsi"/>
          <w:sz w:val="24"/>
          <w:szCs w:val="24"/>
        </w:rPr>
        <w:t xml:space="preserve"> home </w:t>
      </w:r>
      <w:r w:rsidR="00BE0518" w:rsidRPr="004F40DF">
        <w:rPr>
          <w:rFonts w:asciiTheme="minorHAnsi" w:hAnsiTheme="minorHAnsi" w:cstheme="minorHAnsi"/>
          <w:sz w:val="24"/>
          <w:szCs w:val="24"/>
        </w:rPr>
        <w:t>allow</w:t>
      </w:r>
      <w:r w:rsidR="00C41B3E" w:rsidRPr="004F40DF">
        <w:rPr>
          <w:rFonts w:asciiTheme="minorHAnsi" w:hAnsiTheme="minorHAnsi" w:cstheme="minorHAnsi"/>
          <w:sz w:val="24"/>
          <w:szCs w:val="24"/>
        </w:rPr>
        <w:t>s</w:t>
      </w:r>
      <w:r w:rsidR="00BE0518" w:rsidRPr="004F40DF">
        <w:rPr>
          <w:rFonts w:asciiTheme="minorHAnsi" w:hAnsiTheme="minorHAnsi" w:cstheme="minorHAnsi"/>
          <w:sz w:val="24"/>
          <w:szCs w:val="24"/>
        </w:rPr>
        <w:t xml:space="preserve"> employe</w:t>
      </w:r>
      <w:r w:rsidR="00C41B3E" w:rsidRPr="004F40DF">
        <w:rPr>
          <w:rFonts w:asciiTheme="minorHAnsi" w:hAnsiTheme="minorHAnsi" w:cstheme="minorHAnsi"/>
          <w:sz w:val="24"/>
          <w:szCs w:val="24"/>
        </w:rPr>
        <w:t>e</w:t>
      </w:r>
      <w:r w:rsidR="00BE0518" w:rsidRPr="004F40DF">
        <w:rPr>
          <w:rFonts w:asciiTheme="minorHAnsi" w:hAnsiTheme="minorHAnsi" w:cstheme="minorHAnsi"/>
          <w:sz w:val="24"/>
          <w:szCs w:val="24"/>
        </w:rPr>
        <w:t>s to meet targets</w:t>
      </w:r>
      <w:r w:rsidR="00C41B3E" w:rsidRPr="004F40DF">
        <w:rPr>
          <w:rFonts w:asciiTheme="minorHAnsi" w:hAnsiTheme="minorHAnsi" w:cstheme="minorHAnsi"/>
          <w:sz w:val="24"/>
          <w:szCs w:val="24"/>
        </w:rPr>
        <w:t>.</w:t>
      </w:r>
    </w:p>
    <w:p w14:paraId="43C0BB66" w14:textId="77777777" w:rsidR="006240F0" w:rsidRDefault="006240F0" w:rsidP="00DB46B7"/>
    <w:p w14:paraId="249E5B4D" w14:textId="77777777" w:rsidR="006240F0" w:rsidRDefault="006240F0" w:rsidP="00DB46B7"/>
    <w:p w14:paraId="25FC8DE1" w14:textId="30B415A5" w:rsidR="0038465E" w:rsidRPr="004F40DF" w:rsidRDefault="002C4890" w:rsidP="00DB46B7">
      <w:pPr>
        <w:rPr>
          <w:rFonts w:asciiTheme="minorHAnsi" w:hAnsiTheme="minorHAnsi" w:cstheme="minorHAnsi"/>
          <w:b/>
          <w:bCs/>
          <w:sz w:val="24"/>
          <w:szCs w:val="24"/>
          <w:u w:val="single"/>
        </w:rPr>
      </w:pPr>
      <w:r w:rsidRPr="004F40DF">
        <w:rPr>
          <w:rFonts w:asciiTheme="minorHAnsi" w:hAnsiTheme="minorHAnsi" w:cstheme="minorHAnsi"/>
          <w:b/>
          <w:bCs/>
          <w:sz w:val="24"/>
          <w:szCs w:val="24"/>
          <w:u w:val="single"/>
        </w:rPr>
        <w:t>Recommendation</w:t>
      </w:r>
      <w:r w:rsidR="00940443">
        <w:rPr>
          <w:rFonts w:asciiTheme="minorHAnsi" w:hAnsiTheme="minorHAnsi" w:cstheme="minorHAnsi"/>
          <w:b/>
          <w:bCs/>
          <w:sz w:val="24"/>
          <w:szCs w:val="24"/>
          <w:u w:val="single"/>
        </w:rPr>
        <w:t>s</w:t>
      </w:r>
      <w:r w:rsidRPr="004F40DF">
        <w:rPr>
          <w:rFonts w:asciiTheme="minorHAnsi" w:hAnsiTheme="minorHAnsi" w:cstheme="minorHAnsi"/>
          <w:b/>
          <w:bCs/>
          <w:sz w:val="24"/>
          <w:szCs w:val="24"/>
          <w:u w:val="single"/>
        </w:rPr>
        <w:t>:</w:t>
      </w:r>
    </w:p>
    <w:p w14:paraId="32CFDE85" w14:textId="77777777" w:rsidR="002C4890" w:rsidRPr="004F40DF" w:rsidRDefault="002C4890" w:rsidP="00DB46B7">
      <w:pPr>
        <w:rPr>
          <w:rFonts w:asciiTheme="minorHAnsi" w:hAnsiTheme="minorHAnsi" w:cstheme="minorHAnsi"/>
          <w:b/>
          <w:bCs/>
          <w:sz w:val="24"/>
          <w:szCs w:val="24"/>
          <w:u w:val="single"/>
        </w:rPr>
      </w:pPr>
    </w:p>
    <w:p w14:paraId="79F862C6" w14:textId="2931D43F" w:rsidR="008B6DA9" w:rsidRPr="004F40DF" w:rsidRDefault="002070A9" w:rsidP="00DB46B7">
      <w:pPr>
        <w:rPr>
          <w:rFonts w:asciiTheme="minorHAnsi" w:hAnsiTheme="minorHAnsi" w:cstheme="minorHAnsi"/>
          <w:color w:val="202020"/>
          <w:sz w:val="24"/>
          <w:szCs w:val="24"/>
          <w:shd w:val="clear" w:color="auto" w:fill="FFFFFF"/>
        </w:rPr>
      </w:pPr>
      <w:r w:rsidRPr="004F40DF">
        <w:rPr>
          <w:rFonts w:asciiTheme="minorHAnsi" w:hAnsiTheme="minorHAnsi" w:cstheme="minorHAnsi"/>
          <w:color w:val="202020"/>
          <w:sz w:val="24"/>
          <w:szCs w:val="24"/>
          <w:shd w:val="clear" w:color="auto" w:fill="FFFFFF"/>
        </w:rPr>
        <w:t xml:space="preserve">The survey results show most employees enjoy hybrid work, </w:t>
      </w:r>
      <w:r w:rsidR="0057129F" w:rsidRPr="004F40DF">
        <w:rPr>
          <w:rFonts w:asciiTheme="minorHAnsi" w:hAnsiTheme="minorHAnsi" w:cstheme="minorHAnsi"/>
          <w:color w:val="202020"/>
          <w:sz w:val="24"/>
          <w:szCs w:val="24"/>
          <w:shd w:val="clear" w:color="auto" w:fill="FFFFFF"/>
        </w:rPr>
        <w:t xml:space="preserve">with perceived </w:t>
      </w:r>
      <w:r w:rsidR="0094605A">
        <w:rPr>
          <w:rFonts w:asciiTheme="minorHAnsi" w:hAnsiTheme="minorHAnsi" w:cstheme="minorHAnsi"/>
          <w:color w:val="202020"/>
          <w:sz w:val="24"/>
          <w:szCs w:val="24"/>
          <w:shd w:val="clear" w:color="auto" w:fill="FFFFFF"/>
        </w:rPr>
        <w:t>improved work life balance and wellbeing</w:t>
      </w:r>
      <w:r w:rsidR="008B6DA9" w:rsidRPr="004F40DF">
        <w:rPr>
          <w:rFonts w:asciiTheme="minorHAnsi" w:hAnsiTheme="minorHAnsi" w:cstheme="minorHAnsi"/>
          <w:color w:val="202020"/>
          <w:sz w:val="24"/>
          <w:szCs w:val="24"/>
          <w:shd w:val="clear" w:color="auto" w:fill="FFFFFF"/>
        </w:rPr>
        <w:t>, closer alignment to the company culture and less work conflict. However</w:t>
      </w:r>
      <w:r w:rsidR="002E50F1" w:rsidRPr="004F40DF">
        <w:rPr>
          <w:rFonts w:asciiTheme="minorHAnsi" w:hAnsiTheme="minorHAnsi" w:cstheme="minorHAnsi"/>
          <w:color w:val="202020"/>
          <w:sz w:val="24"/>
          <w:szCs w:val="24"/>
          <w:shd w:val="clear" w:color="auto" w:fill="FFFFFF"/>
        </w:rPr>
        <w:t>,</w:t>
      </w:r>
      <w:r w:rsidR="008B6DA9" w:rsidRPr="004F40DF">
        <w:rPr>
          <w:rFonts w:asciiTheme="minorHAnsi" w:hAnsiTheme="minorHAnsi" w:cstheme="minorHAnsi"/>
          <w:color w:val="202020"/>
          <w:sz w:val="24"/>
          <w:szCs w:val="24"/>
          <w:shd w:val="clear" w:color="auto" w:fill="FFFFFF"/>
        </w:rPr>
        <w:t xml:space="preserve"> </w:t>
      </w:r>
      <w:r w:rsidR="00BE1ED9" w:rsidRPr="004F40DF">
        <w:rPr>
          <w:rFonts w:asciiTheme="minorHAnsi" w:hAnsiTheme="minorHAnsi" w:cstheme="minorHAnsi"/>
          <w:color w:val="202020"/>
          <w:sz w:val="24"/>
          <w:szCs w:val="24"/>
          <w:shd w:val="clear" w:color="auto" w:fill="FFFFFF"/>
        </w:rPr>
        <w:t>many reported issues including lack of support</w:t>
      </w:r>
      <w:r w:rsidR="0021477B" w:rsidRPr="004F40DF">
        <w:rPr>
          <w:rFonts w:asciiTheme="minorHAnsi" w:hAnsiTheme="minorHAnsi" w:cstheme="minorHAnsi"/>
          <w:color w:val="202020"/>
          <w:sz w:val="24"/>
          <w:szCs w:val="24"/>
          <w:shd w:val="clear" w:color="auto" w:fill="FFFFFF"/>
        </w:rPr>
        <w:t xml:space="preserve"> and reduced cross functional communication.</w:t>
      </w:r>
    </w:p>
    <w:p w14:paraId="0F938E08" w14:textId="77777777" w:rsidR="008B6DA9" w:rsidRPr="004F40DF" w:rsidRDefault="008B6DA9" w:rsidP="00DB46B7">
      <w:pPr>
        <w:rPr>
          <w:rFonts w:asciiTheme="minorHAnsi" w:hAnsiTheme="minorHAnsi" w:cstheme="minorHAnsi"/>
          <w:color w:val="202020"/>
          <w:sz w:val="24"/>
          <w:szCs w:val="24"/>
          <w:shd w:val="clear" w:color="auto" w:fill="FFFFFF"/>
        </w:rPr>
      </w:pPr>
    </w:p>
    <w:p w14:paraId="6B614D54" w14:textId="4DFFD903" w:rsidR="002C4890" w:rsidRPr="004F40DF" w:rsidRDefault="000A21E3" w:rsidP="00DB46B7">
      <w:pPr>
        <w:rPr>
          <w:rFonts w:asciiTheme="minorHAnsi" w:hAnsiTheme="minorHAnsi" w:cstheme="minorHAnsi"/>
          <w:b/>
          <w:bCs/>
          <w:sz w:val="24"/>
          <w:szCs w:val="24"/>
          <w:u w:val="single"/>
        </w:rPr>
      </w:pPr>
      <w:r>
        <w:rPr>
          <w:rFonts w:asciiTheme="minorHAnsi" w:hAnsiTheme="minorHAnsi" w:cstheme="minorHAnsi"/>
          <w:color w:val="202020"/>
          <w:sz w:val="24"/>
          <w:szCs w:val="24"/>
          <w:shd w:val="clear" w:color="auto" w:fill="FFFFFF"/>
        </w:rPr>
        <w:t>T</w:t>
      </w:r>
      <w:r w:rsidR="00FD09C6" w:rsidRPr="004F40DF">
        <w:rPr>
          <w:rFonts w:asciiTheme="minorHAnsi" w:hAnsiTheme="minorHAnsi" w:cstheme="minorHAnsi"/>
          <w:color w:val="202020"/>
          <w:sz w:val="24"/>
          <w:szCs w:val="24"/>
          <w:shd w:val="clear" w:color="auto" w:fill="FFFFFF"/>
        </w:rPr>
        <w:t xml:space="preserve">o </w:t>
      </w:r>
      <w:r w:rsidR="004A1EA0" w:rsidRPr="004F40DF">
        <w:rPr>
          <w:rFonts w:asciiTheme="minorHAnsi" w:hAnsiTheme="minorHAnsi" w:cstheme="minorHAnsi"/>
          <w:color w:val="202020"/>
          <w:sz w:val="24"/>
          <w:szCs w:val="24"/>
          <w:shd w:val="clear" w:color="auto" w:fill="FFFFFF"/>
        </w:rPr>
        <w:t>improve effective hybrid working:</w:t>
      </w:r>
    </w:p>
    <w:p w14:paraId="79C85ED8" w14:textId="72C1C501" w:rsidR="00401B4B" w:rsidRPr="00401B4B" w:rsidRDefault="00401B4B" w:rsidP="00401B4B">
      <w:pPr>
        <w:widowControl/>
        <w:numPr>
          <w:ilvl w:val="0"/>
          <w:numId w:val="20"/>
        </w:numPr>
        <w:shd w:val="clear" w:color="auto" w:fill="FFFFFF"/>
        <w:autoSpaceDE/>
        <w:autoSpaceDN/>
        <w:spacing w:before="100" w:beforeAutospacing="1" w:after="100" w:afterAutospacing="1"/>
        <w:rPr>
          <w:rFonts w:asciiTheme="minorHAnsi" w:eastAsia="Times New Roman" w:hAnsiTheme="minorHAnsi" w:cstheme="minorHAnsi"/>
          <w:color w:val="202020"/>
          <w:sz w:val="24"/>
          <w:szCs w:val="24"/>
          <w:lang w:eastAsia="en-GB"/>
        </w:rPr>
      </w:pPr>
      <w:r w:rsidRPr="00401B4B">
        <w:rPr>
          <w:rFonts w:asciiTheme="minorHAnsi" w:eastAsia="Times New Roman" w:hAnsiTheme="minorHAnsi" w:cstheme="minorHAnsi"/>
          <w:color w:val="202020"/>
          <w:sz w:val="24"/>
          <w:szCs w:val="24"/>
          <w:lang w:eastAsia="en-GB"/>
        </w:rPr>
        <w:t>Provid</w:t>
      </w:r>
      <w:r w:rsidR="004A1EA0" w:rsidRPr="004F40DF">
        <w:rPr>
          <w:rFonts w:asciiTheme="minorHAnsi" w:eastAsia="Times New Roman" w:hAnsiTheme="minorHAnsi" w:cstheme="minorHAnsi"/>
          <w:color w:val="202020"/>
          <w:sz w:val="24"/>
          <w:szCs w:val="24"/>
          <w:lang w:eastAsia="en-GB"/>
        </w:rPr>
        <w:t xml:space="preserve">e </w:t>
      </w:r>
      <w:r w:rsidR="00324A4B" w:rsidRPr="004F40DF">
        <w:rPr>
          <w:rFonts w:asciiTheme="minorHAnsi" w:eastAsia="Times New Roman" w:hAnsiTheme="minorHAnsi" w:cstheme="minorHAnsi"/>
          <w:color w:val="202020"/>
          <w:sz w:val="24"/>
          <w:szCs w:val="24"/>
          <w:lang w:eastAsia="en-GB"/>
        </w:rPr>
        <w:t xml:space="preserve">management </w:t>
      </w:r>
      <w:r w:rsidR="004A1EA0" w:rsidRPr="004F40DF">
        <w:rPr>
          <w:rFonts w:asciiTheme="minorHAnsi" w:eastAsia="Times New Roman" w:hAnsiTheme="minorHAnsi" w:cstheme="minorHAnsi"/>
          <w:color w:val="202020"/>
          <w:sz w:val="24"/>
          <w:szCs w:val="24"/>
          <w:lang w:eastAsia="en-GB"/>
        </w:rPr>
        <w:t>training</w:t>
      </w:r>
      <w:r w:rsidR="00324A4B" w:rsidRPr="004F40DF">
        <w:rPr>
          <w:rFonts w:asciiTheme="minorHAnsi" w:eastAsia="Times New Roman" w:hAnsiTheme="minorHAnsi" w:cstheme="minorHAnsi"/>
          <w:color w:val="202020"/>
          <w:sz w:val="24"/>
          <w:szCs w:val="24"/>
          <w:lang w:eastAsia="en-GB"/>
        </w:rPr>
        <w:t xml:space="preserve"> - focusing on how to </w:t>
      </w:r>
      <w:r w:rsidRPr="00401B4B">
        <w:rPr>
          <w:rFonts w:asciiTheme="minorHAnsi" w:eastAsia="Times New Roman" w:hAnsiTheme="minorHAnsi" w:cstheme="minorHAnsi"/>
          <w:color w:val="202020"/>
          <w:sz w:val="24"/>
          <w:szCs w:val="24"/>
          <w:lang w:eastAsia="en-GB"/>
        </w:rPr>
        <w:t xml:space="preserve">manage hybrid teams </w:t>
      </w:r>
      <w:r w:rsidR="00324A4B" w:rsidRPr="004F40DF">
        <w:rPr>
          <w:rFonts w:asciiTheme="minorHAnsi" w:eastAsia="Times New Roman" w:hAnsiTheme="minorHAnsi" w:cstheme="minorHAnsi"/>
          <w:color w:val="202020"/>
          <w:sz w:val="24"/>
          <w:szCs w:val="24"/>
          <w:lang w:eastAsia="en-GB"/>
        </w:rPr>
        <w:t xml:space="preserve">including </w:t>
      </w:r>
      <w:r w:rsidRPr="00401B4B">
        <w:rPr>
          <w:rFonts w:asciiTheme="minorHAnsi" w:eastAsia="Times New Roman" w:hAnsiTheme="minorHAnsi" w:cstheme="minorHAnsi"/>
          <w:color w:val="202020"/>
          <w:sz w:val="24"/>
          <w:szCs w:val="24"/>
          <w:lang w:eastAsia="en-GB"/>
        </w:rPr>
        <w:t xml:space="preserve">performance management, remote communication, </w:t>
      </w:r>
      <w:r w:rsidR="00D10D56" w:rsidRPr="004F40DF">
        <w:rPr>
          <w:rFonts w:asciiTheme="minorHAnsi" w:eastAsia="Times New Roman" w:hAnsiTheme="minorHAnsi" w:cstheme="minorHAnsi"/>
          <w:color w:val="202020"/>
          <w:sz w:val="24"/>
          <w:szCs w:val="24"/>
          <w:lang w:eastAsia="en-GB"/>
        </w:rPr>
        <w:t>collaboration,</w:t>
      </w:r>
      <w:r w:rsidRPr="00401B4B">
        <w:rPr>
          <w:rFonts w:asciiTheme="minorHAnsi" w:eastAsia="Times New Roman" w:hAnsiTheme="minorHAnsi" w:cstheme="minorHAnsi"/>
          <w:color w:val="202020"/>
          <w:sz w:val="24"/>
          <w:szCs w:val="24"/>
          <w:lang w:eastAsia="en-GB"/>
        </w:rPr>
        <w:t xml:space="preserve"> and relationship building.</w:t>
      </w:r>
    </w:p>
    <w:p w14:paraId="16EB8580" w14:textId="4592348D" w:rsidR="00401B4B" w:rsidRPr="00401B4B" w:rsidRDefault="00401B4B" w:rsidP="00401B4B">
      <w:pPr>
        <w:widowControl/>
        <w:numPr>
          <w:ilvl w:val="0"/>
          <w:numId w:val="20"/>
        </w:numPr>
        <w:shd w:val="clear" w:color="auto" w:fill="FFFFFF"/>
        <w:autoSpaceDE/>
        <w:autoSpaceDN/>
        <w:spacing w:before="100" w:beforeAutospacing="1" w:after="100" w:afterAutospacing="1"/>
        <w:rPr>
          <w:rFonts w:asciiTheme="minorHAnsi" w:eastAsia="Times New Roman" w:hAnsiTheme="minorHAnsi" w:cstheme="minorHAnsi"/>
          <w:color w:val="202020"/>
          <w:sz w:val="24"/>
          <w:szCs w:val="24"/>
          <w:lang w:eastAsia="en-GB"/>
        </w:rPr>
      </w:pPr>
      <w:r w:rsidRPr="00401B4B">
        <w:rPr>
          <w:rFonts w:asciiTheme="minorHAnsi" w:eastAsia="Times New Roman" w:hAnsiTheme="minorHAnsi" w:cstheme="minorHAnsi"/>
          <w:color w:val="202020"/>
          <w:sz w:val="24"/>
          <w:szCs w:val="24"/>
          <w:lang w:eastAsia="en-GB"/>
        </w:rPr>
        <w:t xml:space="preserve">Review HR processes and procedures </w:t>
      </w:r>
      <w:r w:rsidR="00944ECE" w:rsidRPr="004F40DF">
        <w:rPr>
          <w:rFonts w:asciiTheme="minorHAnsi" w:eastAsia="Times New Roman" w:hAnsiTheme="minorHAnsi" w:cstheme="minorHAnsi"/>
          <w:color w:val="202020"/>
          <w:sz w:val="24"/>
          <w:szCs w:val="24"/>
          <w:lang w:eastAsia="en-GB"/>
        </w:rPr>
        <w:t xml:space="preserve">to </w:t>
      </w:r>
      <w:r w:rsidRPr="00401B4B">
        <w:rPr>
          <w:rFonts w:asciiTheme="minorHAnsi" w:eastAsia="Times New Roman" w:hAnsiTheme="minorHAnsi" w:cstheme="minorHAnsi"/>
          <w:color w:val="202020"/>
          <w:sz w:val="24"/>
          <w:szCs w:val="24"/>
          <w:lang w:eastAsia="en-GB"/>
        </w:rPr>
        <w:t>ensure they support hybrid working in practice, whilst also enabling inclusion and wellbeing.</w:t>
      </w:r>
    </w:p>
    <w:p w14:paraId="646D2AE2" w14:textId="2E61FDFB" w:rsidR="00401B4B" w:rsidRPr="00401B4B" w:rsidRDefault="00FE51B9" w:rsidP="00401B4B">
      <w:pPr>
        <w:widowControl/>
        <w:numPr>
          <w:ilvl w:val="0"/>
          <w:numId w:val="20"/>
        </w:numPr>
        <w:shd w:val="clear" w:color="auto" w:fill="FFFFFF"/>
        <w:autoSpaceDE/>
        <w:autoSpaceDN/>
        <w:spacing w:before="100" w:beforeAutospacing="1" w:after="100" w:afterAutospacing="1"/>
        <w:rPr>
          <w:rFonts w:asciiTheme="minorHAnsi" w:eastAsia="Times New Roman" w:hAnsiTheme="minorHAnsi" w:cstheme="minorHAnsi"/>
          <w:color w:val="202020"/>
          <w:sz w:val="24"/>
          <w:szCs w:val="24"/>
          <w:lang w:eastAsia="en-GB"/>
        </w:rPr>
      </w:pPr>
      <w:r w:rsidRPr="004F40DF">
        <w:rPr>
          <w:rFonts w:asciiTheme="minorHAnsi" w:eastAsia="Times New Roman" w:hAnsiTheme="minorHAnsi" w:cstheme="minorHAnsi"/>
          <w:color w:val="202020"/>
          <w:sz w:val="24"/>
          <w:szCs w:val="24"/>
          <w:lang w:eastAsia="en-GB"/>
        </w:rPr>
        <w:t xml:space="preserve">Carry out </w:t>
      </w:r>
      <w:r w:rsidR="00401B4B" w:rsidRPr="00401B4B">
        <w:rPr>
          <w:rFonts w:asciiTheme="minorHAnsi" w:eastAsia="Times New Roman" w:hAnsiTheme="minorHAnsi" w:cstheme="minorHAnsi"/>
          <w:color w:val="202020"/>
          <w:sz w:val="24"/>
          <w:szCs w:val="24"/>
          <w:lang w:eastAsia="en-GB"/>
        </w:rPr>
        <w:t xml:space="preserve">listening activity with </w:t>
      </w:r>
      <w:r w:rsidR="00146D9A" w:rsidRPr="004F40DF">
        <w:rPr>
          <w:rFonts w:asciiTheme="minorHAnsi" w:eastAsia="Times New Roman" w:hAnsiTheme="minorHAnsi" w:cstheme="minorHAnsi"/>
          <w:color w:val="202020"/>
          <w:sz w:val="24"/>
          <w:szCs w:val="24"/>
          <w:lang w:eastAsia="en-GB"/>
        </w:rPr>
        <w:t xml:space="preserve">all </w:t>
      </w:r>
      <w:r w:rsidR="00401B4B" w:rsidRPr="00401B4B">
        <w:rPr>
          <w:rFonts w:asciiTheme="minorHAnsi" w:eastAsia="Times New Roman" w:hAnsiTheme="minorHAnsi" w:cstheme="minorHAnsi"/>
          <w:color w:val="202020"/>
          <w:sz w:val="24"/>
          <w:szCs w:val="24"/>
          <w:lang w:eastAsia="en-GB"/>
        </w:rPr>
        <w:t>employees</w:t>
      </w:r>
      <w:r w:rsidR="00146D9A" w:rsidRPr="004F40DF">
        <w:rPr>
          <w:rFonts w:asciiTheme="minorHAnsi" w:eastAsia="Times New Roman" w:hAnsiTheme="minorHAnsi" w:cstheme="minorHAnsi"/>
          <w:color w:val="202020"/>
          <w:sz w:val="24"/>
          <w:szCs w:val="24"/>
          <w:lang w:eastAsia="en-GB"/>
        </w:rPr>
        <w:t xml:space="preserve"> to ensure </w:t>
      </w:r>
      <w:r w:rsidR="00401B4B" w:rsidRPr="00401B4B">
        <w:rPr>
          <w:rFonts w:asciiTheme="minorHAnsi" w:eastAsia="Times New Roman" w:hAnsiTheme="minorHAnsi" w:cstheme="minorHAnsi"/>
          <w:color w:val="202020"/>
          <w:sz w:val="24"/>
          <w:szCs w:val="24"/>
          <w:lang w:eastAsia="en-GB"/>
        </w:rPr>
        <w:t xml:space="preserve">hybrid is delivering </w:t>
      </w:r>
      <w:r w:rsidR="00146D9A" w:rsidRPr="004F40DF">
        <w:rPr>
          <w:rFonts w:asciiTheme="minorHAnsi" w:eastAsia="Times New Roman" w:hAnsiTheme="minorHAnsi" w:cstheme="minorHAnsi"/>
          <w:color w:val="202020"/>
          <w:sz w:val="24"/>
          <w:szCs w:val="24"/>
          <w:lang w:eastAsia="en-GB"/>
        </w:rPr>
        <w:t xml:space="preserve">the </w:t>
      </w:r>
      <w:r w:rsidR="00401B4B" w:rsidRPr="00401B4B">
        <w:rPr>
          <w:rFonts w:asciiTheme="minorHAnsi" w:eastAsia="Times New Roman" w:hAnsiTheme="minorHAnsi" w:cstheme="minorHAnsi"/>
          <w:color w:val="202020"/>
          <w:sz w:val="24"/>
          <w:szCs w:val="24"/>
          <w:lang w:eastAsia="en-GB"/>
        </w:rPr>
        <w:t>anticipated benefits</w:t>
      </w:r>
      <w:r w:rsidR="00146D9A" w:rsidRPr="004F40DF">
        <w:rPr>
          <w:rFonts w:asciiTheme="minorHAnsi" w:eastAsia="Times New Roman" w:hAnsiTheme="minorHAnsi" w:cstheme="minorHAnsi"/>
          <w:color w:val="202020"/>
          <w:sz w:val="24"/>
          <w:szCs w:val="24"/>
          <w:lang w:eastAsia="en-GB"/>
        </w:rPr>
        <w:t>.</w:t>
      </w:r>
      <w:r w:rsidR="00D3073E" w:rsidRPr="004F40DF">
        <w:rPr>
          <w:rFonts w:asciiTheme="minorHAnsi" w:eastAsia="Times New Roman" w:hAnsiTheme="minorHAnsi" w:cstheme="minorHAnsi"/>
          <w:color w:val="202020"/>
          <w:sz w:val="24"/>
          <w:szCs w:val="24"/>
          <w:lang w:eastAsia="en-GB"/>
        </w:rPr>
        <w:t xml:space="preserve"> Explore any concerns and seek solutions for any challenges.</w:t>
      </w:r>
    </w:p>
    <w:p w14:paraId="4B130076" w14:textId="37D981D0" w:rsidR="00401B4B" w:rsidRPr="00401B4B" w:rsidRDefault="004F6390" w:rsidP="00401B4B">
      <w:pPr>
        <w:widowControl/>
        <w:numPr>
          <w:ilvl w:val="0"/>
          <w:numId w:val="20"/>
        </w:numPr>
        <w:shd w:val="clear" w:color="auto" w:fill="FFFFFF"/>
        <w:autoSpaceDE/>
        <w:autoSpaceDN/>
        <w:spacing w:before="100" w:beforeAutospacing="1" w:after="100" w:afterAutospacing="1"/>
        <w:rPr>
          <w:rFonts w:asciiTheme="minorHAnsi" w:eastAsia="Times New Roman" w:hAnsiTheme="minorHAnsi" w:cstheme="minorHAnsi"/>
          <w:color w:val="202020"/>
          <w:sz w:val="24"/>
          <w:szCs w:val="24"/>
          <w:lang w:eastAsia="en-GB"/>
        </w:rPr>
      </w:pPr>
      <w:r w:rsidRPr="004F40DF">
        <w:rPr>
          <w:rFonts w:asciiTheme="minorHAnsi" w:eastAsia="Times New Roman" w:hAnsiTheme="minorHAnsi" w:cstheme="minorHAnsi"/>
          <w:color w:val="202020"/>
          <w:sz w:val="24"/>
          <w:szCs w:val="24"/>
          <w:lang w:eastAsia="en-GB"/>
        </w:rPr>
        <w:t xml:space="preserve">Review </w:t>
      </w:r>
      <w:r w:rsidR="00401B4B" w:rsidRPr="00401B4B">
        <w:rPr>
          <w:rFonts w:asciiTheme="minorHAnsi" w:eastAsia="Times New Roman" w:hAnsiTheme="minorHAnsi" w:cstheme="minorHAnsi"/>
          <w:color w:val="202020"/>
          <w:sz w:val="24"/>
          <w:szCs w:val="24"/>
          <w:lang w:eastAsia="en-GB"/>
        </w:rPr>
        <w:t xml:space="preserve">hybrid working policies and principles </w:t>
      </w:r>
      <w:r w:rsidR="00601BDC" w:rsidRPr="004F40DF">
        <w:rPr>
          <w:rFonts w:asciiTheme="minorHAnsi" w:eastAsia="Times New Roman" w:hAnsiTheme="minorHAnsi" w:cstheme="minorHAnsi"/>
          <w:color w:val="202020"/>
          <w:sz w:val="24"/>
          <w:szCs w:val="24"/>
          <w:lang w:eastAsia="en-GB"/>
        </w:rPr>
        <w:t>regularly</w:t>
      </w:r>
      <w:r w:rsidRPr="004F40DF">
        <w:rPr>
          <w:rFonts w:asciiTheme="minorHAnsi" w:eastAsia="Times New Roman" w:hAnsiTheme="minorHAnsi" w:cstheme="minorHAnsi"/>
          <w:color w:val="202020"/>
          <w:sz w:val="24"/>
          <w:szCs w:val="24"/>
          <w:lang w:eastAsia="en-GB"/>
        </w:rPr>
        <w:t>, measuring</w:t>
      </w:r>
      <w:r w:rsidR="00601BDC" w:rsidRPr="004F40DF">
        <w:rPr>
          <w:rFonts w:asciiTheme="minorHAnsi" w:eastAsia="Times New Roman" w:hAnsiTheme="minorHAnsi" w:cstheme="minorHAnsi"/>
          <w:color w:val="202020"/>
          <w:sz w:val="24"/>
          <w:szCs w:val="24"/>
          <w:lang w:eastAsia="en-GB"/>
        </w:rPr>
        <w:t xml:space="preserve"> </w:t>
      </w:r>
      <w:r w:rsidRPr="004F40DF">
        <w:rPr>
          <w:rFonts w:asciiTheme="minorHAnsi" w:eastAsia="Times New Roman" w:hAnsiTheme="minorHAnsi" w:cstheme="minorHAnsi"/>
          <w:color w:val="202020"/>
          <w:sz w:val="24"/>
          <w:szCs w:val="24"/>
          <w:lang w:eastAsia="en-GB"/>
        </w:rPr>
        <w:t>the</w:t>
      </w:r>
      <w:r w:rsidR="00601BDC" w:rsidRPr="004F40DF">
        <w:rPr>
          <w:rFonts w:asciiTheme="minorHAnsi" w:eastAsia="Times New Roman" w:hAnsiTheme="minorHAnsi" w:cstheme="minorHAnsi"/>
          <w:color w:val="202020"/>
          <w:sz w:val="24"/>
          <w:szCs w:val="24"/>
          <w:lang w:eastAsia="en-GB"/>
        </w:rPr>
        <w:t xml:space="preserve"> </w:t>
      </w:r>
      <w:r w:rsidRPr="004F40DF">
        <w:rPr>
          <w:rFonts w:asciiTheme="minorHAnsi" w:eastAsia="Times New Roman" w:hAnsiTheme="minorHAnsi" w:cstheme="minorHAnsi"/>
          <w:color w:val="202020"/>
          <w:sz w:val="24"/>
          <w:szCs w:val="24"/>
          <w:lang w:eastAsia="en-GB"/>
        </w:rPr>
        <w:t xml:space="preserve">impact </w:t>
      </w:r>
      <w:r w:rsidR="00401B4B" w:rsidRPr="00401B4B">
        <w:rPr>
          <w:rFonts w:asciiTheme="minorHAnsi" w:eastAsia="Times New Roman" w:hAnsiTheme="minorHAnsi" w:cstheme="minorHAnsi"/>
          <w:color w:val="202020"/>
          <w:sz w:val="24"/>
          <w:szCs w:val="24"/>
          <w:lang w:eastAsia="en-GB"/>
        </w:rPr>
        <w:t>on workers with protected characteristics</w:t>
      </w:r>
      <w:r w:rsidR="00601BDC" w:rsidRPr="004F40DF">
        <w:rPr>
          <w:rFonts w:asciiTheme="minorHAnsi" w:eastAsia="Times New Roman" w:hAnsiTheme="minorHAnsi" w:cstheme="minorHAnsi"/>
          <w:color w:val="202020"/>
          <w:sz w:val="24"/>
          <w:szCs w:val="24"/>
          <w:lang w:eastAsia="en-GB"/>
        </w:rPr>
        <w:t>.</w:t>
      </w:r>
      <w:r w:rsidR="00401B4B" w:rsidRPr="00401B4B">
        <w:rPr>
          <w:rFonts w:asciiTheme="minorHAnsi" w:eastAsia="Times New Roman" w:hAnsiTheme="minorHAnsi" w:cstheme="minorHAnsi"/>
          <w:color w:val="202020"/>
          <w:sz w:val="24"/>
          <w:szCs w:val="24"/>
          <w:lang w:eastAsia="en-GB"/>
        </w:rPr>
        <w:t xml:space="preserve">, </w:t>
      </w:r>
    </w:p>
    <w:p w14:paraId="1908D807" w14:textId="54BD6DA5" w:rsidR="00322648" w:rsidRPr="004F40DF" w:rsidRDefault="00B41897" w:rsidP="001E4166">
      <w:pPr>
        <w:widowControl/>
        <w:numPr>
          <w:ilvl w:val="0"/>
          <w:numId w:val="20"/>
        </w:numPr>
        <w:shd w:val="clear" w:color="auto" w:fill="FFFFFF"/>
        <w:autoSpaceDE/>
        <w:autoSpaceDN/>
        <w:spacing w:before="100" w:beforeAutospacing="1"/>
        <w:rPr>
          <w:rFonts w:asciiTheme="minorHAnsi" w:eastAsia="Times New Roman" w:hAnsiTheme="minorHAnsi" w:cstheme="minorHAnsi"/>
          <w:color w:val="202020"/>
          <w:sz w:val="24"/>
          <w:szCs w:val="24"/>
          <w:lang w:eastAsia="en-GB"/>
        </w:rPr>
      </w:pPr>
      <w:r w:rsidRPr="004F40DF">
        <w:rPr>
          <w:rFonts w:asciiTheme="minorHAnsi" w:eastAsia="Times New Roman" w:hAnsiTheme="minorHAnsi" w:cstheme="minorHAnsi"/>
          <w:color w:val="202020"/>
          <w:sz w:val="24"/>
          <w:szCs w:val="24"/>
          <w:lang w:eastAsia="en-GB"/>
        </w:rPr>
        <w:t xml:space="preserve">Consider other flexible working solutions other than </w:t>
      </w:r>
      <w:r w:rsidR="00401B4B" w:rsidRPr="00401B4B">
        <w:rPr>
          <w:rFonts w:asciiTheme="minorHAnsi" w:eastAsia="Times New Roman" w:hAnsiTheme="minorHAnsi" w:cstheme="minorHAnsi"/>
          <w:color w:val="202020"/>
          <w:sz w:val="24"/>
          <w:szCs w:val="24"/>
          <w:lang w:eastAsia="en-GB"/>
        </w:rPr>
        <w:t>hybrid working</w:t>
      </w:r>
      <w:r w:rsidRPr="004F40DF">
        <w:rPr>
          <w:rFonts w:asciiTheme="minorHAnsi" w:eastAsia="Times New Roman" w:hAnsiTheme="minorHAnsi" w:cstheme="minorHAnsi"/>
          <w:color w:val="202020"/>
          <w:sz w:val="24"/>
          <w:szCs w:val="24"/>
          <w:lang w:eastAsia="en-GB"/>
        </w:rPr>
        <w:t xml:space="preserve">. Other solutions may provide better </w:t>
      </w:r>
      <w:r w:rsidR="00322648" w:rsidRPr="004F40DF">
        <w:rPr>
          <w:rFonts w:asciiTheme="minorHAnsi" w:eastAsia="Times New Roman" w:hAnsiTheme="minorHAnsi" w:cstheme="minorHAnsi"/>
          <w:color w:val="202020"/>
          <w:sz w:val="24"/>
          <w:szCs w:val="24"/>
          <w:lang w:eastAsia="en-GB"/>
        </w:rPr>
        <w:t>solutions for the organisation and individuals.</w:t>
      </w:r>
      <w:r w:rsidR="00D10D56" w:rsidRPr="004F40DF">
        <w:rPr>
          <w:rFonts w:asciiTheme="minorHAnsi" w:eastAsia="Times New Roman" w:hAnsiTheme="minorHAnsi" w:cstheme="minorHAnsi"/>
          <w:color w:val="202020"/>
          <w:sz w:val="24"/>
          <w:szCs w:val="24"/>
          <w:lang w:eastAsia="en-GB"/>
        </w:rPr>
        <w:br/>
      </w:r>
      <w:r w:rsidR="00EC1F24" w:rsidRPr="004F40DF">
        <w:rPr>
          <w:rFonts w:asciiTheme="minorHAnsi" w:eastAsia="Times New Roman" w:hAnsiTheme="minorHAnsi" w:cstheme="minorHAnsi"/>
          <w:color w:val="202020"/>
          <w:sz w:val="24"/>
          <w:szCs w:val="24"/>
          <w:lang w:eastAsia="en-GB"/>
        </w:rPr>
        <w:t>(</w:t>
      </w:r>
      <w:r w:rsidR="00322648" w:rsidRPr="004F40DF">
        <w:rPr>
          <w:rFonts w:asciiTheme="minorHAnsi" w:eastAsia="Times New Roman" w:hAnsiTheme="minorHAnsi" w:cstheme="minorHAnsi"/>
          <w:color w:val="202020"/>
          <w:sz w:val="24"/>
          <w:szCs w:val="24"/>
          <w:lang w:eastAsia="en-GB"/>
        </w:rPr>
        <w:t xml:space="preserve">CIPD </w:t>
      </w:r>
      <w:r w:rsidR="0004257C">
        <w:rPr>
          <w:rFonts w:asciiTheme="minorHAnsi" w:eastAsia="Times New Roman" w:hAnsiTheme="minorHAnsi" w:cstheme="minorHAnsi"/>
          <w:color w:val="202020"/>
          <w:sz w:val="24"/>
          <w:szCs w:val="24"/>
          <w:lang w:eastAsia="en-GB"/>
        </w:rPr>
        <w:t>2021b</w:t>
      </w:r>
      <w:r w:rsidR="00EC1F24" w:rsidRPr="004F40DF">
        <w:rPr>
          <w:rFonts w:asciiTheme="minorHAnsi" w:eastAsia="Times New Roman" w:hAnsiTheme="minorHAnsi" w:cstheme="minorHAnsi"/>
          <w:color w:val="202020"/>
          <w:sz w:val="24"/>
          <w:szCs w:val="24"/>
          <w:lang w:eastAsia="en-GB"/>
        </w:rPr>
        <w:t>)</w:t>
      </w:r>
    </w:p>
    <w:p w14:paraId="1AA48CCA" w14:textId="315FB2AF" w:rsidR="007F6B73" w:rsidRDefault="004937F3" w:rsidP="00D10D56">
      <w:pPr>
        <w:widowControl/>
        <w:shd w:val="clear" w:color="auto" w:fill="FFFFFF"/>
        <w:autoSpaceDE/>
        <w:autoSpaceDN/>
        <w:spacing w:before="100" w:beforeAutospacing="1"/>
        <w:rPr>
          <w:rFonts w:asciiTheme="minorHAnsi" w:eastAsia="Times New Roman" w:hAnsiTheme="minorHAnsi" w:cstheme="minorHAnsi"/>
          <w:color w:val="202020"/>
          <w:sz w:val="24"/>
          <w:szCs w:val="24"/>
          <w:lang w:eastAsia="en-GB"/>
        </w:rPr>
      </w:pPr>
      <w:r w:rsidRPr="004F40DF">
        <w:rPr>
          <w:rFonts w:asciiTheme="minorHAnsi" w:eastAsia="Times New Roman" w:hAnsiTheme="minorHAnsi" w:cstheme="minorHAnsi"/>
          <w:color w:val="202020"/>
          <w:sz w:val="24"/>
          <w:szCs w:val="24"/>
          <w:lang w:eastAsia="en-GB"/>
        </w:rPr>
        <w:t>The cost of these recommendation</w:t>
      </w:r>
      <w:r w:rsidR="009D5BBA">
        <w:rPr>
          <w:rFonts w:asciiTheme="minorHAnsi" w:eastAsia="Times New Roman" w:hAnsiTheme="minorHAnsi" w:cstheme="minorHAnsi"/>
          <w:color w:val="202020"/>
          <w:sz w:val="24"/>
          <w:szCs w:val="24"/>
          <w:lang w:eastAsia="en-GB"/>
        </w:rPr>
        <w:t>s</w:t>
      </w:r>
      <w:r w:rsidRPr="004F40DF">
        <w:rPr>
          <w:rFonts w:asciiTheme="minorHAnsi" w:eastAsia="Times New Roman" w:hAnsiTheme="minorHAnsi" w:cstheme="minorHAnsi"/>
          <w:color w:val="202020"/>
          <w:sz w:val="24"/>
          <w:szCs w:val="24"/>
          <w:lang w:eastAsia="en-GB"/>
        </w:rPr>
        <w:t xml:space="preserve"> </w:t>
      </w:r>
      <w:r w:rsidR="004F40DF" w:rsidRPr="004F40DF">
        <w:rPr>
          <w:rFonts w:asciiTheme="minorHAnsi" w:eastAsia="Times New Roman" w:hAnsiTheme="minorHAnsi" w:cstheme="minorHAnsi"/>
          <w:color w:val="202020"/>
          <w:sz w:val="24"/>
          <w:szCs w:val="24"/>
          <w:lang w:eastAsia="en-GB"/>
        </w:rPr>
        <w:t>is</w:t>
      </w:r>
      <w:r w:rsidRPr="004F40DF">
        <w:rPr>
          <w:rFonts w:asciiTheme="minorHAnsi" w:eastAsia="Times New Roman" w:hAnsiTheme="minorHAnsi" w:cstheme="minorHAnsi"/>
          <w:color w:val="202020"/>
          <w:sz w:val="24"/>
          <w:szCs w:val="24"/>
          <w:lang w:eastAsia="en-GB"/>
        </w:rPr>
        <w:t xml:space="preserve"> relatively low </w:t>
      </w:r>
      <w:r w:rsidR="00A7571D" w:rsidRPr="004F40DF">
        <w:rPr>
          <w:rFonts w:asciiTheme="minorHAnsi" w:eastAsia="Times New Roman" w:hAnsiTheme="minorHAnsi" w:cstheme="minorHAnsi"/>
          <w:color w:val="202020"/>
          <w:sz w:val="24"/>
          <w:szCs w:val="24"/>
          <w:lang w:eastAsia="en-GB"/>
        </w:rPr>
        <w:t>compared</w:t>
      </w:r>
      <w:r w:rsidRPr="004F40DF">
        <w:rPr>
          <w:rFonts w:asciiTheme="minorHAnsi" w:eastAsia="Times New Roman" w:hAnsiTheme="minorHAnsi" w:cstheme="minorHAnsi"/>
          <w:color w:val="202020"/>
          <w:sz w:val="24"/>
          <w:szCs w:val="24"/>
          <w:lang w:eastAsia="en-GB"/>
        </w:rPr>
        <w:t xml:space="preserve"> to the risk involved</w:t>
      </w:r>
      <w:r w:rsidR="000F7EDD">
        <w:rPr>
          <w:rFonts w:asciiTheme="minorHAnsi" w:eastAsia="Times New Roman" w:hAnsiTheme="minorHAnsi" w:cstheme="minorHAnsi"/>
          <w:color w:val="202020"/>
          <w:sz w:val="24"/>
          <w:szCs w:val="24"/>
          <w:lang w:eastAsia="en-GB"/>
        </w:rPr>
        <w:t xml:space="preserve"> </w:t>
      </w:r>
      <w:r w:rsidR="00C177A5">
        <w:rPr>
          <w:rFonts w:asciiTheme="minorHAnsi" w:eastAsia="Times New Roman" w:hAnsiTheme="minorHAnsi" w:cstheme="minorHAnsi"/>
          <w:color w:val="202020"/>
          <w:sz w:val="24"/>
          <w:szCs w:val="24"/>
          <w:lang w:eastAsia="en-GB"/>
        </w:rPr>
        <w:t>e.g.,</w:t>
      </w:r>
      <w:r w:rsidR="000F7EDD">
        <w:rPr>
          <w:rFonts w:asciiTheme="minorHAnsi" w:eastAsia="Times New Roman" w:hAnsiTheme="minorHAnsi" w:cstheme="minorHAnsi"/>
          <w:color w:val="202020"/>
          <w:sz w:val="24"/>
          <w:szCs w:val="24"/>
          <w:lang w:eastAsia="en-GB"/>
        </w:rPr>
        <w:t xml:space="preserve"> management training session £</w:t>
      </w:r>
      <w:r w:rsidR="000A21E3">
        <w:rPr>
          <w:rFonts w:asciiTheme="minorHAnsi" w:eastAsia="Times New Roman" w:hAnsiTheme="minorHAnsi" w:cstheme="minorHAnsi"/>
          <w:color w:val="202020"/>
          <w:sz w:val="24"/>
          <w:szCs w:val="24"/>
          <w:lang w:eastAsia="en-GB"/>
        </w:rPr>
        <w:t>300</w:t>
      </w:r>
      <w:r w:rsidR="000F7EDD">
        <w:rPr>
          <w:rFonts w:asciiTheme="minorHAnsi" w:eastAsia="Times New Roman" w:hAnsiTheme="minorHAnsi" w:cstheme="minorHAnsi"/>
          <w:color w:val="202020"/>
          <w:sz w:val="24"/>
          <w:szCs w:val="24"/>
          <w:lang w:eastAsia="en-GB"/>
        </w:rPr>
        <w:t xml:space="preserve"> per manager</w:t>
      </w:r>
      <w:r w:rsidR="00924403">
        <w:rPr>
          <w:rFonts w:asciiTheme="minorHAnsi" w:eastAsia="Times New Roman" w:hAnsiTheme="minorHAnsi" w:cstheme="minorHAnsi"/>
          <w:color w:val="202020"/>
          <w:sz w:val="24"/>
          <w:szCs w:val="24"/>
          <w:lang w:eastAsia="en-GB"/>
        </w:rPr>
        <w:t xml:space="preserve"> plus time spent </w:t>
      </w:r>
      <w:r w:rsidR="009D5BBA">
        <w:rPr>
          <w:rFonts w:asciiTheme="minorHAnsi" w:eastAsia="Times New Roman" w:hAnsiTheme="minorHAnsi" w:cstheme="minorHAnsi"/>
          <w:color w:val="202020"/>
          <w:sz w:val="24"/>
          <w:szCs w:val="24"/>
          <w:lang w:eastAsia="en-GB"/>
        </w:rPr>
        <w:t>off job</w:t>
      </w:r>
      <w:r w:rsidR="00924403">
        <w:rPr>
          <w:rFonts w:asciiTheme="minorHAnsi" w:eastAsia="Times New Roman" w:hAnsiTheme="minorHAnsi" w:cstheme="minorHAnsi"/>
          <w:color w:val="202020"/>
          <w:sz w:val="24"/>
          <w:szCs w:val="24"/>
          <w:lang w:eastAsia="en-GB"/>
        </w:rPr>
        <w:t xml:space="preserve">; listening exercise </w:t>
      </w:r>
      <w:r w:rsidR="00924403">
        <w:rPr>
          <w:rFonts w:asciiTheme="minorHAnsi" w:eastAsia="Times New Roman" w:hAnsiTheme="minorHAnsi" w:cstheme="minorHAnsi"/>
          <w:color w:val="202020"/>
          <w:sz w:val="24"/>
          <w:szCs w:val="24"/>
          <w:lang w:eastAsia="en-GB"/>
        </w:rPr>
        <w:lastRenderedPageBreak/>
        <w:t>would cost time of the</w:t>
      </w:r>
      <w:r w:rsidR="00984DAF">
        <w:rPr>
          <w:rFonts w:asciiTheme="minorHAnsi" w:eastAsia="Times New Roman" w:hAnsiTheme="minorHAnsi" w:cstheme="minorHAnsi"/>
          <w:color w:val="202020"/>
          <w:sz w:val="24"/>
          <w:szCs w:val="24"/>
          <w:lang w:eastAsia="en-GB"/>
        </w:rPr>
        <w:t xml:space="preserve"> </w:t>
      </w:r>
      <w:r w:rsidR="007F6B73">
        <w:rPr>
          <w:rFonts w:asciiTheme="minorHAnsi" w:eastAsia="Times New Roman" w:hAnsiTheme="minorHAnsi" w:cstheme="minorHAnsi"/>
          <w:color w:val="202020"/>
          <w:sz w:val="24"/>
          <w:szCs w:val="24"/>
          <w:lang w:eastAsia="en-GB"/>
        </w:rPr>
        <w:t>facilitator</w:t>
      </w:r>
      <w:r w:rsidR="00924403">
        <w:rPr>
          <w:rFonts w:asciiTheme="minorHAnsi" w:eastAsia="Times New Roman" w:hAnsiTheme="minorHAnsi" w:cstheme="minorHAnsi"/>
          <w:color w:val="202020"/>
          <w:sz w:val="24"/>
          <w:szCs w:val="24"/>
          <w:lang w:eastAsia="en-GB"/>
        </w:rPr>
        <w:t xml:space="preserve"> to carry ou</w:t>
      </w:r>
      <w:r w:rsidR="00984DAF">
        <w:rPr>
          <w:rFonts w:asciiTheme="minorHAnsi" w:eastAsia="Times New Roman" w:hAnsiTheme="minorHAnsi" w:cstheme="minorHAnsi"/>
          <w:color w:val="202020"/>
          <w:sz w:val="24"/>
          <w:szCs w:val="24"/>
          <w:lang w:eastAsia="en-GB"/>
        </w:rPr>
        <w:t xml:space="preserve">t activity, </w:t>
      </w:r>
      <w:r w:rsidR="009D5BBA">
        <w:rPr>
          <w:rFonts w:asciiTheme="minorHAnsi" w:eastAsia="Times New Roman" w:hAnsiTheme="minorHAnsi" w:cstheme="minorHAnsi"/>
          <w:color w:val="202020"/>
          <w:sz w:val="24"/>
          <w:szCs w:val="24"/>
          <w:lang w:eastAsia="en-GB"/>
        </w:rPr>
        <w:t>record and</w:t>
      </w:r>
      <w:r w:rsidR="00984DAF">
        <w:rPr>
          <w:rFonts w:asciiTheme="minorHAnsi" w:eastAsia="Times New Roman" w:hAnsiTheme="minorHAnsi" w:cstheme="minorHAnsi"/>
          <w:color w:val="202020"/>
          <w:sz w:val="24"/>
          <w:szCs w:val="24"/>
          <w:lang w:eastAsia="en-GB"/>
        </w:rPr>
        <w:t xml:space="preserve"> </w:t>
      </w:r>
      <w:r w:rsidR="009D5BBA">
        <w:rPr>
          <w:rFonts w:asciiTheme="minorHAnsi" w:eastAsia="Times New Roman" w:hAnsiTheme="minorHAnsi" w:cstheme="minorHAnsi"/>
          <w:color w:val="202020"/>
          <w:sz w:val="24"/>
          <w:szCs w:val="24"/>
          <w:lang w:eastAsia="en-GB"/>
        </w:rPr>
        <w:t xml:space="preserve">present findings and cost of the </w:t>
      </w:r>
      <w:proofErr w:type="gramStart"/>
      <w:r w:rsidR="009D5BBA">
        <w:rPr>
          <w:rFonts w:asciiTheme="minorHAnsi" w:eastAsia="Times New Roman" w:hAnsiTheme="minorHAnsi" w:cstheme="minorHAnsi"/>
          <w:color w:val="202020"/>
          <w:sz w:val="24"/>
          <w:szCs w:val="24"/>
          <w:lang w:eastAsia="en-GB"/>
        </w:rPr>
        <w:t>employees</w:t>
      </w:r>
      <w:proofErr w:type="gramEnd"/>
      <w:r w:rsidR="00984DAF">
        <w:rPr>
          <w:rFonts w:asciiTheme="minorHAnsi" w:eastAsia="Times New Roman" w:hAnsiTheme="minorHAnsi" w:cstheme="minorHAnsi"/>
          <w:color w:val="202020"/>
          <w:sz w:val="24"/>
          <w:szCs w:val="24"/>
          <w:lang w:eastAsia="en-GB"/>
        </w:rPr>
        <w:t xml:space="preserve"> time off the job</w:t>
      </w:r>
      <w:r w:rsidR="007F6B73">
        <w:rPr>
          <w:rFonts w:asciiTheme="minorHAnsi" w:eastAsia="Times New Roman" w:hAnsiTheme="minorHAnsi" w:cstheme="minorHAnsi"/>
          <w:color w:val="202020"/>
          <w:sz w:val="24"/>
          <w:szCs w:val="24"/>
          <w:lang w:eastAsia="en-GB"/>
        </w:rPr>
        <w:t>.</w:t>
      </w:r>
    </w:p>
    <w:p w14:paraId="2419289D" w14:textId="12209325" w:rsidR="00D10D56" w:rsidRPr="004F40DF" w:rsidRDefault="004937F3" w:rsidP="00D10D56">
      <w:pPr>
        <w:widowControl/>
        <w:shd w:val="clear" w:color="auto" w:fill="FFFFFF"/>
        <w:autoSpaceDE/>
        <w:autoSpaceDN/>
        <w:spacing w:before="100" w:beforeAutospacing="1"/>
        <w:rPr>
          <w:rFonts w:asciiTheme="minorHAnsi" w:eastAsia="Times New Roman" w:hAnsiTheme="minorHAnsi" w:cstheme="minorHAnsi"/>
          <w:color w:val="202020"/>
          <w:sz w:val="24"/>
          <w:szCs w:val="24"/>
          <w:lang w:eastAsia="en-GB"/>
        </w:rPr>
      </w:pPr>
      <w:r w:rsidRPr="004F40DF">
        <w:rPr>
          <w:rFonts w:asciiTheme="minorHAnsi" w:eastAsia="Times New Roman" w:hAnsiTheme="minorHAnsi" w:cstheme="minorHAnsi"/>
          <w:color w:val="202020"/>
          <w:sz w:val="24"/>
          <w:szCs w:val="24"/>
          <w:lang w:eastAsia="en-GB"/>
        </w:rPr>
        <w:t>Not equipping managers with the to</w:t>
      </w:r>
      <w:r w:rsidR="004F40DF">
        <w:rPr>
          <w:rFonts w:asciiTheme="minorHAnsi" w:eastAsia="Times New Roman" w:hAnsiTheme="minorHAnsi" w:cstheme="minorHAnsi"/>
          <w:color w:val="202020"/>
          <w:sz w:val="24"/>
          <w:szCs w:val="24"/>
          <w:lang w:eastAsia="en-GB"/>
        </w:rPr>
        <w:t>o</w:t>
      </w:r>
      <w:r w:rsidRPr="004F40DF">
        <w:rPr>
          <w:rFonts w:asciiTheme="minorHAnsi" w:eastAsia="Times New Roman" w:hAnsiTheme="minorHAnsi" w:cstheme="minorHAnsi"/>
          <w:color w:val="202020"/>
          <w:sz w:val="24"/>
          <w:szCs w:val="24"/>
          <w:lang w:eastAsia="en-GB"/>
        </w:rPr>
        <w:t xml:space="preserve">ls to </w:t>
      </w:r>
      <w:r w:rsidR="004F40DF" w:rsidRPr="004F40DF">
        <w:rPr>
          <w:rFonts w:asciiTheme="minorHAnsi" w:eastAsia="Times New Roman" w:hAnsiTheme="minorHAnsi" w:cstheme="minorHAnsi"/>
          <w:color w:val="202020"/>
          <w:sz w:val="24"/>
          <w:szCs w:val="24"/>
          <w:lang w:eastAsia="en-GB"/>
        </w:rPr>
        <w:t>manage</w:t>
      </w:r>
      <w:r w:rsidRPr="004F40DF">
        <w:rPr>
          <w:rFonts w:asciiTheme="minorHAnsi" w:eastAsia="Times New Roman" w:hAnsiTheme="minorHAnsi" w:cstheme="minorHAnsi"/>
          <w:color w:val="202020"/>
          <w:sz w:val="24"/>
          <w:szCs w:val="24"/>
          <w:lang w:eastAsia="en-GB"/>
        </w:rPr>
        <w:t xml:space="preserve"> a hybrid team,</w:t>
      </w:r>
      <w:r w:rsidR="00EF3A97" w:rsidRPr="004F40DF">
        <w:rPr>
          <w:rFonts w:asciiTheme="minorHAnsi" w:eastAsia="Times New Roman" w:hAnsiTheme="minorHAnsi" w:cstheme="minorHAnsi"/>
          <w:color w:val="202020"/>
          <w:sz w:val="24"/>
          <w:szCs w:val="24"/>
          <w:lang w:eastAsia="en-GB"/>
        </w:rPr>
        <w:t xml:space="preserve"> </w:t>
      </w:r>
      <w:r w:rsidRPr="004F40DF">
        <w:rPr>
          <w:rFonts w:asciiTheme="minorHAnsi" w:eastAsia="Times New Roman" w:hAnsiTheme="minorHAnsi" w:cstheme="minorHAnsi"/>
          <w:color w:val="202020"/>
          <w:sz w:val="24"/>
          <w:szCs w:val="24"/>
          <w:lang w:eastAsia="en-GB"/>
        </w:rPr>
        <w:t xml:space="preserve">and </w:t>
      </w:r>
      <w:r w:rsidR="006000DB" w:rsidRPr="004F40DF">
        <w:rPr>
          <w:rFonts w:asciiTheme="minorHAnsi" w:eastAsia="Times New Roman" w:hAnsiTheme="minorHAnsi" w:cstheme="minorHAnsi"/>
          <w:color w:val="202020"/>
          <w:sz w:val="24"/>
          <w:szCs w:val="24"/>
          <w:lang w:eastAsia="en-GB"/>
        </w:rPr>
        <w:t xml:space="preserve">not </w:t>
      </w:r>
      <w:r w:rsidRPr="004F40DF">
        <w:rPr>
          <w:rFonts w:asciiTheme="minorHAnsi" w:eastAsia="Times New Roman" w:hAnsiTheme="minorHAnsi" w:cstheme="minorHAnsi"/>
          <w:color w:val="202020"/>
          <w:sz w:val="24"/>
          <w:szCs w:val="24"/>
          <w:lang w:eastAsia="en-GB"/>
        </w:rPr>
        <w:t xml:space="preserve">listening to </w:t>
      </w:r>
      <w:r w:rsidR="00EF3A97" w:rsidRPr="004F40DF">
        <w:rPr>
          <w:rFonts w:asciiTheme="minorHAnsi" w:eastAsia="Times New Roman" w:hAnsiTheme="minorHAnsi" w:cstheme="minorHAnsi"/>
          <w:color w:val="202020"/>
          <w:sz w:val="24"/>
          <w:szCs w:val="24"/>
          <w:lang w:eastAsia="en-GB"/>
        </w:rPr>
        <w:t>employees</w:t>
      </w:r>
      <w:r w:rsidR="006000DB" w:rsidRPr="004F40DF">
        <w:rPr>
          <w:rFonts w:asciiTheme="minorHAnsi" w:eastAsia="Times New Roman" w:hAnsiTheme="minorHAnsi" w:cstheme="minorHAnsi"/>
          <w:color w:val="202020"/>
          <w:sz w:val="24"/>
          <w:szCs w:val="24"/>
          <w:lang w:eastAsia="en-GB"/>
        </w:rPr>
        <w:t xml:space="preserve"> feeling and views on home working could lead t</w:t>
      </w:r>
      <w:r w:rsidR="00EF3A97" w:rsidRPr="004F40DF">
        <w:rPr>
          <w:rFonts w:asciiTheme="minorHAnsi" w:eastAsia="Times New Roman" w:hAnsiTheme="minorHAnsi" w:cstheme="minorHAnsi"/>
          <w:color w:val="202020"/>
          <w:sz w:val="24"/>
          <w:szCs w:val="24"/>
          <w:lang w:eastAsia="en-GB"/>
        </w:rPr>
        <w:t xml:space="preserve">o serious issues with communication, coordination, connection, </w:t>
      </w:r>
      <w:r w:rsidR="00A7571D" w:rsidRPr="004F40DF">
        <w:rPr>
          <w:rFonts w:asciiTheme="minorHAnsi" w:eastAsia="Times New Roman" w:hAnsiTheme="minorHAnsi" w:cstheme="minorHAnsi"/>
          <w:color w:val="202020"/>
          <w:sz w:val="24"/>
          <w:szCs w:val="24"/>
          <w:lang w:eastAsia="en-GB"/>
        </w:rPr>
        <w:t>creativity,</w:t>
      </w:r>
      <w:r w:rsidR="00EF3A97" w:rsidRPr="004F40DF">
        <w:rPr>
          <w:rFonts w:asciiTheme="minorHAnsi" w:eastAsia="Times New Roman" w:hAnsiTheme="minorHAnsi" w:cstheme="minorHAnsi"/>
          <w:color w:val="202020"/>
          <w:sz w:val="24"/>
          <w:szCs w:val="24"/>
          <w:lang w:eastAsia="en-GB"/>
        </w:rPr>
        <w:t xml:space="preserve"> and culture.</w:t>
      </w:r>
      <w:r w:rsidR="00F70DF6" w:rsidRPr="004F40DF">
        <w:rPr>
          <w:rFonts w:asciiTheme="minorHAnsi" w:eastAsia="Times New Roman" w:hAnsiTheme="minorHAnsi" w:cstheme="minorHAnsi"/>
          <w:color w:val="202020"/>
          <w:sz w:val="24"/>
          <w:szCs w:val="24"/>
          <w:lang w:eastAsia="en-GB"/>
        </w:rPr>
        <w:t xml:space="preserve"> (Havard Business Review</w:t>
      </w:r>
      <w:r w:rsidR="00274F93">
        <w:rPr>
          <w:rFonts w:asciiTheme="minorHAnsi" w:eastAsia="Times New Roman" w:hAnsiTheme="minorHAnsi" w:cstheme="minorHAnsi"/>
          <w:color w:val="202020"/>
          <w:sz w:val="24"/>
          <w:szCs w:val="24"/>
          <w:lang w:eastAsia="en-GB"/>
        </w:rPr>
        <w:t>,</w:t>
      </w:r>
      <w:r w:rsidR="00F70DF6" w:rsidRPr="004F40DF">
        <w:rPr>
          <w:rFonts w:asciiTheme="minorHAnsi" w:eastAsia="Times New Roman" w:hAnsiTheme="minorHAnsi" w:cstheme="minorHAnsi"/>
          <w:color w:val="202020"/>
          <w:sz w:val="24"/>
          <w:szCs w:val="24"/>
          <w:lang w:eastAsia="en-GB"/>
        </w:rPr>
        <w:t xml:space="preserve"> 2022)</w:t>
      </w:r>
      <w:r w:rsidR="00C106D3">
        <w:rPr>
          <w:rFonts w:asciiTheme="minorHAnsi" w:eastAsia="Times New Roman" w:hAnsiTheme="minorHAnsi" w:cstheme="minorHAnsi"/>
          <w:color w:val="202020"/>
          <w:sz w:val="24"/>
          <w:szCs w:val="24"/>
          <w:lang w:eastAsia="en-GB"/>
        </w:rPr>
        <w:t>.</w:t>
      </w:r>
    </w:p>
    <w:p w14:paraId="123B2F7C" w14:textId="1C808A23" w:rsidR="00C106D3" w:rsidRDefault="00C106D3">
      <w:pPr>
        <w:widowControl/>
        <w:autoSpaceDE/>
        <w:autoSpaceDN/>
        <w:spacing w:after="160" w:line="259" w:lineRule="auto"/>
        <w:rPr>
          <w:rFonts w:eastAsia="Times New Roman"/>
          <w:color w:val="202020"/>
          <w:sz w:val="24"/>
          <w:szCs w:val="24"/>
          <w:lang w:eastAsia="en-GB"/>
        </w:rPr>
      </w:pPr>
      <w:r>
        <w:rPr>
          <w:rFonts w:eastAsia="Times New Roman"/>
          <w:color w:val="202020"/>
          <w:sz w:val="24"/>
          <w:szCs w:val="24"/>
          <w:lang w:eastAsia="en-GB"/>
        </w:rPr>
        <w:br w:type="page"/>
      </w:r>
    </w:p>
    <w:p w14:paraId="0A4031F1" w14:textId="77777777" w:rsidR="0045197C" w:rsidRDefault="0045197C" w:rsidP="00425C31">
      <w:pPr>
        <w:widowControl/>
        <w:shd w:val="clear" w:color="auto" w:fill="FFFFFF"/>
        <w:autoSpaceDE/>
        <w:autoSpaceDN/>
        <w:spacing w:before="100" w:beforeAutospacing="1"/>
        <w:jc w:val="center"/>
        <w:rPr>
          <w:rFonts w:eastAsia="Times New Roman"/>
          <w:color w:val="202020"/>
          <w:sz w:val="24"/>
          <w:szCs w:val="24"/>
          <w:lang w:eastAsia="en-GB"/>
        </w:rPr>
      </w:pPr>
    </w:p>
    <w:p w14:paraId="7AD942A6" w14:textId="3E1071A5" w:rsidR="009D5EAC" w:rsidRPr="00426C47" w:rsidRDefault="009D5EAC" w:rsidP="00425C31">
      <w:pPr>
        <w:jc w:val="center"/>
        <w:rPr>
          <w:rFonts w:asciiTheme="minorHAnsi" w:hAnsiTheme="minorHAnsi" w:cstheme="minorHAnsi"/>
          <w:b/>
          <w:bCs/>
          <w:sz w:val="24"/>
          <w:szCs w:val="24"/>
        </w:rPr>
      </w:pPr>
      <w:r w:rsidRPr="00426C47">
        <w:rPr>
          <w:rFonts w:asciiTheme="minorHAnsi" w:hAnsiTheme="minorHAnsi" w:cstheme="minorHAnsi"/>
          <w:b/>
          <w:bCs/>
          <w:sz w:val="24"/>
          <w:szCs w:val="24"/>
        </w:rPr>
        <w:t>References:</w:t>
      </w:r>
    </w:p>
    <w:p w14:paraId="35C4D0C7" w14:textId="77777777" w:rsidR="00391F13" w:rsidRDefault="00391F13" w:rsidP="00DB46B7">
      <w:pPr>
        <w:rPr>
          <w:rFonts w:asciiTheme="minorHAnsi" w:hAnsiTheme="minorHAnsi" w:cstheme="minorHAnsi"/>
          <w:sz w:val="24"/>
          <w:szCs w:val="24"/>
        </w:rPr>
      </w:pPr>
    </w:p>
    <w:p w14:paraId="7A854D4F" w14:textId="51041764" w:rsidR="00391F13" w:rsidRDefault="00391F13" w:rsidP="00391F13">
      <w:pPr>
        <w:spacing w:before="240"/>
        <w:rPr>
          <w:rStyle w:val="Hyperlink"/>
          <w:rFonts w:asciiTheme="minorHAnsi" w:hAnsiTheme="minorHAnsi" w:cstheme="minorHAnsi"/>
          <w:color w:val="auto"/>
          <w:sz w:val="24"/>
          <w:szCs w:val="24"/>
          <w:u w:val="none"/>
        </w:rPr>
      </w:pPr>
      <w:r w:rsidRPr="000437CC">
        <w:rPr>
          <w:rFonts w:asciiTheme="minorHAnsi" w:hAnsiTheme="minorHAnsi" w:cstheme="minorHAnsi"/>
          <w:sz w:val="24"/>
          <w:szCs w:val="24"/>
        </w:rPr>
        <w:t>ACAS</w:t>
      </w:r>
      <w:r w:rsidR="00220763">
        <w:rPr>
          <w:rFonts w:asciiTheme="minorHAnsi" w:hAnsiTheme="minorHAnsi" w:cstheme="minorHAnsi"/>
          <w:sz w:val="24"/>
          <w:szCs w:val="24"/>
        </w:rPr>
        <w:t xml:space="preserve"> (2023)</w:t>
      </w:r>
      <w:r w:rsidR="00C106D3">
        <w:rPr>
          <w:rFonts w:asciiTheme="minorHAnsi" w:hAnsiTheme="minorHAnsi" w:cstheme="minorHAnsi"/>
          <w:sz w:val="24"/>
          <w:szCs w:val="24"/>
        </w:rPr>
        <w:t>.</w:t>
      </w:r>
      <w:r w:rsidRPr="000437CC">
        <w:rPr>
          <w:rFonts w:asciiTheme="minorHAnsi" w:hAnsiTheme="minorHAnsi" w:cstheme="minorHAnsi"/>
          <w:sz w:val="24"/>
          <w:szCs w:val="24"/>
        </w:rPr>
        <w:t xml:space="preserve"> </w:t>
      </w:r>
      <w:r w:rsidRPr="000437CC">
        <w:rPr>
          <w:rFonts w:asciiTheme="minorHAnsi" w:hAnsiTheme="minorHAnsi" w:cstheme="minorHAnsi"/>
          <w:i/>
          <w:iCs/>
          <w:sz w:val="24"/>
          <w:szCs w:val="24"/>
        </w:rPr>
        <w:t xml:space="preserve">Equality, </w:t>
      </w:r>
      <w:r w:rsidR="00477EA8" w:rsidRPr="000437CC">
        <w:rPr>
          <w:rFonts w:asciiTheme="minorHAnsi" w:hAnsiTheme="minorHAnsi" w:cstheme="minorHAnsi"/>
          <w:i/>
          <w:iCs/>
          <w:sz w:val="24"/>
          <w:szCs w:val="24"/>
        </w:rPr>
        <w:t>diversity,</w:t>
      </w:r>
      <w:r w:rsidRPr="000437CC">
        <w:rPr>
          <w:rFonts w:asciiTheme="minorHAnsi" w:hAnsiTheme="minorHAnsi" w:cstheme="minorHAnsi"/>
          <w:i/>
          <w:iCs/>
          <w:sz w:val="24"/>
          <w:szCs w:val="24"/>
        </w:rPr>
        <w:t xml:space="preserve"> and inclusion - What are they?</w:t>
      </w:r>
      <w:r w:rsidRPr="000437CC">
        <w:rPr>
          <w:rFonts w:asciiTheme="minorHAnsi" w:hAnsiTheme="minorHAnsi" w:cstheme="minorHAnsi"/>
          <w:sz w:val="24"/>
          <w:szCs w:val="24"/>
        </w:rPr>
        <w:t xml:space="preserve"> Available at: </w:t>
      </w:r>
      <w:hyperlink r:id="rId44" w:anchor=":~:text=A%20workplace%20encouraging%20equality%2C%20diversity,as%20bullying%2C%20harassment%20and%20discrimination" w:history="1">
        <w:r w:rsidRPr="00220763">
          <w:rPr>
            <w:rStyle w:val="Hyperlink"/>
            <w:rFonts w:asciiTheme="minorHAnsi" w:hAnsiTheme="minorHAnsi" w:cstheme="minorHAnsi"/>
            <w:color w:val="auto"/>
            <w:sz w:val="24"/>
            <w:szCs w:val="24"/>
          </w:rPr>
          <w:t xml:space="preserve">What they are - Equality, diversity and inclusion - </w:t>
        </w:r>
        <w:proofErr w:type="spellStart"/>
        <w:r w:rsidRPr="00220763">
          <w:rPr>
            <w:rStyle w:val="Hyperlink"/>
            <w:rFonts w:asciiTheme="minorHAnsi" w:hAnsiTheme="minorHAnsi" w:cstheme="minorHAnsi"/>
            <w:color w:val="auto"/>
            <w:sz w:val="24"/>
            <w:szCs w:val="24"/>
          </w:rPr>
          <w:t>Acas</w:t>
        </w:r>
        <w:proofErr w:type="spellEnd"/>
      </w:hyperlink>
      <w:r w:rsidRPr="000437CC">
        <w:rPr>
          <w:rStyle w:val="Hyperlink"/>
          <w:rFonts w:asciiTheme="minorHAnsi" w:hAnsiTheme="minorHAnsi" w:cstheme="minorHAnsi"/>
          <w:color w:val="auto"/>
          <w:sz w:val="24"/>
          <w:szCs w:val="24"/>
          <w:u w:val="none"/>
        </w:rPr>
        <w:t xml:space="preserve">. </w:t>
      </w:r>
      <w:r w:rsidR="008911B2">
        <w:rPr>
          <w:rStyle w:val="Hyperlink"/>
          <w:rFonts w:asciiTheme="minorHAnsi" w:hAnsiTheme="minorHAnsi" w:cstheme="minorHAnsi"/>
          <w:color w:val="auto"/>
          <w:sz w:val="24"/>
          <w:szCs w:val="24"/>
          <w:u w:val="none"/>
        </w:rPr>
        <w:t>(</w:t>
      </w:r>
      <w:r w:rsidRPr="000437CC">
        <w:rPr>
          <w:rStyle w:val="Hyperlink"/>
          <w:rFonts w:asciiTheme="minorHAnsi" w:hAnsiTheme="minorHAnsi" w:cstheme="minorHAnsi"/>
          <w:color w:val="auto"/>
          <w:sz w:val="24"/>
          <w:szCs w:val="24"/>
          <w:u w:val="none"/>
        </w:rPr>
        <w:t>Accessed 21</w:t>
      </w:r>
      <w:r w:rsidR="008911B2" w:rsidRPr="008911B2">
        <w:rPr>
          <w:rStyle w:val="Hyperlink"/>
          <w:rFonts w:asciiTheme="minorHAnsi" w:hAnsiTheme="minorHAnsi" w:cstheme="minorHAnsi"/>
          <w:color w:val="auto"/>
          <w:sz w:val="24"/>
          <w:szCs w:val="24"/>
          <w:u w:val="none"/>
          <w:vertAlign w:val="superscript"/>
        </w:rPr>
        <w:t>st</w:t>
      </w:r>
      <w:r w:rsidR="008911B2">
        <w:rPr>
          <w:rStyle w:val="Hyperlink"/>
          <w:rFonts w:asciiTheme="minorHAnsi" w:hAnsiTheme="minorHAnsi" w:cstheme="minorHAnsi"/>
          <w:color w:val="auto"/>
          <w:sz w:val="24"/>
          <w:szCs w:val="24"/>
          <w:u w:val="none"/>
        </w:rPr>
        <w:t xml:space="preserve"> November </w:t>
      </w:r>
      <w:r w:rsidRPr="000437CC">
        <w:rPr>
          <w:rStyle w:val="Hyperlink"/>
          <w:rFonts w:asciiTheme="minorHAnsi" w:hAnsiTheme="minorHAnsi" w:cstheme="minorHAnsi"/>
          <w:color w:val="auto"/>
          <w:sz w:val="24"/>
          <w:szCs w:val="24"/>
          <w:u w:val="none"/>
        </w:rPr>
        <w:t>2023</w:t>
      </w:r>
      <w:r w:rsidR="008911B2">
        <w:rPr>
          <w:rStyle w:val="Hyperlink"/>
          <w:rFonts w:asciiTheme="minorHAnsi" w:hAnsiTheme="minorHAnsi" w:cstheme="minorHAnsi"/>
          <w:color w:val="auto"/>
          <w:sz w:val="24"/>
          <w:szCs w:val="24"/>
          <w:u w:val="none"/>
        </w:rPr>
        <w:t>)</w:t>
      </w:r>
    </w:p>
    <w:p w14:paraId="082C9135" w14:textId="5A245329" w:rsidR="008A232F" w:rsidRPr="008911B2" w:rsidRDefault="008A232F" w:rsidP="008A232F">
      <w:pPr>
        <w:spacing w:before="240"/>
        <w:rPr>
          <w:rStyle w:val="Hyperlink"/>
          <w:rFonts w:asciiTheme="minorHAnsi" w:hAnsiTheme="minorHAnsi" w:cstheme="minorHAnsi"/>
          <w:color w:val="auto"/>
          <w:sz w:val="24"/>
          <w:szCs w:val="24"/>
          <w:u w:val="none"/>
        </w:rPr>
      </w:pPr>
      <w:r w:rsidRPr="00975982">
        <w:rPr>
          <w:rFonts w:asciiTheme="minorHAnsi" w:hAnsiTheme="minorHAnsi" w:cstheme="minorHAnsi"/>
          <w:sz w:val="24"/>
          <w:szCs w:val="24"/>
        </w:rPr>
        <w:t>CIPD (2023</w:t>
      </w:r>
      <w:r w:rsidR="002E2A36">
        <w:rPr>
          <w:rFonts w:asciiTheme="minorHAnsi" w:hAnsiTheme="minorHAnsi" w:cstheme="minorHAnsi"/>
          <w:sz w:val="24"/>
          <w:szCs w:val="24"/>
        </w:rPr>
        <w:t xml:space="preserve"> </w:t>
      </w:r>
      <w:r w:rsidRPr="00975982">
        <w:rPr>
          <w:rFonts w:asciiTheme="minorHAnsi" w:hAnsiTheme="minorHAnsi" w:cstheme="minorHAnsi"/>
          <w:sz w:val="24"/>
          <w:szCs w:val="24"/>
        </w:rPr>
        <w:t>c)</w:t>
      </w:r>
      <w:r w:rsidR="00975982" w:rsidRPr="00975982">
        <w:rPr>
          <w:rFonts w:asciiTheme="minorHAnsi" w:hAnsiTheme="minorHAnsi" w:cstheme="minorHAnsi"/>
          <w:sz w:val="24"/>
          <w:szCs w:val="24"/>
        </w:rPr>
        <w:t>.</w:t>
      </w:r>
      <w:r w:rsidR="00FF5815" w:rsidRPr="00975982">
        <w:rPr>
          <w:rFonts w:asciiTheme="minorHAnsi" w:hAnsiTheme="minorHAnsi" w:cstheme="minorHAnsi"/>
          <w:sz w:val="24"/>
          <w:szCs w:val="24"/>
        </w:rPr>
        <w:t xml:space="preserve">  </w:t>
      </w:r>
      <w:r w:rsidR="00FF5815" w:rsidRPr="00975982">
        <w:rPr>
          <w:rFonts w:asciiTheme="minorHAnsi" w:hAnsiTheme="minorHAnsi" w:cstheme="minorHAnsi"/>
          <w:i/>
          <w:iCs/>
          <w:sz w:val="24"/>
          <w:szCs w:val="24"/>
        </w:rPr>
        <w:t>Pay Fairness and Pay Reporting</w:t>
      </w:r>
      <w:r w:rsidR="00975982" w:rsidRPr="008911B2">
        <w:rPr>
          <w:rFonts w:asciiTheme="minorHAnsi" w:hAnsiTheme="minorHAnsi" w:cstheme="minorHAnsi"/>
          <w:sz w:val="24"/>
          <w:szCs w:val="24"/>
        </w:rPr>
        <w:t>.</w:t>
      </w:r>
      <w:r w:rsidR="00FF5815" w:rsidRPr="008911B2">
        <w:rPr>
          <w:rStyle w:val="Hyperlink"/>
          <w:rFonts w:asciiTheme="minorHAnsi" w:hAnsiTheme="minorHAnsi" w:cstheme="minorHAnsi"/>
          <w:color w:val="auto"/>
          <w:sz w:val="24"/>
          <w:szCs w:val="24"/>
        </w:rPr>
        <w:t xml:space="preserve"> </w:t>
      </w:r>
      <w:r w:rsidR="00FF5815" w:rsidRPr="008911B2">
        <w:rPr>
          <w:rStyle w:val="Hyperlink"/>
          <w:rFonts w:asciiTheme="minorHAnsi" w:hAnsiTheme="minorHAnsi" w:cstheme="minorHAnsi"/>
          <w:color w:val="auto"/>
          <w:sz w:val="24"/>
          <w:szCs w:val="24"/>
          <w:u w:val="none"/>
        </w:rPr>
        <w:t>Available at</w:t>
      </w:r>
      <w:r w:rsidR="002E2A36" w:rsidRPr="008911B2">
        <w:rPr>
          <w:rStyle w:val="Hyperlink"/>
          <w:rFonts w:asciiTheme="minorHAnsi" w:hAnsiTheme="minorHAnsi" w:cstheme="minorHAnsi"/>
          <w:color w:val="auto"/>
          <w:sz w:val="24"/>
          <w:szCs w:val="24"/>
          <w:u w:val="none"/>
        </w:rPr>
        <w:t>:</w:t>
      </w:r>
      <w:r w:rsidR="00FF5815" w:rsidRPr="008911B2">
        <w:rPr>
          <w:rStyle w:val="Hyperlink"/>
          <w:rFonts w:asciiTheme="minorHAnsi" w:hAnsiTheme="minorHAnsi" w:cstheme="minorHAnsi"/>
          <w:color w:val="auto"/>
          <w:sz w:val="24"/>
          <w:szCs w:val="24"/>
          <w:u w:val="none"/>
        </w:rPr>
        <w:t xml:space="preserve"> </w:t>
      </w:r>
      <w:hyperlink r:id="rId45" w:anchor="payfairness" w:history="1">
        <w:r w:rsidR="00FF5815" w:rsidRPr="008911B2">
          <w:rPr>
            <w:rStyle w:val="Hyperlink"/>
            <w:rFonts w:asciiTheme="minorHAnsi" w:hAnsiTheme="minorHAnsi" w:cstheme="minorHAnsi"/>
            <w:color w:val="auto"/>
            <w:sz w:val="24"/>
            <w:szCs w:val="24"/>
            <w:u w:val="none"/>
          </w:rPr>
          <w:t>Pay Fairness &amp; Pay Reporting | Factsheets | CIPD</w:t>
        </w:r>
      </w:hyperlink>
      <w:r w:rsidR="002E2A36" w:rsidRPr="008911B2">
        <w:rPr>
          <w:rStyle w:val="Hyperlink"/>
          <w:rFonts w:asciiTheme="minorHAnsi" w:hAnsiTheme="minorHAnsi" w:cstheme="minorHAnsi"/>
          <w:color w:val="auto"/>
          <w:sz w:val="24"/>
          <w:szCs w:val="24"/>
          <w:u w:val="none"/>
        </w:rPr>
        <w:t xml:space="preserve">. </w:t>
      </w:r>
      <w:r w:rsidR="00220763">
        <w:rPr>
          <w:rStyle w:val="Hyperlink"/>
          <w:rFonts w:asciiTheme="minorHAnsi" w:hAnsiTheme="minorHAnsi" w:cstheme="minorHAnsi"/>
          <w:color w:val="auto"/>
          <w:sz w:val="24"/>
          <w:szCs w:val="24"/>
          <w:u w:val="none"/>
        </w:rPr>
        <w:t>(</w:t>
      </w:r>
      <w:r w:rsidR="002E2A36" w:rsidRPr="008911B2">
        <w:rPr>
          <w:rStyle w:val="Hyperlink"/>
          <w:rFonts w:asciiTheme="minorHAnsi" w:hAnsiTheme="minorHAnsi" w:cstheme="minorHAnsi"/>
          <w:color w:val="auto"/>
          <w:sz w:val="24"/>
          <w:szCs w:val="24"/>
          <w:u w:val="none"/>
        </w:rPr>
        <w:t>Accessed on 29</w:t>
      </w:r>
      <w:r w:rsidR="002E2A36" w:rsidRPr="008911B2">
        <w:rPr>
          <w:rStyle w:val="Hyperlink"/>
          <w:rFonts w:asciiTheme="minorHAnsi" w:hAnsiTheme="minorHAnsi" w:cstheme="minorHAnsi"/>
          <w:color w:val="auto"/>
          <w:sz w:val="24"/>
          <w:szCs w:val="24"/>
          <w:u w:val="none"/>
          <w:vertAlign w:val="superscript"/>
        </w:rPr>
        <w:t>th</w:t>
      </w:r>
      <w:r w:rsidR="002E2A36" w:rsidRPr="008911B2">
        <w:rPr>
          <w:rStyle w:val="Hyperlink"/>
          <w:rFonts w:asciiTheme="minorHAnsi" w:hAnsiTheme="minorHAnsi" w:cstheme="minorHAnsi"/>
          <w:color w:val="auto"/>
          <w:sz w:val="24"/>
          <w:szCs w:val="24"/>
          <w:u w:val="none"/>
        </w:rPr>
        <w:t xml:space="preserve"> </w:t>
      </w:r>
      <w:r w:rsidR="008911B2" w:rsidRPr="008911B2">
        <w:rPr>
          <w:rStyle w:val="Hyperlink"/>
          <w:rFonts w:asciiTheme="minorHAnsi" w:hAnsiTheme="minorHAnsi" w:cstheme="minorHAnsi"/>
          <w:color w:val="auto"/>
          <w:sz w:val="24"/>
          <w:szCs w:val="24"/>
          <w:u w:val="none"/>
        </w:rPr>
        <w:t>November 2023)</w:t>
      </w:r>
    </w:p>
    <w:p w14:paraId="31E9F85E" w14:textId="77777777" w:rsidR="002B342E" w:rsidRPr="000437CC" w:rsidRDefault="002B342E" w:rsidP="00DB46B7">
      <w:pPr>
        <w:rPr>
          <w:rFonts w:asciiTheme="minorHAnsi" w:hAnsiTheme="minorHAnsi" w:cstheme="minorHAnsi"/>
          <w:sz w:val="24"/>
          <w:szCs w:val="24"/>
        </w:rPr>
      </w:pPr>
    </w:p>
    <w:p w14:paraId="05606774" w14:textId="7FE4E98A" w:rsidR="00220763" w:rsidRPr="008911B2" w:rsidRDefault="00391F13" w:rsidP="00AB0ED2">
      <w:pPr>
        <w:rPr>
          <w:rStyle w:val="Hyperlink"/>
          <w:rFonts w:asciiTheme="minorHAnsi" w:hAnsiTheme="minorHAnsi" w:cstheme="minorHAnsi"/>
          <w:color w:val="auto"/>
          <w:sz w:val="24"/>
          <w:szCs w:val="24"/>
          <w:u w:val="none"/>
        </w:rPr>
      </w:pPr>
      <w:r w:rsidRPr="000437CC">
        <w:rPr>
          <w:rFonts w:asciiTheme="minorHAnsi" w:hAnsiTheme="minorHAnsi" w:cstheme="minorHAnsi"/>
          <w:sz w:val="24"/>
          <w:szCs w:val="24"/>
        </w:rPr>
        <w:t xml:space="preserve">CIPD (2022b) </w:t>
      </w:r>
      <w:r w:rsidRPr="000437CC">
        <w:rPr>
          <w:rFonts w:asciiTheme="minorHAnsi" w:hAnsiTheme="minorHAnsi" w:cstheme="minorHAnsi"/>
          <w:i/>
          <w:iCs/>
          <w:sz w:val="24"/>
          <w:szCs w:val="24"/>
        </w:rPr>
        <w:t xml:space="preserve">Equality, </w:t>
      </w:r>
      <w:r w:rsidR="00477EA8" w:rsidRPr="000437CC">
        <w:rPr>
          <w:rFonts w:asciiTheme="minorHAnsi" w:hAnsiTheme="minorHAnsi" w:cstheme="minorHAnsi"/>
          <w:i/>
          <w:iCs/>
          <w:sz w:val="24"/>
          <w:szCs w:val="24"/>
        </w:rPr>
        <w:t>diversity,</w:t>
      </w:r>
      <w:r w:rsidRPr="000437CC">
        <w:rPr>
          <w:rFonts w:asciiTheme="minorHAnsi" w:hAnsiTheme="minorHAnsi" w:cstheme="minorHAnsi"/>
          <w:i/>
          <w:iCs/>
          <w:sz w:val="24"/>
          <w:szCs w:val="24"/>
        </w:rPr>
        <w:t xml:space="preserve"> and inclusion in the workplace</w:t>
      </w:r>
      <w:r w:rsidRPr="000437CC">
        <w:rPr>
          <w:rFonts w:asciiTheme="minorHAnsi" w:hAnsiTheme="minorHAnsi" w:cstheme="minorHAnsi"/>
          <w:sz w:val="24"/>
          <w:szCs w:val="24"/>
        </w:rPr>
        <w:t xml:space="preserve">. Available </w:t>
      </w:r>
      <w:proofErr w:type="spellStart"/>
      <w:r w:rsidRPr="000437CC">
        <w:rPr>
          <w:rFonts w:asciiTheme="minorHAnsi" w:hAnsiTheme="minorHAnsi" w:cstheme="minorHAnsi"/>
          <w:sz w:val="24"/>
          <w:szCs w:val="24"/>
        </w:rPr>
        <w:t>at:</w:t>
      </w:r>
      <w:hyperlink r:id="rId46" w:history="1">
        <w:r w:rsidRPr="000437CC">
          <w:rPr>
            <w:rStyle w:val="Hyperlink"/>
            <w:rFonts w:asciiTheme="minorHAnsi" w:hAnsiTheme="minorHAnsi" w:cstheme="minorHAnsi"/>
            <w:color w:val="auto"/>
            <w:sz w:val="24"/>
            <w:szCs w:val="24"/>
          </w:rPr>
          <w:t>Equality</w:t>
        </w:r>
        <w:proofErr w:type="spellEnd"/>
        <w:r w:rsidRPr="000437CC">
          <w:rPr>
            <w:rStyle w:val="Hyperlink"/>
            <w:rFonts w:asciiTheme="minorHAnsi" w:hAnsiTheme="minorHAnsi" w:cstheme="minorHAnsi"/>
            <w:color w:val="auto"/>
            <w:sz w:val="24"/>
            <w:szCs w:val="24"/>
          </w:rPr>
          <w:t xml:space="preserve">, </w:t>
        </w:r>
        <w:r w:rsidR="00477EA8" w:rsidRPr="000437CC">
          <w:rPr>
            <w:rStyle w:val="Hyperlink"/>
            <w:rFonts w:asciiTheme="minorHAnsi" w:hAnsiTheme="minorHAnsi" w:cstheme="minorHAnsi"/>
            <w:color w:val="auto"/>
            <w:sz w:val="24"/>
            <w:szCs w:val="24"/>
          </w:rPr>
          <w:t>diversity,</w:t>
        </w:r>
        <w:r w:rsidRPr="000437CC">
          <w:rPr>
            <w:rStyle w:val="Hyperlink"/>
            <w:rFonts w:asciiTheme="minorHAnsi" w:hAnsiTheme="minorHAnsi" w:cstheme="minorHAnsi"/>
            <w:color w:val="auto"/>
            <w:sz w:val="24"/>
            <w:szCs w:val="24"/>
          </w:rPr>
          <w:t xml:space="preserve"> and inclusion in the Workplace | Factsheets | CIPD</w:t>
        </w:r>
      </w:hyperlink>
      <w:r w:rsidR="00220763">
        <w:rPr>
          <w:rStyle w:val="Hyperlink"/>
          <w:rFonts w:asciiTheme="minorHAnsi" w:hAnsiTheme="minorHAnsi" w:cstheme="minorHAnsi"/>
          <w:color w:val="auto"/>
          <w:sz w:val="24"/>
          <w:szCs w:val="24"/>
        </w:rPr>
        <w:t xml:space="preserve">. </w:t>
      </w:r>
      <w:r w:rsidR="00220763">
        <w:rPr>
          <w:rStyle w:val="Hyperlink"/>
          <w:rFonts w:asciiTheme="minorHAnsi" w:hAnsiTheme="minorHAnsi" w:cstheme="minorHAnsi"/>
          <w:color w:val="auto"/>
          <w:sz w:val="24"/>
          <w:szCs w:val="24"/>
          <w:u w:val="none"/>
        </w:rPr>
        <w:t>(</w:t>
      </w:r>
      <w:r w:rsidR="00220763" w:rsidRPr="008911B2">
        <w:rPr>
          <w:rStyle w:val="Hyperlink"/>
          <w:rFonts w:asciiTheme="minorHAnsi" w:hAnsiTheme="minorHAnsi" w:cstheme="minorHAnsi"/>
          <w:color w:val="auto"/>
          <w:sz w:val="24"/>
          <w:szCs w:val="24"/>
          <w:u w:val="none"/>
        </w:rPr>
        <w:t>Accessed on 29</w:t>
      </w:r>
      <w:r w:rsidR="00220763" w:rsidRPr="008911B2">
        <w:rPr>
          <w:rStyle w:val="Hyperlink"/>
          <w:rFonts w:asciiTheme="minorHAnsi" w:hAnsiTheme="minorHAnsi" w:cstheme="minorHAnsi"/>
          <w:color w:val="auto"/>
          <w:sz w:val="24"/>
          <w:szCs w:val="24"/>
          <w:u w:val="none"/>
          <w:vertAlign w:val="superscript"/>
        </w:rPr>
        <w:t>th</w:t>
      </w:r>
      <w:r w:rsidR="00220763" w:rsidRPr="008911B2">
        <w:rPr>
          <w:rStyle w:val="Hyperlink"/>
          <w:rFonts w:asciiTheme="minorHAnsi" w:hAnsiTheme="minorHAnsi" w:cstheme="minorHAnsi"/>
          <w:color w:val="auto"/>
          <w:sz w:val="24"/>
          <w:szCs w:val="24"/>
          <w:u w:val="none"/>
        </w:rPr>
        <w:t xml:space="preserve"> November 2023)</w:t>
      </w:r>
    </w:p>
    <w:p w14:paraId="5E6D7A2C" w14:textId="77777777" w:rsidR="00220763" w:rsidRPr="000437CC" w:rsidRDefault="00220763" w:rsidP="00220763">
      <w:pPr>
        <w:rPr>
          <w:rFonts w:asciiTheme="minorHAnsi" w:hAnsiTheme="minorHAnsi" w:cstheme="minorHAnsi"/>
          <w:sz w:val="24"/>
          <w:szCs w:val="24"/>
        </w:rPr>
      </w:pPr>
    </w:p>
    <w:p w14:paraId="6D6740F0" w14:textId="77777777" w:rsidR="00220763" w:rsidRPr="008911B2" w:rsidRDefault="00391F13" w:rsidP="00220763">
      <w:pPr>
        <w:spacing w:before="240"/>
        <w:rPr>
          <w:rStyle w:val="Hyperlink"/>
          <w:rFonts w:asciiTheme="minorHAnsi" w:hAnsiTheme="minorHAnsi" w:cstheme="minorHAnsi"/>
          <w:color w:val="auto"/>
          <w:sz w:val="24"/>
          <w:szCs w:val="24"/>
          <w:u w:val="none"/>
        </w:rPr>
      </w:pPr>
      <w:r w:rsidRPr="000437CC">
        <w:rPr>
          <w:rStyle w:val="Hyperlink"/>
          <w:rFonts w:asciiTheme="minorHAnsi" w:hAnsiTheme="minorHAnsi" w:cstheme="minorHAnsi"/>
          <w:color w:val="auto"/>
          <w:sz w:val="24"/>
          <w:szCs w:val="24"/>
          <w:u w:val="none"/>
        </w:rPr>
        <w:t xml:space="preserve">CIPD (2022 </w:t>
      </w:r>
      <w:r w:rsidR="00C91C4B">
        <w:rPr>
          <w:rStyle w:val="Hyperlink"/>
          <w:rFonts w:asciiTheme="minorHAnsi" w:hAnsiTheme="minorHAnsi" w:cstheme="minorHAnsi"/>
          <w:color w:val="auto"/>
          <w:sz w:val="24"/>
          <w:szCs w:val="24"/>
          <w:u w:val="none"/>
        </w:rPr>
        <w:t>c</w:t>
      </w:r>
      <w:r w:rsidRPr="000437CC">
        <w:rPr>
          <w:rStyle w:val="Hyperlink"/>
          <w:rFonts w:asciiTheme="minorHAnsi" w:hAnsiTheme="minorHAnsi" w:cstheme="minorHAnsi"/>
          <w:color w:val="auto"/>
          <w:sz w:val="24"/>
          <w:szCs w:val="24"/>
          <w:u w:val="none"/>
        </w:rPr>
        <w:t xml:space="preserve">). </w:t>
      </w:r>
      <w:r w:rsidRPr="000437CC">
        <w:rPr>
          <w:rStyle w:val="Hyperlink"/>
          <w:rFonts w:asciiTheme="minorHAnsi" w:hAnsiTheme="minorHAnsi" w:cstheme="minorHAnsi"/>
          <w:i/>
          <w:iCs/>
          <w:color w:val="auto"/>
          <w:sz w:val="24"/>
          <w:szCs w:val="24"/>
          <w:u w:val="none"/>
        </w:rPr>
        <w:t>Half of employers don’t have an EDI strategy in place.</w:t>
      </w:r>
      <w:r w:rsidRPr="000437CC">
        <w:rPr>
          <w:rStyle w:val="Hyperlink"/>
          <w:rFonts w:asciiTheme="minorHAnsi" w:hAnsiTheme="minorHAnsi" w:cstheme="minorHAnsi"/>
          <w:color w:val="auto"/>
          <w:sz w:val="24"/>
          <w:szCs w:val="24"/>
          <w:u w:val="none"/>
        </w:rPr>
        <w:t xml:space="preserve"> People Management article available at: </w:t>
      </w:r>
      <w:hyperlink r:id="rId47" w:history="1">
        <w:r w:rsidR="00426C47" w:rsidRPr="000437CC">
          <w:rPr>
            <w:rStyle w:val="Hyperlink"/>
            <w:rFonts w:asciiTheme="minorHAnsi" w:hAnsiTheme="minorHAnsi" w:cstheme="minorHAnsi"/>
            <w:color w:val="auto"/>
            <w:sz w:val="24"/>
            <w:szCs w:val="24"/>
          </w:rPr>
          <w:t>Half of employers don’t have an EDI strategy in place, CIPD research shows (peoplemanagement.co.uk)</w:t>
        </w:r>
      </w:hyperlink>
      <w:r w:rsidR="00220763">
        <w:rPr>
          <w:rStyle w:val="Hyperlink"/>
          <w:rFonts w:asciiTheme="minorHAnsi" w:hAnsiTheme="minorHAnsi" w:cstheme="minorHAnsi"/>
          <w:color w:val="auto"/>
          <w:sz w:val="24"/>
          <w:szCs w:val="24"/>
        </w:rPr>
        <w:t xml:space="preserve">. </w:t>
      </w:r>
      <w:r w:rsidR="00220763">
        <w:rPr>
          <w:rStyle w:val="Hyperlink"/>
          <w:rFonts w:asciiTheme="minorHAnsi" w:hAnsiTheme="minorHAnsi" w:cstheme="minorHAnsi"/>
          <w:color w:val="auto"/>
          <w:sz w:val="24"/>
          <w:szCs w:val="24"/>
          <w:u w:val="none"/>
        </w:rPr>
        <w:t>(</w:t>
      </w:r>
      <w:r w:rsidR="00220763" w:rsidRPr="008911B2">
        <w:rPr>
          <w:rStyle w:val="Hyperlink"/>
          <w:rFonts w:asciiTheme="minorHAnsi" w:hAnsiTheme="minorHAnsi" w:cstheme="minorHAnsi"/>
          <w:color w:val="auto"/>
          <w:sz w:val="24"/>
          <w:szCs w:val="24"/>
          <w:u w:val="none"/>
        </w:rPr>
        <w:t>Accessed on 29</w:t>
      </w:r>
      <w:r w:rsidR="00220763" w:rsidRPr="008911B2">
        <w:rPr>
          <w:rStyle w:val="Hyperlink"/>
          <w:rFonts w:asciiTheme="minorHAnsi" w:hAnsiTheme="minorHAnsi" w:cstheme="minorHAnsi"/>
          <w:color w:val="auto"/>
          <w:sz w:val="24"/>
          <w:szCs w:val="24"/>
          <w:u w:val="none"/>
          <w:vertAlign w:val="superscript"/>
        </w:rPr>
        <w:t>th</w:t>
      </w:r>
      <w:r w:rsidR="00220763" w:rsidRPr="008911B2">
        <w:rPr>
          <w:rStyle w:val="Hyperlink"/>
          <w:rFonts w:asciiTheme="minorHAnsi" w:hAnsiTheme="minorHAnsi" w:cstheme="minorHAnsi"/>
          <w:color w:val="auto"/>
          <w:sz w:val="24"/>
          <w:szCs w:val="24"/>
          <w:u w:val="none"/>
        </w:rPr>
        <w:t xml:space="preserve"> November 2023)</w:t>
      </w:r>
    </w:p>
    <w:p w14:paraId="2D331F1D" w14:textId="77777777" w:rsidR="00220763" w:rsidRPr="000437CC" w:rsidRDefault="00220763" w:rsidP="00220763">
      <w:pPr>
        <w:rPr>
          <w:rFonts w:asciiTheme="minorHAnsi" w:hAnsiTheme="minorHAnsi" w:cstheme="minorHAnsi"/>
          <w:sz w:val="24"/>
          <w:szCs w:val="24"/>
        </w:rPr>
      </w:pPr>
    </w:p>
    <w:p w14:paraId="0E7979AE" w14:textId="7D79ADE4" w:rsidR="00220763" w:rsidRPr="008911B2" w:rsidRDefault="00391F13" w:rsidP="00220763">
      <w:pPr>
        <w:spacing w:before="240"/>
        <w:rPr>
          <w:rStyle w:val="Hyperlink"/>
          <w:rFonts w:asciiTheme="minorHAnsi" w:hAnsiTheme="minorHAnsi" w:cstheme="minorHAnsi"/>
          <w:color w:val="auto"/>
          <w:sz w:val="24"/>
          <w:szCs w:val="24"/>
          <w:u w:val="none"/>
        </w:rPr>
      </w:pPr>
      <w:r w:rsidRPr="000437CC">
        <w:rPr>
          <w:rStyle w:val="Hyperlink"/>
          <w:rFonts w:asciiTheme="minorHAnsi" w:hAnsiTheme="minorHAnsi" w:cstheme="minorHAnsi"/>
          <w:color w:val="auto"/>
          <w:sz w:val="24"/>
          <w:szCs w:val="24"/>
          <w:u w:val="none"/>
        </w:rPr>
        <w:t xml:space="preserve">CIPD (2021 b). </w:t>
      </w:r>
      <w:r w:rsidRPr="000437CC">
        <w:rPr>
          <w:rStyle w:val="Hyperlink"/>
          <w:rFonts w:asciiTheme="minorHAnsi" w:hAnsiTheme="minorHAnsi" w:cstheme="minorHAnsi"/>
          <w:i/>
          <w:iCs/>
          <w:color w:val="auto"/>
          <w:sz w:val="24"/>
          <w:szCs w:val="24"/>
          <w:u w:val="none"/>
        </w:rPr>
        <w:t>Effective hybrid working: Practical guidance</w:t>
      </w:r>
      <w:r w:rsidRPr="000437CC">
        <w:rPr>
          <w:rStyle w:val="Hyperlink"/>
          <w:rFonts w:asciiTheme="minorHAnsi" w:hAnsiTheme="minorHAnsi" w:cstheme="minorHAnsi"/>
          <w:color w:val="auto"/>
          <w:sz w:val="24"/>
          <w:szCs w:val="24"/>
          <w:u w:val="none"/>
        </w:rPr>
        <w:t>. Available at:</w:t>
      </w:r>
      <w:r w:rsidR="00220763">
        <w:rPr>
          <w:rStyle w:val="Hyperlink"/>
          <w:rFonts w:asciiTheme="minorHAnsi" w:hAnsiTheme="minorHAnsi" w:cstheme="minorHAnsi"/>
          <w:color w:val="auto"/>
          <w:sz w:val="24"/>
          <w:szCs w:val="24"/>
          <w:u w:val="none"/>
        </w:rPr>
        <w:t xml:space="preserve"> </w:t>
      </w:r>
      <w:hyperlink r:id="rId48" w:history="1">
        <w:r w:rsidRPr="000437CC">
          <w:rPr>
            <w:rStyle w:val="Hyperlink"/>
            <w:rFonts w:asciiTheme="minorHAnsi" w:hAnsiTheme="minorHAnsi" w:cstheme="minorHAnsi"/>
            <w:color w:val="auto"/>
            <w:sz w:val="24"/>
            <w:szCs w:val="24"/>
          </w:rPr>
          <w:t xml:space="preserve">Effective hybrid </w:t>
        </w:r>
        <w:r w:rsidR="00C177A5" w:rsidRPr="000437CC">
          <w:rPr>
            <w:rStyle w:val="Hyperlink"/>
            <w:rFonts w:asciiTheme="minorHAnsi" w:hAnsiTheme="minorHAnsi" w:cstheme="minorHAnsi"/>
            <w:color w:val="auto"/>
            <w:sz w:val="24"/>
            <w:szCs w:val="24"/>
          </w:rPr>
          <w:t>working</w:t>
        </w:r>
        <w:r w:rsidRPr="000437CC">
          <w:rPr>
            <w:rStyle w:val="Hyperlink"/>
            <w:rFonts w:asciiTheme="minorHAnsi" w:hAnsiTheme="minorHAnsi" w:cstheme="minorHAnsi"/>
            <w:color w:val="auto"/>
            <w:sz w:val="24"/>
            <w:szCs w:val="24"/>
          </w:rPr>
          <w:t xml:space="preserve"> practical guidance | CIPD</w:t>
        </w:r>
      </w:hyperlink>
      <w:r w:rsidR="00220763">
        <w:rPr>
          <w:rStyle w:val="Hyperlink"/>
          <w:rFonts w:asciiTheme="minorHAnsi" w:hAnsiTheme="minorHAnsi" w:cstheme="minorHAnsi"/>
          <w:color w:val="auto"/>
          <w:sz w:val="24"/>
          <w:szCs w:val="24"/>
        </w:rPr>
        <w:t xml:space="preserve">. </w:t>
      </w:r>
      <w:r w:rsidR="00220763">
        <w:rPr>
          <w:rStyle w:val="Hyperlink"/>
          <w:rFonts w:asciiTheme="minorHAnsi" w:hAnsiTheme="minorHAnsi" w:cstheme="minorHAnsi"/>
          <w:color w:val="auto"/>
          <w:sz w:val="24"/>
          <w:szCs w:val="24"/>
          <w:u w:val="none"/>
        </w:rPr>
        <w:t>(</w:t>
      </w:r>
      <w:r w:rsidR="00220763" w:rsidRPr="008911B2">
        <w:rPr>
          <w:rStyle w:val="Hyperlink"/>
          <w:rFonts w:asciiTheme="minorHAnsi" w:hAnsiTheme="minorHAnsi" w:cstheme="minorHAnsi"/>
          <w:color w:val="auto"/>
          <w:sz w:val="24"/>
          <w:szCs w:val="24"/>
          <w:u w:val="none"/>
        </w:rPr>
        <w:t>Accessed on 29</w:t>
      </w:r>
      <w:r w:rsidR="00220763" w:rsidRPr="008911B2">
        <w:rPr>
          <w:rStyle w:val="Hyperlink"/>
          <w:rFonts w:asciiTheme="minorHAnsi" w:hAnsiTheme="minorHAnsi" w:cstheme="minorHAnsi"/>
          <w:color w:val="auto"/>
          <w:sz w:val="24"/>
          <w:szCs w:val="24"/>
          <w:u w:val="none"/>
          <w:vertAlign w:val="superscript"/>
        </w:rPr>
        <w:t>th</w:t>
      </w:r>
      <w:r w:rsidR="00220763" w:rsidRPr="008911B2">
        <w:rPr>
          <w:rStyle w:val="Hyperlink"/>
          <w:rFonts w:asciiTheme="minorHAnsi" w:hAnsiTheme="minorHAnsi" w:cstheme="minorHAnsi"/>
          <w:color w:val="auto"/>
          <w:sz w:val="24"/>
          <w:szCs w:val="24"/>
          <w:u w:val="none"/>
        </w:rPr>
        <w:t xml:space="preserve"> November 2023)</w:t>
      </w:r>
    </w:p>
    <w:p w14:paraId="653DD0BD" w14:textId="77777777" w:rsidR="00220763" w:rsidRPr="000437CC" w:rsidRDefault="00220763" w:rsidP="00220763">
      <w:pPr>
        <w:rPr>
          <w:rFonts w:asciiTheme="minorHAnsi" w:hAnsiTheme="minorHAnsi" w:cstheme="minorHAnsi"/>
          <w:sz w:val="24"/>
          <w:szCs w:val="24"/>
        </w:rPr>
      </w:pPr>
    </w:p>
    <w:p w14:paraId="43FA08D3" w14:textId="66A9861A" w:rsidR="00220763" w:rsidRPr="008911B2" w:rsidRDefault="00A4678F" w:rsidP="00220763">
      <w:pPr>
        <w:spacing w:before="240"/>
        <w:rPr>
          <w:rStyle w:val="Hyperlink"/>
          <w:rFonts w:asciiTheme="minorHAnsi" w:hAnsiTheme="minorHAnsi" w:cstheme="minorHAnsi"/>
          <w:color w:val="auto"/>
          <w:sz w:val="24"/>
          <w:szCs w:val="24"/>
          <w:u w:val="none"/>
        </w:rPr>
      </w:pPr>
      <w:r w:rsidRPr="000437CC">
        <w:rPr>
          <w:rStyle w:val="Hyperlink"/>
          <w:rFonts w:asciiTheme="minorHAnsi" w:hAnsiTheme="minorHAnsi" w:cstheme="minorHAnsi"/>
          <w:color w:val="auto"/>
          <w:sz w:val="24"/>
          <w:szCs w:val="24"/>
          <w:u w:val="none"/>
        </w:rPr>
        <w:t xml:space="preserve">CIPD (2019c). </w:t>
      </w:r>
      <w:r w:rsidRPr="000437CC">
        <w:rPr>
          <w:rStyle w:val="Hyperlink"/>
          <w:rFonts w:asciiTheme="minorHAnsi" w:hAnsiTheme="minorHAnsi" w:cstheme="minorHAnsi"/>
          <w:i/>
          <w:iCs/>
          <w:color w:val="auto"/>
          <w:sz w:val="24"/>
          <w:szCs w:val="24"/>
          <w:u w:val="none"/>
        </w:rPr>
        <w:t>Building inclusive workplaces</w:t>
      </w:r>
      <w:r w:rsidRPr="000437CC">
        <w:rPr>
          <w:rStyle w:val="Hyperlink"/>
          <w:rFonts w:asciiTheme="minorHAnsi" w:hAnsiTheme="minorHAnsi" w:cstheme="minorHAnsi"/>
          <w:color w:val="auto"/>
          <w:sz w:val="24"/>
          <w:szCs w:val="24"/>
          <w:u w:val="none"/>
        </w:rPr>
        <w:t xml:space="preserve">. Available </w:t>
      </w:r>
      <w:r w:rsidR="00C177A5" w:rsidRPr="000437CC">
        <w:rPr>
          <w:rStyle w:val="Hyperlink"/>
          <w:rFonts w:asciiTheme="minorHAnsi" w:hAnsiTheme="minorHAnsi" w:cstheme="minorHAnsi"/>
          <w:color w:val="auto"/>
          <w:sz w:val="24"/>
          <w:szCs w:val="24"/>
          <w:u w:val="none"/>
        </w:rPr>
        <w:t>at:</w:t>
      </w:r>
      <w:r w:rsidR="00C106D3">
        <w:rPr>
          <w:rStyle w:val="Hyperlink"/>
          <w:rFonts w:asciiTheme="minorHAnsi" w:hAnsiTheme="minorHAnsi" w:cstheme="minorHAnsi"/>
          <w:color w:val="auto"/>
          <w:sz w:val="24"/>
          <w:szCs w:val="24"/>
          <w:u w:val="none"/>
        </w:rPr>
        <w:t xml:space="preserve"> </w:t>
      </w:r>
      <w:hyperlink r:id="rId49" w:history="1">
        <w:r w:rsidRPr="000437CC">
          <w:rPr>
            <w:rStyle w:val="Hyperlink"/>
            <w:rFonts w:asciiTheme="minorHAnsi" w:hAnsiTheme="minorHAnsi" w:cstheme="minorHAnsi"/>
            <w:color w:val="auto"/>
            <w:sz w:val="24"/>
            <w:szCs w:val="24"/>
            <w:u w:val="none"/>
          </w:rPr>
          <w:t>Building inclusive workplaces | CIPD</w:t>
        </w:r>
      </w:hyperlink>
      <w:r w:rsidR="00220763">
        <w:rPr>
          <w:rStyle w:val="Hyperlink"/>
          <w:rFonts w:asciiTheme="minorHAnsi" w:hAnsiTheme="minorHAnsi" w:cstheme="minorHAnsi"/>
          <w:color w:val="auto"/>
          <w:sz w:val="24"/>
          <w:szCs w:val="24"/>
          <w:u w:val="none"/>
        </w:rPr>
        <w:t>. (</w:t>
      </w:r>
      <w:r w:rsidR="00220763" w:rsidRPr="008911B2">
        <w:rPr>
          <w:rStyle w:val="Hyperlink"/>
          <w:rFonts w:asciiTheme="minorHAnsi" w:hAnsiTheme="minorHAnsi" w:cstheme="minorHAnsi"/>
          <w:color w:val="auto"/>
          <w:sz w:val="24"/>
          <w:szCs w:val="24"/>
          <w:u w:val="none"/>
        </w:rPr>
        <w:t>Accessed on 29</w:t>
      </w:r>
      <w:r w:rsidR="00220763" w:rsidRPr="008911B2">
        <w:rPr>
          <w:rStyle w:val="Hyperlink"/>
          <w:rFonts w:asciiTheme="minorHAnsi" w:hAnsiTheme="minorHAnsi" w:cstheme="minorHAnsi"/>
          <w:color w:val="auto"/>
          <w:sz w:val="24"/>
          <w:szCs w:val="24"/>
          <w:u w:val="none"/>
          <w:vertAlign w:val="superscript"/>
        </w:rPr>
        <w:t>th</w:t>
      </w:r>
      <w:r w:rsidR="00220763" w:rsidRPr="008911B2">
        <w:rPr>
          <w:rStyle w:val="Hyperlink"/>
          <w:rFonts w:asciiTheme="minorHAnsi" w:hAnsiTheme="minorHAnsi" w:cstheme="minorHAnsi"/>
          <w:color w:val="auto"/>
          <w:sz w:val="24"/>
          <w:szCs w:val="24"/>
          <w:u w:val="none"/>
        </w:rPr>
        <w:t xml:space="preserve"> November 2023)</w:t>
      </w:r>
    </w:p>
    <w:p w14:paraId="6A3165CF" w14:textId="77777777" w:rsidR="00220763" w:rsidRPr="000437CC" w:rsidRDefault="00220763" w:rsidP="00220763">
      <w:pPr>
        <w:rPr>
          <w:rFonts w:asciiTheme="minorHAnsi" w:hAnsiTheme="minorHAnsi" w:cstheme="minorHAnsi"/>
          <w:sz w:val="24"/>
          <w:szCs w:val="24"/>
        </w:rPr>
      </w:pPr>
    </w:p>
    <w:p w14:paraId="5D64F7F4" w14:textId="111CEE5B" w:rsidR="00220763" w:rsidRPr="008911B2" w:rsidRDefault="00F70DF6" w:rsidP="00220763">
      <w:pPr>
        <w:spacing w:before="240"/>
        <w:rPr>
          <w:rStyle w:val="Hyperlink"/>
          <w:rFonts w:asciiTheme="minorHAnsi" w:hAnsiTheme="minorHAnsi" w:cstheme="minorHAnsi"/>
          <w:color w:val="auto"/>
          <w:sz w:val="24"/>
          <w:szCs w:val="24"/>
          <w:u w:val="none"/>
        </w:rPr>
      </w:pPr>
      <w:r w:rsidRPr="000437CC">
        <w:rPr>
          <w:rFonts w:asciiTheme="minorHAnsi" w:eastAsia="Times New Roman" w:hAnsiTheme="minorHAnsi" w:cstheme="minorHAnsi"/>
          <w:sz w:val="24"/>
          <w:szCs w:val="24"/>
          <w:lang w:eastAsia="en-GB"/>
        </w:rPr>
        <w:t>Ha</w:t>
      </w:r>
      <w:r w:rsidR="00220763">
        <w:rPr>
          <w:rFonts w:asciiTheme="minorHAnsi" w:eastAsia="Times New Roman" w:hAnsiTheme="minorHAnsi" w:cstheme="minorHAnsi"/>
          <w:sz w:val="24"/>
          <w:szCs w:val="24"/>
          <w:lang w:eastAsia="en-GB"/>
        </w:rPr>
        <w:t>v</w:t>
      </w:r>
      <w:r w:rsidRPr="000437CC">
        <w:rPr>
          <w:rFonts w:asciiTheme="minorHAnsi" w:eastAsia="Times New Roman" w:hAnsiTheme="minorHAnsi" w:cstheme="minorHAnsi"/>
          <w:sz w:val="24"/>
          <w:szCs w:val="24"/>
          <w:lang w:eastAsia="en-GB"/>
        </w:rPr>
        <w:t xml:space="preserve">ard Business Review </w:t>
      </w:r>
      <w:r w:rsidR="0004257C" w:rsidRPr="000437CC">
        <w:rPr>
          <w:rFonts w:asciiTheme="minorHAnsi" w:eastAsia="Times New Roman" w:hAnsiTheme="minorHAnsi" w:cstheme="minorHAnsi"/>
          <w:sz w:val="24"/>
          <w:szCs w:val="24"/>
          <w:lang w:eastAsia="en-GB"/>
        </w:rPr>
        <w:t>(</w:t>
      </w:r>
      <w:r w:rsidRPr="000437CC">
        <w:rPr>
          <w:rFonts w:asciiTheme="minorHAnsi" w:eastAsia="Times New Roman" w:hAnsiTheme="minorHAnsi" w:cstheme="minorHAnsi"/>
          <w:sz w:val="24"/>
          <w:szCs w:val="24"/>
          <w:lang w:eastAsia="en-GB"/>
        </w:rPr>
        <w:t>2022)</w:t>
      </w:r>
      <w:r w:rsidR="0004257C" w:rsidRPr="000437CC">
        <w:rPr>
          <w:rFonts w:asciiTheme="minorHAnsi" w:eastAsia="Times New Roman" w:hAnsiTheme="minorHAnsi" w:cstheme="minorHAnsi"/>
          <w:sz w:val="24"/>
          <w:szCs w:val="24"/>
          <w:lang w:eastAsia="en-GB"/>
        </w:rPr>
        <w:t xml:space="preserve">. </w:t>
      </w:r>
      <w:r w:rsidR="000437CC" w:rsidRPr="000437CC">
        <w:rPr>
          <w:rFonts w:asciiTheme="minorHAnsi" w:eastAsia="Times New Roman" w:hAnsiTheme="minorHAnsi" w:cstheme="minorHAnsi"/>
          <w:i/>
          <w:iCs/>
          <w:sz w:val="24"/>
          <w:szCs w:val="24"/>
          <w:lang w:eastAsia="en-GB"/>
        </w:rPr>
        <w:t xml:space="preserve">5 Challenges of Hybrid Work – and how to overcome them. </w:t>
      </w:r>
      <w:r w:rsidR="0004257C" w:rsidRPr="000437CC">
        <w:rPr>
          <w:rFonts w:asciiTheme="minorHAnsi" w:eastAsia="Times New Roman" w:hAnsiTheme="minorHAnsi" w:cstheme="minorHAnsi"/>
          <w:sz w:val="24"/>
          <w:szCs w:val="24"/>
          <w:lang w:eastAsia="en-GB"/>
        </w:rPr>
        <w:t xml:space="preserve">Available at: </w:t>
      </w:r>
      <w:hyperlink r:id="rId50" w:history="1">
        <w:r w:rsidR="000437CC" w:rsidRPr="000437CC">
          <w:rPr>
            <w:rStyle w:val="Hyperlink"/>
            <w:rFonts w:asciiTheme="minorHAnsi" w:hAnsiTheme="minorHAnsi" w:cstheme="minorHAnsi"/>
            <w:color w:val="auto"/>
            <w:sz w:val="24"/>
            <w:szCs w:val="24"/>
            <w:shd w:val="clear" w:color="auto" w:fill="FFFFFF"/>
          </w:rPr>
          <w:t>https://hbr.org/2022/02/5-challenges-of-hybrid-work-and-how-to-overcome-them</w:t>
        </w:r>
      </w:hyperlink>
      <w:r w:rsidR="00426C47">
        <w:rPr>
          <w:rFonts w:asciiTheme="minorHAnsi" w:hAnsiTheme="minorHAnsi" w:cstheme="minorHAnsi"/>
          <w:sz w:val="24"/>
          <w:szCs w:val="24"/>
          <w:u w:val="single"/>
          <w:shd w:val="clear" w:color="auto" w:fill="FFFFFF"/>
        </w:rPr>
        <w:t>.</w:t>
      </w:r>
      <w:r w:rsidR="00220763">
        <w:rPr>
          <w:rFonts w:asciiTheme="minorHAnsi" w:hAnsiTheme="minorHAnsi" w:cstheme="minorHAnsi"/>
          <w:sz w:val="24"/>
          <w:szCs w:val="24"/>
          <w:u w:val="single"/>
          <w:shd w:val="clear" w:color="auto" w:fill="FFFFFF"/>
        </w:rPr>
        <w:t xml:space="preserve"> </w:t>
      </w:r>
      <w:r w:rsidR="00220763">
        <w:rPr>
          <w:rStyle w:val="Hyperlink"/>
          <w:rFonts w:asciiTheme="minorHAnsi" w:hAnsiTheme="minorHAnsi" w:cstheme="minorHAnsi"/>
          <w:color w:val="auto"/>
          <w:sz w:val="24"/>
          <w:szCs w:val="24"/>
          <w:u w:val="none"/>
        </w:rPr>
        <w:t>(</w:t>
      </w:r>
      <w:r w:rsidR="00220763" w:rsidRPr="008911B2">
        <w:rPr>
          <w:rStyle w:val="Hyperlink"/>
          <w:rFonts w:asciiTheme="minorHAnsi" w:hAnsiTheme="minorHAnsi" w:cstheme="minorHAnsi"/>
          <w:color w:val="auto"/>
          <w:sz w:val="24"/>
          <w:szCs w:val="24"/>
          <w:u w:val="none"/>
        </w:rPr>
        <w:t>Accessed on 29</w:t>
      </w:r>
      <w:r w:rsidR="00220763" w:rsidRPr="008911B2">
        <w:rPr>
          <w:rStyle w:val="Hyperlink"/>
          <w:rFonts w:asciiTheme="minorHAnsi" w:hAnsiTheme="minorHAnsi" w:cstheme="minorHAnsi"/>
          <w:color w:val="auto"/>
          <w:sz w:val="24"/>
          <w:szCs w:val="24"/>
          <w:u w:val="none"/>
          <w:vertAlign w:val="superscript"/>
        </w:rPr>
        <w:t>th</w:t>
      </w:r>
      <w:r w:rsidR="00220763" w:rsidRPr="008911B2">
        <w:rPr>
          <w:rStyle w:val="Hyperlink"/>
          <w:rFonts w:asciiTheme="minorHAnsi" w:hAnsiTheme="minorHAnsi" w:cstheme="minorHAnsi"/>
          <w:color w:val="auto"/>
          <w:sz w:val="24"/>
          <w:szCs w:val="24"/>
          <w:u w:val="none"/>
        </w:rPr>
        <w:t xml:space="preserve"> November 2023)</w:t>
      </w:r>
    </w:p>
    <w:p w14:paraId="05892808" w14:textId="77777777" w:rsidR="00220763" w:rsidRPr="000437CC" w:rsidRDefault="00220763" w:rsidP="00220763">
      <w:pPr>
        <w:rPr>
          <w:rFonts w:asciiTheme="minorHAnsi" w:hAnsiTheme="minorHAnsi" w:cstheme="minorHAnsi"/>
          <w:sz w:val="24"/>
          <w:szCs w:val="24"/>
        </w:rPr>
      </w:pPr>
    </w:p>
    <w:p w14:paraId="75522874" w14:textId="207DEAB0" w:rsidR="00220763" w:rsidRDefault="00426C47" w:rsidP="00220763">
      <w:pPr>
        <w:spacing w:before="240"/>
        <w:rPr>
          <w:rStyle w:val="Hyperlink"/>
          <w:rFonts w:asciiTheme="minorHAnsi" w:hAnsiTheme="minorHAnsi" w:cstheme="minorHAnsi"/>
          <w:color w:val="auto"/>
          <w:sz w:val="24"/>
          <w:szCs w:val="24"/>
          <w:u w:val="none"/>
        </w:rPr>
      </w:pPr>
      <w:proofErr w:type="spellStart"/>
      <w:r w:rsidRPr="000437CC">
        <w:rPr>
          <w:rFonts w:asciiTheme="minorHAnsi" w:hAnsiTheme="minorHAnsi" w:cstheme="minorHAnsi"/>
          <w:sz w:val="24"/>
          <w:szCs w:val="24"/>
        </w:rPr>
        <w:t>HIBob</w:t>
      </w:r>
      <w:proofErr w:type="spellEnd"/>
      <w:r w:rsidRPr="000437CC">
        <w:rPr>
          <w:rFonts w:asciiTheme="minorHAnsi" w:hAnsiTheme="minorHAnsi" w:cstheme="minorHAnsi"/>
          <w:sz w:val="24"/>
          <w:szCs w:val="24"/>
        </w:rPr>
        <w:t xml:space="preserve"> 2023. A guide to HR metrics that matter. Available at </w:t>
      </w:r>
      <w:hyperlink r:id="rId51" w:history="1">
        <w:r w:rsidRPr="000437CC">
          <w:rPr>
            <w:rFonts w:asciiTheme="minorHAnsi" w:hAnsiTheme="minorHAnsi" w:cstheme="minorHAnsi"/>
            <w:sz w:val="24"/>
            <w:szCs w:val="24"/>
            <w:u w:val="single"/>
          </w:rPr>
          <w:t xml:space="preserve">HR metrics &amp; KPIs that matter in 2023 | </w:t>
        </w:r>
        <w:proofErr w:type="spellStart"/>
        <w:r w:rsidRPr="000437CC">
          <w:rPr>
            <w:rFonts w:asciiTheme="minorHAnsi" w:hAnsiTheme="minorHAnsi" w:cstheme="minorHAnsi"/>
            <w:sz w:val="24"/>
            <w:szCs w:val="24"/>
            <w:u w:val="single"/>
          </w:rPr>
          <w:t>HiBob</w:t>
        </w:r>
        <w:proofErr w:type="spellEnd"/>
      </w:hyperlink>
      <w:r w:rsidRPr="000437CC">
        <w:rPr>
          <w:rFonts w:asciiTheme="minorHAnsi" w:hAnsiTheme="minorHAnsi" w:cstheme="minorHAnsi"/>
          <w:sz w:val="24"/>
          <w:szCs w:val="24"/>
        </w:rPr>
        <w:t xml:space="preserve">. </w:t>
      </w:r>
      <w:r w:rsidR="00220763">
        <w:rPr>
          <w:rStyle w:val="Hyperlink"/>
          <w:rFonts w:asciiTheme="minorHAnsi" w:hAnsiTheme="minorHAnsi" w:cstheme="minorHAnsi"/>
          <w:color w:val="auto"/>
          <w:sz w:val="24"/>
          <w:szCs w:val="24"/>
          <w:u w:val="none"/>
        </w:rPr>
        <w:t>(</w:t>
      </w:r>
      <w:r w:rsidR="00220763" w:rsidRPr="008911B2">
        <w:rPr>
          <w:rStyle w:val="Hyperlink"/>
          <w:rFonts w:asciiTheme="minorHAnsi" w:hAnsiTheme="minorHAnsi" w:cstheme="minorHAnsi"/>
          <w:color w:val="auto"/>
          <w:sz w:val="24"/>
          <w:szCs w:val="24"/>
          <w:u w:val="none"/>
        </w:rPr>
        <w:t>Accessed on 29</w:t>
      </w:r>
      <w:r w:rsidR="00220763" w:rsidRPr="008911B2">
        <w:rPr>
          <w:rStyle w:val="Hyperlink"/>
          <w:rFonts w:asciiTheme="minorHAnsi" w:hAnsiTheme="minorHAnsi" w:cstheme="minorHAnsi"/>
          <w:color w:val="auto"/>
          <w:sz w:val="24"/>
          <w:szCs w:val="24"/>
          <w:u w:val="none"/>
          <w:vertAlign w:val="superscript"/>
        </w:rPr>
        <w:t>th</w:t>
      </w:r>
      <w:r w:rsidR="00220763" w:rsidRPr="008911B2">
        <w:rPr>
          <w:rStyle w:val="Hyperlink"/>
          <w:rFonts w:asciiTheme="minorHAnsi" w:hAnsiTheme="minorHAnsi" w:cstheme="minorHAnsi"/>
          <w:color w:val="auto"/>
          <w:sz w:val="24"/>
          <w:szCs w:val="24"/>
          <w:u w:val="none"/>
        </w:rPr>
        <w:t xml:space="preserve"> November 2023)</w:t>
      </w:r>
      <w:r w:rsidR="00C106D3">
        <w:rPr>
          <w:rStyle w:val="Hyperlink"/>
          <w:rFonts w:asciiTheme="minorHAnsi" w:hAnsiTheme="minorHAnsi" w:cstheme="minorHAnsi"/>
          <w:color w:val="auto"/>
          <w:sz w:val="24"/>
          <w:szCs w:val="24"/>
          <w:u w:val="none"/>
        </w:rPr>
        <w:t>.</w:t>
      </w:r>
    </w:p>
    <w:p w14:paraId="48AB9081" w14:textId="6E194511" w:rsidR="00C0241F" w:rsidRDefault="00C0241F">
      <w:pPr>
        <w:widowControl/>
        <w:autoSpaceDE/>
        <w:autoSpaceDN/>
        <w:spacing w:after="160" w:line="259" w:lineRule="auto"/>
        <w:rPr>
          <w:rStyle w:val="Hyperlink"/>
          <w:rFonts w:asciiTheme="minorHAnsi" w:hAnsiTheme="minorHAnsi" w:cstheme="minorHAnsi"/>
          <w:color w:val="auto"/>
          <w:sz w:val="24"/>
          <w:szCs w:val="24"/>
          <w:u w:val="none"/>
        </w:rPr>
      </w:pPr>
      <w:r>
        <w:rPr>
          <w:rStyle w:val="Hyperlink"/>
          <w:rFonts w:asciiTheme="minorHAnsi" w:hAnsiTheme="minorHAnsi" w:cstheme="minorHAnsi"/>
          <w:color w:val="auto"/>
          <w:sz w:val="24"/>
          <w:szCs w:val="24"/>
          <w:u w:val="none"/>
        </w:rPr>
        <w:br w:type="page"/>
      </w:r>
    </w:p>
    <w:p w14:paraId="6A0F2C2C" w14:textId="77777777" w:rsidR="00C106D3" w:rsidRDefault="00C106D3" w:rsidP="00C106D3">
      <w:pPr>
        <w:rPr>
          <w:rFonts w:asciiTheme="minorHAnsi" w:hAnsiTheme="minorHAnsi" w:cstheme="minorHAnsi"/>
          <w:b/>
          <w:bCs/>
          <w:sz w:val="24"/>
          <w:szCs w:val="24"/>
        </w:rPr>
      </w:pPr>
      <w:r w:rsidRPr="00590410">
        <w:rPr>
          <w:rFonts w:asciiTheme="minorHAnsi" w:hAnsiTheme="minorHAnsi" w:cstheme="minorHAnsi"/>
          <w:b/>
          <w:bCs/>
          <w:sz w:val="24"/>
          <w:szCs w:val="24"/>
        </w:rPr>
        <w:lastRenderedPageBreak/>
        <w:t>Bibliography</w:t>
      </w:r>
    </w:p>
    <w:p w14:paraId="25DD672B" w14:textId="77777777" w:rsidR="009B7304" w:rsidRDefault="009B7304" w:rsidP="00C106D3">
      <w:pPr>
        <w:rPr>
          <w:rFonts w:asciiTheme="minorHAnsi" w:hAnsiTheme="minorHAnsi" w:cstheme="minorHAnsi"/>
          <w:b/>
          <w:bCs/>
          <w:sz w:val="24"/>
          <w:szCs w:val="24"/>
        </w:rPr>
      </w:pPr>
    </w:p>
    <w:p w14:paraId="67E68BE1" w14:textId="77777777" w:rsidR="009B7304" w:rsidRDefault="009B7304" w:rsidP="009B7304">
      <w:pPr>
        <w:spacing w:before="240"/>
        <w:rPr>
          <w:rStyle w:val="Hyperlink"/>
          <w:rFonts w:asciiTheme="minorHAnsi" w:hAnsiTheme="minorHAnsi" w:cstheme="minorHAnsi"/>
          <w:color w:val="auto"/>
          <w:sz w:val="24"/>
          <w:szCs w:val="24"/>
          <w:u w:val="none"/>
        </w:rPr>
      </w:pPr>
      <w:r w:rsidRPr="000437CC">
        <w:rPr>
          <w:rFonts w:asciiTheme="minorHAnsi" w:hAnsiTheme="minorHAnsi" w:cstheme="minorHAnsi"/>
          <w:sz w:val="24"/>
          <w:szCs w:val="24"/>
        </w:rPr>
        <w:t>ACAS</w:t>
      </w:r>
      <w:r>
        <w:rPr>
          <w:rFonts w:asciiTheme="minorHAnsi" w:hAnsiTheme="minorHAnsi" w:cstheme="minorHAnsi"/>
          <w:sz w:val="24"/>
          <w:szCs w:val="24"/>
        </w:rPr>
        <w:t xml:space="preserve"> (2023).</w:t>
      </w:r>
      <w:r w:rsidRPr="000437CC">
        <w:rPr>
          <w:rFonts w:asciiTheme="minorHAnsi" w:hAnsiTheme="minorHAnsi" w:cstheme="minorHAnsi"/>
          <w:sz w:val="24"/>
          <w:szCs w:val="24"/>
        </w:rPr>
        <w:t xml:space="preserve"> </w:t>
      </w:r>
      <w:r w:rsidRPr="000437CC">
        <w:rPr>
          <w:rFonts w:asciiTheme="minorHAnsi" w:hAnsiTheme="minorHAnsi" w:cstheme="minorHAnsi"/>
          <w:i/>
          <w:iCs/>
          <w:sz w:val="24"/>
          <w:szCs w:val="24"/>
        </w:rPr>
        <w:t>Equality, diversity, and inclusion - What are they?</w:t>
      </w:r>
      <w:r w:rsidRPr="000437CC">
        <w:rPr>
          <w:rFonts w:asciiTheme="minorHAnsi" w:hAnsiTheme="minorHAnsi" w:cstheme="minorHAnsi"/>
          <w:sz w:val="24"/>
          <w:szCs w:val="24"/>
        </w:rPr>
        <w:t xml:space="preserve"> Available at: </w:t>
      </w:r>
      <w:hyperlink r:id="rId52" w:anchor=":~:text=A%20workplace%20encouraging%20equality%2C%20diversity,as%20bullying%2C%20harassment%20and%20discrimination" w:history="1">
        <w:r w:rsidRPr="00220763">
          <w:rPr>
            <w:rStyle w:val="Hyperlink"/>
            <w:rFonts w:asciiTheme="minorHAnsi" w:hAnsiTheme="minorHAnsi" w:cstheme="minorHAnsi"/>
            <w:color w:val="auto"/>
            <w:sz w:val="24"/>
            <w:szCs w:val="24"/>
          </w:rPr>
          <w:t xml:space="preserve">What they are - Equality, diversity and inclusion - </w:t>
        </w:r>
        <w:proofErr w:type="spellStart"/>
        <w:r w:rsidRPr="00220763">
          <w:rPr>
            <w:rStyle w:val="Hyperlink"/>
            <w:rFonts w:asciiTheme="minorHAnsi" w:hAnsiTheme="minorHAnsi" w:cstheme="minorHAnsi"/>
            <w:color w:val="auto"/>
            <w:sz w:val="24"/>
            <w:szCs w:val="24"/>
          </w:rPr>
          <w:t>Acas</w:t>
        </w:r>
        <w:proofErr w:type="spellEnd"/>
      </w:hyperlink>
      <w:r w:rsidRPr="000437CC">
        <w:rPr>
          <w:rStyle w:val="Hyperlink"/>
          <w:rFonts w:asciiTheme="minorHAnsi" w:hAnsiTheme="minorHAnsi" w:cstheme="minorHAnsi"/>
          <w:color w:val="auto"/>
          <w:sz w:val="24"/>
          <w:szCs w:val="24"/>
          <w:u w:val="none"/>
        </w:rPr>
        <w:t xml:space="preserve">. </w:t>
      </w:r>
      <w:r>
        <w:rPr>
          <w:rStyle w:val="Hyperlink"/>
          <w:rFonts w:asciiTheme="minorHAnsi" w:hAnsiTheme="minorHAnsi" w:cstheme="minorHAnsi"/>
          <w:color w:val="auto"/>
          <w:sz w:val="24"/>
          <w:szCs w:val="24"/>
          <w:u w:val="none"/>
        </w:rPr>
        <w:t>(</w:t>
      </w:r>
      <w:r w:rsidRPr="000437CC">
        <w:rPr>
          <w:rStyle w:val="Hyperlink"/>
          <w:rFonts w:asciiTheme="minorHAnsi" w:hAnsiTheme="minorHAnsi" w:cstheme="minorHAnsi"/>
          <w:color w:val="auto"/>
          <w:sz w:val="24"/>
          <w:szCs w:val="24"/>
          <w:u w:val="none"/>
        </w:rPr>
        <w:t>Accessed 21</w:t>
      </w:r>
      <w:r w:rsidRPr="008911B2">
        <w:rPr>
          <w:rStyle w:val="Hyperlink"/>
          <w:rFonts w:asciiTheme="minorHAnsi" w:hAnsiTheme="minorHAnsi" w:cstheme="minorHAnsi"/>
          <w:color w:val="auto"/>
          <w:sz w:val="24"/>
          <w:szCs w:val="24"/>
          <w:u w:val="none"/>
          <w:vertAlign w:val="superscript"/>
        </w:rPr>
        <w:t>st</w:t>
      </w:r>
      <w:r>
        <w:rPr>
          <w:rStyle w:val="Hyperlink"/>
          <w:rFonts w:asciiTheme="minorHAnsi" w:hAnsiTheme="minorHAnsi" w:cstheme="minorHAnsi"/>
          <w:color w:val="auto"/>
          <w:sz w:val="24"/>
          <w:szCs w:val="24"/>
          <w:u w:val="none"/>
        </w:rPr>
        <w:t xml:space="preserve"> November </w:t>
      </w:r>
      <w:r w:rsidRPr="000437CC">
        <w:rPr>
          <w:rStyle w:val="Hyperlink"/>
          <w:rFonts w:asciiTheme="minorHAnsi" w:hAnsiTheme="minorHAnsi" w:cstheme="minorHAnsi"/>
          <w:color w:val="auto"/>
          <w:sz w:val="24"/>
          <w:szCs w:val="24"/>
          <w:u w:val="none"/>
        </w:rPr>
        <w:t>2023</w:t>
      </w:r>
      <w:r>
        <w:rPr>
          <w:rStyle w:val="Hyperlink"/>
          <w:rFonts w:asciiTheme="minorHAnsi" w:hAnsiTheme="minorHAnsi" w:cstheme="minorHAnsi"/>
          <w:color w:val="auto"/>
          <w:sz w:val="24"/>
          <w:szCs w:val="24"/>
          <w:u w:val="none"/>
        </w:rPr>
        <w:t>)</w:t>
      </w:r>
    </w:p>
    <w:p w14:paraId="41D66058" w14:textId="77777777" w:rsidR="0033726E" w:rsidRDefault="0033726E" w:rsidP="00C106D3">
      <w:pPr>
        <w:rPr>
          <w:rFonts w:asciiTheme="minorHAnsi" w:hAnsiTheme="minorHAnsi" w:cstheme="minorHAnsi"/>
          <w:b/>
          <w:bCs/>
          <w:sz w:val="24"/>
          <w:szCs w:val="24"/>
        </w:rPr>
      </w:pPr>
    </w:p>
    <w:p w14:paraId="252FDE7E" w14:textId="77777777" w:rsidR="0033726E" w:rsidRDefault="0033726E" w:rsidP="0033726E">
      <w:pPr>
        <w:rPr>
          <w:rFonts w:asciiTheme="minorHAnsi" w:hAnsiTheme="minorHAnsi" w:cstheme="minorHAnsi"/>
          <w:sz w:val="24"/>
          <w:szCs w:val="24"/>
        </w:rPr>
      </w:pPr>
      <w:r>
        <w:rPr>
          <w:rFonts w:asciiTheme="minorHAnsi" w:hAnsiTheme="minorHAnsi" w:cstheme="minorHAnsi"/>
          <w:sz w:val="24"/>
          <w:szCs w:val="24"/>
        </w:rPr>
        <w:t xml:space="preserve">Adair, J. (2009). </w:t>
      </w:r>
      <w:r w:rsidRPr="00670172">
        <w:rPr>
          <w:rFonts w:asciiTheme="minorHAnsi" w:hAnsiTheme="minorHAnsi" w:cstheme="minorHAnsi"/>
          <w:i/>
          <w:iCs/>
          <w:sz w:val="24"/>
          <w:szCs w:val="24"/>
        </w:rPr>
        <w:t>Effective decision making. The essential guide to thinking for management success.</w:t>
      </w:r>
      <w:r w:rsidRPr="00F26BB1">
        <w:rPr>
          <w:rFonts w:asciiTheme="minorHAnsi" w:hAnsiTheme="minorHAnsi" w:cstheme="minorHAnsi"/>
          <w:sz w:val="24"/>
          <w:szCs w:val="24"/>
        </w:rPr>
        <w:t xml:space="preserve"> Pan Books</w:t>
      </w:r>
    </w:p>
    <w:p w14:paraId="387748AA" w14:textId="77777777" w:rsidR="0033726E" w:rsidRDefault="0033726E" w:rsidP="0033726E">
      <w:pPr>
        <w:rPr>
          <w:rFonts w:asciiTheme="minorHAnsi" w:hAnsiTheme="minorHAnsi" w:cstheme="minorHAnsi"/>
          <w:sz w:val="24"/>
          <w:szCs w:val="24"/>
        </w:rPr>
      </w:pPr>
    </w:p>
    <w:p w14:paraId="532B60C6" w14:textId="77777777" w:rsidR="0033726E" w:rsidRPr="00040087" w:rsidRDefault="0033726E" w:rsidP="0033726E">
      <w:pPr>
        <w:rPr>
          <w:rFonts w:asciiTheme="minorHAnsi" w:hAnsiTheme="minorHAnsi" w:cstheme="minorHAnsi"/>
          <w:sz w:val="24"/>
          <w:szCs w:val="24"/>
        </w:rPr>
      </w:pPr>
      <w:r w:rsidRPr="001B30E7">
        <w:rPr>
          <w:rFonts w:asciiTheme="minorHAnsi" w:hAnsiTheme="minorHAnsi" w:cstheme="minorHAnsi"/>
          <w:sz w:val="24"/>
          <w:szCs w:val="24"/>
        </w:rPr>
        <w:t>Briner, R. (2021)</w:t>
      </w:r>
      <w:r w:rsidRPr="001B30E7">
        <w:rPr>
          <w:rFonts w:asciiTheme="minorHAnsi" w:hAnsiTheme="minorHAnsi" w:cstheme="minorHAnsi"/>
          <w:i/>
          <w:iCs/>
          <w:sz w:val="24"/>
          <w:szCs w:val="24"/>
        </w:rPr>
        <w:t xml:space="preserve"> What is </w:t>
      </w:r>
      <w:proofErr w:type="gramStart"/>
      <w:r w:rsidRPr="001B30E7">
        <w:rPr>
          <w:rFonts w:asciiTheme="minorHAnsi" w:hAnsiTheme="minorHAnsi" w:cstheme="minorHAnsi"/>
          <w:i/>
          <w:iCs/>
          <w:sz w:val="24"/>
          <w:szCs w:val="24"/>
        </w:rPr>
        <w:t>evidence based</w:t>
      </w:r>
      <w:proofErr w:type="gramEnd"/>
      <w:r w:rsidRPr="001B30E7">
        <w:rPr>
          <w:rFonts w:asciiTheme="minorHAnsi" w:hAnsiTheme="minorHAnsi" w:cstheme="minorHAnsi"/>
          <w:i/>
          <w:iCs/>
          <w:sz w:val="24"/>
          <w:szCs w:val="24"/>
        </w:rPr>
        <w:t xml:space="preserve"> practice?!-with Rob Brine</w:t>
      </w:r>
      <w:r>
        <w:rPr>
          <w:rFonts w:asciiTheme="minorHAnsi" w:hAnsiTheme="minorHAnsi" w:cstheme="minorHAnsi"/>
          <w:i/>
          <w:iCs/>
          <w:sz w:val="24"/>
          <w:szCs w:val="24"/>
        </w:rPr>
        <w:t>r.</w:t>
      </w:r>
      <w:r w:rsidRPr="001B30E7">
        <w:rPr>
          <w:rFonts w:asciiTheme="minorHAnsi" w:hAnsiTheme="minorHAnsi" w:cstheme="minorHAnsi"/>
          <w:i/>
          <w:iCs/>
          <w:sz w:val="24"/>
          <w:szCs w:val="24"/>
        </w:rPr>
        <w:t xml:space="preserve">  </w:t>
      </w:r>
      <w:r w:rsidRPr="001B30E7">
        <w:rPr>
          <w:rFonts w:asciiTheme="minorHAnsi" w:hAnsiTheme="minorHAnsi" w:cstheme="minorHAnsi"/>
          <w:sz w:val="24"/>
          <w:szCs w:val="24"/>
        </w:rPr>
        <w:t xml:space="preserve">Available at </w:t>
      </w:r>
      <w:hyperlink r:id="rId53" w:history="1">
        <w:r w:rsidRPr="00853CF6">
          <w:rPr>
            <w:rStyle w:val="Hyperlink"/>
            <w:rFonts w:asciiTheme="minorHAnsi" w:hAnsiTheme="minorHAnsi" w:cstheme="minorHAnsi"/>
            <w:sz w:val="24"/>
            <w:szCs w:val="24"/>
          </w:rPr>
          <w:t>https://www.youtube.com</w:t>
        </w:r>
      </w:hyperlink>
      <w:r w:rsidRPr="00040087">
        <w:rPr>
          <w:rStyle w:val="Hyperlink"/>
          <w:rFonts w:asciiTheme="minorHAnsi" w:hAnsiTheme="minorHAnsi" w:cstheme="minorHAnsi"/>
          <w:color w:val="auto"/>
          <w:sz w:val="24"/>
          <w:szCs w:val="24"/>
          <w:u w:val="none"/>
        </w:rPr>
        <w:t>.  (Accessed 29 November 2023)</w:t>
      </w:r>
    </w:p>
    <w:p w14:paraId="422C5C8D" w14:textId="77777777" w:rsidR="0033726E" w:rsidRPr="00EE1324" w:rsidRDefault="0033726E" w:rsidP="0033726E">
      <w:pPr>
        <w:pStyle w:val="NormalWeb"/>
        <w:rPr>
          <w:rFonts w:ascii="Arial" w:hAnsi="Arial" w:cs="Arial"/>
          <w:lang w:val="en"/>
        </w:rPr>
      </w:pPr>
      <w:r>
        <w:rPr>
          <w:rFonts w:asciiTheme="minorHAnsi" w:hAnsiTheme="minorHAnsi" w:cstheme="minorHAnsi"/>
        </w:rPr>
        <w:t xml:space="preserve">Careers Wales (2023) </w:t>
      </w:r>
      <w:r w:rsidRPr="008A51E0">
        <w:rPr>
          <w:rFonts w:asciiTheme="minorHAnsi" w:hAnsiTheme="minorHAnsi" w:cstheme="minorHAnsi"/>
          <w:i/>
          <w:iCs/>
        </w:rPr>
        <w:t>Employee Survey</w:t>
      </w:r>
      <w:r>
        <w:rPr>
          <w:rFonts w:asciiTheme="minorHAnsi" w:hAnsiTheme="minorHAnsi" w:cstheme="minorHAnsi"/>
        </w:rPr>
        <w:t xml:space="preserve">. Available at: </w:t>
      </w:r>
      <w:hyperlink r:id="rId54" w:history="1">
        <w:r w:rsidRPr="005C1113">
          <w:rPr>
            <w:rStyle w:val="Hyperlink"/>
            <w:rFonts w:ascii="Arial" w:hAnsi="Arial" w:cs="Arial"/>
            <w:lang w:val="en"/>
          </w:rPr>
          <w:t>https://ecv.microsoft.com/GEdk89mMRo</w:t>
        </w:r>
      </w:hyperlink>
      <w:r>
        <w:rPr>
          <w:rStyle w:val="Hyperlink"/>
          <w:rFonts w:ascii="Arial" w:hAnsi="Arial" w:cs="Arial"/>
          <w:lang w:val="en"/>
        </w:rPr>
        <w:t xml:space="preserve"> </w:t>
      </w:r>
      <w:r w:rsidRPr="00EE1324">
        <w:rPr>
          <w:rStyle w:val="Hyperlink"/>
          <w:rFonts w:ascii="Arial" w:hAnsi="Arial" w:cs="Arial"/>
          <w:color w:val="auto"/>
          <w:lang w:val="en"/>
        </w:rPr>
        <w:t>(</w:t>
      </w:r>
      <w:r w:rsidRPr="00EE1324">
        <w:rPr>
          <w:rStyle w:val="Hyperlink"/>
          <w:rFonts w:ascii="Arial" w:hAnsi="Arial" w:cs="Arial"/>
          <w:color w:val="auto"/>
          <w:u w:val="none"/>
          <w:lang w:val="en"/>
        </w:rPr>
        <w:t>Accessed 29</w:t>
      </w:r>
      <w:r w:rsidRPr="00EE1324">
        <w:rPr>
          <w:rStyle w:val="Hyperlink"/>
          <w:rFonts w:ascii="Arial" w:hAnsi="Arial" w:cs="Arial"/>
          <w:color w:val="auto"/>
          <w:u w:val="none"/>
          <w:vertAlign w:val="superscript"/>
          <w:lang w:val="en"/>
        </w:rPr>
        <w:t>th</w:t>
      </w:r>
      <w:r w:rsidRPr="00EE1324">
        <w:rPr>
          <w:rStyle w:val="Hyperlink"/>
          <w:rFonts w:ascii="Arial" w:hAnsi="Arial" w:cs="Arial"/>
          <w:color w:val="auto"/>
          <w:u w:val="none"/>
          <w:lang w:val="en"/>
        </w:rPr>
        <w:t xml:space="preserve"> November 2023)</w:t>
      </w:r>
    </w:p>
    <w:p w14:paraId="3AE77825" w14:textId="77777777" w:rsidR="0033726E" w:rsidRPr="00CC080B" w:rsidRDefault="0033726E" w:rsidP="0033726E">
      <w:pPr>
        <w:pStyle w:val="NormalWeb"/>
        <w:rPr>
          <w:rFonts w:asciiTheme="minorHAnsi" w:hAnsiTheme="minorHAnsi" w:cstheme="minorHAnsi"/>
        </w:rPr>
      </w:pPr>
      <w:r>
        <w:rPr>
          <w:rFonts w:ascii="Arial" w:hAnsi="Arial" w:cs="Arial"/>
          <w:lang w:val="en"/>
        </w:rPr>
        <w:t xml:space="preserve">Career Wales (2022) </w:t>
      </w:r>
      <w:r w:rsidRPr="001D0E6E">
        <w:rPr>
          <w:i/>
          <w:iCs/>
        </w:rPr>
        <w:t xml:space="preserve">Career Choices Dewis </w:t>
      </w:r>
      <w:proofErr w:type="spellStart"/>
      <w:r w:rsidRPr="001D0E6E">
        <w:rPr>
          <w:i/>
          <w:iCs/>
        </w:rPr>
        <w:t>Gyrfa</w:t>
      </w:r>
      <w:proofErr w:type="spellEnd"/>
      <w:r w:rsidRPr="001D0E6E">
        <w:rPr>
          <w:i/>
          <w:iCs/>
        </w:rPr>
        <w:t xml:space="preserve"> Careers Wales Annual Report 2021-22</w:t>
      </w:r>
      <w:r>
        <w:rPr>
          <w:i/>
          <w:iCs/>
        </w:rPr>
        <w:t xml:space="preserve">. </w:t>
      </w:r>
      <w:r w:rsidRPr="00CC080B">
        <w:rPr>
          <w:rFonts w:asciiTheme="minorHAnsi" w:hAnsiTheme="minorHAnsi" w:cstheme="minorHAnsi"/>
        </w:rPr>
        <w:t xml:space="preserve">Available at: </w:t>
      </w:r>
      <w:hyperlink r:id="rId55" w:history="1">
        <w:r w:rsidRPr="00CC080B">
          <w:rPr>
            <w:rStyle w:val="Hyperlink"/>
            <w:rFonts w:asciiTheme="minorHAnsi" w:eastAsia="Arial" w:hAnsiTheme="minorHAnsi" w:cstheme="minorHAnsi"/>
          </w:rPr>
          <w:t>Annual Report 2021-2022 (</w:t>
        </w:r>
        <w:proofErr w:type="spellStart"/>
        <w:r w:rsidRPr="00CC080B">
          <w:rPr>
            <w:rStyle w:val="Hyperlink"/>
            <w:rFonts w:asciiTheme="minorHAnsi" w:eastAsia="Arial" w:hAnsiTheme="minorHAnsi" w:cstheme="minorHAnsi"/>
          </w:rPr>
          <w:t>gov.wales</w:t>
        </w:r>
        <w:proofErr w:type="spellEnd"/>
        <w:r w:rsidRPr="00CC080B">
          <w:rPr>
            <w:rStyle w:val="Hyperlink"/>
            <w:rFonts w:asciiTheme="minorHAnsi" w:eastAsia="Arial" w:hAnsiTheme="minorHAnsi" w:cstheme="minorHAnsi"/>
          </w:rPr>
          <w:t>)</w:t>
        </w:r>
      </w:hyperlink>
      <w:r w:rsidRPr="00CC080B">
        <w:rPr>
          <w:rStyle w:val="Hyperlink"/>
          <w:rFonts w:asciiTheme="minorHAnsi" w:eastAsia="Arial" w:hAnsiTheme="minorHAnsi" w:cstheme="minorHAnsi"/>
        </w:rPr>
        <w:t xml:space="preserve">. </w:t>
      </w:r>
      <w:r w:rsidRPr="00CC080B">
        <w:rPr>
          <w:rStyle w:val="Hyperlink"/>
          <w:rFonts w:asciiTheme="minorHAnsi" w:eastAsia="Arial" w:hAnsiTheme="minorHAnsi" w:cstheme="minorHAnsi"/>
          <w:color w:val="auto"/>
          <w:u w:val="none"/>
        </w:rPr>
        <w:t>(Accessed 29</w:t>
      </w:r>
      <w:r w:rsidRPr="00CC080B">
        <w:rPr>
          <w:rStyle w:val="Hyperlink"/>
          <w:rFonts w:asciiTheme="minorHAnsi" w:eastAsia="Arial" w:hAnsiTheme="minorHAnsi" w:cstheme="minorHAnsi"/>
          <w:color w:val="auto"/>
          <w:u w:val="none"/>
          <w:vertAlign w:val="superscript"/>
        </w:rPr>
        <w:t>th</w:t>
      </w:r>
      <w:r w:rsidRPr="00CC080B">
        <w:rPr>
          <w:rStyle w:val="Hyperlink"/>
          <w:rFonts w:asciiTheme="minorHAnsi" w:eastAsia="Arial" w:hAnsiTheme="minorHAnsi" w:cstheme="minorHAnsi"/>
          <w:color w:val="auto"/>
          <w:u w:val="none"/>
        </w:rPr>
        <w:t xml:space="preserve"> November 2023)</w:t>
      </w:r>
    </w:p>
    <w:p w14:paraId="5CF904FF" w14:textId="77777777" w:rsidR="0033726E" w:rsidRPr="00FF2078" w:rsidRDefault="0033726E" w:rsidP="0033726E">
      <w:pPr>
        <w:rPr>
          <w:rStyle w:val="Hyperlink"/>
          <w:rFonts w:asciiTheme="minorHAnsi" w:hAnsiTheme="minorHAnsi" w:cstheme="minorHAnsi"/>
          <w:color w:val="auto"/>
          <w:sz w:val="24"/>
          <w:szCs w:val="24"/>
          <w:u w:val="none"/>
        </w:rPr>
      </w:pPr>
      <w:r>
        <w:rPr>
          <w:rFonts w:asciiTheme="minorHAnsi" w:hAnsiTheme="minorHAnsi" w:cstheme="minorHAnsi"/>
          <w:sz w:val="24"/>
          <w:szCs w:val="24"/>
        </w:rPr>
        <w:t xml:space="preserve">CIPD (2015). </w:t>
      </w:r>
      <w:r w:rsidRPr="00EA346B">
        <w:rPr>
          <w:i/>
          <w:iCs/>
        </w:rPr>
        <w:t>Ethical decision-making: Eight perspectives on workplace dilemmas</w:t>
      </w:r>
      <w:r>
        <w:rPr>
          <w:i/>
          <w:iCs/>
        </w:rPr>
        <w:t xml:space="preserve">. Available at </w:t>
      </w:r>
      <w:r w:rsidRPr="00F26BB1">
        <w:rPr>
          <w:rFonts w:asciiTheme="minorHAnsi" w:hAnsiTheme="minorHAnsi" w:cstheme="minorHAnsi"/>
          <w:sz w:val="24"/>
          <w:szCs w:val="24"/>
        </w:rPr>
        <w:t xml:space="preserve"> </w:t>
      </w:r>
      <w:hyperlink r:id="rId56" w:history="1">
        <w:r w:rsidRPr="00F26BB1">
          <w:rPr>
            <w:rStyle w:val="Hyperlink"/>
            <w:rFonts w:asciiTheme="minorHAnsi" w:hAnsiTheme="minorHAnsi" w:cstheme="minorHAnsi"/>
            <w:color w:val="auto"/>
            <w:sz w:val="24"/>
            <w:szCs w:val="24"/>
          </w:rPr>
          <w:t>ethical-decision-making-2015-eight-perspectives-on-workplace-dilemmas_tcm18-9564.pdf (cipd.org)</w:t>
        </w:r>
      </w:hyperlink>
      <w:r>
        <w:rPr>
          <w:rStyle w:val="Hyperlink"/>
          <w:rFonts w:asciiTheme="minorHAnsi" w:hAnsiTheme="minorHAnsi" w:cstheme="minorHAnsi"/>
          <w:color w:val="auto"/>
          <w:sz w:val="24"/>
          <w:szCs w:val="24"/>
        </w:rPr>
        <w:t xml:space="preserve">. </w:t>
      </w:r>
      <w:r w:rsidRPr="00FF2078">
        <w:rPr>
          <w:rStyle w:val="Hyperlink"/>
          <w:rFonts w:asciiTheme="minorHAnsi" w:hAnsiTheme="minorHAnsi" w:cstheme="minorHAnsi"/>
          <w:color w:val="auto"/>
          <w:sz w:val="24"/>
          <w:szCs w:val="24"/>
          <w:u w:val="none"/>
        </w:rPr>
        <w:t>(Accessed 29</w:t>
      </w:r>
      <w:r w:rsidRPr="00FF2078">
        <w:rPr>
          <w:rStyle w:val="Hyperlink"/>
          <w:rFonts w:asciiTheme="minorHAnsi" w:hAnsiTheme="minorHAnsi" w:cstheme="minorHAnsi"/>
          <w:color w:val="auto"/>
          <w:sz w:val="24"/>
          <w:szCs w:val="24"/>
          <w:u w:val="none"/>
          <w:vertAlign w:val="superscript"/>
        </w:rPr>
        <w:t>th</w:t>
      </w:r>
      <w:r w:rsidRPr="00FF2078">
        <w:rPr>
          <w:rStyle w:val="Hyperlink"/>
          <w:rFonts w:asciiTheme="minorHAnsi" w:hAnsiTheme="minorHAnsi" w:cstheme="minorHAnsi"/>
          <w:color w:val="auto"/>
          <w:sz w:val="24"/>
          <w:szCs w:val="24"/>
          <w:u w:val="none"/>
        </w:rPr>
        <w:t xml:space="preserve"> November 2023)</w:t>
      </w:r>
    </w:p>
    <w:p w14:paraId="58419782" w14:textId="77777777" w:rsidR="0033726E" w:rsidRDefault="0033726E" w:rsidP="0033726E">
      <w:pPr>
        <w:rPr>
          <w:rFonts w:asciiTheme="minorHAnsi" w:hAnsiTheme="minorHAnsi" w:cstheme="minorHAnsi"/>
          <w:i/>
          <w:iCs/>
          <w:sz w:val="24"/>
          <w:szCs w:val="24"/>
        </w:rPr>
      </w:pPr>
    </w:p>
    <w:p w14:paraId="675E2D24" w14:textId="77777777" w:rsidR="0033726E" w:rsidRPr="00EE1324" w:rsidRDefault="0033726E" w:rsidP="0033726E">
      <w:pPr>
        <w:rPr>
          <w:rStyle w:val="Hyperlink"/>
          <w:rFonts w:asciiTheme="minorHAnsi" w:hAnsiTheme="minorHAnsi" w:cstheme="minorHAnsi"/>
          <w:i/>
          <w:iCs/>
          <w:color w:val="auto"/>
          <w:sz w:val="24"/>
          <w:szCs w:val="24"/>
          <w:u w:val="none"/>
        </w:rPr>
      </w:pPr>
      <w:r>
        <w:rPr>
          <w:rStyle w:val="Hyperlink"/>
          <w:rFonts w:asciiTheme="minorHAnsi" w:hAnsiTheme="minorHAnsi" w:cstheme="minorHAnsi"/>
          <w:color w:val="auto"/>
          <w:sz w:val="24"/>
          <w:szCs w:val="24"/>
        </w:rPr>
        <w:t xml:space="preserve">CIPD (2017). </w:t>
      </w:r>
      <w:r w:rsidRPr="006A616E">
        <w:rPr>
          <w:i/>
          <w:iCs/>
        </w:rPr>
        <w:t>Creating and capturing value at work: who benefits?</w:t>
      </w:r>
      <w:r>
        <w:rPr>
          <w:i/>
          <w:iCs/>
        </w:rPr>
        <w:t xml:space="preserve"> Available at </w:t>
      </w:r>
      <w:hyperlink r:id="rId57" w:history="1">
        <w:r>
          <w:rPr>
            <w:rStyle w:val="Hyperlink"/>
          </w:rPr>
          <w:t>creating-and-capturing-value-at-work_2017-who-benefits-2_tcm18-33097.pdf (cipd.org)</w:t>
        </w:r>
      </w:hyperlink>
      <w:r>
        <w:rPr>
          <w:rStyle w:val="Hyperlink"/>
        </w:rPr>
        <w:t xml:space="preserve">. </w:t>
      </w:r>
      <w:r w:rsidRPr="00EE1324">
        <w:rPr>
          <w:rStyle w:val="Hyperlink"/>
          <w:color w:val="auto"/>
          <w:u w:val="none"/>
        </w:rPr>
        <w:t>(Accessed 29</w:t>
      </w:r>
      <w:r w:rsidRPr="00EE1324">
        <w:rPr>
          <w:rStyle w:val="Hyperlink"/>
          <w:color w:val="auto"/>
          <w:u w:val="none"/>
          <w:vertAlign w:val="superscript"/>
        </w:rPr>
        <w:t>th</w:t>
      </w:r>
      <w:r w:rsidRPr="00EE1324">
        <w:rPr>
          <w:rStyle w:val="Hyperlink"/>
          <w:color w:val="auto"/>
          <w:u w:val="none"/>
        </w:rPr>
        <w:t xml:space="preserve"> November 2023)</w:t>
      </w:r>
    </w:p>
    <w:p w14:paraId="22F6B2E5" w14:textId="77777777" w:rsidR="0033726E" w:rsidRDefault="0033726E" w:rsidP="0033726E">
      <w:pPr>
        <w:rPr>
          <w:rFonts w:asciiTheme="minorHAnsi" w:hAnsiTheme="minorHAnsi" w:cstheme="minorHAnsi"/>
          <w:i/>
          <w:iCs/>
          <w:sz w:val="24"/>
          <w:szCs w:val="24"/>
        </w:rPr>
      </w:pPr>
    </w:p>
    <w:p w14:paraId="6D39B57C" w14:textId="77777777" w:rsidR="0033726E" w:rsidRPr="00EE1324" w:rsidRDefault="0033726E" w:rsidP="0033726E">
      <w:pPr>
        <w:rPr>
          <w:rStyle w:val="Hyperlink"/>
          <w:rFonts w:asciiTheme="minorHAnsi" w:hAnsiTheme="minorHAnsi" w:cstheme="minorHAnsi"/>
          <w:i/>
          <w:iCs/>
          <w:color w:val="auto"/>
          <w:sz w:val="24"/>
          <w:szCs w:val="24"/>
          <w:u w:val="none"/>
        </w:rPr>
      </w:pPr>
      <w:r>
        <w:rPr>
          <w:rFonts w:asciiTheme="minorHAnsi" w:hAnsiTheme="minorHAnsi" w:cstheme="minorHAnsi"/>
          <w:i/>
          <w:iCs/>
          <w:sz w:val="24"/>
          <w:szCs w:val="24"/>
        </w:rPr>
        <w:t>CIPD (2019 a) Critical Thinking Episode 154: How to think well and reflect objectively on the ideas, opinions, and arguments of others.</w:t>
      </w:r>
      <w:r>
        <w:rPr>
          <w:rFonts w:asciiTheme="minorHAnsi" w:hAnsiTheme="minorHAnsi" w:cstheme="minorHAnsi"/>
          <w:sz w:val="24"/>
          <w:szCs w:val="24"/>
        </w:rPr>
        <w:t xml:space="preserve"> Available at </w:t>
      </w:r>
      <w:hyperlink r:id="rId58" w:history="1">
        <w:r w:rsidRPr="00853CF6">
          <w:rPr>
            <w:rStyle w:val="Hyperlink"/>
            <w:rFonts w:asciiTheme="minorHAnsi" w:hAnsiTheme="minorHAnsi" w:cstheme="minorHAnsi"/>
            <w:sz w:val="24"/>
            <w:szCs w:val="24"/>
          </w:rPr>
          <w:t>https://www.cipd.org/uk/knowledge/podcasts/critical-thinking</w:t>
        </w:r>
      </w:hyperlink>
      <w:r>
        <w:rPr>
          <w:rStyle w:val="Hyperlink"/>
          <w:rFonts w:asciiTheme="minorHAnsi" w:hAnsiTheme="minorHAnsi" w:cstheme="minorHAnsi"/>
          <w:sz w:val="24"/>
          <w:szCs w:val="24"/>
        </w:rPr>
        <w:t xml:space="preserve"> </w:t>
      </w:r>
      <w:r w:rsidRPr="00EE1324">
        <w:rPr>
          <w:rStyle w:val="Hyperlink"/>
          <w:color w:val="auto"/>
          <w:u w:val="none"/>
        </w:rPr>
        <w:t>(Accessed 29</w:t>
      </w:r>
      <w:r w:rsidRPr="00EE1324">
        <w:rPr>
          <w:rStyle w:val="Hyperlink"/>
          <w:color w:val="auto"/>
          <w:u w:val="none"/>
          <w:vertAlign w:val="superscript"/>
        </w:rPr>
        <w:t>th</w:t>
      </w:r>
      <w:r w:rsidRPr="00EE1324">
        <w:rPr>
          <w:rStyle w:val="Hyperlink"/>
          <w:color w:val="auto"/>
          <w:u w:val="none"/>
        </w:rPr>
        <w:t xml:space="preserve"> November 2023)</w:t>
      </w:r>
    </w:p>
    <w:p w14:paraId="09AF9444" w14:textId="77777777" w:rsidR="0033726E" w:rsidRDefault="0033726E" w:rsidP="0033726E">
      <w:pPr>
        <w:rPr>
          <w:rFonts w:asciiTheme="minorHAnsi" w:hAnsiTheme="minorHAnsi" w:cstheme="minorHAnsi"/>
          <w:sz w:val="24"/>
          <w:szCs w:val="24"/>
        </w:rPr>
      </w:pPr>
    </w:p>
    <w:p w14:paraId="2FD79F44" w14:textId="77777777" w:rsidR="0033726E" w:rsidRPr="00EE1324" w:rsidRDefault="0033726E" w:rsidP="0033726E">
      <w:pPr>
        <w:rPr>
          <w:rStyle w:val="Hyperlink"/>
          <w:rFonts w:asciiTheme="minorHAnsi" w:hAnsiTheme="minorHAnsi" w:cstheme="minorHAnsi"/>
          <w:i/>
          <w:iCs/>
          <w:color w:val="auto"/>
          <w:sz w:val="24"/>
          <w:szCs w:val="24"/>
          <w:u w:val="none"/>
        </w:rPr>
      </w:pPr>
      <w:r>
        <w:rPr>
          <w:rFonts w:asciiTheme="minorHAnsi" w:hAnsiTheme="minorHAnsi" w:cstheme="minorHAnsi"/>
          <w:sz w:val="24"/>
          <w:szCs w:val="24"/>
        </w:rPr>
        <w:t xml:space="preserve">CIPD (2019 b). Ethics at work: An </w:t>
      </w:r>
      <w:proofErr w:type="gramStart"/>
      <w:r>
        <w:rPr>
          <w:rFonts w:asciiTheme="minorHAnsi" w:hAnsiTheme="minorHAnsi" w:cstheme="minorHAnsi"/>
          <w:sz w:val="24"/>
          <w:szCs w:val="24"/>
        </w:rPr>
        <w:t>employers</w:t>
      </w:r>
      <w:proofErr w:type="gramEnd"/>
      <w:r>
        <w:rPr>
          <w:rFonts w:asciiTheme="minorHAnsi" w:hAnsiTheme="minorHAnsi" w:cstheme="minorHAnsi"/>
          <w:sz w:val="24"/>
          <w:szCs w:val="24"/>
        </w:rPr>
        <w:t xml:space="preserve"> guide. Available at </w:t>
      </w:r>
      <w:hyperlink r:id="rId59" w:history="1">
        <w:r w:rsidRPr="00045505">
          <w:rPr>
            <w:rStyle w:val="Hyperlink"/>
            <w:rFonts w:asciiTheme="minorHAnsi" w:hAnsiTheme="minorHAnsi" w:cstheme="minorHAnsi"/>
            <w:sz w:val="24"/>
            <w:szCs w:val="24"/>
          </w:rPr>
          <w:t>https://www.cipd.org/en/knowledge/guides/ethics-work-guide</w:t>
        </w:r>
      </w:hyperlink>
      <w:r>
        <w:rPr>
          <w:rFonts w:asciiTheme="minorHAnsi" w:hAnsiTheme="minorHAnsi" w:cstheme="minorHAnsi"/>
          <w:sz w:val="24"/>
          <w:szCs w:val="24"/>
        </w:rPr>
        <w:t xml:space="preserve">. </w:t>
      </w:r>
      <w:r w:rsidRPr="00EE1324">
        <w:rPr>
          <w:rStyle w:val="Hyperlink"/>
          <w:color w:val="auto"/>
          <w:u w:val="none"/>
        </w:rPr>
        <w:t>(Accessed 29</w:t>
      </w:r>
      <w:r w:rsidRPr="00EE1324">
        <w:rPr>
          <w:rStyle w:val="Hyperlink"/>
          <w:color w:val="auto"/>
          <w:u w:val="none"/>
          <w:vertAlign w:val="superscript"/>
        </w:rPr>
        <w:t>th</w:t>
      </w:r>
      <w:r w:rsidRPr="00EE1324">
        <w:rPr>
          <w:rStyle w:val="Hyperlink"/>
          <w:color w:val="auto"/>
          <w:u w:val="none"/>
        </w:rPr>
        <w:t xml:space="preserve"> November 2023)</w:t>
      </w:r>
    </w:p>
    <w:p w14:paraId="5740337B" w14:textId="77777777" w:rsidR="001A2139" w:rsidRPr="008911B2" w:rsidRDefault="001A2139" w:rsidP="001A2139">
      <w:pPr>
        <w:spacing w:before="240"/>
        <w:rPr>
          <w:rStyle w:val="Hyperlink"/>
          <w:rFonts w:asciiTheme="minorHAnsi" w:hAnsiTheme="minorHAnsi" w:cstheme="minorHAnsi"/>
          <w:color w:val="auto"/>
          <w:sz w:val="24"/>
          <w:szCs w:val="24"/>
          <w:u w:val="none"/>
        </w:rPr>
      </w:pPr>
      <w:r w:rsidRPr="000437CC">
        <w:rPr>
          <w:rStyle w:val="Hyperlink"/>
          <w:rFonts w:asciiTheme="minorHAnsi" w:hAnsiTheme="minorHAnsi" w:cstheme="minorHAnsi"/>
          <w:color w:val="auto"/>
          <w:sz w:val="24"/>
          <w:szCs w:val="24"/>
          <w:u w:val="none"/>
        </w:rPr>
        <w:t xml:space="preserve">CIPD (2019c). </w:t>
      </w:r>
      <w:r w:rsidRPr="000437CC">
        <w:rPr>
          <w:rStyle w:val="Hyperlink"/>
          <w:rFonts w:asciiTheme="minorHAnsi" w:hAnsiTheme="minorHAnsi" w:cstheme="minorHAnsi"/>
          <w:i/>
          <w:iCs/>
          <w:color w:val="auto"/>
          <w:sz w:val="24"/>
          <w:szCs w:val="24"/>
          <w:u w:val="none"/>
        </w:rPr>
        <w:t>Building inclusive workplaces</w:t>
      </w:r>
      <w:r w:rsidRPr="000437CC">
        <w:rPr>
          <w:rStyle w:val="Hyperlink"/>
          <w:rFonts w:asciiTheme="minorHAnsi" w:hAnsiTheme="minorHAnsi" w:cstheme="minorHAnsi"/>
          <w:color w:val="auto"/>
          <w:sz w:val="24"/>
          <w:szCs w:val="24"/>
          <w:u w:val="none"/>
        </w:rPr>
        <w:t>. Available at:</w:t>
      </w:r>
      <w:r>
        <w:rPr>
          <w:rStyle w:val="Hyperlink"/>
          <w:rFonts w:asciiTheme="minorHAnsi" w:hAnsiTheme="minorHAnsi" w:cstheme="minorHAnsi"/>
          <w:color w:val="auto"/>
          <w:sz w:val="24"/>
          <w:szCs w:val="24"/>
          <w:u w:val="none"/>
        </w:rPr>
        <w:t xml:space="preserve"> </w:t>
      </w:r>
      <w:hyperlink r:id="rId60" w:history="1">
        <w:r w:rsidRPr="000437CC">
          <w:rPr>
            <w:rStyle w:val="Hyperlink"/>
            <w:rFonts w:asciiTheme="minorHAnsi" w:hAnsiTheme="minorHAnsi" w:cstheme="minorHAnsi"/>
            <w:color w:val="auto"/>
            <w:sz w:val="24"/>
            <w:szCs w:val="24"/>
            <w:u w:val="none"/>
          </w:rPr>
          <w:t>Building inclusive workplaces | CIPD</w:t>
        </w:r>
      </w:hyperlink>
      <w:r>
        <w:rPr>
          <w:rStyle w:val="Hyperlink"/>
          <w:rFonts w:asciiTheme="minorHAnsi" w:hAnsiTheme="minorHAnsi" w:cstheme="minorHAnsi"/>
          <w:color w:val="auto"/>
          <w:sz w:val="24"/>
          <w:szCs w:val="24"/>
          <w:u w:val="none"/>
        </w:rPr>
        <w:t>. (</w:t>
      </w:r>
      <w:r w:rsidRPr="008911B2">
        <w:rPr>
          <w:rStyle w:val="Hyperlink"/>
          <w:rFonts w:asciiTheme="minorHAnsi" w:hAnsiTheme="minorHAnsi" w:cstheme="minorHAnsi"/>
          <w:color w:val="auto"/>
          <w:sz w:val="24"/>
          <w:szCs w:val="24"/>
          <w:u w:val="none"/>
        </w:rPr>
        <w:t>Accessed on 29</w:t>
      </w:r>
      <w:r w:rsidRPr="008911B2">
        <w:rPr>
          <w:rStyle w:val="Hyperlink"/>
          <w:rFonts w:asciiTheme="minorHAnsi" w:hAnsiTheme="minorHAnsi" w:cstheme="minorHAnsi"/>
          <w:color w:val="auto"/>
          <w:sz w:val="24"/>
          <w:szCs w:val="24"/>
          <w:u w:val="none"/>
          <w:vertAlign w:val="superscript"/>
        </w:rPr>
        <w:t>th</w:t>
      </w:r>
      <w:r w:rsidRPr="008911B2">
        <w:rPr>
          <w:rStyle w:val="Hyperlink"/>
          <w:rFonts w:asciiTheme="minorHAnsi" w:hAnsiTheme="minorHAnsi" w:cstheme="minorHAnsi"/>
          <w:color w:val="auto"/>
          <w:sz w:val="24"/>
          <w:szCs w:val="24"/>
          <w:u w:val="none"/>
        </w:rPr>
        <w:t xml:space="preserve"> November 2023)</w:t>
      </w:r>
    </w:p>
    <w:p w14:paraId="3AE85601" w14:textId="77777777" w:rsidR="0033726E" w:rsidRDefault="0033726E" w:rsidP="0033726E">
      <w:pPr>
        <w:rPr>
          <w:rFonts w:asciiTheme="minorHAnsi" w:hAnsiTheme="minorHAnsi" w:cstheme="minorHAnsi"/>
          <w:i/>
          <w:iCs/>
          <w:sz w:val="24"/>
          <w:szCs w:val="24"/>
        </w:rPr>
      </w:pPr>
    </w:p>
    <w:p w14:paraId="7E382C84" w14:textId="77777777" w:rsidR="0033726E" w:rsidRDefault="0033726E" w:rsidP="0033726E">
      <w:pPr>
        <w:rPr>
          <w:rStyle w:val="Hyperlink"/>
          <w:color w:val="auto"/>
          <w:u w:val="none"/>
        </w:rPr>
      </w:pPr>
      <w:r>
        <w:rPr>
          <w:rFonts w:asciiTheme="minorHAnsi" w:hAnsiTheme="minorHAnsi" w:cstheme="minorHAnsi"/>
          <w:sz w:val="24"/>
          <w:szCs w:val="24"/>
        </w:rPr>
        <w:t xml:space="preserve">CIPD (2021 a) </w:t>
      </w:r>
      <w:r w:rsidRPr="00FF5C0C">
        <w:rPr>
          <w:rFonts w:asciiTheme="minorHAnsi" w:hAnsiTheme="minorHAnsi" w:cstheme="minorHAnsi"/>
          <w:i/>
          <w:iCs/>
          <w:sz w:val="24"/>
          <w:szCs w:val="24"/>
        </w:rPr>
        <w:t xml:space="preserve">Evidence-based L&amp;D – Why does it </w:t>
      </w:r>
      <w:proofErr w:type="gramStart"/>
      <w:r w:rsidRPr="00FF5C0C">
        <w:rPr>
          <w:rFonts w:asciiTheme="minorHAnsi" w:hAnsiTheme="minorHAnsi" w:cstheme="minorHAnsi"/>
          <w:i/>
          <w:iCs/>
          <w:sz w:val="24"/>
          <w:szCs w:val="24"/>
        </w:rPr>
        <w:t>matter</w:t>
      </w:r>
      <w:r>
        <w:rPr>
          <w:rFonts w:asciiTheme="minorHAnsi" w:hAnsiTheme="minorHAnsi" w:cstheme="minorHAnsi"/>
          <w:sz w:val="24"/>
          <w:szCs w:val="24"/>
        </w:rPr>
        <w:t>?.</w:t>
      </w:r>
      <w:proofErr w:type="gramEnd"/>
      <w:r>
        <w:rPr>
          <w:rFonts w:asciiTheme="minorHAnsi" w:hAnsiTheme="minorHAnsi" w:cstheme="minorHAnsi"/>
          <w:sz w:val="24"/>
          <w:szCs w:val="24"/>
        </w:rPr>
        <w:t xml:space="preserve"> Available at </w:t>
      </w:r>
      <w:hyperlink r:id="rId61" w:history="1">
        <w:r w:rsidRPr="00AC23A5">
          <w:rPr>
            <w:rStyle w:val="Hyperlink"/>
            <w:rFonts w:asciiTheme="minorHAnsi" w:hAnsiTheme="minorHAnsi" w:cstheme="minorHAnsi"/>
            <w:sz w:val="24"/>
            <w:szCs w:val="24"/>
          </w:rPr>
          <w:t>https://www.cipd.org/uk/knowledge/podcasts/ld-why-does-evidence-matter</w:t>
        </w:r>
      </w:hyperlink>
      <w:r>
        <w:rPr>
          <w:rStyle w:val="Hyperlink"/>
          <w:rFonts w:asciiTheme="minorHAnsi" w:hAnsiTheme="minorHAnsi" w:cstheme="minorHAnsi"/>
          <w:sz w:val="24"/>
          <w:szCs w:val="24"/>
        </w:rPr>
        <w:t xml:space="preserve">. </w:t>
      </w:r>
      <w:r w:rsidRPr="00EE1324">
        <w:rPr>
          <w:rStyle w:val="Hyperlink"/>
          <w:color w:val="auto"/>
          <w:u w:val="none"/>
        </w:rPr>
        <w:t>(Accessed 29</w:t>
      </w:r>
      <w:r w:rsidRPr="00EE1324">
        <w:rPr>
          <w:rStyle w:val="Hyperlink"/>
          <w:color w:val="auto"/>
          <w:u w:val="none"/>
          <w:vertAlign w:val="superscript"/>
        </w:rPr>
        <w:t>th</w:t>
      </w:r>
      <w:r w:rsidRPr="00EE1324">
        <w:rPr>
          <w:rStyle w:val="Hyperlink"/>
          <w:color w:val="auto"/>
          <w:u w:val="none"/>
        </w:rPr>
        <w:t xml:space="preserve"> November 2023)</w:t>
      </w:r>
    </w:p>
    <w:p w14:paraId="5CFEADD1" w14:textId="77777777" w:rsidR="001A2139" w:rsidRPr="008911B2" w:rsidRDefault="001A2139" w:rsidP="001A2139">
      <w:pPr>
        <w:spacing w:before="240"/>
        <w:rPr>
          <w:rStyle w:val="Hyperlink"/>
          <w:rFonts w:asciiTheme="minorHAnsi" w:hAnsiTheme="minorHAnsi" w:cstheme="minorHAnsi"/>
          <w:color w:val="auto"/>
          <w:sz w:val="24"/>
          <w:szCs w:val="24"/>
          <w:u w:val="none"/>
        </w:rPr>
      </w:pPr>
      <w:r w:rsidRPr="000437CC">
        <w:rPr>
          <w:rStyle w:val="Hyperlink"/>
          <w:rFonts w:asciiTheme="minorHAnsi" w:hAnsiTheme="minorHAnsi" w:cstheme="minorHAnsi"/>
          <w:color w:val="auto"/>
          <w:sz w:val="24"/>
          <w:szCs w:val="24"/>
          <w:u w:val="none"/>
        </w:rPr>
        <w:t xml:space="preserve">CIPD (2021 b). </w:t>
      </w:r>
      <w:r w:rsidRPr="000437CC">
        <w:rPr>
          <w:rStyle w:val="Hyperlink"/>
          <w:rFonts w:asciiTheme="minorHAnsi" w:hAnsiTheme="minorHAnsi" w:cstheme="minorHAnsi"/>
          <w:i/>
          <w:iCs/>
          <w:color w:val="auto"/>
          <w:sz w:val="24"/>
          <w:szCs w:val="24"/>
          <w:u w:val="none"/>
        </w:rPr>
        <w:t>Effective hybrid working: Practical guidance</w:t>
      </w:r>
      <w:r w:rsidRPr="000437CC">
        <w:rPr>
          <w:rStyle w:val="Hyperlink"/>
          <w:rFonts w:asciiTheme="minorHAnsi" w:hAnsiTheme="minorHAnsi" w:cstheme="minorHAnsi"/>
          <w:color w:val="auto"/>
          <w:sz w:val="24"/>
          <w:szCs w:val="24"/>
          <w:u w:val="none"/>
        </w:rPr>
        <w:t>. Available at:</w:t>
      </w:r>
      <w:r>
        <w:rPr>
          <w:rStyle w:val="Hyperlink"/>
          <w:rFonts w:asciiTheme="minorHAnsi" w:hAnsiTheme="minorHAnsi" w:cstheme="minorHAnsi"/>
          <w:color w:val="auto"/>
          <w:sz w:val="24"/>
          <w:szCs w:val="24"/>
          <w:u w:val="none"/>
        </w:rPr>
        <w:t xml:space="preserve"> </w:t>
      </w:r>
      <w:hyperlink r:id="rId62" w:history="1">
        <w:r w:rsidRPr="000437CC">
          <w:rPr>
            <w:rStyle w:val="Hyperlink"/>
            <w:rFonts w:asciiTheme="minorHAnsi" w:hAnsiTheme="minorHAnsi" w:cstheme="minorHAnsi"/>
            <w:color w:val="auto"/>
            <w:sz w:val="24"/>
            <w:szCs w:val="24"/>
          </w:rPr>
          <w:t>Effective hybrid working practical guidance | CIPD</w:t>
        </w:r>
      </w:hyperlink>
      <w:r>
        <w:rPr>
          <w:rStyle w:val="Hyperlink"/>
          <w:rFonts w:asciiTheme="minorHAnsi" w:hAnsiTheme="minorHAnsi" w:cstheme="minorHAnsi"/>
          <w:color w:val="auto"/>
          <w:sz w:val="24"/>
          <w:szCs w:val="24"/>
        </w:rPr>
        <w:t xml:space="preserve">. </w:t>
      </w:r>
      <w:r>
        <w:rPr>
          <w:rStyle w:val="Hyperlink"/>
          <w:rFonts w:asciiTheme="minorHAnsi" w:hAnsiTheme="minorHAnsi" w:cstheme="minorHAnsi"/>
          <w:color w:val="auto"/>
          <w:sz w:val="24"/>
          <w:szCs w:val="24"/>
          <w:u w:val="none"/>
        </w:rPr>
        <w:t>(</w:t>
      </w:r>
      <w:r w:rsidRPr="008911B2">
        <w:rPr>
          <w:rStyle w:val="Hyperlink"/>
          <w:rFonts w:asciiTheme="minorHAnsi" w:hAnsiTheme="minorHAnsi" w:cstheme="minorHAnsi"/>
          <w:color w:val="auto"/>
          <w:sz w:val="24"/>
          <w:szCs w:val="24"/>
          <w:u w:val="none"/>
        </w:rPr>
        <w:t>Accessed on 29</w:t>
      </w:r>
      <w:r w:rsidRPr="008911B2">
        <w:rPr>
          <w:rStyle w:val="Hyperlink"/>
          <w:rFonts w:asciiTheme="minorHAnsi" w:hAnsiTheme="minorHAnsi" w:cstheme="minorHAnsi"/>
          <w:color w:val="auto"/>
          <w:sz w:val="24"/>
          <w:szCs w:val="24"/>
          <w:u w:val="none"/>
          <w:vertAlign w:val="superscript"/>
        </w:rPr>
        <w:t>th</w:t>
      </w:r>
      <w:r w:rsidRPr="008911B2">
        <w:rPr>
          <w:rStyle w:val="Hyperlink"/>
          <w:rFonts w:asciiTheme="minorHAnsi" w:hAnsiTheme="minorHAnsi" w:cstheme="minorHAnsi"/>
          <w:color w:val="auto"/>
          <w:sz w:val="24"/>
          <w:szCs w:val="24"/>
          <w:u w:val="none"/>
        </w:rPr>
        <w:t xml:space="preserve"> November 2023)</w:t>
      </w:r>
    </w:p>
    <w:p w14:paraId="315F031E" w14:textId="77777777" w:rsidR="001A2139" w:rsidRPr="000437CC" w:rsidRDefault="001A2139" w:rsidP="001A2139">
      <w:pPr>
        <w:rPr>
          <w:rFonts w:asciiTheme="minorHAnsi" w:hAnsiTheme="minorHAnsi" w:cstheme="minorHAnsi"/>
          <w:sz w:val="24"/>
          <w:szCs w:val="24"/>
        </w:rPr>
      </w:pPr>
    </w:p>
    <w:p w14:paraId="39CC29A8" w14:textId="77777777" w:rsidR="0033726E" w:rsidRPr="00B14A60" w:rsidRDefault="0033726E" w:rsidP="0033726E">
      <w:pPr>
        <w:rPr>
          <w:rFonts w:asciiTheme="minorHAnsi" w:hAnsiTheme="minorHAnsi" w:cstheme="minorHAnsi"/>
          <w:sz w:val="24"/>
          <w:szCs w:val="24"/>
        </w:rPr>
      </w:pPr>
      <w:r>
        <w:rPr>
          <w:rFonts w:asciiTheme="minorHAnsi" w:hAnsiTheme="minorHAnsi" w:cstheme="minorHAnsi"/>
          <w:sz w:val="24"/>
          <w:szCs w:val="24"/>
        </w:rPr>
        <w:t xml:space="preserve">CIPD (2022 a) </w:t>
      </w:r>
      <w:r w:rsidRPr="00031238">
        <w:rPr>
          <w:rFonts w:asciiTheme="minorHAnsi" w:hAnsiTheme="minorHAnsi" w:cstheme="minorHAnsi"/>
          <w:i/>
          <w:iCs/>
          <w:sz w:val="24"/>
          <w:szCs w:val="24"/>
        </w:rPr>
        <w:t>People Analytics</w:t>
      </w:r>
      <w:r>
        <w:rPr>
          <w:rFonts w:asciiTheme="minorHAnsi" w:hAnsiTheme="minorHAnsi" w:cstheme="minorHAnsi"/>
          <w:sz w:val="24"/>
          <w:szCs w:val="24"/>
        </w:rPr>
        <w:t xml:space="preserve">. Available at </w:t>
      </w:r>
    </w:p>
    <w:p w14:paraId="6866E281" w14:textId="77777777" w:rsidR="0033726E" w:rsidRDefault="00B72BBE" w:rsidP="0033726E">
      <w:pPr>
        <w:rPr>
          <w:rStyle w:val="Hyperlink"/>
          <w:color w:val="auto"/>
          <w:u w:val="none"/>
        </w:rPr>
      </w:pPr>
      <w:hyperlink r:id="rId63" w:history="1">
        <w:r w:rsidR="0033726E" w:rsidRPr="00853CF6">
          <w:rPr>
            <w:rStyle w:val="Hyperlink"/>
            <w:rFonts w:asciiTheme="minorHAnsi" w:hAnsiTheme="minorHAnsi" w:cstheme="minorHAnsi"/>
            <w:i/>
            <w:iCs/>
            <w:sz w:val="24"/>
            <w:szCs w:val="24"/>
          </w:rPr>
          <w:t>https://www.cipd.org/uk/knowledge/factsheets/analytics-factsheet</w:t>
        </w:r>
      </w:hyperlink>
      <w:r w:rsidR="0033726E">
        <w:rPr>
          <w:rStyle w:val="Hyperlink"/>
          <w:rFonts w:asciiTheme="minorHAnsi" w:hAnsiTheme="minorHAnsi" w:cstheme="minorHAnsi"/>
          <w:i/>
          <w:iCs/>
          <w:sz w:val="24"/>
          <w:szCs w:val="24"/>
        </w:rPr>
        <w:t xml:space="preserve">. </w:t>
      </w:r>
      <w:r w:rsidR="0033726E" w:rsidRPr="00EE1324">
        <w:rPr>
          <w:rStyle w:val="Hyperlink"/>
          <w:color w:val="auto"/>
          <w:u w:val="none"/>
        </w:rPr>
        <w:t>(Accessed 29</w:t>
      </w:r>
      <w:r w:rsidR="0033726E" w:rsidRPr="00EE1324">
        <w:rPr>
          <w:rStyle w:val="Hyperlink"/>
          <w:color w:val="auto"/>
          <w:u w:val="none"/>
          <w:vertAlign w:val="superscript"/>
        </w:rPr>
        <w:t>th</w:t>
      </w:r>
      <w:r w:rsidR="0033726E" w:rsidRPr="00EE1324">
        <w:rPr>
          <w:rStyle w:val="Hyperlink"/>
          <w:color w:val="auto"/>
          <w:u w:val="none"/>
        </w:rPr>
        <w:t xml:space="preserve"> November 2023)</w:t>
      </w:r>
    </w:p>
    <w:p w14:paraId="22570A7D" w14:textId="77777777" w:rsidR="001A2139" w:rsidRDefault="001A2139" w:rsidP="0033726E">
      <w:pPr>
        <w:rPr>
          <w:rStyle w:val="Hyperlink"/>
          <w:color w:val="auto"/>
          <w:u w:val="none"/>
        </w:rPr>
      </w:pPr>
    </w:p>
    <w:p w14:paraId="77938917" w14:textId="72241ACF" w:rsidR="001A2139" w:rsidRPr="008911B2" w:rsidRDefault="001A2139" w:rsidP="001A2139">
      <w:pPr>
        <w:rPr>
          <w:rStyle w:val="Hyperlink"/>
          <w:rFonts w:asciiTheme="minorHAnsi" w:hAnsiTheme="minorHAnsi" w:cstheme="minorHAnsi"/>
          <w:color w:val="auto"/>
          <w:sz w:val="24"/>
          <w:szCs w:val="24"/>
          <w:u w:val="none"/>
        </w:rPr>
      </w:pPr>
      <w:r w:rsidRPr="000437CC">
        <w:rPr>
          <w:rFonts w:asciiTheme="minorHAnsi" w:hAnsiTheme="minorHAnsi" w:cstheme="minorHAnsi"/>
          <w:sz w:val="24"/>
          <w:szCs w:val="24"/>
        </w:rPr>
        <w:lastRenderedPageBreak/>
        <w:t xml:space="preserve">CIPD (2022b) </w:t>
      </w:r>
      <w:r w:rsidRPr="000437CC">
        <w:rPr>
          <w:rFonts w:asciiTheme="minorHAnsi" w:hAnsiTheme="minorHAnsi" w:cstheme="minorHAnsi"/>
          <w:i/>
          <w:iCs/>
          <w:sz w:val="24"/>
          <w:szCs w:val="24"/>
        </w:rPr>
        <w:t>Equality, diversity, and inclusion in the workplace</w:t>
      </w:r>
      <w:r w:rsidRPr="000437CC">
        <w:rPr>
          <w:rFonts w:asciiTheme="minorHAnsi" w:hAnsiTheme="minorHAnsi" w:cstheme="minorHAnsi"/>
          <w:sz w:val="24"/>
          <w:szCs w:val="24"/>
        </w:rPr>
        <w:t xml:space="preserve">. Available </w:t>
      </w:r>
      <w:proofErr w:type="spellStart"/>
      <w:r w:rsidRPr="000437CC">
        <w:rPr>
          <w:rFonts w:asciiTheme="minorHAnsi" w:hAnsiTheme="minorHAnsi" w:cstheme="minorHAnsi"/>
          <w:sz w:val="24"/>
          <w:szCs w:val="24"/>
        </w:rPr>
        <w:t>at:</w:t>
      </w:r>
      <w:hyperlink r:id="rId64" w:history="1">
        <w:r w:rsidRPr="000437CC">
          <w:rPr>
            <w:rStyle w:val="Hyperlink"/>
            <w:rFonts w:asciiTheme="minorHAnsi" w:hAnsiTheme="minorHAnsi" w:cstheme="minorHAnsi"/>
            <w:color w:val="auto"/>
            <w:sz w:val="24"/>
            <w:szCs w:val="24"/>
          </w:rPr>
          <w:t>Equality</w:t>
        </w:r>
        <w:proofErr w:type="spellEnd"/>
        <w:r w:rsidRPr="000437CC">
          <w:rPr>
            <w:rStyle w:val="Hyperlink"/>
            <w:rFonts w:asciiTheme="minorHAnsi" w:hAnsiTheme="minorHAnsi" w:cstheme="minorHAnsi"/>
            <w:color w:val="auto"/>
            <w:sz w:val="24"/>
            <w:szCs w:val="24"/>
          </w:rPr>
          <w:t>, diversity, and inclusion in the Workplace | Factsheets | CIPD</w:t>
        </w:r>
      </w:hyperlink>
      <w:r>
        <w:rPr>
          <w:rStyle w:val="Hyperlink"/>
          <w:rFonts w:asciiTheme="minorHAnsi" w:hAnsiTheme="minorHAnsi" w:cstheme="minorHAnsi"/>
          <w:color w:val="auto"/>
          <w:sz w:val="24"/>
          <w:szCs w:val="24"/>
        </w:rPr>
        <w:t xml:space="preserve">. </w:t>
      </w:r>
      <w:r>
        <w:rPr>
          <w:rStyle w:val="Hyperlink"/>
          <w:rFonts w:asciiTheme="minorHAnsi" w:hAnsiTheme="minorHAnsi" w:cstheme="minorHAnsi"/>
          <w:color w:val="auto"/>
          <w:sz w:val="24"/>
          <w:szCs w:val="24"/>
          <w:u w:val="none"/>
        </w:rPr>
        <w:t>(</w:t>
      </w:r>
      <w:r w:rsidRPr="008911B2">
        <w:rPr>
          <w:rStyle w:val="Hyperlink"/>
          <w:rFonts w:asciiTheme="minorHAnsi" w:hAnsiTheme="minorHAnsi" w:cstheme="minorHAnsi"/>
          <w:color w:val="auto"/>
          <w:sz w:val="24"/>
          <w:szCs w:val="24"/>
          <w:u w:val="none"/>
        </w:rPr>
        <w:t>Accessed on 29</w:t>
      </w:r>
      <w:r w:rsidRPr="008911B2">
        <w:rPr>
          <w:rStyle w:val="Hyperlink"/>
          <w:rFonts w:asciiTheme="minorHAnsi" w:hAnsiTheme="minorHAnsi" w:cstheme="minorHAnsi"/>
          <w:color w:val="auto"/>
          <w:sz w:val="24"/>
          <w:szCs w:val="24"/>
          <w:u w:val="none"/>
          <w:vertAlign w:val="superscript"/>
        </w:rPr>
        <w:t>th</w:t>
      </w:r>
      <w:r w:rsidRPr="008911B2">
        <w:rPr>
          <w:rStyle w:val="Hyperlink"/>
          <w:rFonts w:asciiTheme="minorHAnsi" w:hAnsiTheme="minorHAnsi" w:cstheme="minorHAnsi"/>
          <w:color w:val="auto"/>
          <w:sz w:val="24"/>
          <w:szCs w:val="24"/>
          <w:u w:val="none"/>
        </w:rPr>
        <w:t xml:space="preserve"> November 2023)</w:t>
      </w:r>
    </w:p>
    <w:p w14:paraId="56CF29AC" w14:textId="77777777" w:rsidR="001A2139" w:rsidRPr="008911B2" w:rsidRDefault="001A2139" w:rsidP="001A2139">
      <w:pPr>
        <w:spacing w:before="240"/>
        <w:rPr>
          <w:rStyle w:val="Hyperlink"/>
          <w:rFonts w:asciiTheme="minorHAnsi" w:hAnsiTheme="minorHAnsi" w:cstheme="minorHAnsi"/>
          <w:color w:val="auto"/>
          <w:sz w:val="24"/>
          <w:szCs w:val="24"/>
          <w:u w:val="none"/>
        </w:rPr>
      </w:pPr>
      <w:r w:rsidRPr="000437CC">
        <w:rPr>
          <w:rStyle w:val="Hyperlink"/>
          <w:rFonts w:asciiTheme="minorHAnsi" w:hAnsiTheme="minorHAnsi" w:cstheme="minorHAnsi"/>
          <w:color w:val="auto"/>
          <w:sz w:val="24"/>
          <w:szCs w:val="24"/>
          <w:u w:val="none"/>
        </w:rPr>
        <w:t xml:space="preserve">CIPD (2022 </w:t>
      </w:r>
      <w:r>
        <w:rPr>
          <w:rStyle w:val="Hyperlink"/>
          <w:rFonts w:asciiTheme="minorHAnsi" w:hAnsiTheme="minorHAnsi" w:cstheme="minorHAnsi"/>
          <w:color w:val="auto"/>
          <w:sz w:val="24"/>
          <w:szCs w:val="24"/>
          <w:u w:val="none"/>
        </w:rPr>
        <w:t>c</w:t>
      </w:r>
      <w:r w:rsidRPr="000437CC">
        <w:rPr>
          <w:rStyle w:val="Hyperlink"/>
          <w:rFonts w:asciiTheme="minorHAnsi" w:hAnsiTheme="minorHAnsi" w:cstheme="minorHAnsi"/>
          <w:color w:val="auto"/>
          <w:sz w:val="24"/>
          <w:szCs w:val="24"/>
          <w:u w:val="none"/>
        </w:rPr>
        <w:t xml:space="preserve">). </w:t>
      </w:r>
      <w:r w:rsidRPr="000437CC">
        <w:rPr>
          <w:rStyle w:val="Hyperlink"/>
          <w:rFonts w:asciiTheme="minorHAnsi" w:hAnsiTheme="minorHAnsi" w:cstheme="minorHAnsi"/>
          <w:i/>
          <w:iCs/>
          <w:color w:val="auto"/>
          <w:sz w:val="24"/>
          <w:szCs w:val="24"/>
          <w:u w:val="none"/>
        </w:rPr>
        <w:t>Half of employers don’t have an EDI strategy in place.</w:t>
      </w:r>
      <w:r w:rsidRPr="000437CC">
        <w:rPr>
          <w:rStyle w:val="Hyperlink"/>
          <w:rFonts w:asciiTheme="minorHAnsi" w:hAnsiTheme="minorHAnsi" w:cstheme="minorHAnsi"/>
          <w:color w:val="auto"/>
          <w:sz w:val="24"/>
          <w:szCs w:val="24"/>
          <w:u w:val="none"/>
        </w:rPr>
        <w:t xml:space="preserve"> People Management article available at: </w:t>
      </w:r>
      <w:hyperlink r:id="rId65" w:history="1">
        <w:r w:rsidRPr="000437CC">
          <w:rPr>
            <w:rStyle w:val="Hyperlink"/>
            <w:rFonts w:asciiTheme="minorHAnsi" w:hAnsiTheme="minorHAnsi" w:cstheme="minorHAnsi"/>
            <w:color w:val="auto"/>
            <w:sz w:val="24"/>
            <w:szCs w:val="24"/>
          </w:rPr>
          <w:t>Half of employers don’t have an EDI strategy in place, CIPD research shows (peoplemanagement.co.uk)</w:t>
        </w:r>
      </w:hyperlink>
      <w:r>
        <w:rPr>
          <w:rStyle w:val="Hyperlink"/>
          <w:rFonts w:asciiTheme="minorHAnsi" w:hAnsiTheme="minorHAnsi" w:cstheme="minorHAnsi"/>
          <w:color w:val="auto"/>
          <w:sz w:val="24"/>
          <w:szCs w:val="24"/>
        </w:rPr>
        <w:t xml:space="preserve">. </w:t>
      </w:r>
      <w:r>
        <w:rPr>
          <w:rStyle w:val="Hyperlink"/>
          <w:rFonts w:asciiTheme="minorHAnsi" w:hAnsiTheme="minorHAnsi" w:cstheme="minorHAnsi"/>
          <w:color w:val="auto"/>
          <w:sz w:val="24"/>
          <w:szCs w:val="24"/>
          <w:u w:val="none"/>
        </w:rPr>
        <w:t>(</w:t>
      </w:r>
      <w:r w:rsidRPr="008911B2">
        <w:rPr>
          <w:rStyle w:val="Hyperlink"/>
          <w:rFonts w:asciiTheme="minorHAnsi" w:hAnsiTheme="minorHAnsi" w:cstheme="minorHAnsi"/>
          <w:color w:val="auto"/>
          <w:sz w:val="24"/>
          <w:szCs w:val="24"/>
          <w:u w:val="none"/>
        </w:rPr>
        <w:t>Accessed on 29</w:t>
      </w:r>
      <w:r w:rsidRPr="008911B2">
        <w:rPr>
          <w:rStyle w:val="Hyperlink"/>
          <w:rFonts w:asciiTheme="minorHAnsi" w:hAnsiTheme="minorHAnsi" w:cstheme="minorHAnsi"/>
          <w:color w:val="auto"/>
          <w:sz w:val="24"/>
          <w:szCs w:val="24"/>
          <w:u w:val="none"/>
          <w:vertAlign w:val="superscript"/>
        </w:rPr>
        <w:t>th</w:t>
      </w:r>
      <w:r w:rsidRPr="008911B2">
        <w:rPr>
          <w:rStyle w:val="Hyperlink"/>
          <w:rFonts w:asciiTheme="minorHAnsi" w:hAnsiTheme="minorHAnsi" w:cstheme="minorHAnsi"/>
          <w:color w:val="auto"/>
          <w:sz w:val="24"/>
          <w:szCs w:val="24"/>
          <w:u w:val="none"/>
        </w:rPr>
        <w:t xml:space="preserve"> November 2023)</w:t>
      </w:r>
    </w:p>
    <w:p w14:paraId="647E9415" w14:textId="77777777" w:rsidR="001A2139" w:rsidRPr="000437CC" w:rsidRDefault="001A2139" w:rsidP="001A2139">
      <w:pPr>
        <w:rPr>
          <w:rFonts w:asciiTheme="minorHAnsi" w:hAnsiTheme="minorHAnsi" w:cstheme="minorHAnsi"/>
          <w:sz w:val="24"/>
          <w:szCs w:val="24"/>
        </w:rPr>
      </w:pPr>
    </w:p>
    <w:p w14:paraId="6018A517" w14:textId="77777777" w:rsidR="001A2139" w:rsidRPr="00EE1324" w:rsidRDefault="001A2139" w:rsidP="001A2139">
      <w:pPr>
        <w:rPr>
          <w:rStyle w:val="Hyperlink"/>
          <w:rFonts w:asciiTheme="minorHAnsi" w:hAnsiTheme="minorHAnsi" w:cstheme="minorHAnsi"/>
          <w:i/>
          <w:iCs/>
          <w:color w:val="auto"/>
          <w:sz w:val="24"/>
          <w:szCs w:val="24"/>
          <w:u w:val="none"/>
        </w:rPr>
      </w:pPr>
      <w:r w:rsidRPr="000A33C8">
        <w:rPr>
          <w:rFonts w:asciiTheme="minorHAnsi" w:hAnsiTheme="minorHAnsi" w:cstheme="minorHAnsi"/>
          <w:sz w:val="24"/>
          <w:szCs w:val="24"/>
        </w:rPr>
        <w:t xml:space="preserve">CIPD </w:t>
      </w:r>
      <w:r>
        <w:rPr>
          <w:rFonts w:asciiTheme="minorHAnsi" w:hAnsiTheme="minorHAnsi" w:cstheme="minorHAnsi"/>
          <w:sz w:val="24"/>
          <w:szCs w:val="24"/>
        </w:rPr>
        <w:t>(</w:t>
      </w:r>
      <w:r w:rsidRPr="000A33C8">
        <w:rPr>
          <w:rFonts w:asciiTheme="minorHAnsi" w:hAnsiTheme="minorHAnsi" w:cstheme="minorHAnsi"/>
          <w:sz w:val="24"/>
          <w:szCs w:val="24"/>
        </w:rPr>
        <w:t>2023 a</w:t>
      </w:r>
      <w:r>
        <w:rPr>
          <w:rFonts w:asciiTheme="minorHAnsi" w:hAnsiTheme="minorHAnsi" w:cstheme="minorHAnsi"/>
          <w:sz w:val="24"/>
          <w:szCs w:val="24"/>
        </w:rPr>
        <w:t>)</w:t>
      </w:r>
      <w:r w:rsidRPr="00F26BB1">
        <w:rPr>
          <w:rFonts w:asciiTheme="minorHAnsi" w:hAnsiTheme="minorHAnsi" w:cstheme="minorHAnsi"/>
          <w:i/>
          <w:iCs/>
          <w:sz w:val="24"/>
          <w:szCs w:val="24"/>
        </w:rPr>
        <w:t xml:space="preserve"> </w:t>
      </w:r>
      <w:hyperlink r:id="rId66" w:anchor="_ga=2.124070282.1246059219.1635951255-1362614769.1635951255" w:history="1">
        <w:r w:rsidRPr="00C37B14">
          <w:rPr>
            <w:rFonts w:asciiTheme="minorHAnsi" w:hAnsiTheme="minorHAnsi" w:cstheme="minorHAnsi"/>
            <w:sz w:val="24"/>
            <w:szCs w:val="24"/>
          </w:rPr>
          <w:t>Evidence-based Practice for Effective Decision-Making. Available at hhtp://www.cipd.org</w:t>
        </w:r>
      </w:hyperlink>
      <w:r>
        <w:rPr>
          <w:rFonts w:asciiTheme="minorHAnsi" w:hAnsiTheme="minorHAnsi" w:cstheme="minorHAnsi"/>
          <w:sz w:val="24"/>
          <w:szCs w:val="24"/>
        </w:rPr>
        <w:t xml:space="preserve">. </w:t>
      </w:r>
      <w:r w:rsidRPr="00EE1324">
        <w:rPr>
          <w:rStyle w:val="Hyperlink"/>
          <w:color w:val="auto"/>
          <w:u w:val="none"/>
        </w:rPr>
        <w:t>(Accessed 29</w:t>
      </w:r>
      <w:r w:rsidRPr="00EE1324">
        <w:rPr>
          <w:rStyle w:val="Hyperlink"/>
          <w:color w:val="auto"/>
          <w:u w:val="none"/>
          <w:vertAlign w:val="superscript"/>
        </w:rPr>
        <w:t>th</w:t>
      </w:r>
      <w:r w:rsidRPr="00EE1324">
        <w:rPr>
          <w:rStyle w:val="Hyperlink"/>
          <w:color w:val="auto"/>
          <w:u w:val="none"/>
        </w:rPr>
        <w:t xml:space="preserve"> November 2023)</w:t>
      </w:r>
    </w:p>
    <w:p w14:paraId="2C8252B3" w14:textId="77777777" w:rsidR="001A2139" w:rsidRDefault="001A2139" w:rsidP="001A2139">
      <w:pPr>
        <w:rPr>
          <w:rFonts w:asciiTheme="minorHAnsi" w:hAnsiTheme="minorHAnsi" w:cstheme="minorHAnsi"/>
          <w:sz w:val="24"/>
          <w:szCs w:val="24"/>
        </w:rPr>
      </w:pPr>
    </w:p>
    <w:p w14:paraId="233E6DB8" w14:textId="77777777" w:rsidR="0033726E" w:rsidRDefault="0033726E" w:rsidP="0033726E">
      <w:pPr>
        <w:rPr>
          <w:rStyle w:val="Hyperlink"/>
          <w:color w:val="auto"/>
          <w:u w:val="none"/>
        </w:rPr>
      </w:pPr>
      <w:r w:rsidRPr="00B70001">
        <w:rPr>
          <w:rFonts w:asciiTheme="minorHAnsi" w:hAnsiTheme="minorHAnsi" w:cstheme="minorHAnsi"/>
          <w:sz w:val="24"/>
          <w:szCs w:val="24"/>
        </w:rPr>
        <w:t>CIPD (2023 b)</w:t>
      </w:r>
      <w:r>
        <w:rPr>
          <w:rFonts w:asciiTheme="minorHAnsi" w:hAnsiTheme="minorHAnsi" w:cstheme="minorHAnsi"/>
          <w:i/>
          <w:iCs/>
          <w:sz w:val="24"/>
          <w:szCs w:val="24"/>
        </w:rPr>
        <w:t xml:space="preserve"> Pestle Analysis. Available at </w:t>
      </w:r>
      <w:hyperlink r:id="rId67" w:history="1">
        <w:r w:rsidRPr="00F03766">
          <w:rPr>
            <w:rStyle w:val="Hyperlink"/>
            <w:rFonts w:asciiTheme="minorHAnsi" w:hAnsiTheme="minorHAnsi" w:cstheme="minorHAnsi"/>
            <w:i/>
            <w:iCs/>
            <w:sz w:val="24"/>
            <w:szCs w:val="24"/>
          </w:rPr>
          <w:t>https://www.cipd.org/uk/knowledge/factsheets/pestle-analysis-factsheet</w:t>
        </w:r>
      </w:hyperlink>
      <w:r>
        <w:rPr>
          <w:rStyle w:val="Hyperlink"/>
          <w:rFonts w:asciiTheme="minorHAnsi" w:hAnsiTheme="minorHAnsi" w:cstheme="minorHAnsi"/>
          <w:i/>
          <w:iCs/>
          <w:sz w:val="24"/>
          <w:szCs w:val="24"/>
        </w:rPr>
        <w:t xml:space="preserve">. </w:t>
      </w:r>
      <w:r w:rsidRPr="00EE1324">
        <w:rPr>
          <w:rStyle w:val="Hyperlink"/>
          <w:color w:val="auto"/>
          <w:u w:val="none"/>
        </w:rPr>
        <w:t>(Accessed 29</w:t>
      </w:r>
      <w:r w:rsidRPr="00EE1324">
        <w:rPr>
          <w:rStyle w:val="Hyperlink"/>
          <w:color w:val="auto"/>
          <w:u w:val="none"/>
          <w:vertAlign w:val="superscript"/>
        </w:rPr>
        <w:t>th</w:t>
      </w:r>
      <w:r w:rsidRPr="00EE1324">
        <w:rPr>
          <w:rStyle w:val="Hyperlink"/>
          <w:color w:val="auto"/>
          <w:u w:val="none"/>
        </w:rPr>
        <w:t xml:space="preserve"> November 2023)</w:t>
      </w:r>
    </w:p>
    <w:p w14:paraId="7AFB9BAF" w14:textId="77777777" w:rsidR="001A2139" w:rsidRDefault="001A2139" w:rsidP="001A2139">
      <w:pPr>
        <w:spacing w:before="240"/>
        <w:rPr>
          <w:rStyle w:val="Hyperlink"/>
          <w:rFonts w:asciiTheme="minorHAnsi" w:hAnsiTheme="minorHAnsi" w:cstheme="minorHAnsi"/>
          <w:color w:val="auto"/>
          <w:sz w:val="24"/>
          <w:szCs w:val="24"/>
          <w:u w:val="none"/>
        </w:rPr>
      </w:pPr>
      <w:r w:rsidRPr="00975982">
        <w:rPr>
          <w:rFonts w:asciiTheme="minorHAnsi" w:hAnsiTheme="minorHAnsi" w:cstheme="minorHAnsi"/>
          <w:sz w:val="24"/>
          <w:szCs w:val="24"/>
        </w:rPr>
        <w:t>CIPD (2023</w:t>
      </w:r>
      <w:r>
        <w:rPr>
          <w:rFonts w:asciiTheme="minorHAnsi" w:hAnsiTheme="minorHAnsi" w:cstheme="minorHAnsi"/>
          <w:sz w:val="24"/>
          <w:szCs w:val="24"/>
        </w:rPr>
        <w:t xml:space="preserve"> </w:t>
      </w:r>
      <w:r w:rsidRPr="00975982">
        <w:rPr>
          <w:rFonts w:asciiTheme="minorHAnsi" w:hAnsiTheme="minorHAnsi" w:cstheme="minorHAnsi"/>
          <w:sz w:val="24"/>
          <w:szCs w:val="24"/>
        </w:rPr>
        <w:t xml:space="preserve">c).  </w:t>
      </w:r>
      <w:r w:rsidRPr="00975982">
        <w:rPr>
          <w:rFonts w:asciiTheme="minorHAnsi" w:hAnsiTheme="minorHAnsi" w:cstheme="minorHAnsi"/>
          <w:i/>
          <w:iCs/>
          <w:sz w:val="24"/>
          <w:szCs w:val="24"/>
        </w:rPr>
        <w:t>Pay Fairness and Pay Reporting</w:t>
      </w:r>
      <w:r w:rsidRPr="008911B2">
        <w:rPr>
          <w:rFonts w:asciiTheme="minorHAnsi" w:hAnsiTheme="minorHAnsi" w:cstheme="minorHAnsi"/>
          <w:sz w:val="24"/>
          <w:szCs w:val="24"/>
        </w:rPr>
        <w:t>.</w:t>
      </w:r>
      <w:r w:rsidRPr="008911B2">
        <w:rPr>
          <w:rStyle w:val="Hyperlink"/>
          <w:rFonts w:asciiTheme="minorHAnsi" w:hAnsiTheme="minorHAnsi" w:cstheme="minorHAnsi"/>
          <w:color w:val="auto"/>
          <w:sz w:val="24"/>
          <w:szCs w:val="24"/>
        </w:rPr>
        <w:t xml:space="preserve"> </w:t>
      </w:r>
      <w:r w:rsidRPr="008911B2">
        <w:rPr>
          <w:rStyle w:val="Hyperlink"/>
          <w:rFonts w:asciiTheme="minorHAnsi" w:hAnsiTheme="minorHAnsi" w:cstheme="minorHAnsi"/>
          <w:color w:val="auto"/>
          <w:sz w:val="24"/>
          <w:szCs w:val="24"/>
          <w:u w:val="none"/>
        </w:rPr>
        <w:t xml:space="preserve">Available at: </w:t>
      </w:r>
      <w:hyperlink r:id="rId68" w:anchor="payfairness" w:history="1">
        <w:r w:rsidRPr="008911B2">
          <w:rPr>
            <w:rStyle w:val="Hyperlink"/>
            <w:rFonts w:asciiTheme="minorHAnsi" w:hAnsiTheme="minorHAnsi" w:cstheme="minorHAnsi"/>
            <w:color w:val="auto"/>
            <w:sz w:val="24"/>
            <w:szCs w:val="24"/>
            <w:u w:val="none"/>
          </w:rPr>
          <w:t>Pay Fairness &amp; Pay Reporting | Factsheets | CIPD</w:t>
        </w:r>
      </w:hyperlink>
      <w:r w:rsidRPr="008911B2">
        <w:rPr>
          <w:rStyle w:val="Hyperlink"/>
          <w:rFonts w:asciiTheme="minorHAnsi" w:hAnsiTheme="minorHAnsi" w:cstheme="minorHAnsi"/>
          <w:color w:val="auto"/>
          <w:sz w:val="24"/>
          <w:szCs w:val="24"/>
          <w:u w:val="none"/>
        </w:rPr>
        <w:t xml:space="preserve">. </w:t>
      </w:r>
      <w:r>
        <w:rPr>
          <w:rStyle w:val="Hyperlink"/>
          <w:rFonts w:asciiTheme="minorHAnsi" w:hAnsiTheme="minorHAnsi" w:cstheme="minorHAnsi"/>
          <w:color w:val="auto"/>
          <w:sz w:val="24"/>
          <w:szCs w:val="24"/>
          <w:u w:val="none"/>
        </w:rPr>
        <w:t>(</w:t>
      </w:r>
      <w:r w:rsidRPr="008911B2">
        <w:rPr>
          <w:rStyle w:val="Hyperlink"/>
          <w:rFonts w:asciiTheme="minorHAnsi" w:hAnsiTheme="minorHAnsi" w:cstheme="minorHAnsi"/>
          <w:color w:val="auto"/>
          <w:sz w:val="24"/>
          <w:szCs w:val="24"/>
          <w:u w:val="none"/>
        </w:rPr>
        <w:t>Accessed on 29</w:t>
      </w:r>
      <w:r w:rsidRPr="008911B2">
        <w:rPr>
          <w:rStyle w:val="Hyperlink"/>
          <w:rFonts w:asciiTheme="minorHAnsi" w:hAnsiTheme="minorHAnsi" w:cstheme="minorHAnsi"/>
          <w:color w:val="auto"/>
          <w:sz w:val="24"/>
          <w:szCs w:val="24"/>
          <w:u w:val="none"/>
          <w:vertAlign w:val="superscript"/>
        </w:rPr>
        <w:t>th</w:t>
      </w:r>
      <w:r w:rsidRPr="008911B2">
        <w:rPr>
          <w:rStyle w:val="Hyperlink"/>
          <w:rFonts w:asciiTheme="minorHAnsi" w:hAnsiTheme="minorHAnsi" w:cstheme="minorHAnsi"/>
          <w:color w:val="auto"/>
          <w:sz w:val="24"/>
          <w:szCs w:val="24"/>
          <w:u w:val="none"/>
        </w:rPr>
        <w:t xml:space="preserve"> November 2023)</w:t>
      </w:r>
    </w:p>
    <w:p w14:paraId="00765405" w14:textId="77777777" w:rsidR="00FD50F5" w:rsidRDefault="00FD50F5" w:rsidP="0006679A"/>
    <w:p w14:paraId="70A26B31" w14:textId="7C77DC5A" w:rsidR="00FD50F5" w:rsidRDefault="00943BAE" w:rsidP="00FD50F5">
      <w:pPr>
        <w:rPr>
          <w:rFonts w:asciiTheme="minorHAnsi" w:hAnsiTheme="minorHAnsi" w:cstheme="minorHAnsi"/>
          <w:sz w:val="24"/>
          <w:szCs w:val="24"/>
        </w:rPr>
      </w:pPr>
      <w:r>
        <w:t xml:space="preserve">CIPD (2023 d) Ethical Practice and the role of the People Professionals. Available at: </w:t>
      </w:r>
      <w:hyperlink r:id="rId69" w:history="1">
        <w:r w:rsidR="0006679A" w:rsidRPr="00590410">
          <w:rPr>
            <w:rFonts w:asciiTheme="minorHAnsi" w:hAnsiTheme="minorHAnsi" w:cstheme="minorHAnsi"/>
            <w:sz w:val="24"/>
            <w:szCs w:val="24"/>
            <w:u w:val="single"/>
          </w:rPr>
          <w:t>Ethical Practice and the Role of People Professionals | Factsheets | CIPD</w:t>
        </w:r>
      </w:hyperlink>
      <w:r>
        <w:rPr>
          <w:rFonts w:asciiTheme="minorHAnsi" w:hAnsiTheme="minorHAnsi" w:cstheme="minorHAnsi"/>
          <w:sz w:val="24"/>
          <w:szCs w:val="24"/>
          <w:u w:val="single"/>
        </w:rPr>
        <w:t xml:space="preserve">. </w:t>
      </w:r>
      <w:r w:rsidRPr="00943BAE">
        <w:rPr>
          <w:rFonts w:asciiTheme="minorHAnsi" w:hAnsiTheme="minorHAnsi" w:cstheme="minorHAnsi"/>
          <w:sz w:val="24"/>
          <w:szCs w:val="24"/>
        </w:rPr>
        <w:t>(Accessed on 29</w:t>
      </w:r>
      <w:r w:rsidRPr="00943BAE">
        <w:rPr>
          <w:rFonts w:asciiTheme="minorHAnsi" w:hAnsiTheme="minorHAnsi" w:cstheme="minorHAnsi"/>
          <w:sz w:val="24"/>
          <w:szCs w:val="24"/>
          <w:vertAlign w:val="superscript"/>
        </w:rPr>
        <w:t>th</w:t>
      </w:r>
      <w:r w:rsidRPr="00943BAE">
        <w:rPr>
          <w:rFonts w:asciiTheme="minorHAnsi" w:hAnsiTheme="minorHAnsi" w:cstheme="minorHAnsi"/>
          <w:sz w:val="24"/>
          <w:szCs w:val="24"/>
        </w:rPr>
        <w:t xml:space="preserve"> November 2023)</w:t>
      </w:r>
      <w:r w:rsidR="00FD50F5">
        <w:rPr>
          <w:rFonts w:asciiTheme="minorHAnsi" w:hAnsiTheme="minorHAnsi" w:cstheme="minorHAnsi"/>
          <w:sz w:val="24"/>
          <w:szCs w:val="24"/>
        </w:rPr>
        <w:t>.</w:t>
      </w:r>
    </w:p>
    <w:p w14:paraId="456B71DD" w14:textId="77777777" w:rsidR="0006679A" w:rsidRPr="00943BAE" w:rsidRDefault="0006679A" w:rsidP="0006679A">
      <w:pPr>
        <w:rPr>
          <w:rFonts w:asciiTheme="minorHAnsi" w:hAnsiTheme="minorHAnsi" w:cstheme="minorHAnsi"/>
          <w:sz w:val="24"/>
          <w:szCs w:val="24"/>
        </w:rPr>
      </w:pPr>
    </w:p>
    <w:p w14:paraId="6E1371A4" w14:textId="1D4D666D" w:rsidR="001A2139" w:rsidRPr="00EE1324" w:rsidRDefault="00AB144C" w:rsidP="0033726E">
      <w:pPr>
        <w:rPr>
          <w:rStyle w:val="Hyperlink"/>
          <w:rFonts w:asciiTheme="minorHAnsi" w:hAnsiTheme="minorHAnsi" w:cstheme="minorHAnsi"/>
          <w:i/>
          <w:iCs/>
          <w:color w:val="auto"/>
          <w:sz w:val="24"/>
          <w:szCs w:val="24"/>
          <w:u w:val="none"/>
        </w:rPr>
      </w:pPr>
      <w:r w:rsidRPr="005B59F5">
        <w:rPr>
          <w:rStyle w:val="Hyperlink"/>
          <w:rFonts w:asciiTheme="minorHAnsi" w:hAnsiTheme="minorHAnsi" w:cstheme="minorHAnsi"/>
          <w:color w:val="auto"/>
          <w:sz w:val="24"/>
          <w:szCs w:val="24"/>
          <w:u w:val="none"/>
        </w:rPr>
        <w:t xml:space="preserve">CMI </w:t>
      </w:r>
      <w:r w:rsidR="005B59F5" w:rsidRPr="005B59F5">
        <w:rPr>
          <w:rStyle w:val="Hyperlink"/>
          <w:rFonts w:asciiTheme="minorHAnsi" w:hAnsiTheme="minorHAnsi" w:cstheme="minorHAnsi"/>
          <w:color w:val="auto"/>
          <w:sz w:val="24"/>
          <w:szCs w:val="24"/>
          <w:u w:val="none"/>
        </w:rPr>
        <w:t>(</w:t>
      </w:r>
      <w:r w:rsidRPr="005B59F5">
        <w:rPr>
          <w:rStyle w:val="Hyperlink"/>
          <w:rFonts w:asciiTheme="minorHAnsi" w:hAnsiTheme="minorHAnsi" w:cstheme="minorHAnsi"/>
          <w:color w:val="auto"/>
          <w:sz w:val="24"/>
          <w:szCs w:val="24"/>
          <w:u w:val="none"/>
        </w:rPr>
        <w:t>2020</w:t>
      </w:r>
      <w:r w:rsidR="005B59F5" w:rsidRPr="005B59F5">
        <w:rPr>
          <w:rStyle w:val="Hyperlink"/>
          <w:rFonts w:asciiTheme="minorHAnsi" w:hAnsiTheme="minorHAnsi" w:cstheme="minorHAnsi"/>
          <w:color w:val="auto"/>
          <w:sz w:val="24"/>
          <w:szCs w:val="24"/>
          <w:u w:val="none"/>
        </w:rPr>
        <w:t>).</w:t>
      </w:r>
      <w:r>
        <w:rPr>
          <w:rStyle w:val="Hyperlink"/>
          <w:rFonts w:asciiTheme="minorHAnsi" w:hAnsiTheme="minorHAnsi" w:cstheme="minorHAnsi"/>
          <w:i/>
          <w:iCs/>
          <w:color w:val="auto"/>
          <w:sz w:val="24"/>
          <w:szCs w:val="24"/>
          <w:u w:val="none"/>
        </w:rPr>
        <w:t xml:space="preserve"> </w:t>
      </w:r>
      <w:r w:rsidR="005B59F5" w:rsidRPr="005B59F5">
        <w:rPr>
          <w:rStyle w:val="Hyperlink"/>
          <w:rFonts w:asciiTheme="minorHAnsi" w:hAnsiTheme="minorHAnsi" w:cstheme="minorHAnsi"/>
          <w:i/>
          <w:iCs/>
          <w:color w:val="auto"/>
          <w:sz w:val="24"/>
          <w:szCs w:val="24"/>
          <w:u w:val="none"/>
        </w:rPr>
        <w:t>Decision Making</w:t>
      </w:r>
      <w:r w:rsidR="005B59F5">
        <w:rPr>
          <w:rStyle w:val="Hyperlink"/>
          <w:rFonts w:asciiTheme="minorHAnsi" w:hAnsiTheme="minorHAnsi" w:cstheme="minorHAnsi"/>
          <w:i/>
          <w:iCs/>
          <w:color w:val="auto"/>
          <w:sz w:val="24"/>
          <w:szCs w:val="24"/>
          <w:u w:val="none"/>
        </w:rPr>
        <w:t xml:space="preserve">. </w:t>
      </w:r>
      <w:r w:rsidRPr="005B59F5">
        <w:rPr>
          <w:rStyle w:val="Hyperlink"/>
          <w:rFonts w:asciiTheme="minorHAnsi" w:hAnsiTheme="minorHAnsi" w:cstheme="minorHAnsi"/>
          <w:color w:val="auto"/>
          <w:sz w:val="24"/>
          <w:szCs w:val="24"/>
          <w:u w:val="none"/>
        </w:rPr>
        <w:t xml:space="preserve">Available at </w:t>
      </w:r>
      <w:hyperlink r:id="rId70" w:history="1">
        <w:r w:rsidRPr="005B59F5">
          <w:rPr>
            <w:rStyle w:val="Hyperlink"/>
          </w:rPr>
          <w:t>Decision Making - CMI (managers.org.uk)</w:t>
        </w:r>
      </w:hyperlink>
      <w:r w:rsidR="005B59F5">
        <w:t>. (Accessed 29</w:t>
      </w:r>
      <w:r w:rsidR="005B59F5" w:rsidRPr="005B59F5">
        <w:rPr>
          <w:vertAlign w:val="superscript"/>
        </w:rPr>
        <w:t>th</w:t>
      </w:r>
      <w:r w:rsidR="005B59F5">
        <w:t xml:space="preserve"> November 2023).</w:t>
      </w:r>
    </w:p>
    <w:p w14:paraId="2D03E850" w14:textId="77777777" w:rsidR="0033726E" w:rsidRDefault="0033726E" w:rsidP="0033726E">
      <w:pPr>
        <w:rPr>
          <w:rFonts w:asciiTheme="minorHAnsi" w:hAnsiTheme="minorHAnsi" w:cstheme="minorHAnsi"/>
          <w:i/>
          <w:iCs/>
          <w:sz w:val="24"/>
          <w:szCs w:val="24"/>
        </w:rPr>
      </w:pPr>
    </w:p>
    <w:p w14:paraId="6CB6AE4F" w14:textId="77777777" w:rsidR="00F44F56" w:rsidRPr="008911B2" w:rsidRDefault="00F44F56" w:rsidP="00F44F56">
      <w:pPr>
        <w:spacing w:before="240"/>
        <w:rPr>
          <w:rStyle w:val="Hyperlink"/>
          <w:rFonts w:asciiTheme="minorHAnsi" w:hAnsiTheme="minorHAnsi" w:cstheme="minorHAnsi"/>
          <w:color w:val="auto"/>
          <w:sz w:val="24"/>
          <w:szCs w:val="24"/>
          <w:u w:val="none"/>
        </w:rPr>
      </w:pPr>
      <w:r w:rsidRPr="000437CC">
        <w:rPr>
          <w:rFonts w:asciiTheme="minorHAnsi" w:eastAsia="Times New Roman" w:hAnsiTheme="minorHAnsi" w:cstheme="minorHAnsi"/>
          <w:sz w:val="24"/>
          <w:szCs w:val="24"/>
          <w:lang w:eastAsia="en-GB"/>
        </w:rPr>
        <w:t>Ha</w:t>
      </w:r>
      <w:r>
        <w:rPr>
          <w:rFonts w:asciiTheme="minorHAnsi" w:eastAsia="Times New Roman" w:hAnsiTheme="minorHAnsi" w:cstheme="minorHAnsi"/>
          <w:sz w:val="24"/>
          <w:szCs w:val="24"/>
          <w:lang w:eastAsia="en-GB"/>
        </w:rPr>
        <w:t>v</w:t>
      </w:r>
      <w:r w:rsidRPr="000437CC">
        <w:rPr>
          <w:rFonts w:asciiTheme="minorHAnsi" w:eastAsia="Times New Roman" w:hAnsiTheme="minorHAnsi" w:cstheme="minorHAnsi"/>
          <w:sz w:val="24"/>
          <w:szCs w:val="24"/>
          <w:lang w:eastAsia="en-GB"/>
        </w:rPr>
        <w:t xml:space="preserve">ard Business Review (2022). </w:t>
      </w:r>
      <w:r w:rsidRPr="000437CC">
        <w:rPr>
          <w:rFonts w:asciiTheme="minorHAnsi" w:eastAsia="Times New Roman" w:hAnsiTheme="minorHAnsi" w:cstheme="minorHAnsi"/>
          <w:i/>
          <w:iCs/>
          <w:sz w:val="24"/>
          <w:szCs w:val="24"/>
          <w:lang w:eastAsia="en-GB"/>
        </w:rPr>
        <w:t xml:space="preserve">5 Challenges of Hybrid Work – and how to overcome them. </w:t>
      </w:r>
      <w:r w:rsidRPr="000437CC">
        <w:rPr>
          <w:rFonts w:asciiTheme="minorHAnsi" w:eastAsia="Times New Roman" w:hAnsiTheme="minorHAnsi" w:cstheme="minorHAnsi"/>
          <w:sz w:val="24"/>
          <w:szCs w:val="24"/>
          <w:lang w:eastAsia="en-GB"/>
        </w:rPr>
        <w:t xml:space="preserve">Available at: </w:t>
      </w:r>
      <w:hyperlink r:id="rId71" w:history="1">
        <w:r w:rsidRPr="000437CC">
          <w:rPr>
            <w:rStyle w:val="Hyperlink"/>
            <w:rFonts w:asciiTheme="minorHAnsi" w:hAnsiTheme="minorHAnsi" w:cstheme="minorHAnsi"/>
            <w:color w:val="auto"/>
            <w:sz w:val="24"/>
            <w:szCs w:val="24"/>
            <w:shd w:val="clear" w:color="auto" w:fill="FFFFFF"/>
          </w:rPr>
          <w:t>https://hbr.org/2022/02/5-challenges-of-hybrid-work-and-how-to-overcome-them</w:t>
        </w:r>
      </w:hyperlink>
      <w:r>
        <w:rPr>
          <w:rFonts w:asciiTheme="minorHAnsi" w:hAnsiTheme="minorHAnsi" w:cstheme="minorHAnsi"/>
          <w:sz w:val="24"/>
          <w:szCs w:val="24"/>
          <w:u w:val="single"/>
          <w:shd w:val="clear" w:color="auto" w:fill="FFFFFF"/>
        </w:rPr>
        <w:t xml:space="preserve">. </w:t>
      </w:r>
      <w:r>
        <w:rPr>
          <w:rStyle w:val="Hyperlink"/>
          <w:rFonts w:asciiTheme="minorHAnsi" w:hAnsiTheme="minorHAnsi" w:cstheme="minorHAnsi"/>
          <w:color w:val="auto"/>
          <w:sz w:val="24"/>
          <w:szCs w:val="24"/>
          <w:u w:val="none"/>
        </w:rPr>
        <w:t>(</w:t>
      </w:r>
      <w:r w:rsidRPr="008911B2">
        <w:rPr>
          <w:rStyle w:val="Hyperlink"/>
          <w:rFonts w:asciiTheme="minorHAnsi" w:hAnsiTheme="minorHAnsi" w:cstheme="minorHAnsi"/>
          <w:color w:val="auto"/>
          <w:sz w:val="24"/>
          <w:szCs w:val="24"/>
          <w:u w:val="none"/>
        </w:rPr>
        <w:t>Accessed on 29</w:t>
      </w:r>
      <w:r w:rsidRPr="008911B2">
        <w:rPr>
          <w:rStyle w:val="Hyperlink"/>
          <w:rFonts w:asciiTheme="minorHAnsi" w:hAnsiTheme="minorHAnsi" w:cstheme="minorHAnsi"/>
          <w:color w:val="auto"/>
          <w:sz w:val="24"/>
          <w:szCs w:val="24"/>
          <w:u w:val="none"/>
          <w:vertAlign w:val="superscript"/>
        </w:rPr>
        <w:t>th</w:t>
      </w:r>
      <w:r w:rsidRPr="008911B2">
        <w:rPr>
          <w:rStyle w:val="Hyperlink"/>
          <w:rFonts w:asciiTheme="minorHAnsi" w:hAnsiTheme="minorHAnsi" w:cstheme="minorHAnsi"/>
          <w:color w:val="auto"/>
          <w:sz w:val="24"/>
          <w:szCs w:val="24"/>
          <w:u w:val="none"/>
        </w:rPr>
        <w:t xml:space="preserve"> November 2023)</w:t>
      </w:r>
    </w:p>
    <w:p w14:paraId="14EB9B92" w14:textId="67248789" w:rsidR="00FD50F5" w:rsidRDefault="00F44F56" w:rsidP="00FD50F5">
      <w:pPr>
        <w:spacing w:before="240"/>
        <w:rPr>
          <w:rStyle w:val="Hyperlink"/>
          <w:rFonts w:asciiTheme="minorHAnsi" w:hAnsiTheme="minorHAnsi" w:cstheme="minorHAnsi"/>
          <w:color w:val="auto"/>
          <w:sz w:val="24"/>
          <w:szCs w:val="24"/>
          <w:u w:val="none"/>
        </w:rPr>
      </w:pPr>
      <w:proofErr w:type="spellStart"/>
      <w:r w:rsidRPr="000437CC">
        <w:rPr>
          <w:rFonts w:asciiTheme="minorHAnsi" w:hAnsiTheme="minorHAnsi" w:cstheme="minorHAnsi"/>
          <w:sz w:val="24"/>
          <w:szCs w:val="24"/>
        </w:rPr>
        <w:t>HIBob</w:t>
      </w:r>
      <w:proofErr w:type="spellEnd"/>
      <w:r w:rsidRPr="000437CC">
        <w:rPr>
          <w:rFonts w:asciiTheme="minorHAnsi" w:hAnsiTheme="minorHAnsi" w:cstheme="minorHAnsi"/>
          <w:sz w:val="24"/>
          <w:szCs w:val="24"/>
        </w:rPr>
        <w:t xml:space="preserve"> 2023. A guide to HR metrics that matter. Available at </w:t>
      </w:r>
      <w:hyperlink r:id="rId72" w:history="1">
        <w:r w:rsidRPr="000437CC">
          <w:rPr>
            <w:rFonts w:asciiTheme="minorHAnsi" w:hAnsiTheme="minorHAnsi" w:cstheme="minorHAnsi"/>
            <w:sz w:val="24"/>
            <w:szCs w:val="24"/>
            <w:u w:val="single"/>
          </w:rPr>
          <w:t xml:space="preserve">HR metrics &amp; KPIs that matter in 2023 | </w:t>
        </w:r>
        <w:proofErr w:type="spellStart"/>
        <w:r w:rsidRPr="000437CC">
          <w:rPr>
            <w:rFonts w:asciiTheme="minorHAnsi" w:hAnsiTheme="minorHAnsi" w:cstheme="minorHAnsi"/>
            <w:sz w:val="24"/>
            <w:szCs w:val="24"/>
            <w:u w:val="single"/>
          </w:rPr>
          <w:t>HiBob</w:t>
        </w:r>
        <w:proofErr w:type="spellEnd"/>
      </w:hyperlink>
      <w:r w:rsidRPr="000437CC">
        <w:rPr>
          <w:rFonts w:asciiTheme="minorHAnsi" w:hAnsiTheme="minorHAnsi" w:cstheme="minorHAnsi"/>
          <w:sz w:val="24"/>
          <w:szCs w:val="24"/>
        </w:rPr>
        <w:t xml:space="preserve">. </w:t>
      </w:r>
      <w:r>
        <w:rPr>
          <w:rStyle w:val="Hyperlink"/>
          <w:rFonts w:asciiTheme="minorHAnsi" w:hAnsiTheme="minorHAnsi" w:cstheme="minorHAnsi"/>
          <w:color w:val="auto"/>
          <w:sz w:val="24"/>
          <w:szCs w:val="24"/>
          <w:u w:val="none"/>
        </w:rPr>
        <w:t>(</w:t>
      </w:r>
      <w:r w:rsidRPr="008911B2">
        <w:rPr>
          <w:rStyle w:val="Hyperlink"/>
          <w:rFonts w:asciiTheme="minorHAnsi" w:hAnsiTheme="minorHAnsi" w:cstheme="minorHAnsi"/>
          <w:color w:val="auto"/>
          <w:sz w:val="24"/>
          <w:szCs w:val="24"/>
          <w:u w:val="none"/>
        </w:rPr>
        <w:t>Accessed on 29</w:t>
      </w:r>
      <w:r w:rsidRPr="008911B2">
        <w:rPr>
          <w:rStyle w:val="Hyperlink"/>
          <w:rFonts w:asciiTheme="minorHAnsi" w:hAnsiTheme="minorHAnsi" w:cstheme="minorHAnsi"/>
          <w:color w:val="auto"/>
          <w:sz w:val="24"/>
          <w:szCs w:val="24"/>
          <w:u w:val="none"/>
          <w:vertAlign w:val="superscript"/>
        </w:rPr>
        <w:t>th</w:t>
      </w:r>
      <w:r w:rsidRPr="008911B2">
        <w:rPr>
          <w:rStyle w:val="Hyperlink"/>
          <w:rFonts w:asciiTheme="minorHAnsi" w:hAnsiTheme="minorHAnsi" w:cstheme="minorHAnsi"/>
          <w:color w:val="auto"/>
          <w:sz w:val="24"/>
          <w:szCs w:val="24"/>
          <w:u w:val="none"/>
        </w:rPr>
        <w:t xml:space="preserve"> November 2023)</w:t>
      </w:r>
      <w:r>
        <w:rPr>
          <w:rStyle w:val="Hyperlink"/>
          <w:rFonts w:asciiTheme="minorHAnsi" w:hAnsiTheme="minorHAnsi" w:cstheme="minorHAnsi"/>
          <w:color w:val="auto"/>
          <w:sz w:val="24"/>
          <w:szCs w:val="24"/>
          <w:u w:val="none"/>
        </w:rPr>
        <w:t>.</w:t>
      </w:r>
    </w:p>
    <w:p w14:paraId="4F3F9A4A" w14:textId="77777777" w:rsidR="00F44F56" w:rsidRDefault="00F44F56" w:rsidP="00F44F56">
      <w:pPr>
        <w:spacing w:before="240"/>
        <w:rPr>
          <w:rStyle w:val="Hyperlink"/>
          <w:rFonts w:asciiTheme="minorHAnsi" w:hAnsiTheme="minorHAnsi" w:cstheme="minorHAnsi"/>
          <w:color w:val="auto"/>
          <w:sz w:val="24"/>
          <w:szCs w:val="24"/>
          <w:u w:val="none"/>
        </w:rPr>
      </w:pPr>
    </w:p>
    <w:p w14:paraId="001E04AA" w14:textId="77777777" w:rsidR="007C1ED6" w:rsidRDefault="007C1ED6" w:rsidP="007C1ED6">
      <w:pPr>
        <w:rPr>
          <w:rFonts w:asciiTheme="minorHAnsi" w:hAnsiTheme="minorHAnsi" w:cstheme="minorHAnsi"/>
          <w:sz w:val="24"/>
          <w:szCs w:val="24"/>
        </w:rPr>
      </w:pPr>
      <w:r w:rsidRPr="00590410">
        <w:rPr>
          <w:rFonts w:asciiTheme="minorHAnsi" w:hAnsiTheme="minorHAnsi" w:cstheme="minorHAnsi"/>
          <w:sz w:val="24"/>
          <w:szCs w:val="24"/>
        </w:rPr>
        <w:t xml:space="preserve">Horn, R. (2009) </w:t>
      </w:r>
      <w:r w:rsidRPr="00590410">
        <w:rPr>
          <w:rFonts w:asciiTheme="minorHAnsi" w:hAnsiTheme="minorHAnsi" w:cstheme="minorHAnsi"/>
          <w:i/>
          <w:iCs/>
          <w:sz w:val="24"/>
          <w:szCs w:val="24"/>
        </w:rPr>
        <w:t>The Business Skills Handbook</w:t>
      </w:r>
      <w:r w:rsidRPr="00590410">
        <w:rPr>
          <w:rFonts w:asciiTheme="minorHAnsi" w:hAnsiTheme="minorHAnsi" w:cstheme="minorHAnsi"/>
          <w:sz w:val="24"/>
          <w:szCs w:val="24"/>
        </w:rPr>
        <w:t xml:space="preserve">. London: CIPD. </w:t>
      </w:r>
    </w:p>
    <w:p w14:paraId="1985633D" w14:textId="77777777" w:rsidR="00FD50F5" w:rsidRPr="00590410" w:rsidRDefault="00FD50F5" w:rsidP="007C1ED6">
      <w:pPr>
        <w:rPr>
          <w:rFonts w:asciiTheme="minorHAnsi" w:hAnsiTheme="minorHAnsi" w:cstheme="minorHAnsi"/>
          <w:sz w:val="24"/>
          <w:szCs w:val="24"/>
        </w:rPr>
      </w:pPr>
    </w:p>
    <w:p w14:paraId="70A1E3C1" w14:textId="77777777" w:rsidR="004E0A6B" w:rsidRPr="00590410" w:rsidRDefault="004E0A6B" w:rsidP="004E0A6B">
      <w:pPr>
        <w:widowControl/>
        <w:autoSpaceDE/>
        <w:autoSpaceDN/>
        <w:spacing w:after="160" w:line="259" w:lineRule="auto"/>
        <w:rPr>
          <w:rStyle w:val="Hyperlink"/>
          <w:rFonts w:asciiTheme="minorHAnsi" w:hAnsiTheme="minorHAnsi" w:cstheme="minorHAnsi"/>
          <w:color w:val="auto"/>
          <w:sz w:val="24"/>
          <w:szCs w:val="24"/>
        </w:rPr>
      </w:pPr>
      <w:r>
        <w:rPr>
          <w:rStyle w:val="Hyperlink"/>
          <w:color w:val="auto"/>
          <w:u w:val="none"/>
        </w:rPr>
        <w:t xml:space="preserve">Journal of Business Ethics (2012). Available at: </w:t>
      </w:r>
      <w:hyperlink r:id="rId73" w:history="1">
        <w:r w:rsidRPr="00590410">
          <w:rPr>
            <w:rStyle w:val="Hyperlink"/>
            <w:rFonts w:asciiTheme="minorHAnsi" w:hAnsiTheme="minorHAnsi" w:cstheme="minorHAnsi"/>
            <w:color w:val="auto"/>
            <w:sz w:val="24"/>
            <w:szCs w:val="24"/>
          </w:rPr>
          <w:t>Ethical Analyses of HRM: A Review and Research Agenda | Journal of Business Ethics (springer.com)</w:t>
        </w:r>
      </w:hyperlink>
      <w:r>
        <w:rPr>
          <w:rStyle w:val="Hyperlink"/>
          <w:rFonts w:asciiTheme="minorHAnsi" w:hAnsiTheme="minorHAnsi" w:cstheme="minorHAnsi"/>
          <w:color w:val="auto"/>
          <w:sz w:val="24"/>
          <w:szCs w:val="24"/>
        </w:rPr>
        <w:t>. (Accessed 29</w:t>
      </w:r>
      <w:r w:rsidRPr="004E0A6B">
        <w:rPr>
          <w:rStyle w:val="Hyperlink"/>
          <w:rFonts w:asciiTheme="minorHAnsi" w:hAnsiTheme="minorHAnsi" w:cstheme="minorHAnsi"/>
          <w:color w:val="auto"/>
          <w:sz w:val="24"/>
          <w:szCs w:val="24"/>
          <w:vertAlign w:val="superscript"/>
        </w:rPr>
        <w:t>th</w:t>
      </w:r>
      <w:r>
        <w:rPr>
          <w:rStyle w:val="Hyperlink"/>
          <w:rFonts w:asciiTheme="minorHAnsi" w:hAnsiTheme="minorHAnsi" w:cstheme="minorHAnsi"/>
          <w:color w:val="auto"/>
          <w:sz w:val="24"/>
          <w:szCs w:val="24"/>
        </w:rPr>
        <w:t xml:space="preserve"> November 2023)</w:t>
      </w:r>
    </w:p>
    <w:p w14:paraId="32144089" w14:textId="4AFC0696" w:rsidR="0033726E" w:rsidRDefault="0033726E" w:rsidP="0033726E">
      <w:pPr>
        <w:rPr>
          <w:rStyle w:val="Hyperlink"/>
          <w:rFonts w:asciiTheme="minorHAnsi" w:hAnsiTheme="minorHAnsi" w:cstheme="minorHAnsi"/>
          <w:color w:val="auto"/>
          <w:sz w:val="24"/>
          <w:szCs w:val="24"/>
          <w:u w:val="none"/>
        </w:rPr>
      </w:pPr>
      <w:r w:rsidRPr="00520C5D">
        <w:rPr>
          <w:rFonts w:asciiTheme="minorHAnsi" w:eastAsia="Times New Roman" w:hAnsiTheme="minorHAnsi" w:cstheme="minorHAnsi"/>
          <w:color w:val="333333"/>
          <w:sz w:val="24"/>
          <w:szCs w:val="24"/>
          <w:lang w:eastAsia="en-GB"/>
        </w:rPr>
        <w:t>MacDonald, Chris, and Alexei Marcoux. “Corporate Citizenship,” </w:t>
      </w:r>
      <w:r w:rsidRPr="00520C5D">
        <w:rPr>
          <w:rFonts w:asciiTheme="minorHAnsi" w:eastAsia="Times New Roman" w:hAnsiTheme="minorHAnsi" w:cstheme="minorHAnsi"/>
          <w:i/>
          <w:iCs/>
          <w:color w:val="333333"/>
          <w:sz w:val="24"/>
          <w:szCs w:val="24"/>
          <w:bdr w:val="none" w:sz="0" w:space="0" w:color="auto" w:frame="1"/>
          <w:lang w:eastAsia="en-GB"/>
        </w:rPr>
        <w:t xml:space="preserve">Concise </w:t>
      </w:r>
      <w:r w:rsidR="00D24C06" w:rsidRPr="00520C5D">
        <w:rPr>
          <w:rFonts w:asciiTheme="minorHAnsi" w:eastAsia="Times New Roman" w:hAnsiTheme="minorHAnsi" w:cstheme="minorHAnsi"/>
          <w:i/>
          <w:iCs/>
          <w:color w:val="333333"/>
          <w:sz w:val="24"/>
          <w:szCs w:val="24"/>
          <w:bdr w:val="none" w:sz="0" w:space="0" w:color="auto" w:frame="1"/>
          <w:lang w:eastAsia="en-GB"/>
        </w:rPr>
        <w:t>Encyclopaedia</w:t>
      </w:r>
      <w:r w:rsidRPr="00520C5D">
        <w:rPr>
          <w:rFonts w:asciiTheme="minorHAnsi" w:eastAsia="Times New Roman" w:hAnsiTheme="minorHAnsi" w:cstheme="minorHAnsi"/>
          <w:i/>
          <w:iCs/>
          <w:color w:val="333333"/>
          <w:sz w:val="24"/>
          <w:szCs w:val="24"/>
          <w:bdr w:val="none" w:sz="0" w:space="0" w:color="auto" w:frame="1"/>
          <w:lang w:eastAsia="en-GB"/>
        </w:rPr>
        <w:t xml:space="preserve"> of Business Ethics</w:t>
      </w:r>
      <w:r w:rsidRPr="00520C5D">
        <w:rPr>
          <w:rFonts w:asciiTheme="minorHAnsi" w:eastAsia="Times New Roman" w:hAnsiTheme="minorHAnsi" w:cstheme="minorHAnsi"/>
          <w:color w:val="333333"/>
          <w:sz w:val="24"/>
          <w:szCs w:val="24"/>
          <w:lang w:eastAsia="en-GB"/>
        </w:rPr>
        <w:t xml:space="preserve">. ISBN 978-0-9940760-1-4. </w:t>
      </w:r>
      <w:proofErr w:type="gramStart"/>
      <w:r w:rsidRPr="00520C5D">
        <w:rPr>
          <w:rFonts w:asciiTheme="minorHAnsi" w:eastAsia="Times New Roman" w:hAnsiTheme="minorHAnsi" w:cstheme="minorHAnsi"/>
          <w:color w:val="333333"/>
          <w:sz w:val="24"/>
          <w:szCs w:val="24"/>
          <w:lang w:eastAsia="en-GB"/>
        </w:rPr>
        <w:t>http:www.conciseencyclopedia.org</w:t>
      </w:r>
      <w:proofErr w:type="gramEnd"/>
      <w:r w:rsidRPr="00520C5D">
        <w:rPr>
          <w:rFonts w:asciiTheme="minorHAnsi" w:eastAsia="Times New Roman" w:hAnsiTheme="minorHAnsi" w:cstheme="minorHAnsi"/>
          <w:color w:val="333333"/>
          <w:sz w:val="24"/>
          <w:szCs w:val="24"/>
          <w:lang w:eastAsia="en-GB"/>
        </w:rPr>
        <w:t xml:space="preserve">.  </w:t>
      </w:r>
      <w:r w:rsidRPr="00520C5D">
        <w:rPr>
          <w:rStyle w:val="Hyperlink"/>
          <w:rFonts w:asciiTheme="minorHAnsi" w:hAnsiTheme="minorHAnsi" w:cstheme="minorHAnsi"/>
          <w:color w:val="auto"/>
          <w:sz w:val="24"/>
          <w:szCs w:val="24"/>
          <w:u w:val="none"/>
        </w:rPr>
        <w:t>(Accessed 29</w:t>
      </w:r>
      <w:r w:rsidRPr="00520C5D">
        <w:rPr>
          <w:rStyle w:val="Hyperlink"/>
          <w:rFonts w:asciiTheme="minorHAnsi" w:hAnsiTheme="minorHAnsi" w:cstheme="minorHAnsi"/>
          <w:color w:val="auto"/>
          <w:sz w:val="24"/>
          <w:szCs w:val="24"/>
          <w:u w:val="none"/>
          <w:vertAlign w:val="superscript"/>
        </w:rPr>
        <w:t>th</w:t>
      </w:r>
      <w:r w:rsidRPr="00520C5D">
        <w:rPr>
          <w:rStyle w:val="Hyperlink"/>
          <w:rFonts w:asciiTheme="minorHAnsi" w:hAnsiTheme="minorHAnsi" w:cstheme="minorHAnsi"/>
          <w:color w:val="auto"/>
          <w:sz w:val="24"/>
          <w:szCs w:val="24"/>
          <w:u w:val="none"/>
        </w:rPr>
        <w:t xml:space="preserve"> November 2023)</w:t>
      </w:r>
    </w:p>
    <w:p w14:paraId="239A2C38" w14:textId="77777777" w:rsidR="007C1ED6" w:rsidRDefault="007C1ED6" w:rsidP="0033726E">
      <w:pPr>
        <w:rPr>
          <w:rStyle w:val="Hyperlink"/>
          <w:rFonts w:asciiTheme="minorHAnsi" w:hAnsiTheme="minorHAnsi" w:cstheme="minorHAnsi"/>
          <w:color w:val="auto"/>
          <w:sz w:val="24"/>
          <w:szCs w:val="24"/>
          <w:u w:val="none"/>
        </w:rPr>
      </w:pPr>
    </w:p>
    <w:p w14:paraId="2DAB5205" w14:textId="77777777" w:rsidR="007C1ED6" w:rsidRPr="00590410" w:rsidRDefault="007C1ED6" w:rsidP="007C1ED6">
      <w:pPr>
        <w:rPr>
          <w:rFonts w:asciiTheme="minorHAnsi" w:hAnsiTheme="minorHAnsi" w:cstheme="minorHAnsi"/>
          <w:sz w:val="24"/>
          <w:szCs w:val="24"/>
        </w:rPr>
      </w:pPr>
      <w:r w:rsidRPr="00590410">
        <w:rPr>
          <w:rFonts w:asciiTheme="minorHAnsi" w:hAnsiTheme="minorHAnsi" w:cstheme="minorHAnsi"/>
          <w:sz w:val="24"/>
          <w:szCs w:val="24"/>
        </w:rPr>
        <w:t xml:space="preserve">Marchington, Wilkinson, Donnelly and </w:t>
      </w:r>
      <w:proofErr w:type="spellStart"/>
      <w:r w:rsidRPr="00590410">
        <w:rPr>
          <w:rFonts w:asciiTheme="minorHAnsi" w:hAnsiTheme="minorHAnsi" w:cstheme="minorHAnsi"/>
          <w:sz w:val="24"/>
          <w:szCs w:val="24"/>
        </w:rPr>
        <w:t>Kynighou</w:t>
      </w:r>
      <w:proofErr w:type="spellEnd"/>
      <w:r w:rsidRPr="00590410">
        <w:rPr>
          <w:rFonts w:asciiTheme="minorHAnsi" w:hAnsiTheme="minorHAnsi" w:cstheme="minorHAnsi"/>
          <w:sz w:val="24"/>
          <w:szCs w:val="24"/>
        </w:rPr>
        <w:t xml:space="preserve"> (2020) </w:t>
      </w:r>
      <w:r w:rsidRPr="00590410">
        <w:rPr>
          <w:rFonts w:asciiTheme="minorHAnsi" w:hAnsiTheme="minorHAnsi" w:cstheme="minorHAnsi"/>
          <w:i/>
          <w:sz w:val="24"/>
          <w:szCs w:val="24"/>
        </w:rPr>
        <w:t>Human Resource Management at Work</w:t>
      </w:r>
      <w:r w:rsidRPr="00590410">
        <w:rPr>
          <w:rFonts w:asciiTheme="minorHAnsi" w:hAnsiTheme="minorHAnsi" w:cstheme="minorHAnsi"/>
          <w:sz w:val="24"/>
          <w:szCs w:val="24"/>
        </w:rPr>
        <w:t>. 7</w:t>
      </w:r>
      <w:r w:rsidRPr="00590410">
        <w:rPr>
          <w:rFonts w:asciiTheme="minorHAnsi" w:hAnsiTheme="minorHAnsi" w:cstheme="minorHAnsi"/>
          <w:sz w:val="24"/>
          <w:szCs w:val="24"/>
          <w:vertAlign w:val="superscript"/>
        </w:rPr>
        <w:t>th</w:t>
      </w:r>
      <w:r w:rsidRPr="00590410">
        <w:rPr>
          <w:rFonts w:asciiTheme="minorHAnsi" w:hAnsiTheme="minorHAnsi" w:cstheme="minorHAnsi"/>
          <w:sz w:val="24"/>
          <w:szCs w:val="24"/>
        </w:rPr>
        <w:t xml:space="preserve"> </w:t>
      </w:r>
      <w:proofErr w:type="spellStart"/>
      <w:r w:rsidRPr="00590410">
        <w:rPr>
          <w:rFonts w:asciiTheme="minorHAnsi" w:hAnsiTheme="minorHAnsi" w:cstheme="minorHAnsi"/>
          <w:sz w:val="24"/>
          <w:szCs w:val="24"/>
        </w:rPr>
        <w:t>edn</w:t>
      </w:r>
      <w:proofErr w:type="spellEnd"/>
      <w:r w:rsidRPr="00590410">
        <w:rPr>
          <w:rFonts w:asciiTheme="minorHAnsi" w:hAnsiTheme="minorHAnsi" w:cstheme="minorHAnsi"/>
          <w:sz w:val="24"/>
          <w:szCs w:val="24"/>
        </w:rPr>
        <w:t xml:space="preserve">. London: CIPD. </w:t>
      </w:r>
    </w:p>
    <w:p w14:paraId="72E09B1B" w14:textId="77777777" w:rsidR="007C1ED6" w:rsidRPr="00520C5D" w:rsidRDefault="007C1ED6" w:rsidP="0033726E">
      <w:pPr>
        <w:rPr>
          <w:rStyle w:val="Hyperlink"/>
          <w:rFonts w:asciiTheme="minorHAnsi" w:hAnsiTheme="minorHAnsi" w:cstheme="minorHAnsi"/>
          <w:i/>
          <w:iCs/>
          <w:color w:val="auto"/>
          <w:sz w:val="24"/>
          <w:szCs w:val="24"/>
          <w:u w:val="none"/>
        </w:rPr>
      </w:pPr>
    </w:p>
    <w:p w14:paraId="4DFC92EC" w14:textId="77777777" w:rsidR="0033726E" w:rsidRDefault="0033726E" w:rsidP="0033726E">
      <w:pPr>
        <w:widowControl/>
        <w:shd w:val="clear" w:color="auto" w:fill="FFFFFF"/>
        <w:autoSpaceDE/>
        <w:autoSpaceDN/>
        <w:textAlignment w:val="baseline"/>
        <w:rPr>
          <w:rFonts w:asciiTheme="minorHAnsi" w:eastAsia="Times New Roman" w:hAnsiTheme="minorHAnsi" w:cstheme="minorHAnsi"/>
          <w:color w:val="333333"/>
          <w:sz w:val="24"/>
          <w:szCs w:val="24"/>
          <w:lang w:eastAsia="en-GB"/>
        </w:rPr>
      </w:pPr>
    </w:p>
    <w:p w14:paraId="6D9D48B0" w14:textId="6C318219" w:rsidR="0033726E" w:rsidRPr="00F26BB1" w:rsidRDefault="0033726E" w:rsidP="0033726E">
      <w:pPr>
        <w:rPr>
          <w:rFonts w:asciiTheme="minorHAnsi" w:hAnsiTheme="minorHAnsi" w:cstheme="minorHAnsi"/>
          <w:sz w:val="24"/>
          <w:szCs w:val="24"/>
          <w:shd w:val="clear" w:color="auto" w:fill="FFFFFF"/>
        </w:rPr>
      </w:pPr>
      <w:r w:rsidRPr="00F26BB1">
        <w:rPr>
          <w:rFonts w:asciiTheme="minorHAnsi" w:hAnsiTheme="minorHAnsi" w:cstheme="minorHAnsi"/>
          <w:sz w:val="24"/>
          <w:szCs w:val="24"/>
          <w:shd w:val="clear" w:color="auto" w:fill="FFFFFF"/>
        </w:rPr>
        <w:t>Michael Armstrong, D. B. (2019). </w:t>
      </w:r>
      <w:r w:rsidRPr="00F26BB1">
        <w:rPr>
          <w:rFonts w:asciiTheme="minorHAnsi" w:hAnsiTheme="minorHAnsi" w:cstheme="minorHAnsi"/>
          <w:i/>
          <w:iCs/>
          <w:sz w:val="24"/>
          <w:szCs w:val="24"/>
          <w:shd w:val="clear" w:color="auto" w:fill="FFFFFF"/>
        </w:rPr>
        <w:t xml:space="preserve">Armstrong’s Handbook of Reward Management Practice: </w:t>
      </w:r>
      <w:r w:rsidRPr="00F26BB1">
        <w:rPr>
          <w:rFonts w:asciiTheme="minorHAnsi" w:hAnsiTheme="minorHAnsi" w:cstheme="minorHAnsi"/>
          <w:i/>
          <w:iCs/>
          <w:sz w:val="24"/>
          <w:szCs w:val="24"/>
          <w:shd w:val="clear" w:color="auto" w:fill="FFFFFF"/>
        </w:rPr>
        <w:lastRenderedPageBreak/>
        <w:t>Improving Performance Through Reward</w:t>
      </w:r>
      <w:r w:rsidRPr="00F26BB1">
        <w:rPr>
          <w:rFonts w:asciiTheme="minorHAnsi" w:hAnsiTheme="minorHAnsi" w:cstheme="minorHAnsi"/>
          <w:sz w:val="24"/>
          <w:szCs w:val="24"/>
          <w:shd w:val="clear" w:color="auto" w:fill="FFFFFF"/>
        </w:rPr>
        <w:t> (6th ed.</w:t>
      </w:r>
      <w:proofErr w:type="gramStart"/>
      <w:r w:rsidRPr="00F26BB1">
        <w:rPr>
          <w:rFonts w:asciiTheme="minorHAnsi" w:hAnsiTheme="minorHAnsi" w:cstheme="minorHAnsi"/>
          <w:sz w:val="24"/>
          <w:szCs w:val="24"/>
          <w:shd w:val="clear" w:color="auto" w:fill="FFFFFF"/>
        </w:rPr>
        <w:t>).</w:t>
      </w:r>
      <w:ins w:id="326" w:author="Wendy Williams" w:date="2024-01-29T07:53:00Z">
        <w:r w:rsidR="00203CA0">
          <w:rPr>
            <w:rFonts w:asciiTheme="minorHAnsi" w:hAnsiTheme="minorHAnsi" w:cstheme="minorHAnsi"/>
            <w:sz w:val="24"/>
            <w:szCs w:val="24"/>
            <w:shd w:val="clear" w:color="auto" w:fill="FFFFFF"/>
          </w:rPr>
          <w:t>London</w:t>
        </w:r>
        <w:proofErr w:type="gramEnd"/>
        <w:r w:rsidR="00203CA0">
          <w:rPr>
            <w:rFonts w:asciiTheme="minorHAnsi" w:hAnsiTheme="minorHAnsi" w:cstheme="minorHAnsi"/>
            <w:sz w:val="24"/>
            <w:szCs w:val="24"/>
            <w:shd w:val="clear" w:color="auto" w:fill="FFFFFF"/>
          </w:rPr>
          <w:t>:</w:t>
        </w:r>
      </w:ins>
      <w:r w:rsidRPr="00F26BB1">
        <w:rPr>
          <w:rFonts w:asciiTheme="minorHAnsi" w:hAnsiTheme="minorHAnsi" w:cstheme="minorHAnsi"/>
          <w:sz w:val="24"/>
          <w:szCs w:val="24"/>
          <w:shd w:val="clear" w:color="auto" w:fill="FFFFFF"/>
        </w:rPr>
        <w:t xml:space="preserve"> Kogan Page.</w:t>
      </w:r>
    </w:p>
    <w:p w14:paraId="45FA89CA" w14:textId="77777777" w:rsidR="0033726E" w:rsidRPr="00391F13" w:rsidRDefault="0033726E" w:rsidP="0033726E">
      <w:pPr>
        <w:widowControl/>
        <w:shd w:val="clear" w:color="auto" w:fill="FFFFFF"/>
        <w:autoSpaceDE/>
        <w:autoSpaceDN/>
        <w:textAlignment w:val="baseline"/>
        <w:rPr>
          <w:rFonts w:asciiTheme="minorHAnsi" w:eastAsia="Times New Roman" w:hAnsiTheme="minorHAnsi" w:cstheme="minorHAnsi"/>
          <w:color w:val="333333"/>
          <w:sz w:val="24"/>
          <w:szCs w:val="24"/>
          <w:lang w:eastAsia="en-GB"/>
        </w:rPr>
      </w:pPr>
    </w:p>
    <w:p w14:paraId="3784DBFB" w14:textId="77777777" w:rsidR="0033726E" w:rsidRPr="00F26BB1" w:rsidRDefault="0033726E" w:rsidP="0033726E">
      <w:pPr>
        <w:rPr>
          <w:rFonts w:asciiTheme="minorHAnsi" w:hAnsiTheme="minorHAnsi" w:cstheme="minorHAnsi"/>
          <w:sz w:val="24"/>
          <w:szCs w:val="24"/>
          <w:shd w:val="clear" w:color="auto" w:fill="FFFFFF"/>
        </w:rPr>
      </w:pPr>
      <w:r w:rsidRPr="00F26BB1">
        <w:rPr>
          <w:rFonts w:asciiTheme="minorHAnsi" w:hAnsiTheme="minorHAnsi" w:cstheme="minorHAnsi"/>
          <w:sz w:val="24"/>
          <w:szCs w:val="24"/>
        </w:rPr>
        <w:t>Sandel (2010: 33)</w:t>
      </w:r>
      <w:r w:rsidRPr="00F26BB1">
        <w:rPr>
          <w:rFonts w:asciiTheme="minorHAnsi" w:hAnsiTheme="minorHAnsi" w:cstheme="minorHAnsi"/>
          <w:i/>
          <w:iCs/>
          <w:sz w:val="24"/>
          <w:szCs w:val="24"/>
          <w:shd w:val="clear" w:color="auto" w:fill="FFFFFF"/>
        </w:rPr>
        <w:t xml:space="preserve"> Armstrong’s Handbook of Reward Management Practice: Improving Performance Through Reward</w:t>
      </w:r>
      <w:r w:rsidRPr="00F26BB1">
        <w:rPr>
          <w:rFonts w:asciiTheme="minorHAnsi" w:hAnsiTheme="minorHAnsi" w:cstheme="minorHAnsi"/>
          <w:sz w:val="24"/>
          <w:szCs w:val="24"/>
          <w:shd w:val="clear" w:color="auto" w:fill="FFFFFF"/>
        </w:rPr>
        <w:t> (6th ed.). Kogan Page.</w:t>
      </w:r>
    </w:p>
    <w:p w14:paraId="7EF7FE9A" w14:textId="77777777" w:rsidR="0033726E" w:rsidRPr="00391F13" w:rsidRDefault="0033726E" w:rsidP="0033726E">
      <w:pPr>
        <w:rPr>
          <w:rFonts w:asciiTheme="minorHAnsi" w:hAnsiTheme="minorHAnsi" w:cstheme="minorHAnsi"/>
          <w:sz w:val="24"/>
          <w:szCs w:val="24"/>
        </w:rPr>
      </w:pPr>
    </w:p>
    <w:p w14:paraId="0AEF52A9" w14:textId="77777777" w:rsidR="0033726E" w:rsidRPr="00C426FA" w:rsidRDefault="0033726E" w:rsidP="0033726E">
      <w:pPr>
        <w:rPr>
          <w:rFonts w:asciiTheme="minorHAnsi" w:hAnsiTheme="minorHAnsi" w:cstheme="minorHAnsi"/>
          <w:sz w:val="24"/>
          <w:szCs w:val="24"/>
        </w:rPr>
      </w:pPr>
      <w:r w:rsidRPr="00C426FA">
        <w:rPr>
          <w:rFonts w:asciiTheme="minorHAnsi" w:hAnsiTheme="minorHAnsi" w:cstheme="minorHAnsi"/>
          <w:sz w:val="24"/>
          <w:szCs w:val="24"/>
        </w:rPr>
        <w:t>Waite, K.,</w:t>
      </w:r>
      <w:r>
        <w:rPr>
          <w:rFonts w:asciiTheme="minorHAnsi" w:hAnsiTheme="minorHAnsi" w:cstheme="minorHAnsi"/>
          <w:sz w:val="24"/>
          <w:szCs w:val="24"/>
        </w:rPr>
        <w:t xml:space="preserve"> </w:t>
      </w:r>
      <w:r w:rsidRPr="00C426FA">
        <w:rPr>
          <w:rFonts w:asciiTheme="minorHAnsi" w:hAnsiTheme="minorHAnsi" w:cstheme="minorHAnsi"/>
          <w:sz w:val="24"/>
          <w:szCs w:val="24"/>
        </w:rPr>
        <w:t xml:space="preserve">Beavers, K. Small, N. Tomlinson K. </w:t>
      </w:r>
      <w:r>
        <w:rPr>
          <w:rFonts w:asciiTheme="minorHAnsi" w:hAnsiTheme="minorHAnsi" w:cstheme="minorHAnsi"/>
          <w:sz w:val="24"/>
          <w:szCs w:val="24"/>
        </w:rPr>
        <w:t xml:space="preserve">and </w:t>
      </w:r>
      <w:r w:rsidRPr="00C426FA">
        <w:rPr>
          <w:rFonts w:asciiTheme="minorHAnsi" w:hAnsiTheme="minorHAnsi" w:cstheme="minorHAnsi"/>
          <w:sz w:val="24"/>
          <w:szCs w:val="24"/>
        </w:rPr>
        <w:t xml:space="preserve">Hussain, s. (2021) </w:t>
      </w:r>
      <w:r w:rsidRPr="001F00E8">
        <w:rPr>
          <w:rFonts w:asciiTheme="minorHAnsi" w:hAnsiTheme="minorHAnsi" w:cstheme="minorHAnsi"/>
          <w:i/>
          <w:iCs/>
          <w:sz w:val="24"/>
          <w:szCs w:val="24"/>
        </w:rPr>
        <w:t xml:space="preserve">People </w:t>
      </w:r>
      <w:r>
        <w:rPr>
          <w:rFonts w:asciiTheme="minorHAnsi" w:hAnsiTheme="minorHAnsi" w:cstheme="minorHAnsi"/>
          <w:i/>
          <w:iCs/>
          <w:sz w:val="24"/>
          <w:szCs w:val="24"/>
        </w:rPr>
        <w:t>practice</w:t>
      </w:r>
      <w:r w:rsidRPr="001F00E8">
        <w:rPr>
          <w:rFonts w:asciiTheme="minorHAnsi" w:hAnsiTheme="minorHAnsi" w:cstheme="minorHAnsi"/>
          <w:i/>
          <w:iCs/>
          <w:sz w:val="24"/>
          <w:szCs w:val="24"/>
        </w:rPr>
        <w:t xml:space="preserve"> a complete guide</w:t>
      </w:r>
      <w:r w:rsidRPr="00C426FA">
        <w:rPr>
          <w:rFonts w:asciiTheme="minorHAnsi" w:hAnsiTheme="minorHAnsi" w:cstheme="minorHAnsi"/>
          <w:sz w:val="24"/>
          <w:szCs w:val="24"/>
        </w:rPr>
        <w:t xml:space="preserve">. </w:t>
      </w:r>
      <w:r>
        <w:rPr>
          <w:rFonts w:asciiTheme="minorHAnsi" w:hAnsiTheme="minorHAnsi" w:cstheme="minorHAnsi"/>
          <w:sz w:val="24"/>
          <w:szCs w:val="24"/>
        </w:rPr>
        <w:t>1</w:t>
      </w:r>
      <w:r w:rsidRPr="00226646">
        <w:rPr>
          <w:rFonts w:asciiTheme="minorHAnsi" w:hAnsiTheme="minorHAnsi" w:cstheme="minorHAnsi"/>
          <w:sz w:val="24"/>
          <w:szCs w:val="24"/>
          <w:vertAlign w:val="superscript"/>
        </w:rPr>
        <w:t>st</w:t>
      </w:r>
      <w:r>
        <w:rPr>
          <w:rFonts w:asciiTheme="minorHAnsi" w:hAnsiTheme="minorHAnsi" w:cstheme="minorHAnsi"/>
          <w:sz w:val="24"/>
          <w:szCs w:val="24"/>
        </w:rPr>
        <w:t xml:space="preserve"> ed. London: Kogan Page</w:t>
      </w:r>
    </w:p>
    <w:p w14:paraId="1A42C27D" w14:textId="77777777" w:rsidR="0033726E" w:rsidRPr="00C426FA" w:rsidRDefault="0033726E" w:rsidP="0033726E">
      <w:pPr>
        <w:rPr>
          <w:rFonts w:asciiTheme="minorHAnsi" w:hAnsiTheme="minorHAnsi" w:cstheme="minorHAnsi"/>
          <w:b/>
          <w:bCs/>
          <w:sz w:val="24"/>
          <w:szCs w:val="24"/>
          <w:u w:val="single"/>
        </w:rPr>
      </w:pPr>
    </w:p>
    <w:p w14:paraId="0E2BE584" w14:textId="77777777" w:rsidR="0033726E" w:rsidRDefault="0033726E" w:rsidP="0033726E">
      <w:pPr>
        <w:rPr>
          <w:rFonts w:asciiTheme="minorHAnsi" w:hAnsiTheme="minorHAnsi" w:cstheme="minorHAnsi"/>
          <w:sz w:val="24"/>
          <w:szCs w:val="24"/>
        </w:rPr>
      </w:pPr>
      <w:r w:rsidRPr="00F26BB1">
        <w:rPr>
          <w:rFonts w:asciiTheme="minorHAnsi" w:hAnsiTheme="minorHAnsi" w:cstheme="minorHAnsi"/>
          <w:sz w:val="24"/>
          <w:szCs w:val="24"/>
        </w:rPr>
        <w:t>Watson, G (2014) Effective decision making and problem solving. In G Watson and C Reissner (eds), Developing skills for Business Leadership, 2</w:t>
      </w:r>
      <w:r w:rsidRPr="00F26BB1">
        <w:rPr>
          <w:rFonts w:asciiTheme="minorHAnsi" w:hAnsiTheme="minorHAnsi" w:cstheme="minorHAnsi"/>
          <w:sz w:val="24"/>
          <w:szCs w:val="24"/>
          <w:vertAlign w:val="superscript"/>
        </w:rPr>
        <w:t>nd</w:t>
      </w:r>
      <w:r w:rsidRPr="00F26BB1">
        <w:rPr>
          <w:rFonts w:asciiTheme="minorHAnsi" w:hAnsiTheme="minorHAnsi" w:cstheme="minorHAnsi"/>
          <w:sz w:val="24"/>
          <w:szCs w:val="24"/>
        </w:rPr>
        <w:t xml:space="preserve"> ed, London: CIPD. Chapter 16</w:t>
      </w:r>
      <w:r>
        <w:rPr>
          <w:rFonts w:asciiTheme="minorHAnsi" w:hAnsiTheme="minorHAnsi" w:cstheme="minorHAnsi"/>
          <w:sz w:val="24"/>
          <w:szCs w:val="24"/>
        </w:rPr>
        <w:t>.</w:t>
      </w:r>
    </w:p>
    <w:p w14:paraId="4510C3F5" w14:textId="77777777" w:rsidR="0033726E" w:rsidRDefault="0033726E" w:rsidP="0033726E">
      <w:pPr>
        <w:rPr>
          <w:rFonts w:asciiTheme="minorHAnsi" w:hAnsiTheme="minorHAnsi" w:cstheme="minorHAnsi"/>
          <w:sz w:val="24"/>
          <w:szCs w:val="24"/>
        </w:rPr>
      </w:pPr>
    </w:p>
    <w:p w14:paraId="3CF166C7" w14:textId="4AE16AC6" w:rsidR="001B5C1C" w:rsidRDefault="0033726E" w:rsidP="0033726E">
      <w:pPr>
        <w:rPr>
          <w:rStyle w:val="Hyperlink"/>
          <w:color w:val="auto"/>
          <w:u w:val="none"/>
        </w:rPr>
      </w:pPr>
      <w:r w:rsidRPr="002E72B9">
        <w:rPr>
          <w:rFonts w:asciiTheme="minorHAnsi" w:hAnsiTheme="minorHAnsi" w:cstheme="minorHAnsi"/>
        </w:rPr>
        <w:t xml:space="preserve">Working Wales (2023) </w:t>
      </w:r>
      <w:r w:rsidRPr="002E72B9">
        <w:rPr>
          <w:rFonts w:asciiTheme="minorHAnsi" w:hAnsiTheme="minorHAnsi" w:cstheme="minorHAnsi"/>
          <w:i/>
          <w:iCs/>
        </w:rPr>
        <w:t>Working Wales Monthly Report October 2023.</w:t>
      </w:r>
      <w:r>
        <w:rPr>
          <w:rFonts w:asciiTheme="minorHAnsi" w:hAnsiTheme="minorHAnsi" w:cstheme="minorHAnsi"/>
          <w:i/>
          <w:iCs/>
        </w:rPr>
        <w:t xml:space="preserve"> Available at </w:t>
      </w:r>
      <w:hyperlink r:id="rId74" w:history="1">
        <w:r w:rsidRPr="00045505">
          <w:rPr>
            <w:rStyle w:val="Hyperlink"/>
            <w:rFonts w:asciiTheme="minorHAnsi" w:hAnsiTheme="minorHAnsi" w:cstheme="minorHAnsi"/>
            <w:i/>
            <w:iCs/>
          </w:rPr>
          <w:t>WWW.careerswales.gov.uk</w:t>
        </w:r>
      </w:hyperlink>
      <w:r>
        <w:rPr>
          <w:rFonts w:asciiTheme="minorHAnsi" w:hAnsiTheme="minorHAnsi" w:cstheme="minorHAnsi"/>
          <w:i/>
          <w:iCs/>
        </w:rPr>
        <w:t xml:space="preserve"> </w:t>
      </w:r>
      <w:r w:rsidRPr="002E72B9">
        <w:rPr>
          <w:rFonts w:asciiTheme="minorHAnsi" w:hAnsiTheme="minorHAnsi" w:cstheme="minorHAnsi"/>
          <w:i/>
          <w:iCs/>
        </w:rPr>
        <w:t xml:space="preserve"> </w:t>
      </w:r>
      <w:r w:rsidRPr="00EE1324">
        <w:rPr>
          <w:rStyle w:val="Hyperlink"/>
          <w:color w:val="auto"/>
          <w:u w:val="none"/>
        </w:rPr>
        <w:t>(Accessed 29</w:t>
      </w:r>
      <w:r w:rsidRPr="00EE1324">
        <w:rPr>
          <w:rStyle w:val="Hyperlink"/>
          <w:color w:val="auto"/>
          <w:u w:val="none"/>
          <w:vertAlign w:val="superscript"/>
        </w:rPr>
        <w:t>th</w:t>
      </w:r>
      <w:r w:rsidRPr="00EE1324">
        <w:rPr>
          <w:rStyle w:val="Hyperlink"/>
          <w:color w:val="auto"/>
          <w:u w:val="none"/>
        </w:rPr>
        <w:t xml:space="preserve"> November 2023)</w:t>
      </w:r>
      <w:r>
        <w:rPr>
          <w:rStyle w:val="Hyperlink"/>
          <w:color w:val="auto"/>
          <w:u w:val="none"/>
        </w:rPr>
        <w:t>.</w:t>
      </w:r>
    </w:p>
    <w:p w14:paraId="7AFCFB81" w14:textId="77777777" w:rsidR="001B5C1C" w:rsidRDefault="001B5C1C" w:rsidP="0033726E">
      <w:pPr>
        <w:rPr>
          <w:rStyle w:val="Hyperlink"/>
          <w:color w:val="auto"/>
          <w:u w:val="none"/>
        </w:rPr>
      </w:pPr>
    </w:p>
    <w:p w14:paraId="5AD2AF26" w14:textId="77777777" w:rsidR="001B5C1C" w:rsidRDefault="001B5C1C" w:rsidP="0033726E">
      <w:pPr>
        <w:rPr>
          <w:rStyle w:val="Hyperlink"/>
          <w:color w:val="auto"/>
          <w:u w:val="none"/>
        </w:rPr>
      </w:pPr>
    </w:p>
    <w:p w14:paraId="1FB4B400" w14:textId="77777777" w:rsidR="001B5C1C" w:rsidRDefault="001B5C1C" w:rsidP="0033726E">
      <w:pPr>
        <w:rPr>
          <w:rStyle w:val="Hyperlink"/>
          <w:color w:val="auto"/>
          <w:u w:val="none"/>
        </w:rPr>
      </w:pPr>
    </w:p>
    <w:p w14:paraId="6D4F7B41" w14:textId="77777777" w:rsidR="001B5C1C" w:rsidRDefault="001B5C1C" w:rsidP="0033726E">
      <w:pPr>
        <w:rPr>
          <w:rStyle w:val="Hyperlink"/>
          <w:color w:val="auto"/>
          <w:u w:val="none"/>
        </w:rPr>
      </w:pPr>
    </w:p>
    <w:p w14:paraId="383A600B" w14:textId="77777777" w:rsidR="001B5C1C" w:rsidRDefault="001B5C1C" w:rsidP="0033726E">
      <w:pPr>
        <w:rPr>
          <w:rStyle w:val="Hyperlink"/>
          <w:color w:val="auto"/>
          <w:u w:val="none"/>
        </w:rPr>
      </w:pPr>
    </w:p>
    <w:p w14:paraId="72BBC089" w14:textId="77777777" w:rsidR="001B5C1C" w:rsidRDefault="001B5C1C" w:rsidP="0033726E">
      <w:pPr>
        <w:rPr>
          <w:rStyle w:val="Hyperlink"/>
          <w:color w:val="auto"/>
          <w:u w:val="none"/>
        </w:rPr>
      </w:pPr>
    </w:p>
    <w:p w14:paraId="60C801E5" w14:textId="77777777" w:rsidR="001B5C1C" w:rsidRDefault="001B5C1C" w:rsidP="0033726E">
      <w:pPr>
        <w:rPr>
          <w:rStyle w:val="Hyperlink"/>
          <w:color w:val="auto"/>
          <w:u w:val="none"/>
        </w:rPr>
      </w:pPr>
    </w:p>
    <w:p w14:paraId="626674E9" w14:textId="77777777" w:rsidR="001B5C1C" w:rsidRDefault="001B5C1C" w:rsidP="0033726E">
      <w:pPr>
        <w:rPr>
          <w:rStyle w:val="Hyperlink"/>
          <w:color w:val="auto"/>
          <w:u w:val="none"/>
        </w:rPr>
      </w:pPr>
    </w:p>
    <w:p w14:paraId="068F58BD" w14:textId="77777777" w:rsidR="001B5C1C" w:rsidRDefault="001B5C1C" w:rsidP="0033726E">
      <w:pPr>
        <w:rPr>
          <w:rStyle w:val="Hyperlink"/>
          <w:color w:val="auto"/>
          <w:u w:val="none"/>
        </w:rPr>
      </w:pPr>
    </w:p>
    <w:p w14:paraId="30CEE87E" w14:textId="77777777" w:rsidR="001B5C1C" w:rsidRDefault="001B5C1C" w:rsidP="0033726E">
      <w:pPr>
        <w:rPr>
          <w:rStyle w:val="Hyperlink"/>
          <w:color w:val="auto"/>
          <w:u w:val="none"/>
        </w:rPr>
      </w:pPr>
    </w:p>
    <w:p w14:paraId="5751ADE5" w14:textId="77777777" w:rsidR="001B5C1C" w:rsidRDefault="001B5C1C" w:rsidP="0033726E">
      <w:pPr>
        <w:rPr>
          <w:rStyle w:val="Hyperlink"/>
          <w:color w:val="auto"/>
          <w:u w:val="none"/>
        </w:rPr>
      </w:pPr>
    </w:p>
    <w:p w14:paraId="139E90B2" w14:textId="77777777" w:rsidR="00917C55" w:rsidRDefault="00917C55" w:rsidP="0033726E">
      <w:pPr>
        <w:rPr>
          <w:rStyle w:val="Hyperlink"/>
          <w:color w:val="auto"/>
          <w:u w:val="none"/>
        </w:rPr>
      </w:pPr>
    </w:p>
    <w:p w14:paraId="2E3F1092" w14:textId="3D22BCAA" w:rsidR="004C503C" w:rsidRDefault="004C503C" w:rsidP="00A6631D">
      <w:pPr>
        <w:shd w:val="clear" w:color="auto" w:fill="FFFFFF"/>
        <w:rPr>
          <w:rFonts w:ascii="Helvetica" w:hAnsi="Helvetica" w:cs="Helvetica"/>
          <w:color w:val="212121"/>
        </w:rPr>
      </w:pPr>
    </w:p>
    <w:sectPr w:rsidR="004C50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91E91"/>
    <w:multiLevelType w:val="hybridMultilevel"/>
    <w:tmpl w:val="090A17F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96CDF"/>
    <w:multiLevelType w:val="hybridMultilevel"/>
    <w:tmpl w:val="D592CB5C"/>
    <w:lvl w:ilvl="0" w:tplc="0A76C862">
      <w:start w:val="1"/>
      <w:numFmt w:val="bullet"/>
      <w:lvlText w:val="•"/>
      <w:lvlJc w:val="left"/>
      <w:pPr>
        <w:tabs>
          <w:tab w:val="num" w:pos="720"/>
        </w:tabs>
        <w:ind w:left="720" w:hanging="360"/>
      </w:pPr>
      <w:rPr>
        <w:rFonts w:ascii="Arial" w:hAnsi="Arial" w:hint="default"/>
      </w:rPr>
    </w:lvl>
    <w:lvl w:ilvl="1" w:tplc="EB0CB816" w:tentative="1">
      <w:start w:val="1"/>
      <w:numFmt w:val="bullet"/>
      <w:lvlText w:val="•"/>
      <w:lvlJc w:val="left"/>
      <w:pPr>
        <w:tabs>
          <w:tab w:val="num" w:pos="1440"/>
        </w:tabs>
        <w:ind w:left="1440" w:hanging="360"/>
      </w:pPr>
      <w:rPr>
        <w:rFonts w:ascii="Arial" w:hAnsi="Arial" w:hint="default"/>
      </w:rPr>
    </w:lvl>
    <w:lvl w:ilvl="2" w:tplc="A4AAA1D2" w:tentative="1">
      <w:start w:val="1"/>
      <w:numFmt w:val="bullet"/>
      <w:lvlText w:val="•"/>
      <w:lvlJc w:val="left"/>
      <w:pPr>
        <w:tabs>
          <w:tab w:val="num" w:pos="2160"/>
        </w:tabs>
        <w:ind w:left="2160" w:hanging="360"/>
      </w:pPr>
      <w:rPr>
        <w:rFonts w:ascii="Arial" w:hAnsi="Arial" w:hint="default"/>
      </w:rPr>
    </w:lvl>
    <w:lvl w:ilvl="3" w:tplc="6E6CB62E" w:tentative="1">
      <w:start w:val="1"/>
      <w:numFmt w:val="bullet"/>
      <w:lvlText w:val="•"/>
      <w:lvlJc w:val="left"/>
      <w:pPr>
        <w:tabs>
          <w:tab w:val="num" w:pos="2880"/>
        </w:tabs>
        <w:ind w:left="2880" w:hanging="360"/>
      </w:pPr>
      <w:rPr>
        <w:rFonts w:ascii="Arial" w:hAnsi="Arial" w:hint="default"/>
      </w:rPr>
    </w:lvl>
    <w:lvl w:ilvl="4" w:tplc="9AF64B00" w:tentative="1">
      <w:start w:val="1"/>
      <w:numFmt w:val="bullet"/>
      <w:lvlText w:val="•"/>
      <w:lvlJc w:val="left"/>
      <w:pPr>
        <w:tabs>
          <w:tab w:val="num" w:pos="3600"/>
        </w:tabs>
        <w:ind w:left="3600" w:hanging="360"/>
      </w:pPr>
      <w:rPr>
        <w:rFonts w:ascii="Arial" w:hAnsi="Arial" w:hint="default"/>
      </w:rPr>
    </w:lvl>
    <w:lvl w:ilvl="5" w:tplc="B7CED35C" w:tentative="1">
      <w:start w:val="1"/>
      <w:numFmt w:val="bullet"/>
      <w:lvlText w:val="•"/>
      <w:lvlJc w:val="left"/>
      <w:pPr>
        <w:tabs>
          <w:tab w:val="num" w:pos="4320"/>
        </w:tabs>
        <w:ind w:left="4320" w:hanging="360"/>
      </w:pPr>
      <w:rPr>
        <w:rFonts w:ascii="Arial" w:hAnsi="Arial" w:hint="default"/>
      </w:rPr>
    </w:lvl>
    <w:lvl w:ilvl="6" w:tplc="3076A526" w:tentative="1">
      <w:start w:val="1"/>
      <w:numFmt w:val="bullet"/>
      <w:lvlText w:val="•"/>
      <w:lvlJc w:val="left"/>
      <w:pPr>
        <w:tabs>
          <w:tab w:val="num" w:pos="5040"/>
        </w:tabs>
        <w:ind w:left="5040" w:hanging="360"/>
      </w:pPr>
      <w:rPr>
        <w:rFonts w:ascii="Arial" w:hAnsi="Arial" w:hint="default"/>
      </w:rPr>
    </w:lvl>
    <w:lvl w:ilvl="7" w:tplc="5666E56A" w:tentative="1">
      <w:start w:val="1"/>
      <w:numFmt w:val="bullet"/>
      <w:lvlText w:val="•"/>
      <w:lvlJc w:val="left"/>
      <w:pPr>
        <w:tabs>
          <w:tab w:val="num" w:pos="5760"/>
        </w:tabs>
        <w:ind w:left="5760" w:hanging="360"/>
      </w:pPr>
      <w:rPr>
        <w:rFonts w:ascii="Arial" w:hAnsi="Arial" w:hint="default"/>
      </w:rPr>
    </w:lvl>
    <w:lvl w:ilvl="8" w:tplc="D3444E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D9346C"/>
    <w:multiLevelType w:val="multilevel"/>
    <w:tmpl w:val="A3720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43590F"/>
    <w:multiLevelType w:val="hybridMultilevel"/>
    <w:tmpl w:val="C3A2B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7FC0"/>
    <w:multiLevelType w:val="multilevel"/>
    <w:tmpl w:val="6D12E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015EE1"/>
    <w:multiLevelType w:val="hybridMultilevel"/>
    <w:tmpl w:val="5C56D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371F15"/>
    <w:multiLevelType w:val="multilevel"/>
    <w:tmpl w:val="411C5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6C7ADB"/>
    <w:multiLevelType w:val="hybridMultilevel"/>
    <w:tmpl w:val="D98E9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9" w15:restartNumberingAfterBreak="0">
    <w:nsid w:val="2DEF6969"/>
    <w:multiLevelType w:val="multilevel"/>
    <w:tmpl w:val="421479DA"/>
    <w:lvl w:ilvl="0">
      <w:start w:val="1"/>
      <w:numFmt w:val="decimal"/>
      <w:lvlText w:val="%1."/>
      <w:lvlJc w:val="left"/>
      <w:pPr>
        <w:tabs>
          <w:tab w:val="num" w:pos="927"/>
        </w:tabs>
        <w:ind w:left="927"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2FDD7300"/>
    <w:multiLevelType w:val="multilevel"/>
    <w:tmpl w:val="36E8C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DD22B0"/>
    <w:multiLevelType w:val="multilevel"/>
    <w:tmpl w:val="F8988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C721D6"/>
    <w:multiLevelType w:val="multilevel"/>
    <w:tmpl w:val="B030C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9C7394"/>
    <w:multiLevelType w:val="hybridMultilevel"/>
    <w:tmpl w:val="87B6C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D166A9"/>
    <w:multiLevelType w:val="multilevel"/>
    <w:tmpl w:val="5A363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5A7AEF"/>
    <w:multiLevelType w:val="hybridMultilevel"/>
    <w:tmpl w:val="0346F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4044FC"/>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7F83B20"/>
    <w:multiLevelType w:val="hybridMultilevel"/>
    <w:tmpl w:val="C8667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B80014"/>
    <w:multiLevelType w:val="hybridMultilevel"/>
    <w:tmpl w:val="3F389864"/>
    <w:lvl w:ilvl="0" w:tplc="B016B678">
      <w:start w:val="1"/>
      <w:numFmt w:val="bullet"/>
      <w:lvlText w:val="•"/>
      <w:lvlJc w:val="left"/>
      <w:pPr>
        <w:tabs>
          <w:tab w:val="num" w:pos="720"/>
        </w:tabs>
        <w:ind w:left="720" w:hanging="360"/>
      </w:pPr>
      <w:rPr>
        <w:rFonts w:ascii="Arial" w:hAnsi="Arial" w:hint="default"/>
      </w:rPr>
    </w:lvl>
    <w:lvl w:ilvl="1" w:tplc="8758CD1E" w:tentative="1">
      <w:start w:val="1"/>
      <w:numFmt w:val="bullet"/>
      <w:lvlText w:val="•"/>
      <w:lvlJc w:val="left"/>
      <w:pPr>
        <w:tabs>
          <w:tab w:val="num" w:pos="1440"/>
        </w:tabs>
        <w:ind w:left="1440" w:hanging="360"/>
      </w:pPr>
      <w:rPr>
        <w:rFonts w:ascii="Arial" w:hAnsi="Arial" w:hint="default"/>
      </w:rPr>
    </w:lvl>
    <w:lvl w:ilvl="2" w:tplc="ACC48AD8" w:tentative="1">
      <w:start w:val="1"/>
      <w:numFmt w:val="bullet"/>
      <w:lvlText w:val="•"/>
      <w:lvlJc w:val="left"/>
      <w:pPr>
        <w:tabs>
          <w:tab w:val="num" w:pos="2160"/>
        </w:tabs>
        <w:ind w:left="2160" w:hanging="360"/>
      </w:pPr>
      <w:rPr>
        <w:rFonts w:ascii="Arial" w:hAnsi="Arial" w:hint="default"/>
      </w:rPr>
    </w:lvl>
    <w:lvl w:ilvl="3" w:tplc="03926D2A" w:tentative="1">
      <w:start w:val="1"/>
      <w:numFmt w:val="bullet"/>
      <w:lvlText w:val="•"/>
      <w:lvlJc w:val="left"/>
      <w:pPr>
        <w:tabs>
          <w:tab w:val="num" w:pos="2880"/>
        </w:tabs>
        <w:ind w:left="2880" w:hanging="360"/>
      </w:pPr>
      <w:rPr>
        <w:rFonts w:ascii="Arial" w:hAnsi="Arial" w:hint="default"/>
      </w:rPr>
    </w:lvl>
    <w:lvl w:ilvl="4" w:tplc="4D02BE82" w:tentative="1">
      <w:start w:val="1"/>
      <w:numFmt w:val="bullet"/>
      <w:lvlText w:val="•"/>
      <w:lvlJc w:val="left"/>
      <w:pPr>
        <w:tabs>
          <w:tab w:val="num" w:pos="3600"/>
        </w:tabs>
        <w:ind w:left="3600" w:hanging="360"/>
      </w:pPr>
      <w:rPr>
        <w:rFonts w:ascii="Arial" w:hAnsi="Arial" w:hint="default"/>
      </w:rPr>
    </w:lvl>
    <w:lvl w:ilvl="5" w:tplc="13644360" w:tentative="1">
      <w:start w:val="1"/>
      <w:numFmt w:val="bullet"/>
      <w:lvlText w:val="•"/>
      <w:lvlJc w:val="left"/>
      <w:pPr>
        <w:tabs>
          <w:tab w:val="num" w:pos="4320"/>
        </w:tabs>
        <w:ind w:left="4320" w:hanging="360"/>
      </w:pPr>
      <w:rPr>
        <w:rFonts w:ascii="Arial" w:hAnsi="Arial" w:hint="default"/>
      </w:rPr>
    </w:lvl>
    <w:lvl w:ilvl="6" w:tplc="3FCAB0D6" w:tentative="1">
      <w:start w:val="1"/>
      <w:numFmt w:val="bullet"/>
      <w:lvlText w:val="•"/>
      <w:lvlJc w:val="left"/>
      <w:pPr>
        <w:tabs>
          <w:tab w:val="num" w:pos="5040"/>
        </w:tabs>
        <w:ind w:left="5040" w:hanging="360"/>
      </w:pPr>
      <w:rPr>
        <w:rFonts w:ascii="Arial" w:hAnsi="Arial" w:hint="default"/>
      </w:rPr>
    </w:lvl>
    <w:lvl w:ilvl="7" w:tplc="9722599A" w:tentative="1">
      <w:start w:val="1"/>
      <w:numFmt w:val="bullet"/>
      <w:lvlText w:val="•"/>
      <w:lvlJc w:val="left"/>
      <w:pPr>
        <w:tabs>
          <w:tab w:val="num" w:pos="5760"/>
        </w:tabs>
        <w:ind w:left="5760" w:hanging="360"/>
      </w:pPr>
      <w:rPr>
        <w:rFonts w:ascii="Arial" w:hAnsi="Arial" w:hint="default"/>
      </w:rPr>
    </w:lvl>
    <w:lvl w:ilvl="8" w:tplc="CA60442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C5A5CDB"/>
    <w:multiLevelType w:val="hybridMultilevel"/>
    <w:tmpl w:val="A7D2A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847366"/>
    <w:multiLevelType w:val="multilevel"/>
    <w:tmpl w:val="BFD00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D660F8"/>
    <w:multiLevelType w:val="multilevel"/>
    <w:tmpl w:val="A294B2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967320"/>
    <w:multiLevelType w:val="hybridMultilevel"/>
    <w:tmpl w:val="DCB83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BF000A"/>
    <w:multiLevelType w:val="multilevel"/>
    <w:tmpl w:val="6B1EC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DC2803"/>
    <w:multiLevelType w:val="hybridMultilevel"/>
    <w:tmpl w:val="E0360D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9F0186"/>
    <w:multiLevelType w:val="hybridMultilevel"/>
    <w:tmpl w:val="360E05C8"/>
    <w:lvl w:ilvl="0" w:tplc="32E846D2">
      <w:start w:val="1"/>
      <w:numFmt w:val="bullet"/>
      <w:lvlText w:val="•"/>
      <w:lvlJc w:val="left"/>
      <w:pPr>
        <w:tabs>
          <w:tab w:val="num" w:pos="720"/>
        </w:tabs>
        <w:ind w:left="720" w:hanging="360"/>
      </w:pPr>
      <w:rPr>
        <w:rFonts w:ascii="Arial" w:hAnsi="Arial" w:hint="default"/>
      </w:rPr>
    </w:lvl>
    <w:lvl w:ilvl="1" w:tplc="474C9D4C" w:tentative="1">
      <w:start w:val="1"/>
      <w:numFmt w:val="bullet"/>
      <w:lvlText w:val="•"/>
      <w:lvlJc w:val="left"/>
      <w:pPr>
        <w:tabs>
          <w:tab w:val="num" w:pos="1440"/>
        </w:tabs>
        <w:ind w:left="1440" w:hanging="360"/>
      </w:pPr>
      <w:rPr>
        <w:rFonts w:ascii="Arial" w:hAnsi="Arial" w:hint="default"/>
      </w:rPr>
    </w:lvl>
    <w:lvl w:ilvl="2" w:tplc="E4C4CD70" w:tentative="1">
      <w:start w:val="1"/>
      <w:numFmt w:val="bullet"/>
      <w:lvlText w:val="•"/>
      <w:lvlJc w:val="left"/>
      <w:pPr>
        <w:tabs>
          <w:tab w:val="num" w:pos="2160"/>
        </w:tabs>
        <w:ind w:left="2160" w:hanging="360"/>
      </w:pPr>
      <w:rPr>
        <w:rFonts w:ascii="Arial" w:hAnsi="Arial" w:hint="default"/>
      </w:rPr>
    </w:lvl>
    <w:lvl w:ilvl="3" w:tplc="C50E39C4" w:tentative="1">
      <w:start w:val="1"/>
      <w:numFmt w:val="bullet"/>
      <w:lvlText w:val="•"/>
      <w:lvlJc w:val="left"/>
      <w:pPr>
        <w:tabs>
          <w:tab w:val="num" w:pos="2880"/>
        </w:tabs>
        <w:ind w:left="2880" w:hanging="360"/>
      </w:pPr>
      <w:rPr>
        <w:rFonts w:ascii="Arial" w:hAnsi="Arial" w:hint="default"/>
      </w:rPr>
    </w:lvl>
    <w:lvl w:ilvl="4" w:tplc="9754E09A" w:tentative="1">
      <w:start w:val="1"/>
      <w:numFmt w:val="bullet"/>
      <w:lvlText w:val="•"/>
      <w:lvlJc w:val="left"/>
      <w:pPr>
        <w:tabs>
          <w:tab w:val="num" w:pos="3600"/>
        </w:tabs>
        <w:ind w:left="3600" w:hanging="360"/>
      </w:pPr>
      <w:rPr>
        <w:rFonts w:ascii="Arial" w:hAnsi="Arial" w:hint="default"/>
      </w:rPr>
    </w:lvl>
    <w:lvl w:ilvl="5" w:tplc="F63AADD4" w:tentative="1">
      <w:start w:val="1"/>
      <w:numFmt w:val="bullet"/>
      <w:lvlText w:val="•"/>
      <w:lvlJc w:val="left"/>
      <w:pPr>
        <w:tabs>
          <w:tab w:val="num" w:pos="4320"/>
        </w:tabs>
        <w:ind w:left="4320" w:hanging="360"/>
      </w:pPr>
      <w:rPr>
        <w:rFonts w:ascii="Arial" w:hAnsi="Arial" w:hint="default"/>
      </w:rPr>
    </w:lvl>
    <w:lvl w:ilvl="6" w:tplc="26DAEE18" w:tentative="1">
      <w:start w:val="1"/>
      <w:numFmt w:val="bullet"/>
      <w:lvlText w:val="•"/>
      <w:lvlJc w:val="left"/>
      <w:pPr>
        <w:tabs>
          <w:tab w:val="num" w:pos="5040"/>
        </w:tabs>
        <w:ind w:left="5040" w:hanging="360"/>
      </w:pPr>
      <w:rPr>
        <w:rFonts w:ascii="Arial" w:hAnsi="Arial" w:hint="default"/>
      </w:rPr>
    </w:lvl>
    <w:lvl w:ilvl="7" w:tplc="D75205AC" w:tentative="1">
      <w:start w:val="1"/>
      <w:numFmt w:val="bullet"/>
      <w:lvlText w:val="•"/>
      <w:lvlJc w:val="left"/>
      <w:pPr>
        <w:tabs>
          <w:tab w:val="num" w:pos="5760"/>
        </w:tabs>
        <w:ind w:left="5760" w:hanging="360"/>
      </w:pPr>
      <w:rPr>
        <w:rFonts w:ascii="Arial" w:hAnsi="Arial" w:hint="default"/>
      </w:rPr>
    </w:lvl>
    <w:lvl w:ilvl="8" w:tplc="D5026D5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C225313"/>
    <w:multiLevelType w:val="hybridMultilevel"/>
    <w:tmpl w:val="DB9473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1138F5"/>
    <w:multiLevelType w:val="multilevel"/>
    <w:tmpl w:val="7F7A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2E2602"/>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86D3199"/>
    <w:multiLevelType w:val="hybridMultilevel"/>
    <w:tmpl w:val="33906EFE"/>
    <w:lvl w:ilvl="0" w:tplc="08090017">
      <w:start w:val="1"/>
      <w:numFmt w:val="low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7702196">
    <w:abstractNumId w:val="8"/>
  </w:num>
  <w:num w:numId="2" w16cid:durableId="256063931">
    <w:abstractNumId w:val="30"/>
  </w:num>
  <w:num w:numId="3" w16cid:durableId="73860084">
    <w:abstractNumId w:val="22"/>
  </w:num>
  <w:num w:numId="4" w16cid:durableId="1758551097">
    <w:abstractNumId w:val="23"/>
  </w:num>
  <w:num w:numId="5" w16cid:durableId="670530134">
    <w:abstractNumId w:val="18"/>
  </w:num>
  <w:num w:numId="6" w16cid:durableId="289363904">
    <w:abstractNumId w:val="28"/>
  </w:num>
  <w:num w:numId="7" w16cid:durableId="119736162">
    <w:abstractNumId w:val="4"/>
  </w:num>
  <w:num w:numId="8" w16cid:durableId="1252156344">
    <w:abstractNumId w:val="27"/>
  </w:num>
  <w:num w:numId="9" w16cid:durableId="795300355">
    <w:abstractNumId w:val="16"/>
  </w:num>
  <w:num w:numId="10" w16cid:durableId="1713190779">
    <w:abstractNumId w:val="29"/>
  </w:num>
  <w:num w:numId="11" w16cid:durableId="5059217">
    <w:abstractNumId w:val="5"/>
  </w:num>
  <w:num w:numId="12" w16cid:durableId="317460970">
    <w:abstractNumId w:val="17"/>
  </w:num>
  <w:num w:numId="13" w16cid:durableId="532379805">
    <w:abstractNumId w:val="26"/>
  </w:num>
  <w:num w:numId="14" w16cid:durableId="427627568">
    <w:abstractNumId w:val="13"/>
  </w:num>
  <w:num w:numId="15" w16cid:durableId="67965530">
    <w:abstractNumId w:val="19"/>
  </w:num>
  <w:num w:numId="16" w16cid:durableId="1934585076">
    <w:abstractNumId w:val="3"/>
  </w:num>
  <w:num w:numId="17" w16cid:durableId="779493886">
    <w:abstractNumId w:val="15"/>
  </w:num>
  <w:num w:numId="18" w16cid:durableId="624623983">
    <w:abstractNumId w:val="10"/>
  </w:num>
  <w:num w:numId="19" w16cid:durableId="1263563322">
    <w:abstractNumId w:val="20"/>
  </w:num>
  <w:num w:numId="20" w16cid:durableId="1523862462">
    <w:abstractNumId w:val="2"/>
  </w:num>
  <w:num w:numId="21" w16cid:durableId="2082360602">
    <w:abstractNumId w:val="25"/>
  </w:num>
  <w:num w:numId="22" w16cid:durableId="504319870">
    <w:abstractNumId w:val="1"/>
  </w:num>
  <w:num w:numId="23" w16cid:durableId="2121877395">
    <w:abstractNumId w:val="21"/>
  </w:num>
  <w:num w:numId="24" w16cid:durableId="770398404">
    <w:abstractNumId w:val="7"/>
  </w:num>
  <w:num w:numId="25" w16cid:durableId="1084571310">
    <w:abstractNumId w:val="14"/>
  </w:num>
  <w:num w:numId="26" w16cid:durableId="145660410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556092814">
    <w:abstractNumId w:val="0"/>
  </w:num>
  <w:num w:numId="28" w16cid:durableId="246696687">
    <w:abstractNumId w:val="24"/>
  </w:num>
  <w:num w:numId="29" w16cid:durableId="164130987">
    <w:abstractNumId w:val="31"/>
  </w:num>
  <w:num w:numId="30" w16cid:durableId="74326966">
    <w:abstractNumId w:val="12"/>
  </w:num>
  <w:num w:numId="31" w16cid:durableId="135418031">
    <w:abstractNumId w:val="6"/>
  </w:num>
  <w:num w:numId="32" w16cid:durableId="1409108613">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endy Williams">
    <w15:presenceInfo w15:providerId="AD" w15:userId="S::wendy.williams@careerswales.gov.wales::409b6193-469c-4f19-a445-99ccd51537a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947"/>
    <w:rsid w:val="00000073"/>
    <w:rsid w:val="00000259"/>
    <w:rsid w:val="00002FFA"/>
    <w:rsid w:val="0000644D"/>
    <w:rsid w:val="000065A2"/>
    <w:rsid w:val="000073C4"/>
    <w:rsid w:val="00007583"/>
    <w:rsid w:val="000077CA"/>
    <w:rsid w:val="00011189"/>
    <w:rsid w:val="000123E5"/>
    <w:rsid w:val="0002022A"/>
    <w:rsid w:val="00021355"/>
    <w:rsid w:val="000213CC"/>
    <w:rsid w:val="00023ED3"/>
    <w:rsid w:val="00024049"/>
    <w:rsid w:val="00024D92"/>
    <w:rsid w:val="00031238"/>
    <w:rsid w:val="00031AC8"/>
    <w:rsid w:val="0003276C"/>
    <w:rsid w:val="000335E0"/>
    <w:rsid w:val="0003561F"/>
    <w:rsid w:val="0003585B"/>
    <w:rsid w:val="000367F8"/>
    <w:rsid w:val="000368F2"/>
    <w:rsid w:val="00040087"/>
    <w:rsid w:val="00041364"/>
    <w:rsid w:val="00042042"/>
    <w:rsid w:val="0004233E"/>
    <w:rsid w:val="0004257C"/>
    <w:rsid w:val="0004341B"/>
    <w:rsid w:val="000434A0"/>
    <w:rsid w:val="000437CC"/>
    <w:rsid w:val="000445E0"/>
    <w:rsid w:val="00044BA9"/>
    <w:rsid w:val="00047B0E"/>
    <w:rsid w:val="00050259"/>
    <w:rsid w:val="00051751"/>
    <w:rsid w:val="00053625"/>
    <w:rsid w:val="00054D43"/>
    <w:rsid w:val="00057111"/>
    <w:rsid w:val="0006157B"/>
    <w:rsid w:val="0006288E"/>
    <w:rsid w:val="00063A0B"/>
    <w:rsid w:val="00063CD8"/>
    <w:rsid w:val="00066331"/>
    <w:rsid w:val="00066540"/>
    <w:rsid w:val="0006679A"/>
    <w:rsid w:val="00070487"/>
    <w:rsid w:val="00071B06"/>
    <w:rsid w:val="00072FD3"/>
    <w:rsid w:val="000740E0"/>
    <w:rsid w:val="00075586"/>
    <w:rsid w:val="00075A56"/>
    <w:rsid w:val="00077B04"/>
    <w:rsid w:val="00077FF5"/>
    <w:rsid w:val="00083D8B"/>
    <w:rsid w:val="00086ACC"/>
    <w:rsid w:val="00086CFA"/>
    <w:rsid w:val="00087150"/>
    <w:rsid w:val="00087A25"/>
    <w:rsid w:val="00087A6C"/>
    <w:rsid w:val="000903CD"/>
    <w:rsid w:val="00093E40"/>
    <w:rsid w:val="00095181"/>
    <w:rsid w:val="00097981"/>
    <w:rsid w:val="000A09C0"/>
    <w:rsid w:val="000A1A91"/>
    <w:rsid w:val="000A21E3"/>
    <w:rsid w:val="000A33C8"/>
    <w:rsid w:val="000A344C"/>
    <w:rsid w:val="000A36F8"/>
    <w:rsid w:val="000A4D7E"/>
    <w:rsid w:val="000A6123"/>
    <w:rsid w:val="000A68DF"/>
    <w:rsid w:val="000A6AD8"/>
    <w:rsid w:val="000A6F3C"/>
    <w:rsid w:val="000B2804"/>
    <w:rsid w:val="000B2F81"/>
    <w:rsid w:val="000B43A5"/>
    <w:rsid w:val="000B45C6"/>
    <w:rsid w:val="000B59F1"/>
    <w:rsid w:val="000B5F6C"/>
    <w:rsid w:val="000B6006"/>
    <w:rsid w:val="000B6670"/>
    <w:rsid w:val="000B6BDF"/>
    <w:rsid w:val="000C0482"/>
    <w:rsid w:val="000C0644"/>
    <w:rsid w:val="000C0F8F"/>
    <w:rsid w:val="000C1028"/>
    <w:rsid w:val="000C3DB0"/>
    <w:rsid w:val="000C59AD"/>
    <w:rsid w:val="000C646E"/>
    <w:rsid w:val="000C667A"/>
    <w:rsid w:val="000C7320"/>
    <w:rsid w:val="000D1D75"/>
    <w:rsid w:val="000D28AE"/>
    <w:rsid w:val="000D5C49"/>
    <w:rsid w:val="000D713A"/>
    <w:rsid w:val="000D7291"/>
    <w:rsid w:val="000D7D5E"/>
    <w:rsid w:val="000E0270"/>
    <w:rsid w:val="000E02BC"/>
    <w:rsid w:val="000E18C4"/>
    <w:rsid w:val="000E3461"/>
    <w:rsid w:val="000E3A67"/>
    <w:rsid w:val="000E3BC1"/>
    <w:rsid w:val="000E4861"/>
    <w:rsid w:val="000E717E"/>
    <w:rsid w:val="000F16AE"/>
    <w:rsid w:val="000F233F"/>
    <w:rsid w:val="000F36FB"/>
    <w:rsid w:val="000F3C62"/>
    <w:rsid w:val="000F5D9D"/>
    <w:rsid w:val="000F7EDD"/>
    <w:rsid w:val="00100D48"/>
    <w:rsid w:val="00100E5C"/>
    <w:rsid w:val="001021CA"/>
    <w:rsid w:val="001027C4"/>
    <w:rsid w:val="00104969"/>
    <w:rsid w:val="001051C8"/>
    <w:rsid w:val="00106D1B"/>
    <w:rsid w:val="00107912"/>
    <w:rsid w:val="00110880"/>
    <w:rsid w:val="00113B3F"/>
    <w:rsid w:val="00115CAF"/>
    <w:rsid w:val="00116BA9"/>
    <w:rsid w:val="001170D2"/>
    <w:rsid w:val="00117850"/>
    <w:rsid w:val="00120150"/>
    <w:rsid w:val="001208AD"/>
    <w:rsid w:val="00121DC6"/>
    <w:rsid w:val="001240AA"/>
    <w:rsid w:val="001249BA"/>
    <w:rsid w:val="00125874"/>
    <w:rsid w:val="00126291"/>
    <w:rsid w:val="001310E5"/>
    <w:rsid w:val="00131B70"/>
    <w:rsid w:val="00132FAB"/>
    <w:rsid w:val="001337B1"/>
    <w:rsid w:val="001348AC"/>
    <w:rsid w:val="00135E68"/>
    <w:rsid w:val="00135FAE"/>
    <w:rsid w:val="00136018"/>
    <w:rsid w:val="0013601A"/>
    <w:rsid w:val="001367AF"/>
    <w:rsid w:val="0013688A"/>
    <w:rsid w:val="00136AA8"/>
    <w:rsid w:val="00137F8E"/>
    <w:rsid w:val="001407FE"/>
    <w:rsid w:val="00140B66"/>
    <w:rsid w:val="00140E7E"/>
    <w:rsid w:val="00142D53"/>
    <w:rsid w:val="00143455"/>
    <w:rsid w:val="001451C6"/>
    <w:rsid w:val="0014541B"/>
    <w:rsid w:val="00146D9A"/>
    <w:rsid w:val="00151E44"/>
    <w:rsid w:val="00152475"/>
    <w:rsid w:val="0015254A"/>
    <w:rsid w:val="00153C78"/>
    <w:rsid w:val="0015519F"/>
    <w:rsid w:val="00161982"/>
    <w:rsid w:val="00166923"/>
    <w:rsid w:val="00166B30"/>
    <w:rsid w:val="00167047"/>
    <w:rsid w:val="00167672"/>
    <w:rsid w:val="00167FB7"/>
    <w:rsid w:val="00170ABF"/>
    <w:rsid w:val="001715DD"/>
    <w:rsid w:val="00172463"/>
    <w:rsid w:val="0017319C"/>
    <w:rsid w:val="0017503D"/>
    <w:rsid w:val="0017641D"/>
    <w:rsid w:val="001812B0"/>
    <w:rsid w:val="00181C0C"/>
    <w:rsid w:val="00186266"/>
    <w:rsid w:val="001877C1"/>
    <w:rsid w:val="0019064C"/>
    <w:rsid w:val="001925B1"/>
    <w:rsid w:val="001929BD"/>
    <w:rsid w:val="00193F36"/>
    <w:rsid w:val="001951CA"/>
    <w:rsid w:val="00195840"/>
    <w:rsid w:val="00195B4A"/>
    <w:rsid w:val="00195C87"/>
    <w:rsid w:val="00197084"/>
    <w:rsid w:val="001A1A57"/>
    <w:rsid w:val="001A2139"/>
    <w:rsid w:val="001A249C"/>
    <w:rsid w:val="001A24F7"/>
    <w:rsid w:val="001A2754"/>
    <w:rsid w:val="001A2B0B"/>
    <w:rsid w:val="001A3271"/>
    <w:rsid w:val="001A3978"/>
    <w:rsid w:val="001A4368"/>
    <w:rsid w:val="001A4774"/>
    <w:rsid w:val="001A47C5"/>
    <w:rsid w:val="001A70E3"/>
    <w:rsid w:val="001A713A"/>
    <w:rsid w:val="001B0D4A"/>
    <w:rsid w:val="001B1472"/>
    <w:rsid w:val="001B2DBD"/>
    <w:rsid w:val="001B30E7"/>
    <w:rsid w:val="001B33A6"/>
    <w:rsid w:val="001B347F"/>
    <w:rsid w:val="001B35CD"/>
    <w:rsid w:val="001B53CD"/>
    <w:rsid w:val="001B5C1C"/>
    <w:rsid w:val="001B61A4"/>
    <w:rsid w:val="001B73E0"/>
    <w:rsid w:val="001B7982"/>
    <w:rsid w:val="001C0F9F"/>
    <w:rsid w:val="001C1966"/>
    <w:rsid w:val="001C1A78"/>
    <w:rsid w:val="001C4E2C"/>
    <w:rsid w:val="001D0E6E"/>
    <w:rsid w:val="001D421F"/>
    <w:rsid w:val="001D5C51"/>
    <w:rsid w:val="001D6D04"/>
    <w:rsid w:val="001D71F1"/>
    <w:rsid w:val="001D7CE0"/>
    <w:rsid w:val="001E1C30"/>
    <w:rsid w:val="001E282D"/>
    <w:rsid w:val="001E42EF"/>
    <w:rsid w:val="001E7A96"/>
    <w:rsid w:val="001E7B7A"/>
    <w:rsid w:val="001F00E8"/>
    <w:rsid w:val="001F3D2C"/>
    <w:rsid w:val="001F575A"/>
    <w:rsid w:val="001F7903"/>
    <w:rsid w:val="00201641"/>
    <w:rsid w:val="00202CBE"/>
    <w:rsid w:val="0020318C"/>
    <w:rsid w:val="00203CA0"/>
    <w:rsid w:val="00204B88"/>
    <w:rsid w:val="002056B3"/>
    <w:rsid w:val="00205B1E"/>
    <w:rsid w:val="00206981"/>
    <w:rsid w:val="002070A9"/>
    <w:rsid w:val="002078E3"/>
    <w:rsid w:val="0021045D"/>
    <w:rsid w:val="0021249A"/>
    <w:rsid w:val="0021477B"/>
    <w:rsid w:val="00214E57"/>
    <w:rsid w:val="00214EBE"/>
    <w:rsid w:val="00214F5F"/>
    <w:rsid w:val="00215798"/>
    <w:rsid w:val="00216707"/>
    <w:rsid w:val="00217738"/>
    <w:rsid w:val="00220763"/>
    <w:rsid w:val="00223BF3"/>
    <w:rsid w:val="002242E8"/>
    <w:rsid w:val="002252DE"/>
    <w:rsid w:val="00225F0D"/>
    <w:rsid w:val="00226646"/>
    <w:rsid w:val="00232811"/>
    <w:rsid w:val="00232B8D"/>
    <w:rsid w:val="00234136"/>
    <w:rsid w:val="002351CA"/>
    <w:rsid w:val="00235404"/>
    <w:rsid w:val="002359D7"/>
    <w:rsid w:val="00236650"/>
    <w:rsid w:val="00236802"/>
    <w:rsid w:val="00236E50"/>
    <w:rsid w:val="00240F40"/>
    <w:rsid w:val="00241E7F"/>
    <w:rsid w:val="00242681"/>
    <w:rsid w:val="00243D8E"/>
    <w:rsid w:val="00244043"/>
    <w:rsid w:val="00246221"/>
    <w:rsid w:val="0024686C"/>
    <w:rsid w:val="00250429"/>
    <w:rsid w:val="00251B10"/>
    <w:rsid w:val="00251E39"/>
    <w:rsid w:val="002549D2"/>
    <w:rsid w:val="002557AB"/>
    <w:rsid w:val="00256881"/>
    <w:rsid w:val="00261A20"/>
    <w:rsid w:val="00261C30"/>
    <w:rsid w:val="00262533"/>
    <w:rsid w:val="00264690"/>
    <w:rsid w:val="00265F22"/>
    <w:rsid w:val="002705BF"/>
    <w:rsid w:val="00270708"/>
    <w:rsid w:val="002708C8"/>
    <w:rsid w:val="002729EB"/>
    <w:rsid w:val="00274C88"/>
    <w:rsid w:val="00274F93"/>
    <w:rsid w:val="00275130"/>
    <w:rsid w:val="00275556"/>
    <w:rsid w:val="002777B3"/>
    <w:rsid w:val="00284740"/>
    <w:rsid w:val="002848C8"/>
    <w:rsid w:val="0028598D"/>
    <w:rsid w:val="00286CAC"/>
    <w:rsid w:val="0028795C"/>
    <w:rsid w:val="00287A53"/>
    <w:rsid w:val="00287C64"/>
    <w:rsid w:val="00290CA5"/>
    <w:rsid w:val="002914B1"/>
    <w:rsid w:val="0029477F"/>
    <w:rsid w:val="00296AB1"/>
    <w:rsid w:val="002A05B8"/>
    <w:rsid w:val="002A085A"/>
    <w:rsid w:val="002A4529"/>
    <w:rsid w:val="002A5597"/>
    <w:rsid w:val="002A5827"/>
    <w:rsid w:val="002A5D92"/>
    <w:rsid w:val="002A5F47"/>
    <w:rsid w:val="002A6D19"/>
    <w:rsid w:val="002B1D09"/>
    <w:rsid w:val="002B342E"/>
    <w:rsid w:val="002B6EBF"/>
    <w:rsid w:val="002C01C1"/>
    <w:rsid w:val="002C04A3"/>
    <w:rsid w:val="002C0DF8"/>
    <w:rsid w:val="002C10C2"/>
    <w:rsid w:val="002C1173"/>
    <w:rsid w:val="002C1B0A"/>
    <w:rsid w:val="002C1E43"/>
    <w:rsid w:val="002C1FE8"/>
    <w:rsid w:val="002C4885"/>
    <w:rsid w:val="002C4890"/>
    <w:rsid w:val="002C6165"/>
    <w:rsid w:val="002C79A8"/>
    <w:rsid w:val="002D205C"/>
    <w:rsid w:val="002D2A14"/>
    <w:rsid w:val="002D3321"/>
    <w:rsid w:val="002D3D23"/>
    <w:rsid w:val="002D710A"/>
    <w:rsid w:val="002D7494"/>
    <w:rsid w:val="002E2A36"/>
    <w:rsid w:val="002E333B"/>
    <w:rsid w:val="002E3E84"/>
    <w:rsid w:val="002E4C3F"/>
    <w:rsid w:val="002E50F1"/>
    <w:rsid w:val="002E5A9F"/>
    <w:rsid w:val="002E6EFA"/>
    <w:rsid w:val="002E7080"/>
    <w:rsid w:val="002E72B9"/>
    <w:rsid w:val="002E743B"/>
    <w:rsid w:val="002F10DB"/>
    <w:rsid w:val="002F1204"/>
    <w:rsid w:val="002F144A"/>
    <w:rsid w:val="002F357A"/>
    <w:rsid w:val="002F3C31"/>
    <w:rsid w:val="002F4068"/>
    <w:rsid w:val="002F41B2"/>
    <w:rsid w:val="002F4DE1"/>
    <w:rsid w:val="002F6235"/>
    <w:rsid w:val="002F653B"/>
    <w:rsid w:val="00300CF3"/>
    <w:rsid w:val="003020B7"/>
    <w:rsid w:val="00302C85"/>
    <w:rsid w:val="003033E5"/>
    <w:rsid w:val="00303425"/>
    <w:rsid w:val="0030354A"/>
    <w:rsid w:val="00306D7F"/>
    <w:rsid w:val="003111DF"/>
    <w:rsid w:val="00311469"/>
    <w:rsid w:val="00312343"/>
    <w:rsid w:val="00312B8E"/>
    <w:rsid w:val="00312FFE"/>
    <w:rsid w:val="00313016"/>
    <w:rsid w:val="003139BC"/>
    <w:rsid w:val="003139FB"/>
    <w:rsid w:val="00317108"/>
    <w:rsid w:val="003203C8"/>
    <w:rsid w:val="00320DB6"/>
    <w:rsid w:val="00322648"/>
    <w:rsid w:val="003227FE"/>
    <w:rsid w:val="003235D2"/>
    <w:rsid w:val="00323755"/>
    <w:rsid w:val="00324A4B"/>
    <w:rsid w:val="003270DF"/>
    <w:rsid w:val="003312BB"/>
    <w:rsid w:val="00332BC1"/>
    <w:rsid w:val="00334080"/>
    <w:rsid w:val="003365B6"/>
    <w:rsid w:val="00336832"/>
    <w:rsid w:val="0033726E"/>
    <w:rsid w:val="003374FD"/>
    <w:rsid w:val="00337502"/>
    <w:rsid w:val="0034114E"/>
    <w:rsid w:val="00341236"/>
    <w:rsid w:val="003414F9"/>
    <w:rsid w:val="003435C5"/>
    <w:rsid w:val="00353225"/>
    <w:rsid w:val="003550DD"/>
    <w:rsid w:val="00356D0D"/>
    <w:rsid w:val="003570B3"/>
    <w:rsid w:val="00360BDE"/>
    <w:rsid w:val="00360CBC"/>
    <w:rsid w:val="003611CF"/>
    <w:rsid w:val="0036172A"/>
    <w:rsid w:val="00364150"/>
    <w:rsid w:val="00365374"/>
    <w:rsid w:val="0036634A"/>
    <w:rsid w:val="0036673F"/>
    <w:rsid w:val="00370996"/>
    <w:rsid w:val="00371B21"/>
    <w:rsid w:val="00371E5C"/>
    <w:rsid w:val="00372285"/>
    <w:rsid w:val="00374977"/>
    <w:rsid w:val="00375636"/>
    <w:rsid w:val="00375EAE"/>
    <w:rsid w:val="00377BC7"/>
    <w:rsid w:val="00380F68"/>
    <w:rsid w:val="00381559"/>
    <w:rsid w:val="00383117"/>
    <w:rsid w:val="0038443A"/>
    <w:rsid w:val="0038465E"/>
    <w:rsid w:val="00385DC5"/>
    <w:rsid w:val="00386288"/>
    <w:rsid w:val="003865E8"/>
    <w:rsid w:val="00386E27"/>
    <w:rsid w:val="00387A5E"/>
    <w:rsid w:val="00391F13"/>
    <w:rsid w:val="00393726"/>
    <w:rsid w:val="00393C0B"/>
    <w:rsid w:val="0039491E"/>
    <w:rsid w:val="00394A17"/>
    <w:rsid w:val="00394AF5"/>
    <w:rsid w:val="00397260"/>
    <w:rsid w:val="003A0B61"/>
    <w:rsid w:val="003A3C14"/>
    <w:rsid w:val="003A49C9"/>
    <w:rsid w:val="003A705F"/>
    <w:rsid w:val="003A7E39"/>
    <w:rsid w:val="003B0C07"/>
    <w:rsid w:val="003B22E5"/>
    <w:rsid w:val="003B3F58"/>
    <w:rsid w:val="003B4D14"/>
    <w:rsid w:val="003B5ED9"/>
    <w:rsid w:val="003B72D6"/>
    <w:rsid w:val="003C03C1"/>
    <w:rsid w:val="003C2A4D"/>
    <w:rsid w:val="003C3091"/>
    <w:rsid w:val="003C5EF3"/>
    <w:rsid w:val="003C6FE7"/>
    <w:rsid w:val="003C7D7D"/>
    <w:rsid w:val="003D24BA"/>
    <w:rsid w:val="003D273A"/>
    <w:rsid w:val="003D5B70"/>
    <w:rsid w:val="003D7A66"/>
    <w:rsid w:val="003E14CC"/>
    <w:rsid w:val="003E1992"/>
    <w:rsid w:val="003E2990"/>
    <w:rsid w:val="003E33D4"/>
    <w:rsid w:val="003E4B3D"/>
    <w:rsid w:val="003E529C"/>
    <w:rsid w:val="003E5BDB"/>
    <w:rsid w:val="003E5E44"/>
    <w:rsid w:val="003E7E7F"/>
    <w:rsid w:val="003E7F0C"/>
    <w:rsid w:val="003F1358"/>
    <w:rsid w:val="003F284E"/>
    <w:rsid w:val="003F302C"/>
    <w:rsid w:val="003F7D3E"/>
    <w:rsid w:val="003F7E4B"/>
    <w:rsid w:val="00400A81"/>
    <w:rsid w:val="004012D0"/>
    <w:rsid w:val="00401B4B"/>
    <w:rsid w:val="00402511"/>
    <w:rsid w:val="004025D9"/>
    <w:rsid w:val="00404D8B"/>
    <w:rsid w:val="004066B3"/>
    <w:rsid w:val="00407132"/>
    <w:rsid w:val="00407BD0"/>
    <w:rsid w:val="00410E07"/>
    <w:rsid w:val="00412BE2"/>
    <w:rsid w:val="00415FBA"/>
    <w:rsid w:val="00416BE2"/>
    <w:rsid w:val="00416D42"/>
    <w:rsid w:val="00417E15"/>
    <w:rsid w:val="00417E4C"/>
    <w:rsid w:val="0042135C"/>
    <w:rsid w:val="004224B5"/>
    <w:rsid w:val="0042359F"/>
    <w:rsid w:val="00423E12"/>
    <w:rsid w:val="00423E37"/>
    <w:rsid w:val="00425C31"/>
    <w:rsid w:val="00426C47"/>
    <w:rsid w:val="00427370"/>
    <w:rsid w:val="00427B6C"/>
    <w:rsid w:val="00430184"/>
    <w:rsid w:val="0043080F"/>
    <w:rsid w:val="00432801"/>
    <w:rsid w:val="0043356E"/>
    <w:rsid w:val="00434625"/>
    <w:rsid w:val="00434B8F"/>
    <w:rsid w:val="00440937"/>
    <w:rsid w:val="00442703"/>
    <w:rsid w:val="00443A58"/>
    <w:rsid w:val="00443E24"/>
    <w:rsid w:val="00443F79"/>
    <w:rsid w:val="004450B8"/>
    <w:rsid w:val="0044651C"/>
    <w:rsid w:val="00447B1F"/>
    <w:rsid w:val="0045197C"/>
    <w:rsid w:val="00451CCD"/>
    <w:rsid w:val="00451F92"/>
    <w:rsid w:val="00452E8E"/>
    <w:rsid w:val="0045380D"/>
    <w:rsid w:val="0045433B"/>
    <w:rsid w:val="00455E3B"/>
    <w:rsid w:val="004565AA"/>
    <w:rsid w:val="004577BC"/>
    <w:rsid w:val="00457879"/>
    <w:rsid w:val="004616D3"/>
    <w:rsid w:val="00461826"/>
    <w:rsid w:val="004626F0"/>
    <w:rsid w:val="0046343E"/>
    <w:rsid w:val="0046389B"/>
    <w:rsid w:val="00463CC6"/>
    <w:rsid w:val="00464E41"/>
    <w:rsid w:val="004659BA"/>
    <w:rsid w:val="00466D95"/>
    <w:rsid w:val="00466E80"/>
    <w:rsid w:val="004677CE"/>
    <w:rsid w:val="00467E50"/>
    <w:rsid w:val="00467FE9"/>
    <w:rsid w:val="004709E9"/>
    <w:rsid w:val="00472084"/>
    <w:rsid w:val="00472C25"/>
    <w:rsid w:val="00472DEF"/>
    <w:rsid w:val="004739EB"/>
    <w:rsid w:val="004745F1"/>
    <w:rsid w:val="00477BAE"/>
    <w:rsid w:val="00477EA8"/>
    <w:rsid w:val="00480572"/>
    <w:rsid w:val="0048200F"/>
    <w:rsid w:val="00483D7A"/>
    <w:rsid w:val="00484751"/>
    <w:rsid w:val="004850A5"/>
    <w:rsid w:val="0048511E"/>
    <w:rsid w:val="004862C6"/>
    <w:rsid w:val="00487747"/>
    <w:rsid w:val="00491838"/>
    <w:rsid w:val="00492BC3"/>
    <w:rsid w:val="00492E36"/>
    <w:rsid w:val="0049335E"/>
    <w:rsid w:val="004937F3"/>
    <w:rsid w:val="00493F76"/>
    <w:rsid w:val="00495A7A"/>
    <w:rsid w:val="00497B67"/>
    <w:rsid w:val="004A068F"/>
    <w:rsid w:val="004A0BB4"/>
    <w:rsid w:val="004A1EA0"/>
    <w:rsid w:val="004A2DCA"/>
    <w:rsid w:val="004A5567"/>
    <w:rsid w:val="004A6ACC"/>
    <w:rsid w:val="004A776D"/>
    <w:rsid w:val="004A78A7"/>
    <w:rsid w:val="004A78BD"/>
    <w:rsid w:val="004B1DDF"/>
    <w:rsid w:val="004B28D7"/>
    <w:rsid w:val="004B28FD"/>
    <w:rsid w:val="004B371A"/>
    <w:rsid w:val="004B5D6A"/>
    <w:rsid w:val="004B70C3"/>
    <w:rsid w:val="004C043A"/>
    <w:rsid w:val="004C0F86"/>
    <w:rsid w:val="004C16CC"/>
    <w:rsid w:val="004C1CEE"/>
    <w:rsid w:val="004C2D3E"/>
    <w:rsid w:val="004C4C74"/>
    <w:rsid w:val="004C503C"/>
    <w:rsid w:val="004C658D"/>
    <w:rsid w:val="004C6876"/>
    <w:rsid w:val="004C7ED9"/>
    <w:rsid w:val="004D0AFA"/>
    <w:rsid w:val="004D29CC"/>
    <w:rsid w:val="004D643D"/>
    <w:rsid w:val="004D6FF9"/>
    <w:rsid w:val="004E0A6B"/>
    <w:rsid w:val="004E450B"/>
    <w:rsid w:val="004E6863"/>
    <w:rsid w:val="004F19B0"/>
    <w:rsid w:val="004F25CE"/>
    <w:rsid w:val="004F279F"/>
    <w:rsid w:val="004F40DF"/>
    <w:rsid w:val="004F4AF3"/>
    <w:rsid w:val="004F507B"/>
    <w:rsid w:val="004F62A3"/>
    <w:rsid w:val="004F6390"/>
    <w:rsid w:val="004F72DA"/>
    <w:rsid w:val="004F749B"/>
    <w:rsid w:val="00501329"/>
    <w:rsid w:val="00502D44"/>
    <w:rsid w:val="005037A0"/>
    <w:rsid w:val="0050431D"/>
    <w:rsid w:val="00505C6D"/>
    <w:rsid w:val="00506C35"/>
    <w:rsid w:val="00507D7A"/>
    <w:rsid w:val="00510B7F"/>
    <w:rsid w:val="0051203E"/>
    <w:rsid w:val="005166CA"/>
    <w:rsid w:val="005203C5"/>
    <w:rsid w:val="00520722"/>
    <w:rsid w:val="005209EF"/>
    <w:rsid w:val="00520C5D"/>
    <w:rsid w:val="00521009"/>
    <w:rsid w:val="00521462"/>
    <w:rsid w:val="00521C88"/>
    <w:rsid w:val="00522764"/>
    <w:rsid w:val="00522AEF"/>
    <w:rsid w:val="00522D8B"/>
    <w:rsid w:val="00522E5A"/>
    <w:rsid w:val="005240C8"/>
    <w:rsid w:val="005247BC"/>
    <w:rsid w:val="00524C44"/>
    <w:rsid w:val="00526EA7"/>
    <w:rsid w:val="00526EDB"/>
    <w:rsid w:val="00531250"/>
    <w:rsid w:val="00532638"/>
    <w:rsid w:val="005326E2"/>
    <w:rsid w:val="00532D5E"/>
    <w:rsid w:val="005354DF"/>
    <w:rsid w:val="00536014"/>
    <w:rsid w:val="00536451"/>
    <w:rsid w:val="00536D0A"/>
    <w:rsid w:val="00540B03"/>
    <w:rsid w:val="00544028"/>
    <w:rsid w:val="00544F28"/>
    <w:rsid w:val="0054513A"/>
    <w:rsid w:val="005454E5"/>
    <w:rsid w:val="00546543"/>
    <w:rsid w:val="005472D5"/>
    <w:rsid w:val="005504D9"/>
    <w:rsid w:val="00552D72"/>
    <w:rsid w:val="00556389"/>
    <w:rsid w:val="00556DB2"/>
    <w:rsid w:val="005577E7"/>
    <w:rsid w:val="005578E8"/>
    <w:rsid w:val="00557B55"/>
    <w:rsid w:val="00557D8A"/>
    <w:rsid w:val="00557DB6"/>
    <w:rsid w:val="00561439"/>
    <w:rsid w:val="0056550B"/>
    <w:rsid w:val="00567974"/>
    <w:rsid w:val="00567BB8"/>
    <w:rsid w:val="0057129F"/>
    <w:rsid w:val="00571AAC"/>
    <w:rsid w:val="00572E36"/>
    <w:rsid w:val="00573545"/>
    <w:rsid w:val="00574A18"/>
    <w:rsid w:val="005765F3"/>
    <w:rsid w:val="0058014C"/>
    <w:rsid w:val="005802BA"/>
    <w:rsid w:val="005815C6"/>
    <w:rsid w:val="00581940"/>
    <w:rsid w:val="005820C1"/>
    <w:rsid w:val="005830CB"/>
    <w:rsid w:val="00583E3C"/>
    <w:rsid w:val="0058735E"/>
    <w:rsid w:val="00590410"/>
    <w:rsid w:val="00593921"/>
    <w:rsid w:val="00595358"/>
    <w:rsid w:val="00595798"/>
    <w:rsid w:val="00597920"/>
    <w:rsid w:val="00597AE6"/>
    <w:rsid w:val="00597D27"/>
    <w:rsid w:val="005A1060"/>
    <w:rsid w:val="005A32C2"/>
    <w:rsid w:val="005A3756"/>
    <w:rsid w:val="005A627F"/>
    <w:rsid w:val="005A62F3"/>
    <w:rsid w:val="005A6628"/>
    <w:rsid w:val="005B3A6E"/>
    <w:rsid w:val="005B47B5"/>
    <w:rsid w:val="005B59F5"/>
    <w:rsid w:val="005C280F"/>
    <w:rsid w:val="005C3284"/>
    <w:rsid w:val="005C335D"/>
    <w:rsid w:val="005C35DE"/>
    <w:rsid w:val="005C38F0"/>
    <w:rsid w:val="005C48FC"/>
    <w:rsid w:val="005C684B"/>
    <w:rsid w:val="005D1494"/>
    <w:rsid w:val="005D16C1"/>
    <w:rsid w:val="005D2124"/>
    <w:rsid w:val="005D3CF5"/>
    <w:rsid w:val="005D4A4A"/>
    <w:rsid w:val="005D5B87"/>
    <w:rsid w:val="005D69A4"/>
    <w:rsid w:val="005E1701"/>
    <w:rsid w:val="005E1BF5"/>
    <w:rsid w:val="005E1D78"/>
    <w:rsid w:val="005E237E"/>
    <w:rsid w:val="005E41CF"/>
    <w:rsid w:val="005E5A0D"/>
    <w:rsid w:val="005E69A8"/>
    <w:rsid w:val="005F1E9F"/>
    <w:rsid w:val="005F2180"/>
    <w:rsid w:val="005F263A"/>
    <w:rsid w:val="005F27D3"/>
    <w:rsid w:val="005F311C"/>
    <w:rsid w:val="005F31B4"/>
    <w:rsid w:val="005F3D18"/>
    <w:rsid w:val="005F4EFC"/>
    <w:rsid w:val="005F5AB2"/>
    <w:rsid w:val="006000DB"/>
    <w:rsid w:val="00601BDC"/>
    <w:rsid w:val="006023C4"/>
    <w:rsid w:val="0060311D"/>
    <w:rsid w:val="00605A18"/>
    <w:rsid w:val="00606A8F"/>
    <w:rsid w:val="00607320"/>
    <w:rsid w:val="00607C4F"/>
    <w:rsid w:val="00611C49"/>
    <w:rsid w:val="00611C5E"/>
    <w:rsid w:val="00611EFF"/>
    <w:rsid w:val="006139D4"/>
    <w:rsid w:val="00615EFB"/>
    <w:rsid w:val="006169E7"/>
    <w:rsid w:val="0061723E"/>
    <w:rsid w:val="00617D5A"/>
    <w:rsid w:val="006209D3"/>
    <w:rsid w:val="0062248B"/>
    <w:rsid w:val="00622786"/>
    <w:rsid w:val="00622D5D"/>
    <w:rsid w:val="0062300F"/>
    <w:rsid w:val="00623558"/>
    <w:rsid w:val="0062363B"/>
    <w:rsid w:val="006240D2"/>
    <w:rsid w:val="006240F0"/>
    <w:rsid w:val="006301AD"/>
    <w:rsid w:val="00632478"/>
    <w:rsid w:val="00640B97"/>
    <w:rsid w:val="006411C2"/>
    <w:rsid w:val="006414A2"/>
    <w:rsid w:val="0064187D"/>
    <w:rsid w:val="0064259A"/>
    <w:rsid w:val="006439C0"/>
    <w:rsid w:val="00643A4D"/>
    <w:rsid w:val="00644A40"/>
    <w:rsid w:val="00650666"/>
    <w:rsid w:val="006513A4"/>
    <w:rsid w:val="0065289A"/>
    <w:rsid w:val="00655FD4"/>
    <w:rsid w:val="00657129"/>
    <w:rsid w:val="00657BFD"/>
    <w:rsid w:val="00660416"/>
    <w:rsid w:val="00660BE8"/>
    <w:rsid w:val="00661AD0"/>
    <w:rsid w:val="00661FAB"/>
    <w:rsid w:val="00663464"/>
    <w:rsid w:val="006641F3"/>
    <w:rsid w:val="00664540"/>
    <w:rsid w:val="00664597"/>
    <w:rsid w:val="0066539B"/>
    <w:rsid w:val="0066594D"/>
    <w:rsid w:val="00665F1F"/>
    <w:rsid w:val="00666BA7"/>
    <w:rsid w:val="00670064"/>
    <w:rsid w:val="00670172"/>
    <w:rsid w:val="0067218D"/>
    <w:rsid w:val="00675D3C"/>
    <w:rsid w:val="0067645B"/>
    <w:rsid w:val="0067724B"/>
    <w:rsid w:val="00677359"/>
    <w:rsid w:val="00677929"/>
    <w:rsid w:val="00680FD1"/>
    <w:rsid w:val="00682B19"/>
    <w:rsid w:val="00687375"/>
    <w:rsid w:val="00687AD5"/>
    <w:rsid w:val="00690D1C"/>
    <w:rsid w:val="006912DD"/>
    <w:rsid w:val="00692658"/>
    <w:rsid w:val="00692659"/>
    <w:rsid w:val="00692DCC"/>
    <w:rsid w:val="00693630"/>
    <w:rsid w:val="00693637"/>
    <w:rsid w:val="00694543"/>
    <w:rsid w:val="00694595"/>
    <w:rsid w:val="00695002"/>
    <w:rsid w:val="006952D2"/>
    <w:rsid w:val="0069765D"/>
    <w:rsid w:val="006A05B4"/>
    <w:rsid w:val="006A13C4"/>
    <w:rsid w:val="006A23E4"/>
    <w:rsid w:val="006A28F3"/>
    <w:rsid w:val="006A30C6"/>
    <w:rsid w:val="006A4364"/>
    <w:rsid w:val="006A452B"/>
    <w:rsid w:val="006A616E"/>
    <w:rsid w:val="006B0888"/>
    <w:rsid w:val="006B0A9D"/>
    <w:rsid w:val="006B16A7"/>
    <w:rsid w:val="006B20CB"/>
    <w:rsid w:val="006B2DD4"/>
    <w:rsid w:val="006B3003"/>
    <w:rsid w:val="006B7AAC"/>
    <w:rsid w:val="006C0454"/>
    <w:rsid w:val="006C04B7"/>
    <w:rsid w:val="006C2698"/>
    <w:rsid w:val="006C28EB"/>
    <w:rsid w:val="006C32A3"/>
    <w:rsid w:val="006C40F2"/>
    <w:rsid w:val="006C4833"/>
    <w:rsid w:val="006C6E5A"/>
    <w:rsid w:val="006D03DA"/>
    <w:rsid w:val="006D16B6"/>
    <w:rsid w:val="006D428C"/>
    <w:rsid w:val="006D506E"/>
    <w:rsid w:val="006D6C36"/>
    <w:rsid w:val="006D7434"/>
    <w:rsid w:val="006E0723"/>
    <w:rsid w:val="006E18BC"/>
    <w:rsid w:val="006E34FF"/>
    <w:rsid w:val="006E4E2D"/>
    <w:rsid w:val="006E5090"/>
    <w:rsid w:val="006E5308"/>
    <w:rsid w:val="006E5DC4"/>
    <w:rsid w:val="006F01F3"/>
    <w:rsid w:val="006F18A1"/>
    <w:rsid w:val="006F3585"/>
    <w:rsid w:val="006F414E"/>
    <w:rsid w:val="006F54F0"/>
    <w:rsid w:val="006F63D2"/>
    <w:rsid w:val="006F641A"/>
    <w:rsid w:val="00700A03"/>
    <w:rsid w:val="007025E3"/>
    <w:rsid w:val="00703354"/>
    <w:rsid w:val="0070470B"/>
    <w:rsid w:val="0070685B"/>
    <w:rsid w:val="0070690F"/>
    <w:rsid w:val="00706CEA"/>
    <w:rsid w:val="00706D75"/>
    <w:rsid w:val="00707258"/>
    <w:rsid w:val="0070774A"/>
    <w:rsid w:val="00711A0D"/>
    <w:rsid w:val="0071586D"/>
    <w:rsid w:val="00720749"/>
    <w:rsid w:val="007213AA"/>
    <w:rsid w:val="00721F4B"/>
    <w:rsid w:val="00724664"/>
    <w:rsid w:val="0072475D"/>
    <w:rsid w:val="00727ECE"/>
    <w:rsid w:val="00731E1B"/>
    <w:rsid w:val="00731EB9"/>
    <w:rsid w:val="007326E9"/>
    <w:rsid w:val="0073301F"/>
    <w:rsid w:val="00734E25"/>
    <w:rsid w:val="0074117D"/>
    <w:rsid w:val="00742C03"/>
    <w:rsid w:val="007442AC"/>
    <w:rsid w:val="007443F4"/>
    <w:rsid w:val="007461FC"/>
    <w:rsid w:val="00746951"/>
    <w:rsid w:val="00747DDE"/>
    <w:rsid w:val="00752CF9"/>
    <w:rsid w:val="007538C2"/>
    <w:rsid w:val="00753E43"/>
    <w:rsid w:val="007566CC"/>
    <w:rsid w:val="00756FC6"/>
    <w:rsid w:val="0076156D"/>
    <w:rsid w:val="007647CE"/>
    <w:rsid w:val="007712D8"/>
    <w:rsid w:val="00771B55"/>
    <w:rsid w:val="00772756"/>
    <w:rsid w:val="00773496"/>
    <w:rsid w:val="007738D6"/>
    <w:rsid w:val="0077556E"/>
    <w:rsid w:val="007757F7"/>
    <w:rsid w:val="00775977"/>
    <w:rsid w:val="00776276"/>
    <w:rsid w:val="00777137"/>
    <w:rsid w:val="007800C8"/>
    <w:rsid w:val="00781F06"/>
    <w:rsid w:val="0078248C"/>
    <w:rsid w:val="00782799"/>
    <w:rsid w:val="00782CB7"/>
    <w:rsid w:val="007901DB"/>
    <w:rsid w:val="007916EA"/>
    <w:rsid w:val="007A0A3C"/>
    <w:rsid w:val="007A33C9"/>
    <w:rsid w:val="007A3E5C"/>
    <w:rsid w:val="007A4E9C"/>
    <w:rsid w:val="007A74E4"/>
    <w:rsid w:val="007B16EE"/>
    <w:rsid w:val="007B3786"/>
    <w:rsid w:val="007B4A5C"/>
    <w:rsid w:val="007B4E0B"/>
    <w:rsid w:val="007B77F3"/>
    <w:rsid w:val="007C0877"/>
    <w:rsid w:val="007C1ED6"/>
    <w:rsid w:val="007C2A96"/>
    <w:rsid w:val="007C6F3B"/>
    <w:rsid w:val="007C705B"/>
    <w:rsid w:val="007D099E"/>
    <w:rsid w:val="007D0AE6"/>
    <w:rsid w:val="007D1170"/>
    <w:rsid w:val="007D1316"/>
    <w:rsid w:val="007D43C4"/>
    <w:rsid w:val="007D5A28"/>
    <w:rsid w:val="007D73E2"/>
    <w:rsid w:val="007E0A00"/>
    <w:rsid w:val="007E0C57"/>
    <w:rsid w:val="007E21C1"/>
    <w:rsid w:val="007E3BA3"/>
    <w:rsid w:val="007E6D8A"/>
    <w:rsid w:val="007E71AE"/>
    <w:rsid w:val="007F010E"/>
    <w:rsid w:val="007F0627"/>
    <w:rsid w:val="007F062D"/>
    <w:rsid w:val="007F1670"/>
    <w:rsid w:val="007F1F71"/>
    <w:rsid w:val="007F3004"/>
    <w:rsid w:val="007F35E7"/>
    <w:rsid w:val="007F371E"/>
    <w:rsid w:val="007F4A65"/>
    <w:rsid w:val="007F5040"/>
    <w:rsid w:val="007F6B73"/>
    <w:rsid w:val="007F7EA0"/>
    <w:rsid w:val="007F7F8A"/>
    <w:rsid w:val="0080080E"/>
    <w:rsid w:val="00801033"/>
    <w:rsid w:val="0080249F"/>
    <w:rsid w:val="00803108"/>
    <w:rsid w:val="00806D23"/>
    <w:rsid w:val="008070B3"/>
    <w:rsid w:val="00810462"/>
    <w:rsid w:val="00810B12"/>
    <w:rsid w:val="00811BEA"/>
    <w:rsid w:val="00812329"/>
    <w:rsid w:val="00812EF9"/>
    <w:rsid w:val="008133C5"/>
    <w:rsid w:val="008149A7"/>
    <w:rsid w:val="00815050"/>
    <w:rsid w:val="00815163"/>
    <w:rsid w:val="008204B8"/>
    <w:rsid w:val="0082069A"/>
    <w:rsid w:val="008208C3"/>
    <w:rsid w:val="00821900"/>
    <w:rsid w:val="00822286"/>
    <w:rsid w:val="008225E0"/>
    <w:rsid w:val="008240F4"/>
    <w:rsid w:val="00824529"/>
    <w:rsid w:val="00825523"/>
    <w:rsid w:val="008279AE"/>
    <w:rsid w:val="008335EA"/>
    <w:rsid w:val="00836E38"/>
    <w:rsid w:val="008403EA"/>
    <w:rsid w:val="00840556"/>
    <w:rsid w:val="00840CC4"/>
    <w:rsid w:val="0084185C"/>
    <w:rsid w:val="008434AA"/>
    <w:rsid w:val="008452B1"/>
    <w:rsid w:val="00846104"/>
    <w:rsid w:val="008466C3"/>
    <w:rsid w:val="00846875"/>
    <w:rsid w:val="008500BA"/>
    <w:rsid w:val="00850706"/>
    <w:rsid w:val="0085271C"/>
    <w:rsid w:val="008546C3"/>
    <w:rsid w:val="00854913"/>
    <w:rsid w:val="00856B13"/>
    <w:rsid w:val="00857352"/>
    <w:rsid w:val="00857626"/>
    <w:rsid w:val="00860F16"/>
    <w:rsid w:val="00861260"/>
    <w:rsid w:val="00865D08"/>
    <w:rsid w:val="0087001B"/>
    <w:rsid w:val="00871C1B"/>
    <w:rsid w:val="008751FB"/>
    <w:rsid w:val="0087547E"/>
    <w:rsid w:val="0087681F"/>
    <w:rsid w:val="0087717F"/>
    <w:rsid w:val="00877769"/>
    <w:rsid w:val="00881567"/>
    <w:rsid w:val="008837DD"/>
    <w:rsid w:val="008839D0"/>
    <w:rsid w:val="00885E06"/>
    <w:rsid w:val="00886B2C"/>
    <w:rsid w:val="008872B3"/>
    <w:rsid w:val="00887B49"/>
    <w:rsid w:val="008911B2"/>
    <w:rsid w:val="0089160E"/>
    <w:rsid w:val="00891DD0"/>
    <w:rsid w:val="008928FD"/>
    <w:rsid w:val="0089561A"/>
    <w:rsid w:val="0089626D"/>
    <w:rsid w:val="00897B48"/>
    <w:rsid w:val="008A0E5C"/>
    <w:rsid w:val="008A1CF0"/>
    <w:rsid w:val="008A22B6"/>
    <w:rsid w:val="008A232F"/>
    <w:rsid w:val="008A2DF8"/>
    <w:rsid w:val="008A4E98"/>
    <w:rsid w:val="008A51E0"/>
    <w:rsid w:val="008A53D3"/>
    <w:rsid w:val="008A6F32"/>
    <w:rsid w:val="008A709C"/>
    <w:rsid w:val="008B0082"/>
    <w:rsid w:val="008B2A6B"/>
    <w:rsid w:val="008B4E6A"/>
    <w:rsid w:val="008B63FC"/>
    <w:rsid w:val="008B6DA9"/>
    <w:rsid w:val="008C13E7"/>
    <w:rsid w:val="008C2B47"/>
    <w:rsid w:val="008C37CA"/>
    <w:rsid w:val="008C3E93"/>
    <w:rsid w:val="008C48C7"/>
    <w:rsid w:val="008C4D10"/>
    <w:rsid w:val="008C55EC"/>
    <w:rsid w:val="008C5B75"/>
    <w:rsid w:val="008C5E5C"/>
    <w:rsid w:val="008C7E18"/>
    <w:rsid w:val="008D1464"/>
    <w:rsid w:val="008D19D2"/>
    <w:rsid w:val="008D333A"/>
    <w:rsid w:val="008E010C"/>
    <w:rsid w:val="008E0370"/>
    <w:rsid w:val="008E0823"/>
    <w:rsid w:val="008E2601"/>
    <w:rsid w:val="008E41CD"/>
    <w:rsid w:val="008E70F1"/>
    <w:rsid w:val="008F1B39"/>
    <w:rsid w:val="008F2027"/>
    <w:rsid w:val="00901A20"/>
    <w:rsid w:val="0090264C"/>
    <w:rsid w:val="00903C3B"/>
    <w:rsid w:val="00905D4A"/>
    <w:rsid w:val="0090753F"/>
    <w:rsid w:val="00907E30"/>
    <w:rsid w:val="009105BE"/>
    <w:rsid w:val="00911FEF"/>
    <w:rsid w:val="00912987"/>
    <w:rsid w:val="00913B4B"/>
    <w:rsid w:val="00913CC9"/>
    <w:rsid w:val="00913F16"/>
    <w:rsid w:val="00914325"/>
    <w:rsid w:val="009153F5"/>
    <w:rsid w:val="0091570F"/>
    <w:rsid w:val="00917C55"/>
    <w:rsid w:val="009201CC"/>
    <w:rsid w:val="00920656"/>
    <w:rsid w:val="009208D5"/>
    <w:rsid w:val="009215EE"/>
    <w:rsid w:val="00923039"/>
    <w:rsid w:val="00924403"/>
    <w:rsid w:val="00924EE6"/>
    <w:rsid w:val="00926625"/>
    <w:rsid w:val="009311E6"/>
    <w:rsid w:val="00932094"/>
    <w:rsid w:val="0093229B"/>
    <w:rsid w:val="009367F7"/>
    <w:rsid w:val="00936BBD"/>
    <w:rsid w:val="00940373"/>
    <w:rsid w:val="00940443"/>
    <w:rsid w:val="00940C57"/>
    <w:rsid w:val="00943BAE"/>
    <w:rsid w:val="009444F7"/>
    <w:rsid w:val="00944ECE"/>
    <w:rsid w:val="0094605A"/>
    <w:rsid w:val="00947FC9"/>
    <w:rsid w:val="009539A5"/>
    <w:rsid w:val="00953B8E"/>
    <w:rsid w:val="009574D9"/>
    <w:rsid w:val="00957EAF"/>
    <w:rsid w:val="00961C74"/>
    <w:rsid w:val="00962E01"/>
    <w:rsid w:val="00963089"/>
    <w:rsid w:val="0096405A"/>
    <w:rsid w:val="00964348"/>
    <w:rsid w:val="00965E25"/>
    <w:rsid w:val="00966772"/>
    <w:rsid w:val="00967C97"/>
    <w:rsid w:val="00971BEE"/>
    <w:rsid w:val="00973B23"/>
    <w:rsid w:val="00975574"/>
    <w:rsid w:val="00975982"/>
    <w:rsid w:val="00980D8C"/>
    <w:rsid w:val="00982FB6"/>
    <w:rsid w:val="00984DAF"/>
    <w:rsid w:val="009875E3"/>
    <w:rsid w:val="00987B32"/>
    <w:rsid w:val="0099130E"/>
    <w:rsid w:val="00994ED6"/>
    <w:rsid w:val="009952E7"/>
    <w:rsid w:val="00997514"/>
    <w:rsid w:val="00997A5D"/>
    <w:rsid w:val="009A04F1"/>
    <w:rsid w:val="009A1400"/>
    <w:rsid w:val="009A42ED"/>
    <w:rsid w:val="009A458B"/>
    <w:rsid w:val="009A4A9F"/>
    <w:rsid w:val="009A74FD"/>
    <w:rsid w:val="009A79AF"/>
    <w:rsid w:val="009B076F"/>
    <w:rsid w:val="009B139A"/>
    <w:rsid w:val="009B16BE"/>
    <w:rsid w:val="009B3B25"/>
    <w:rsid w:val="009B4798"/>
    <w:rsid w:val="009B707C"/>
    <w:rsid w:val="009B7304"/>
    <w:rsid w:val="009B77CA"/>
    <w:rsid w:val="009C1B5E"/>
    <w:rsid w:val="009C2A86"/>
    <w:rsid w:val="009C3399"/>
    <w:rsid w:val="009C39ED"/>
    <w:rsid w:val="009C5821"/>
    <w:rsid w:val="009C7D2C"/>
    <w:rsid w:val="009D03C4"/>
    <w:rsid w:val="009D1F79"/>
    <w:rsid w:val="009D3EC3"/>
    <w:rsid w:val="009D5BBA"/>
    <w:rsid w:val="009D5EAC"/>
    <w:rsid w:val="009D5EE9"/>
    <w:rsid w:val="009D6E4E"/>
    <w:rsid w:val="009D6F83"/>
    <w:rsid w:val="009E2CB8"/>
    <w:rsid w:val="009E3F68"/>
    <w:rsid w:val="009E45E3"/>
    <w:rsid w:val="009E5352"/>
    <w:rsid w:val="009F07C0"/>
    <w:rsid w:val="009F1C04"/>
    <w:rsid w:val="009F3F6E"/>
    <w:rsid w:val="009F405B"/>
    <w:rsid w:val="009F5BD9"/>
    <w:rsid w:val="009F648B"/>
    <w:rsid w:val="009F7A4E"/>
    <w:rsid w:val="009F7BB8"/>
    <w:rsid w:val="00A00174"/>
    <w:rsid w:val="00A01894"/>
    <w:rsid w:val="00A02A66"/>
    <w:rsid w:val="00A03848"/>
    <w:rsid w:val="00A0445B"/>
    <w:rsid w:val="00A05E7F"/>
    <w:rsid w:val="00A06915"/>
    <w:rsid w:val="00A1003E"/>
    <w:rsid w:val="00A105BE"/>
    <w:rsid w:val="00A10A7D"/>
    <w:rsid w:val="00A154F9"/>
    <w:rsid w:val="00A15A1B"/>
    <w:rsid w:val="00A16AA2"/>
    <w:rsid w:val="00A17C79"/>
    <w:rsid w:val="00A20429"/>
    <w:rsid w:val="00A2050E"/>
    <w:rsid w:val="00A2250D"/>
    <w:rsid w:val="00A22554"/>
    <w:rsid w:val="00A233FB"/>
    <w:rsid w:val="00A2712A"/>
    <w:rsid w:val="00A30A7E"/>
    <w:rsid w:val="00A3144C"/>
    <w:rsid w:val="00A317BE"/>
    <w:rsid w:val="00A31C4C"/>
    <w:rsid w:val="00A34A6A"/>
    <w:rsid w:val="00A36E39"/>
    <w:rsid w:val="00A40097"/>
    <w:rsid w:val="00A42135"/>
    <w:rsid w:val="00A43CA8"/>
    <w:rsid w:val="00A4510B"/>
    <w:rsid w:val="00A45A78"/>
    <w:rsid w:val="00A46238"/>
    <w:rsid w:val="00A4678F"/>
    <w:rsid w:val="00A4754C"/>
    <w:rsid w:val="00A500D5"/>
    <w:rsid w:val="00A51E1A"/>
    <w:rsid w:val="00A5221F"/>
    <w:rsid w:val="00A53062"/>
    <w:rsid w:val="00A55947"/>
    <w:rsid w:val="00A567F1"/>
    <w:rsid w:val="00A57626"/>
    <w:rsid w:val="00A601EA"/>
    <w:rsid w:val="00A612B2"/>
    <w:rsid w:val="00A62CC0"/>
    <w:rsid w:val="00A63555"/>
    <w:rsid w:val="00A63588"/>
    <w:rsid w:val="00A63D12"/>
    <w:rsid w:val="00A64829"/>
    <w:rsid w:val="00A64ECD"/>
    <w:rsid w:val="00A6631D"/>
    <w:rsid w:val="00A70283"/>
    <w:rsid w:val="00A70DE3"/>
    <w:rsid w:val="00A71E36"/>
    <w:rsid w:val="00A72CC4"/>
    <w:rsid w:val="00A72D17"/>
    <w:rsid w:val="00A73633"/>
    <w:rsid w:val="00A73B81"/>
    <w:rsid w:val="00A73C1D"/>
    <w:rsid w:val="00A750DF"/>
    <w:rsid w:val="00A75137"/>
    <w:rsid w:val="00A7571D"/>
    <w:rsid w:val="00A775F5"/>
    <w:rsid w:val="00A80945"/>
    <w:rsid w:val="00A80D72"/>
    <w:rsid w:val="00A80EDF"/>
    <w:rsid w:val="00A82088"/>
    <w:rsid w:val="00A836F4"/>
    <w:rsid w:val="00A840BB"/>
    <w:rsid w:val="00A866F5"/>
    <w:rsid w:val="00A91AEF"/>
    <w:rsid w:val="00A926AF"/>
    <w:rsid w:val="00A931D1"/>
    <w:rsid w:val="00A94788"/>
    <w:rsid w:val="00A94878"/>
    <w:rsid w:val="00A94F1D"/>
    <w:rsid w:val="00AA0E5A"/>
    <w:rsid w:val="00AA28ED"/>
    <w:rsid w:val="00AA515F"/>
    <w:rsid w:val="00AA5693"/>
    <w:rsid w:val="00AA6D6A"/>
    <w:rsid w:val="00AA73A4"/>
    <w:rsid w:val="00AA79AF"/>
    <w:rsid w:val="00AB0ED2"/>
    <w:rsid w:val="00AB144C"/>
    <w:rsid w:val="00AB176B"/>
    <w:rsid w:val="00AB2F05"/>
    <w:rsid w:val="00AB362D"/>
    <w:rsid w:val="00AB6A35"/>
    <w:rsid w:val="00AB7D39"/>
    <w:rsid w:val="00AC2698"/>
    <w:rsid w:val="00AC2AE5"/>
    <w:rsid w:val="00AC2B5F"/>
    <w:rsid w:val="00AC625D"/>
    <w:rsid w:val="00AC76A7"/>
    <w:rsid w:val="00AD040F"/>
    <w:rsid w:val="00AD0717"/>
    <w:rsid w:val="00AD2BF7"/>
    <w:rsid w:val="00AD3A15"/>
    <w:rsid w:val="00AD46ED"/>
    <w:rsid w:val="00AD4711"/>
    <w:rsid w:val="00AE07E1"/>
    <w:rsid w:val="00AE3E74"/>
    <w:rsid w:val="00AE3ED0"/>
    <w:rsid w:val="00AE4F8F"/>
    <w:rsid w:val="00AE5648"/>
    <w:rsid w:val="00AE6A66"/>
    <w:rsid w:val="00AE6C4A"/>
    <w:rsid w:val="00AE70BE"/>
    <w:rsid w:val="00AE7EFC"/>
    <w:rsid w:val="00AE7F0B"/>
    <w:rsid w:val="00AF256F"/>
    <w:rsid w:val="00AF2D14"/>
    <w:rsid w:val="00AF7158"/>
    <w:rsid w:val="00B0043C"/>
    <w:rsid w:val="00B01C6E"/>
    <w:rsid w:val="00B03074"/>
    <w:rsid w:val="00B03185"/>
    <w:rsid w:val="00B03BF1"/>
    <w:rsid w:val="00B044F0"/>
    <w:rsid w:val="00B06541"/>
    <w:rsid w:val="00B115F7"/>
    <w:rsid w:val="00B11966"/>
    <w:rsid w:val="00B1223C"/>
    <w:rsid w:val="00B123CD"/>
    <w:rsid w:val="00B12426"/>
    <w:rsid w:val="00B13795"/>
    <w:rsid w:val="00B13D96"/>
    <w:rsid w:val="00B1491E"/>
    <w:rsid w:val="00B14A60"/>
    <w:rsid w:val="00B150BF"/>
    <w:rsid w:val="00B15EC6"/>
    <w:rsid w:val="00B1718F"/>
    <w:rsid w:val="00B17F8D"/>
    <w:rsid w:val="00B20435"/>
    <w:rsid w:val="00B22CBC"/>
    <w:rsid w:val="00B243D6"/>
    <w:rsid w:val="00B25D6B"/>
    <w:rsid w:val="00B26351"/>
    <w:rsid w:val="00B334DB"/>
    <w:rsid w:val="00B34B02"/>
    <w:rsid w:val="00B354DD"/>
    <w:rsid w:val="00B371BC"/>
    <w:rsid w:val="00B40026"/>
    <w:rsid w:val="00B412E2"/>
    <w:rsid w:val="00B41897"/>
    <w:rsid w:val="00B43E11"/>
    <w:rsid w:val="00B44367"/>
    <w:rsid w:val="00B44BE8"/>
    <w:rsid w:val="00B4536B"/>
    <w:rsid w:val="00B47AB0"/>
    <w:rsid w:val="00B50E73"/>
    <w:rsid w:val="00B5172B"/>
    <w:rsid w:val="00B51E4F"/>
    <w:rsid w:val="00B54474"/>
    <w:rsid w:val="00B546F2"/>
    <w:rsid w:val="00B56034"/>
    <w:rsid w:val="00B5733A"/>
    <w:rsid w:val="00B57E17"/>
    <w:rsid w:val="00B63B4F"/>
    <w:rsid w:val="00B63CCE"/>
    <w:rsid w:val="00B64BE4"/>
    <w:rsid w:val="00B64D1F"/>
    <w:rsid w:val="00B651CF"/>
    <w:rsid w:val="00B67079"/>
    <w:rsid w:val="00B70001"/>
    <w:rsid w:val="00B72041"/>
    <w:rsid w:val="00B72BBE"/>
    <w:rsid w:val="00B73F1C"/>
    <w:rsid w:val="00B76FFF"/>
    <w:rsid w:val="00B819D5"/>
    <w:rsid w:val="00B8321B"/>
    <w:rsid w:val="00B83ECB"/>
    <w:rsid w:val="00B8404C"/>
    <w:rsid w:val="00B87C31"/>
    <w:rsid w:val="00B90498"/>
    <w:rsid w:val="00B909B7"/>
    <w:rsid w:val="00B90FA9"/>
    <w:rsid w:val="00B91832"/>
    <w:rsid w:val="00B93A28"/>
    <w:rsid w:val="00B93BA1"/>
    <w:rsid w:val="00B93D48"/>
    <w:rsid w:val="00B9426C"/>
    <w:rsid w:val="00B94AD4"/>
    <w:rsid w:val="00B952FA"/>
    <w:rsid w:val="00B96806"/>
    <w:rsid w:val="00BA17B3"/>
    <w:rsid w:val="00BA1DC2"/>
    <w:rsid w:val="00BA291A"/>
    <w:rsid w:val="00BA5454"/>
    <w:rsid w:val="00BA5E12"/>
    <w:rsid w:val="00BA775C"/>
    <w:rsid w:val="00BB2369"/>
    <w:rsid w:val="00BB3533"/>
    <w:rsid w:val="00BB646B"/>
    <w:rsid w:val="00BB6B85"/>
    <w:rsid w:val="00BB7480"/>
    <w:rsid w:val="00BC1E62"/>
    <w:rsid w:val="00BC3C4F"/>
    <w:rsid w:val="00BC59C7"/>
    <w:rsid w:val="00BC65A9"/>
    <w:rsid w:val="00BD0ABD"/>
    <w:rsid w:val="00BD34F2"/>
    <w:rsid w:val="00BD5662"/>
    <w:rsid w:val="00BD61AE"/>
    <w:rsid w:val="00BE0518"/>
    <w:rsid w:val="00BE0AE8"/>
    <w:rsid w:val="00BE11DC"/>
    <w:rsid w:val="00BE1AB9"/>
    <w:rsid w:val="00BE1ED9"/>
    <w:rsid w:val="00BE3BA0"/>
    <w:rsid w:val="00BE487D"/>
    <w:rsid w:val="00BE5B5A"/>
    <w:rsid w:val="00BE6B61"/>
    <w:rsid w:val="00BE70E1"/>
    <w:rsid w:val="00BE72DF"/>
    <w:rsid w:val="00BE7408"/>
    <w:rsid w:val="00BE790C"/>
    <w:rsid w:val="00BF03E8"/>
    <w:rsid w:val="00BF19EC"/>
    <w:rsid w:val="00BF2107"/>
    <w:rsid w:val="00BF2E91"/>
    <w:rsid w:val="00BF43C4"/>
    <w:rsid w:val="00BF6D50"/>
    <w:rsid w:val="00C0069B"/>
    <w:rsid w:val="00C01327"/>
    <w:rsid w:val="00C0241F"/>
    <w:rsid w:val="00C02E70"/>
    <w:rsid w:val="00C02EBF"/>
    <w:rsid w:val="00C033DB"/>
    <w:rsid w:val="00C03C4F"/>
    <w:rsid w:val="00C040A6"/>
    <w:rsid w:val="00C04142"/>
    <w:rsid w:val="00C04E79"/>
    <w:rsid w:val="00C055DE"/>
    <w:rsid w:val="00C102B7"/>
    <w:rsid w:val="00C106D3"/>
    <w:rsid w:val="00C10EAC"/>
    <w:rsid w:val="00C11B3B"/>
    <w:rsid w:val="00C11B81"/>
    <w:rsid w:val="00C13890"/>
    <w:rsid w:val="00C13A51"/>
    <w:rsid w:val="00C168A1"/>
    <w:rsid w:val="00C177A5"/>
    <w:rsid w:val="00C17BBA"/>
    <w:rsid w:val="00C2084A"/>
    <w:rsid w:val="00C2096B"/>
    <w:rsid w:val="00C20C21"/>
    <w:rsid w:val="00C21BEB"/>
    <w:rsid w:val="00C2444A"/>
    <w:rsid w:val="00C247F5"/>
    <w:rsid w:val="00C25833"/>
    <w:rsid w:val="00C31185"/>
    <w:rsid w:val="00C365FB"/>
    <w:rsid w:val="00C3668E"/>
    <w:rsid w:val="00C37B14"/>
    <w:rsid w:val="00C41372"/>
    <w:rsid w:val="00C413B4"/>
    <w:rsid w:val="00C418C6"/>
    <w:rsid w:val="00C41948"/>
    <w:rsid w:val="00C41B3E"/>
    <w:rsid w:val="00C41CAC"/>
    <w:rsid w:val="00C426FA"/>
    <w:rsid w:val="00C4464F"/>
    <w:rsid w:val="00C455E1"/>
    <w:rsid w:val="00C46AD7"/>
    <w:rsid w:val="00C50714"/>
    <w:rsid w:val="00C52043"/>
    <w:rsid w:val="00C5226C"/>
    <w:rsid w:val="00C5354A"/>
    <w:rsid w:val="00C54FDF"/>
    <w:rsid w:val="00C55201"/>
    <w:rsid w:val="00C5690B"/>
    <w:rsid w:val="00C56F8C"/>
    <w:rsid w:val="00C6017A"/>
    <w:rsid w:val="00C6047E"/>
    <w:rsid w:val="00C60BD3"/>
    <w:rsid w:val="00C62886"/>
    <w:rsid w:val="00C62E29"/>
    <w:rsid w:val="00C676FF"/>
    <w:rsid w:val="00C73600"/>
    <w:rsid w:val="00C73A85"/>
    <w:rsid w:val="00C74563"/>
    <w:rsid w:val="00C74BAA"/>
    <w:rsid w:val="00C7728E"/>
    <w:rsid w:val="00C8117C"/>
    <w:rsid w:val="00C83824"/>
    <w:rsid w:val="00C869BC"/>
    <w:rsid w:val="00C86A77"/>
    <w:rsid w:val="00C873D4"/>
    <w:rsid w:val="00C91C4B"/>
    <w:rsid w:val="00C92C71"/>
    <w:rsid w:val="00C93A8F"/>
    <w:rsid w:val="00C94119"/>
    <w:rsid w:val="00C94370"/>
    <w:rsid w:val="00C94FC1"/>
    <w:rsid w:val="00C9582A"/>
    <w:rsid w:val="00C96BC4"/>
    <w:rsid w:val="00CA28FB"/>
    <w:rsid w:val="00CA3BE4"/>
    <w:rsid w:val="00CA424D"/>
    <w:rsid w:val="00CA4E86"/>
    <w:rsid w:val="00CA62E2"/>
    <w:rsid w:val="00CA74D1"/>
    <w:rsid w:val="00CB038B"/>
    <w:rsid w:val="00CB0B29"/>
    <w:rsid w:val="00CB0DA4"/>
    <w:rsid w:val="00CB1E81"/>
    <w:rsid w:val="00CB2221"/>
    <w:rsid w:val="00CB29F4"/>
    <w:rsid w:val="00CB2B6E"/>
    <w:rsid w:val="00CB32BF"/>
    <w:rsid w:val="00CB4ABD"/>
    <w:rsid w:val="00CB54DA"/>
    <w:rsid w:val="00CB57D1"/>
    <w:rsid w:val="00CB59E4"/>
    <w:rsid w:val="00CB72A0"/>
    <w:rsid w:val="00CC080B"/>
    <w:rsid w:val="00CC0CB6"/>
    <w:rsid w:val="00CC16B1"/>
    <w:rsid w:val="00CC2C1C"/>
    <w:rsid w:val="00CC4579"/>
    <w:rsid w:val="00CC4C6A"/>
    <w:rsid w:val="00CC4E20"/>
    <w:rsid w:val="00CC4F0A"/>
    <w:rsid w:val="00CD40AD"/>
    <w:rsid w:val="00CD7441"/>
    <w:rsid w:val="00CE2F62"/>
    <w:rsid w:val="00CE45DD"/>
    <w:rsid w:val="00CE4DF0"/>
    <w:rsid w:val="00CE5901"/>
    <w:rsid w:val="00CE6314"/>
    <w:rsid w:val="00CE7E9F"/>
    <w:rsid w:val="00CF06D6"/>
    <w:rsid w:val="00CF081F"/>
    <w:rsid w:val="00CF0A2B"/>
    <w:rsid w:val="00CF2A28"/>
    <w:rsid w:val="00CF374A"/>
    <w:rsid w:val="00CF7407"/>
    <w:rsid w:val="00D02BE1"/>
    <w:rsid w:val="00D03BDF"/>
    <w:rsid w:val="00D040C6"/>
    <w:rsid w:val="00D04540"/>
    <w:rsid w:val="00D04583"/>
    <w:rsid w:val="00D07C3C"/>
    <w:rsid w:val="00D10D56"/>
    <w:rsid w:val="00D137E0"/>
    <w:rsid w:val="00D139F3"/>
    <w:rsid w:val="00D14282"/>
    <w:rsid w:val="00D16BA7"/>
    <w:rsid w:val="00D1724E"/>
    <w:rsid w:val="00D175C7"/>
    <w:rsid w:val="00D2137A"/>
    <w:rsid w:val="00D22B10"/>
    <w:rsid w:val="00D231D3"/>
    <w:rsid w:val="00D24C06"/>
    <w:rsid w:val="00D2715A"/>
    <w:rsid w:val="00D3073E"/>
    <w:rsid w:val="00D3208D"/>
    <w:rsid w:val="00D32502"/>
    <w:rsid w:val="00D35EBC"/>
    <w:rsid w:val="00D36AC3"/>
    <w:rsid w:val="00D37005"/>
    <w:rsid w:val="00D4063B"/>
    <w:rsid w:val="00D41599"/>
    <w:rsid w:val="00D41767"/>
    <w:rsid w:val="00D41E4E"/>
    <w:rsid w:val="00D4341F"/>
    <w:rsid w:val="00D43EF2"/>
    <w:rsid w:val="00D44D52"/>
    <w:rsid w:val="00D458C5"/>
    <w:rsid w:val="00D45CD6"/>
    <w:rsid w:val="00D463F9"/>
    <w:rsid w:val="00D46715"/>
    <w:rsid w:val="00D46A89"/>
    <w:rsid w:val="00D46FCF"/>
    <w:rsid w:val="00D47A35"/>
    <w:rsid w:val="00D47BAA"/>
    <w:rsid w:val="00D54DAB"/>
    <w:rsid w:val="00D56945"/>
    <w:rsid w:val="00D575E0"/>
    <w:rsid w:val="00D578AA"/>
    <w:rsid w:val="00D63390"/>
    <w:rsid w:val="00D63750"/>
    <w:rsid w:val="00D6750C"/>
    <w:rsid w:val="00D70300"/>
    <w:rsid w:val="00D70EE3"/>
    <w:rsid w:val="00D71DA1"/>
    <w:rsid w:val="00D71F64"/>
    <w:rsid w:val="00D72563"/>
    <w:rsid w:val="00D73E27"/>
    <w:rsid w:val="00D744FB"/>
    <w:rsid w:val="00D754EA"/>
    <w:rsid w:val="00D76363"/>
    <w:rsid w:val="00D77634"/>
    <w:rsid w:val="00D8100F"/>
    <w:rsid w:val="00D82FD6"/>
    <w:rsid w:val="00D84A78"/>
    <w:rsid w:val="00D8520B"/>
    <w:rsid w:val="00D85868"/>
    <w:rsid w:val="00D86BFC"/>
    <w:rsid w:val="00D8713E"/>
    <w:rsid w:val="00D87731"/>
    <w:rsid w:val="00D92A91"/>
    <w:rsid w:val="00D945C5"/>
    <w:rsid w:val="00DA0EDD"/>
    <w:rsid w:val="00DA2255"/>
    <w:rsid w:val="00DA2A2E"/>
    <w:rsid w:val="00DA4F19"/>
    <w:rsid w:val="00DA5C1F"/>
    <w:rsid w:val="00DA6C48"/>
    <w:rsid w:val="00DA70EE"/>
    <w:rsid w:val="00DB0A0D"/>
    <w:rsid w:val="00DB0DE9"/>
    <w:rsid w:val="00DB311B"/>
    <w:rsid w:val="00DB3340"/>
    <w:rsid w:val="00DB46B7"/>
    <w:rsid w:val="00DB6669"/>
    <w:rsid w:val="00DB6DED"/>
    <w:rsid w:val="00DB7CB2"/>
    <w:rsid w:val="00DC1F17"/>
    <w:rsid w:val="00DC324A"/>
    <w:rsid w:val="00DC5CDB"/>
    <w:rsid w:val="00DC65C9"/>
    <w:rsid w:val="00DD2774"/>
    <w:rsid w:val="00DD298F"/>
    <w:rsid w:val="00DD2F96"/>
    <w:rsid w:val="00DD36CE"/>
    <w:rsid w:val="00DD64DE"/>
    <w:rsid w:val="00DD71C4"/>
    <w:rsid w:val="00DD7F58"/>
    <w:rsid w:val="00DE05C4"/>
    <w:rsid w:val="00DE2587"/>
    <w:rsid w:val="00DE3D1B"/>
    <w:rsid w:val="00DE412F"/>
    <w:rsid w:val="00DE4BA2"/>
    <w:rsid w:val="00DE542C"/>
    <w:rsid w:val="00DF1031"/>
    <w:rsid w:val="00DF120B"/>
    <w:rsid w:val="00DF1EEB"/>
    <w:rsid w:val="00DF5335"/>
    <w:rsid w:val="00DF5863"/>
    <w:rsid w:val="00DF6E0F"/>
    <w:rsid w:val="00E011AD"/>
    <w:rsid w:val="00E028D0"/>
    <w:rsid w:val="00E02C87"/>
    <w:rsid w:val="00E03C90"/>
    <w:rsid w:val="00E05BAB"/>
    <w:rsid w:val="00E05C6F"/>
    <w:rsid w:val="00E05FF1"/>
    <w:rsid w:val="00E0688A"/>
    <w:rsid w:val="00E0783D"/>
    <w:rsid w:val="00E1009F"/>
    <w:rsid w:val="00E10822"/>
    <w:rsid w:val="00E12976"/>
    <w:rsid w:val="00E12E08"/>
    <w:rsid w:val="00E159C6"/>
    <w:rsid w:val="00E16054"/>
    <w:rsid w:val="00E16F05"/>
    <w:rsid w:val="00E21E21"/>
    <w:rsid w:val="00E24D57"/>
    <w:rsid w:val="00E25F44"/>
    <w:rsid w:val="00E26973"/>
    <w:rsid w:val="00E32A8F"/>
    <w:rsid w:val="00E341E9"/>
    <w:rsid w:val="00E35213"/>
    <w:rsid w:val="00E364B6"/>
    <w:rsid w:val="00E365EE"/>
    <w:rsid w:val="00E40028"/>
    <w:rsid w:val="00E413E4"/>
    <w:rsid w:val="00E44884"/>
    <w:rsid w:val="00E44F97"/>
    <w:rsid w:val="00E46528"/>
    <w:rsid w:val="00E46CD7"/>
    <w:rsid w:val="00E47317"/>
    <w:rsid w:val="00E4790B"/>
    <w:rsid w:val="00E54C73"/>
    <w:rsid w:val="00E566CF"/>
    <w:rsid w:val="00E57AD4"/>
    <w:rsid w:val="00E604BB"/>
    <w:rsid w:val="00E624ED"/>
    <w:rsid w:val="00E64504"/>
    <w:rsid w:val="00E65F69"/>
    <w:rsid w:val="00E701B5"/>
    <w:rsid w:val="00E703BB"/>
    <w:rsid w:val="00E7183F"/>
    <w:rsid w:val="00E71FD3"/>
    <w:rsid w:val="00E7345F"/>
    <w:rsid w:val="00E7359F"/>
    <w:rsid w:val="00E73EE7"/>
    <w:rsid w:val="00E74176"/>
    <w:rsid w:val="00E74495"/>
    <w:rsid w:val="00E74E78"/>
    <w:rsid w:val="00E763D4"/>
    <w:rsid w:val="00E7710D"/>
    <w:rsid w:val="00E820C1"/>
    <w:rsid w:val="00E83D5A"/>
    <w:rsid w:val="00E8477C"/>
    <w:rsid w:val="00E8646D"/>
    <w:rsid w:val="00E91418"/>
    <w:rsid w:val="00E91DB0"/>
    <w:rsid w:val="00E9361A"/>
    <w:rsid w:val="00E9537E"/>
    <w:rsid w:val="00E96BC4"/>
    <w:rsid w:val="00E976CD"/>
    <w:rsid w:val="00EA1657"/>
    <w:rsid w:val="00EA1835"/>
    <w:rsid w:val="00EA346B"/>
    <w:rsid w:val="00EA36BF"/>
    <w:rsid w:val="00EA63F9"/>
    <w:rsid w:val="00EA65F6"/>
    <w:rsid w:val="00EA6B4D"/>
    <w:rsid w:val="00EA701D"/>
    <w:rsid w:val="00EA749D"/>
    <w:rsid w:val="00EB00C9"/>
    <w:rsid w:val="00EB1652"/>
    <w:rsid w:val="00EB2EE9"/>
    <w:rsid w:val="00EB3830"/>
    <w:rsid w:val="00EB6187"/>
    <w:rsid w:val="00EB75E7"/>
    <w:rsid w:val="00EC0243"/>
    <w:rsid w:val="00EC1382"/>
    <w:rsid w:val="00EC15EA"/>
    <w:rsid w:val="00EC1F24"/>
    <w:rsid w:val="00EC52DC"/>
    <w:rsid w:val="00EC5C71"/>
    <w:rsid w:val="00ED127F"/>
    <w:rsid w:val="00ED3345"/>
    <w:rsid w:val="00ED42E7"/>
    <w:rsid w:val="00ED4F82"/>
    <w:rsid w:val="00ED726A"/>
    <w:rsid w:val="00ED798E"/>
    <w:rsid w:val="00EE0F2C"/>
    <w:rsid w:val="00EE1324"/>
    <w:rsid w:val="00EE13E7"/>
    <w:rsid w:val="00EE6466"/>
    <w:rsid w:val="00EE6B47"/>
    <w:rsid w:val="00EE7ECA"/>
    <w:rsid w:val="00EF24FE"/>
    <w:rsid w:val="00EF37D8"/>
    <w:rsid w:val="00EF3A97"/>
    <w:rsid w:val="00EF6036"/>
    <w:rsid w:val="00EF7022"/>
    <w:rsid w:val="00F00CA7"/>
    <w:rsid w:val="00F01B95"/>
    <w:rsid w:val="00F01D07"/>
    <w:rsid w:val="00F060B6"/>
    <w:rsid w:val="00F06C17"/>
    <w:rsid w:val="00F10C8C"/>
    <w:rsid w:val="00F11BCB"/>
    <w:rsid w:val="00F12828"/>
    <w:rsid w:val="00F14B7F"/>
    <w:rsid w:val="00F1578C"/>
    <w:rsid w:val="00F158C5"/>
    <w:rsid w:val="00F1629D"/>
    <w:rsid w:val="00F16319"/>
    <w:rsid w:val="00F1713F"/>
    <w:rsid w:val="00F21E56"/>
    <w:rsid w:val="00F240E3"/>
    <w:rsid w:val="00F24853"/>
    <w:rsid w:val="00F25042"/>
    <w:rsid w:val="00F25243"/>
    <w:rsid w:val="00F26BB1"/>
    <w:rsid w:val="00F27125"/>
    <w:rsid w:val="00F310E5"/>
    <w:rsid w:val="00F3124C"/>
    <w:rsid w:val="00F36825"/>
    <w:rsid w:val="00F404AF"/>
    <w:rsid w:val="00F40D28"/>
    <w:rsid w:val="00F418C7"/>
    <w:rsid w:val="00F44F56"/>
    <w:rsid w:val="00F4519F"/>
    <w:rsid w:val="00F45414"/>
    <w:rsid w:val="00F461E0"/>
    <w:rsid w:val="00F54764"/>
    <w:rsid w:val="00F55EB5"/>
    <w:rsid w:val="00F600A5"/>
    <w:rsid w:val="00F61666"/>
    <w:rsid w:val="00F61C7A"/>
    <w:rsid w:val="00F627EF"/>
    <w:rsid w:val="00F640A0"/>
    <w:rsid w:val="00F64D57"/>
    <w:rsid w:val="00F70DF6"/>
    <w:rsid w:val="00F71574"/>
    <w:rsid w:val="00F716CE"/>
    <w:rsid w:val="00F72A71"/>
    <w:rsid w:val="00F72B57"/>
    <w:rsid w:val="00F7324D"/>
    <w:rsid w:val="00F73948"/>
    <w:rsid w:val="00F7454D"/>
    <w:rsid w:val="00F76C4C"/>
    <w:rsid w:val="00F77868"/>
    <w:rsid w:val="00F830A0"/>
    <w:rsid w:val="00F860F2"/>
    <w:rsid w:val="00F86B89"/>
    <w:rsid w:val="00F86CB6"/>
    <w:rsid w:val="00F872C7"/>
    <w:rsid w:val="00F87B58"/>
    <w:rsid w:val="00F91650"/>
    <w:rsid w:val="00F92A70"/>
    <w:rsid w:val="00F95684"/>
    <w:rsid w:val="00FA16CD"/>
    <w:rsid w:val="00FA49F4"/>
    <w:rsid w:val="00FA6D58"/>
    <w:rsid w:val="00FA7F55"/>
    <w:rsid w:val="00FB10CF"/>
    <w:rsid w:val="00FB2728"/>
    <w:rsid w:val="00FB67D1"/>
    <w:rsid w:val="00FB67EE"/>
    <w:rsid w:val="00FB6DC7"/>
    <w:rsid w:val="00FC0971"/>
    <w:rsid w:val="00FC0ACB"/>
    <w:rsid w:val="00FC3064"/>
    <w:rsid w:val="00FC314A"/>
    <w:rsid w:val="00FC3250"/>
    <w:rsid w:val="00FC4A92"/>
    <w:rsid w:val="00FC50B9"/>
    <w:rsid w:val="00FD00FC"/>
    <w:rsid w:val="00FD09C6"/>
    <w:rsid w:val="00FD0DC0"/>
    <w:rsid w:val="00FD23E9"/>
    <w:rsid w:val="00FD475E"/>
    <w:rsid w:val="00FD50F5"/>
    <w:rsid w:val="00FD5C27"/>
    <w:rsid w:val="00FD5F51"/>
    <w:rsid w:val="00FD636C"/>
    <w:rsid w:val="00FE0DC3"/>
    <w:rsid w:val="00FE2554"/>
    <w:rsid w:val="00FE51B9"/>
    <w:rsid w:val="00FE5FAA"/>
    <w:rsid w:val="00FE7D45"/>
    <w:rsid w:val="00FE7F3C"/>
    <w:rsid w:val="00FE7F74"/>
    <w:rsid w:val="00FF0DD7"/>
    <w:rsid w:val="00FF1101"/>
    <w:rsid w:val="00FF11B3"/>
    <w:rsid w:val="00FF2078"/>
    <w:rsid w:val="00FF21DB"/>
    <w:rsid w:val="00FF3696"/>
    <w:rsid w:val="00FF4365"/>
    <w:rsid w:val="00FF4DEC"/>
    <w:rsid w:val="00FF5815"/>
    <w:rsid w:val="00FF5C0C"/>
    <w:rsid w:val="00FF6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1C045"/>
  <w15:chartTrackingRefBased/>
  <w15:docId w15:val="{DD37B278-B5AB-40CA-84CC-82AFDA4A5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947"/>
    <w:pPr>
      <w:widowControl w:val="0"/>
      <w:autoSpaceDE w:val="0"/>
      <w:autoSpaceDN w:val="0"/>
      <w:spacing w:after="0" w:line="240" w:lineRule="auto"/>
    </w:pPr>
    <w:rPr>
      <w:rFonts w:ascii="Arial" w:eastAsia="Arial" w:hAnsi="Arial" w:cs="Arial"/>
      <w:kern w:val="0"/>
      <w14:ligatures w14:val="none"/>
    </w:rPr>
  </w:style>
  <w:style w:type="paragraph" w:styleId="Heading1">
    <w:name w:val="heading 1"/>
    <w:basedOn w:val="Normal"/>
    <w:link w:val="Heading1Char"/>
    <w:uiPriority w:val="9"/>
    <w:qFormat/>
    <w:rsid w:val="001A24F7"/>
    <w:pPr>
      <w:widowControl/>
      <w:autoSpaceDE/>
      <w:autoSpaceDN/>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87C6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A55947"/>
  </w:style>
  <w:style w:type="character" w:customStyle="1" w:styleId="BodyTextChar">
    <w:name w:val="Body Text Char"/>
    <w:basedOn w:val="DefaultParagraphFont"/>
    <w:link w:val="BodyText"/>
    <w:uiPriority w:val="1"/>
    <w:rsid w:val="00A55947"/>
    <w:rPr>
      <w:rFonts w:ascii="Arial" w:eastAsia="Arial" w:hAnsi="Arial" w:cs="Arial"/>
      <w:kern w:val="0"/>
      <w14:ligatures w14:val="none"/>
    </w:rPr>
  </w:style>
  <w:style w:type="paragraph" w:styleId="ListParagraph">
    <w:name w:val="List Paragraph"/>
    <w:basedOn w:val="Normal"/>
    <w:link w:val="ListParagraphChar"/>
    <w:uiPriority w:val="1"/>
    <w:qFormat/>
    <w:rsid w:val="00A55947"/>
    <w:pPr>
      <w:widowControl/>
      <w:numPr>
        <w:numId w:val="2"/>
      </w:numPr>
      <w:autoSpaceDE/>
      <w:autoSpaceDN/>
      <w:spacing w:after="120" w:line="264" w:lineRule="auto"/>
    </w:pPr>
    <w:rPr>
      <w:rFonts w:eastAsia="Times New Roman"/>
      <w:szCs w:val="24"/>
      <w:lang w:eastAsia="en-GB"/>
    </w:rPr>
  </w:style>
  <w:style w:type="character" w:customStyle="1" w:styleId="ListParagraphChar">
    <w:name w:val="List Paragraph Char"/>
    <w:basedOn w:val="DefaultParagraphFont"/>
    <w:link w:val="ListParagraph"/>
    <w:uiPriority w:val="1"/>
    <w:rsid w:val="00A55947"/>
    <w:rPr>
      <w:rFonts w:ascii="Arial" w:eastAsia="Times New Roman" w:hAnsi="Arial" w:cs="Arial"/>
      <w:kern w:val="0"/>
      <w:szCs w:val="24"/>
      <w:lang w:eastAsia="en-GB"/>
      <w14:ligatures w14:val="none"/>
    </w:rPr>
  </w:style>
  <w:style w:type="table" w:styleId="TableGrid">
    <w:name w:val="Table Grid"/>
    <w:basedOn w:val="TableNormal"/>
    <w:uiPriority w:val="39"/>
    <w:rsid w:val="00A55947"/>
    <w:pPr>
      <w:widowControl w:val="0"/>
      <w:autoSpaceDE w:val="0"/>
      <w:autoSpaceDN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A55947"/>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A55947"/>
    <w:rPr>
      <w:rFonts w:ascii="Arial" w:hAnsi="Arial" w:cs="Arial"/>
      <w:kern w:val="0"/>
      <w14:ligatures w14:val="none"/>
    </w:rPr>
  </w:style>
  <w:style w:type="character" w:styleId="Hyperlink">
    <w:name w:val="Hyperlink"/>
    <w:basedOn w:val="DefaultParagraphFont"/>
    <w:uiPriority w:val="99"/>
    <w:unhideWhenUsed/>
    <w:rsid w:val="005472D5"/>
    <w:rPr>
      <w:color w:val="0000FF"/>
      <w:u w:val="single"/>
    </w:rPr>
  </w:style>
  <w:style w:type="character" w:styleId="FollowedHyperlink">
    <w:name w:val="FollowedHyperlink"/>
    <w:basedOn w:val="DefaultParagraphFont"/>
    <w:uiPriority w:val="99"/>
    <w:semiHidden/>
    <w:unhideWhenUsed/>
    <w:rsid w:val="00C73A85"/>
    <w:rPr>
      <w:color w:val="954F72" w:themeColor="followedHyperlink"/>
      <w:u w:val="single"/>
    </w:rPr>
  </w:style>
  <w:style w:type="paragraph" w:styleId="NormalWeb">
    <w:name w:val="Normal (Web)"/>
    <w:basedOn w:val="Normal"/>
    <w:uiPriority w:val="99"/>
    <w:unhideWhenUsed/>
    <w:rsid w:val="00A36E39"/>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emiHidden/>
    <w:unhideWhenUsed/>
    <w:rsid w:val="00232811"/>
    <w:pPr>
      <w:widowControl/>
      <w:autoSpaceDE/>
      <w:autoSpaceDN/>
    </w:pPr>
    <w:rPr>
      <w:rFonts w:ascii="Times New Roman" w:eastAsia="Times New Roman" w:hAnsi="Times New Roman" w:cs="Times New Roman"/>
      <w:sz w:val="20"/>
      <w:szCs w:val="20"/>
    </w:rPr>
  </w:style>
  <w:style w:type="character" w:styleId="Strong">
    <w:name w:val="Strong"/>
    <w:basedOn w:val="DefaultParagraphFont"/>
    <w:uiPriority w:val="22"/>
    <w:qFormat/>
    <w:rsid w:val="00F73948"/>
    <w:rPr>
      <w:b/>
      <w:bCs/>
    </w:rPr>
  </w:style>
  <w:style w:type="character" w:customStyle="1" w:styleId="cskcde">
    <w:name w:val="cskcde"/>
    <w:basedOn w:val="DefaultParagraphFont"/>
    <w:rsid w:val="004B70C3"/>
  </w:style>
  <w:style w:type="character" w:customStyle="1" w:styleId="hgkelc">
    <w:name w:val="hgkelc"/>
    <w:basedOn w:val="DefaultParagraphFont"/>
    <w:rsid w:val="004B70C3"/>
  </w:style>
  <w:style w:type="character" w:customStyle="1" w:styleId="kx21rb">
    <w:name w:val="kx21rb"/>
    <w:basedOn w:val="DefaultParagraphFont"/>
    <w:rsid w:val="004B70C3"/>
  </w:style>
  <w:style w:type="paragraph" w:customStyle="1" w:styleId="phrase">
    <w:name w:val="phrase"/>
    <w:basedOn w:val="Normal"/>
    <w:rsid w:val="00385DC5"/>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072FD3"/>
    <w:pPr>
      <w:spacing w:after="200"/>
    </w:pPr>
    <w:rPr>
      <w:i/>
      <w:iCs/>
      <w:color w:val="44546A" w:themeColor="text2"/>
      <w:sz w:val="18"/>
      <w:szCs w:val="18"/>
    </w:rPr>
  </w:style>
  <w:style w:type="paragraph" w:customStyle="1" w:styleId="trt0xe">
    <w:name w:val="trt0xe"/>
    <w:basedOn w:val="Normal"/>
    <w:rsid w:val="00240F40"/>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903CD"/>
    <w:rPr>
      <w:color w:val="605E5C"/>
      <w:shd w:val="clear" w:color="auto" w:fill="E1DFDD"/>
    </w:rPr>
  </w:style>
  <w:style w:type="character" w:customStyle="1" w:styleId="Heading1Char">
    <w:name w:val="Heading 1 Char"/>
    <w:basedOn w:val="DefaultParagraphFont"/>
    <w:link w:val="Heading1"/>
    <w:uiPriority w:val="9"/>
    <w:rsid w:val="001A24F7"/>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387A5E"/>
    <w:rPr>
      <w:i/>
      <w:iCs/>
    </w:rPr>
  </w:style>
  <w:style w:type="character" w:customStyle="1" w:styleId="by-prefix">
    <w:name w:val="by-prefix"/>
    <w:basedOn w:val="DefaultParagraphFont"/>
    <w:rsid w:val="000437CC"/>
  </w:style>
  <w:style w:type="paragraph" w:customStyle="1" w:styleId="article-author">
    <w:name w:val="article-author"/>
    <w:basedOn w:val="Normal"/>
    <w:rsid w:val="000437CC"/>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customStyle="1" w:styleId="elementtoproof">
    <w:name w:val="elementtoproof"/>
    <w:basedOn w:val="Normal"/>
    <w:rsid w:val="00595798"/>
    <w:pPr>
      <w:widowControl/>
      <w:autoSpaceDE/>
      <w:autoSpaceDN/>
      <w:spacing w:before="100" w:beforeAutospacing="1" w:after="100" w:afterAutospacing="1"/>
    </w:pPr>
    <w:rPr>
      <w:rFonts w:ascii="Calibri" w:eastAsiaTheme="minorHAnsi" w:hAnsi="Calibri" w:cs="Calibri"/>
      <w:lang w:eastAsia="en-GB"/>
    </w:rPr>
  </w:style>
  <w:style w:type="character" w:customStyle="1" w:styleId="fm-vol-iss-date">
    <w:name w:val="fm-vol-iss-date"/>
    <w:basedOn w:val="DefaultParagraphFont"/>
    <w:rsid w:val="00A6631D"/>
  </w:style>
  <w:style w:type="character" w:customStyle="1" w:styleId="doi">
    <w:name w:val="doi"/>
    <w:basedOn w:val="DefaultParagraphFont"/>
    <w:rsid w:val="00A6631D"/>
  </w:style>
  <w:style w:type="character" w:customStyle="1" w:styleId="fm-citation-ids-label">
    <w:name w:val="fm-citation-ids-label"/>
    <w:basedOn w:val="DefaultParagraphFont"/>
    <w:rsid w:val="00A6631D"/>
  </w:style>
  <w:style w:type="character" w:customStyle="1" w:styleId="a-size-extra-large">
    <w:name w:val="a-size-extra-large"/>
    <w:basedOn w:val="DefaultParagraphFont"/>
    <w:rsid w:val="001D5C51"/>
  </w:style>
  <w:style w:type="character" w:customStyle="1" w:styleId="a-size-large">
    <w:name w:val="a-size-large"/>
    <w:basedOn w:val="DefaultParagraphFont"/>
    <w:rsid w:val="001D5C51"/>
  </w:style>
  <w:style w:type="character" w:customStyle="1" w:styleId="author">
    <w:name w:val="author"/>
    <w:basedOn w:val="DefaultParagraphFont"/>
    <w:rsid w:val="001D5C51"/>
  </w:style>
  <w:style w:type="character" w:customStyle="1" w:styleId="a-color-secondary">
    <w:name w:val="a-color-secondary"/>
    <w:basedOn w:val="DefaultParagraphFont"/>
    <w:rsid w:val="001D5C51"/>
  </w:style>
  <w:style w:type="character" w:customStyle="1" w:styleId="Heading3Char">
    <w:name w:val="Heading 3 Char"/>
    <w:basedOn w:val="DefaultParagraphFont"/>
    <w:link w:val="Heading3"/>
    <w:uiPriority w:val="9"/>
    <w:rsid w:val="00287C64"/>
    <w:rPr>
      <w:rFonts w:asciiTheme="majorHAnsi" w:eastAsiaTheme="majorEastAsia" w:hAnsiTheme="majorHAnsi" w:cstheme="majorBidi"/>
      <w:color w:val="1F3763" w:themeColor="accent1" w:themeShade="7F"/>
      <w:kern w:val="0"/>
      <w:sz w:val="24"/>
      <w:szCs w:val="24"/>
      <w14:ligatures w14:val="none"/>
    </w:rPr>
  </w:style>
  <w:style w:type="character" w:customStyle="1" w:styleId="apple-converted-space">
    <w:name w:val="apple-converted-space"/>
    <w:basedOn w:val="DefaultParagraphFont"/>
    <w:rsid w:val="006D428C"/>
  </w:style>
  <w:style w:type="paragraph" w:styleId="Revision">
    <w:name w:val="Revision"/>
    <w:hidden/>
    <w:uiPriority w:val="99"/>
    <w:semiHidden/>
    <w:rsid w:val="00B03BF1"/>
    <w:pPr>
      <w:spacing w:after="0" w:line="240" w:lineRule="auto"/>
    </w:pPr>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99391">
      <w:bodyDiv w:val="1"/>
      <w:marLeft w:val="0"/>
      <w:marRight w:val="0"/>
      <w:marTop w:val="0"/>
      <w:marBottom w:val="0"/>
      <w:divBdr>
        <w:top w:val="none" w:sz="0" w:space="0" w:color="auto"/>
        <w:left w:val="none" w:sz="0" w:space="0" w:color="auto"/>
        <w:bottom w:val="none" w:sz="0" w:space="0" w:color="auto"/>
        <w:right w:val="none" w:sz="0" w:space="0" w:color="auto"/>
      </w:divBdr>
      <w:divsChild>
        <w:div w:id="723333220">
          <w:marLeft w:val="547"/>
          <w:marRight w:val="0"/>
          <w:marTop w:val="0"/>
          <w:marBottom w:val="0"/>
          <w:divBdr>
            <w:top w:val="none" w:sz="0" w:space="0" w:color="auto"/>
            <w:left w:val="none" w:sz="0" w:space="0" w:color="auto"/>
            <w:bottom w:val="none" w:sz="0" w:space="0" w:color="auto"/>
            <w:right w:val="none" w:sz="0" w:space="0" w:color="auto"/>
          </w:divBdr>
        </w:div>
      </w:divsChild>
    </w:div>
    <w:div w:id="172842847">
      <w:bodyDiv w:val="1"/>
      <w:marLeft w:val="0"/>
      <w:marRight w:val="0"/>
      <w:marTop w:val="0"/>
      <w:marBottom w:val="0"/>
      <w:divBdr>
        <w:top w:val="none" w:sz="0" w:space="0" w:color="auto"/>
        <w:left w:val="none" w:sz="0" w:space="0" w:color="auto"/>
        <w:bottom w:val="none" w:sz="0" w:space="0" w:color="auto"/>
        <w:right w:val="none" w:sz="0" w:space="0" w:color="auto"/>
      </w:divBdr>
    </w:div>
    <w:div w:id="217403902">
      <w:bodyDiv w:val="1"/>
      <w:marLeft w:val="0"/>
      <w:marRight w:val="0"/>
      <w:marTop w:val="0"/>
      <w:marBottom w:val="0"/>
      <w:divBdr>
        <w:top w:val="none" w:sz="0" w:space="0" w:color="auto"/>
        <w:left w:val="none" w:sz="0" w:space="0" w:color="auto"/>
        <w:bottom w:val="none" w:sz="0" w:space="0" w:color="auto"/>
        <w:right w:val="none" w:sz="0" w:space="0" w:color="auto"/>
      </w:divBdr>
    </w:div>
    <w:div w:id="289629115">
      <w:bodyDiv w:val="1"/>
      <w:marLeft w:val="0"/>
      <w:marRight w:val="0"/>
      <w:marTop w:val="0"/>
      <w:marBottom w:val="0"/>
      <w:divBdr>
        <w:top w:val="none" w:sz="0" w:space="0" w:color="auto"/>
        <w:left w:val="none" w:sz="0" w:space="0" w:color="auto"/>
        <w:bottom w:val="none" w:sz="0" w:space="0" w:color="auto"/>
        <w:right w:val="none" w:sz="0" w:space="0" w:color="auto"/>
      </w:divBdr>
    </w:div>
    <w:div w:id="424032454">
      <w:bodyDiv w:val="1"/>
      <w:marLeft w:val="0"/>
      <w:marRight w:val="0"/>
      <w:marTop w:val="0"/>
      <w:marBottom w:val="0"/>
      <w:divBdr>
        <w:top w:val="none" w:sz="0" w:space="0" w:color="auto"/>
        <w:left w:val="none" w:sz="0" w:space="0" w:color="auto"/>
        <w:bottom w:val="none" w:sz="0" w:space="0" w:color="auto"/>
        <w:right w:val="none" w:sz="0" w:space="0" w:color="auto"/>
      </w:divBdr>
    </w:div>
    <w:div w:id="454641705">
      <w:bodyDiv w:val="1"/>
      <w:marLeft w:val="0"/>
      <w:marRight w:val="0"/>
      <w:marTop w:val="0"/>
      <w:marBottom w:val="0"/>
      <w:divBdr>
        <w:top w:val="none" w:sz="0" w:space="0" w:color="auto"/>
        <w:left w:val="none" w:sz="0" w:space="0" w:color="auto"/>
        <w:bottom w:val="none" w:sz="0" w:space="0" w:color="auto"/>
        <w:right w:val="none" w:sz="0" w:space="0" w:color="auto"/>
      </w:divBdr>
    </w:div>
    <w:div w:id="601111042">
      <w:bodyDiv w:val="1"/>
      <w:marLeft w:val="0"/>
      <w:marRight w:val="0"/>
      <w:marTop w:val="0"/>
      <w:marBottom w:val="0"/>
      <w:divBdr>
        <w:top w:val="none" w:sz="0" w:space="0" w:color="auto"/>
        <w:left w:val="none" w:sz="0" w:space="0" w:color="auto"/>
        <w:bottom w:val="none" w:sz="0" w:space="0" w:color="auto"/>
        <w:right w:val="none" w:sz="0" w:space="0" w:color="auto"/>
      </w:divBdr>
    </w:div>
    <w:div w:id="658733879">
      <w:bodyDiv w:val="1"/>
      <w:marLeft w:val="0"/>
      <w:marRight w:val="0"/>
      <w:marTop w:val="0"/>
      <w:marBottom w:val="0"/>
      <w:divBdr>
        <w:top w:val="none" w:sz="0" w:space="0" w:color="auto"/>
        <w:left w:val="none" w:sz="0" w:space="0" w:color="auto"/>
        <w:bottom w:val="none" w:sz="0" w:space="0" w:color="auto"/>
        <w:right w:val="none" w:sz="0" w:space="0" w:color="auto"/>
      </w:divBdr>
    </w:div>
    <w:div w:id="789981644">
      <w:bodyDiv w:val="1"/>
      <w:marLeft w:val="0"/>
      <w:marRight w:val="0"/>
      <w:marTop w:val="0"/>
      <w:marBottom w:val="0"/>
      <w:divBdr>
        <w:top w:val="none" w:sz="0" w:space="0" w:color="auto"/>
        <w:left w:val="none" w:sz="0" w:space="0" w:color="auto"/>
        <w:bottom w:val="none" w:sz="0" w:space="0" w:color="auto"/>
        <w:right w:val="none" w:sz="0" w:space="0" w:color="auto"/>
      </w:divBdr>
    </w:div>
    <w:div w:id="870192992">
      <w:bodyDiv w:val="1"/>
      <w:marLeft w:val="0"/>
      <w:marRight w:val="0"/>
      <w:marTop w:val="0"/>
      <w:marBottom w:val="0"/>
      <w:divBdr>
        <w:top w:val="none" w:sz="0" w:space="0" w:color="auto"/>
        <w:left w:val="none" w:sz="0" w:space="0" w:color="auto"/>
        <w:bottom w:val="none" w:sz="0" w:space="0" w:color="auto"/>
        <w:right w:val="none" w:sz="0" w:space="0" w:color="auto"/>
      </w:divBdr>
    </w:div>
    <w:div w:id="922878044">
      <w:bodyDiv w:val="1"/>
      <w:marLeft w:val="0"/>
      <w:marRight w:val="0"/>
      <w:marTop w:val="0"/>
      <w:marBottom w:val="0"/>
      <w:divBdr>
        <w:top w:val="none" w:sz="0" w:space="0" w:color="auto"/>
        <w:left w:val="none" w:sz="0" w:space="0" w:color="auto"/>
        <w:bottom w:val="none" w:sz="0" w:space="0" w:color="auto"/>
        <w:right w:val="none" w:sz="0" w:space="0" w:color="auto"/>
      </w:divBdr>
      <w:divsChild>
        <w:div w:id="607585755">
          <w:marLeft w:val="0"/>
          <w:marRight w:val="0"/>
          <w:marTop w:val="0"/>
          <w:marBottom w:val="0"/>
          <w:divBdr>
            <w:top w:val="none" w:sz="0" w:space="0" w:color="auto"/>
            <w:left w:val="none" w:sz="0" w:space="0" w:color="auto"/>
            <w:bottom w:val="none" w:sz="0" w:space="0" w:color="auto"/>
            <w:right w:val="none" w:sz="0" w:space="0" w:color="auto"/>
          </w:divBdr>
        </w:div>
        <w:div w:id="1349142534">
          <w:marLeft w:val="0"/>
          <w:marRight w:val="0"/>
          <w:marTop w:val="0"/>
          <w:marBottom w:val="0"/>
          <w:divBdr>
            <w:top w:val="none" w:sz="0" w:space="0" w:color="auto"/>
            <w:left w:val="none" w:sz="0" w:space="0" w:color="auto"/>
            <w:bottom w:val="none" w:sz="0" w:space="0" w:color="auto"/>
            <w:right w:val="none" w:sz="0" w:space="0" w:color="auto"/>
          </w:divBdr>
        </w:div>
      </w:divsChild>
    </w:div>
    <w:div w:id="958219845">
      <w:bodyDiv w:val="1"/>
      <w:marLeft w:val="0"/>
      <w:marRight w:val="0"/>
      <w:marTop w:val="0"/>
      <w:marBottom w:val="0"/>
      <w:divBdr>
        <w:top w:val="none" w:sz="0" w:space="0" w:color="auto"/>
        <w:left w:val="none" w:sz="0" w:space="0" w:color="auto"/>
        <w:bottom w:val="none" w:sz="0" w:space="0" w:color="auto"/>
        <w:right w:val="none" w:sz="0" w:space="0" w:color="auto"/>
      </w:divBdr>
    </w:div>
    <w:div w:id="982655232">
      <w:bodyDiv w:val="1"/>
      <w:marLeft w:val="0"/>
      <w:marRight w:val="0"/>
      <w:marTop w:val="0"/>
      <w:marBottom w:val="0"/>
      <w:divBdr>
        <w:top w:val="none" w:sz="0" w:space="0" w:color="auto"/>
        <w:left w:val="none" w:sz="0" w:space="0" w:color="auto"/>
        <w:bottom w:val="none" w:sz="0" w:space="0" w:color="auto"/>
        <w:right w:val="none" w:sz="0" w:space="0" w:color="auto"/>
      </w:divBdr>
    </w:div>
    <w:div w:id="1014846895">
      <w:bodyDiv w:val="1"/>
      <w:marLeft w:val="0"/>
      <w:marRight w:val="0"/>
      <w:marTop w:val="0"/>
      <w:marBottom w:val="0"/>
      <w:divBdr>
        <w:top w:val="none" w:sz="0" w:space="0" w:color="auto"/>
        <w:left w:val="none" w:sz="0" w:space="0" w:color="auto"/>
        <w:bottom w:val="none" w:sz="0" w:space="0" w:color="auto"/>
        <w:right w:val="none" w:sz="0" w:space="0" w:color="auto"/>
      </w:divBdr>
      <w:divsChild>
        <w:div w:id="1874883283">
          <w:marLeft w:val="0"/>
          <w:marRight w:val="0"/>
          <w:marTop w:val="0"/>
          <w:marBottom w:val="0"/>
          <w:divBdr>
            <w:top w:val="none" w:sz="0" w:space="0" w:color="auto"/>
            <w:left w:val="none" w:sz="0" w:space="0" w:color="auto"/>
            <w:bottom w:val="none" w:sz="0" w:space="0" w:color="auto"/>
            <w:right w:val="none" w:sz="0" w:space="0" w:color="auto"/>
          </w:divBdr>
          <w:divsChild>
            <w:div w:id="1128622337">
              <w:marLeft w:val="0"/>
              <w:marRight w:val="0"/>
              <w:marTop w:val="0"/>
              <w:marBottom w:val="0"/>
              <w:divBdr>
                <w:top w:val="none" w:sz="0" w:space="0" w:color="auto"/>
                <w:left w:val="none" w:sz="0" w:space="0" w:color="auto"/>
                <w:bottom w:val="none" w:sz="0" w:space="0" w:color="auto"/>
                <w:right w:val="none" w:sz="0" w:space="0" w:color="auto"/>
              </w:divBdr>
            </w:div>
          </w:divsChild>
        </w:div>
        <w:div w:id="568921878">
          <w:marLeft w:val="0"/>
          <w:marRight w:val="0"/>
          <w:marTop w:val="0"/>
          <w:marBottom w:val="0"/>
          <w:divBdr>
            <w:top w:val="none" w:sz="0" w:space="0" w:color="auto"/>
            <w:left w:val="none" w:sz="0" w:space="0" w:color="auto"/>
            <w:bottom w:val="none" w:sz="0" w:space="0" w:color="auto"/>
            <w:right w:val="none" w:sz="0" w:space="0" w:color="auto"/>
          </w:divBdr>
          <w:divsChild>
            <w:div w:id="61414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656110">
      <w:bodyDiv w:val="1"/>
      <w:marLeft w:val="0"/>
      <w:marRight w:val="0"/>
      <w:marTop w:val="0"/>
      <w:marBottom w:val="0"/>
      <w:divBdr>
        <w:top w:val="none" w:sz="0" w:space="0" w:color="auto"/>
        <w:left w:val="none" w:sz="0" w:space="0" w:color="auto"/>
        <w:bottom w:val="none" w:sz="0" w:space="0" w:color="auto"/>
        <w:right w:val="none" w:sz="0" w:space="0" w:color="auto"/>
      </w:divBdr>
    </w:div>
    <w:div w:id="1050762173">
      <w:bodyDiv w:val="1"/>
      <w:marLeft w:val="0"/>
      <w:marRight w:val="0"/>
      <w:marTop w:val="0"/>
      <w:marBottom w:val="0"/>
      <w:divBdr>
        <w:top w:val="none" w:sz="0" w:space="0" w:color="auto"/>
        <w:left w:val="none" w:sz="0" w:space="0" w:color="auto"/>
        <w:bottom w:val="none" w:sz="0" w:space="0" w:color="auto"/>
        <w:right w:val="none" w:sz="0" w:space="0" w:color="auto"/>
      </w:divBdr>
    </w:div>
    <w:div w:id="1072311400">
      <w:bodyDiv w:val="1"/>
      <w:marLeft w:val="0"/>
      <w:marRight w:val="0"/>
      <w:marTop w:val="0"/>
      <w:marBottom w:val="0"/>
      <w:divBdr>
        <w:top w:val="none" w:sz="0" w:space="0" w:color="auto"/>
        <w:left w:val="none" w:sz="0" w:space="0" w:color="auto"/>
        <w:bottom w:val="none" w:sz="0" w:space="0" w:color="auto"/>
        <w:right w:val="none" w:sz="0" w:space="0" w:color="auto"/>
      </w:divBdr>
    </w:div>
    <w:div w:id="1128206495">
      <w:bodyDiv w:val="1"/>
      <w:marLeft w:val="0"/>
      <w:marRight w:val="0"/>
      <w:marTop w:val="0"/>
      <w:marBottom w:val="0"/>
      <w:divBdr>
        <w:top w:val="none" w:sz="0" w:space="0" w:color="auto"/>
        <w:left w:val="none" w:sz="0" w:space="0" w:color="auto"/>
        <w:bottom w:val="none" w:sz="0" w:space="0" w:color="auto"/>
        <w:right w:val="none" w:sz="0" w:space="0" w:color="auto"/>
      </w:divBdr>
      <w:divsChild>
        <w:div w:id="1856995064">
          <w:marLeft w:val="547"/>
          <w:marRight w:val="0"/>
          <w:marTop w:val="130"/>
          <w:marBottom w:val="0"/>
          <w:divBdr>
            <w:top w:val="none" w:sz="0" w:space="0" w:color="auto"/>
            <w:left w:val="none" w:sz="0" w:space="0" w:color="auto"/>
            <w:bottom w:val="none" w:sz="0" w:space="0" w:color="auto"/>
            <w:right w:val="none" w:sz="0" w:space="0" w:color="auto"/>
          </w:divBdr>
        </w:div>
        <w:div w:id="1152794983">
          <w:marLeft w:val="547"/>
          <w:marRight w:val="0"/>
          <w:marTop w:val="130"/>
          <w:marBottom w:val="0"/>
          <w:divBdr>
            <w:top w:val="none" w:sz="0" w:space="0" w:color="auto"/>
            <w:left w:val="none" w:sz="0" w:space="0" w:color="auto"/>
            <w:bottom w:val="none" w:sz="0" w:space="0" w:color="auto"/>
            <w:right w:val="none" w:sz="0" w:space="0" w:color="auto"/>
          </w:divBdr>
        </w:div>
        <w:div w:id="1497379810">
          <w:marLeft w:val="547"/>
          <w:marRight w:val="0"/>
          <w:marTop w:val="130"/>
          <w:marBottom w:val="0"/>
          <w:divBdr>
            <w:top w:val="none" w:sz="0" w:space="0" w:color="auto"/>
            <w:left w:val="none" w:sz="0" w:space="0" w:color="auto"/>
            <w:bottom w:val="none" w:sz="0" w:space="0" w:color="auto"/>
            <w:right w:val="none" w:sz="0" w:space="0" w:color="auto"/>
          </w:divBdr>
        </w:div>
        <w:div w:id="566650115">
          <w:marLeft w:val="547"/>
          <w:marRight w:val="0"/>
          <w:marTop w:val="130"/>
          <w:marBottom w:val="0"/>
          <w:divBdr>
            <w:top w:val="none" w:sz="0" w:space="0" w:color="auto"/>
            <w:left w:val="none" w:sz="0" w:space="0" w:color="auto"/>
            <w:bottom w:val="none" w:sz="0" w:space="0" w:color="auto"/>
            <w:right w:val="none" w:sz="0" w:space="0" w:color="auto"/>
          </w:divBdr>
        </w:div>
        <w:div w:id="1288512279">
          <w:marLeft w:val="547"/>
          <w:marRight w:val="0"/>
          <w:marTop w:val="130"/>
          <w:marBottom w:val="0"/>
          <w:divBdr>
            <w:top w:val="none" w:sz="0" w:space="0" w:color="auto"/>
            <w:left w:val="none" w:sz="0" w:space="0" w:color="auto"/>
            <w:bottom w:val="none" w:sz="0" w:space="0" w:color="auto"/>
            <w:right w:val="none" w:sz="0" w:space="0" w:color="auto"/>
          </w:divBdr>
        </w:div>
        <w:div w:id="2085056551">
          <w:marLeft w:val="547"/>
          <w:marRight w:val="0"/>
          <w:marTop w:val="130"/>
          <w:marBottom w:val="0"/>
          <w:divBdr>
            <w:top w:val="none" w:sz="0" w:space="0" w:color="auto"/>
            <w:left w:val="none" w:sz="0" w:space="0" w:color="auto"/>
            <w:bottom w:val="none" w:sz="0" w:space="0" w:color="auto"/>
            <w:right w:val="none" w:sz="0" w:space="0" w:color="auto"/>
          </w:divBdr>
        </w:div>
      </w:divsChild>
    </w:div>
    <w:div w:id="1151217966">
      <w:bodyDiv w:val="1"/>
      <w:marLeft w:val="0"/>
      <w:marRight w:val="0"/>
      <w:marTop w:val="0"/>
      <w:marBottom w:val="0"/>
      <w:divBdr>
        <w:top w:val="none" w:sz="0" w:space="0" w:color="auto"/>
        <w:left w:val="none" w:sz="0" w:space="0" w:color="auto"/>
        <w:bottom w:val="none" w:sz="0" w:space="0" w:color="auto"/>
        <w:right w:val="none" w:sz="0" w:space="0" w:color="auto"/>
      </w:divBdr>
    </w:div>
    <w:div w:id="1174690401">
      <w:bodyDiv w:val="1"/>
      <w:marLeft w:val="0"/>
      <w:marRight w:val="0"/>
      <w:marTop w:val="0"/>
      <w:marBottom w:val="0"/>
      <w:divBdr>
        <w:top w:val="none" w:sz="0" w:space="0" w:color="auto"/>
        <w:left w:val="none" w:sz="0" w:space="0" w:color="auto"/>
        <w:bottom w:val="none" w:sz="0" w:space="0" w:color="auto"/>
        <w:right w:val="none" w:sz="0" w:space="0" w:color="auto"/>
      </w:divBdr>
    </w:div>
    <w:div w:id="1182815342">
      <w:bodyDiv w:val="1"/>
      <w:marLeft w:val="0"/>
      <w:marRight w:val="0"/>
      <w:marTop w:val="0"/>
      <w:marBottom w:val="0"/>
      <w:divBdr>
        <w:top w:val="none" w:sz="0" w:space="0" w:color="auto"/>
        <w:left w:val="none" w:sz="0" w:space="0" w:color="auto"/>
        <w:bottom w:val="none" w:sz="0" w:space="0" w:color="auto"/>
        <w:right w:val="none" w:sz="0" w:space="0" w:color="auto"/>
      </w:divBdr>
    </w:div>
    <w:div w:id="1208764604">
      <w:bodyDiv w:val="1"/>
      <w:marLeft w:val="0"/>
      <w:marRight w:val="0"/>
      <w:marTop w:val="0"/>
      <w:marBottom w:val="0"/>
      <w:divBdr>
        <w:top w:val="none" w:sz="0" w:space="0" w:color="auto"/>
        <w:left w:val="none" w:sz="0" w:space="0" w:color="auto"/>
        <w:bottom w:val="none" w:sz="0" w:space="0" w:color="auto"/>
        <w:right w:val="none" w:sz="0" w:space="0" w:color="auto"/>
      </w:divBdr>
    </w:div>
    <w:div w:id="1280331242">
      <w:bodyDiv w:val="1"/>
      <w:marLeft w:val="0"/>
      <w:marRight w:val="0"/>
      <w:marTop w:val="0"/>
      <w:marBottom w:val="0"/>
      <w:divBdr>
        <w:top w:val="none" w:sz="0" w:space="0" w:color="auto"/>
        <w:left w:val="none" w:sz="0" w:space="0" w:color="auto"/>
        <w:bottom w:val="none" w:sz="0" w:space="0" w:color="auto"/>
        <w:right w:val="none" w:sz="0" w:space="0" w:color="auto"/>
      </w:divBdr>
    </w:div>
    <w:div w:id="1312755837">
      <w:bodyDiv w:val="1"/>
      <w:marLeft w:val="0"/>
      <w:marRight w:val="0"/>
      <w:marTop w:val="0"/>
      <w:marBottom w:val="0"/>
      <w:divBdr>
        <w:top w:val="none" w:sz="0" w:space="0" w:color="auto"/>
        <w:left w:val="none" w:sz="0" w:space="0" w:color="auto"/>
        <w:bottom w:val="none" w:sz="0" w:space="0" w:color="auto"/>
        <w:right w:val="none" w:sz="0" w:space="0" w:color="auto"/>
      </w:divBdr>
    </w:div>
    <w:div w:id="1435518124">
      <w:bodyDiv w:val="1"/>
      <w:marLeft w:val="0"/>
      <w:marRight w:val="0"/>
      <w:marTop w:val="0"/>
      <w:marBottom w:val="0"/>
      <w:divBdr>
        <w:top w:val="none" w:sz="0" w:space="0" w:color="auto"/>
        <w:left w:val="none" w:sz="0" w:space="0" w:color="auto"/>
        <w:bottom w:val="none" w:sz="0" w:space="0" w:color="auto"/>
        <w:right w:val="none" w:sz="0" w:space="0" w:color="auto"/>
      </w:divBdr>
    </w:div>
    <w:div w:id="1481801288">
      <w:bodyDiv w:val="1"/>
      <w:marLeft w:val="0"/>
      <w:marRight w:val="0"/>
      <w:marTop w:val="0"/>
      <w:marBottom w:val="0"/>
      <w:divBdr>
        <w:top w:val="none" w:sz="0" w:space="0" w:color="auto"/>
        <w:left w:val="none" w:sz="0" w:space="0" w:color="auto"/>
        <w:bottom w:val="none" w:sz="0" w:space="0" w:color="auto"/>
        <w:right w:val="none" w:sz="0" w:space="0" w:color="auto"/>
      </w:divBdr>
    </w:div>
    <w:div w:id="1550798145">
      <w:bodyDiv w:val="1"/>
      <w:marLeft w:val="0"/>
      <w:marRight w:val="0"/>
      <w:marTop w:val="0"/>
      <w:marBottom w:val="0"/>
      <w:divBdr>
        <w:top w:val="none" w:sz="0" w:space="0" w:color="auto"/>
        <w:left w:val="none" w:sz="0" w:space="0" w:color="auto"/>
        <w:bottom w:val="none" w:sz="0" w:space="0" w:color="auto"/>
        <w:right w:val="none" w:sz="0" w:space="0" w:color="auto"/>
      </w:divBdr>
    </w:div>
    <w:div w:id="1568565369">
      <w:bodyDiv w:val="1"/>
      <w:marLeft w:val="0"/>
      <w:marRight w:val="0"/>
      <w:marTop w:val="0"/>
      <w:marBottom w:val="0"/>
      <w:divBdr>
        <w:top w:val="none" w:sz="0" w:space="0" w:color="auto"/>
        <w:left w:val="none" w:sz="0" w:space="0" w:color="auto"/>
        <w:bottom w:val="none" w:sz="0" w:space="0" w:color="auto"/>
        <w:right w:val="none" w:sz="0" w:space="0" w:color="auto"/>
      </w:divBdr>
    </w:div>
    <w:div w:id="1583951575">
      <w:bodyDiv w:val="1"/>
      <w:marLeft w:val="0"/>
      <w:marRight w:val="0"/>
      <w:marTop w:val="0"/>
      <w:marBottom w:val="0"/>
      <w:divBdr>
        <w:top w:val="none" w:sz="0" w:space="0" w:color="auto"/>
        <w:left w:val="none" w:sz="0" w:space="0" w:color="auto"/>
        <w:bottom w:val="none" w:sz="0" w:space="0" w:color="auto"/>
        <w:right w:val="none" w:sz="0" w:space="0" w:color="auto"/>
      </w:divBdr>
    </w:div>
    <w:div w:id="1616715525">
      <w:bodyDiv w:val="1"/>
      <w:marLeft w:val="0"/>
      <w:marRight w:val="0"/>
      <w:marTop w:val="0"/>
      <w:marBottom w:val="0"/>
      <w:divBdr>
        <w:top w:val="none" w:sz="0" w:space="0" w:color="auto"/>
        <w:left w:val="none" w:sz="0" w:space="0" w:color="auto"/>
        <w:bottom w:val="none" w:sz="0" w:space="0" w:color="auto"/>
        <w:right w:val="none" w:sz="0" w:space="0" w:color="auto"/>
      </w:divBdr>
    </w:div>
    <w:div w:id="1626425686">
      <w:bodyDiv w:val="1"/>
      <w:marLeft w:val="0"/>
      <w:marRight w:val="0"/>
      <w:marTop w:val="0"/>
      <w:marBottom w:val="0"/>
      <w:divBdr>
        <w:top w:val="none" w:sz="0" w:space="0" w:color="auto"/>
        <w:left w:val="none" w:sz="0" w:space="0" w:color="auto"/>
        <w:bottom w:val="none" w:sz="0" w:space="0" w:color="auto"/>
        <w:right w:val="none" w:sz="0" w:space="0" w:color="auto"/>
      </w:divBdr>
    </w:div>
    <w:div w:id="1674452522">
      <w:bodyDiv w:val="1"/>
      <w:marLeft w:val="0"/>
      <w:marRight w:val="0"/>
      <w:marTop w:val="0"/>
      <w:marBottom w:val="0"/>
      <w:divBdr>
        <w:top w:val="none" w:sz="0" w:space="0" w:color="auto"/>
        <w:left w:val="none" w:sz="0" w:space="0" w:color="auto"/>
        <w:bottom w:val="none" w:sz="0" w:space="0" w:color="auto"/>
        <w:right w:val="none" w:sz="0" w:space="0" w:color="auto"/>
      </w:divBdr>
    </w:div>
    <w:div w:id="1742481943">
      <w:bodyDiv w:val="1"/>
      <w:marLeft w:val="0"/>
      <w:marRight w:val="0"/>
      <w:marTop w:val="0"/>
      <w:marBottom w:val="0"/>
      <w:divBdr>
        <w:top w:val="none" w:sz="0" w:space="0" w:color="auto"/>
        <w:left w:val="none" w:sz="0" w:space="0" w:color="auto"/>
        <w:bottom w:val="none" w:sz="0" w:space="0" w:color="auto"/>
        <w:right w:val="none" w:sz="0" w:space="0" w:color="auto"/>
      </w:divBdr>
    </w:div>
    <w:div w:id="1750613117">
      <w:bodyDiv w:val="1"/>
      <w:marLeft w:val="0"/>
      <w:marRight w:val="0"/>
      <w:marTop w:val="0"/>
      <w:marBottom w:val="0"/>
      <w:divBdr>
        <w:top w:val="none" w:sz="0" w:space="0" w:color="auto"/>
        <w:left w:val="none" w:sz="0" w:space="0" w:color="auto"/>
        <w:bottom w:val="none" w:sz="0" w:space="0" w:color="auto"/>
        <w:right w:val="none" w:sz="0" w:space="0" w:color="auto"/>
      </w:divBdr>
    </w:div>
    <w:div w:id="1774935114">
      <w:bodyDiv w:val="1"/>
      <w:marLeft w:val="0"/>
      <w:marRight w:val="0"/>
      <w:marTop w:val="0"/>
      <w:marBottom w:val="0"/>
      <w:divBdr>
        <w:top w:val="none" w:sz="0" w:space="0" w:color="auto"/>
        <w:left w:val="none" w:sz="0" w:space="0" w:color="auto"/>
        <w:bottom w:val="none" w:sz="0" w:space="0" w:color="auto"/>
        <w:right w:val="none" w:sz="0" w:space="0" w:color="auto"/>
      </w:divBdr>
      <w:divsChild>
        <w:div w:id="14305254">
          <w:marLeft w:val="0"/>
          <w:marRight w:val="0"/>
          <w:marTop w:val="0"/>
          <w:marBottom w:val="0"/>
          <w:divBdr>
            <w:top w:val="none" w:sz="0" w:space="0" w:color="auto"/>
            <w:left w:val="none" w:sz="0" w:space="0" w:color="auto"/>
            <w:bottom w:val="none" w:sz="0" w:space="0" w:color="auto"/>
            <w:right w:val="none" w:sz="0" w:space="0" w:color="auto"/>
          </w:divBdr>
        </w:div>
        <w:div w:id="1808934082">
          <w:marLeft w:val="0"/>
          <w:marRight w:val="0"/>
          <w:marTop w:val="0"/>
          <w:marBottom w:val="0"/>
          <w:divBdr>
            <w:top w:val="none" w:sz="0" w:space="0" w:color="auto"/>
            <w:left w:val="none" w:sz="0" w:space="0" w:color="auto"/>
            <w:bottom w:val="none" w:sz="0" w:space="0" w:color="auto"/>
            <w:right w:val="none" w:sz="0" w:space="0" w:color="auto"/>
          </w:divBdr>
          <w:divsChild>
            <w:div w:id="1972784977">
              <w:marLeft w:val="0"/>
              <w:marRight w:val="0"/>
              <w:marTop w:val="0"/>
              <w:marBottom w:val="0"/>
              <w:divBdr>
                <w:top w:val="none" w:sz="0" w:space="0" w:color="auto"/>
                <w:left w:val="none" w:sz="0" w:space="0" w:color="auto"/>
                <w:bottom w:val="none" w:sz="0" w:space="0" w:color="auto"/>
                <w:right w:val="none" w:sz="0" w:space="0" w:color="auto"/>
              </w:divBdr>
              <w:divsChild>
                <w:div w:id="23604517">
                  <w:marLeft w:val="0"/>
                  <w:marRight w:val="0"/>
                  <w:marTop w:val="0"/>
                  <w:marBottom w:val="0"/>
                  <w:divBdr>
                    <w:top w:val="none" w:sz="0" w:space="0" w:color="auto"/>
                    <w:left w:val="none" w:sz="0" w:space="0" w:color="auto"/>
                    <w:bottom w:val="none" w:sz="0" w:space="0" w:color="auto"/>
                    <w:right w:val="none" w:sz="0" w:space="0" w:color="auto"/>
                  </w:divBdr>
                  <w:divsChild>
                    <w:div w:id="1401713989">
                      <w:marLeft w:val="0"/>
                      <w:marRight w:val="0"/>
                      <w:marTop w:val="0"/>
                      <w:marBottom w:val="0"/>
                      <w:divBdr>
                        <w:top w:val="none" w:sz="0" w:space="0" w:color="auto"/>
                        <w:left w:val="none" w:sz="0" w:space="0" w:color="auto"/>
                        <w:bottom w:val="none" w:sz="0" w:space="0" w:color="auto"/>
                        <w:right w:val="none" w:sz="0" w:space="0" w:color="auto"/>
                      </w:divBdr>
                    </w:div>
                    <w:div w:id="224611422">
                      <w:marLeft w:val="0"/>
                      <w:marRight w:val="0"/>
                      <w:marTop w:val="0"/>
                      <w:marBottom w:val="0"/>
                      <w:divBdr>
                        <w:top w:val="none" w:sz="0" w:space="0" w:color="auto"/>
                        <w:left w:val="none" w:sz="0" w:space="0" w:color="auto"/>
                        <w:bottom w:val="none" w:sz="0" w:space="0" w:color="auto"/>
                        <w:right w:val="none" w:sz="0" w:space="0" w:color="auto"/>
                      </w:divBdr>
                    </w:div>
                    <w:div w:id="1294599218">
                      <w:marLeft w:val="0"/>
                      <w:marRight w:val="0"/>
                      <w:marTop w:val="0"/>
                      <w:marBottom w:val="0"/>
                      <w:divBdr>
                        <w:top w:val="none" w:sz="0" w:space="0" w:color="auto"/>
                        <w:left w:val="none" w:sz="0" w:space="0" w:color="auto"/>
                        <w:bottom w:val="none" w:sz="0" w:space="0" w:color="auto"/>
                        <w:right w:val="none" w:sz="0" w:space="0" w:color="auto"/>
                      </w:divBdr>
                    </w:div>
                    <w:div w:id="13306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638419">
          <w:marLeft w:val="0"/>
          <w:marRight w:val="0"/>
          <w:marTop w:val="0"/>
          <w:marBottom w:val="0"/>
          <w:divBdr>
            <w:top w:val="none" w:sz="0" w:space="0" w:color="auto"/>
            <w:left w:val="none" w:sz="0" w:space="0" w:color="auto"/>
            <w:bottom w:val="none" w:sz="0" w:space="0" w:color="auto"/>
            <w:right w:val="none" w:sz="0" w:space="0" w:color="auto"/>
          </w:divBdr>
          <w:divsChild>
            <w:div w:id="1905021884">
              <w:marLeft w:val="0"/>
              <w:marRight w:val="0"/>
              <w:marTop w:val="0"/>
              <w:marBottom w:val="0"/>
              <w:divBdr>
                <w:top w:val="none" w:sz="0" w:space="0" w:color="auto"/>
                <w:left w:val="none" w:sz="0" w:space="0" w:color="auto"/>
                <w:bottom w:val="none" w:sz="0" w:space="0" w:color="auto"/>
                <w:right w:val="none" w:sz="0" w:space="0" w:color="auto"/>
              </w:divBdr>
              <w:divsChild>
                <w:div w:id="67187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483335">
      <w:bodyDiv w:val="1"/>
      <w:marLeft w:val="0"/>
      <w:marRight w:val="0"/>
      <w:marTop w:val="0"/>
      <w:marBottom w:val="0"/>
      <w:divBdr>
        <w:top w:val="none" w:sz="0" w:space="0" w:color="auto"/>
        <w:left w:val="none" w:sz="0" w:space="0" w:color="auto"/>
        <w:bottom w:val="none" w:sz="0" w:space="0" w:color="auto"/>
        <w:right w:val="none" w:sz="0" w:space="0" w:color="auto"/>
      </w:divBdr>
    </w:div>
    <w:div w:id="1853642419">
      <w:bodyDiv w:val="1"/>
      <w:marLeft w:val="0"/>
      <w:marRight w:val="0"/>
      <w:marTop w:val="0"/>
      <w:marBottom w:val="0"/>
      <w:divBdr>
        <w:top w:val="none" w:sz="0" w:space="0" w:color="auto"/>
        <w:left w:val="none" w:sz="0" w:space="0" w:color="auto"/>
        <w:bottom w:val="none" w:sz="0" w:space="0" w:color="auto"/>
        <w:right w:val="none" w:sz="0" w:space="0" w:color="auto"/>
      </w:divBdr>
    </w:div>
    <w:div w:id="1882592306">
      <w:bodyDiv w:val="1"/>
      <w:marLeft w:val="0"/>
      <w:marRight w:val="0"/>
      <w:marTop w:val="0"/>
      <w:marBottom w:val="0"/>
      <w:divBdr>
        <w:top w:val="none" w:sz="0" w:space="0" w:color="auto"/>
        <w:left w:val="none" w:sz="0" w:space="0" w:color="auto"/>
        <w:bottom w:val="none" w:sz="0" w:space="0" w:color="auto"/>
        <w:right w:val="none" w:sz="0" w:space="0" w:color="auto"/>
      </w:divBdr>
    </w:div>
    <w:div w:id="1884825424">
      <w:bodyDiv w:val="1"/>
      <w:marLeft w:val="0"/>
      <w:marRight w:val="0"/>
      <w:marTop w:val="0"/>
      <w:marBottom w:val="0"/>
      <w:divBdr>
        <w:top w:val="none" w:sz="0" w:space="0" w:color="auto"/>
        <w:left w:val="none" w:sz="0" w:space="0" w:color="auto"/>
        <w:bottom w:val="none" w:sz="0" w:space="0" w:color="auto"/>
        <w:right w:val="none" w:sz="0" w:space="0" w:color="auto"/>
      </w:divBdr>
    </w:div>
    <w:div w:id="1889144744">
      <w:bodyDiv w:val="1"/>
      <w:marLeft w:val="0"/>
      <w:marRight w:val="0"/>
      <w:marTop w:val="0"/>
      <w:marBottom w:val="0"/>
      <w:divBdr>
        <w:top w:val="none" w:sz="0" w:space="0" w:color="auto"/>
        <w:left w:val="none" w:sz="0" w:space="0" w:color="auto"/>
        <w:bottom w:val="none" w:sz="0" w:space="0" w:color="auto"/>
        <w:right w:val="none" w:sz="0" w:space="0" w:color="auto"/>
      </w:divBdr>
    </w:div>
    <w:div w:id="1992443931">
      <w:bodyDiv w:val="1"/>
      <w:marLeft w:val="0"/>
      <w:marRight w:val="0"/>
      <w:marTop w:val="0"/>
      <w:marBottom w:val="0"/>
      <w:divBdr>
        <w:top w:val="none" w:sz="0" w:space="0" w:color="auto"/>
        <w:left w:val="none" w:sz="0" w:space="0" w:color="auto"/>
        <w:bottom w:val="none" w:sz="0" w:space="0" w:color="auto"/>
        <w:right w:val="none" w:sz="0" w:space="0" w:color="auto"/>
      </w:divBdr>
      <w:divsChild>
        <w:div w:id="2111312465">
          <w:marLeft w:val="0"/>
          <w:marRight w:val="0"/>
          <w:marTop w:val="0"/>
          <w:marBottom w:val="0"/>
          <w:divBdr>
            <w:top w:val="none" w:sz="0" w:space="0" w:color="auto"/>
            <w:left w:val="none" w:sz="0" w:space="0" w:color="auto"/>
            <w:bottom w:val="none" w:sz="0" w:space="0" w:color="auto"/>
            <w:right w:val="none" w:sz="0" w:space="0" w:color="auto"/>
          </w:divBdr>
          <w:divsChild>
            <w:div w:id="2142307431">
              <w:marLeft w:val="0"/>
              <w:marRight w:val="0"/>
              <w:marTop w:val="0"/>
              <w:marBottom w:val="0"/>
              <w:divBdr>
                <w:top w:val="none" w:sz="0" w:space="0" w:color="auto"/>
                <w:left w:val="none" w:sz="0" w:space="0" w:color="auto"/>
                <w:bottom w:val="none" w:sz="0" w:space="0" w:color="auto"/>
                <w:right w:val="none" w:sz="0" w:space="0" w:color="auto"/>
              </w:divBdr>
              <w:divsChild>
                <w:div w:id="18798432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74825236">
          <w:marLeft w:val="0"/>
          <w:marRight w:val="0"/>
          <w:marTop w:val="0"/>
          <w:marBottom w:val="0"/>
          <w:divBdr>
            <w:top w:val="none" w:sz="0" w:space="0" w:color="auto"/>
            <w:left w:val="none" w:sz="0" w:space="0" w:color="auto"/>
            <w:bottom w:val="none" w:sz="0" w:space="0" w:color="auto"/>
            <w:right w:val="none" w:sz="0" w:space="0" w:color="auto"/>
          </w:divBdr>
          <w:divsChild>
            <w:div w:id="1793790319">
              <w:marLeft w:val="0"/>
              <w:marRight w:val="0"/>
              <w:marTop w:val="0"/>
              <w:marBottom w:val="0"/>
              <w:divBdr>
                <w:top w:val="none" w:sz="0" w:space="0" w:color="auto"/>
                <w:left w:val="none" w:sz="0" w:space="0" w:color="auto"/>
                <w:bottom w:val="none" w:sz="0" w:space="0" w:color="auto"/>
                <w:right w:val="none" w:sz="0" w:space="0" w:color="auto"/>
              </w:divBdr>
              <w:divsChild>
                <w:div w:id="170340368">
                  <w:marLeft w:val="0"/>
                  <w:marRight w:val="0"/>
                  <w:marTop w:val="0"/>
                  <w:marBottom w:val="0"/>
                  <w:divBdr>
                    <w:top w:val="none" w:sz="0" w:space="0" w:color="auto"/>
                    <w:left w:val="none" w:sz="0" w:space="0" w:color="auto"/>
                    <w:bottom w:val="none" w:sz="0" w:space="0" w:color="auto"/>
                    <w:right w:val="none" w:sz="0" w:space="0" w:color="auto"/>
                  </w:divBdr>
                  <w:divsChild>
                    <w:div w:id="490216780">
                      <w:marLeft w:val="0"/>
                      <w:marRight w:val="0"/>
                      <w:marTop w:val="0"/>
                      <w:marBottom w:val="0"/>
                      <w:divBdr>
                        <w:top w:val="none" w:sz="0" w:space="0" w:color="auto"/>
                        <w:left w:val="none" w:sz="0" w:space="0" w:color="auto"/>
                        <w:bottom w:val="none" w:sz="0" w:space="0" w:color="auto"/>
                        <w:right w:val="none" w:sz="0" w:space="0" w:color="auto"/>
                      </w:divBdr>
                      <w:divsChild>
                        <w:div w:id="1831173863">
                          <w:marLeft w:val="0"/>
                          <w:marRight w:val="0"/>
                          <w:marTop w:val="0"/>
                          <w:marBottom w:val="0"/>
                          <w:divBdr>
                            <w:top w:val="none" w:sz="0" w:space="0" w:color="auto"/>
                            <w:left w:val="none" w:sz="0" w:space="0" w:color="auto"/>
                            <w:bottom w:val="none" w:sz="0" w:space="0" w:color="auto"/>
                            <w:right w:val="none" w:sz="0" w:space="0" w:color="auto"/>
                          </w:divBdr>
                          <w:divsChild>
                            <w:div w:id="113333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5567714">
      <w:bodyDiv w:val="1"/>
      <w:marLeft w:val="0"/>
      <w:marRight w:val="0"/>
      <w:marTop w:val="0"/>
      <w:marBottom w:val="0"/>
      <w:divBdr>
        <w:top w:val="none" w:sz="0" w:space="0" w:color="auto"/>
        <w:left w:val="none" w:sz="0" w:space="0" w:color="auto"/>
        <w:bottom w:val="none" w:sz="0" w:space="0" w:color="auto"/>
        <w:right w:val="none" w:sz="0" w:space="0" w:color="auto"/>
      </w:divBdr>
      <w:divsChild>
        <w:div w:id="1161308016">
          <w:marLeft w:val="547"/>
          <w:marRight w:val="0"/>
          <w:marTop w:val="0"/>
          <w:marBottom w:val="0"/>
          <w:divBdr>
            <w:top w:val="none" w:sz="0" w:space="0" w:color="auto"/>
            <w:left w:val="none" w:sz="0" w:space="0" w:color="auto"/>
            <w:bottom w:val="none" w:sz="0" w:space="0" w:color="auto"/>
            <w:right w:val="none" w:sz="0" w:space="0" w:color="auto"/>
          </w:divBdr>
        </w:div>
      </w:divsChild>
    </w:div>
    <w:div w:id="2088917783">
      <w:bodyDiv w:val="1"/>
      <w:marLeft w:val="0"/>
      <w:marRight w:val="0"/>
      <w:marTop w:val="0"/>
      <w:marBottom w:val="0"/>
      <w:divBdr>
        <w:top w:val="none" w:sz="0" w:space="0" w:color="auto"/>
        <w:left w:val="none" w:sz="0" w:space="0" w:color="auto"/>
        <w:bottom w:val="none" w:sz="0" w:space="0" w:color="auto"/>
        <w:right w:val="none" w:sz="0" w:space="0" w:color="auto"/>
      </w:divBdr>
    </w:div>
    <w:div w:id="2114858955">
      <w:bodyDiv w:val="1"/>
      <w:marLeft w:val="0"/>
      <w:marRight w:val="0"/>
      <w:marTop w:val="0"/>
      <w:marBottom w:val="0"/>
      <w:divBdr>
        <w:top w:val="none" w:sz="0" w:space="0" w:color="auto"/>
        <w:left w:val="none" w:sz="0" w:space="0" w:color="auto"/>
        <w:bottom w:val="none" w:sz="0" w:space="0" w:color="auto"/>
        <w:right w:val="none" w:sz="0" w:space="0" w:color="auto"/>
      </w:divBdr>
      <w:divsChild>
        <w:div w:id="1994411559">
          <w:marLeft w:val="0"/>
          <w:marRight w:val="0"/>
          <w:marTop w:val="0"/>
          <w:marBottom w:val="0"/>
          <w:divBdr>
            <w:top w:val="none" w:sz="0" w:space="0" w:color="auto"/>
            <w:left w:val="none" w:sz="0" w:space="0" w:color="auto"/>
            <w:bottom w:val="none" w:sz="0" w:space="0" w:color="auto"/>
            <w:right w:val="none" w:sz="0" w:space="0" w:color="auto"/>
          </w:divBdr>
          <w:divsChild>
            <w:div w:id="1194076057">
              <w:marLeft w:val="0"/>
              <w:marRight w:val="0"/>
              <w:marTop w:val="0"/>
              <w:marBottom w:val="200"/>
              <w:divBdr>
                <w:top w:val="none" w:sz="0" w:space="0" w:color="auto"/>
                <w:left w:val="none" w:sz="0" w:space="0" w:color="auto"/>
                <w:bottom w:val="none" w:sz="0" w:space="0" w:color="auto"/>
                <w:right w:val="none" w:sz="0" w:space="0" w:color="auto"/>
              </w:divBdr>
              <w:divsChild>
                <w:div w:id="1642156733">
                  <w:marLeft w:val="0"/>
                  <w:marRight w:val="0"/>
                  <w:marTop w:val="0"/>
                  <w:marBottom w:val="0"/>
                  <w:divBdr>
                    <w:top w:val="none" w:sz="0" w:space="0" w:color="auto"/>
                    <w:left w:val="none" w:sz="0" w:space="0" w:color="auto"/>
                    <w:bottom w:val="none" w:sz="0" w:space="0" w:color="auto"/>
                    <w:right w:val="none" w:sz="0" w:space="0" w:color="auto"/>
                  </w:divBdr>
                  <w:divsChild>
                    <w:div w:id="22634452">
                      <w:marLeft w:val="0"/>
                      <w:marRight w:val="0"/>
                      <w:marTop w:val="0"/>
                      <w:marBottom w:val="0"/>
                      <w:divBdr>
                        <w:top w:val="none" w:sz="0" w:space="0" w:color="auto"/>
                        <w:left w:val="none" w:sz="0" w:space="0" w:color="auto"/>
                        <w:bottom w:val="none" w:sz="0" w:space="0" w:color="auto"/>
                        <w:right w:val="none" w:sz="0" w:space="0" w:color="auto"/>
                      </w:divBdr>
                    </w:div>
                    <w:div w:id="178789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490453">
              <w:marLeft w:val="0"/>
              <w:marRight w:val="0"/>
              <w:marTop w:val="0"/>
              <w:marBottom w:val="0"/>
              <w:divBdr>
                <w:top w:val="none" w:sz="0" w:space="0" w:color="auto"/>
                <w:left w:val="none" w:sz="0" w:space="0" w:color="auto"/>
                <w:bottom w:val="none" w:sz="0" w:space="0" w:color="auto"/>
                <w:right w:val="none" w:sz="0" w:space="0" w:color="auto"/>
              </w:divBdr>
              <w:divsChild>
                <w:div w:id="788013269">
                  <w:marLeft w:val="0"/>
                  <w:marRight w:val="0"/>
                  <w:marTop w:val="0"/>
                  <w:marBottom w:val="0"/>
                  <w:divBdr>
                    <w:top w:val="none" w:sz="0" w:space="0" w:color="auto"/>
                    <w:left w:val="none" w:sz="0" w:space="0" w:color="auto"/>
                    <w:bottom w:val="none" w:sz="0" w:space="0" w:color="auto"/>
                    <w:right w:val="none" w:sz="0" w:space="0" w:color="auto"/>
                  </w:divBdr>
                </w:div>
                <w:div w:id="72884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59828">
          <w:marLeft w:val="0"/>
          <w:marRight w:val="0"/>
          <w:marTop w:val="200"/>
          <w:marBottom w:val="200"/>
          <w:divBdr>
            <w:top w:val="none" w:sz="0" w:space="0" w:color="auto"/>
            <w:left w:val="none" w:sz="0" w:space="0" w:color="auto"/>
            <w:bottom w:val="none" w:sz="0" w:space="0" w:color="auto"/>
            <w:right w:val="none" w:sz="0" w:space="0" w:color="auto"/>
          </w:divBdr>
          <w:divsChild>
            <w:div w:id="111401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567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3.xml"/><Relationship Id="rId21" Type="http://schemas.openxmlformats.org/officeDocument/2006/relationships/hyperlink" Target="https://online.hbs.edu/blog/post/financial-performance-measures" TargetMode="External"/><Relationship Id="rId42" Type="http://schemas.openxmlformats.org/officeDocument/2006/relationships/chart" Target="charts/chart19.xml"/><Relationship Id="rId47" Type="http://schemas.openxmlformats.org/officeDocument/2006/relationships/hyperlink" Target="https://www.peoplemanagement.co.uk/article/1807469/half-employers-dont-edi-strategy-place-cipd-research-shows" TargetMode="External"/><Relationship Id="rId63" Type="http://schemas.openxmlformats.org/officeDocument/2006/relationships/hyperlink" Target="https://www.cipd.org/uk/knowledge/factsheets/analytics-factsheet" TargetMode="External"/><Relationship Id="rId68" Type="http://schemas.openxmlformats.org/officeDocument/2006/relationships/hyperlink" Target="https://www.cipd.org/uk/knowledge/factsheets/pay-fairness-reporting-factsheet/" TargetMode="External"/><Relationship Id="rId16" Type="http://schemas.openxmlformats.org/officeDocument/2006/relationships/hyperlink" Target="https://www.cipd.org/uk/knowledge/factsheets/pestle-analysis-factsheet" TargetMode="External"/><Relationship Id="rId11" Type="http://schemas.openxmlformats.org/officeDocument/2006/relationships/hyperlink" Target="https://www.cipd.org/globalassets/media/knowledge/knowledge-hub/reports/creating-and-capturing-value-at-work_2017-who-benefits-2_tcm18-33097.pdf" TargetMode="External"/><Relationship Id="rId24" Type="http://schemas.openxmlformats.org/officeDocument/2006/relationships/chart" Target="charts/chart1.xml"/><Relationship Id="rId32" Type="http://schemas.openxmlformats.org/officeDocument/2006/relationships/chart" Target="charts/chart9.xml"/><Relationship Id="rId37" Type="http://schemas.openxmlformats.org/officeDocument/2006/relationships/chart" Target="charts/chart14.xml"/><Relationship Id="rId40" Type="http://schemas.openxmlformats.org/officeDocument/2006/relationships/chart" Target="charts/chart17.xml"/><Relationship Id="rId45" Type="http://schemas.openxmlformats.org/officeDocument/2006/relationships/hyperlink" Target="https://www.cipd.org/uk/knowledge/factsheets/pay-fairness-reporting-factsheet/" TargetMode="External"/><Relationship Id="rId53" Type="http://schemas.openxmlformats.org/officeDocument/2006/relationships/hyperlink" Target="https://www.youtube.com" TargetMode="External"/><Relationship Id="rId58" Type="http://schemas.openxmlformats.org/officeDocument/2006/relationships/hyperlink" Target="https://www.cipd.org/uk/knowledge/podcasts/critical-thinking" TargetMode="External"/><Relationship Id="rId66" Type="http://schemas.openxmlformats.org/officeDocument/2006/relationships/hyperlink" Target="https://www.cipd.co.uk/knowledge/strategy/analytics/evidence-based-practice-factsheet" TargetMode="External"/><Relationship Id="rId74" Type="http://schemas.openxmlformats.org/officeDocument/2006/relationships/hyperlink" Target="http://WWW.careerswales.gov.uk" TargetMode="External"/><Relationship Id="rId5" Type="http://schemas.openxmlformats.org/officeDocument/2006/relationships/webSettings" Target="webSettings.xml"/><Relationship Id="rId61" Type="http://schemas.openxmlformats.org/officeDocument/2006/relationships/hyperlink" Target="https://www.cipd.org/uk/knowledge/podcasts/ld-why-does-evidence-matter" TargetMode="External"/><Relationship Id="rId19" Type="http://schemas.openxmlformats.org/officeDocument/2006/relationships/hyperlink" Target="https://www.mckinsey.com/industries/social-sector/our-insights/measuring-what-matters-in-nonprofits" TargetMode="External"/><Relationship Id="rId14" Type="http://schemas.openxmlformats.org/officeDocument/2006/relationships/hyperlink" Target="https://www.cipd.org/uk/knowledge/podcasts/ld-why-does-evidence-matter" TargetMode="External"/><Relationship Id="rId22" Type="http://schemas.openxmlformats.org/officeDocument/2006/relationships/hyperlink" Target="http://WWW.careerswales.gov.uk" TargetMode="External"/><Relationship Id="rId27" Type="http://schemas.openxmlformats.org/officeDocument/2006/relationships/chart" Target="charts/chart4.xml"/><Relationship Id="rId30" Type="http://schemas.openxmlformats.org/officeDocument/2006/relationships/chart" Target="charts/chart7.xml"/><Relationship Id="rId35" Type="http://schemas.openxmlformats.org/officeDocument/2006/relationships/chart" Target="charts/chart12.xml"/><Relationship Id="rId43" Type="http://schemas.openxmlformats.org/officeDocument/2006/relationships/chart" Target="charts/chart20.xml"/><Relationship Id="rId48" Type="http://schemas.openxmlformats.org/officeDocument/2006/relationships/hyperlink" Target="https://www.cipd.org/uk/knowledge/guides/effective-hybrid-working/" TargetMode="External"/><Relationship Id="rId56" Type="http://schemas.openxmlformats.org/officeDocument/2006/relationships/hyperlink" Target="https://www.cipd.org/globalassets/media/knowledge/knowledge-hub/reports/ethical-decision-making-2015-eight-perspectives-on-workplace-dilemmas_tcm18-9564.pdf" TargetMode="External"/><Relationship Id="rId64" Type="http://schemas.openxmlformats.org/officeDocument/2006/relationships/hyperlink" Target="https://www.cipd.org/uk/knowledge/factsheets/diversity-factsheet/" TargetMode="External"/><Relationship Id="rId69" Type="http://schemas.openxmlformats.org/officeDocument/2006/relationships/hyperlink" Target="https://www.cipd.org/uk/knowledge/factsheets/ethics-role-hr-factsheet/" TargetMode="External"/><Relationship Id="rId77" Type="http://schemas.openxmlformats.org/officeDocument/2006/relationships/theme" Target="theme/theme1.xml"/><Relationship Id="rId8" Type="http://schemas.openxmlformats.org/officeDocument/2006/relationships/hyperlink" Target="https://ecv.microsoft.com/GEdk89mMRo" TargetMode="External"/><Relationship Id="rId51" Type="http://schemas.openxmlformats.org/officeDocument/2006/relationships/hyperlink" Target="https://www.hibob.com/guides/metrics-that-matter/" TargetMode="External"/><Relationship Id="rId72" Type="http://schemas.openxmlformats.org/officeDocument/2006/relationships/hyperlink" Target="https://www.hibob.com/guides/metrics-that-matter/" TargetMode="External"/><Relationship Id="rId3" Type="http://schemas.openxmlformats.org/officeDocument/2006/relationships/styles" Target="styles.xml"/><Relationship Id="rId12" Type="http://schemas.openxmlformats.org/officeDocument/2006/relationships/hyperlink" Target="https://www.cipd.org/uk/knowledge/podcasts/critical-thinking" TargetMode="External"/><Relationship Id="rId17" Type="http://schemas.openxmlformats.org/officeDocument/2006/relationships/hyperlink" Target="https://www.cipd.org/uk/knowledge/factsheets/evaluating-learning-factsheet/" TargetMode="External"/><Relationship Id="rId25" Type="http://schemas.openxmlformats.org/officeDocument/2006/relationships/chart" Target="charts/chart2.xml"/><Relationship Id="rId33" Type="http://schemas.openxmlformats.org/officeDocument/2006/relationships/chart" Target="charts/chart10.xml"/><Relationship Id="rId38" Type="http://schemas.openxmlformats.org/officeDocument/2006/relationships/chart" Target="charts/chart15.xml"/><Relationship Id="rId46" Type="http://schemas.openxmlformats.org/officeDocument/2006/relationships/hyperlink" Target="https://www.cipd.org/uk/knowledge/factsheets/diversity-factsheet/" TargetMode="External"/><Relationship Id="rId59" Type="http://schemas.openxmlformats.org/officeDocument/2006/relationships/hyperlink" Target="https://www.cipd.org/en/knowledge/guides/ethics-work-guide" TargetMode="External"/><Relationship Id="rId67" Type="http://schemas.openxmlformats.org/officeDocument/2006/relationships/hyperlink" Target="https://www.cipd.org/uk/knowledge/factsheets/pestle-analysis-factsheet" TargetMode="External"/><Relationship Id="rId20" Type="http://schemas.openxmlformats.org/officeDocument/2006/relationships/hyperlink" Target="https://www.shrm.org/topics-tools/news/measuring-hr-costs" TargetMode="External"/><Relationship Id="rId41" Type="http://schemas.openxmlformats.org/officeDocument/2006/relationships/chart" Target="charts/chart18.xml"/><Relationship Id="rId54" Type="http://schemas.openxmlformats.org/officeDocument/2006/relationships/hyperlink" Target="https://ecv.microsoft.com/GEdk89mMRo" TargetMode="External"/><Relationship Id="rId62" Type="http://schemas.openxmlformats.org/officeDocument/2006/relationships/hyperlink" Target="https://www.cipd.org/uk/knowledge/guides/effective-hybrid-working/" TargetMode="External"/><Relationship Id="rId70" Type="http://schemas.openxmlformats.org/officeDocument/2006/relationships/hyperlink" Target="https://www.managers.org.uk/knowledge-and-insights/resource/decision-making/"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www.cipd.org/uk/knowledge/factsheets/analytics-factsheet" TargetMode="External"/><Relationship Id="rId23" Type="http://schemas.openxmlformats.org/officeDocument/2006/relationships/hyperlink" Target="https://deming.org/explore/pdsa/" TargetMode="External"/><Relationship Id="rId28" Type="http://schemas.openxmlformats.org/officeDocument/2006/relationships/chart" Target="charts/chart5.xml"/><Relationship Id="rId36" Type="http://schemas.openxmlformats.org/officeDocument/2006/relationships/chart" Target="charts/chart13.xml"/><Relationship Id="rId49" Type="http://schemas.openxmlformats.org/officeDocument/2006/relationships/hyperlink" Target="https://www.cipd.org/uk/knowledge/evidence-reviews/building-inclusive-workplaces/" TargetMode="External"/><Relationship Id="rId57" Type="http://schemas.openxmlformats.org/officeDocument/2006/relationships/hyperlink" Target="https://www.cipd.org/globalassets/media/knowledge/knowledge-hub/reports/creating-and-capturing-value-at-work_2017-who-benefits-2_tcm18-33097.pdf" TargetMode="External"/><Relationship Id="rId10" Type="http://schemas.openxmlformats.org/officeDocument/2006/relationships/hyperlink" Target="https://www.cipd.org/globalassets/media/knowledge/knowledge-hub/reports/ethical-decision-making-2015-eight-perspectives-on-workplace-dilemmas_tcm18-9564.pdf" TargetMode="External"/><Relationship Id="rId31" Type="http://schemas.openxmlformats.org/officeDocument/2006/relationships/chart" Target="charts/chart8.xml"/><Relationship Id="rId44" Type="http://schemas.openxmlformats.org/officeDocument/2006/relationships/hyperlink" Target="https://www.acas.org.uk/improving-equality-diversity-and-inclusion" TargetMode="External"/><Relationship Id="rId52" Type="http://schemas.openxmlformats.org/officeDocument/2006/relationships/hyperlink" Target="https://www.acas.org.uk/improving-equality-diversity-and-inclusion" TargetMode="External"/><Relationship Id="rId60" Type="http://schemas.openxmlformats.org/officeDocument/2006/relationships/hyperlink" Target="https://www.cipd.org/uk/knowledge/evidence-reviews/building-inclusive-workplaces/" TargetMode="External"/><Relationship Id="rId65" Type="http://schemas.openxmlformats.org/officeDocument/2006/relationships/hyperlink" Target="https://www.peoplemanagement.co.uk/article/1807469/half-employers-dont-edi-strategy-place-cipd-research-shows" TargetMode="External"/><Relationship Id="rId73" Type="http://schemas.openxmlformats.org/officeDocument/2006/relationships/hyperlink" Target="https://link.springer.com/article/10.1007/s10551-012-1354-y" TargetMode="External"/><Relationship Id="rId4" Type="http://schemas.openxmlformats.org/officeDocument/2006/relationships/settings" Target="settings.xml"/><Relationship Id="rId9" Type="http://schemas.openxmlformats.org/officeDocument/2006/relationships/hyperlink" Target="https://careerswales.gov.wales/sites/default/files/images/annual-report-2021-2022.pdf" TargetMode="External"/><Relationship Id="rId13" Type="http://schemas.openxmlformats.org/officeDocument/2006/relationships/hyperlink" Target="https://www.cipd.org/en/knowledge/guides/ethics-work-guide" TargetMode="External"/><Relationship Id="rId18" Type="http://schemas.openxmlformats.org/officeDocument/2006/relationships/hyperlink" Target="https://www.linkedin.com/pulse/hr-optimization-key-driver-air-indias-turnaround-after-tata" TargetMode="External"/><Relationship Id="rId39" Type="http://schemas.openxmlformats.org/officeDocument/2006/relationships/chart" Target="charts/chart16.xml"/><Relationship Id="rId34" Type="http://schemas.openxmlformats.org/officeDocument/2006/relationships/chart" Target="charts/chart11.xml"/><Relationship Id="rId50" Type="http://schemas.openxmlformats.org/officeDocument/2006/relationships/hyperlink" Target="https://hbr.org/2022/02/5-challenges-of-hybrid-work-and-how-to-overcome-them" TargetMode="External"/><Relationship Id="rId55" Type="http://schemas.openxmlformats.org/officeDocument/2006/relationships/hyperlink" Target="https://careerswales.gov.wales/sites/default/files/images/annual-report-2021-2022.pdf" TargetMode="External"/><Relationship Id="rId76" Type="http://schemas.microsoft.com/office/2011/relationships/people" Target="people.xml"/><Relationship Id="rId7" Type="http://schemas.openxmlformats.org/officeDocument/2006/relationships/hyperlink" Target="https://www.youtube.com" TargetMode="External"/><Relationship Id="rId71" Type="http://schemas.openxmlformats.org/officeDocument/2006/relationships/hyperlink" Target="https://hbr.org/2022/02/5-challenges-of-hybrid-work-and-how-to-overcome-them" TargetMode="External"/><Relationship Id="rId2" Type="http://schemas.openxmlformats.org/officeDocument/2006/relationships/numbering" Target="numbering.xml"/><Relationship Id="rId29"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1%20Evidence%20Based%20Practice%20202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1%20Evidence%20Based%20Practice%20202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1%20Evidence%20Based%20Practice%20202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https://careerswalesccdg-my.sharepoint.com/personal/wendy_williams_careerswales_gov_wales/Documents/West%20OD%20Manager/5.%20People%20Management%20Apprenticeship/Evidence%20based%20Practice/DRaft%20Worksheet%20table%202%20Evidence%20Based%20Practice%202023.xl" TargetMode="External"/><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a:t>
            </a:r>
          </a:p>
        </c:rich>
      </c:tx>
      <c:layout>
        <c:manualLayout>
          <c:xMode val="edge"/>
          <c:yMode val="edge"/>
          <c:x val="0.76411346434881244"/>
          <c:y val="4.615385123658952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3412655135559702E-3"/>
          <c:y val="5.8621998636859053E-2"/>
          <c:w val="0.94232665168931429"/>
          <c:h val="0.93687890940795215"/>
        </c:manualLayout>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9C3-4FA6-8CB3-A3428B91255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9C3-4FA6-8CB3-A3428B91255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9C3-4FA6-8CB3-A3428B91255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'[DRaft Worksheet table 1 Evidence Based Practice 2023.xlsx]Fictional general employee data'!$C$269:$C$271</c:f>
              <c:strCache>
                <c:ptCount val="3"/>
                <c:pt idx="0">
                  <c:v>Female</c:v>
                </c:pt>
                <c:pt idx="1">
                  <c:v>Male</c:v>
                </c:pt>
                <c:pt idx="2">
                  <c:v>Non-binary</c:v>
                </c:pt>
              </c:strCache>
            </c:strRef>
          </c:cat>
          <c:val>
            <c:numRef>
              <c:f>'[DRaft Worksheet table 1 Evidence Based Practice 2023.xlsx]Fictional general employee data'!$D$269:$D$271</c:f>
              <c:numCache>
                <c:formatCode>General</c:formatCode>
                <c:ptCount val="3"/>
                <c:pt idx="0">
                  <c:v>118</c:v>
                </c:pt>
                <c:pt idx="1">
                  <c:v>140</c:v>
                </c:pt>
                <c:pt idx="2">
                  <c:v>2</c:v>
                </c:pt>
              </c:numCache>
            </c:numRef>
          </c:val>
          <c:extLst>
            <c:ext xmlns:c16="http://schemas.microsoft.com/office/drawing/2014/chart" uri="{C3380CC4-5D6E-409C-BE32-E72D297353CC}">
              <c16:uniqueId val="{00000006-D9C3-4FA6-8CB3-A3428B912555}"/>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3.577996806343292E-3"/>
          <c:y val="0.58586538708346614"/>
          <c:w val="0.26914927592092941"/>
          <c:h val="0.4141346129165338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[DRaft Worksheet table 1 Evidence Based Practice 2023.xlsx]Ethincity as % of team!PivotTable3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a:t>
            </a:r>
            <a:r>
              <a:rPr lang="en-GB" baseline="0"/>
              <a:t> % by Team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'Ethincity as % of team'!$C$2:$C$3</c:f>
              <c:strCache>
                <c:ptCount val="1"/>
                <c:pt idx="0">
                  <c:v>Asian - Bangladesh</c:v>
                </c:pt>
              </c:strCache>
            </c:strRef>
          </c:tx>
          <c:spPr>
            <a:solidFill>
              <a:schemeClr val="accent1"/>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team'!$C$4:$C$22</c:f>
              <c:numCache>
                <c:formatCode>0.00%</c:formatCode>
                <c:ptCount val="18"/>
                <c:pt idx="0">
                  <c:v>0</c:v>
                </c:pt>
                <c:pt idx="1">
                  <c:v>0</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EE5E-4EB8-8BAC-30A8BBE75ACD}"/>
            </c:ext>
          </c:extLst>
        </c:ser>
        <c:ser>
          <c:idx val="1"/>
          <c:order val="1"/>
          <c:tx>
            <c:strRef>
              <c:f>'Ethincity as % of team'!$D$2:$D$3</c:f>
              <c:strCache>
                <c:ptCount val="1"/>
                <c:pt idx="0">
                  <c:v>Black - Other</c:v>
                </c:pt>
              </c:strCache>
            </c:strRef>
          </c:tx>
          <c:spPr>
            <a:solidFill>
              <a:schemeClr val="accent2"/>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team'!$D$4:$D$22</c:f>
              <c:numCache>
                <c:formatCode>0.00%</c:formatCode>
                <c:ptCount val="18"/>
                <c:pt idx="0">
                  <c:v>0</c:v>
                </c:pt>
                <c:pt idx="1">
                  <c:v>0</c:v>
                </c:pt>
                <c:pt idx="2">
                  <c:v>0</c:v>
                </c:pt>
                <c:pt idx="3">
                  <c:v>0</c:v>
                </c:pt>
                <c:pt idx="4">
                  <c:v>0</c:v>
                </c:pt>
                <c:pt idx="5">
                  <c:v>3.8461538461538464E-3</c:v>
                </c:pt>
                <c:pt idx="6">
                  <c:v>0</c:v>
                </c:pt>
                <c:pt idx="7">
                  <c:v>0</c:v>
                </c:pt>
                <c:pt idx="8">
                  <c:v>0</c:v>
                </c:pt>
                <c:pt idx="9">
                  <c:v>0</c:v>
                </c:pt>
                <c:pt idx="10">
                  <c:v>3.8461538461538464E-3</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EE5E-4EB8-8BAC-30A8BBE75ACD}"/>
            </c:ext>
          </c:extLst>
        </c:ser>
        <c:ser>
          <c:idx val="2"/>
          <c:order val="2"/>
          <c:tx>
            <c:strRef>
              <c:f>'Ethincity as % of team'!$E$2:$E$3</c:f>
              <c:strCache>
                <c:ptCount val="1"/>
                <c:pt idx="0">
                  <c:v>Chinese</c:v>
                </c:pt>
              </c:strCache>
            </c:strRef>
          </c:tx>
          <c:spPr>
            <a:solidFill>
              <a:schemeClr val="accent3"/>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team'!$E$4:$E$22</c:f>
              <c:numCache>
                <c:formatCode>0.00%</c:formatCode>
                <c:ptCount val="18"/>
                <c:pt idx="0">
                  <c:v>0</c:v>
                </c:pt>
                <c:pt idx="1">
                  <c:v>0</c:v>
                </c:pt>
                <c:pt idx="2">
                  <c:v>3.8461538461538464E-3</c:v>
                </c:pt>
                <c:pt idx="3">
                  <c:v>0</c:v>
                </c:pt>
                <c:pt idx="4">
                  <c:v>0</c:v>
                </c:pt>
                <c:pt idx="5">
                  <c:v>0</c:v>
                </c:pt>
                <c:pt idx="6">
                  <c:v>0</c:v>
                </c:pt>
                <c:pt idx="7">
                  <c:v>0</c:v>
                </c:pt>
                <c:pt idx="8">
                  <c:v>0</c:v>
                </c:pt>
                <c:pt idx="9">
                  <c:v>0</c:v>
                </c:pt>
                <c:pt idx="10">
                  <c:v>0</c:v>
                </c:pt>
                <c:pt idx="11">
                  <c:v>0</c:v>
                </c:pt>
                <c:pt idx="12">
                  <c:v>0</c:v>
                </c:pt>
                <c:pt idx="13">
                  <c:v>3.8461538461538464E-3</c:v>
                </c:pt>
                <c:pt idx="14">
                  <c:v>0</c:v>
                </c:pt>
                <c:pt idx="15">
                  <c:v>0</c:v>
                </c:pt>
                <c:pt idx="16">
                  <c:v>0</c:v>
                </c:pt>
                <c:pt idx="17">
                  <c:v>0</c:v>
                </c:pt>
              </c:numCache>
            </c:numRef>
          </c:val>
          <c:extLst>
            <c:ext xmlns:c16="http://schemas.microsoft.com/office/drawing/2014/chart" uri="{C3380CC4-5D6E-409C-BE32-E72D297353CC}">
              <c16:uniqueId val="{00000002-EE5E-4EB8-8BAC-30A8BBE75ACD}"/>
            </c:ext>
          </c:extLst>
        </c:ser>
        <c:ser>
          <c:idx val="3"/>
          <c:order val="3"/>
          <c:tx>
            <c:strRef>
              <c:f>'Ethincity as % of team'!$F$2:$F$3</c:f>
              <c:strCache>
                <c:ptCount val="1"/>
                <c:pt idx="0">
                  <c:v>Indian</c:v>
                </c:pt>
              </c:strCache>
            </c:strRef>
          </c:tx>
          <c:spPr>
            <a:solidFill>
              <a:schemeClr val="accent4"/>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team'!$F$4:$F$22</c:f>
              <c:numCache>
                <c:formatCode>0.00%</c:formatCode>
                <c:ptCount val="18"/>
                <c:pt idx="0">
                  <c:v>0</c:v>
                </c:pt>
                <c:pt idx="1">
                  <c:v>3.8461538461538464E-3</c:v>
                </c:pt>
                <c:pt idx="2">
                  <c:v>0</c:v>
                </c:pt>
                <c:pt idx="3">
                  <c:v>3.8461538461538464E-3</c:v>
                </c:pt>
                <c:pt idx="4">
                  <c:v>0</c:v>
                </c:pt>
                <c:pt idx="5">
                  <c:v>3.8461538461538464E-3</c:v>
                </c:pt>
                <c:pt idx="6">
                  <c:v>3.8461538461538464E-3</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EE5E-4EB8-8BAC-30A8BBE75ACD}"/>
            </c:ext>
          </c:extLst>
        </c:ser>
        <c:ser>
          <c:idx val="4"/>
          <c:order val="4"/>
          <c:tx>
            <c:strRef>
              <c:f>'Ethincity as % of team'!$G$2:$G$3</c:f>
              <c:strCache>
                <c:ptCount val="1"/>
                <c:pt idx="0">
                  <c:v>Mixed - Other</c:v>
                </c:pt>
              </c:strCache>
            </c:strRef>
          </c:tx>
          <c:spPr>
            <a:solidFill>
              <a:schemeClr val="accent5"/>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team'!$G$4:$G$22</c:f>
              <c:numCache>
                <c:formatCode>0.00%</c:formatCode>
                <c:ptCount val="18"/>
                <c:pt idx="0">
                  <c:v>0</c:v>
                </c:pt>
                <c:pt idx="1">
                  <c:v>3.8461538461538464E-3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EE5E-4EB8-8BAC-30A8BBE75ACD}"/>
            </c:ext>
          </c:extLst>
        </c:ser>
        <c:ser>
          <c:idx val="5"/>
          <c:order val="5"/>
          <c:tx>
            <c:strRef>
              <c:f>'Ethincity as % of team'!$H$2:$H$3</c:f>
              <c:strCache>
                <c:ptCount val="1"/>
                <c:pt idx="0">
                  <c:v>Pakistani</c:v>
                </c:pt>
              </c:strCache>
            </c:strRef>
          </c:tx>
          <c:spPr>
            <a:solidFill>
              <a:schemeClr val="accent6"/>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team'!$H$4:$H$22</c:f>
              <c:numCache>
                <c:formatCode>0.00%</c:formatCode>
                <c:ptCount val="18"/>
                <c:pt idx="0">
                  <c:v>0</c:v>
                </c:pt>
                <c:pt idx="1">
                  <c:v>0</c:v>
                </c:pt>
                <c:pt idx="2">
                  <c:v>7.6923076923076927E-3</c:v>
                </c:pt>
                <c:pt idx="3">
                  <c:v>0</c:v>
                </c:pt>
                <c:pt idx="4">
                  <c:v>0</c:v>
                </c:pt>
                <c:pt idx="5">
                  <c:v>0</c:v>
                </c:pt>
                <c:pt idx="6">
                  <c:v>0</c:v>
                </c:pt>
                <c:pt idx="7">
                  <c:v>0</c:v>
                </c:pt>
                <c:pt idx="8">
                  <c:v>0</c:v>
                </c:pt>
                <c:pt idx="9">
                  <c:v>0</c:v>
                </c:pt>
                <c:pt idx="10">
                  <c:v>0</c:v>
                </c:pt>
                <c:pt idx="11">
                  <c:v>0</c:v>
                </c:pt>
                <c:pt idx="12">
                  <c:v>0</c:v>
                </c:pt>
                <c:pt idx="13">
                  <c:v>0</c:v>
                </c:pt>
                <c:pt idx="14">
                  <c:v>3.8461538461538464E-3</c:v>
                </c:pt>
                <c:pt idx="15">
                  <c:v>0</c:v>
                </c:pt>
                <c:pt idx="16">
                  <c:v>0</c:v>
                </c:pt>
                <c:pt idx="17">
                  <c:v>0</c:v>
                </c:pt>
              </c:numCache>
            </c:numRef>
          </c:val>
          <c:extLst>
            <c:ext xmlns:c16="http://schemas.microsoft.com/office/drawing/2014/chart" uri="{C3380CC4-5D6E-409C-BE32-E72D297353CC}">
              <c16:uniqueId val="{00000005-EE5E-4EB8-8BAC-30A8BBE75ACD}"/>
            </c:ext>
          </c:extLst>
        </c:ser>
        <c:ser>
          <c:idx val="6"/>
          <c:order val="6"/>
          <c:tx>
            <c:strRef>
              <c:f>'Ethincity as % of team'!$I$2:$I$3</c:f>
              <c:strCache>
                <c:ptCount val="1"/>
                <c:pt idx="0">
                  <c:v>White and Black Caribbean</c:v>
                </c:pt>
              </c:strCache>
            </c:strRef>
          </c:tx>
          <c:spPr>
            <a:solidFill>
              <a:schemeClr val="accent1">
                <a:lumMod val="60000"/>
              </a:schemeClr>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team'!$I$4:$I$22</c:f>
              <c:numCache>
                <c:formatCode>0.00%</c:formatCode>
                <c:ptCount val="18"/>
                <c:pt idx="0">
                  <c:v>0</c:v>
                </c:pt>
                <c:pt idx="1">
                  <c:v>3.8461538461538464E-3</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3.8461538461538464E-3</c:v>
                </c:pt>
                <c:pt idx="17">
                  <c:v>0</c:v>
                </c:pt>
              </c:numCache>
            </c:numRef>
          </c:val>
          <c:extLst>
            <c:ext xmlns:c16="http://schemas.microsoft.com/office/drawing/2014/chart" uri="{C3380CC4-5D6E-409C-BE32-E72D297353CC}">
              <c16:uniqueId val="{00000006-EE5E-4EB8-8BAC-30A8BBE75ACD}"/>
            </c:ext>
          </c:extLst>
        </c:ser>
        <c:ser>
          <c:idx val="7"/>
          <c:order val="7"/>
          <c:tx>
            <c:strRef>
              <c:f>'Ethincity as % of team'!$J$2:$J$3</c:f>
              <c:strCache>
                <c:ptCount val="1"/>
                <c:pt idx="0">
                  <c:v>White British</c:v>
                </c:pt>
              </c:strCache>
            </c:strRef>
          </c:tx>
          <c:spPr>
            <a:solidFill>
              <a:schemeClr val="accent2">
                <a:lumMod val="60000"/>
              </a:schemeClr>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team'!$J$4:$J$22</c:f>
              <c:numCache>
                <c:formatCode>0.00%</c:formatCode>
                <c:ptCount val="18"/>
                <c:pt idx="0">
                  <c:v>2.6923076923076925E-2</c:v>
                </c:pt>
                <c:pt idx="1">
                  <c:v>1.5384615384615385E-2</c:v>
                </c:pt>
                <c:pt idx="2">
                  <c:v>4.6153846153846156E-2</c:v>
                </c:pt>
                <c:pt idx="3">
                  <c:v>1.5384615384615385E-2</c:v>
                </c:pt>
                <c:pt idx="4">
                  <c:v>7.6923076923076927E-3</c:v>
                </c:pt>
                <c:pt idx="5">
                  <c:v>3.0769230769230771E-2</c:v>
                </c:pt>
                <c:pt idx="6">
                  <c:v>7.6923076923076927E-3</c:v>
                </c:pt>
                <c:pt idx="7">
                  <c:v>4.230769230769231E-2</c:v>
                </c:pt>
                <c:pt idx="8">
                  <c:v>6.1538461538461542E-2</c:v>
                </c:pt>
                <c:pt idx="9">
                  <c:v>6.5384615384615388E-2</c:v>
                </c:pt>
                <c:pt idx="10">
                  <c:v>3.0769230769230771E-2</c:v>
                </c:pt>
                <c:pt idx="11">
                  <c:v>3.8461538461538464E-2</c:v>
                </c:pt>
                <c:pt idx="12">
                  <c:v>1.5384615384615385E-2</c:v>
                </c:pt>
                <c:pt idx="13">
                  <c:v>3.8461538461538464E-2</c:v>
                </c:pt>
                <c:pt idx="14">
                  <c:v>0.37692307692307692</c:v>
                </c:pt>
                <c:pt idx="15">
                  <c:v>1.9230769230769232E-2</c:v>
                </c:pt>
                <c:pt idx="16">
                  <c:v>3.8461538461538464E-2</c:v>
                </c:pt>
                <c:pt idx="17">
                  <c:v>3.4615384615384617E-2</c:v>
                </c:pt>
              </c:numCache>
            </c:numRef>
          </c:val>
          <c:extLst>
            <c:ext xmlns:c16="http://schemas.microsoft.com/office/drawing/2014/chart" uri="{C3380CC4-5D6E-409C-BE32-E72D297353CC}">
              <c16:uniqueId val="{00000007-EE5E-4EB8-8BAC-30A8BBE75ACD}"/>
            </c:ext>
          </c:extLst>
        </c:ser>
        <c:ser>
          <c:idx val="8"/>
          <c:order val="8"/>
          <c:tx>
            <c:strRef>
              <c:f>'Ethincity as % of team'!$K$2:$K$3</c:f>
              <c:strCache>
                <c:ptCount val="1"/>
                <c:pt idx="0">
                  <c:v>White Irish</c:v>
                </c:pt>
              </c:strCache>
            </c:strRef>
          </c:tx>
          <c:spPr>
            <a:solidFill>
              <a:schemeClr val="accent3">
                <a:lumMod val="60000"/>
              </a:schemeClr>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team'!$K$4:$K$22</c:f>
              <c:numCache>
                <c:formatCode>0.00%</c:formatCode>
                <c:ptCount val="18"/>
                <c:pt idx="0">
                  <c:v>3.8461538461538464E-3</c:v>
                </c:pt>
                <c:pt idx="1">
                  <c:v>0</c:v>
                </c:pt>
                <c:pt idx="2">
                  <c:v>0</c:v>
                </c:pt>
                <c:pt idx="3">
                  <c:v>0</c:v>
                </c:pt>
                <c:pt idx="4">
                  <c:v>0</c:v>
                </c:pt>
                <c:pt idx="5">
                  <c:v>0</c:v>
                </c:pt>
                <c:pt idx="6">
                  <c:v>0</c:v>
                </c:pt>
                <c:pt idx="7">
                  <c:v>0</c:v>
                </c:pt>
                <c:pt idx="8">
                  <c:v>0</c:v>
                </c:pt>
                <c:pt idx="9">
                  <c:v>3.8461538461538464E-3</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EE5E-4EB8-8BAC-30A8BBE75ACD}"/>
            </c:ext>
          </c:extLst>
        </c:ser>
        <c:ser>
          <c:idx val="9"/>
          <c:order val="9"/>
          <c:tx>
            <c:strRef>
              <c:f>'Ethincity as % of team'!$L$2:$L$3</c:f>
              <c:strCache>
                <c:ptCount val="1"/>
                <c:pt idx="0">
                  <c:v>White Other</c:v>
                </c:pt>
              </c:strCache>
            </c:strRef>
          </c:tx>
          <c:spPr>
            <a:solidFill>
              <a:schemeClr val="accent4">
                <a:lumMod val="60000"/>
              </a:schemeClr>
            </a:solidFill>
            <a:ln>
              <a:noFill/>
            </a:ln>
            <a:effectLst/>
          </c:spPr>
          <c:invertIfNegative val="0"/>
          <c:cat>
            <c:strRef>
              <c:f>'Ethincity as % of team'!$B$4:$B$22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'Ethincity as % of team'!$L$4:$L$22</c:f>
              <c:numCache>
                <c:formatCode>0.00%</c:formatCode>
                <c:ptCount val="18"/>
                <c:pt idx="0">
                  <c:v>3.8461538461538464E-3</c:v>
                </c:pt>
                <c:pt idx="1">
                  <c:v>0</c:v>
                </c:pt>
                <c:pt idx="2">
                  <c:v>0</c:v>
                </c:pt>
                <c:pt idx="3">
                  <c:v>0</c:v>
                </c:pt>
                <c:pt idx="4">
                  <c:v>0</c:v>
                </c:pt>
                <c:pt idx="5">
                  <c:v>0</c:v>
                </c:pt>
                <c:pt idx="6">
                  <c:v>0</c:v>
                </c:pt>
                <c:pt idx="7">
                  <c:v>3.8461538461538464E-3</c:v>
                </c:pt>
                <c:pt idx="8">
                  <c:v>0</c:v>
                </c:pt>
                <c:pt idx="9">
                  <c:v>3.8461538461538464E-3</c:v>
                </c:pt>
                <c:pt idx="10">
                  <c:v>0</c:v>
                </c:pt>
                <c:pt idx="11">
                  <c:v>0</c:v>
                </c:pt>
                <c:pt idx="12">
                  <c:v>0</c:v>
                </c:pt>
                <c:pt idx="13">
                  <c:v>0</c:v>
                </c:pt>
                <c:pt idx="14">
                  <c:v>0</c:v>
                </c:pt>
                <c:pt idx="15">
                  <c:v>0</c:v>
                </c:pt>
                <c:pt idx="16">
                  <c:v>0</c:v>
                </c:pt>
                <c:pt idx="17">
                  <c:v>7.6923076923076927E-3</c:v>
                </c:pt>
              </c:numCache>
            </c:numRef>
          </c:val>
          <c:extLst>
            <c:ext xmlns:c16="http://schemas.microsoft.com/office/drawing/2014/chart" uri="{C3380CC4-5D6E-409C-BE32-E72D297353CC}">
              <c16:uniqueId val="{00000009-EE5E-4EB8-8BAC-30A8BBE75ACD}"/>
            </c:ext>
          </c:extLst>
        </c:ser>
        <c:dLbls>
          <c:showLegendKey val="0"/>
          <c:showVal val="0"/>
          <c:showCatName val="0"/>
          <c:showSerName val="0"/>
          <c:showPercent val="0"/>
          <c:showBubbleSize val="0"/>
        </c:dLbls>
        <c:gapWidth val="150"/>
        <c:overlap val="100"/>
        <c:axId val="649962399"/>
        <c:axId val="1342349935"/>
      </c:barChart>
      <c:catAx>
        <c:axId val="6499623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349935"/>
        <c:crosses val="autoZero"/>
        <c:auto val="1"/>
        <c:lblAlgn val="ctr"/>
        <c:lblOffset val="100"/>
        <c:noMultiLvlLbl val="0"/>
      </c:catAx>
      <c:valAx>
        <c:axId val="13423499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996239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[DRaft Worksheet table 1 Evidence Based Practice 2023.xlsx]Disability %!PivotTable6</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Disability as % of whole team</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'Disability %'!$C$2</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261-4DA8-81F1-562982ACBFA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261-4DA8-81F1-562982ACBFA1}"/>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'Disability %'!$B$3:$B$5</c:f>
              <c:strCache>
                <c:ptCount val="2"/>
                <c:pt idx="0">
                  <c:v>Disabled</c:v>
                </c:pt>
                <c:pt idx="1">
                  <c:v>Not disabled</c:v>
                </c:pt>
              </c:strCache>
            </c:strRef>
          </c:cat>
          <c:val>
            <c:numRef>
              <c:f>'Disability %'!$C$3:$C$5</c:f>
              <c:numCache>
                <c:formatCode>General</c:formatCode>
                <c:ptCount val="2"/>
                <c:pt idx="0">
                  <c:v>21</c:v>
                </c:pt>
                <c:pt idx="1">
                  <c:v>239</c:v>
                </c:pt>
              </c:numCache>
            </c:numRef>
          </c:val>
          <c:extLst>
            <c:ext xmlns:c16="http://schemas.microsoft.com/office/drawing/2014/chart" uri="{C3380CC4-5D6E-409C-BE32-E72D297353CC}">
              <c16:uniqueId val="{00000004-D261-4DA8-81F1-562982ACBFA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[DRaft Worksheet table 1 Evidence Based Practice 2023.xlsx]Disability as % by Team!PivotTable5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as a % by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'Disability as % by Team'!$C$4:$C$5</c:f>
              <c:strCache>
                <c:ptCount val="1"/>
                <c:pt idx="0">
                  <c:v>Disabled</c:v>
                </c:pt>
              </c:strCache>
            </c:strRef>
          </c:tx>
          <c:spPr>
            <a:solidFill>
              <a:schemeClr val="accent1"/>
            </a:solidFill>
            <a:ln>
              <a:noFill/>
            </a:ln>
            <a:effectLst/>
          </c:spPr>
          <c:invertIfNegative val="0"/>
          <c:cat>
            <c:strRef>
              <c:f>'Disability as % by Team'!$B$6:$B$25</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'Disability as % by Team'!$C$6:$C$25</c:f>
              <c:numCache>
                <c:formatCode>0.00%</c:formatCode>
                <c:ptCount val="19"/>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pt idx="18">
                  <c:v>0</c:v>
                </c:pt>
              </c:numCache>
            </c:numRef>
          </c:val>
          <c:extLst>
            <c:ext xmlns:c16="http://schemas.microsoft.com/office/drawing/2014/chart" uri="{C3380CC4-5D6E-409C-BE32-E72D297353CC}">
              <c16:uniqueId val="{00000000-6F93-412D-91EF-07EE0EBB537C}"/>
            </c:ext>
          </c:extLst>
        </c:ser>
        <c:ser>
          <c:idx val="1"/>
          <c:order val="1"/>
          <c:tx>
            <c:strRef>
              <c:f>'Disability as % by Team'!$D$4:$D$5</c:f>
              <c:strCache>
                <c:ptCount val="1"/>
                <c:pt idx="0">
                  <c:v>Not disabled</c:v>
                </c:pt>
              </c:strCache>
            </c:strRef>
          </c:tx>
          <c:spPr>
            <a:solidFill>
              <a:schemeClr val="accent2"/>
            </a:solidFill>
            <a:ln>
              <a:noFill/>
            </a:ln>
            <a:effectLst/>
          </c:spPr>
          <c:invertIfNegative val="0"/>
          <c:cat>
            <c:strRef>
              <c:f>'Disability as % by Team'!$B$6:$B$25</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'Disability as % by Team'!$D$6:$D$25</c:f>
              <c:numCache>
                <c:formatCode>0.00%</c:formatCode>
                <c:ptCount val="19"/>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pt idx="18">
                  <c:v>0</c:v>
                </c:pt>
              </c:numCache>
            </c:numRef>
          </c:val>
          <c:extLst>
            <c:ext xmlns:c16="http://schemas.microsoft.com/office/drawing/2014/chart" uri="{C3380CC4-5D6E-409C-BE32-E72D297353CC}">
              <c16:uniqueId val="{00000001-6F93-412D-91EF-07EE0EBB537C}"/>
            </c:ext>
          </c:extLst>
        </c:ser>
        <c:ser>
          <c:idx val="2"/>
          <c:order val="2"/>
          <c:tx>
            <c:strRef>
              <c:f>'Disability as % by Team'!$E$4:$E$5</c:f>
              <c:strCache>
                <c:ptCount val="1"/>
                <c:pt idx="0">
                  <c:v>(blank)</c:v>
                </c:pt>
              </c:strCache>
            </c:strRef>
          </c:tx>
          <c:spPr>
            <a:solidFill>
              <a:schemeClr val="accent3"/>
            </a:solidFill>
            <a:ln>
              <a:noFill/>
            </a:ln>
            <a:effectLst/>
          </c:spPr>
          <c:invertIfNegative val="0"/>
          <c:cat>
            <c:strRef>
              <c:f>'Disability as % by Team'!$B$6:$B$25</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'Disability as % by Team'!$E$6:$E$25</c:f>
              <c:numCache>
                <c:formatCode>0.00%</c:formatCode>
                <c:ptCount val="1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numCache>
            </c:numRef>
          </c:val>
          <c:extLst>
            <c:ext xmlns:c16="http://schemas.microsoft.com/office/drawing/2014/chart" uri="{C3380CC4-5D6E-409C-BE32-E72D297353CC}">
              <c16:uniqueId val="{00000002-6F93-412D-91EF-07EE0EBB537C}"/>
            </c:ext>
          </c:extLst>
        </c:ser>
        <c:dLbls>
          <c:showLegendKey val="0"/>
          <c:showVal val="0"/>
          <c:showCatName val="0"/>
          <c:showSerName val="0"/>
          <c:showPercent val="0"/>
          <c:showBubbleSize val="0"/>
        </c:dLbls>
        <c:gapWidth val="150"/>
        <c:overlap val="100"/>
        <c:axId val="599317695"/>
        <c:axId val="1342348447"/>
      </c:barChart>
      <c:catAx>
        <c:axId val="5993176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348447"/>
        <c:crosses val="autoZero"/>
        <c:auto val="1"/>
        <c:lblAlgn val="ctr"/>
        <c:lblOffset val="100"/>
        <c:noMultiLvlLbl val="0"/>
      </c:catAx>
      <c:valAx>
        <c:axId val="13423484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31769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1 Evidence Based Practice 2023.xlsx]Salary Difference across Gender'!$D$27</c:f>
              <c:strCache>
                <c:ptCount val="1"/>
                <c:pt idx="0">
                  <c:v>Average by Gender</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'[DRaft Worksheet table 1 Evidence Based Practice 2023.xlsx]Salary Difference across Gender'!$C$28:$C$30</c:f>
              <c:strCache>
                <c:ptCount val="3"/>
                <c:pt idx="0">
                  <c:v> Female </c:v>
                </c:pt>
                <c:pt idx="1">
                  <c:v> Male </c:v>
                </c:pt>
                <c:pt idx="2">
                  <c:v> Non-binary </c:v>
                </c:pt>
              </c:strCache>
            </c:strRef>
          </c:cat>
          <c:val>
            <c:numRef>
              <c:f>'[DRaft Worksheet table 1 Evidence Based Practice 2023.xlsx]Salary Difference across Gender'!$D$28:$D$30</c:f>
              <c:numCache>
                <c:formatCode>_("£"* #,##0.00_);_("£"* \(#,##0.00\);_("£"* "-"??_);_(@_)</c:formatCode>
                <c:ptCount val="3"/>
                <c:pt idx="0">
                  <c:v>31900.296610169491</c:v>
                </c:pt>
                <c:pt idx="1">
                  <c:v>31812.178571428572</c:v>
                </c:pt>
                <c:pt idx="2">
                  <c:v>19500</c:v>
                </c:pt>
              </c:numCache>
            </c:numRef>
          </c:val>
          <c:extLst>
            <c:ext xmlns:c16="http://schemas.microsoft.com/office/drawing/2014/chart" uri="{C3380CC4-5D6E-409C-BE32-E72D297353CC}">
              <c16:uniqueId val="{00000000-BE39-43DB-BA71-083197AFB776}"/>
            </c:ext>
          </c:extLst>
        </c:ser>
        <c:dLbls>
          <c:dLblPos val="outEnd"/>
          <c:showLegendKey val="0"/>
          <c:showVal val="1"/>
          <c:showCatName val="0"/>
          <c:showSerName val="0"/>
          <c:showPercent val="0"/>
          <c:showBubbleSize val="0"/>
        </c:dLbls>
        <c:gapWidth val="164"/>
        <c:overlap val="-22"/>
        <c:axId val="1130141631"/>
        <c:axId val="1342365807"/>
      </c:barChart>
      <c:catAx>
        <c:axId val="113014163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365807"/>
        <c:crosses val="autoZero"/>
        <c:auto val="1"/>
        <c:lblAlgn val="ctr"/>
        <c:lblOffset val="100"/>
        <c:noMultiLvlLbl val="0"/>
      </c:catAx>
      <c:valAx>
        <c:axId val="1342365807"/>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Average</a:t>
                </a:r>
                <a:r>
                  <a:rPr lang="en-GB" baseline="0"/>
                  <a:t> Salary</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_(&quot;£&quot;* #,##0.00_);_(&quot;£&quot;* \(#,##0.00\);_(&quot;£&quot;*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01416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[DRaft Worksheet table 1 Evidence Based Practice 2023.xlsx]Sheet2!PivotTable8</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Sheet2!$B$3:$B$4</c:f>
              <c:strCache>
                <c:ptCount val="1"/>
                <c:pt idx="0">
                  <c:v>Female</c:v>
                </c:pt>
              </c:strCache>
            </c:strRef>
          </c:tx>
          <c:spPr>
            <a:solidFill>
              <a:schemeClr val="accent1"/>
            </a:solidFill>
            <a:ln>
              <a:noFill/>
            </a:ln>
            <a:effectLst/>
          </c:spPr>
          <c:invertIfNegative val="0"/>
          <c:cat>
            <c:strRef>
              <c:f>Sheet2!$A$5:$A$24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Sheet2!$B$5:$B$24</c:f>
              <c:numCache>
                <c:formatCode>General</c:formatCode>
                <c:ptCount val="19"/>
                <c:pt idx="0">
                  <c:v>7</c:v>
                </c:pt>
                <c:pt idx="1">
                  <c:v>5</c:v>
                </c:pt>
                <c:pt idx="2">
                  <c:v>11</c:v>
                </c:pt>
                <c:pt idx="3">
                  <c:v>4</c:v>
                </c:pt>
                <c:pt idx="4">
                  <c:v>1</c:v>
                </c:pt>
                <c:pt idx="5">
                  <c:v>3</c:v>
                </c:pt>
                <c:pt idx="6">
                  <c:v>1</c:v>
                </c:pt>
                <c:pt idx="7">
                  <c:v>3</c:v>
                </c:pt>
                <c:pt idx="8">
                  <c:v>14</c:v>
                </c:pt>
                <c:pt idx="9">
                  <c:v>10</c:v>
                </c:pt>
                <c:pt idx="10">
                  <c:v>3</c:v>
                </c:pt>
                <c:pt idx="11">
                  <c:v>5</c:v>
                </c:pt>
                <c:pt idx="12">
                  <c:v>3</c:v>
                </c:pt>
                <c:pt idx="13">
                  <c:v>7</c:v>
                </c:pt>
                <c:pt idx="14">
                  <c:v>19</c:v>
                </c:pt>
                <c:pt idx="15">
                  <c:v>5</c:v>
                </c:pt>
                <c:pt idx="16">
                  <c:v>9</c:v>
                </c:pt>
                <c:pt idx="17">
                  <c:v>8</c:v>
                </c:pt>
              </c:numCache>
            </c:numRef>
          </c:val>
          <c:extLst>
            <c:ext xmlns:c16="http://schemas.microsoft.com/office/drawing/2014/chart" uri="{C3380CC4-5D6E-409C-BE32-E72D297353CC}">
              <c16:uniqueId val="{00000000-8DC6-437F-BCF7-0CDAC55770EC}"/>
            </c:ext>
          </c:extLst>
        </c:ser>
        <c:ser>
          <c:idx val="1"/>
          <c:order val="1"/>
          <c:tx>
            <c:strRef>
              <c:f>Sheet2!$C$3:$C$4</c:f>
              <c:strCache>
                <c:ptCount val="1"/>
                <c:pt idx="0">
                  <c:v>Male</c:v>
                </c:pt>
              </c:strCache>
            </c:strRef>
          </c:tx>
          <c:spPr>
            <a:solidFill>
              <a:schemeClr val="accent2"/>
            </a:solidFill>
            <a:ln>
              <a:noFill/>
            </a:ln>
            <a:effectLst/>
          </c:spPr>
          <c:invertIfNegative val="0"/>
          <c:cat>
            <c:strRef>
              <c:f>Sheet2!$A$5:$A$24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Sheet2!$C$5:$C$24</c:f>
              <c:numCache>
                <c:formatCode>General</c:formatCode>
                <c:ptCount val="19"/>
                <c:pt idx="0">
                  <c:v>1</c:v>
                </c:pt>
                <c:pt idx="1">
                  <c:v>2</c:v>
                </c:pt>
                <c:pt idx="2">
                  <c:v>4</c:v>
                </c:pt>
                <c:pt idx="3">
                  <c:v>1</c:v>
                </c:pt>
                <c:pt idx="4">
                  <c:v>1</c:v>
                </c:pt>
                <c:pt idx="5">
                  <c:v>7</c:v>
                </c:pt>
                <c:pt idx="6">
                  <c:v>2</c:v>
                </c:pt>
                <c:pt idx="7">
                  <c:v>9</c:v>
                </c:pt>
                <c:pt idx="8">
                  <c:v>4</c:v>
                </c:pt>
                <c:pt idx="9">
                  <c:v>9</c:v>
                </c:pt>
                <c:pt idx="10">
                  <c:v>6</c:v>
                </c:pt>
                <c:pt idx="11">
                  <c:v>5</c:v>
                </c:pt>
                <c:pt idx="12">
                  <c:v>1</c:v>
                </c:pt>
                <c:pt idx="13">
                  <c:v>4</c:v>
                </c:pt>
                <c:pt idx="14">
                  <c:v>79</c:v>
                </c:pt>
                <c:pt idx="16">
                  <c:v>2</c:v>
                </c:pt>
                <c:pt idx="17">
                  <c:v>3</c:v>
                </c:pt>
              </c:numCache>
            </c:numRef>
          </c:val>
          <c:extLst>
            <c:ext xmlns:c16="http://schemas.microsoft.com/office/drawing/2014/chart" uri="{C3380CC4-5D6E-409C-BE32-E72D297353CC}">
              <c16:uniqueId val="{00000001-8DC6-437F-BCF7-0CDAC55770EC}"/>
            </c:ext>
          </c:extLst>
        </c:ser>
        <c:ser>
          <c:idx val="2"/>
          <c:order val="2"/>
          <c:tx>
            <c:strRef>
              <c:f>Sheet2!$D$3:$D$4</c:f>
              <c:strCache>
                <c:ptCount val="1"/>
                <c:pt idx="0">
                  <c:v>Non-binary</c:v>
                </c:pt>
              </c:strCache>
            </c:strRef>
          </c:tx>
          <c:spPr>
            <a:solidFill>
              <a:schemeClr val="accent3"/>
            </a:solidFill>
            <a:ln>
              <a:noFill/>
            </a:ln>
            <a:effectLst/>
          </c:spPr>
          <c:invertIfNegative val="0"/>
          <c:cat>
            <c:strRef>
              <c:f>Sheet2!$A$5:$A$24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Sheet2!$D$5:$D$24</c:f>
              <c:numCache>
                <c:formatCode>General</c:formatCode>
                <c:ptCount val="19"/>
                <c:pt idx="0">
                  <c:v>1</c:v>
                </c:pt>
                <c:pt idx="14">
                  <c:v>1</c:v>
                </c:pt>
              </c:numCache>
            </c:numRef>
          </c:val>
          <c:extLst>
            <c:ext xmlns:c16="http://schemas.microsoft.com/office/drawing/2014/chart" uri="{C3380CC4-5D6E-409C-BE32-E72D297353CC}">
              <c16:uniqueId val="{00000002-8DC6-437F-BCF7-0CDAC55770EC}"/>
            </c:ext>
          </c:extLst>
        </c:ser>
        <c:ser>
          <c:idx val="3"/>
          <c:order val="3"/>
          <c:tx>
            <c:strRef>
              <c:f>Sheet2!$E$3:$E$4</c:f>
              <c:strCache>
                <c:ptCount val="1"/>
                <c:pt idx="0">
                  <c:v>(blank)</c:v>
                </c:pt>
              </c:strCache>
            </c:strRef>
          </c:tx>
          <c:spPr>
            <a:solidFill>
              <a:schemeClr val="accent4"/>
            </a:solidFill>
            <a:ln>
              <a:noFill/>
            </a:ln>
            <a:effectLst/>
          </c:spPr>
          <c:invertIfNegative val="0"/>
          <c:cat>
            <c:strRef>
              <c:f>Sheet2!$A$5:$A$24</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(blank)</c:v>
                </c:pt>
              </c:strCache>
            </c:strRef>
          </c:cat>
          <c:val>
            <c:numRef>
              <c:f>Sheet2!$E$5:$E$24</c:f>
              <c:numCache>
                <c:formatCode>General</c:formatCode>
                <c:ptCount val="19"/>
              </c:numCache>
            </c:numRef>
          </c:val>
          <c:extLst>
            <c:ext xmlns:c16="http://schemas.microsoft.com/office/drawing/2014/chart" uri="{C3380CC4-5D6E-409C-BE32-E72D297353CC}">
              <c16:uniqueId val="{00000003-8DC6-437F-BCF7-0CDAC55770EC}"/>
            </c:ext>
          </c:extLst>
        </c:ser>
        <c:dLbls>
          <c:showLegendKey val="0"/>
          <c:showVal val="0"/>
          <c:showCatName val="0"/>
          <c:showSerName val="0"/>
          <c:showPercent val="0"/>
          <c:showBubbleSize val="0"/>
        </c:dLbls>
        <c:gapWidth val="150"/>
        <c:overlap val="100"/>
        <c:axId val="600179791"/>
        <c:axId val="168450623"/>
      </c:barChart>
      <c:catAx>
        <c:axId val="6001797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50623"/>
        <c:crosses val="autoZero"/>
        <c:auto val="1"/>
        <c:lblAlgn val="ctr"/>
        <c:lblOffset val="100"/>
        <c:noMultiLvlLbl val="0"/>
      </c:catAx>
      <c:valAx>
        <c:axId val="1684506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1797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enjoy working from home on some days of the week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'[DRaft Worksheet table 2 Evidence Based Practice 2023.xlsx]Sheet1'!$G$1:$I$1</c:f>
              <c:strCache>
                <c:ptCount val="3"/>
                <c:pt idx="0">
                  <c:v>Agree</c:v>
                </c:pt>
                <c:pt idx="1">
                  <c:v>Not Sure</c:v>
                </c:pt>
                <c:pt idx="2">
                  <c:v>Disagree</c:v>
                </c:pt>
              </c:strCache>
            </c:strRef>
          </c:cat>
          <c:val>
            <c:numRef>
              <c:f>'[DRaft Worksheet table 2 Evidence Based Practice 2023.xlsx]Sheet1'!$G$2:$I$2</c:f>
              <c:numCache>
                <c:formatCode>General</c:formatCode>
                <c:ptCount val="3"/>
                <c:pt idx="0">
                  <c:v>169</c:v>
                </c:pt>
                <c:pt idx="1">
                  <c:v>19</c:v>
                </c:pt>
                <c:pt idx="2">
                  <c:v>112</c:v>
                </c:pt>
              </c:numCache>
            </c:numRef>
          </c:val>
          <c:extLst>
            <c:ext xmlns:c16="http://schemas.microsoft.com/office/drawing/2014/chart" uri="{C3380CC4-5D6E-409C-BE32-E72D297353CC}">
              <c16:uniqueId val="{00000000-BD76-415C-AC18-9331756FD11E}"/>
            </c:ext>
          </c:extLst>
        </c:ser>
        <c:dLbls>
          <c:showLegendKey val="0"/>
          <c:showVal val="0"/>
          <c:showCatName val="0"/>
          <c:showSerName val="0"/>
          <c:showPercent val="0"/>
          <c:showBubbleSize val="0"/>
        </c:dLbls>
        <c:gapWidth val="219"/>
        <c:overlap val="-27"/>
        <c:axId val="1214687711"/>
        <c:axId val="1692101663"/>
      </c:barChart>
      <c:catAx>
        <c:axId val="12146877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2101663"/>
        <c:crosses val="autoZero"/>
        <c:auto val="1"/>
        <c:lblAlgn val="ctr"/>
        <c:lblOffset val="100"/>
        <c:noMultiLvlLbl val="0"/>
      </c:catAx>
      <c:valAx>
        <c:axId val="16921016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877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Hybrid working practices support my work-life balance and well being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'[DRaft Worksheet table 2 Evidence Based Practice 2023.xlsx]Sheet1'!$G$1:$I$1</c:f>
              <c:strCache>
                <c:ptCount val="3"/>
                <c:pt idx="0">
                  <c:v>Agree</c:v>
                </c:pt>
                <c:pt idx="1">
                  <c:v>Not Sure</c:v>
                </c:pt>
                <c:pt idx="2">
                  <c:v>Disagree</c:v>
                </c:pt>
              </c:strCache>
            </c:strRef>
          </c:cat>
          <c:val>
            <c:numRef>
              <c:f>'[DRaft Worksheet table 2 Evidence Based Practice 2023.xlsx]Sheet1'!$G$2:$I$2</c:f>
            </c:numRef>
          </c:val>
          <c:extLst>
            <c:ext xmlns:c16="http://schemas.microsoft.com/office/drawing/2014/chart" uri="{C3380CC4-5D6E-409C-BE32-E72D297353CC}">
              <c16:uniqueId val="{00000000-C3AE-4C33-8D98-2EF78446F25D}"/>
            </c:ext>
          </c:extLst>
        </c:ser>
        <c:ser>
          <c:idx val="1"/>
          <c:order val="1"/>
          <c:spPr>
            <a:solidFill>
              <a:schemeClr val="accent2"/>
            </a:solidFill>
            <a:ln>
              <a:noFill/>
            </a:ln>
            <a:effectLst/>
          </c:spPr>
          <c:invertIfNegative val="0"/>
          <c:cat>
            <c:strRef>
              <c:f>'[DRaft Worksheet table 2 Evidence Based Practice 2023.xlsx]Sheet1'!$G$1:$I$1</c:f>
              <c:strCache>
                <c:ptCount val="3"/>
                <c:pt idx="0">
                  <c:v>Agree</c:v>
                </c:pt>
                <c:pt idx="1">
                  <c:v>Not Sure</c:v>
                </c:pt>
                <c:pt idx="2">
                  <c:v>Disagree</c:v>
                </c:pt>
              </c:strCache>
            </c:strRef>
          </c:cat>
          <c:val>
            <c:numRef>
              <c:f>'[DRaft Worksheet table 2 Evidence Based Practice 2023.xlsx]Sheet1'!$G$3:$I$3</c:f>
              <c:numCache>
                <c:formatCode>General</c:formatCode>
                <c:ptCount val="3"/>
                <c:pt idx="0">
                  <c:v>247</c:v>
                </c:pt>
                <c:pt idx="1">
                  <c:v>11</c:v>
                </c:pt>
                <c:pt idx="2">
                  <c:v>42</c:v>
                </c:pt>
              </c:numCache>
            </c:numRef>
          </c:val>
          <c:extLst>
            <c:ext xmlns:c16="http://schemas.microsoft.com/office/drawing/2014/chart" uri="{C3380CC4-5D6E-409C-BE32-E72D297353CC}">
              <c16:uniqueId val="{00000001-C3AE-4C33-8D98-2EF78446F25D}"/>
            </c:ext>
          </c:extLst>
        </c:ser>
        <c:dLbls>
          <c:showLegendKey val="0"/>
          <c:showVal val="0"/>
          <c:showCatName val="0"/>
          <c:showSerName val="0"/>
          <c:showPercent val="0"/>
          <c:showBubbleSize val="0"/>
        </c:dLbls>
        <c:gapWidth val="219"/>
        <c:overlap val="-27"/>
        <c:axId val="1214677151"/>
        <c:axId val="1214139279"/>
      </c:barChart>
      <c:catAx>
        <c:axId val="12146771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139279"/>
        <c:crosses val="autoZero"/>
        <c:auto val="1"/>
        <c:lblAlgn val="ctr"/>
        <c:lblOffset val="100"/>
        <c:noMultiLvlLbl val="0"/>
      </c:catAx>
      <c:valAx>
        <c:axId val="1214139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771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find working remotely a challenge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2023.xlsx]Sheet1'!$G$2:$G$6</c:f>
              <c:numCache>
                <c:formatCode>General</c:formatCode>
                <c:ptCount val="1"/>
                <c:pt idx="0">
                  <c:v>73</c:v>
                </c:pt>
              </c:numCache>
            </c:numRef>
          </c:val>
          <c:extLst>
            <c:ext xmlns:c16="http://schemas.microsoft.com/office/drawing/2014/chart" uri="{C3380CC4-5D6E-409C-BE32-E72D297353CC}">
              <c16:uniqueId val="{00000000-B774-4853-89F6-1EB1A4BBE1EE}"/>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2023.xlsx]Sheet1'!$H$2:$H$6</c:f>
              <c:numCache>
                <c:formatCode>General</c:formatCode>
                <c:ptCount val="1"/>
                <c:pt idx="0">
                  <c:v>101</c:v>
                </c:pt>
              </c:numCache>
            </c:numRef>
          </c:val>
          <c:extLst>
            <c:ext xmlns:c16="http://schemas.microsoft.com/office/drawing/2014/chart" uri="{C3380CC4-5D6E-409C-BE32-E72D297353CC}">
              <c16:uniqueId val="{00000001-B774-4853-89F6-1EB1A4BBE1EE}"/>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2023.xlsx]Sheet1'!$I$2:$I$6</c:f>
              <c:numCache>
                <c:formatCode>General</c:formatCode>
                <c:ptCount val="1"/>
                <c:pt idx="0">
                  <c:v>126</c:v>
                </c:pt>
              </c:numCache>
            </c:numRef>
          </c:val>
          <c:extLst>
            <c:ext xmlns:c16="http://schemas.microsoft.com/office/drawing/2014/chart" uri="{C3380CC4-5D6E-409C-BE32-E72D297353CC}">
              <c16:uniqueId val="{00000002-B774-4853-89F6-1EB1A4BBE1EE}"/>
            </c:ext>
          </c:extLst>
        </c:ser>
        <c:dLbls>
          <c:showLegendKey val="0"/>
          <c:showVal val="0"/>
          <c:showCatName val="0"/>
          <c:showSerName val="0"/>
          <c:showPercent val="0"/>
          <c:showBubbleSize val="0"/>
        </c:dLbls>
        <c:gapWidth val="219"/>
        <c:overlap val="-27"/>
        <c:axId val="2083189759"/>
        <c:axId val="1692592143"/>
      </c:barChart>
      <c:catAx>
        <c:axId val="2083189759"/>
        <c:scaling>
          <c:orientation val="minMax"/>
        </c:scaling>
        <c:delete val="1"/>
        <c:axPos val="b"/>
        <c:numFmt formatCode="General" sourceLinked="1"/>
        <c:majorTickMark val="none"/>
        <c:minorTickMark val="none"/>
        <c:tickLblPos val="nextTo"/>
        <c:crossAx val="1692592143"/>
        <c:crosses val="autoZero"/>
        <c:auto val="1"/>
        <c:lblAlgn val="ctr"/>
        <c:lblOffset val="100"/>
        <c:noMultiLvlLbl val="0"/>
      </c:catAx>
      <c:valAx>
        <c:axId val="1692592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1897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Since hybrid working has been in place, I feel more connected to our company culture.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2023.xlsx]Sheet1'!$G$2:$G$10</c:f>
              <c:numCache>
                <c:formatCode>General</c:formatCode>
                <c:ptCount val="1"/>
                <c:pt idx="0">
                  <c:v>186</c:v>
                </c:pt>
              </c:numCache>
            </c:numRef>
          </c:val>
          <c:extLst>
            <c:ext xmlns:c16="http://schemas.microsoft.com/office/drawing/2014/chart" uri="{C3380CC4-5D6E-409C-BE32-E72D297353CC}">
              <c16:uniqueId val="{00000000-56FE-4A26-9676-7BE0154DB7CC}"/>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2023.xlsx]Sheet1'!$H$2:$H$10</c:f>
              <c:numCache>
                <c:formatCode>General</c:formatCode>
                <c:ptCount val="1"/>
                <c:pt idx="0">
                  <c:v>3</c:v>
                </c:pt>
              </c:numCache>
            </c:numRef>
          </c:val>
          <c:extLst>
            <c:ext xmlns:c16="http://schemas.microsoft.com/office/drawing/2014/chart" uri="{C3380CC4-5D6E-409C-BE32-E72D297353CC}">
              <c16:uniqueId val="{00000001-56FE-4A26-9676-7BE0154DB7CC}"/>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2023.xlsx]Sheet1'!$I$2:$I$10</c:f>
              <c:numCache>
                <c:formatCode>General</c:formatCode>
                <c:ptCount val="1"/>
                <c:pt idx="0">
                  <c:v>111</c:v>
                </c:pt>
              </c:numCache>
            </c:numRef>
          </c:val>
          <c:extLst>
            <c:ext xmlns:c16="http://schemas.microsoft.com/office/drawing/2014/chart" uri="{C3380CC4-5D6E-409C-BE32-E72D297353CC}">
              <c16:uniqueId val="{00000002-56FE-4A26-9676-7BE0154DB7CC}"/>
            </c:ext>
          </c:extLst>
        </c:ser>
        <c:dLbls>
          <c:showLegendKey val="0"/>
          <c:showVal val="0"/>
          <c:showCatName val="0"/>
          <c:showSerName val="0"/>
          <c:showPercent val="0"/>
          <c:showBubbleSize val="0"/>
        </c:dLbls>
        <c:gapWidth val="219"/>
        <c:overlap val="-27"/>
        <c:axId val="1214683391"/>
        <c:axId val="1692590655"/>
      </c:barChart>
      <c:catAx>
        <c:axId val="1214683391"/>
        <c:scaling>
          <c:orientation val="minMax"/>
        </c:scaling>
        <c:delete val="1"/>
        <c:axPos val="b"/>
        <c:numFmt formatCode="General" sourceLinked="1"/>
        <c:majorTickMark val="none"/>
        <c:minorTickMark val="none"/>
        <c:tickLblPos val="nextTo"/>
        <c:crossAx val="1692590655"/>
        <c:crosses val="autoZero"/>
        <c:auto val="1"/>
        <c:lblAlgn val="ctr"/>
        <c:lblOffset val="100"/>
        <c:noMultiLvlLbl val="0"/>
      </c:catAx>
      <c:valAx>
        <c:axId val="16925906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833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Working from home removes conflict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2023.xlsx]Sheet1'!$G$2:$G$13</c:f>
              <c:numCache>
                <c:formatCode>General</c:formatCode>
                <c:ptCount val="1"/>
                <c:pt idx="0">
                  <c:v>177</c:v>
                </c:pt>
              </c:numCache>
            </c:numRef>
          </c:val>
          <c:extLst>
            <c:ext xmlns:c16="http://schemas.microsoft.com/office/drawing/2014/chart" uri="{C3380CC4-5D6E-409C-BE32-E72D297353CC}">
              <c16:uniqueId val="{00000000-7A8C-49D3-B81C-9AE39A649D0A}"/>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2023.xlsx]Sheet1'!$H$2:$H$13</c:f>
              <c:numCache>
                <c:formatCode>General</c:formatCode>
                <c:ptCount val="1"/>
                <c:pt idx="0">
                  <c:v>7</c:v>
                </c:pt>
              </c:numCache>
            </c:numRef>
          </c:val>
          <c:extLst>
            <c:ext xmlns:c16="http://schemas.microsoft.com/office/drawing/2014/chart" uri="{C3380CC4-5D6E-409C-BE32-E72D297353CC}">
              <c16:uniqueId val="{00000001-7A8C-49D3-B81C-9AE39A649D0A}"/>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2023.xlsx]Sheet1'!$I$2:$I$13</c:f>
              <c:numCache>
                <c:formatCode>General</c:formatCode>
                <c:ptCount val="1"/>
                <c:pt idx="0">
                  <c:v>116</c:v>
                </c:pt>
              </c:numCache>
            </c:numRef>
          </c:val>
          <c:extLst>
            <c:ext xmlns:c16="http://schemas.microsoft.com/office/drawing/2014/chart" uri="{C3380CC4-5D6E-409C-BE32-E72D297353CC}">
              <c16:uniqueId val="{00000002-7A8C-49D3-B81C-9AE39A649D0A}"/>
            </c:ext>
          </c:extLst>
        </c:ser>
        <c:dLbls>
          <c:showLegendKey val="0"/>
          <c:showVal val="0"/>
          <c:showCatName val="0"/>
          <c:showSerName val="0"/>
          <c:showPercent val="0"/>
          <c:showBubbleSize val="0"/>
        </c:dLbls>
        <c:gapWidth val="219"/>
        <c:overlap val="-27"/>
        <c:axId val="2038140767"/>
        <c:axId val="142020271"/>
      </c:barChart>
      <c:catAx>
        <c:axId val="2038140767"/>
        <c:scaling>
          <c:orientation val="minMax"/>
        </c:scaling>
        <c:delete val="1"/>
        <c:axPos val="b"/>
        <c:numFmt formatCode="General" sourceLinked="1"/>
        <c:majorTickMark val="none"/>
        <c:minorTickMark val="none"/>
        <c:tickLblPos val="nextTo"/>
        <c:crossAx val="142020271"/>
        <c:crosses val="autoZero"/>
        <c:auto val="1"/>
        <c:lblAlgn val="ctr"/>
        <c:lblOffset val="100"/>
        <c:noMultiLvlLbl val="0"/>
      </c:catAx>
      <c:valAx>
        <c:axId val="1420202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140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can easily access resources at home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2023.xlsx]Sheet1'!$G$2:$G$12</c:f>
              <c:numCache>
                <c:formatCode>General</c:formatCode>
                <c:ptCount val="1"/>
                <c:pt idx="0">
                  <c:v>147</c:v>
                </c:pt>
              </c:numCache>
            </c:numRef>
          </c:val>
          <c:extLst>
            <c:ext xmlns:c16="http://schemas.microsoft.com/office/drawing/2014/chart" uri="{C3380CC4-5D6E-409C-BE32-E72D297353CC}">
              <c16:uniqueId val="{00000000-F342-44CA-90CA-7EAC310B2719}"/>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2023.xlsx]Sheet1'!$H$2:$H$12</c:f>
              <c:numCache>
                <c:formatCode>General</c:formatCode>
                <c:ptCount val="1"/>
                <c:pt idx="0">
                  <c:v>6</c:v>
                </c:pt>
              </c:numCache>
            </c:numRef>
          </c:val>
          <c:extLst>
            <c:ext xmlns:c16="http://schemas.microsoft.com/office/drawing/2014/chart" uri="{C3380CC4-5D6E-409C-BE32-E72D297353CC}">
              <c16:uniqueId val="{00000001-F342-44CA-90CA-7EAC310B2719}"/>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2023.xlsx]Sheet1'!$I$2:$I$12</c:f>
              <c:numCache>
                <c:formatCode>General</c:formatCode>
                <c:ptCount val="1"/>
                <c:pt idx="0">
                  <c:v>147</c:v>
                </c:pt>
              </c:numCache>
            </c:numRef>
          </c:val>
          <c:extLst>
            <c:ext xmlns:c16="http://schemas.microsoft.com/office/drawing/2014/chart" uri="{C3380CC4-5D6E-409C-BE32-E72D297353CC}">
              <c16:uniqueId val="{00000002-F342-44CA-90CA-7EAC310B2719}"/>
            </c:ext>
          </c:extLst>
        </c:ser>
        <c:dLbls>
          <c:showLegendKey val="0"/>
          <c:showVal val="0"/>
          <c:showCatName val="0"/>
          <c:showSerName val="0"/>
          <c:showPercent val="0"/>
          <c:showBubbleSize val="0"/>
        </c:dLbls>
        <c:gapWidth val="219"/>
        <c:overlap val="-27"/>
        <c:axId val="1214683871"/>
        <c:axId val="2080905087"/>
      </c:barChart>
      <c:catAx>
        <c:axId val="1214683871"/>
        <c:scaling>
          <c:orientation val="minMax"/>
        </c:scaling>
        <c:delete val="1"/>
        <c:axPos val="b"/>
        <c:numFmt formatCode="General" sourceLinked="1"/>
        <c:majorTickMark val="none"/>
        <c:minorTickMark val="none"/>
        <c:tickLblPos val="nextTo"/>
        <c:crossAx val="2080905087"/>
        <c:crosses val="autoZero"/>
        <c:auto val="1"/>
        <c:lblAlgn val="ctr"/>
        <c:lblOffset val="100"/>
        <c:noMultiLvlLbl val="0"/>
      </c:catAx>
      <c:valAx>
        <c:axId val="20809050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838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Hybrid working practices make me more productive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2023.xlsx]Sheet1'!$G$2:$G$8</c:f>
              <c:numCache>
                <c:formatCode>General</c:formatCode>
                <c:ptCount val="1"/>
                <c:pt idx="0">
                  <c:v>148</c:v>
                </c:pt>
              </c:numCache>
            </c:numRef>
          </c:val>
          <c:extLst>
            <c:ext xmlns:c16="http://schemas.microsoft.com/office/drawing/2014/chart" uri="{C3380CC4-5D6E-409C-BE32-E72D297353CC}">
              <c16:uniqueId val="{00000000-7638-4384-973A-8BC1F46CE7BC}"/>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2023.xlsx]Sheet1'!$H$2:$H$8</c:f>
              <c:numCache>
                <c:formatCode>General</c:formatCode>
                <c:ptCount val="1"/>
                <c:pt idx="0">
                  <c:v>5</c:v>
                </c:pt>
              </c:numCache>
            </c:numRef>
          </c:val>
          <c:extLst>
            <c:ext xmlns:c16="http://schemas.microsoft.com/office/drawing/2014/chart" uri="{C3380CC4-5D6E-409C-BE32-E72D297353CC}">
              <c16:uniqueId val="{00000001-7638-4384-973A-8BC1F46CE7BC}"/>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2023.xlsx]Sheet1'!$I$2:$I$8</c:f>
              <c:numCache>
                <c:formatCode>General</c:formatCode>
                <c:ptCount val="1"/>
                <c:pt idx="0">
                  <c:v>147</c:v>
                </c:pt>
              </c:numCache>
            </c:numRef>
          </c:val>
          <c:extLst>
            <c:ext xmlns:c16="http://schemas.microsoft.com/office/drawing/2014/chart" uri="{C3380CC4-5D6E-409C-BE32-E72D297353CC}">
              <c16:uniqueId val="{00000002-7638-4384-973A-8BC1F46CE7BC}"/>
            </c:ext>
          </c:extLst>
        </c:ser>
        <c:dLbls>
          <c:showLegendKey val="0"/>
          <c:showVal val="0"/>
          <c:showCatName val="0"/>
          <c:showSerName val="0"/>
          <c:showPercent val="0"/>
          <c:showBubbleSize val="0"/>
        </c:dLbls>
        <c:gapWidth val="219"/>
        <c:overlap val="-27"/>
        <c:axId val="2083190239"/>
        <c:axId val="1220411567"/>
      </c:barChart>
      <c:catAx>
        <c:axId val="2083190239"/>
        <c:scaling>
          <c:orientation val="minMax"/>
        </c:scaling>
        <c:delete val="1"/>
        <c:axPos val="b"/>
        <c:numFmt formatCode="General" sourceLinked="1"/>
        <c:majorTickMark val="none"/>
        <c:minorTickMark val="none"/>
        <c:tickLblPos val="nextTo"/>
        <c:crossAx val="1220411567"/>
        <c:crosses val="autoZero"/>
        <c:auto val="1"/>
        <c:lblAlgn val="ctr"/>
        <c:lblOffset val="100"/>
        <c:noMultiLvlLbl val="0"/>
      </c:catAx>
      <c:valAx>
        <c:axId val="12204115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1902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get the same amount of recognition about my work when working from home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2023.xlsx]Sheet1'!$G$2:$G$15</c:f>
              <c:numCache>
                <c:formatCode>General</c:formatCode>
                <c:ptCount val="1"/>
                <c:pt idx="0">
                  <c:v>139</c:v>
                </c:pt>
              </c:numCache>
            </c:numRef>
          </c:val>
          <c:extLst>
            <c:ext xmlns:c16="http://schemas.microsoft.com/office/drawing/2014/chart" uri="{C3380CC4-5D6E-409C-BE32-E72D297353CC}">
              <c16:uniqueId val="{00000000-1539-4EB8-869C-460599D6E00C}"/>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2023.xlsx]Sheet1'!$H$2:$H$15</c:f>
              <c:numCache>
                <c:formatCode>General</c:formatCode>
                <c:ptCount val="1"/>
                <c:pt idx="0">
                  <c:v>2</c:v>
                </c:pt>
              </c:numCache>
            </c:numRef>
          </c:val>
          <c:extLst>
            <c:ext xmlns:c16="http://schemas.microsoft.com/office/drawing/2014/chart" uri="{C3380CC4-5D6E-409C-BE32-E72D297353CC}">
              <c16:uniqueId val="{00000001-1539-4EB8-869C-460599D6E00C}"/>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2023.xlsx]Sheet1'!$I$2:$I$15</c:f>
              <c:numCache>
                <c:formatCode>General</c:formatCode>
                <c:ptCount val="1"/>
                <c:pt idx="0">
                  <c:v>159</c:v>
                </c:pt>
              </c:numCache>
            </c:numRef>
          </c:val>
          <c:extLst>
            <c:ext xmlns:c16="http://schemas.microsoft.com/office/drawing/2014/chart" uri="{C3380CC4-5D6E-409C-BE32-E72D297353CC}">
              <c16:uniqueId val="{00000002-1539-4EB8-869C-460599D6E00C}"/>
            </c:ext>
          </c:extLst>
        </c:ser>
        <c:dLbls>
          <c:showLegendKey val="0"/>
          <c:showVal val="0"/>
          <c:showCatName val="0"/>
          <c:showSerName val="0"/>
          <c:showPercent val="0"/>
          <c:showBubbleSize val="0"/>
        </c:dLbls>
        <c:gapWidth val="219"/>
        <c:overlap val="-27"/>
        <c:axId val="1214687231"/>
        <c:axId val="1692589663"/>
      </c:barChart>
      <c:catAx>
        <c:axId val="1214687231"/>
        <c:scaling>
          <c:orientation val="minMax"/>
        </c:scaling>
        <c:delete val="1"/>
        <c:axPos val="b"/>
        <c:numFmt formatCode="General" sourceLinked="1"/>
        <c:majorTickMark val="none"/>
        <c:minorTickMark val="none"/>
        <c:tickLblPos val="nextTo"/>
        <c:crossAx val="1692589663"/>
        <c:crosses val="autoZero"/>
        <c:auto val="1"/>
        <c:lblAlgn val="ctr"/>
        <c:lblOffset val="100"/>
        <c:noMultiLvlLbl val="0"/>
      </c:catAx>
      <c:valAx>
        <c:axId val="16925896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87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miss engaging with my colleagues in the workplace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2023.xlsx]Sheet1'!$G$2:$G$4</c:f>
              <c:numCache>
                <c:formatCode>General</c:formatCode>
                <c:ptCount val="1"/>
                <c:pt idx="0">
                  <c:v>21</c:v>
                </c:pt>
              </c:numCache>
            </c:numRef>
          </c:val>
          <c:extLst>
            <c:ext xmlns:c16="http://schemas.microsoft.com/office/drawing/2014/chart" uri="{C3380CC4-5D6E-409C-BE32-E72D297353CC}">
              <c16:uniqueId val="{00000000-0011-4705-8165-6290EEDF9C7C}"/>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2023.xlsx]Sheet1'!$H$2:$H$4</c:f>
              <c:numCache>
                <c:formatCode>General</c:formatCode>
                <c:ptCount val="1"/>
                <c:pt idx="0">
                  <c:v>30</c:v>
                </c:pt>
              </c:numCache>
            </c:numRef>
          </c:val>
          <c:extLst>
            <c:ext xmlns:c16="http://schemas.microsoft.com/office/drawing/2014/chart" uri="{C3380CC4-5D6E-409C-BE32-E72D297353CC}">
              <c16:uniqueId val="{00000001-0011-4705-8165-6290EEDF9C7C}"/>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2023.xlsx]Sheet1'!$I$2:$I$4</c:f>
              <c:numCache>
                <c:formatCode>General</c:formatCode>
                <c:ptCount val="1"/>
                <c:pt idx="0">
                  <c:v>249</c:v>
                </c:pt>
              </c:numCache>
            </c:numRef>
          </c:val>
          <c:extLst>
            <c:ext xmlns:c16="http://schemas.microsoft.com/office/drawing/2014/chart" uri="{C3380CC4-5D6E-409C-BE32-E72D297353CC}">
              <c16:uniqueId val="{00000002-0011-4705-8165-6290EEDF9C7C}"/>
            </c:ext>
          </c:extLst>
        </c:ser>
        <c:dLbls>
          <c:showLegendKey val="0"/>
          <c:showVal val="0"/>
          <c:showCatName val="0"/>
          <c:showSerName val="0"/>
          <c:showPercent val="0"/>
          <c:showBubbleSize val="0"/>
        </c:dLbls>
        <c:gapWidth val="219"/>
        <c:overlap val="-27"/>
        <c:axId val="1214688191"/>
        <c:axId val="207249183"/>
      </c:barChart>
      <c:catAx>
        <c:axId val="1214688191"/>
        <c:scaling>
          <c:orientation val="minMax"/>
        </c:scaling>
        <c:delete val="1"/>
        <c:axPos val="b"/>
        <c:numFmt formatCode="General" sourceLinked="1"/>
        <c:majorTickMark val="none"/>
        <c:minorTickMark val="none"/>
        <c:tickLblPos val="nextTo"/>
        <c:crossAx val="207249183"/>
        <c:crosses val="autoZero"/>
        <c:auto val="1"/>
        <c:lblAlgn val="ctr"/>
        <c:lblOffset val="100"/>
        <c:noMultiLvlLbl val="0"/>
      </c:catAx>
      <c:valAx>
        <c:axId val="2072491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881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feel fully supported when working at home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2023.xlsx]Sheet1'!$G$2:$G$5</c:f>
              <c:numCache>
                <c:formatCode>General</c:formatCode>
                <c:ptCount val="1"/>
                <c:pt idx="0">
                  <c:v>42</c:v>
                </c:pt>
              </c:numCache>
            </c:numRef>
          </c:val>
          <c:extLst>
            <c:ext xmlns:c16="http://schemas.microsoft.com/office/drawing/2014/chart" uri="{C3380CC4-5D6E-409C-BE32-E72D297353CC}">
              <c16:uniqueId val="{00000000-A3F9-42C0-AFC5-5F173DB111F4}"/>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2023.xlsx]Sheet1'!$H$2:$H$5</c:f>
              <c:numCache>
                <c:formatCode>General</c:formatCode>
                <c:ptCount val="1"/>
                <c:pt idx="0">
                  <c:v>18</c:v>
                </c:pt>
              </c:numCache>
            </c:numRef>
          </c:val>
          <c:extLst>
            <c:ext xmlns:c16="http://schemas.microsoft.com/office/drawing/2014/chart" uri="{C3380CC4-5D6E-409C-BE32-E72D297353CC}">
              <c16:uniqueId val="{00000001-A3F9-42C0-AFC5-5F173DB111F4}"/>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2023.xlsx]Sheet1'!$I$2:$I$5</c:f>
              <c:numCache>
                <c:formatCode>General</c:formatCode>
                <c:ptCount val="1"/>
                <c:pt idx="0">
                  <c:v>240</c:v>
                </c:pt>
              </c:numCache>
            </c:numRef>
          </c:val>
          <c:extLst>
            <c:ext xmlns:c16="http://schemas.microsoft.com/office/drawing/2014/chart" uri="{C3380CC4-5D6E-409C-BE32-E72D297353CC}">
              <c16:uniqueId val="{00000002-A3F9-42C0-AFC5-5F173DB111F4}"/>
            </c:ext>
          </c:extLst>
        </c:ser>
        <c:dLbls>
          <c:showLegendKey val="0"/>
          <c:showVal val="0"/>
          <c:showCatName val="0"/>
          <c:showSerName val="0"/>
          <c:showPercent val="0"/>
          <c:showBubbleSize val="0"/>
        </c:dLbls>
        <c:gapWidth val="219"/>
        <c:overlap val="-27"/>
        <c:axId val="1214690591"/>
        <c:axId val="207252159"/>
      </c:barChart>
      <c:catAx>
        <c:axId val="1214690591"/>
        <c:scaling>
          <c:orientation val="minMax"/>
        </c:scaling>
        <c:delete val="1"/>
        <c:axPos val="b"/>
        <c:numFmt formatCode="General" sourceLinked="1"/>
        <c:majorTickMark val="none"/>
        <c:minorTickMark val="none"/>
        <c:tickLblPos val="nextTo"/>
        <c:crossAx val="207252159"/>
        <c:crosses val="autoZero"/>
        <c:auto val="1"/>
        <c:lblAlgn val="ctr"/>
        <c:lblOffset val="100"/>
        <c:noMultiLvlLbl val="0"/>
      </c:catAx>
      <c:valAx>
        <c:axId val="2072521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905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find it difficult to separate work from my personal life when working from home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2023.xlsx]Sheet1'!$G$2:$G$7</c:f>
              <c:numCache>
                <c:formatCode>General</c:formatCode>
                <c:ptCount val="1"/>
                <c:pt idx="0">
                  <c:v>193</c:v>
                </c:pt>
              </c:numCache>
            </c:numRef>
          </c:val>
          <c:extLst>
            <c:ext xmlns:c16="http://schemas.microsoft.com/office/drawing/2014/chart" uri="{C3380CC4-5D6E-409C-BE32-E72D297353CC}">
              <c16:uniqueId val="{00000000-C22E-446D-889C-BCCB5039D3F9}"/>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2023.xlsx]Sheet1'!$H$2:$H$7</c:f>
              <c:numCache>
                <c:formatCode>General</c:formatCode>
                <c:ptCount val="1"/>
                <c:pt idx="0">
                  <c:v>23</c:v>
                </c:pt>
              </c:numCache>
            </c:numRef>
          </c:val>
          <c:extLst>
            <c:ext xmlns:c16="http://schemas.microsoft.com/office/drawing/2014/chart" uri="{C3380CC4-5D6E-409C-BE32-E72D297353CC}">
              <c16:uniqueId val="{00000001-C22E-446D-889C-BCCB5039D3F9}"/>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2023.xlsx]Sheet1'!$I$2:$I$7</c:f>
              <c:numCache>
                <c:formatCode>General</c:formatCode>
                <c:ptCount val="1"/>
                <c:pt idx="0">
                  <c:v>84</c:v>
                </c:pt>
              </c:numCache>
            </c:numRef>
          </c:val>
          <c:extLst>
            <c:ext xmlns:c16="http://schemas.microsoft.com/office/drawing/2014/chart" uri="{C3380CC4-5D6E-409C-BE32-E72D297353CC}">
              <c16:uniqueId val="{00000002-C22E-446D-889C-BCCB5039D3F9}"/>
            </c:ext>
          </c:extLst>
        </c:ser>
        <c:dLbls>
          <c:showLegendKey val="0"/>
          <c:showVal val="0"/>
          <c:showCatName val="0"/>
          <c:showSerName val="0"/>
          <c:showPercent val="0"/>
          <c:showBubbleSize val="0"/>
        </c:dLbls>
        <c:gapWidth val="219"/>
        <c:overlap val="-27"/>
        <c:axId val="1214693471"/>
        <c:axId val="1214873455"/>
      </c:barChart>
      <c:catAx>
        <c:axId val="1214693471"/>
        <c:scaling>
          <c:orientation val="minMax"/>
        </c:scaling>
        <c:delete val="1"/>
        <c:axPos val="b"/>
        <c:numFmt formatCode="General" sourceLinked="1"/>
        <c:majorTickMark val="none"/>
        <c:minorTickMark val="none"/>
        <c:tickLblPos val="nextTo"/>
        <c:crossAx val="1214873455"/>
        <c:crosses val="autoZero"/>
        <c:auto val="1"/>
        <c:lblAlgn val="ctr"/>
        <c:lblOffset val="100"/>
        <c:noMultiLvlLbl val="0"/>
      </c:catAx>
      <c:valAx>
        <c:axId val="12148734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6934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Working from home does not affect cross functional  communication and collaboration with my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2023.xlsx]Sheet1'!$G$2:$G$9</c:f>
              <c:numCache>
                <c:formatCode>General</c:formatCode>
                <c:ptCount val="1"/>
                <c:pt idx="0">
                  <c:v>116</c:v>
                </c:pt>
              </c:numCache>
            </c:numRef>
          </c:val>
          <c:extLst>
            <c:ext xmlns:c16="http://schemas.microsoft.com/office/drawing/2014/chart" uri="{C3380CC4-5D6E-409C-BE32-E72D297353CC}">
              <c16:uniqueId val="{00000000-0046-499F-B60B-8AAE9D3A3C78}"/>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2023.xlsx]Sheet1'!$H$2:$H$9</c:f>
              <c:numCache>
                <c:formatCode>General</c:formatCode>
                <c:ptCount val="1"/>
                <c:pt idx="0">
                  <c:v>5</c:v>
                </c:pt>
              </c:numCache>
            </c:numRef>
          </c:val>
          <c:extLst>
            <c:ext xmlns:c16="http://schemas.microsoft.com/office/drawing/2014/chart" uri="{C3380CC4-5D6E-409C-BE32-E72D297353CC}">
              <c16:uniqueId val="{00000001-0046-499F-B60B-8AAE9D3A3C78}"/>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2023.xlsx]Sheet1'!$I$2:$I$9</c:f>
              <c:numCache>
                <c:formatCode>General</c:formatCode>
                <c:ptCount val="1"/>
                <c:pt idx="0">
                  <c:v>179</c:v>
                </c:pt>
              </c:numCache>
            </c:numRef>
          </c:val>
          <c:extLst>
            <c:ext xmlns:c16="http://schemas.microsoft.com/office/drawing/2014/chart" uri="{C3380CC4-5D6E-409C-BE32-E72D297353CC}">
              <c16:uniqueId val="{00000002-0046-499F-B60B-8AAE9D3A3C78}"/>
            </c:ext>
          </c:extLst>
        </c:ser>
        <c:dLbls>
          <c:showLegendKey val="0"/>
          <c:showVal val="0"/>
          <c:showCatName val="0"/>
          <c:showSerName val="0"/>
          <c:showPercent val="0"/>
          <c:showBubbleSize val="0"/>
        </c:dLbls>
        <c:gapWidth val="219"/>
        <c:overlap val="-27"/>
        <c:axId val="2083206559"/>
        <c:axId val="207251663"/>
      </c:barChart>
      <c:catAx>
        <c:axId val="2083206559"/>
        <c:scaling>
          <c:orientation val="minMax"/>
        </c:scaling>
        <c:delete val="1"/>
        <c:axPos val="b"/>
        <c:numFmt formatCode="General" sourceLinked="1"/>
        <c:majorTickMark val="none"/>
        <c:minorTickMark val="none"/>
        <c:tickLblPos val="nextTo"/>
        <c:crossAx val="207251663"/>
        <c:crosses val="autoZero"/>
        <c:auto val="1"/>
        <c:lblAlgn val="ctr"/>
        <c:lblOffset val="100"/>
        <c:noMultiLvlLbl val="0"/>
      </c:catAx>
      <c:valAx>
        <c:axId val="2072516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2065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Working from home allows me to meet my targets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2023.xlsx]Sheet1'!$G$2:$G$11</c:f>
              <c:numCache>
                <c:formatCode>General</c:formatCode>
                <c:ptCount val="1"/>
                <c:pt idx="0">
                  <c:v>100</c:v>
                </c:pt>
              </c:numCache>
            </c:numRef>
          </c:val>
          <c:extLst>
            <c:ext xmlns:c16="http://schemas.microsoft.com/office/drawing/2014/chart" uri="{C3380CC4-5D6E-409C-BE32-E72D297353CC}">
              <c16:uniqueId val="{00000000-F564-4999-8410-69687A259A3F}"/>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2023.xlsx]Sheet1'!$H$2:$H$11</c:f>
              <c:numCache>
                <c:formatCode>General</c:formatCode>
                <c:ptCount val="1"/>
                <c:pt idx="0">
                  <c:v>1</c:v>
                </c:pt>
              </c:numCache>
            </c:numRef>
          </c:val>
          <c:extLst>
            <c:ext xmlns:c16="http://schemas.microsoft.com/office/drawing/2014/chart" uri="{C3380CC4-5D6E-409C-BE32-E72D297353CC}">
              <c16:uniqueId val="{00000001-F564-4999-8410-69687A259A3F}"/>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2023.xlsx]Sheet1'!$I$2:$I$11</c:f>
              <c:numCache>
                <c:formatCode>General</c:formatCode>
                <c:ptCount val="1"/>
                <c:pt idx="0">
                  <c:v>193</c:v>
                </c:pt>
              </c:numCache>
            </c:numRef>
          </c:val>
          <c:extLst>
            <c:ext xmlns:c16="http://schemas.microsoft.com/office/drawing/2014/chart" uri="{C3380CC4-5D6E-409C-BE32-E72D297353CC}">
              <c16:uniqueId val="{00000002-F564-4999-8410-69687A259A3F}"/>
            </c:ext>
          </c:extLst>
        </c:ser>
        <c:dLbls>
          <c:showLegendKey val="0"/>
          <c:showVal val="0"/>
          <c:showCatName val="0"/>
          <c:showSerName val="0"/>
          <c:showPercent val="0"/>
          <c:showBubbleSize val="0"/>
        </c:dLbls>
        <c:gapWidth val="219"/>
        <c:overlap val="-27"/>
        <c:axId val="2038132127"/>
        <c:axId val="1212740415"/>
      </c:barChart>
      <c:catAx>
        <c:axId val="2038132127"/>
        <c:scaling>
          <c:orientation val="minMax"/>
        </c:scaling>
        <c:delete val="1"/>
        <c:axPos val="b"/>
        <c:numFmt formatCode="General" sourceLinked="1"/>
        <c:majorTickMark val="none"/>
        <c:minorTickMark val="none"/>
        <c:tickLblPos val="nextTo"/>
        <c:crossAx val="1212740415"/>
        <c:crosses val="autoZero"/>
        <c:auto val="1"/>
        <c:lblAlgn val="ctr"/>
        <c:lblOffset val="100"/>
        <c:noMultiLvlLbl val="0"/>
      </c:catAx>
      <c:valAx>
        <c:axId val="12127404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1321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feel less stressed when away from the workplace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'[DRaft Worksheet table 2 Evidence Based Practice 2023.xlsx]Sheet1'!$G$1</c:f>
              <c:strCache>
                <c:ptCount val="1"/>
                <c:pt idx="0">
                  <c:v>Agree</c:v>
                </c:pt>
              </c:strCache>
            </c:strRef>
          </c:tx>
          <c:spPr>
            <a:solidFill>
              <a:schemeClr val="accent1"/>
            </a:solidFill>
            <a:ln>
              <a:noFill/>
            </a:ln>
            <a:effectLst/>
          </c:spPr>
          <c:invertIfNegative val="0"/>
          <c:val>
            <c:numRef>
              <c:f>'[DRaft Worksheet table 2 Evidence Based Practice 2023.xlsx]Sheet1'!$G$2:$G$14</c:f>
              <c:numCache>
                <c:formatCode>General</c:formatCode>
                <c:ptCount val="1"/>
                <c:pt idx="0">
                  <c:v>45</c:v>
                </c:pt>
              </c:numCache>
            </c:numRef>
          </c:val>
          <c:extLst>
            <c:ext xmlns:c16="http://schemas.microsoft.com/office/drawing/2014/chart" uri="{C3380CC4-5D6E-409C-BE32-E72D297353CC}">
              <c16:uniqueId val="{00000000-E3C3-4FE3-891A-18166F032E77}"/>
            </c:ext>
          </c:extLst>
        </c:ser>
        <c:ser>
          <c:idx val="1"/>
          <c:order val="1"/>
          <c:tx>
            <c:strRef>
              <c:f>'[DRaft Worksheet table 2 Evidence Based Practice 2023.xlsx]Sheet1'!$H$1</c:f>
              <c:strCache>
                <c:ptCount val="1"/>
                <c:pt idx="0">
                  <c:v>Not Sure</c:v>
                </c:pt>
              </c:strCache>
            </c:strRef>
          </c:tx>
          <c:spPr>
            <a:solidFill>
              <a:schemeClr val="accent2"/>
            </a:solidFill>
            <a:ln>
              <a:noFill/>
            </a:ln>
            <a:effectLst/>
          </c:spPr>
          <c:invertIfNegative val="0"/>
          <c:val>
            <c:numRef>
              <c:f>'[DRaft Worksheet table 2 Evidence Based Practice 2023.xlsx]Sheet1'!$H$2:$H$14</c:f>
              <c:numCache>
                <c:formatCode>General</c:formatCode>
                <c:ptCount val="1"/>
                <c:pt idx="0">
                  <c:v>0</c:v>
                </c:pt>
              </c:numCache>
            </c:numRef>
          </c:val>
          <c:extLst>
            <c:ext xmlns:c16="http://schemas.microsoft.com/office/drawing/2014/chart" uri="{C3380CC4-5D6E-409C-BE32-E72D297353CC}">
              <c16:uniqueId val="{00000001-E3C3-4FE3-891A-18166F032E77}"/>
            </c:ext>
          </c:extLst>
        </c:ser>
        <c:ser>
          <c:idx val="2"/>
          <c:order val="2"/>
          <c:tx>
            <c:strRef>
              <c:f>'[DRaft Worksheet table 2 Evidence Based Practice 2023.xlsx]Sheet1'!$I$1</c:f>
              <c:strCache>
                <c:ptCount val="1"/>
                <c:pt idx="0">
                  <c:v>Disagree</c:v>
                </c:pt>
              </c:strCache>
            </c:strRef>
          </c:tx>
          <c:spPr>
            <a:solidFill>
              <a:schemeClr val="accent3"/>
            </a:solidFill>
            <a:ln>
              <a:noFill/>
            </a:ln>
            <a:effectLst/>
          </c:spPr>
          <c:invertIfNegative val="0"/>
          <c:val>
            <c:numRef>
              <c:f>'[DRaft Worksheet table 2 Evidence Based Practice 2023.xlsx]Sheet1'!$I$2:$I$14</c:f>
              <c:numCache>
                <c:formatCode>General</c:formatCode>
                <c:ptCount val="1"/>
                <c:pt idx="0">
                  <c:v>255</c:v>
                </c:pt>
              </c:numCache>
            </c:numRef>
          </c:val>
          <c:extLst>
            <c:ext xmlns:c16="http://schemas.microsoft.com/office/drawing/2014/chart" uri="{C3380CC4-5D6E-409C-BE32-E72D297353CC}">
              <c16:uniqueId val="{00000002-E3C3-4FE3-891A-18166F032E77}"/>
            </c:ext>
          </c:extLst>
        </c:ser>
        <c:dLbls>
          <c:showLegendKey val="0"/>
          <c:showVal val="0"/>
          <c:showCatName val="0"/>
          <c:showSerName val="0"/>
          <c:showPercent val="0"/>
          <c:showBubbleSize val="0"/>
        </c:dLbls>
        <c:gapWidth val="219"/>
        <c:overlap val="-27"/>
        <c:axId val="1684313231"/>
        <c:axId val="2040857007"/>
      </c:barChart>
      <c:catAx>
        <c:axId val="1684313231"/>
        <c:scaling>
          <c:orientation val="minMax"/>
        </c:scaling>
        <c:delete val="1"/>
        <c:axPos val="b"/>
        <c:numFmt formatCode="General" sourceLinked="1"/>
        <c:majorTickMark val="none"/>
        <c:minorTickMark val="none"/>
        <c:tickLblPos val="nextTo"/>
        <c:crossAx val="2040857007"/>
        <c:crosses val="autoZero"/>
        <c:auto val="1"/>
        <c:lblAlgn val="ctr"/>
        <c:lblOffset val="100"/>
        <c:noMultiLvlLbl val="0"/>
      </c:catAx>
      <c:valAx>
        <c:axId val="20408570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313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C9190-1D17-4165-88D8-EFB5C7021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26</Pages>
  <Words>7288</Words>
  <Characters>41548</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Williams</dc:creator>
  <cp:keywords/>
  <dc:description/>
  <cp:lastModifiedBy>Wendy Williams</cp:lastModifiedBy>
  <cp:revision>24</cp:revision>
  <cp:lastPrinted>2023-11-21T09:24:00Z</cp:lastPrinted>
  <dcterms:created xsi:type="dcterms:W3CDTF">2024-01-29T08:47:00Z</dcterms:created>
  <dcterms:modified xsi:type="dcterms:W3CDTF">2024-01-29T09:17:00Z</dcterms:modified>
</cp:coreProperties>
</file>