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66D09C" w14:textId="77777777" w:rsidR="00A76AB5" w:rsidRDefault="00A76AB5" w:rsidP="006363DD">
      <w:pPr>
        <w:rPr>
          <w:rFonts w:asciiTheme="minorHAnsi" w:hAnsiTheme="minorHAnsi" w:cstheme="minorHAnsi"/>
          <w:b/>
          <w:color w:val="000000" w:themeColor="text1"/>
          <w:u w:val="single"/>
        </w:rPr>
      </w:pPr>
    </w:p>
    <w:p w14:paraId="66D86220" w14:textId="35560E13"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66D86221"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19DB6C20" w:rsidR="007C2CCC" w:rsidRPr="00A76AB5" w:rsidRDefault="00DF78E3" w:rsidP="00A76AB5">
            <w:pPr>
              <w:rPr>
                <w:rFonts w:ascii="Calibri" w:eastAsia="Calibri" w:hAnsi="Calibri" w:cs="Calibri"/>
                <w:color w:val="000000"/>
                <w:sz w:val="40"/>
                <w:szCs w:val="40"/>
              </w:rPr>
            </w:pPr>
            <w:r w:rsidRPr="00DF78E3">
              <w:rPr>
                <w:rFonts w:asciiTheme="minorHAnsi" w:hAnsiTheme="minorHAnsi" w:cstheme="minorHAnsi"/>
                <w:b/>
                <w:color w:val="000000" w:themeColor="text1"/>
              </w:rPr>
              <w:t>Aida Luca Lame</w:t>
            </w:r>
            <w:r>
              <w:rPr>
                <w:rFonts w:asciiTheme="minorHAnsi" w:hAnsiTheme="minorHAnsi" w:cstheme="minorHAnsi"/>
                <w:b/>
                <w:color w:val="000000" w:themeColor="text1"/>
              </w:rPr>
              <w:t>r</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2E98AC83" w:rsidR="007C2CCC" w:rsidRDefault="00DF78E3" w:rsidP="00A76AB5">
            <w:pPr>
              <w:rPr>
                <w:rFonts w:asciiTheme="minorHAnsi" w:hAnsiTheme="minorHAnsi" w:cstheme="minorHAnsi"/>
                <w:b/>
                <w:color w:val="000000" w:themeColor="text1"/>
              </w:rPr>
            </w:pPr>
            <w:r w:rsidRPr="00DF78E3">
              <w:rPr>
                <w:rFonts w:asciiTheme="minorHAnsi" w:hAnsiTheme="minorHAnsi" w:cstheme="minorHAnsi"/>
                <w:b/>
                <w:color w:val="000000" w:themeColor="text1"/>
              </w:rPr>
              <w:t>Security vulnerability of smart patient trackers using internet of things</w:t>
            </w:r>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0EA2A876" w:rsidR="007C2CCC" w:rsidRDefault="00A76AB5" w:rsidP="00A76AB5">
            <w:pPr>
              <w:rPr>
                <w:rFonts w:asciiTheme="minorHAnsi" w:hAnsiTheme="minorHAnsi" w:cstheme="minorHAnsi"/>
                <w:b/>
                <w:color w:val="000000" w:themeColor="text1"/>
              </w:rPr>
            </w:pPr>
            <w:proofErr w:type="spellStart"/>
            <w:r w:rsidRPr="00B26578">
              <w:rPr>
                <w:rFonts w:asciiTheme="minorHAnsi" w:hAnsiTheme="minorHAnsi" w:cstheme="minorHAnsi"/>
                <w:b/>
                <w:color w:val="000000" w:themeColor="text1"/>
              </w:rPr>
              <w:t>Dr</w:t>
            </w:r>
            <w:r w:rsidR="004C5B5F">
              <w:rPr>
                <w:rFonts w:asciiTheme="minorHAnsi" w:hAnsiTheme="minorHAnsi" w:cstheme="minorHAnsi"/>
                <w:b/>
                <w:color w:val="000000" w:themeColor="text1"/>
              </w:rPr>
              <w:t>.</w:t>
            </w:r>
            <w:proofErr w:type="spellEnd"/>
            <w:r w:rsidRPr="00B26578">
              <w:rPr>
                <w:rFonts w:asciiTheme="minorHAnsi" w:hAnsiTheme="minorHAnsi" w:cstheme="minorHAnsi"/>
                <w:b/>
                <w:color w:val="000000" w:themeColor="text1"/>
              </w:rPr>
              <w:t xml:space="preserve"> Carlene Campbel</w:t>
            </w:r>
            <w:r>
              <w:rPr>
                <w:rFonts w:asciiTheme="minorHAnsi" w:hAnsiTheme="minorHAnsi" w:cstheme="minorHAnsi"/>
                <w:b/>
                <w:color w:val="000000" w:themeColor="text1"/>
              </w:rPr>
              <w:t xml:space="preserve">l </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11256853" w:rsidR="007C2CCC" w:rsidRDefault="004C5B5F" w:rsidP="00B26578">
            <w:pPr>
              <w:rPr>
                <w:rFonts w:asciiTheme="minorHAnsi" w:hAnsiTheme="minorHAnsi" w:cstheme="minorHAnsi"/>
                <w:b/>
                <w:color w:val="000000" w:themeColor="text1"/>
              </w:rPr>
            </w:pPr>
            <w:proofErr w:type="spellStart"/>
            <w:r>
              <w:rPr>
                <w:rFonts w:asciiTheme="minorHAnsi" w:hAnsiTheme="minorHAnsi" w:cstheme="minorHAnsi"/>
                <w:b/>
                <w:color w:val="000000" w:themeColor="text1"/>
              </w:rPr>
              <w:t>Dr.</w:t>
            </w:r>
            <w:proofErr w:type="spellEnd"/>
            <w:r>
              <w:rPr>
                <w:rFonts w:asciiTheme="minorHAnsi" w:hAnsiTheme="minorHAnsi" w:cstheme="minorHAnsi"/>
                <w:b/>
                <w:color w:val="000000" w:themeColor="text1"/>
              </w:rPr>
              <w:t xml:space="preserve"> </w:t>
            </w:r>
            <w:r w:rsidR="00A76AB5">
              <w:rPr>
                <w:rFonts w:asciiTheme="minorHAnsi" w:hAnsiTheme="minorHAnsi" w:cstheme="minorHAnsi"/>
                <w:b/>
                <w:color w:val="000000" w:themeColor="text1"/>
              </w:rPr>
              <w:t xml:space="preserve">Nitheesh </w:t>
            </w:r>
            <w:proofErr w:type="spellStart"/>
            <w:r w:rsidR="00A76AB5">
              <w:rPr>
                <w:rFonts w:asciiTheme="minorHAnsi" w:hAnsiTheme="minorHAnsi" w:cstheme="minorHAnsi"/>
                <w:b/>
                <w:color w:val="000000" w:themeColor="text1"/>
              </w:rPr>
              <w:t>Murugan</w:t>
            </w:r>
            <w:proofErr w:type="spellEnd"/>
            <w:r w:rsidR="00A76AB5">
              <w:rPr>
                <w:rFonts w:asciiTheme="minorHAnsi" w:hAnsiTheme="minorHAnsi" w:cstheme="minorHAnsi"/>
                <w:b/>
                <w:color w:val="000000" w:themeColor="text1"/>
              </w:rPr>
              <w:t xml:space="preserve"> Kaliyamurthy</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6D8622F" w14:textId="77777777" w:rsidR="009E130B" w:rsidRDefault="00EE4571" w:rsidP="009E130B">
            <w:pPr>
              <w:spacing w:before="120" w:after="120"/>
              <w:rPr>
                <w:rFonts w:asciiTheme="minorHAnsi" w:hAnsiTheme="minorHAnsi" w:cstheme="minorHAnsi"/>
                <w:b/>
                <w:color w:val="000000" w:themeColor="text1"/>
              </w:rPr>
            </w:pPr>
            <w:r w:rsidRPr="00A23820">
              <w:rPr>
                <w:rFonts w:asciiTheme="minorHAnsi" w:hAnsiTheme="minorHAnsi" w:cstheme="minorHAnsi"/>
                <w:b/>
                <w:color w:val="000000" w:themeColor="text1"/>
                <w:highlight w:val="yellow"/>
                <w:u w:val="single"/>
              </w:rPr>
              <w:t>Computing</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14:paraId="66D86230" w14:textId="77777777"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A23820">
              <w:rPr>
                <w:rFonts w:asciiTheme="minorHAnsi" w:hAnsiTheme="minorHAnsi" w:cstheme="minorHAnsi"/>
                <w:b/>
                <w:color w:val="000000" w:themeColor="text1"/>
                <w:highlight w:val="yellow"/>
                <w:u w:val="single"/>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66D86235" w14:textId="77777777" w:rsidR="006363DD" w:rsidRPr="00C2152E" w:rsidRDefault="006363DD" w:rsidP="006363DD">
      <w:pPr>
        <w:rPr>
          <w:rFonts w:asciiTheme="minorHAnsi" w:hAnsiTheme="minorHAnsi" w:cstheme="minorHAnsi"/>
          <w:b/>
          <w:color w:val="000000" w:themeColor="text1"/>
        </w:rPr>
      </w:pPr>
    </w:p>
    <w:p w14:paraId="66D86236"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00C2152E">
        <w:tc>
          <w:tcPr>
            <w:tcW w:w="8494" w:type="dxa"/>
            <w:tcBorders>
              <w:top w:val="single" w:sz="4" w:space="0" w:color="000000"/>
              <w:left w:val="single" w:sz="4" w:space="0" w:color="000000"/>
              <w:bottom w:val="single" w:sz="4" w:space="0" w:color="000000"/>
            </w:tcBorders>
            <w:shd w:val="clear" w:color="auto" w:fill="auto"/>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00C2152E">
        <w:tc>
          <w:tcPr>
            <w:tcW w:w="8494" w:type="dxa"/>
            <w:tcBorders>
              <w:top w:val="single" w:sz="4" w:space="0" w:color="000000"/>
              <w:left w:val="single" w:sz="4" w:space="0" w:color="000000"/>
              <w:bottom w:val="single" w:sz="4" w:space="0" w:color="000000"/>
            </w:tcBorders>
            <w:shd w:val="clear" w:color="auto" w:fill="auto"/>
          </w:tcPr>
          <w:p w14:paraId="66D8623A"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6D8623B" w14:textId="77777777" w:rsidR="004779D1" w:rsidRPr="00C2152E" w:rsidRDefault="004779D1" w:rsidP="00711A55">
            <w:pPr>
              <w:rPr>
                <w:rFonts w:asciiTheme="minorHAnsi" w:hAnsiTheme="minorHAnsi"/>
                <w:b/>
                <w:color w:val="000000" w:themeColor="text1"/>
              </w:rPr>
            </w:pPr>
          </w:p>
          <w:p w14:paraId="66D8623F" w14:textId="77777777" w:rsidR="004779D1" w:rsidRPr="00C2152E" w:rsidRDefault="004779D1" w:rsidP="00A76AB5">
            <w:pPr>
              <w:jc w:val="both"/>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3ED8028" w14:textId="77777777" w:rsidR="00E67BC4" w:rsidRDefault="00E67BC4" w:rsidP="00E67BC4">
            <w:pPr>
              <w:snapToGrid w:val="0"/>
              <w:rPr>
                <w:rFonts w:asciiTheme="minorHAnsi" w:hAnsiTheme="minorHAnsi"/>
                <w:color w:val="000000" w:themeColor="text1"/>
              </w:rPr>
            </w:pPr>
          </w:p>
          <w:p w14:paraId="32C79936" w14:textId="77777777" w:rsidR="00E67BC4" w:rsidRDefault="00E67BC4" w:rsidP="00E67BC4">
            <w:pPr>
              <w:snapToGrid w:val="0"/>
              <w:rPr>
                <w:rFonts w:asciiTheme="minorHAnsi" w:hAnsiTheme="minorHAnsi"/>
                <w:color w:val="000000" w:themeColor="text1"/>
              </w:rPr>
            </w:pPr>
          </w:p>
          <w:p w14:paraId="66D86240" w14:textId="77777777" w:rsidR="004779D1" w:rsidRPr="00C2152E" w:rsidRDefault="004779D1" w:rsidP="00A76AB5">
            <w:pPr>
              <w:snapToGrid w:val="0"/>
              <w:rPr>
                <w:rFonts w:asciiTheme="minorHAnsi" w:hAnsiTheme="minorHAnsi"/>
                <w:color w:val="000000" w:themeColor="text1"/>
              </w:rPr>
            </w:pPr>
          </w:p>
        </w:tc>
      </w:tr>
      <w:tr w:rsidR="004779D1" w:rsidRPr="00C2152E" w14:paraId="66D86249" w14:textId="77777777" w:rsidTr="00C2152E">
        <w:tc>
          <w:tcPr>
            <w:tcW w:w="8494" w:type="dxa"/>
            <w:tcBorders>
              <w:top w:val="single" w:sz="4" w:space="0" w:color="000000"/>
              <w:left w:val="single" w:sz="4" w:space="0" w:color="000000"/>
              <w:bottom w:val="single" w:sz="8" w:space="0" w:color="000000"/>
            </w:tcBorders>
            <w:shd w:val="clear" w:color="auto" w:fill="auto"/>
          </w:tcPr>
          <w:p w14:paraId="66D8624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6D86243" w14:textId="77777777" w:rsidR="004779D1" w:rsidRPr="00C2152E" w:rsidRDefault="004779D1" w:rsidP="00711A55">
            <w:pPr>
              <w:snapToGrid w:val="0"/>
              <w:rPr>
                <w:rFonts w:asciiTheme="minorHAnsi" w:hAnsiTheme="minorHAnsi"/>
                <w:b/>
                <w:color w:val="000000" w:themeColor="text1"/>
                <w:u w:val="single"/>
              </w:rPr>
            </w:pPr>
          </w:p>
          <w:p w14:paraId="66D86244" w14:textId="77777777" w:rsidR="004779D1" w:rsidRPr="00145249" w:rsidRDefault="004779D1" w:rsidP="00711A55">
            <w:pPr>
              <w:rPr>
                <w:rFonts w:ascii="Calibri" w:hAnsi="Calibri" w:cs="Calibri"/>
                <w:color w:val="000000"/>
                <w:lang w:eastAsia="en-GB"/>
              </w:rPr>
            </w:pPr>
          </w:p>
          <w:p w14:paraId="283FFC5E" w14:textId="1BD2953A" w:rsidR="003E2C7B" w:rsidRPr="00145249" w:rsidRDefault="00145249" w:rsidP="003E2C7B">
            <w:pPr>
              <w:snapToGrid w:val="0"/>
              <w:jc w:val="both"/>
              <w:rPr>
                <w:rFonts w:ascii="Calibri" w:hAnsi="Calibri" w:cs="Calibri"/>
                <w:color w:val="000000"/>
                <w:lang w:eastAsia="en-GB"/>
              </w:rPr>
            </w:pPr>
            <w:r w:rsidRPr="00145249">
              <w:rPr>
                <w:rFonts w:ascii="Calibri" w:hAnsi="Calibri" w:cs="Calibri"/>
                <w:color w:val="000000"/>
                <w:lang w:eastAsia="en-GB"/>
              </w:rPr>
              <w:t>Well structured, planned, implemented, and adequately documented. Excellent and appropriate referencing. Step by step documentation with necessary evidence was stated. The analysis and conclusion were clear. Overall Excellent Work.</w:t>
            </w:r>
          </w:p>
          <w:p w14:paraId="66D86246" w14:textId="77777777" w:rsidR="004779D1" w:rsidRPr="00C2152E" w:rsidRDefault="004779D1" w:rsidP="00711A55">
            <w:pPr>
              <w:rPr>
                <w:rFonts w:asciiTheme="minorHAnsi" w:hAnsiTheme="minorHAnsi"/>
                <w:b/>
                <w:color w:val="000000" w:themeColor="text1"/>
                <w:u w:val="single"/>
              </w:rPr>
            </w:pPr>
          </w:p>
          <w:p w14:paraId="66D8624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53C2D4EE" w14:textId="77777777" w:rsidR="00247E3B" w:rsidRDefault="00247E3B" w:rsidP="00E67BC4">
            <w:pPr>
              <w:snapToGrid w:val="0"/>
              <w:rPr>
                <w:rFonts w:asciiTheme="minorHAnsi" w:hAnsiTheme="minorHAnsi"/>
                <w:b/>
                <w:color w:val="000000" w:themeColor="text1"/>
              </w:rPr>
            </w:pPr>
          </w:p>
          <w:p w14:paraId="7708F56A" w14:textId="77777777" w:rsidR="00247E3B" w:rsidRDefault="00247E3B" w:rsidP="00E67BC4">
            <w:pPr>
              <w:snapToGrid w:val="0"/>
              <w:rPr>
                <w:rFonts w:asciiTheme="minorHAnsi" w:hAnsiTheme="minorHAnsi"/>
                <w:b/>
                <w:color w:val="000000" w:themeColor="text1"/>
              </w:rPr>
            </w:pPr>
          </w:p>
          <w:p w14:paraId="3BADC8F5" w14:textId="77777777" w:rsidR="00247E3B" w:rsidRDefault="00247E3B" w:rsidP="00E67BC4">
            <w:pPr>
              <w:snapToGrid w:val="0"/>
              <w:rPr>
                <w:rFonts w:asciiTheme="minorHAnsi" w:hAnsiTheme="minorHAnsi"/>
                <w:b/>
                <w:color w:val="000000" w:themeColor="text1"/>
              </w:rPr>
            </w:pPr>
          </w:p>
          <w:p w14:paraId="39467585" w14:textId="77777777" w:rsidR="00247E3B" w:rsidRDefault="00247E3B" w:rsidP="00E67BC4">
            <w:pPr>
              <w:snapToGrid w:val="0"/>
              <w:rPr>
                <w:rFonts w:asciiTheme="minorHAnsi" w:hAnsiTheme="minorHAnsi"/>
                <w:b/>
                <w:color w:val="000000" w:themeColor="text1"/>
              </w:rPr>
            </w:pPr>
          </w:p>
          <w:p w14:paraId="66D86248" w14:textId="2ED1C1DD" w:rsidR="004779D1" w:rsidRPr="00A76AB5" w:rsidRDefault="00247E3B" w:rsidP="00F87784">
            <w:pPr>
              <w:snapToGrid w:val="0"/>
              <w:rPr>
                <w:rFonts w:asciiTheme="minorHAnsi" w:hAnsiTheme="minorHAnsi"/>
                <w:b/>
                <w:color w:val="000000" w:themeColor="text1"/>
              </w:rPr>
            </w:pPr>
            <w:r>
              <w:rPr>
                <w:rFonts w:asciiTheme="minorHAnsi" w:hAnsiTheme="minorHAnsi"/>
                <w:b/>
                <w:color w:val="000000" w:themeColor="text1"/>
              </w:rPr>
              <w:t>9</w:t>
            </w:r>
            <w:r w:rsidR="00F87784">
              <w:rPr>
                <w:rFonts w:asciiTheme="minorHAnsi" w:hAnsiTheme="minorHAnsi"/>
                <w:b/>
                <w:color w:val="000000" w:themeColor="text1"/>
              </w:rPr>
              <w:t>1</w:t>
            </w:r>
            <w:r>
              <w:rPr>
                <w:rFonts w:asciiTheme="minorHAnsi" w:hAnsiTheme="minorHAnsi"/>
                <w:b/>
                <w:color w:val="000000" w:themeColor="text1"/>
              </w:rPr>
              <w:t>%</w:t>
            </w:r>
          </w:p>
        </w:tc>
      </w:tr>
      <w:tr w:rsidR="00C2152E" w:rsidRPr="00C2152E" w14:paraId="66D8624D"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6D8624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66D8624B"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66D8624C" w14:textId="77777777" w:rsidR="00C2152E" w:rsidRPr="00C2152E" w:rsidRDefault="00C2152E" w:rsidP="00711A55">
            <w:pPr>
              <w:snapToGrid w:val="0"/>
              <w:rPr>
                <w:rFonts w:asciiTheme="minorHAnsi" w:hAnsiTheme="minorHAnsi"/>
                <w:color w:val="000000" w:themeColor="text1"/>
              </w:rPr>
            </w:pPr>
          </w:p>
        </w:tc>
      </w:tr>
    </w:tbl>
    <w:p w14:paraId="66D8624E" w14:textId="77777777" w:rsidR="004779D1" w:rsidRPr="00C2152E" w:rsidRDefault="004779D1" w:rsidP="004779D1">
      <w:pPr>
        <w:rPr>
          <w:rFonts w:asciiTheme="minorHAnsi" w:hAnsiTheme="minorHAnsi"/>
          <w:color w:val="000000" w:themeColor="text1"/>
        </w:rPr>
      </w:pPr>
    </w:p>
    <w:p w14:paraId="66D8624F" w14:textId="77777777" w:rsidR="004779D1" w:rsidRPr="00C2152E" w:rsidRDefault="004779D1" w:rsidP="004779D1">
      <w:pPr>
        <w:rPr>
          <w:rFonts w:asciiTheme="minorHAnsi" w:hAnsiTheme="minorHAnsi"/>
          <w:color w:val="000000" w:themeColor="text1"/>
        </w:rPr>
      </w:pPr>
    </w:p>
    <w:p w14:paraId="66D86250" w14:textId="41E1D1B2" w:rsidR="004779D1" w:rsidRDefault="00811371" w:rsidP="004779D1">
      <w:pPr>
        <w:rPr>
          <w:rFonts w:asciiTheme="minorHAnsi" w:hAnsiTheme="minorHAnsi"/>
          <w:color w:val="000000" w:themeColor="text1"/>
        </w:rPr>
      </w:pPr>
      <w:r w:rsidRPr="00811371">
        <w:rPr>
          <w:rFonts w:asciiTheme="minorHAnsi" w:hAnsiTheme="minorHAnsi"/>
          <w:color w:val="000000" w:themeColor="text1"/>
        </w:rPr>
        <w:t xml:space="preserve">Signature: </w:t>
      </w:r>
      <w:r w:rsidR="00254075" w:rsidRPr="00254075">
        <w:rPr>
          <w:rFonts w:asciiTheme="minorHAnsi" w:hAnsiTheme="minorHAnsi"/>
          <w:b/>
          <w:i/>
          <w:color w:val="000000" w:themeColor="text1"/>
        </w:rPr>
        <w:t xml:space="preserve">N. </w:t>
      </w:r>
      <w:r w:rsidR="00254075" w:rsidRPr="00254075">
        <w:rPr>
          <w:rFonts w:asciiTheme="minorHAnsi" w:hAnsiTheme="minorHAnsi" w:cstheme="minorHAnsi"/>
          <w:b/>
          <w:i/>
          <w:color w:val="000000" w:themeColor="text1"/>
        </w:rPr>
        <w:t>Kaliyamurthy</w:t>
      </w:r>
      <w:r w:rsidRPr="00811371">
        <w:rPr>
          <w:rFonts w:asciiTheme="minorHAnsi" w:hAnsiTheme="minorHAnsi"/>
          <w:color w:val="000000" w:themeColor="text1"/>
        </w:rPr>
        <w:t xml:space="preserve">   </w:t>
      </w:r>
      <w:r w:rsidR="00254075">
        <w:rPr>
          <w:rFonts w:asciiTheme="minorHAnsi" w:hAnsiTheme="minorHAnsi"/>
          <w:color w:val="000000" w:themeColor="text1"/>
        </w:rPr>
        <w:tab/>
      </w:r>
      <w:r w:rsidR="00254075">
        <w:rPr>
          <w:rFonts w:asciiTheme="minorHAnsi" w:hAnsiTheme="minorHAnsi"/>
          <w:color w:val="000000" w:themeColor="text1"/>
        </w:rPr>
        <w:tab/>
      </w:r>
      <w:r w:rsidR="00254075">
        <w:rPr>
          <w:rFonts w:asciiTheme="minorHAnsi" w:hAnsiTheme="minorHAnsi"/>
          <w:color w:val="000000" w:themeColor="text1"/>
        </w:rPr>
        <w:tab/>
      </w:r>
      <w:r w:rsidRPr="00811371">
        <w:rPr>
          <w:rFonts w:asciiTheme="minorHAnsi" w:hAnsiTheme="minorHAnsi"/>
          <w:color w:val="000000" w:themeColor="text1"/>
        </w:rPr>
        <w:t xml:space="preserve">Date: </w:t>
      </w:r>
      <w:r w:rsidR="00254075">
        <w:rPr>
          <w:rFonts w:asciiTheme="minorHAnsi" w:hAnsiTheme="minorHAnsi"/>
          <w:color w:val="000000" w:themeColor="text1"/>
        </w:rPr>
        <w:t>6/5/2021</w:t>
      </w:r>
    </w:p>
    <w:p w14:paraId="608F7DA9" w14:textId="23832E96" w:rsidR="00A76AB5" w:rsidRDefault="00A76AB5" w:rsidP="004779D1">
      <w:pPr>
        <w:rPr>
          <w:color w:val="000000" w:themeColor="text1"/>
        </w:rPr>
      </w:pPr>
    </w:p>
    <w:p w14:paraId="7A9EE9E2" w14:textId="77777777" w:rsidR="00A76AB5" w:rsidRPr="00C2152E" w:rsidRDefault="00A76AB5" w:rsidP="004779D1">
      <w:pPr>
        <w:rPr>
          <w:color w:val="000000" w:themeColor="text1"/>
        </w:rPr>
      </w:pPr>
    </w:p>
    <w:p w14:paraId="66D86251"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66D86257"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66D86253"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6D86254"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6D86255"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66D86256"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5D"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9"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B"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66D8625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6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61" w14:textId="585D5CDE" w:rsidR="004779D1" w:rsidRPr="00C2152E" w:rsidRDefault="001876F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6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69"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66D8626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66D8626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66D86267" w14:textId="76B669A6" w:rsidR="004779D1" w:rsidRPr="00C2152E" w:rsidRDefault="001876FB" w:rsidP="00EA38DA">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EA38DA">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66D8626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6C" w14:textId="77777777"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6D8626B" w14:textId="5DCD1DBD" w:rsidR="007C2CCC" w:rsidRPr="00247E3B" w:rsidRDefault="00811371" w:rsidP="001876FB">
            <w:pPr>
              <w:jc w:val="both"/>
              <w:rPr>
                <w:rFonts w:ascii="Calibri" w:hAnsi="Calibri" w:cs="Calibri"/>
                <w:color w:val="000000"/>
                <w:lang w:eastAsia="en-GB"/>
              </w:rPr>
            </w:pPr>
            <w:r w:rsidRPr="00811371">
              <w:rPr>
                <w:rFonts w:asciiTheme="minorHAnsi" w:hAnsiTheme="minorHAnsi"/>
                <w:color w:val="000000" w:themeColor="text1"/>
                <w:lang w:eastAsia="en-GB"/>
              </w:rPr>
              <w:t>Comments:</w:t>
            </w:r>
            <w:r w:rsidR="001876FB">
              <w:rPr>
                <w:rFonts w:asciiTheme="minorHAnsi" w:hAnsiTheme="minorHAnsi"/>
                <w:color w:val="000000" w:themeColor="text1"/>
                <w:lang w:eastAsia="en-GB"/>
              </w:rPr>
              <w:t xml:space="preserve"> </w:t>
            </w:r>
            <w:r w:rsidR="00145249" w:rsidRPr="00145249">
              <w:rPr>
                <w:rFonts w:asciiTheme="minorHAnsi" w:hAnsiTheme="minorHAnsi"/>
                <w:color w:val="000000" w:themeColor="text1"/>
                <w:lang w:eastAsia="en-GB"/>
              </w:rPr>
              <w:t>The abstract gives an overview of the entire work. The introduction was well structured and provided with an adequate background of the work. Aim and Objectives clearly set and stated. The literature reviewed was adequate and in detail. It covered the aspects required for the project work associating with related works. Could have referred to a few more academic credible literature from very recent publications to get a very accurate view on the current evolution of solutions to the defined problem.</w:t>
            </w:r>
          </w:p>
        </w:tc>
      </w:tr>
      <w:tr w:rsidR="00782CF2" w:rsidRPr="00C2152E" w14:paraId="66D86272"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66D8626D" w14:textId="77777777" w:rsidR="00782CF2" w:rsidRPr="00C2152E" w:rsidRDefault="00811371" w:rsidP="001876FB">
            <w:pPr>
              <w:jc w:val="both"/>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66D8626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66D8626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66D862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66D8627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78"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66D8627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7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7C" w14:textId="3F8A717D" w:rsidR="004779D1" w:rsidRPr="00C2152E" w:rsidRDefault="00E8468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7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84"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D8628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6D8628A"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66D8628C" w14:textId="77777777" w:rsidTr="00D47445">
        <w:trPr>
          <w:trHeight w:val="2117"/>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6D8628B" w14:textId="4826762A" w:rsidR="007C2CCC" w:rsidRDefault="00811371" w:rsidP="00E84686">
            <w:pPr>
              <w:jc w:val="both"/>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C43962">
              <w:rPr>
                <w:rFonts w:asciiTheme="minorHAnsi" w:hAnsiTheme="minorHAnsi"/>
                <w:color w:val="000000" w:themeColor="text1"/>
                <w:lang w:eastAsia="en-GB"/>
              </w:rPr>
              <w:t xml:space="preserve"> </w:t>
            </w:r>
            <w:r w:rsidR="00510E52" w:rsidRPr="00510E52">
              <w:rPr>
                <w:rFonts w:asciiTheme="minorHAnsi" w:hAnsiTheme="minorHAnsi"/>
                <w:color w:val="000000" w:themeColor="text1"/>
                <w:lang w:eastAsia="en-GB"/>
              </w:rPr>
              <w:t xml:space="preserve">The methodology was very </w:t>
            </w:r>
            <w:r w:rsidR="001876FB">
              <w:rPr>
                <w:rFonts w:asciiTheme="minorHAnsi" w:hAnsiTheme="minorHAnsi"/>
                <w:color w:val="000000" w:themeColor="text1"/>
                <w:lang w:eastAsia="en-GB"/>
              </w:rPr>
              <w:t xml:space="preserve">clear, </w:t>
            </w:r>
            <w:r w:rsidR="00510E52" w:rsidRPr="00510E52">
              <w:rPr>
                <w:rFonts w:asciiTheme="minorHAnsi" w:hAnsiTheme="minorHAnsi"/>
                <w:color w:val="000000" w:themeColor="text1"/>
                <w:lang w:eastAsia="en-GB"/>
              </w:rPr>
              <w:t>specific</w:t>
            </w:r>
            <w:r w:rsidR="00145249">
              <w:rPr>
                <w:rFonts w:asciiTheme="minorHAnsi" w:hAnsiTheme="minorHAnsi"/>
                <w:color w:val="000000" w:themeColor="text1"/>
                <w:lang w:eastAsia="en-GB"/>
              </w:rPr>
              <w:t>,</w:t>
            </w:r>
            <w:r w:rsidR="00510E52" w:rsidRPr="00510E52">
              <w:rPr>
                <w:rFonts w:asciiTheme="minorHAnsi" w:hAnsiTheme="minorHAnsi"/>
                <w:color w:val="000000" w:themeColor="text1"/>
                <w:lang w:eastAsia="en-GB"/>
              </w:rPr>
              <w:t xml:space="preserve"> </w:t>
            </w:r>
            <w:r w:rsidR="00510E52">
              <w:rPr>
                <w:rFonts w:asciiTheme="minorHAnsi" w:hAnsiTheme="minorHAnsi"/>
                <w:color w:val="000000" w:themeColor="text1"/>
                <w:lang w:eastAsia="en-GB"/>
              </w:rPr>
              <w:t xml:space="preserve">and </w:t>
            </w:r>
            <w:r w:rsidR="001876FB">
              <w:rPr>
                <w:rFonts w:asciiTheme="minorHAnsi" w:hAnsiTheme="minorHAnsi"/>
                <w:color w:val="000000" w:themeColor="text1"/>
                <w:lang w:eastAsia="en-GB"/>
              </w:rPr>
              <w:t>adequate</w:t>
            </w:r>
            <w:r w:rsidR="00CB4E50">
              <w:rPr>
                <w:rFonts w:asciiTheme="minorHAnsi" w:hAnsiTheme="minorHAnsi"/>
                <w:color w:val="000000" w:themeColor="text1"/>
                <w:lang w:eastAsia="en-GB"/>
              </w:rPr>
              <w:t>.</w:t>
            </w:r>
            <w:r w:rsidR="00E84686">
              <w:rPr>
                <w:rFonts w:asciiTheme="minorHAnsi" w:hAnsiTheme="minorHAnsi"/>
                <w:color w:val="000000" w:themeColor="text1"/>
                <w:lang w:eastAsia="en-GB"/>
              </w:rPr>
              <w:t xml:space="preserve"> Excellent. Could have added mor</w:t>
            </w:r>
            <w:bookmarkStart w:id="0" w:name="_GoBack"/>
            <w:bookmarkEnd w:id="0"/>
            <w:r w:rsidR="00E84686">
              <w:rPr>
                <w:rFonts w:asciiTheme="minorHAnsi" w:hAnsiTheme="minorHAnsi"/>
                <w:color w:val="000000" w:themeColor="text1"/>
                <w:lang w:eastAsia="en-GB"/>
              </w:rPr>
              <w:t xml:space="preserve">e value to the work if cited the methodologies adopted in the related works too. </w:t>
            </w:r>
          </w:p>
        </w:tc>
      </w:tr>
    </w:tbl>
    <w:p w14:paraId="66D8628D" w14:textId="77777777"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66D86293"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8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9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66D8629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66D8629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99"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9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66D8629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66D8629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66D8629D" w14:textId="0164472F" w:rsidR="00782CF2" w:rsidRPr="00C2152E" w:rsidRDefault="00510E52" w:rsidP="00EA38DA">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EA38DA">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66D8629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66D862A5"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66D862A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A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A3" w14:textId="7938716D" w:rsidR="00782CF2" w:rsidRPr="00C2152E" w:rsidRDefault="00EA38D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A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6D862A7"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C3158C6" w14:textId="60DC3F10" w:rsidR="00E84686" w:rsidRPr="00E84686" w:rsidRDefault="00811371" w:rsidP="00E84686">
            <w:pPr>
              <w:jc w:val="both"/>
              <w:rPr>
                <w:rFonts w:asciiTheme="minorHAnsi" w:hAnsiTheme="minorHAnsi"/>
                <w:color w:val="000000" w:themeColor="text1"/>
                <w:lang w:eastAsia="en-GB"/>
              </w:rPr>
            </w:pPr>
            <w:r w:rsidRPr="008D21B9">
              <w:rPr>
                <w:rFonts w:asciiTheme="minorHAnsi" w:hAnsiTheme="minorHAnsi"/>
                <w:color w:val="000000" w:themeColor="text1"/>
                <w:lang w:eastAsia="en-GB"/>
              </w:rPr>
              <w:t>Comments:</w:t>
            </w:r>
            <w:r w:rsidR="00E67C95">
              <w:t xml:space="preserve">  </w:t>
            </w:r>
            <w:r w:rsidR="00E67C95" w:rsidRPr="00E67C95">
              <w:rPr>
                <w:rFonts w:asciiTheme="minorHAnsi" w:hAnsiTheme="minorHAnsi"/>
                <w:color w:val="000000" w:themeColor="text1"/>
                <w:lang w:eastAsia="en-GB"/>
              </w:rPr>
              <w:t xml:space="preserve">The result </w:t>
            </w:r>
            <w:r w:rsidR="0078784E">
              <w:rPr>
                <w:rFonts w:asciiTheme="minorHAnsi" w:hAnsiTheme="minorHAnsi"/>
                <w:color w:val="000000" w:themeColor="text1"/>
                <w:lang w:eastAsia="en-GB"/>
              </w:rPr>
              <w:t>and the</w:t>
            </w:r>
            <w:r w:rsidR="00E84686" w:rsidRPr="00E84686">
              <w:rPr>
                <w:rFonts w:asciiTheme="minorHAnsi" w:hAnsiTheme="minorHAnsi"/>
                <w:color w:val="000000" w:themeColor="text1"/>
                <w:lang w:eastAsia="en-GB"/>
              </w:rPr>
              <w:t xml:space="preserve"> </w:t>
            </w:r>
            <w:r w:rsidR="00E84686">
              <w:rPr>
                <w:rFonts w:asciiTheme="minorHAnsi" w:hAnsiTheme="minorHAnsi"/>
                <w:color w:val="000000" w:themeColor="text1"/>
                <w:lang w:eastAsia="en-GB"/>
              </w:rPr>
              <w:t>e</w:t>
            </w:r>
            <w:r w:rsidR="00E84686" w:rsidRPr="00E84686">
              <w:rPr>
                <w:rFonts w:asciiTheme="minorHAnsi" w:hAnsiTheme="minorHAnsi"/>
                <w:color w:val="000000" w:themeColor="text1"/>
                <w:lang w:eastAsia="en-GB"/>
              </w:rPr>
              <w:t xml:space="preserve">valuation of </w:t>
            </w:r>
            <w:r w:rsidR="0078784E">
              <w:rPr>
                <w:rFonts w:asciiTheme="minorHAnsi" w:hAnsiTheme="minorHAnsi"/>
                <w:color w:val="000000" w:themeColor="text1"/>
                <w:lang w:eastAsia="en-GB"/>
              </w:rPr>
              <w:t xml:space="preserve">outcomes have been discussed </w:t>
            </w:r>
            <w:r w:rsidR="00510E52">
              <w:rPr>
                <w:rFonts w:asciiTheme="minorHAnsi" w:hAnsiTheme="minorHAnsi"/>
                <w:color w:val="000000" w:themeColor="text1"/>
                <w:lang w:eastAsia="en-GB"/>
              </w:rPr>
              <w:t>adequate</w:t>
            </w:r>
            <w:r w:rsidR="00E84686">
              <w:rPr>
                <w:rFonts w:asciiTheme="minorHAnsi" w:hAnsiTheme="minorHAnsi"/>
                <w:color w:val="000000" w:themeColor="text1"/>
                <w:lang w:eastAsia="en-GB"/>
              </w:rPr>
              <w:t>ly</w:t>
            </w:r>
            <w:r w:rsidR="0078784E">
              <w:rPr>
                <w:rFonts w:asciiTheme="minorHAnsi" w:hAnsiTheme="minorHAnsi"/>
                <w:color w:val="000000" w:themeColor="text1"/>
                <w:lang w:eastAsia="en-GB"/>
              </w:rPr>
              <w:t xml:space="preserve">. </w:t>
            </w:r>
            <w:r w:rsidR="00E84686">
              <w:rPr>
                <w:rFonts w:asciiTheme="minorHAnsi" w:hAnsiTheme="minorHAnsi"/>
                <w:color w:val="000000" w:themeColor="text1"/>
                <w:lang w:eastAsia="en-GB"/>
              </w:rPr>
              <w:t xml:space="preserve">Excellent </w:t>
            </w:r>
            <w:r w:rsidR="00510E52">
              <w:rPr>
                <w:rFonts w:asciiTheme="minorHAnsi" w:hAnsiTheme="minorHAnsi"/>
                <w:color w:val="000000" w:themeColor="text1"/>
                <w:lang w:eastAsia="en-GB"/>
              </w:rPr>
              <w:t>work</w:t>
            </w:r>
            <w:r w:rsidR="00510E52" w:rsidRPr="00510E52">
              <w:rPr>
                <w:rFonts w:asciiTheme="minorHAnsi" w:hAnsiTheme="minorHAnsi"/>
                <w:color w:val="000000" w:themeColor="text1"/>
                <w:lang w:eastAsia="en-GB"/>
              </w:rPr>
              <w:t>.</w:t>
            </w:r>
            <w:r w:rsidR="00510E52">
              <w:rPr>
                <w:rFonts w:asciiTheme="minorHAnsi" w:hAnsiTheme="minorHAnsi"/>
                <w:color w:val="000000" w:themeColor="text1"/>
                <w:lang w:eastAsia="en-GB"/>
              </w:rPr>
              <w:t xml:space="preserve"> However, the </w:t>
            </w:r>
            <w:r w:rsidR="00E84686">
              <w:rPr>
                <w:rFonts w:asciiTheme="minorHAnsi" w:hAnsiTheme="minorHAnsi"/>
                <w:color w:val="000000" w:themeColor="text1"/>
                <w:lang w:eastAsia="en-GB"/>
              </w:rPr>
              <w:t>e</w:t>
            </w:r>
            <w:r w:rsidR="00E84686" w:rsidRPr="00E84686">
              <w:rPr>
                <w:rFonts w:asciiTheme="minorHAnsi" w:hAnsiTheme="minorHAnsi"/>
                <w:color w:val="000000" w:themeColor="text1"/>
                <w:lang w:eastAsia="en-GB"/>
              </w:rPr>
              <w:t xml:space="preserve">valuation of </w:t>
            </w:r>
            <w:r w:rsidR="00E84686">
              <w:rPr>
                <w:rFonts w:asciiTheme="minorHAnsi" w:hAnsiTheme="minorHAnsi"/>
                <w:color w:val="000000" w:themeColor="text1"/>
                <w:lang w:eastAsia="en-GB"/>
              </w:rPr>
              <w:t xml:space="preserve">outcomes on </w:t>
            </w:r>
            <w:r w:rsidR="00E84686" w:rsidRPr="00E84686">
              <w:rPr>
                <w:rFonts w:asciiTheme="minorHAnsi" w:hAnsiTheme="minorHAnsi"/>
                <w:color w:val="000000" w:themeColor="text1"/>
                <w:lang w:eastAsia="en-GB"/>
              </w:rPr>
              <w:t xml:space="preserve">both </w:t>
            </w:r>
            <w:proofErr w:type="spellStart"/>
            <w:r w:rsidR="00E84686" w:rsidRPr="00E84686">
              <w:rPr>
                <w:rFonts w:asciiTheme="minorHAnsi" w:hAnsiTheme="minorHAnsi"/>
                <w:color w:val="000000" w:themeColor="text1"/>
                <w:lang w:eastAsia="en-GB"/>
              </w:rPr>
              <w:t>iTrack</w:t>
            </w:r>
            <w:proofErr w:type="spellEnd"/>
            <w:r w:rsidR="00E84686" w:rsidRPr="00E84686">
              <w:rPr>
                <w:rFonts w:asciiTheme="minorHAnsi" w:hAnsiTheme="minorHAnsi"/>
                <w:color w:val="000000" w:themeColor="text1"/>
                <w:lang w:eastAsia="en-GB"/>
              </w:rPr>
              <w:t xml:space="preserve"> Mini and UBEEQUEE tracking device</w:t>
            </w:r>
            <w:r w:rsidR="00145249">
              <w:rPr>
                <w:rFonts w:asciiTheme="minorHAnsi" w:hAnsiTheme="minorHAnsi"/>
                <w:color w:val="000000" w:themeColor="text1"/>
                <w:lang w:eastAsia="en-GB"/>
              </w:rPr>
              <w:t>s</w:t>
            </w:r>
            <w:r w:rsidR="00E84686">
              <w:rPr>
                <w:rFonts w:asciiTheme="minorHAnsi" w:hAnsiTheme="minorHAnsi"/>
                <w:color w:val="000000" w:themeColor="text1"/>
                <w:lang w:eastAsia="en-GB"/>
              </w:rPr>
              <w:t xml:space="preserve"> could have been discussed with</w:t>
            </w:r>
            <w:r w:rsidR="00510E52">
              <w:rPr>
                <w:rFonts w:asciiTheme="minorHAnsi" w:hAnsiTheme="minorHAnsi"/>
                <w:color w:val="000000" w:themeColor="text1"/>
                <w:lang w:eastAsia="en-GB"/>
              </w:rPr>
              <w:t xml:space="preserve"> </w:t>
            </w:r>
            <w:r w:rsidR="00E84686">
              <w:rPr>
                <w:rFonts w:asciiTheme="minorHAnsi" w:hAnsiTheme="minorHAnsi"/>
                <w:color w:val="000000" w:themeColor="text1"/>
                <w:lang w:eastAsia="en-GB"/>
              </w:rPr>
              <w:t xml:space="preserve">classified tables and supporting </w:t>
            </w:r>
            <w:r w:rsidR="0078784E">
              <w:rPr>
                <w:rFonts w:asciiTheme="minorHAnsi" w:hAnsiTheme="minorHAnsi"/>
                <w:color w:val="000000" w:themeColor="text1"/>
                <w:lang w:eastAsia="en-GB"/>
              </w:rPr>
              <w:t>charts</w:t>
            </w:r>
            <w:r w:rsidR="00E84686">
              <w:rPr>
                <w:rFonts w:asciiTheme="minorHAnsi" w:hAnsiTheme="minorHAnsi"/>
                <w:color w:val="000000" w:themeColor="text1"/>
                <w:lang w:eastAsia="en-GB"/>
              </w:rPr>
              <w:t xml:space="preserve">/ </w:t>
            </w:r>
            <w:r w:rsidR="00510E52">
              <w:rPr>
                <w:rFonts w:asciiTheme="minorHAnsi" w:hAnsiTheme="minorHAnsi"/>
                <w:color w:val="000000" w:themeColor="text1"/>
                <w:lang w:eastAsia="en-GB"/>
              </w:rPr>
              <w:t>graphs.</w:t>
            </w:r>
            <w:r w:rsidR="0078784E">
              <w:rPr>
                <w:rFonts w:asciiTheme="minorHAnsi" w:hAnsiTheme="minorHAnsi"/>
                <w:color w:val="000000" w:themeColor="text1"/>
                <w:lang w:eastAsia="en-GB"/>
              </w:rPr>
              <w:t xml:space="preserve"> </w:t>
            </w:r>
            <w:r w:rsidR="00E84686" w:rsidRPr="00E84686">
              <w:rPr>
                <w:rFonts w:asciiTheme="minorHAnsi" w:hAnsiTheme="minorHAnsi"/>
                <w:color w:val="000000" w:themeColor="text1"/>
                <w:lang w:eastAsia="en-GB"/>
              </w:rPr>
              <w:t xml:space="preserve">Good Conclusion. The project work met the aim and objectives of the work. </w:t>
            </w:r>
          </w:p>
          <w:p w14:paraId="0C279E84" w14:textId="77777777" w:rsidR="00E84686" w:rsidRPr="00E84686" w:rsidRDefault="00E84686" w:rsidP="00E84686">
            <w:pPr>
              <w:jc w:val="both"/>
              <w:rPr>
                <w:rFonts w:asciiTheme="minorHAnsi" w:hAnsiTheme="minorHAnsi"/>
                <w:color w:val="000000" w:themeColor="text1"/>
                <w:lang w:eastAsia="en-GB"/>
              </w:rPr>
            </w:pPr>
          </w:p>
          <w:p w14:paraId="66D862A6" w14:textId="66F8E7B9" w:rsidR="007C2CCC" w:rsidRDefault="00E84686" w:rsidP="00E84686">
            <w:pPr>
              <w:jc w:val="both"/>
              <w:rPr>
                <w:rFonts w:asciiTheme="minorHAnsi" w:hAnsiTheme="minorHAnsi"/>
                <w:color w:val="000000" w:themeColor="text1"/>
                <w:lang w:eastAsia="en-GB"/>
              </w:rPr>
            </w:pPr>
            <w:r w:rsidRPr="00E84686">
              <w:rPr>
                <w:rFonts w:asciiTheme="minorHAnsi" w:hAnsiTheme="minorHAnsi"/>
                <w:color w:val="000000" w:themeColor="text1"/>
                <w:lang w:eastAsia="en-GB"/>
              </w:rPr>
              <w:t>Overall Perfect.</w:t>
            </w:r>
          </w:p>
        </w:tc>
      </w:tr>
      <w:tr w:rsidR="00C2152E" w:rsidRPr="00C2152E" w14:paraId="66D862AD"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66D862A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66D862A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B3"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4"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66D862B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B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D" w14:textId="52A3CCF1" w:rsidR="00782CF2" w:rsidRPr="00C2152E" w:rsidRDefault="00B1423B" w:rsidP="00510E52">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F87784">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66D862B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66D862CA"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378EF1B9" w14:textId="30D760D7" w:rsidR="00510E52" w:rsidRPr="00510E52" w:rsidRDefault="00811371" w:rsidP="00E84686">
            <w:pPr>
              <w:pStyle w:val="CommentText"/>
              <w:jc w:val="both"/>
              <w:rPr>
                <w:rFonts w:asciiTheme="minorHAnsi" w:hAnsiTheme="minorHAnsi"/>
                <w:color w:val="000000" w:themeColor="text1"/>
                <w:lang w:eastAsia="en-GB"/>
              </w:rPr>
            </w:pPr>
            <w:r w:rsidRPr="00B1423B">
              <w:rPr>
                <w:rFonts w:asciiTheme="minorHAnsi" w:hAnsiTheme="minorHAnsi"/>
                <w:color w:val="000000" w:themeColor="text1"/>
                <w:sz w:val="24"/>
                <w:szCs w:val="24"/>
                <w:lang w:eastAsia="en-GB"/>
              </w:rPr>
              <w:t>Comments:</w:t>
            </w:r>
            <w:r w:rsidR="00B1423B" w:rsidRPr="00B1423B">
              <w:rPr>
                <w:rFonts w:asciiTheme="minorHAnsi" w:hAnsiTheme="minorHAnsi"/>
                <w:color w:val="000000" w:themeColor="text1"/>
                <w:sz w:val="24"/>
                <w:szCs w:val="24"/>
                <w:lang w:eastAsia="en-GB"/>
              </w:rPr>
              <w:t xml:space="preserve"> </w:t>
            </w:r>
            <w:r w:rsidR="00E84686">
              <w:rPr>
                <w:rFonts w:asciiTheme="minorHAnsi" w:hAnsiTheme="minorHAnsi"/>
                <w:color w:val="000000" w:themeColor="text1"/>
                <w:sz w:val="24"/>
                <w:szCs w:val="24"/>
                <w:lang w:eastAsia="en-GB"/>
              </w:rPr>
              <w:t>The design and experiments based on the design w</w:t>
            </w:r>
            <w:r w:rsidR="00145249">
              <w:rPr>
                <w:rFonts w:asciiTheme="minorHAnsi" w:hAnsiTheme="minorHAnsi"/>
                <w:color w:val="000000" w:themeColor="text1"/>
                <w:sz w:val="24"/>
                <w:szCs w:val="24"/>
                <w:lang w:eastAsia="en-GB"/>
              </w:rPr>
              <w:t>ere</w:t>
            </w:r>
            <w:r w:rsidR="00E84686">
              <w:rPr>
                <w:rFonts w:asciiTheme="minorHAnsi" w:hAnsiTheme="minorHAnsi"/>
                <w:color w:val="000000" w:themeColor="text1"/>
                <w:sz w:val="24"/>
                <w:szCs w:val="24"/>
                <w:lang w:eastAsia="en-GB"/>
              </w:rPr>
              <w:t xml:space="preserve"> documented step by step, very clearly</w:t>
            </w:r>
            <w:r w:rsidR="00510E52" w:rsidRPr="00E84686">
              <w:rPr>
                <w:rFonts w:asciiTheme="minorHAnsi" w:hAnsiTheme="minorHAnsi"/>
                <w:color w:val="000000" w:themeColor="text1"/>
                <w:sz w:val="24"/>
                <w:szCs w:val="24"/>
                <w:lang w:eastAsia="en-GB"/>
              </w:rPr>
              <w:t>.</w:t>
            </w:r>
            <w:r w:rsidR="00E84686" w:rsidRPr="00E84686">
              <w:rPr>
                <w:rFonts w:asciiTheme="minorHAnsi" w:hAnsiTheme="minorHAnsi"/>
                <w:color w:val="000000" w:themeColor="text1"/>
                <w:sz w:val="24"/>
                <w:szCs w:val="24"/>
                <w:lang w:eastAsia="en-GB"/>
              </w:rPr>
              <w:t xml:space="preserve"> </w:t>
            </w:r>
            <w:r w:rsidR="00E84686">
              <w:rPr>
                <w:rFonts w:asciiTheme="minorHAnsi" w:hAnsiTheme="minorHAnsi"/>
                <w:color w:val="000000" w:themeColor="text1"/>
                <w:sz w:val="24"/>
                <w:szCs w:val="24"/>
                <w:lang w:eastAsia="en-GB"/>
              </w:rPr>
              <w:t xml:space="preserve">The description of the experimental process was adequate. </w:t>
            </w:r>
            <w:r w:rsidR="00E84686" w:rsidRPr="00E84686">
              <w:rPr>
                <w:rFonts w:asciiTheme="minorHAnsi" w:hAnsiTheme="minorHAnsi"/>
                <w:color w:val="000000" w:themeColor="text1"/>
                <w:sz w:val="24"/>
                <w:szCs w:val="24"/>
                <w:lang w:eastAsia="en-GB"/>
              </w:rPr>
              <w:t>Excellent work</w:t>
            </w:r>
            <w:r w:rsidR="00E84686">
              <w:rPr>
                <w:rFonts w:asciiTheme="minorHAnsi" w:hAnsiTheme="minorHAnsi"/>
                <w:color w:val="000000" w:themeColor="text1"/>
                <w:sz w:val="24"/>
                <w:szCs w:val="24"/>
                <w:lang w:eastAsia="en-GB"/>
              </w:rPr>
              <w:t>.</w:t>
            </w:r>
          </w:p>
          <w:p w14:paraId="66D862C9" w14:textId="21BF9EF1" w:rsidR="00C2152E" w:rsidRPr="00C2152E" w:rsidRDefault="00C2152E" w:rsidP="0078784E">
            <w:pPr>
              <w:pStyle w:val="CommentText"/>
              <w:jc w:val="both"/>
              <w:rPr>
                <w:rFonts w:asciiTheme="minorHAnsi" w:hAnsiTheme="minorHAnsi"/>
                <w:color w:val="000000" w:themeColor="text1"/>
                <w:lang w:eastAsia="en-GB"/>
              </w:rPr>
            </w:pPr>
          </w:p>
        </w:tc>
      </w:tr>
      <w:tr w:rsidR="00C2152E" w:rsidRPr="00C2152E" w14:paraId="66D862D0"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6D862C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66D862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D6"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66D862D8"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DA" w14:textId="58901321" w:rsidR="00782CF2" w:rsidRPr="00C2152E" w:rsidRDefault="00510E52" w:rsidP="00E67BC4">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DB"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6D862DE"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E0" w14:textId="70C5C026" w:rsidR="00782CF2" w:rsidRPr="00C2152E" w:rsidRDefault="00EA38DA" w:rsidP="00F87784">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28C1EB6" w14:textId="35A6DDC4" w:rsidR="00BE3994" w:rsidRPr="00E67C95" w:rsidRDefault="00811371" w:rsidP="00BE3994">
            <w:pPr>
              <w:jc w:val="both"/>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r w:rsidR="00BE3994" w:rsidRPr="00E67C95">
              <w:rPr>
                <w:rFonts w:asciiTheme="minorHAnsi" w:hAnsiTheme="minorHAnsi"/>
                <w:color w:val="000000" w:themeColor="text1"/>
                <w:lang w:eastAsia="en-GB"/>
              </w:rPr>
              <w:t xml:space="preserve"> </w:t>
            </w:r>
            <w:r w:rsidR="00510E52">
              <w:rPr>
                <w:rFonts w:asciiTheme="minorHAnsi" w:hAnsiTheme="minorHAnsi"/>
                <w:color w:val="000000" w:themeColor="text1"/>
                <w:lang w:eastAsia="en-GB"/>
              </w:rPr>
              <w:t>Reflection was well stated. The quality of the work is good. The additional documents attached adds value to the work.</w:t>
            </w:r>
          </w:p>
          <w:p w14:paraId="66D862E3" w14:textId="1A353120" w:rsidR="00C2152E" w:rsidRPr="00C2152E" w:rsidRDefault="00C2152E" w:rsidP="00711A55">
            <w:pPr>
              <w:rPr>
                <w:rFonts w:asciiTheme="minorHAnsi" w:hAnsiTheme="minorHAnsi"/>
                <w:b/>
                <w:bCs/>
                <w:color w:val="000000" w:themeColor="text1"/>
                <w:lang w:eastAsia="en-GB"/>
              </w:rPr>
            </w:pPr>
          </w:p>
          <w:p w14:paraId="66D862E4" w14:textId="77777777" w:rsidR="007C2CCC" w:rsidRDefault="007C2CCC">
            <w:pPr>
              <w:jc w:val="right"/>
              <w:rPr>
                <w:rFonts w:asciiTheme="minorHAnsi" w:hAnsiTheme="minorHAnsi"/>
                <w:b/>
                <w:color w:val="000000" w:themeColor="text1"/>
                <w:lang w:eastAsia="en-GB"/>
              </w:rPr>
            </w:pPr>
          </w:p>
        </w:tc>
      </w:tr>
      <w:tr w:rsidR="00782CF2" w:rsidRPr="00C2152E" w14:paraId="66D862EB"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66D862E7"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66D862E8"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66D862E9" w14:textId="329A88C7" w:rsidR="00782CF2" w:rsidRPr="00C2152E" w:rsidRDefault="00F87784" w:rsidP="00E67BC4">
            <w:pPr>
              <w:jc w:val="right"/>
              <w:rPr>
                <w:rFonts w:asciiTheme="minorHAnsi" w:hAnsiTheme="minorHAnsi"/>
                <w:b/>
                <w:color w:val="000000" w:themeColor="text1"/>
                <w:lang w:eastAsia="en-GB"/>
              </w:rPr>
            </w:pPr>
            <w:r>
              <w:rPr>
                <w:rFonts w:asciiTheme="minorHAnsi" w:hAnsiTheme="minorHAnsi"/>
                <w:b/>
                <w:color w:val="000000" w:themeColor="text1"/>
                <w:lang w:eastAsia="en-GB"/>
              </w:rPr>
              <w:t>91</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66D862EA"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45249"/>
    <w:rsid w:val="001876FB"/>
    <w:rsid w:val="001D0DDD"/>
    <w:rsid w:val="00216539"/>
    <w:rsid w:val="002344BF"/>
    <w:rsid w:val="00242112"/>
    <w:rsid w:val="00247E3B"/>
    <w:rsid w:val="00253402"/>
    <w:rsid w:val="00254075"/>
    <w:rsid w:val="002C404C"/>
    <w:rsid w:val="003E2C7B"/>
    <w:rsid w:val="003E5437"/>
    <w:rsid w:val="003F049D"/>
    <w:rsid w:val="00461843"/>
    <w:rsid w:val="004779D1"/>
    <w:rsid w:val="004C5B5F"/>
    <w:rsid w:val="00510E52"/>
    <w:rsid w:val="00576B2C"/>
    <w:rsid w:val="005C79DB"/>
    <w:rsid w:val="006363DD"/>
    <w:rsid w:val="006530D2"/>
    <w:rsid w:val="006645F5"/>
    <w:rsid w:val="007049EF"/>
    <w:rsid w:val="00782CF2"/>
    <w:rsid w:val="0078784E"/>
    <w:rsid w:val="007C2CCC"/>
    <w:rsid w:val="00811371"/>
    <w:rsid w:val="00826F79"/>
    <w:rsid w:val="00866E85"/>
    <w:rsid w:val="008B05C1"/>
    <w:rsid w:val="008B67FF"/>
    <w:rsid w:val="008D21B9"/>
    <w:rsid w:val="008D4A65"/>
    <w:rsid w:val="00955512"/>
    <w:rsid w:val="009A2E56"/>
    <w:rsid w:val="009E130B"/>
    <w:rsid w:val="009F37CB"/>
    <w:rsid w:val="00A151E5"/>
    <w:rsid w:val="00A16A6A"/>
    <w:rsid w:val="00A23820"/>
    <w:rsid w:val="00A4064E"/>
    <w:rsid w:val="00A47A6B"/>
    <w:rsid w:val="00A736BA"/>
    <w:rsid w:val="00A76AB5"/>
    <w:rsid w:val="00AB34FE"/>
    <w:rsid w:val="00AC2E20"/>
    <w:rsid w:val="00B04E8B"/>
    <w:rsid w:val="00B1423B"/>
    <w:rsid w:val="00B26578"/>
    <w:rsid w:val="00B27A16"/>
    <w:rsid w:val="00B40EDB"/>
    <w:rsid w:val="00BE3994"/>
    <w:rsid w:val="00C2152E"/>
    <w:rsid w:val="00C302BA"/>
    <w:rsid w:val="00C43962"/>
    <w:rsid w:val="00C60A27"/>
    <w:rsid w:val="00CB4E50"/>
    <w:rsid w:val="00CC4C41"/>
    <w:rsid w:val="00CD2262"/>
    <w:rsid w:val="00CF3983"/>
    <w:rsid w:val="00D47445"/>
    <w:rsid w:val="00D87BAB"/>
    <w:rsid w:val="00DF78E3"/>
    <w:rsid w:val="00E1157B"/>
    <w:rsid w:val="00E67BC4"/>
    <w:rsid w:val="00E67C95"/>
    <w:rsid w:val="00E84686"/>
    <w:rsid w:val="00E91A76"/>
    <w:rsid w:val="00EA38DA"/>
    <w:rsid w:val="00EE0FE1"/>
    <w:rsid w:val="00EE4571"/>
    <w:rsid w:val="00F14758"/>
    <w:rsid w:val="00F87784"/>
    <w:rsid w:val="00F95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 w:type="paragraph" w:styleId="NoSpacing">
    <w:name w:val="No Spacing"/>
    <w:uiPriority w:val="1"/>
    <w:qFormat/>
    <w:rsid w:val="00247E3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1F0878-6DA5-4573-A2D0-043DFE832F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232B76-A241-4765-A48B-1570A6B41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2B87FC-A465-4514-BDA1-15ADCB0E94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Carlene Campbell</cp:lastModifiedBy>
  <cp:revision>6</cp:revision>
  <cp:lastPrinted>2013-09-25T13:22:00Z</cp:lastPrinted>
  <dcterms:created xsi:type="dcterms:W3CDTF">2021-05-06T18:57:00Z</dcterms:created>
  <dcterms:modified xsi:type="dcterms:W3CDTF">2021-05-07T17:11:00Z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