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EFD3882" wp14:paraId="2C078E63" wp14:textId="3DA63B0D">
      <w:pPr>
        <w:pStyle w:val="Normal"/>
      </w:pPr>
      <w:r w:rsidRPr="4EFD3882" w:rsidR="534AA54D">
        <w:rPr>
          <w:rFonts w:ascii="Segoe UI" w:hAnsi="Segoe UI" w:eastAsia="Segoe UI" w:cs="Segoe UI"/>
          <w:noProof w:val="0"/>
          <w:color w:val="242424"/>
          <w:sz w:val="22"/>
          <w:szCs w:val="22"/>
          <w:lang w:val="en-US"/>
        </w:rPr>
        <w:t>References</w:t>
      </w:r>
      <w:r>
        <w:br/>
      </w:r>
      <w:r>
        <w:br/>
      </w:r>
      <w:r w:rsidRPr="4EFD3882" w:rsidR="534AA54D">
        <w:rPr>
          <w:rFonts w:ascii="Segoe UI" w:hAnsi="Segoe UI" w:eastAsia="Segoe UI" w:cs="Segoe UI"/>
          <w:noProof w:val="0"/>
          <w:color w:val="242424"/>
          <w:sz w:val="22"/>
          <w:szCs w:val="22"/>
          <w:lang w:val="en-US"/>
        </w:rPr>
        <w:t xml:space="preserve">Berg, V., (2024) The Reggio Emilia approach to early years education, Available at: </w:t>
      </w:r>
      <w:hyperlink r:id="R4e8a64d1f64544e4">
        <w:r w:rsidRPr="4EFD3882" w:rsidR="534AA54D">
          <w:rPr>
            <w:rStyle w:val="Hyperlink"/>
            <w:rFonts w:ascii="Segoe UI" w:hAnsi="Segoe UI" w:eastAsia="Segoe UI" w:cs="Segoe UI"/>
            <w:noProof w:val="0"/>
            <w:sz w:val="22"/>
            <w:szCs w:val="22"/>
            <w:lang w:val="en-US"/>
          </w:rPr>
          <w:t>https://eur01.safelinks.protection.outlook.com/?url=https%3A%2F%2Fwww.daynurseries.co.uk%2Fadvice%2Fthe-reggio-emilia-approach-to-early-years-education&amp;data=05%7C02%7C2114623%40student.uwtsd.ac.uk%7C739637fd6fd64375118c08dca450733e%7C4e0f11f9046e45059cb8db2152311e21%7C0%7C0%7C638565912930972153%7CUnknown%7CTWFpbGZsb3d8eyJWIjoiMC4wLjAwMDAiLCJQIjoiV2luMzIiLCJBTiI6Ik1haWwiLCJXVCI6Mn0%3D%7C0%7C%7C%7C&amp;sdata=HDZ0lpnMLnVQpTvQQ4vfGpB49pvPjGhQylCb5SPvV2s%3D&amp;reserved=0</w:t>
        </w:r>
      </w:hyperlink>
      <w:r w:rsidRPr="4EFD3882" w:rsidR="534AA54D">
        <w:rPr>
          <w:rFonts w:ascii="Segoe UI" w:hAnsi="Segoe UI" w:eastAsia="Segoe UI" w:cs="Segoe UI"/>
          <w:noProof w:val="0"/>
          <w:color w:val="242424"/>
          <w:sz w:val="22"/>
          <w:szCs w:val="22"/>
          <w:lang w:val="en-US"/>
        </w:rPr>
        <w:t xml:space="preserve"> (Accessed: 6 July 2024).</w:t>
      </w:r>
      <w:r>
        <w:br/>
      </w:r>
      <w:r>
        <w:br/>
      </w:r>
      <w:r w:rsidRPr="4EFD3882" w:rsidR="534AA54D">
        <w:rPr>
          <w:rFonts w:ascii="Segoe UI" w:hAnsi="Segoe UI" w:eastAsia="Segoe UI" w:cs="Segoe UI"/>
          <w:noProof w:val="0"/>
          <w:color w:val="242424"/>
          <w:sz w:val="22"/>
          <w:szCs w:val="22"/>
          <w:lang w:val="en-US"/>
        </w:rPr>
        <w:t>Boyd, D., (2018) ‘Early childhood education for sustainability and the legacies of two pioneering giants’, Early Years, 38(2), pp. 227-239.</w:t>
      </w:r>
      <w:r>
        <w:br/>
      </w:r>
      <w:r>
        <w:br/>
      </w:r>
      <w:r w:rsidRPr="4EFD3882" w:rsidR="534AA54D">
        <w:rPr>
          <w:rFonts w:ascii="Segoe UI" w:hAnsi="Segoe UI" w:eastAsia="Segoe UI" w:cs="Segoe UI"/>
          <w:noProof w:val="0"/>
          <w:color w:val="242424"/>
          <w:sz w:val="22"/>
          <w:szCs w:val="22"/>
          <w:lang w:val="en-US"/>
        </w:rPr>
        <w:t xml:space="preserve">Boyd, King, Mann and Neame, (2022) Sustainability matters in early childhood, Available at: </w:t>
      </w:r>
      <w:hyperlink r:id="R69635c2b38524b00">
        <w:r w:rsidRPr="4EFD3882" w:rsidR="534AA54D">
          <w:rPr>
            <w:rStyle w:val="Hyperlink"/>
            <w:rFonts w:ascii="Segoe UI" w:hAnsi="Segoe UI" w:eastAsia="Segoe UI" w:cs="Segoe UI"/>
            <w:noProof w:val="0"/>
            <w:sz w:val="22"/>
            <w:szCs w:val="22"/>
            <w:lang w:val="en-US"/>
          </w:rPr>
          <w:t>https://eur01.safelinks.protection.outlook.com/?url=https%3A%2F%2Fwww.ncfe.org.uk%2Fmedia%2Fp1socs4v%2Fsustainability-matters-in-early-childhood-resource.pdf&amp;data=05%7C02%7C2114623%40student.uwtsd.ac.uk%7C739637fd6fd64375118c08dca450733e%7C4e0f11f9046e45059cb8db2152311e21%7C0%7C0%7C638565912930983346%7CUnknown%7CTWFpbGZsb3d8eyJWIjoiMC4wLjAwMDAiLCJQIjoiV2luMzIiLCJBTiI6Ik1haWwiLCJXVCI6Mn0%3D%7C0%7C%7C%7C&amp;sdata=RA%2BX5CGhKONHveoqHIvzG6jAW0PLH5NnXeZE381VgPk%3D&amp;reserved=0</w:t>
        </w:r>
      </w:hyperlink>
      <w:r w:rsidRPr="4EFD3882" w:rsidR="534AA54D">
        <w:rPr>
          <w:rFonts w:ascii="Segoe UI" w:hAnsi="Segoe UI" w:eastAsia="Segoe UI" w:cs="Segoe UI"/>
          <w:noProof w:val="0"/>
          <w:color w:val="242424"/>
          <w:sz w:val="22"/>
          <w:szCs w:val="22"/>
          <w:lang w:val="en-US"/>
        </w:rPr>
        <w:t xml:space="preserve"> (Accessed: 6 July 2024)</w:t>
      </w:r>
      <w:r>
        <w:br/>
      </w:r>
      <w:r>
        <w:br/>
      </w:r>
      <w:r w:rsidRPr="4EFD3882" w:rsidR="534AA54D">
        <w:rPr>
          <w:rFonts w:ascii="Segoe UI" w:hAnsi="Segoe UI" w:eastAsia="Segoe UI" w:cs="Segoe UI"/>
          <w:noProof w:val="0"/>
          <w:color w:val="242424"/>
          <w:sz w:val="22"/>
          <w:szCs w:val="22"/>
          <w:lang w:val="en-US"/>
        </w:rPr>
        <w:t>Davis, J. and Elliott, S., 2014. Research in early childhood education for sustainability. International perspectives and provocations.</w:t>
      </w:r>
      <w:r>
        <w:br/>
      </w:r>
      <w:r>
        <w:br/>
      </w:r>
      <w:r w:rsidRPr="4EFD3882" w:rsidR="534AA54D">
        <w:rPr>
          <w:rFonts w:ascii="Segoe UI" w:hAnsi="Segoe UI" w:eastAsia="Segoe UI" w:cs="Segoe UI"/>
          <w:noProof w:val="0"/>
          <w:color w:val="242424"/>
          <w:sz w:val="22"/>
          <w:szCs w:val="22"/>
          <w:lang w:val="en-US"/>
        </w:rPr>
        <w:t xml:space="preserve">Discover Early Childhood (2022) Who is Lev Vygotsky &amp; What's the Theory? Available at: </w:t>
      </w:r>
      <w:hyperlink r:id="Ra991657a68d04f35">
        <w:r w:rsidRPr="4EFD3882" w:rsidR="534AA54D">
          <w:rPr>
            <w:rStyle w:val="Hyperlink"/>
            <w:rFonts w:ascii="Segoe UI" w:hAnsi="Segoe UI" w:eastAsia="Segoe UI" w:cs="Segoe UI"/>
            <w:noProof w:val="0"/>
            <w:sz w:val="22"/>
            <w:szCs w:val="22"/>
            <w:lang w:val="en-US"/>
          </w:rPr>
          <w:t>https://eur01.safelinks.protection.outlook.com/?url=https%3A%2F%2Fdiscoverearlychildhoodedu.org%2Fresources%2Fteaching-styles%2Flev-vygotskys-social-development-theory%2F&amp;data=05%7C02%7C2114623%40student.uwtsd.ac.uk%7C739637fd6fd64375118c08dca450733e%7C4e0f11f9046e45059cb8db2152311e21%7C0%7C0%7C638565912930990469%7CUnknown%7CTWFpbGZsb3d8eyJWIjoiMC4wLjAwMDAiLCJQIjoiV2luMzIiLCJBTiI6Ik1haWwiLCJXVCI6Mn0%3D%7C0%7C%7C%7C&amp;sdata=uHSfJn5KzTn2BNGiclsGqLGWjpsgblFMQF5zEM0lt6Q%3D&amp;reserved=0</w:t>
        </w:r>
      </w:hyperlink>
      <w:r w:rsidRPr="4EFD3882" w:rsidR="534AA54D">
        <w:rPr>
          <w:rFonts w:ascii="Segoe UI" w:hAnsi="Segoe UI" w:eastAsia="Segoe UI" w:cs="Segoe UI"/>
          <w:noProof w:val="0"/>
          <w:color w:val="242424"/>
          <w:sz w:val="22"/>
          <w:szCs w:val="22"/>
          <w:lang w:val="en-US"/>
        </w:rPr>
        <w:t xml:space="preserve"> (Accessed: 5 July 2024)</w:t>
      </w:r>
      <w:r>
        <w:br/>
      </w:r>
      <w:r>
        <w:br/>
      </w:r>
      <w:r>
        <w:br/>
      </w:r>
      <w:r w:rsidRPr="4EFD3882" w:rsidR="534AA54D">
        <w:rPr>
          <w:rFonts w:ascii="Segoe UI" w:hAnsi="Segoe UI" w:eastAsia="Segoe UI" w:cs="Segoe UI"/>
          <w:noProof w:val="0"/>
          <w:color w:val="242424"/>
          <w:sz w:val="22"/>
          <w:szCs w:val="22"/>
          <w:lang w:val="en-US"/>
        </w:rPr>
        <w:t xml:space="preserve">Fairtrade Foundation, (no date) Climate, Fairtrade and you- education pack for primary schools, Available at: </w:t>
      </w:r>
      <w:hyperlink r:id="R1a76c7042d2d42bc">
        <w:r w:rsidRPr="4EFD3882" w:rsidR="534AA54D">
          <w:rPr>
            <w:rStyle w:val="Hyperlink"/>
            <w:rFonts w:ascii="Segoe UI" w:hAnsi="Segoe UI" w:eastAsia="Segoe UI" w:cs="Segoe UI"/>
            <w:noProof w:val="0"/>
            <w:sz w:val="22"/>
            <w:szCs w:val="22"/>
            <w:lang w:val="en-US"/>
          </w:rPr>
          <w:t>https://eur01.safelinks.protection.outlook.com/?url=https%3A%2F%2Fschools.fairtrade.org.uk%2Fteaching-resources%2Fclimate-fairtrade-and-you-education-pack-for-primary-schools%2F&amp;data=05%7C02%7C2114623%40student.uwtsd.ac.uk%7C739637fd6fd64375118c08dca450733e%7C4e0f11f9046e45059cb8db2152311e21%7C0%7C0%7C638565912930995193%7CUnknown%7CTWFpbGZsb3d8eyJWIjoiMC4wLjAwMDAiLCJQIjoiV2luMzIiLCJBTiI6Ik1haWwiLCJXVCI6Mn0%3D%7C0%7C%7C%7C&amp;sdata=eNWIQMYk%2FcH0wZqohSI431xjdsvmb7NYX%2F752G2Vc4w%3D&amp;reserved=0</w:t>
        </w:r>
      </w:hyperlink>
      <w:r w:rsidRPr="4EFD3882" w:rsidR="534AA54D">
        <w:rPr>
          <w:rFonts w:ascii="Segoe UI" w:hAnsi="Segoe UI" w:eastAsia="Segoe UI" w:cs="Segoe UI"/>
          <w:noProof w:val="0"/>
          <w:color w:val="242424"/>
          <w:sz w:val="22"/>
          <w:szCs w:val="22"/>
          <w:lang w:val="en-US"/>
        </w:rPr>
        <w:t xml:space="preserve"> (Accessed: 5 July 2024)</w:t>
      </w:r>
      <w:r>
        <w:br/>
      </w:r>
      <w:r>
        <w:br/>
      </w:r>
      <w:r w:rsidRPr="4EFD3882" w:rsidR="534AA54D">
        <w:rPr>
          <w:rFonts w:ascii="Segoe UI" w:hAnsi="Segoe UI" w:eastAsia="Segoe UI" w:cs="Segoe UI"/>
          <w:noProof w:val="0"/>
          <w:color w:val="242424"/>
          <w:sz w:val="22"/>
          <w:szCs w:val="22"/>
          <w:lang w:val="en-US"/>
        </w:rPr>
        <w:t xml:space="preserve">Frobel Trust, (no date) Froebelian principles, Available at: </w:t>
      </w:r>
      <w:hyperlink r:id="Ra20fb08fa82b4c7d">
        <w:r w:rsidRPr="4EFD3882" w:rsidR="534AA54D">
          <w:rPr>
            <w:rStyle w:val="Hyperlink"/>
            <w:rFonts w:ascii="Segoe UI" w:hAnsi="Segoe UI" w:eastAsia="Segoe UI" w:cs="Segoe UI"/>
            <w:noProof w:val="0"/>
            <w:sz w:val="22"/>
            <w:szCs w:val="22"/>
            <w:lang w:val="en-US"/>
          </w:rPr>
          <w:t>https://eur01.safelinks.protection.outlook.com/?url=https%3A%2F%2Fwww.froebel.org.uk%2Fabout-us%2Ffroebelian-principles&amp;data=05%7C02%7C2114623%40student.uwtsd.ac.uk%7C739637fd6fd64375118c08dca450733e%7C4e0f11f9046e45059cb8db2152311e21%7C0%7C0%7C638565912930999792%7CUnknown%7CTWFpbGZsb3d8eyJWIjoiMC4wLjAwMDAiLCJQIjoiV2luMzIiLCJBTiI6Ik1haWwiLCJXVCI6Mn0%3D%7C0%7C%7C%7C&amp;sdata=BpkzqsGSP5EhbCltwCIThLSRD0M7d93MTh3Dor%2BhF30%3D&amp;reserved=0</w:t>
        </w:r>
      </w:hyperlink>
      <w:r w:rsidRPr="4EFD3882" w:rsidR="534AA54D">
        <w:rPr>
          <w:rFonts w:ascii="Segoe UI" w:hAnsi="Segoe UI" w:eastAsia="Segoe UI" w:cs="Segoe UI"/>
          <w:noProof w:val="0"/>
          <w:color w:val="242424"/>
          <w:sz w:val="22"/>
          <w:szCs w:val="22"/>
          <w:lang w:val="en-US"/>
        </w:rPr>
        <w:t xml:space="preserve"> (Accessed: 6 July 2024)</w:t>
      </w:r>
      <w:r>
        <w:br/>
      </w:r>
      <w:r>
        <w:br/>
      </w:r>
      <w:r w:rsidRPr="4EFD3882" w:rsidR="534AA54D">
        <w:rPr>
          <w:rFonts w:ascii="Segoe UI" w:hAnsi="Segoe UI" w:eastAsia="Segoe UI" w:cs="Segoe UI"/>
          <w:noProof w:val="0"/>
          <w:color w:val="242424"/>
          <w:sz w:val="22"/>
          <w:szCs w:val="22"/>
          <w:lang w:val="en-US"/>
        </w:rPr>
        <w:t xml:space="preserve">Future generations Wales, (2015) Wellbeing of Future Generations (Wales) Ac t 2015, Available at: </w:t>
      </w:r>
      <w:hyperlink r:id="Rba100dd56e7e4997">
        <w:r w:rsidRPr="4EFD3882" w:rsidR="534AA54D">
          <w:rPr>
            <w:rStyle w:val="Hyperlink"/>
            <w:rFonts w:ascii="Segoe UI" w:hAnsi="Segoe UI" w:eastAsia="Segoe UI" w:cs="Segoe UI"/>
            <w:noProof w:val="0"/>
            <w:sz w:val="22"/>
            <w:szCs w:val="22"/>
            <w:lang w:val="en-US"/>
          </w:rPr>
          <w:t>https://eur01.safelinks.protection.outlook.com/?url=https%3A%2F%2Fwww.futuregenerations.wales%2Fabout-us%2Ffuture-generations-act%2F&amp;data=05%7C02%7C2114623%40student.uwtsd.ac.uk%7C739637fd6fd64375118c08dca450733e%7C4e0f11f9046e45059cb8db2152311e21%7C0%7C0%7C638565912931004241%7CUnknown%7CTWFpbGZsb3d8eyJWIjoiMC4wLjAwMDAiLCJQIjoiV2luMzIiLCJBTiI6Ik1haWwiLCJXVCI6Mn0%3D%7C0%7C%7C%7C&amp;sdata=1qBWPxg3lcQL38ZROoeACU5c4H0mMA2lRyc4QmVtGOI%3D&amp;reserved=0</w:t>
        </w:r>
      </w:hyperlink>
      <w:r w:rsidRPr="4EFD3882" w:rsidR="534AA54D">
        <w:rPr>
          <w:rFonts w:ascii="Segoe UI" w:hAnsi="Segoe UI" w:eastAsia="Segoe UI" w:cs="Segoe UI"/>
          <w:noProof w:val="0"/>
          <w:color w:val="242424"/>
          <w:sz w:val="22"/>
          <w:szCs w:val="22"/>
          <w:lang w:val="en-US"/>
        </w:rPr>
        <w:t xml:space="preserve"> (Accessed: 6 July 2024).</w:t>
      </w:r>
      <w:r>
        <w:br/>
      </w:r>
      <w:r>
        <w:br/>
      </w:r>
      <w:r w:rsidRPr="4EFD3882" w:rsidR="534AA54D">
        <w:rPr>
          <w:rFonts w:ascii="Segoe UI" w:hAnsi="Segoe UI" w:eastAsia="Segoe UI" w:cs="Segoe UI"/>
          <w:noProof w:val="0"/>
          <w:color w:val="242424"/>
          <w:sz w:val="22"/>
          <w:szCs w:val="22"/>
          <w:lang w:val="en-US"/>
        </w:rPr>
        <w:t xml:space="preserve">Global, (2020) UN’s new goals: realistic or idealistic?, Available at: </w:t>
      </w:r>
      <w:hyperlink r:id="R43c345bba91942f8">
        <w:r w:rsidRPr="4EFD3882" w:rsidR="534AA54D">
          <w:rPr>
            <w:rStyle w:val="Hyperlink"/>
            <w:rFonts w:ascii="Segoe UI" w:hAnsi="Segoe UI" w:eastAsia="Segoe UI" w:cs="Segoe UI"/>
            <w:noProof w:val="0"/>
            <w:sz w:val="22"/>
            <w:szCs w:val="22"/>
            <w:lang w:val="en-US"/>
          </w:rPr>
          <w:t>https://eur01.safelinks.protection.outlook.com/?url=https%3A%2F%2Fwww.global-briefing.org%2F2015%2F11%2Funs-new-goals-realistic-or-idealistic%2F&amp;data=05%7C02%7C2114623%40student.uwtsd.ac.uk%7C739637fd6fd64375118c08dca450733e%7C4e0f11f9046e45059cb8db2152311e21%7C0%7C0%7C638565912931008611%7CUnknown%7CTWFpbGZsb3d8eyJWIjoiMC4wLjAwMDAiLCJQIjoiV2luMzIiLCJBTiI6Ik1haWwiLCJXVCI6Mn0%3D%7C0%7C%7C%7C&amp;sdata=kwF%2F%2Fn4kDZfpXheVUvySsUAnvv9lr9mqn%2BbppG3h7eA%3D&amp;reserved=0</w:t>
        </w:r>
      </w:hyperlink>
      <w:r w:rsidRPr="4EFD3882" w:rsidR="534AA54D">
        <w:rPr>
          <w:rFonts w:ascii="Segoe UI" w:hAnsi="Segoe UI" w:eastAsia="Segoe UI" w:cs="Segoe UI"/>
          <w:noProof w:val="0"/>
          <w:color w:val="242424"/>
          <w:sz w:val="22"/>
          <w:szCs w:val="22"/>
          <w:lang w:val="en-US"/>
        </w:rPr>
        <w:t xml:space="preserve"> (Accessed: 6 July 2024)</w:t>
      </w:r>
      <w:r>
        <w:br/>
      </w:r>
      <w:r>
        <w:br/>
      </w:r>
      <w:r w:rsidRPr="4EFD3882" w:rsidR="534AA54D">
        <w:rPr>
          <w:rFonts w:ascii="Segoe UI" w:hAnsi="Segoe UI" w:eastAsia="Segoe UI" w:cs="Segoe UI"/>
          <w:noProof w:val="0"/>
          <w:color w:val="242424"/>
          <w:sz w:val="22"/>
          <w:szCs w:val="22"/>
          <w:lang w:val="en-US"/>
        </w:rPr>
        <w:t xml:space="preserve">John Muir Trust (no date) Award suitability. Available at: </w:t>
      </w:r>
      <w:hyperlink r:id="R6b749f4ddcab46d9">
        <w:r w:rsidRPr="4EFD3882" w:rsidR="534AA54D">
          <w:rPr>
            <w:rStyle w:val="Hyperlink"/>
            <w:rFonts w:ascii="Segoe UI" w:hAnsi="Segoe UI" w:eastAsia="Segoe UI" w:cs="Segoe UI"/>
            <w:noProof w:val="0"/>
            <w:sz w:val="22"/>
            <w:szCs w:val="22"/>
            <w:lang w:val="en-US"/>
          </w:rPr>
          <w:t>https://eur01.safelinks.protection.outlook.com/?url=https%3A%2F%2Fwww.johnmuirtrust.org%2Fjohn-muir-award%2Fget-involved%2Faward-suitability&amp;data=05%7C02%7C2114623%40student.uwtsd.ac.uk%7C739637fd6fd64375118c08dca450733e%7C4e0f11f9046e45059cb8db2152311e21%7C0%7C0%7C638565912931013047%7CUnknown%7CTWFpbGZsb3d8eyJWIjoiMC4wLjAwMDAiLCJQIjoiV2luMzIiLCJBTiI6Ik1haWwiLCJXVCI6Mn0%3D%7C0%7C%7C%7C&amp;sdata=RWVOO0yAqAlM6d4gdcZWm0sXQfw98mCmOYNtRjfb4GE%3D&amp;reserved=0</w:t>
        </w:r>
      </w:hyperlink>
      <w:r w:rsidRPr="4EFD3882" w:rsidR="534AA54D">
        <w:rPr>
          <w:rFonts w:ascii="Segoe UI" w:hAnsi="Segoe UI" w:eastAsia="Segoe UI" w:cs="Segoe UI"/>
          <w:noProof w:val="0"/>
          <w:color w:val="242424"/>
          <w:sz w:val="22"/>
          <w:szCs w:val="22"/>
          <w:lang w:val="en-US"/>
        </w:rPr>
        <w:t xml:space="preserve"> (Accessed: 6 July 2024)</w:t>
      </w:r>
      <w:r>
        <w:br/>
      </w:r>
      <w:r>
        <w:br/>
      </w:r>
      <w:r w:rsidRPr="4EFD3882" w:rsidR="534AA54D">
        <w:rPr>
          <w:rFonts w:ascii="Segoe UI" w:hAnsi="Segoe UI" w:eastAsia="Segoe UI" w:cs="Segoe UI"/>
          <w:noProof w:val="0"/>
          <w:color w:val="242424"/>
          <w:sz w:val="22"/>
          <w:szCs w:val="22"/>
          <w:lang w:val="en-US"/>
        </w:rPr>
        <w:t>Murray, J., (2022) ‘How do children build knowledge in early childhood education? Susan Isaacs, Young Children Are Researchers and what happens next’, The Influence of Theorists and Pioneers on Early Childhood Education (pp. 245-261)</w:t>
      </w:r>
      <w:r>
        <w:br/>
      </w:r>
      <w:r>
        <w:br/>
      </w:r>
      <w:r w:rsidRPr="4EFD3882" w:rsidR="534AA54D">
        <w:rPr>
          <w:rFonts w:ascii="Segoe UI" w:hAnsi="Segoe UI" w:eastAsia="Segoe UI" w:cs="Segoe UI"/>
          <w:noProof w:val="0"/>
          <w:color w:val="242424"/>
          <w:sz w:val="22"/>
          <w:szCs w:val="22"/>
          <w:lang w:val="en-US"/>
        </w:rPr>
        <w:t xml:space="preserve">Natural England, (2021) Over 80% of young people eager to take action to help the environment, Available at: </w:t>
      </w:r>
      <w:hyperlink r:id="R1042c9e4bd1b4a0e">
        <w:r w:rsidRPr="4EFD3882" w:rsidR="534AA54D">
          <w:rPr>
            <w:rStyle w:val="Hyperlink"/>
            <w:rFonts w:ascii="Segoe UI" w:hAnsi="Segoe UI" w:eastAsia="Segoe UI" w:cs="Segoe UI"/>
            <w:noProof w:val="0"/>
            <w:sz w:val="22"/>
            <w:szCs w:val="22"/>
            <w:lang w:val="en-US"/>
          </w:rPr>
          <w:t>https://eur01.safelinks.protection.outlook.com/?url=https%3A%2F%2Fwww.gov.uk%2Fgovernment%2Fnews%2Fover-80-of-young-people-eager-to-take-action-to-help-the-environment%23%3A~%3Atext%3DNearly%25208%2520in%252010%25208%2Cto%2520look%2520after%2520the%2520environment&amp;data=05%7C02%7C2114623%40student.uwtsd.ac.uk%7C739637fd6fd64375118c08dca450733e%7C4e0f11f9046e45059cb8db2152311e21%7C0%7C0%7C638565912931017320%7CUnknown%7CTWFpbGZsb3d8eyJWIjoiMC4wLjAwMDAiLCJQIjoiV2luMzIiLCJBTiI6Ik1haWwiLCJXVCI6Mn0%3D%7C0%7C%7C%7C&amp;sdata=vr7r5%2FnVfxHLlBsryHmuMmwRcn3VB6X7WkRs1PCP3Y8%3D&amp;reserved=0</w:t>
        </w:r>
      </w:hyperlink>
      <w:r w:rsidRPr="4EFD3882" w:rsidR="534AA54D">
        <w:rPr>
          <w:rFonts w:ascii="Segoe UI" w:hAnsi="Segoe UI" w:eastAsia="Segoe UI" w:cs="Segoe UI"/>
          <w:noProof w:val="0"/>
          <w:color w:val="242424"/>
          <w:sz w:val="22"/>
          <w:szCs w:val="22"/>
          <w:lang w:val="en-US"/>
        </w:rPr>
        <w:t xml:space="preserve"> (Accessed: 5 July 2024).</w:t>
      </w:r>
      <w:r>
        <w:br/>
      </w:r>
      <w:r>
        <w:br/>
      </w:r>
      <w:r w:rsidRPr="4EFD3882" w:rsidR="534AA54D">
        <w:rPr>
          <w:rFonts w:ascii="Segoe UI" w:hAnsi="Segoe UI" w:eastAsia="Segoe UI" w:cs="Segoe UI"/>
          <w:noProof w:val="0"/>
          <w:color w:val="242424"/>
          <w:sz w:val="22"/>
          <w:szCs w:val="22"/>
          <w:lang w:val="en-US"/>
        </w:rPr>
        <w:t xml:space="preserve">Pedagogy 4 Change, (no date) Great Pedagogical Thinkers, Available at: </w:t>
      </w:r>
      <w:hyperlink r:id="Re39520172f274080">
        <w:r w:rsidRPr="4EFD3882" w:rsidR="534AA54D">
          <w:rPr>
            <w:rStyle w:val="Hyperlink"/>
            <w:rFonts w:ascii="Segoe UI" w:hAnsi="Segoe UI" w:eastAsia="Segoe UI" w:cs="Segoe UI"/>
            <w:noProof w:val="0"/>
            <w:sz w:val="22"/>
            <w:szCs w:val="22"/>
            <w:lang w:val="en-US"/>
          </w:rPr>
          <w:t>https://eur01.safelinks.protection.outlook.com/?url=https%3A%2F%2Fwww.pedagogy4change.org%2Fjohn-dewey%2F&amp;data=05%7C02%7C2114623%40student.uwtsd.ac.uk%7C739637fd6fd64375118c08dca450733e%7C4e0f11f9046e45059cb8db2152311e21%7C0%7C0%7C638565912931021891%7CUnknown%7CTWFpbGZsb3d8eyJWIjoiMC4wLjAwMDAiLCJQIjoiV2luMzIiLCJBTiI6Ik1haWwiLCJXVCI6Mn0%3D%7C0%7C%7C%7C&amp;sdata=vLZAabWXsDi18lOXFf5qeOUxPvYvdQRT%2BqYS4EjstSc%3D&amp;reserved=0</w:t>
        </w:r>
      </w:hyperlink>
      <w:r w:rsidRPr="4EFD3882" w:rsidR="534AA54D">
        <w:rPr>
          <w:rFonts w:ascii="Segoe UI" w:hAnsi="Segoe UI" w:eastAsia="Segoe UI" w:cs="Segoe UI"/>
          <w:noProof w:val="0"/>
          <w:color w:val="242424"/>
          <w:sz w:val="22"/>
          <w:szCs w:val="22"/>
          <w:lang w:val="en-US"/>
        </w:rPr>
        <w:t xml:space="preserve"> (Accessed: 5 July 2024)</w:t>
      </w:r>
      <w:r>
        <w:br/>
      </w:r>
      <w:r>
        <w:br/>
      </w:r>
      <w:r w:rsidRPr="4EFD3882" w:rsidR="534AA54D">
        <w:rPr>
          <w:rFonts w:ascii="Segoe UI" w:hAnsi="Segoe UI" w:eastAsia="Segoe UI" w:cs="Segoe UI"/>
          <w:noProof w:val="0"/>
          <w:color w:val="242424"/>
          <w:sz w:val="22"/>
          <w:szCs w:val="22"/>
          <w:lang w:val="en-US"/>
        </w:rPr>
        <w:t xml:space="preserve">Petit early learning journey, (2020) 20 Natural Materials for Children’s Creative and Sensory Play, Available at: </w:t>
      </w:r>
      <w:hyperlink r:id="R02d42905deb64fbb">
        <w:r w:rsidRPr="4EFD3882" w:rsidR="534AA54D">
          <w:rPr>
            <w:rStyle w:val="Hyperlink"/>
            <w:rFonts w:ascii="Segoe UI" w:hAnsi="Segoe UI" w:eastAsia="Segoe UI" w:cs="Segoe UI"/>
            <w:noProof w:val="0"/>
            <w:sz w:val="22"/>
            <w:szCs w:val="22"/>
            <w:lang w:val="en-US"/>
          </w:rPr>
          <w:t>https://eur01.safelinks.protection.outlook.com/?url=https%3A%2F%2Fwww.petitjourney.com.au%2Fnatural-materials%2F%23%3A~%3Atext%3DLoose%2520things%2520such%2520as%2520twigs%252C%2520leaves%252C%2520shells%2520and%2Caccessible%2520and%2520encourage%2520children%2520to%2520learn%2520about%2520nature&amp;data=05%7C02%7C2114623%40student.uwtsd.ac.uk%7C739637fd6fd64375118c08dca450733e%7C4e0f11f9046e45059cb8db2152311e21%7C0%7C0%7C638565912931026140%7CUnknown%7CTWFpbGZsb3d8eyJWIjoiMC4wLjAwMDAiLCJQIjoiV2luMzIiLCJBTiI6Ik1haWwiLCJXVCI6Mn0%3D%7C0%7C%7C%7C&amp;sdata=Kx0GwypwnNgfULd40sOL55mqdslYNSFmJwubomAI4NE%3D&amp;reserved=0</w:t>
        </w:r>
      </w:hyperlink>
      <w:r w:rsidRPr="4EFD3882" w:rsidR="534AA54D">
        <w:rPr>
          <w:rFonts w:ascii="Segoe UI" w:hAnsi="Segoe UI" w:eastAsia="Segoe UI" w:cs="Segoe UI"/>
          <w:noProof w:val="0"/>
          <w:color w:val="242424"/>
          <w:sz w:val="22"/>
          <w:szCs w:val="22"/>
          <w:lang w:val="en-US"/>
        </w:rPr>
        <w:t xml:space="preserve"> (Accessed: 5 July 2024).</w:t>
      </w:r>
      <w:r>
        <w:br/>
      </w:r>
      <w:r>
        <w:br/>
      </w:r>
      <w:r w:rsidRPr="4EFD3882" w:rsidR="534AA54D">
        <w:rPr>
          <w:rFonts w:ascii="Segoe UI" w:hAnsi="Segoe UI" w:eastAsia="Segoe UI" w:cs="Segoe UI"/>
          <w:noProof w:val="0"/>
          <w:color w:val="242424"/>
          <w:sz w:val="22"/>
          <w:szCs w:val="22"/>
          <w:lang w:val="en-US"/>
        </w:rPr>
        <w:t>Pramling Samuelsson, I., (2011) ‘Why we should begin early with ESD: The role of early childhood education’, International Journal of Early Childhood, 43, pp. 103-118.</w:t>
      </w:r>
      <w:r>
        <w:br/>
      </w:r>
      <w:r>
        <w:br/>
      </w:r>
      <w:r w:rsidRPr="4EFD3882" w:rsidR="534AA54D">
        <w:rPr>
          <w:rFonts w:ascii="Segoe UI" w:hAnsi="Segoe UI" w:eastAsia="Segoe UI" w:cs="Segoe UI"/>
          <w:noProof w:val="0"/>
          <w:color w:val="242424"/>
          <w:sz w:val="22"/>
          <w:szCs w:val="22"/>
          <w:lang w:val="en-US"/>
        </w:rPr>
        <w:t xml:space="preserve">Robson, D., and Franco, A., (2023) Montessori: The world’s most influential school?, Available at: </w:t>
      </w:r>
      <w:hyperlink r:id="R2941c1e6440744df">
        <w:r w:rsidRPr="4EFD3882" w:rsidR="534AA54D">
          <w:rPr>
            <w:rStyle w:val="Hyperlink"/>
            <w:rFonts w:ascii="Segoe UI" w:hAnsi="Segoe UI" w:eastAsia="Segoe UI" w:cs="Segoe UI"/>
            <w:noProof w:val="0"/>
            <w:sz w:val="22"/>
            <w:szCs w:val="22"/>
            <w:lang w:val="en-US"/>
          </w:rPr>
          <w:t>https://eur01.safelinks.protection.outlook.com/?url=https%3A%2F%2Fwww.bbc.com%2Ffuture%2Farticle%2F20230131-does-the-montessori-method-actually-work&amp;data=05%7C02%7C2114623%40student.uwtsd.ac.uk%7C739637fd6fd64375118c08dca450733e%7C4e0f11f9046e45059cb8db2152311e21%7C0%7C0%7C638565912931030781%7CUnknown%7CTWFpbGZsb3d8eyJWIjoiMC4wLjAwMDAiLCJQIjoiV2luMzIiLCJBTiI6Ik1haWwiLCJXVCI6Mn0%3D%7C0%7C%7C%7C&amp;sdata=CQUH1WDGJZ2nza5L9X0AbRCwvPjZfM1ozyh7pfWli0A%3D&amp;reserved=0</w:t>
        </w:r>
      </w:hyperlink>
      <w:r w:rsidRPr="4EFD3882" w:rsidR="534AA54D">
        <w:rPr>
          <w:rFonts w:ascii="Segoe UI" w:hAnsi="Segoe UI" w:eastAsia="Segoe UI" w:cs="Segoe UI"/>
          <w:noProof w:val="0"/>
          <w:color w:val="242424"/>
          <w:sz w:val="22"/>
          <w:szCs w:val="22"/>
          <w:lang w:val="en-US"/>
        </w:rPr>
        <w:t xml:space="preserve"> (Accessed: 5 July 2024).</w:t>
      </w:r>
      <w:r>
        <w:br/>
      </w:r>
      <w:r>
        <w:br/>
      </w:r>
      <w:r w:rsidRPr="4EFD3882" w:rsidR="534AA54D">
        <w:rPr>
          <w:rFonts w:ascii="Segoe UI" w:hAnsi="Segoe UI" w:eastAsia="Segoe UI" w:cs="Segoe UI"/>
          <w:noProof w:val="0"/>
          <w:color w:val="242424"/>
          <w:sz w:val="22"/>
          <w:szCs w:val="22"/>
          <w:lang w:val="en-US"/>
        </w:rPr>
        <w:t>Sterling, S. and Orr, D., (2001). Sustainable education: Re-visioning learning and change (Vol. 6). Totnes: Green Books for the Schumacher Society.</w:t>
      </w:r>
      <w:r>
        <w:br/>
      </w:r>
      <w:r>
        <w:br/>
      </w:r>
      <w:r w:rsidRPr="4EFD3882" w:rsidR="534AA54D">
        <w:rPr>
          <w:rFonts w:ascii="Segoe UI" w:hAnsi="Segoe UI" w:eastAsia="Segoe UI" w:cs="Segoe UI"/>
          <w:noProof w:val="0"/>
          <w:color w:val="242424"/>
          <w:sz w:val="22"/>
          <w:szCs w:val="22"/>
          <w:lang w:val="en-US"/>
        </w:rPr>
        <w:t>Tinney, G. (2020) Early Years Education, Education for Sustainable Development and Global Citizenship and the Principles of Harmony. Sophia Centre Press: UK.</w:t>
      </w:r>
      <w:r>
        <w:br/>
      </w:r>
      <w:r>
        <w:br/>
      </w:r>
      <w:r w:rsidRPr="4EFD3882" w:rsidR="534AA54D">
        <w:rPr>
          <w:rFonts w:ascii="Segoe UI" w:hAnsi="Segoe UI" w:eastAsia="Segoe UI" w:cs="Segoe UI"/>
          <w:noProof w:val="0"/>
          <w:color w:val="242424"/>
          <w:sz w:val="22"/>
          <w:szCs w:val="22"/>
          <w:lang w:val="en-US"/>
        </w:rPr>
        <w:t xml:space="preserve">The curiosity approach, (no date) Using recycled materials in early years settings, Available at: </w:t>
      </w:r>
      <w:hyperlink r:id="R1672ed51ddcf4de4">
        <w:r w:rsidRPr="4EFD3882" w:rsidR="534AA54D">
          <w:rPr>
            <w:rStyle w:val="Hyperlink"/>
            <w:rFonts w:ascii="Segoe UI" w:hAnsi="Segoe UI" w:eastAsia="Segoe UI" w:cs="Segoe UI"/>
            <w:noProof w:val="0"/>
            <w:sz w:val="22"/>
            <w:szCs w:val="22"/>
            <w:lang w:val="en-US"/>
          </w:rPr>
          <w:t>https://eur01.safelinks.protection.outlook.com/?url=https%3A%2F%2Fwww.thecuriosityapproach.com%2Fblog%2Frecycling-in-early-childhood-centre%23%3A~%3Atext%3DAt%2520The%2520Curiosity%2520Approach%2520we%2520believe%2520children%2520need%2520to%2520play%2Cwaste%2520sites%2520and%2520land%2520fills&amp;data=05%7C02%7C2114623%40student.uwtsd.ac.uk%7C739637fd6fd64375118c08dca450733e%7C4e0f11f9046e45059cb8db2152311e21%7C0%7C0%7C638565912931034979%7CUnknown%7CTWFpbGZsb3d8eyJWIjoiMC4wLjAwMDAiLCJQIjoiV2luMzIiLCJBTiI6Ik1haWwiLCJXVCI6Mn0%3D%7C0%7C%7C%7C&amp;sdata=ONlvNYg7I%2F6CFucG%2Bc4dIYJupAeFen1vS3oMoiUtlFo%3D&amp;reserved=0</w:t>
        </w:r>
      </w:hyperlink>
      <w:r w:rsidRPr="4EFD3882" w:rsidR="534AA54D">
        <w:rPr>
          <w:rFonts w:ascii="Segoe UI" w:hAnsi="Segoe UI" w:eastAsia="Segoe UI" w:cs="Segoe UI"/>
          <w:noProof w:val="0"/>
          <w:color w:val="242424"/>
          <w:sz w:val="22"/>
          <w:szCs w:val="22"/>
          <w:lang w:val="en-US"/>
        </w:rPr>
        <w:t xml:space="preserve"> (Accessed: 6 July 2024)</w:t>
      </w:r>
      <w:r>
        <w:br/>
      </w:r>
      <w:r>
        <w:br/>
      </w:r>
      <w:r w:rsidRPr="4EFD3882" w:rsidR="534AA54D">
        <w:rPr>
          <w:rFonts w:ascii="Segoe UI" w:hAnsi="Segoe UI" w:eastAsia="Segoe UI" w:cs="Segoe UI"/>
          <w:noProof w:val="0"/>
          <w:color w:val="242424"/>
          <w:sz w:val="22"/>
          <w:szCs w:val="22"/>
          <w:lang w:val="en-US"/>
        </w:rPr>
        <w:t xml:space="preserve">Unicef, (no date) How we protect children’s rights with the UN convention on the rights of a child, Available at: </w:t>
      </w:r>
      <w:hyperlink r:id="R7188bd1c70b04a6f">
        <w:r w:rsidRPr="4EFD3882" w:rsidR="534AA54D">
          <w:rPr>
            <w:rStyle w:val="Hyperlink"/>
            <w:rFonts w:ascii="Segoe UI" w:hAnsi="Segoe UI" w:eastAsia="Segoe UI" w:cs="Segoe UI"/>
            <w:noProof w:val="0"/>
            <w:sz w:val="22"/>
            <w:szCs w:val="22"/>
            <w:lang w:val="en-US"/>
          </w:rPr>
          <w:t>https://eur01.safelinks.protection.outlook.com/?url=https%3A%2F%2Fwww.unicef.org.uk%2Fwhat-we-do%2Fun-convention-child-rights%2F&amp;data=05%7C02%7C2114623%40student.uwtsd.ac.uk%7C739637fd6fd64375118c08dca450733e%7C4e0f11f9046e45059cb8db2152311e21%7C0%7C0%7C638565912931039306%7CUnknown%7CTWFpbGZsb3d8eyJWIjoiMC4wLjAwMDAiLCJQIjoiV2luMzIiLCJBTiI6Ik1haWwiLCJXVCI6Mn0%3D%7C0%7C%7C%7C&amp;sdata=xgKNuVBoUZcxOoBnTBxUZkeOM3Yxk%2F2ujFbSwAoCIqw%3D&amp;reserved=0</w:t>
        </w:r>
      </w:hyperlink>
      <w:r w:rsidRPr="4EFD3882" w:rsidR="534AA54D">
        <w:rPr>
          <w:rFonts w:ascii="Segoe UI" w:hAnsi="Segoe UI" w:eastAsia="Segoe UI" w:cs="Segoe UI"/>
          <w:noProof w:val="0"/>
          <w:color w:val="242424"/>
          <w:sz w:val="22"/>
          <w:szCs w:val="22"/>
          <w:lang w:val="en-US"/>
        </w:rPr>
        <w:t xml:space="preserve"> (Accessed: 6 July 2024)</w:t>
      </w:r>
      <w:r>
        <w:br/>
      </w:r>
      <w:r>
        <w:br/>
      </w:r>
      <w:r w:rsidRPr="4EFD3882" w:rsidR="534AA54D">
        <w:rPr>
          <w:rFonts w:ascii="Segoe UI" w:hAnsi="Segoe UI" w:eastAsia="Segoe UI" w:cs="Segoe UI"/>
          <w:noProof w:val="0"/>
          <w:color w:val="242424"/>
          <w:sz w:val="22"/>
          <w:szCs w:val="22"/>
          <w:lang w:val="en-US"/>
        </w:rPr>
        <w:t xml:space="preserve">United Nations (no date) Do you know all 17 SDGs? Available at: </w:t>
      </w:r>
      <w:hyperlink r:id="R158314d8b95e4d3f">
        <w:r w:rsidRPr="4EFD3882" w:rsidR="534AA54D">
          <w:rPr>
            <w:rStyle w:val="Hyperlink"/>
            <w:rFonts w:ascii="Segoe UI" w:hAnsi="Segoe UI" w:eastAsia="Segoe UI" w:cs="Segoe UI"/>
            <w:noProof w:val="0"/>
            <w:sz w:val="22"/>
            <w:szCs w:val="22"/>
            <w:lang w:val="en-US"/>
          </w:rPr>
          <w:t>https://eur01.safelinks.protection.outlook.com/?url=https%3A%2F%2Fsdgs.un.org%2Fgoals&amp;data=05%7C02%7C2114623%40student.uwtsd.ac.uk%7C739637fd6fd64375118c08dca450733e%7C4e0f11f9046e45059cb8db2152311e21%7C0%7C0%7C638565912931043418%7CUnknown%7CTWFpbGZsb3d8eyJWIjoiMC4wLjAwMDAiLCJQIjoiV2luMzIiLCJBTiI6Ik1haWwiLCJXVCI6Mn0%3D%7C0%7C%7C%7C&amp;sdata=OUF7EcXw0vdi7dkJSoNtrO%2B9GkWuOx78EVPgZLJpUe8%3D&amp;reserved=0)</w:t>
        </w:r>
      </w:hyperlink>
      <w:r w:rsidRPr="4EFD3882" w:rsidR="534AA54D">
        <w:rPr>
          <w:rFonts w:ascii="Segoe UI" w:hAnsi="Segoe UI" w:eastAsia="Segoe UI" w:cs="Segoe UI"/>
          <w:noProof w:val="0"/>
          <w:color w:val="242424"/>
          <w:sz w:val="22"/>
          <w:szCs w:val="22"/>
          <w:lang w:val="en-US"/>
        </w:rPr>
        <w:t xml:space="preserve"> (Accessed: 5 July 2024).</w:t>
      </w:r>
      <w:r>
        <w:br/>
      </w:r>
      <w:r>
        <w:br/>
      </w:r>
      <w:r w:rsidRPr="4EFD3882" w:rsidR="534AA54D">
        <w:rPr>
          <w:rFonts w:ascii="Segoe UI" w:hAnsi="Segoe UI" w:eastAsia="Segoe UI" w:cs="Segoe UI"/>
          <w:noProof w:val="0"/>
          <w:color w:val="242424"/>
          <w:sz w:val="22"/>
          <w:szCs w:val="22"/>
          <w:lang w:val="en-US"/>
        </w:rPr>
        <w:t xml:space="preserve">United Nations Development Programme (2022) The SDGs in action. Available at: </w:t>
      </w:r>
      <w:hyperlink r:id="R19204af316f7418b">
        <w:r w:rsidRPr="4EFD3882" w:rsidR="534AA54D">
          <w:rPr>
            <w:rStyle w:val="Hyperlink"/>
            <w:rFonts w:ascii="Segoe UI" w:hAnsi="Segoe UI" w:eastAsia="Segoe UI" w:cs="Segoe UI"/>
            <w:noProof w:val="0"/>
            <w:sz w:val="22"/>
            <w:szCs w:val="22"/>
            <w:lang w:val="en-US"/>
          </w:rPr>
          <w:t>https://eur01.safelinks.protection.outlook.com/?url=https%3A%2F%2Fwww.undp.org%2Feuropean-union%2Fsustainable-development-goals&amp;data=05%7C02%7C2114623%40student.uwtsd.ac.uk%7C739637fd6fd64375118c08dca450733e%7C4e0f11f9046e45059cb8db2152311e21%7C0%7C0%7C638565912931047386%7CUnknown%7CTWFpbGZsb3d8eyJWIjoiMC4wLjAwMDAiLCJQIjoiV2luMzIiLCJBTiI6Ik1haWwiLCJXVCI6Mn0%3D%7C0%7C%7C%7C&amp;sdata=CLYXnK6iEqbR7Lqgikioz92RFWWvyeMf6F0k1Fp6YYY%3D&amp;reserved=0</w:t>
        </w:r>
      </w:hyperlink>
      <w:r w:rsidRPr="4EFD3882" w:rsidR="534AA54D">
        <w:rPr>
          <w:rFonts w:ascii="Segoe UI" w:hAnsi="Segoe UI" w:eastAsia="Segoe UI" w:cs="Segoe UI"/>
          <w:noProof w:val="0"/>
          <w:color w:val="242424"/>
          <w:sz w:val="22"/>
          <w:szCs w:val="22"/>
          <w:lang w:val="en-US"/>
        </w:rPr>
        <w:t xml:space="preserve"> (Accessed: 5 july 2024).</w:t>
      </w:r>
      <w:r>
        <w:br/>
      </w:r>
      <w:r>
        <w:br/>
      </w:r>
      <w:r w:rsidRPr="4EFD3882" w:rsidR="534AA54D">
        <w:rPr>
          <w:rFonts w:ascii="Segoe UI" w:hAnsi="Segoe UI" w:eastAsia="Segoe UI" w:cs="Segoe UI"/>
          <w:noProof w:val="0"/>
          <w:color w:val="242424"/>
          <w:sz w:val="22"/>
          <w:szCs w:val="22"/>
          <w:lang w:val="en-US"/>
        </w:rPr>
        <w:t xml:space="preserve">Welsh Centre for international Affairs, (no date) Feedback on Curriculum for Wales 2022, Available at: </w:t>
      </w:r>
      <w:hyperlink r:id="Rb39d8aba375d40bc">
        <w:r w:rsidRPr="4EFD3882" w:rsidR="534AA54D">
          <w:rPr>
            <w:rStyle w:val="Hyperlink"/>
            <w:rFonts w:ascii="Segoe UI" w:hAnsi="Segoe UI" w:eastAsia="Segoe UI" w:cs="Segoe UI"/>
            <w:noProof w:val="0"/>
            <w:sz w:val="22"/>
            <w:szCs w:val="22"/>
            <w:lang w:val="en-US"/>
          </w:rPr>
          <w:t>https://eur01.safelinks.protection.outlook.com/?url=https%3A%2F%2Fwww.wcia.org.uk%2Fwp-content%2Fuploads%2F2019%2F07%2FFeedback-on-Curriculum-for-Wales-2022-converted-1.pdf&amp;data=05%7C02%7C2114623%40student.uwtsd.ac.uk%7C739637fd6fd64375118c08dca450733e%7C4e0f11f9046e45059cb8db2152311e21%7C0%7C0%7C638565912931051321%7CUnknown%7CTWFpbGZsb3d8eyJWIjoiMC4wLjAwMDAiLCJQIjoiV2luMzIiLCJBTiI6Ik1haWwiLCJXVCI6Mn0%3D%7C0%7C%7C%7C&amp;sdata=OsqbQI%2BcXCTmWa6M9nmnIQRcXgNToOj1Ch%2BhSnZvmTQ%3D&amp;reserved=0</w:t>
        </w:r>
      </w:hyperlink>
      <w:r w:rsidRPr="4EFD3882" w:rsidR="534AA54D">
        <w:rPr>
          <w:rFonts w:ascii="Segoe UI" w:hAnsi="Segoe UI" w:eastAsia="Segoe UI" w:cs="Segoe UI"/>
          <w:noProof w:val="0"/>
          <w:color w:val="242424"/>
          <w:sz w:val="22"/>
          <w:szCs w:val="22"/>
          <w:lang w:val="en-US"/>
        </w:rPr>
        <w:t xml:space="preserve"> (Accessed: 5 July 2024)</w:t>
      </w:r>
      <w:r>
        <w:br/>
      </w:r>
      <w:r>
        <w:br/>
      </w:r>
      <w:r w:rsidRPr="4EFD3882" w:rsidR="534AA54D">
        <w:rPr>
          <w:rFonts w:ascii="Segoe UI" w:hAnsi="Segoe UI" w:eastAsia="Segoe UI" w:cs="Segoe UI"/>
          <w:noProof w:val="0"/>
          <w:color w:val="242424"/>
          <w:sz w:val="22"/>
          <w:szCs w:val="22"/>
          <w:lang w:val="en-US"/>
        </w:rPr>
        <w:t xml:space="preserve">Welsh Government, (2012) Education for Sustainable Development and Global Citizenship, a common understanding for the adult and community learning sector, Available at: </w:t>
      </w:r>
      <w:hyperlink r:id="Re5186934526f48c4">
        <w:r w:rsidRPr="4EFD3882" w:rsidR="534AA54D">
          <w:rPr>
            <w:rStyle w:val="Hyperlink"/>
            <w:rFonts w:ascii="Segoe UI" w:hAnsi="Segoe UI" w:eastAsia="Segoe UI" w:cs="Segoe UI"/>
            <w:noProof w:val="0"/>
            <w:sz w:val="22"/>
            <w:szCs w:val="22"/>
            <w:lang w:val="en-US"/>
          </w:rPr>
          <w:t>https://eur01.safelinks.protection.outlook.com/?url=https%3A%2F%2Fwww.gov.wales%2Fsites%2Fdefault%2Ffiles%2Fpublications%2F2018-02%2Feducation-for-sustainable-development-and-global-citizenship-a-common-understanding-for-the-adult-and-community-learning-sector.pdf&amp;data=05%7C02%7C2114623%40student.uwtsd.ac.uk%7C739637fd6fd64375118c08dca450733e%7C4e0f11f9046e45059cb8db2152311e21%7C0%7C0%7C638565912931055304%7CUnknown%7CTWFpbGZsb3d8eyJWIjoiMC4wLjAwMDAiLCJQIjoiV2luMzIiLCJBTiI6Ik1haWwiLCJXVCI6Mn0%3D%7C0%7C%7C%7C&amp;sdata=bB51H%2FSgFL4Y%2BKnvHxSfj%2BlRzFoqESFd033PPaG%2FIds%3D&amp;reserved=0</w:t>
        </w:r>
      </w:hyperlink>
      <w:r w:rsidRPr="4EFD3882" w:rsidR="534AA54D">
        <w:rPr>
          <w:rFonts w:ascii="Segoe UI" w:hAnsi="Segoe UI" w:eastAsia="Segoe UI" w:cs="Segoe UI"/>
          <w:noProof w:val="0"/>
          <w:color w:val="242424"/>
          <w:sz w:val="22"/>
          <w:szCs w:val="22"/>
          <w:lang w:val="en-US"/>
        </w:rPr>
        <w:t xml:space="preserve"> (Accessed: 6 July 2024).</w:t>
      </w:r>
      <w:r>
        <w:br/>
      </w:r>
      <w:r w:rsidRPr="4EFD3882" w:rsidR="534AA54D">
        <w:rPr>
          <w:rFonts w:ascii="Segoe UI" w:hAnsi="Segoe UI" w:eastAsia="Segoe UI" w:cs="Segoe UI"/>
          <w:noProof w:val="0"/>
          <w:color w:val="242424"/>
          <w:sz w:val="22"/>
          <w:szCs w:val="22"/>
          <w:lang w:val="en-US"/>
        </w:rPr>
        <w:t xml:space="preserve">White, H. (2020) Education for sustainability: Agents of change, Available at: </w:t>
      </w:r>
      <w:hyperlink r:id="Rb5604396e1094486">
        <w:r w:rsidRPr="4EFD3882" w:rsidR="534AA54D">
          <w:rPr>
            <w:rStyle w:val="Hyperlink"/>
            <w:rFonts w:ascii="Segoe UI" w:hAnsi="Segoe UI" w:eastAsia="Segoe UI" w:cs="Segoe UI"/>
            <w:noProof w:val="0"/>
            <w:sz w:val="22"/>
            <w:szCs w:val="22"/>
            <w:lang w:val="en-US"/>
          </w:rPr>
          <w:t>https://eur01.safelinks.protection.outlook.com/?url=https%3A%2F%2Fwww.earlyyearseducator.co.uk%2Ffeatures%2Farticle%2Feducation-for-sustainability-agents-of-change&amp;data=05%7C02%7C2114623%40student.uwtsd.ac.uk%7C739637fd6fd64375118c08dca450733e%7C4e0f11f9046e45059cb8db2152311e21%7C0%7C0%7C638565912931059403%7CUnknown%7CTWFpbGZsb3d8eyJWIjoiMC4wLjAwMDAiLCJQIjoiV2luMzIiLCJBTiI6Ik1haWwiLCJXVCI6Mn0%3D%7C0%7C%7C%7C&amp;sdata=PHjexysY1bYHc8hBXkTJKvnRAwkwELV39KeW3cawxYE%3D&amp;reserved=0</w:t>
        </w:r>
      </w:hyperlink>
      <w:r w:rsidRPr="4EFD3882" w:rsidR="534AA54D">
        <w:rPr>
          <w:rFonts w:ascii="Segoe UI" w:hAnsi="Segoe UI" w:eastAsia="Segoe UI" w:cs="Segoe UI"/>
          <w:noProof w:val="0"/>
          <w:color w:val="242424"/>
          <w:sz w:val="22"/>
          <w:szCs w:val="22"/>
          <w:lang w:val="en-US"/>
        </w:rPr>
        <w:t xml:space="preserve">  (Accessed: 6 July 2024).</w:t>
      </w:r>
      <w:r>
        <w:br/>
      </w:r>
      <w:r>
        <w:br/>
      </w:r>
      <w:r w:rsidRPr="4EFD3882" w:rsidR="534AA54D">
        <w:rPr>
          <w:rFonts w:ascii="Segoe UI" w:hAnsi="Segoe UI" w:eastAsia="Segoe UI" w:cs="Segoe UI"/>
          <w:noProof w:val="0"/>
          <w:color w:val="242424"/>
          <w:sz w:val="22"/>
          <w:szCs w:val="22"/>
          <w:lang w:val="en-US"/>
        </w:rPr>
        <w:t xml:space="preserve">World Wildlife Fund, (no date) What is biodiversity, available at: </w:t>
      </w:r>
      <w:hyperlink r:id="Rc0367ea752ee4192">
        <w:r w:rsidRPr="4EFD3882" w:rsidR="534AA54D">
          <w:rPr>
            <w:rStyle w:val="Hyperlink"/>
            <w:rFonts w:ascii="Segoe UI" w:hAnsi="Segoe UI" w:eastAsia="Segoe UI" w:cs="Segoe UI"/>
            <w:noProof w:val="0"/>
            <w:sz w:val="22"/>
            <w:szCs w:val="22"/>
            <w:lang w:val="en-US"/>
          </w:rPr>
          <w:t>https://eur01.safelinks.protection.outlook.com/?url=https%3A%2F%2Fwww.worldwildlife.org%2Fpages%2Fwhat-is-biodiversity&amp;data=05%7C02%7C2114623%40student.uwtsd.ac.uk%7C739637fd6fd64375118c08dca450733e%7C4e0f11f9046e45059cb8db2152311e21%7C0%7C0%7C638565912931063468%7CUnknown%7CTWFpbGZsb3d8eyJWIjoiMC4wLjAwMDAiLCJQIjoiV2luMzIiLCJBTiI6Ik1haWwiLCJXVCI6Mn0%3D%7C0%7C%7C%7C&amp;sdata=VoFjUFTdzH3tD3WoZ%2B9rSZXQNsFlialeOZ%2F%2BIRksWUQ%3D&amp;reserved=0</w:t>
        </w:r>
      </w:hyperlink>
      <w:r w:rsidRPr="4EFD3882" w:rsidR="534AA54D">
        <w:rPr>
          <w:rFonts w:ascii="Segoe UI" w:hAnsi="Segoe UI" w:eastAsia="Segoe UI" w:cs="Segoe UI"/>
          <w:noProof w:val="0"/>
          <w:color w:val="242424"/>
          <w:sz w:val="22"/>
          <w:szCs w:val="22"/>
          <w:lang w:val="en-US"/>
        </w:rPr>
        <w:t xml:space="preserve"> (Accessed: 6 July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9D3E5B"/>
    <w:rsid w:val="4EFD3882"/>
    <w:rsid w:val="534AA54D"/>
    <w:rsid w:val="6D9D3E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D3E5B"/>
  <w15:chartTrackingRefBased/>
  <w15:docId w15:val="{73271592-9D5C-4D32-B804-676B616BB0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ur01.safelinks.protection.outlook.com/?url=https%3A%2F%2Fwww.daynurseries.co.uk%2Fadvice%2Fthe-reggio-emilia-approach-to-early-years-education&amp;data=05%7C02%7C2114623%40student.uwtsd.ac.uk%7C739637fd6fd64375118c08dca450733e%7C4e0f11f9046e45059cb8db2152311e21%7C0%7C0%7C638565912930972153%7CUnknown%7CTWFpbGZsb3d8eyJWIjoiMC4wLjAwMDAiLCJQIjoiV2luMzIiLCJBTiI6Ik1haWwiLCJXVCI6Mn0%3D%7C0%7C%7C%7C&amp;sdata=HDZ0lpnMLnVQpTvQQ4vfGpB49pvPjGhQylCb5SPvV2s%3D&amp;reserved=0" TargetMode="External" Id="R4e8a64d1f64544e4" /><Relationship Type="http://schemas.openxmlformats.org/officeDocument/2006/relationships/hyperlink" Target="https://eur01.safelinks.protection.outlook.com/?url=https%3A%2F%2Fwww.ncfe.org.uk%2Fmedia%2Fp1socs4v%2Fsustainability-matters-in-early-childhood-resource.pdf&amp;data=05%7C02%7C2114623%40student.uwtsd.ac.uk%7C739637fd6fd64375118c08dca450733e%7C4e0f11f9046e45059cb8db2152311e21%7C0%7C0%7C638565912930983346%7CUnknown%7CTWFpbGZsb3d8eyJWIjoiMC4wLjAwMDAiLCJQIjoiV2luMzIiLCJBTiI6Ik1haWwiLCJXVCI6Mn0%3D%7C0%7C%7C%7C&amp;sdata=RA%2BX5CGhKONHveoqHIvzG6jAW0PLH5NnXeZE381VgPk%3D&amp;reserved=0" TargetMode="External" Id="R69635c2b38524b00" /><Relationship Type="http://schemas.openxmlformats.org/officeDocument/2006/relationships/hyperlink" Target="https://eur01.safelinks.protection.outlook.com/?url=https%3A%2F%2Fdiscoverearlychildhoodedu.org%2Fresources%2Fteaching-styles%2Flev-vygotskys-social-development-theory%2F&amp;data=05%7C02%7C2114623%40student.uwtsd.ac.uk%7C739637fd6fd64375118c08dca450733e%7C4e0f11f9046e45059cb8db2152311e21%7C0%7C0%7C638565912930990469%7CUnknown%7CTWFpbGZsb3d8eyJWIjoiMC4wLjAwMDAiLCJQIjoiV2luMzIiLCJBTiI6Ik1haWwiLCJXVCI6Mn0%3D%7C0%7C%7C%7C&amp;sdata=uHSfJn5KzTn2BNGiclsGqLGWjpsgblFMQF5zEM0lt6Q%3D&amp;reserved=0" TargetMode="External" Id="Ra991657a68d04f35" /><Relationship Type="http://schemas.openxmlformats.org/officeDocument/2006/relationships/hyperlink" Target="https://eur01.safelinks.protection.outlook.com/?url=https%3A%2F%2Fschools.fairtrade.org.uk%2Fteaching-resources%2Fclimate-fairtrade-and-you-education-pack-for-primary-schools%2F&amp;data=05%7C02%7C2114623%40student.uwtsd.ac.uk%7C739637fd6fd64375118c08dca450733e%7C4e0f11f9046e45059cb8db2152311e21%7C0%7C0%7C638565912930995193%7CUnknown%7CTWFpbGZsb3d8eyJWIjoiMC4wLjAwMDAiLCJQIjoiV2luMzIiLCJBTiI6Ik1haWwiLCJXVCI6Mn0%3D%7C0%7C%7C%7C&amp;sdata=eNWIQMYk%2FcH0wZqohSI431xjdsvmb7NYX%2F752G2Vc4w%3D&amp;reserved=0" TargetMode="External" Id="R1a76c7042d2d42bc" /><Relationship Type="http://schemas.openxmlformats.org/officeDocument/2006/relationships/hyperlink" Target="https://eur01.safelinks.protection.outlook.com/?url=https%3A%2F%2Fwww.froebel.org.uk%2Fabout-us%2Ffroebelian-principles&amp;data=05%7C02%7C2114623%40student.uwtsd.ac.uk%7C739637fd6fd64375118c08dca450733e%7C4e0f11f9046e45059cb8db2152311e21%7C0%7C0%7C638565912930999792%7CUnknown%7CTWFpbGZsb3d8eyJWIjoiMC4wLjAwMDAiLCJQIjoiV2luMzIiLCJBTiI6Ik1haWwiLCJXVCI6Mn0%3D%7C0%7C%7C%7C&amp;sdata=BpkzqsGSP5EhbCltwCIThLSRD0M7d93MTh3Dor%2BhF30%3D&amp;reserved=0" TargetMode="External" Id="Ra20fb08fa82b4c7d" /><Relationship Type="http://schemas.openxmlformats.org/officeDocument/2006/relationships/hyperlink" Target="https://eur01.safelinks.protection.outlook.com/?url=https%3A%2F%2Fwww.futuregenerations.wales%2Fabout-us%2Ffuture-generations-act%2F&amp;data=05%7C02%7C2114623%40student.uwtsd.ac.uk%7C739637fd6fd64375118c08dca450733e%7C4e0f11f9046e45059cb8db2152311e21%7C0%7C0%7C638565912931004241%7CUnknown%7CTWFpbGZsb3d8eyJWIjoiMC4wLjAwMDAiLCJQIjoiV2luMzIiLCJBTiI6Ik1haWwiLCJXVCI6Mn0%3D%7C0%7C%7C%7C&amp;sdata=1qBWPxg3lcQL38ZROoeACU5c4H0mMA2lRyc4QmVtGOI%3D&amp;reserved=0" TargetMode="External" Id="Rba100dd56e7e4997" /><Relationship Type="http://schemas.openxmlformats.org/officeDocument/2006/relationships/hyperlink" Target="https://eur01.safelinks.protection.outlook.com/?url=https%3A%2F%2Fwww.global-briefing.org%2F2015%2F11%2Funs-new-goals-realistic-or-idealistic%2F&amp;data=05%7C02%7C2114623%40student.uwtsd.ac.uk%7C739637fd6fd64375118c08dca450733e%7C4e0f11f9046e45059cb8db2152311e21%7C0%7C0%7C638565912931008611%7CUnknown%7CTWFpbGZsb3d8eyJWIjoiMC4wLjAwMDAiLCJQIjoiV2luMzIiLCJBTiI6Ik1haWwiLCJXVCI6Mn0%3D%7C0%7C%7C%7C&amp;sdata=kwF%2F%2Fn4kDZfpXheVUvySsUAnvv9lr9mqn%2BbppG3h7eA%3D&amp;reserved=0" TargetMode="External" Id="R43c345bba91942f8" /><Relationship Type="http://schemas.openxmlformats.org/officeDocument/2006/relationships/hyperlink" Target="https://eur01.safelinks.protection.outlook.com/?url=https%3A%2F%2Fwww.johnmuirtrust.org%2Fjohn-muir-award%2Fget-involved%2Faward-suitability&amp;data=05%7C02%7C2114623%40student.uwtsd.ac.uk%7C739637fd6fd64375118c08dca450733e%7C4e0f11f9046e45059cb8db2152311e21%7C0%7C0%7C638565912931013047%7CUnknown%7CTWFpbGZsb3d8eyJWIjoiMC4wLjAwMDAiLCJQIjoiV2luMzIiLCJBTiI6Ik1haWwiLCJXVCI6Mn0%3D%7C0%7C%7C%7C&amp;sdata=RWVOO0yAqAlM6d4gdcZWm0sXQfw98mCmOYNtRjfb4GE%3D&amp;reserved=0" TargetMode="External" Id="R6b749f4ddcab46d9" /><Relationship Type="http://schemas.openxmlformats.org/officeDocument/2006/relationships/hyperlink" Target="https://eur01.safelinks.protection.outlook.com/?url=https%3A%2F%2Fwww.gov.uk%2Fgovernment%2Fnews%2Fover-80-of-young-people-eager-to-take-action-to-help-the-environment%23%3A~%3Atext%3DNearly%25208%2520in%252010%25208%2Cto%2520look%2520after%2520the%2520environment&amp;data=05%7C02%7C2114623%40student.uwtsd.ac.uk%7C739637fd6fd64375118c08dca450733e%7C4e0f11f9046e45059cb8db2152311e21%7C0%7C0%7C638565912931017320%7CUnknown%7CTWFpbGZsb3d8eyJWIjoiMC4wLjAwMDAiLCJQIjoiV2luMzIiLCJBTiI6Ik1haWwiLCJXVCI6Mn0%3D%7C0%7C%7C%7C&amp;sdata=vr7r5%2FnVfxHLlBsryHmuMmwRcn3VB6X7WkRs1PCP3Y8%3D&amp;reserved=0" TargetMode="External" Id="R1042c9e4bd1b4a0e" /><Relationship Type="http://schemas.openxmlformats.org/officeDocument/2006/relationships/hyperlink" Target="https://eur01.safelinks.protection.outlook.com/?url=https%3A%2F%2Fwww.pedagogy4change.org%2Fjohn-dewey%2F&amp;data=05%7C02%7C2114623%40student.uwtsd.ac.uk%7C739637fd6fd64375118c08dca450733e%7C4e0f11f9046e45059cb8db2152311e21%7C0%7C0%7C638565912931021891%7CUnknown%7CTWFpbGZsb3d8eyJWIjoiMC4wLjAwMDAiLCJQIjoiV2luMzIiLCJBTiI6Ik1haWwiLCJXVCI6Mn0%3D%7C0%7C%7C%7C&amp;sdata=vLZAabWXsDi18lOXFf5qeOUxPvYvdQRT%2BqYS4EjstSc%3D&amp;reserved=0" TargetMode="External" Id="Re39520172f274080" /><Relationship Type="http://schemas.openxmlformats.org/officeDocument/2006/relationships/hyperlink" Target="https://eur01.safelinks.protection.outlook.com/?url=https%3A%2F%2Fwww.petitjourney.com.au%2Fnatural-materials%2F%23%3A~%3Atext%3DLoose%2520things%2520such%2520as%2520twigs%252C%2520leaves%252C%2520shells%2520and%2Caccessible%2520and%2520encourage%2520children%2520to%2520learn%2520about%2520nature&amp;data=05%7C02%7C2114623%40student.uwtsd.ac.uk%7C739637fd6fd64375118c08dca450733e%7C4e0f11f9046e45059cb8db2152311e21%7C0%7C0%7C638565912931026140%7CUnknown%7CTWFpbGZsb3d8eyJWIjoiMC4wLjAwMDAiLCJQIjoiV2luMzIiLCJBTiI6Ik1haWwiLCJXVCI6Mn0%3D%7C0%7C%7C%7C&amp;sdata=Kx0GwypwnNgfULd40sOL55mqdslYNSFmJwubomAI4NE%3D&amp;reserved=0" TargetMode="External" Id="R02d42905deb64fbb" /><Relationship Type="http://schemas.openxmlformats.org/officeDocument/2006/relationships/hyperlink" Target="https://eur01.safelinks.protection.outlook.com/?url=https%3A%2F%2Fwww.bbc.com%2Ffuture%2Farticle%2F20230131-does-the-montessori-method-actually-work&amp;data=05%7C02%7C2114623%40student.uwtsd.ac.uk%7C739637fd6fd64375118c08dca450733e%7C4e0f11f9046e45059cb8db2152311e21%7C0%7C0%7C638565912931030781%7CUnknown%7CTWFpbGZsb3d8eyJWIjoiMC4wLjAwMDAiLCJQIjoiV2luMzIiLCJBTiI6Ik1haWwiLCJXVCI6Mn0%3D%7C0%7C%7C%7C&amp;sdata=CQUH1WDGJZ2nza5L9X0AbRCwvPjZfM1ozyh7pfWli0A%3D&amp;reserved=0" TargetMode="External" Id="R2941c1e6440744df" /><Relationship Type="http://schemas.openxmlformats.org/officeDocument/2006/relationships/hyperlink" Target="https://eur01.safelinks.protection.outlook.com/?url=https%3A%2F%2Fwww.thecuriosityapproach.com%2Fblog%2Frecycling-in-early-childhood-centre%23%3A~%3Atext%3DAt%2520The%2520Curiosity%2520Approach%2520we%2520believe%2520children%2520need%2520to%2520play%2Cwaste%2520sites%2520and%2520land%2520fills&amp;data=05%7C02%7C2114623%40student.uwtsd.ac.uk%7C739637fd6fd64375118c08dca450733e%7C4e0f11f9046e45059cb8db2152311e21%7C0%7C0%7C638565912931034979%7CUnknown%7CTWFpbGZsb3d8eyJWIjoiMC4wLjAwMDAiLCJQIjoiV2luMzIiLCJBTiI6Ik1haWwiLCJXVCI6Mn0%3D%7C0%7C%7C%7C&amp;sdata=ONlvNYg7I%2F6CFucG%2Bc4dIYJupAeFen1vS3oMoiUtlFo%3D&amp;reserved=0" TargetMode="External" Id="R1672ed51ddcf4de4" /><Relationship Type="http://schemas.openxmlformats.org/officeDocument/2006/relationships/hyperlink" Target="https://eur01.safelinks.protection.outlook.com/?url=https%3A%2F%2Fwww.unicef.org.uk%2Fwhat-we-do%2Fun-convention-child-rights%2F&amp;data=05%7C02%7C2114623%40student.uwtsd.ac.uk%7C739637fd6fd64375118c08dca450733e%7C4e0f11f9046e45059cb8db2152311e21%7C0%7C0%7C638565912931039306%7CUnknown%7CTWFpbGZsb3d8eyJWIjoiMC4wLjAwMDAiLCJQIjoiV2luMzIiLCJBTiI6Ik1haWwiLCJXVCI6Mn0%3D%7C0%7C%7C%7C&amp;sdata=xgKNuVBoUZcxOoBnTBxUZkeOM3Yxk%2F2ujFbSwAoCIqw%3D&amp;reserved=0" TargetMode="External" Id="R7188bd1c70b04a6f" /><Relationship Type="http://schemas.openxmlformats.org/officeDocument/2006/relationships/hyperlink" Target="https://eur01.safelinks.protection.outlook.com/?url=https%3A%2F%2Fsdgs.un.org%2Fgoals&amp;data=05%7C02%7C2114623%40student.uwtsd.ac.uk%7C739637fd6fd64375118c08dca450733e%7C4e0f11f9046e45059cb8db2152311e21%7C0%7C0%7C638565912931043418%7CUnknown%7CTWFpbGZsb3d8eyJWIjoiMC4wLjAwMDAiLCJQIjoiV2luMzIiLCJBTiI6Ik1haWwiLCJXVCI6Mn0%3D%7C0%7C%7C%7C&amp;sdata=OUF7EcXw0vdi7dkJSoNtrO%2B9GkWuOx78EVPgZLJpUe8%3D&amp;reserved=0)" TargetMode="External" Id="R158314d8b95e4d3f" /><Relationship Type="http://schemas.openxmlformats.org/officeDocument/2006/relationships/hyperlink" Target="https://eur01.safelinks.protection.outlook.com/?url=https%3A%2F%2Fwww.undp.org%2Feuropean-union%2Fsustainable-development-goals&amp;data=05%7C02%7C2114623%40student.uwtsd.ac.uk%7C739637fd6fd64375118c08dca450733e%7C4e0f11f9046e45059cb8db2152311e21%7C0%7C0%7C638565912931047386%7CUnknown%7CTWFpbGZsb3d8eyJWIjoiMC4wLjAwMDAiLCJQIjoiV2luMzIiLCJBTiI6Ik1haWwiLCJXVCI6Mn0%3D%7C0%7C%7C%7C&amp;sdata=CLYXnK6iEqbR7Lqgikioz92RFWWvyeMf6F0k1Fp6YYY%3D&amp;reserved=0" TargetMode="External" Id="R19204af316f7418b" /><Relationship Type="http://schemas.openxmlformats.org/officeDocument/2006/relationships/hyperlink" Target="https://eur01.safelinks.protection.outlook.com/?url=https%3A%2F%2Fwww.wcia.org.uk%2Fwp-content%2Fuploads%2F2019%2F07%2FFeedback-on-Curriculum-for-Wales-2022-converted-1.pdf&amp;data=05%7C02%7C2114623%40student.uwtsd.ac.uk%7C739637fd6fd64375118c08dca450733e%7C4e0f11f9046e45059cb8db2152311e21%7C0%7C0%7C638565912931051321%7CUnknown%7CTWFpbGZsb3d8eyJWIjoiMC4wLjAwMDAiLCJQIjoiV2luMzIiLCJBTiI6Ik1haWwiLCJXVCI6Mn0%3D%7C0%7C%7C%7C&amp;sdata=OsqbQI%2BcXCTmWa6M9nmnIQRcXgNToOj1Ch%2BhSnZvmTQ%3D&amp;reserved=0" TargetMode="External" Id="Rb39d8aba375d40bc" /><Relationship Type="http://schemas.openxmlformats.org/officeDocument/2006/relationships/hyperlink" Target="https://eur01.safelinks.protection.outlook.com/?url=https%3A%2F%2Fwww.gov.wales%2Fsites%2Fdefault%2Ffiles%2Fpublications%2F2018-02%2Feducation-for-sustainable-development-and-global-citizenship-a-common-understanding-for-the-adult-and-community-learning-sector.pdf&amp;data=05%7C02%7C2114623%40student.uwtsd.ac.uk%7C739637fd6fd64375118c08dca450733e%7C4e0f11f9046e45059cb8db2152311e21%7C0%7C0%7C638565912931055304%7CUnknown%7CTWFpbGZsb3d8eyJWIjoiMC4wLjAwMDAiLCJQIjoiV2luMzIiLCJBTiI6Ik1haWwiLCJXVCI6Mn0%3D%7C0%7C%7C%7C&amp;sdata=bB51H%2FSgFL4Y%2BKnvHxSfj%2BlRzFoqESFd033PPaG%2FIds%3D&amp;reserved=0" TargetMode="External" Id="Re5186934526f48c4" /><Relationship Type="http://schemas.openxmlformats.org/officeDocument/2006/relationships/hyperlink" Target="https://eur01.safelinks.protection.outlook.com/?url=https%3A%2F%2Fwww.earlyyearseducator.co.uk%2Ffeatures%2Farticle%2Feducation-for-sustainability-agents-of-change&amp;data=05%7C02%7C2114623%40student.uwtsd.ac.uk%7C739637fd6fd64375118c08dca450733e%7C4e0f11f9046e45059cb8db2152311e21%7C0%7C0%7C638565912931059403%7CUnknown%7CTWFpbGZsb3d8eyJWIjoiMC4wLjAwMDAiLCJQIjoiV2luMzIiLCJBTiI6Ik1haWwiLCJXVCI6Mn0%3D%7C0%7C%7C%7C&amp;sdata=PHjexysY1bYHc8hBXkTJKvnRAwkwELV39KeW3cawxYE%3D&amp;reserved=0" TargetMode="External" Id="Rb5604396e1094486" /><Relationship Type="http://schemas.openxmlformats.org/officeDocument/2006/relationships/hyperlink" Target="https://eur01.safelinks.protection.outlook.com/?url=https%3A%2F%2Fwww.worldwildlife.org%2Fpages%2Fwhat-is-biodiversity&amp;data=05%7C02%7C2114623%40student.uwtsd.ac.uk%7C739637fd6fd64375118c08dca450733e%7C4e0f11f9046e45059cb8db2152311e21%7C0%7C0%7C638565912931063468%7CUnknown%7CTWFpbGZsb3d8eyJWIjoiMC4wLjAwMDAiLCJQIjoiV2luMzIiLCJBTiI6Ik1haWwiLCJXVCI6Mn0%3D%7C0%7C%7C%7C&amp;sdata=VoFjUFTdzH3tD3WoZ%2B9rSZXQNsFlialeOZ%2F%2BIRksWUQ%3D&amp;reserved=0" TargetMode="External" Id="Rc0367ea752ee41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2024-07-14T22:43:14.2788692Z</dcterms:created>
  <dcterms:modified xsi:type="dcterms:W3CDTF">2024-07-14T22:43:55.7653944Z</dcterms:modified>
  <dc:creator>Laurie Sewell (2114623)</dc:creator>
  <lastModifiedBy>Laurie Sewell (2114623)</lastModifiedBy>
</coreProperties>
</file>