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9B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  <w:lang w:val="en-US"/>
        </w:rPr>
        <w:t>1 )</w:t>
      </w:r>
      <w:proofErr w:type="gramEnd"/>
      <w:r w:rsidRPr="002B79B0">
        <w:rPr>
          <w:rFonts w:ascii="Times New Roman" w:hAnsi="Times New Roman" w:cs="Times New Roman"/>
          <w:lang w:val="en-US"/>
        </w:rPr>
        <w:t xml:space="preserve"> Allan  will receive €10,000 three years from now. Allan can earn 8 percent on his investments, so the appropriate discount rate is 8 percent. What is the present value of his future cash flow?</w:t>
      </w:r>
    </w:p>
    <w:p w:rsidR="002B79B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  <w:lang w:val="en-US"/>
        </w:rPr>
        <w:t>2 )</w:t>
      </w:r>
      <w:proofErr w:type="gramEnd"/>
      <w:r w:rsidRPr="002B79B0">
        <w:rPr>
          <w:rFonts w:ascii="Times New Roman" w:hAnsi="Times New Roman" w:cs="Times New Roman"/>
          <w:lang w:val="en-US"/>
        </w:rPr>
        <w:t xml:space="preserve"> Paul has won a crossword competition and will receive the following set of cash flows over the next two years: </w:t>
      </w:r>
      <w:r>
        <w:rPr>
          <w:rFonts w:ascii="Times New Roman" w:hAnsi="Times New Roman" w:cs="Times New Roman"/>
          <w:lang w:val="en-US"/>
        </w:rPr>
        <w:t xml:space="preserve"> £2000 and £ 5000. </w:t>
      </w:r>
      <w:r w:rsidRPr="002B79B0">
        <w:rPr>
          <w:rFonts w:ascii="Times New Roman" w:hAnsi="Times New Roman" w:cs="Times New Roman"/>
          <w:lang w:val="en-US"/>
        </w:rPr>
        <w:t>Paul can currently earn 6 percent in his money market account.  What is the present value of the cash flows?</w:t>
      </w:r>
    </w:p>
    <w:p w:rsidR="002B79B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  <w:lang w:val="en-US"/>
        </w:rPr>
        <w:t>3 )</w:t>
      </w:r>
      <w:proofErr w:type="gramEnd"/>
      <w:r w:rsidRPr="002B79B0">
        <w:rPr>
          <w:rFonts w:ascii="Times New Roman" w:hAnsi="Times New Roman" w:cs="Times New Roman"/>
          <w:lang w:val="en-US"/>
        </w:rPr>
        <w:t xml:space="preserve"> Harry is investing €5,000 at a stated annual interest rate of 12 percent per year, compounded quarterly, for five years. What is his wealth at the end of five years?</w:t>
      </w:r>
    </w:p>
    <w:p w:rsidR="002B79B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</w:rPr>
        <w:t>4 )</w:t>
      </w:r>
      <w:proofErr w:type="gramEnd"/>
      <w:r w:rsidRPr="002B79B0">
        <w:rPr>
          <w:rFonts w:ascii="Times New Roman" w:hAnsi="Times New Roman" w:cs="Times New Roman"/>
        </w:rPr>
        <w:t xml:space="preserve"> </w:t>
      </w:r>
      <w:r w:rsidRPr="002B79B0">
        <w:rPr>
          <w:rFonts w:ascii="Times New Roman" w:hAnsi="Times New Roman" w:cs="Times New Roman"/>
          <w:lang w:val="en-US"/>
        </w:rPr>
        <w:t>Belinda invested</w:t>
      </w:r>
      <w:bookmarkStart w:id="0" w:name="_GoBack"/>
      <w:bookmarkEnd w:id="0"/>
      <w:r w:rsidRPr="002B79B0">
        <w:rPr>
          <w:rFonts w:ascii="Times New Roman" w:hAnsi="Times New Roman" w:cs="Times New Roman"/>
          <w:lang w:val="en-US"/>
        </w:rPr>
        <w:t xml:space="preserve"> £1,000 at a continuously compounded rate of 10 percent for two year. What is the value of her wealth at the end of one year?</w:t>
      </w:r>
    </w:p>
    <w:p w:rsidR="002B79B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  <w:lang w:val="en-US"/>
        </w:rPr>
        <w:t>5 )</w:t>
      </w:r>
      <w:proofErr w:type="gramEnd"/>
      <w:r w:rsidRPr="002B79B0">
        <w:rPr>
          <w:rFonts w:ascii="Times New Roman" w:hAnsi="Times New Roman" w:cs="Times New Roman"/>
          <w:lang w:val="en-US"/>
        </w:rPr>
        <w:t xml:space="preserve"> A crossword competition is going to pay you €1,000 at the end of four years. If the annual continuously compounded rate of interest is 8 percent, what is the present value of this payment?</w:t>
      </w:r>
    </w:p>
    <w:p w:rsidR="0000000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</w:rPr>
        <w:t>6 )</w:t>
      </w:r>
      <w:proofErr w:type="gramEnd"/>
      <w:r w:rsidRPr="002B79B0">
        <w:rPr>
          <w:rFonts w:ascii="Times New Roman" w:hAnsi="Times New Roman" w:cs="Times New Roman"/>
        </w:rPr>
        <w:t xml:space="preserve"> </w:t>
      </w:r>
      <w:r w:rsidR="007D6EBC" w:rsidRPr="002B79B0">
        <w:rPr>
          <w:rFonts w:ascii="Times New Roman" w:hAnsi="Times New Roman" w:cs="Times New Roman"/>
          <w:lang w:val="en-US"/>
        </w:rPr>
        <w:t xml:space="preserve">Consider a perpetuity paying £100 a year. If the relevant interest rate is 8 percent, what is the value of the </w:t>
      </w:r>
      <w:proofErr w:type="spellStart"/>
      <w:r w:rsidR="007D6EBC" w:rsidRPr="002B79B0">
        <w:rPr>
          <w:rFonts w:ascii="Times New Roman" w:hAnsi="Times New Roman" w:cs="Times New Roman"/>
          <w:lang w:val="en-US"/>
        </w:rPr>
        <w:t>consol</w:t>
      </w:r>
      <w:proofErr w:type="spellEnd"/>
      <w:r w:rsidR="007D6EBC" w:rsidRPr="002B79B0">
        <w:rPr>
          <w:rFonts w:ascii="Times New Roman" w:hAnsi="Times New Roman" w:cs="Times New Roman"/>
          <w:lang w:val="en-US"/>
        </w:rPr>
        <w:t>?</w:t>
      </w:r>
    </w:p>
    <w:p w:rsidR="002B79B0" w:rsidRPr="002B79B0" w:rsidRDefault="002B79B0" w:rsidP="002B79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  <w:lang w:val="en-US"/>
        </w:rPr>
        <w:t>7 )</w:t>
      </w:r>
      <w:proofErr w:type="gramEnd"/>
      <w:r w:rsidRPr="002B79B0">
        <w:rPr>
          <w:rFonts w:ascii="Times New Roman" w:hAnsi="Times New Roman" w:cs="Times New Roman"/>
          <w:lang w:val="en-US"/>
        </w:rPr>
        <w:t xml:space="preserve"> Imagine an apartment building where cash flows to the landlord after expenses will be €100,000 next year. These cash flows are expected to rise at 5 percent per year. The relevant interest rate is 11 percent. What is the present value of the cash flows?</w:t>
      </w:r>
    </w:p>
    <w:p w:rsidR="000F48B0" w:rsidRPr="002B79B0" w:rsidRDefault="002B79B0" w:rsidP="000F48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</w:rPr>
        <w:t>8</w:t>
      </w:r>
      <w:r w:rsidR="000F48B0" w:rsidRPr="002B79B0">
        <w:rPr>
          <w:rFonts w:ascii="Times New Roman" w:hAnsi="Times New Roman" w:cs="Times New Roman"/>
        </w:rPr>
        <w:t xml:space="preserve"> )</w:t>
      </w:r>
      <w:proofErr w:type="gramEnd"/>
      <w:r w:rsidR="000F48B0" w:rsidRPr="002B79B0">
        <w:rPr>
          <w:rFonts w:ascii="Times New Roman" w:hAnsi="Times New Roman" w:cs="Times New Roman"/>
        </w:rPr>
        <w:t xml:space="preserve"> </w:t>
      </w:r>
      <w:r w:rsidR="000F48B0" w:rsidRPr="002B79B0">
        <w:rPr>
          <w:rFonts w:ascii="Times New Roman" w:hAnsi="Times New Roman" w:cs="Times New Roman"/>
          <w:iCs/>
          <w:lang w:val="en-US"/>
        </w:rPr>
        <w:t>What is the present value of $1 billion every year, for all eternity, if you estimate the perpetual discount rate to be 10%??</w:t>
      </w:r>
    </w:p>
    <w:p w:rsidR="000F48B0" w:rsidRPr="002B79B0" w:rsidRDefault="002B79B0" w:rsidP="000F48B0">
      <w:pPr>
        <w:rPr>
          <w:rFonts w:ascii="Times New Roman" w:hAnsi="Times New Roman" w:cs="Times New Roman"/>
        </w:rPr>
      </w:pPr>
      <w:r w:rsidRPr="002B79B0">
        <w:rPr>
          <w:rFonts w:ascii="Times New Roman" w:hAnsi="Times New Roman" w:cs="Times New Roman"/>
        </w:rPr>
        <w:t>9</w:t>
      </w:r>
      <w:r w:rsidR="000F48B0" w:rsidRPr="002B79B0">
        <w:rPr>
          <w:rFonts w:ascii="Times New Roman" w:hAnsi="Times New Roman" w:cs="Times New Roman"/>
        </w:rPr>
        <w:t xml:space="preserve">) </w:t>
      </w:r>
      <w:r w:rsidR="000F48B0" w:rsidRPr="002B79B0">
        <w:rPr>
          <w:rFonts w:ascii="Times New Roman" w:hAnsi="Times New Roman" w:cs="Times New Roman"/>
          <w:iCs/>
          <w:lang w:val="en-US"/>
        </w:rPr>
        <w:t>What if the investment does not start making money for 3 years?</w:t>
      </w:r>
    </w:p>
    <w:p w:rsidR="000F48B0" w:rsidRPr="002B79B0" w:rsidRDefault="002B79B0" w:rsidP="000F48B0">
      <w:pPr>
        <w:rPr>
          <w:rFonts w:ascii="Times New Roman" w:hAnsi="Times New Roman" w:cs="Times New Roman"/>
        </w:rPr>
      </w:pPr>
      <w:r w:rsidRPr="002B79B0">
        <w:rPr>
          <w:rFonts w:ascii="Times New Roman" w:hAnsi="Times New Roman" w:cs="Times New Roman"/>
          <w:iCs/>
          <w:lang w:val="en-US"/>
        </w:rPr>
        <w:t>10</w:t>
      </w:r>
      <w:r w:rsidR="000F48B0" w:rsidRPr="002B79B0">
        <w:rPr>
          <w:rFonts w:ascii="Times New Roman" w:hAnsi="Times New Roman" w:cs="Times New Roman"/>
          <w:iCs/>
          <w:lang w:val="en-US"/>
        </w:rPr>
        <w:t xml:space="preserve">) Tiburon Autos offers you “easy payments” of $5,000 per year, at the end of each year for 5 years. If interest rates are 7%, per year, what is the cost of the car? </w:t>
      </w:r>
    </w:p>
    <w:p w:rsidR="000F48B0" w:rsidRPr="002B79B0" w:rsidRDefault="002B79B0" w:rsidP="000F48B0">
      <w:pPr>
        <w:rPr>
          <w:rFonts w:ascii="Times New Roman" w:hAnsi="Times New Roman" w:cs="Times New Roman"/>
        </w:rPr>
      </w:pPr>
      <w:r w:rsidRPr="002B79B0">
        <w:rPr>
          <w:rFonts w:ascii="Times New Roman" w:hAnsi="Times New Roman" w:cs="Times New Roman"/>
        </w:rPr>
        <w:t>11</w:t>
      </w:r>
      <w:r w:rsidR="000F48B0" w:rsidRPr="002B79B0">
        <w:rPr>
          <w:rFonts w:ascii="Times New Roman" w:hAnsi="Times New Roman" w:cs="Times New Roman"/>
        </w:rPr>
        <w:t xml:space="preserve">) </w:t>
      </w:r>
      <w:r w:rsidR="000F48B0" w:rsidRPr="002B79B0">
        <w:rPr>
          <w:rFonts w:ascii="Times New Roman" w:hAnsi="Times New Roman" w:cs="Times New Roman"/>
          <w:iCs/>
          <w:lang w:val="en-US"/>
        </w:rPr>
        <w:t>You agree to lease a car for 4 years at $300 per month. You are not required to pay any money up front or at the end of your agreement.   If your opportunity cost of capital is 0.5% per month, what is the cost of the lease?</w:t>
      </w:r>
    </w:p>
    <w:p w:rsidR="000F48B0" w:rsidRPr="002B79B0" w:rsidRDefault="002B79B0" w:rsidP="000F48B0">
      <w:pPr>
        <w:rPr>
          <w:rFonts w:ascii="Times New Roman" w:hAnsi="Times New Roman" w:cs="Times New Roman"/>
        </w:rPr>
      </w:pPr>
      <w:r w:rsidRPr="002B79B0">
        <w:rPr>
          <w:rFonts w:ascii="Times New Roman" w:hAnsi="Times New Roman" w:cs="Times New Roman"/>
        </w:rPr>
        <w:t>12</w:t>
      </w:r>
      <w:r w:rsidR="000F48B0" w:rsidRPr="002B79B0">
        <w:rPr>
          <w:rFonts w:ascii="Times New Roman" w:hAnsi="Times New Roman" w:cs="Times New Roman"/>
        </w:rPr>
        <w:t xml:space="preserve">) </w:t>
      </w:r>
      <w:r w:rsidR="000F48B0" w:rsidRPr="002B79B0">
        <w:rPr>
          <w:rFonts w:ascii="Times New Roman" w:hAnsi="Times New Roman" w:cs="Times New Roman"/>
          <w:iCs/>
          <w:lang w:val="en-US"/>
        </w:rPr>
        <w:t>The state lottery advertises a jackpot prize of $295.7 million, paid in 25 installments over 25 years of $11.828 million per year, at the end of each year. If interest rates are 5.9% what is the true value of the lottery prize?</w:t>
      </w:r>
    </w:p>
    <w:p w:rsidR="000F48B0" w:rsidRPr="002B79B0" w:rsidRDefault="002B79B0" w:rsidP="000F48B0">
      <w:pPr>
        <w:rPr>
          <w:rFonts w:ascii="Times New Roman" w:hAnsi="Times New Roman" w:cs="Times New Roman"/>
        </w:rPr>
      </w:pPr>
      <w:proofErr w:type="gramStart"/>
      <w:r w:rsidRPr="002B79B0">
        <w:rPr>
          <w:rFonts w:ascii="Times New Roman" w:hAnsi="Times New Roman" w:cs="Times New Roman"/>
        </w:rPr>
        <w:t>13</w:t>
      </w:r>
      <w:r w:rsidR="000F48B0" w:rsidRPr="002B79B0">
        <w:rPr>
          <w:rFonts w:ascii="Times New Roman" w:hAnsi="Times New Roman" w:cs="Times New Roman"/>
        </w:rPr>
        <w:t xml:space="preserve"> )</w:t>
      </w:r>
      <w:proofErr w:type="gramEnd"/>
      <w:r w:rsidR="000F48B0" w:rsidRPr="002B79B0">
        <w:rPr>
          <w:rFonts w:ascii="Times New Roman" w:hAnsi="Times New Roman" w:cs="Times New Roman"/>
        </w:rPr>
        <w:t xml:space="preserve"> </w:t>
      </w:r>
      <w:r w:rsidR="000F48B0" w:rsidRPr="002B79B0">
        <w:rPr>
          <w:rFonts w:ascii="Times New Roman" w:hAnsi="Times New Roman" w:cs="Times New Roman"/>
          <w:iCs/>
          <w:lang w:val="en-US"/>
        </w:rPr>
        <w:t>What is the future value of $20,000 paid at the end of each of the following 5 years, assuming your investment returns 8% per year?</w:t>
      </w:r>
    </w:p>
    <w:p w:rsidR="000F48B0" w:rsidRPr="002B79B0" w:rsidRDefault="002B79B0" w:rsidP="000F48B0">
      <w:pPr>
        <w:rPr>
          <w:rFonts w:ascii="Times New Roman" w:hAnsi="Times New Roman" w:cs="Times New Roman"/>
          <w:iCs/>
          <w:lang w:val="en-US"/>
        </w:rPr>
      </w:pPr>
      <w:r w:rsidRPr="002B79B0">
        <w:rPr>
          <w:rFonts w:ascii="Times New Roman" w:hAnsi="Times New Roman" w:cs="Times New Roman"/>
        </w:rPr>
        <w:t>14</w:t>
      </w:r>
      <w:r w:rsidR="000F48B0" w:rsidRPr="002B79B0">
        <w:rPr>
          <w:rFonts w:ascii="Times New Roman" w:hAnsi="Times New Roman" w:cs="Times New Roman"/>
        </w:rPr>
        <w:t xml:space="preserve">) </w:t>
      </w:r>
      <w:r w:rsidR="000F48B0" w:rsidRPr="002B79B0">
        <w:rPr>
          <w:rFonts w:ascii="Times New Roman" w:hAnsi="Times New Roman" w:cs="Times New Roman"/>
          <w:iCs/>
          <w:lang w:val="en-US"/>
        </w:rPr>
        <w:t>What is the present value of $1 billion paid at the end of every year in perpetuity, assuming a rate of return of 10% and a constant growth rate of 4%?</w:t>
      </w:r>
    </w:p>
    <w:p w:rsidR="002B79B0" w:rsidRPr="002B79B0" w:rsidRDefault="002B79B0" w:rsidP="002B79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15) </w:t>
      </w:r>
      <w:r w:rsidRPr="002B79B0">
        <w:rPr>
          <w:rFonts w:ascii="Times New Roman" w:hAnsi="Times New Roman" w:cs="Times New Roman"/>
          <w:lang w:val="en-US"/>
        </w:rPr>
        <w:t>Mark Lancaster has just won a competition paying £50,000 a year for 20 years. He is to receive his first payment a year from now. The competition organizers advertises this as the Million Pound Competition because £1,000,000 = £50,000 x 20. If the interest rate is 8 percent, what is the true value of the prize?</w:t>
      </w:r>
    </w:p>
    <w:p w:rsidR="000F48B0" w:rsidRDefault="002B79B0">
      <w:pPr>
        <w:rPr>
          <w:rFonts w:ascii="Times New Roman" w:hAnsi="Times New Roman" w:cs="Times New Roman"/>
        </w:rPr>
      </w:pPr>
      <w:r w:rsidRPr="002B79B0">
        <w:rPr>
          <w:rFonts w:ascii="Times New Roman" w:hAnsi="Times New Roman" w:cs="Times New Roman"/>
          <w:iCs/>
          <w:lang w:val="en-US"/>
        </w:rPr>
        <w:t>1</w:t>
      </w:r>
      <w:r>
        <w:rPr>
          <w:rFonts w:ascii="Times New Roman" w:hAnsi="Times New Roman" w:cs="Times New Roman"/>
          <w:iCs/>
          <w:lang w:val="en-US"/>
        </w:rPr>
        <w:t>6</w:t>
      </w:r>
      <w:r w:rsidR="000F48B0" w:rsidRPr="002B79B0">
        <w:rPr>
          <w:rFonts w:ascii="Times New Roman" w:hAnsi="Times New Roman" w:cs="Times New Roman"/>
          <w:iCs/>
          <w:lang w:val="en-US"/>
        </w:rPr>
        <w:t>) Given a monthly rate of 1%, what is the Effective Annual Rate</w:t>
      </w:r>
      <w:r w:rsidRPr="002B79B0">
        <w:rPr>
          <w:rFonts w:ascii="Times New Roman" w:hAnsi="Times New Roman" w:cs="Times New Roman"/>
          <w:iCs/>
          <w:lang w:val="en-US"/>
        </w:rPr>
        <w:t xml:space="preserve"> </w:t>
      </w:r>
      <w:r w:rsidR="000F48B0" w:rsidRPr="002B79B0">
        <w:rPr>
          <w:rFonts w:ascii="Times New Roman" w:hAnsi="Times New Roman" w:cs="Times New Roman"/>
          <w:iCs/>
          <w:lang w:val="en-US"/>
        </w:rPr>
        <w:t xml:space="preserve">(EAR)? </w:t>
      </w:r>
      <w:r w:rsidR="000F48B0" w:rsidRPr="002B79B0">
        <w:rPr>
          <w:rFonts w:ascii="Times New Roman" w:hAnsi="Times New Roman" w:cs="Times New Roman"/>
        </w:rPr>
        <w:t xml:space="preserve">  </w:t>
      </w:r>
    </w:p>
    <w:p w:rsidR="002B79B0" w:rsidRPr="002B79B0" w:rsidRDefault="002B79B0" w:rsidP="002B79B0">
      <w:pPr>
        <w:rPr>
          <w:rFonts w:ascii="Times New Roman" w:hAnsi="Times New Roman" w:cs="Times New Roman"/>
          <w:lang w:val="en-US"/>
        </w:rPr>
      </w:pPr>
      <w:r w:rsidRPr="002B79B0">
        <w:rPr>
          <w:rFonts w:ascii="Times New Roman" w:hAnsi="Times New Roman" w:cs="Times New Roman"/>
          <w:lang w:val="en-US"/>
        </w:rPr>
        <w:t>17) Roberto Balotelli will receive a four-year annuity of €500 per year, beginning at date 6. If the interest rate is 10 percent, what is the present value of her annuity? How do you do it?</w:t>
      </w:r>
    </w:p>
    <w:p w:rsidR="002B79B0" w:rsidRPr="002B79B0" w:rsidRDefault="002B79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2B79B0" w:rsidRPr="002B79B0" w:rsidSect="002B79B0">
      <w:pgSz w:w="11906" w:h="16838"/>
      <w:pgMar w:top="851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C18C3"/>
    <w:multiLevelType w:val="hybridMultilevel"/>
    <w:tmpl w:val="39FE42D8"/>
    <w:lvl w:ilvl="0" w:tplc="C7D826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F20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66EC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48D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7AE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523D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4E8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4C6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305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50F62FFF"/>
    <w:multiLevelType w:val="hybridMultilevel"/>
    <w:tmpl w:val="BCCC7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8B0"/>
    <w:rsid w:val="000F48B0"/>
    <w:rsid w:val="002B79B0"/>
    <w:rsid w:val="00417139"/>
    <w:rsid w:val="007D6EBC"/>
    <w:rsid w:val="00F1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B79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B7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6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4108-8659-4FBC-98FE-6FAE3E019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Ravshonbek Otojanov</dc:creator>
  <cp:lastModifiedBy>Ravshonbek Otojanov</cp:lastModifiedBy>
  <cp:revision>1</cp:revision>
  <cp:lastPrinted>2016-11-10T10:08:00Z</cp:lastPrinted>
  <dcterms:created xsi:type="dcterms:W3CDTF">2016-11-10T09:31:00Z</dcterms:created>
  <dcterms:modified xsi:type="dcterms:W3CDTF">2016-11-10T12:18:00Z</dcterms:modified>
</cp:coreProperties>
</file>