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20D5F" w14:textId="77777777" w:rsidR="008230FE" w:rsidRPr="00850C27" w:rsidRDefault="008230FE" w:rsidP="00342DA5">
      <w:pPr>
        <w:spacing w:line="360" w:lineRule="auto"/>
        <w:jc w:val="center"/>
        <w:rPr>
          <w:rFonts w:ascii="Times New Roman" w:hAnsi="Times New Roman" w:cs="Times New Roman"/>
          <w:b/>
          <w:bCs/>
          <w:sz w:val="32"/>
          <w:szCs w:val="32"/>
        </w:rPr>
      </w:pPr>
    </w:p>
    <w:p w14:paraId="4FB3888D" w14:textId="77777777" w:rsidR="008230FE" w:rsidRPr="00850C27" w:rsidRDefault="008230FE" w:rsidP="00342DA5">
      <w:pPr>
        <w:spacing w:line="360" w:lineRule="auto"/>
        <w:jc w:val="center"/>
        <w:rPr>
          <w:rFonts w:ascii="Times New Roman" w:hAnsi="Times New Roman" w:cs="Times New Roman"/>
          <w:b/>
          <w:bCs/>
          <w:sz w:val="32"/>
          <w:szCs w:val="32"/>
        </w:rPr>
      </w:pPr>
    </w:p>
    <w:p w14:paraId="39F34A3D" w14:textId="77777777" w:rsidR="008230FE" w:rsidRPr="00850C27" w:rsidRDefault="008230FE" w:rsidP="00342DA5">
      <w:pPr>
        <w:spacing w:line="360" w:lineRule="auto"/>
        <w:rPr>
          <w:rFonts w:ascii="Times New Roman" w:hAnsi="Times New Roman" w:cs="Times New Roman"/>
          <w:b/>
          <w:bCs/>
          <w:sz w:val="32"/>
          <w:szCs w:val="32"/>
        </w:rPr>
      </w:pPr>
    </w:p>
    <w:p w14:paraId="63165AC6" w14:textId="77777777" w:rsidR="006E2644" w:rsidRPr="00850C27" w:rsidRDefault="006E2644" w:rsidP="00342DA5">
      <w:pPr>
        <w:spacing w:line="360" w:lineRule="auto"/>
        <w:rPr>
          <w:rFonts w:ascii="Times New Roman" w:hAnsi="Times New Roman" w:cs="Times New Roman"/>
          <w:b/>
          <w:bCs/>
          <w:sz w:val="32"/>
          <w:szCs w:val="32"/>
        </w:rPr>
      </w:pPr>
    </w:p>
    <w:p w14:paraId="093FD35B" w14:textId="151470BC" w:rsidR="008230FE" w:rsidRPr="00850C27" w:rsidRDefault="00E94D69" w:rsidP="00342DA5">
      <w:pPr>
        <w:tabs>
          <w:tab w:val="left" w:pos="5400"/>
        </w:tabs>
        <w:spacing w:line="360" w:lineRule="auto"/>
        <w:rPr>
          <w:rFonts w:ascii="Times New Roman" w:hAnsi="Times New Roman" w:cs="Times New Roman"/>
          <w:b/>
          <w:bCs/>
          <w:sz w:val="32"/>
          <w:szCs w:val="32"/>
        </w:rPr>
      </w:pPr>
      <w:r w:rsidRPr="00850C27">
        <w:rPr>
          <w:rFonts w:ascii="Times New Roman" w:hAnsi="Times New Roman" w:cs="Times New Roman"/>
          <w:b/>
          <w:bCs/>
          <w:sz w:val="32"/>
          <w:szCs w:val="32"/>
        </w:rPr>
        <w:tab/>
      </w:r>
    </w:p>
    <w:p w14:paraId="2D9088F7" w14:textId="77777777" w:rsidR="008230FE" w:rsidRPr="00850C27" w:rsidRDefault="008230FE" w:rsidP="00342DA5">
      <w:pPr>
        <w:spacing w:line="360" w:lineRule="auto"/>
        <w:jc w:val="center"/>
        <w:rPr>
          <w:rFonts w:ascii="Times New Roman" w:hAnsi="Times New Roman" w:cs="Times New Roman"/>
          <w:b/>
          <w:bCs/>
          <w:sz w:val="32"/>
          <w:szCs w:val="32"/>
        </w:rPr>
      </w:pPr>
    </w:p>
    <w:p w14:paraId="6EC2AB3A" w14:textId="709C0C4B" w:rsidR="00294C24" w:rsidRPr="00850C27" w:rsidRDefault="005B05CF" w:rsidP="00342DA5">
      <w:pPr>
        <w:spacing w:line="360" w:lineRule="auto"/>
        <w:jc w:val="center"/>
        <w:rPr>
          <w:rFonts w:ascii="Times New Roman" w:hAnsi="Times New Roman" w:cs="Times New Roman"/>
          <w:b/>
          <w:bCs/>
          <w:sz w:val="32"/>
          <w:szCs w:val="32"/>
        </w:rPr>
      </w:pPr>
      <w:r w:rsidRPr="00850C27">
        <w:rPr>
          <w:rFonts w:ascii="Times New Roman" w:hAnsi="Times New Roman" w:cs="Times New Roman"/>
          <w:b/>
          <w:bCs/>
          <w:sz w:val="32"/>
          <w:szCs w:val="32"/>
        </w:rPr>
        <w:t>ADVANCED STATISTICAL PROGRAMMING</w:t>
      </w:r>
    </w:p>
    <w:p w14:paraId="246D46EE" w14:textId="08B17438" w:rsidR="00294C24" w:rsidRPr="00850C27" w:rsidRDefault="005B05CF" w:rsidP="00342DA5">
      <w:pPr>
        <w:spacing w:line="360" w:lineRule="auto"/>
        <w:jc w:val="center"/>
        <w:rPr>
          <w:rFonts w:ascii="Times New Roman" w:hAnsi="Times New Roman" w:cs="Times New Roman"/>
          <w:b/>
          <w:bCs/>
          <w:sz w:val="32"/>
          <w:szCs w:val="32"/>
        </w:rPr>
      </w:pPr>
      <w:r w:rsidRPr="00850C27">
        <w:rPr>
          <w:rFonts w:ascii="Times New Roman" w:hAnsi="Times New Roman" w:cs="Times New Roman"/>
          <w:b/>
          <w:bCs/>
          <w:sz w:val="32"/>
          <w:szCs w:val="32"/>
        </w:rPr>
        <w:t>ALIEN COLONY RESOURCE MANAGEMENT SIMULATION</w:t>
      </w:r>
    </w:p>
    <w:p w14:paraId="30512190" w14:textId="77777777" w:rsidR="0076550D" w:rsidRDefault="0076550D" w:rsidP="00342DA5">
      <w:pPr>
        <w:spacing w:line="360" w:lineRule="auto"/>
        <w:jc w:val="both"/>
        <w:rPr>
          <w:rFonts w:ascii="Times New Roman" w:hAnsi="Times New Roman" w:cs="Times New Roman"/>
          <w:b/>
          <w:bCs/>
        </w:rPr>
      </w:pPr>
    </w:p>
    <w:p w14:paraId="042CC90C" w14:textId="77777777" w:rsidR="0076550D" w:rsidRDefault="0076550D" w:rsidP="00342DA5">
      <w:pPr>
        <w:spacing w:line="360" w:lineRule="auto"/>
        <w:jc w:val="both"/>
        <w:rPr>
          <w:rFonts w:ascii="Times New Roman" w:hAnsi="Times New Roman" w:cs="Times New Roman"/>
          <w:b/>
          <w:bCs/>
        </w:rPr>
      </w:pPr>
    </w:p>
    <w:p w14:paraId="7A289B92" w14:textId="77777777" w:rsidR="0076550D" w:rsidRDefault="0076550D" w:rsidP="00342DA5">
      <w:pPr>
        <w:spacing w:line="360" w:lineRule="auto"/>
        <w:jc w:val="both"/>
        <w:rPr>
          <w:rFonts w:ascii="Times New Roman" w:hAnsi="Times New Roman" w:cs="Times New Roman"/>
          <w:b/>
          <w:bCs/>
        </w:rPr>
      </w:pPr>
      <w:r>
        <w:rPr>
          <w:rFonts w:ascii="Times New Roman" w:hAnsi="Times New Roman" w:cs="Times New Roman"/>
          <w:b/>
          <w:bCs/>
        </w:rPr>
        <w:t>Name: Patel Manankumar Kamleshbhai.</w:t>
      </w:r>
    </w:p>
    <w:p w14:paraId="5564256F" w14:textId="77777777" w:rsidR="0076550D" w:rsidRDefault="0076550D" w:rsidP="00342DA5">
      <w:pPr>
        <w:spacing w:line="360" w:lineRule="auto"/>
        <w:jc w:val="both"/>
        <w:rPr>
          <w:rFonts w:ascii="Times New Roman" w:hAnsi="Times New Roman" w:cs="Times New Roman"/>
          <w:b/>
          <w:bCs/>
        </w:rPr>
      </w:pPr>
      <w:r>
        <w:rPr>
          <w:rFonts w:ascii="Times New Roman" w:hAnsi="Times New Roman" w:cs="Times New Roman"/>
          <w:b/>
          <w:bCs/>
        </w:rPr>
        <w:t>Student no: 2515077</w:t>
      </w:r>
    </w:p>
    <w:p w14:paraId="379DB379" w14:textId="77777777" w:rsidR="0076550D" w:rsidRDefault="0076550D" w:rsidP="00342DA5">
      <w:pPr>
        <w:spacing w:line="360" w:lineRule="auto"/>
        <w:jc w:val="both"/>
        <w:rPr>
          <w:rFonts w:ascii="Times New Roman" w:hAnsi="Times New Roman" w:cs="Times New Roman"/>
          <w:b/>
          <w:bCs/>
        </w:rPr>
      </w:pPr>
      <w:r>
        <w:rPr>
          <w:rFonts w:ascii="Times New Roman" w:hAnsi="Times New Roman" w:cs="Times New Roman"/>
          <w:b/>
          <w:bCs/>
        </w:rPr>
        <w:t>Course name: MSc Date and Artificial Intelligence</w:t>
      </w:r>
    </w:p>
    <w:p w14:paraId="2FD6E16A" w14:textId="77777777" w:rsidR="0076550D" w:rsidRDefault="0076550D" w:rsidP="00342DA5">
      <w:pPr>
        <w:spacing w:line="360" w:lineRule="auto"/>
        <w:jc w:val="both"/>
        <w:rPr>
          <w:rFonts w:ascii="Times New Roman" w:hAnsi="Times New Roman" w:cs="Times New Roman"/>
          <w:b/>
          <w:bCs/>
        </w:rPr>
      </w:pPr>
      <w:r>
        <w:rPr>
          <w:rFonts w:ascii="Times New Roman" w:hAnsi="Times New Roman" w:cs="Times New Roman"/>
          <w:b/>
          <w:bCs/>
        </w:rPr>
        <w:t>Module: Advanced Statistical Programming</w:t>
      </w:r>
    </w:p>
    <w:p w14:paraId="69E01366" w14:textId="384E531A" w:rsidR="00A51B49" w:rsidRPr="00850C27" w:rsidRDefault="00A51B49" w:rsidP="00342DA5">
      <w:pPr>
        <w:spacing w:line="360" w:lineRule="auto"/>
        <w:jc w:val="both"/>
        <w:rPr>
          <w:rFonts w:ascii="Times New Roman" w:hAnsi="Times New Roman" w:cs="Times New Roman"/>
          <w:b/>
          <w:bCs/>
        </w:rPr>
      </w:pPr>
      <w:r w:rsidRPr="00850C27">
        <w:rPr>
          <w:rFonts w:ascii="Times New Roman" w:hAnsi="Times New Roman" w:cs="Times New Roman"/>
          <w:b/>
          <w:bCs/>
        </w:rPr>
        <w:br w:type="page"/>
      </w:r>
    </w:p>
    <w:sdt>
      <w:sdtPr>
        <w:rPr>
          <w:rFonts w:ascii="Times New Roman" w:eastAsiaTheme="minorHAnsi" w:hAnsi="Times New Roman" w:cs="Times New Roman"/>
          <w:b/>
          <w:bCs/>
          <w:color w:val="auto"/>
          <w:kern w:val="2"/>
          <w:sz w:val="24"/>
          <w:szCs w:val="24"/>
          <w14:ligatures w14:val="standardContextual"/>
        </w:rPr>
        <w:id w:val="-2128997838"/>
        <w:docPartObj>
          <w:docPartGallery w:val="Table of Contents"/>
          <w:docPartUnique/>
        </w:docPartObj>
      </w:sdtPr>
      <w:sdtEndPr>
        <w:rPr>
          <w:noProof/>
        </w:rPr>
      </w:sdtEndPr>
      <w:sdtContent>
        <w:p w14:paraId="402FD172" w14:textId="4459B54E" w:rsidR="00FC5A6C" w:rsidRPr="00C965F0" w:rsidRDefault="00FC5A6C" w:rsidP="00C965F0">
          <w:pPr>
            <w:pStyle w:val="TOCHeading"/>
            <w:spacing w:line="360" w:lineRule="auto"/>
            <w:jc w:val="center"/>
            <w:rPr>
              <w:rFonts w:ascii="Times New Roman" w:hAnsi="Times New Roman" w:cs="Times New Roman"/>
              <w:b/>
              <w:bCs/>
              <w:color w:val="auto"/>
              <w:sz w:val="24"/>
              <w:szCs w:val="24"/>
            </w:rPr>
          </w:pPr>
          <w:r w:rsidRPr="00C965F0">
            <w:rPr>
              <w:rFonts w:ascii="Times New Roman" w:hAnsi="Times New Roman" w:cs="Times New Roman"/>
              <w:b/>
              <w:bCs/>
              <w:color w:val="auto"/>
              <w:sz w:val="24"/>
              <w:szCs w:val="24"/>
            </w:rPr>
            <w:t>Table of Contents</w:t>
          </w:r>
        </w:p>
        <w:p w14:paraId="30FB342F" w14:textId="38A04FE0" w:rsidR="000E3422" w:rsidRDefault="00FC5A6C">
          <w:pPr>
            <w:pStyle w:val="TOC1"/>
            <w:tabs>
              <w:tab w:val="right" w:leader="dot" w:pos="9350"/>
            </w:tabs>
            <w:rPr>
              <w:rFonts w:eastAsiaTheme="minorEastAsia"/>
              <w:noProof/>
              <w:lang w:val="en-IN" w:eastAsia="en-IN" w:bidi="gu-IN"/>
            </w:rPr>
          </w:pPr>
          <w:r w:rsidRPr="00C965F0">
            <w:rPr>
              <w:rFonts w:ascii="Times New Roman" w:hAnsi="Times New Roman" w:cs="Times New Roman"/>
            </w:rPr>
            <w:fldChar w:fldCharType="begin"/>
          </w:r>
          <w:r w:rsidRPr="00C965F0">
            <w:rPr>
              <w:rFonts w:ascii="Times New Roman" w:hAnsi="Times New Roman" w:cs="Times New Roman"/>
            </w:rPr>
            <w:instrText xml:space="preserve"> TOC \o "1-3" \h \z \u </w:instrText>
          </w:r>
          <w:r w:rsidRPr="00C965F0">
            <w:rPr>
              <w:rFonts w:ascii="Times New Roman" w:hAnsi="Times New Roman" w:cs="Times New Roman"/>
            </w:rPr>
            <w:fldChar w:fldCharType="separate"/>
          </w:r>
          <w:hyperlink w:anchor="_Toc222907333" w:history="1">
            <w:r w:rsidR="000E3422" w:rsidRPr="00892661">
              <w:rPr>
                <w:rStyle w:val="Hyperlink"/>
                <w:rFonts w:cs="Times New Roman"/>
                <w:noProof/>
              </w:rPr>
              <w:t>PART I – TASK 1: CODE IMPLEMENTATION AND EXPLANATION</w:t>
            </w:r>
            <w:r w:rsidR="000E3422">
              <w:rPr>
                <w:noProof/>
                <w:webHidden/>
              </w:rPr>
              <w:tab/>
            </w:r>
            <w:r w:rsidR="000E3422">
              <w:rPr>
                <w:noProof/>
                <w:webHidden/>
              </w:rPr>
              <w:fldChar w:fldCharType="begin"/>
            </w:r>
            <w:r w:rsidR="000E3422">
              <w:rPr>
                <w:noProof/>
                <w:webHidden/>
              </w:rPr>
              <w:instrText xml:space="preserve"> PAGEREF _Toc222907333 \h </w:instrText>
            </w:r>
            <w:r w:rsidR="000E3422">
              <w:rPr>
                <w:noProof/>
                <w:webHidden/>
              </w:rPr>
            </w:r>
            <w:r w:rsidR="000E3422">
              <w:rPr>
                <w:noProof/>
                <w:webHidden/>
              </w:rPr>
              <w:fldChar w:fldCharType="separate"/>
            </w:r>
            <w:r w:rsidR="000511BE">
              <w:rPr>
                <w:noProof/>
                <w:webHidden/>
              </w:rPr>
              <w:t>3</w:t>
            </w:r>
            <w:r w:rsidR="000E3422">
              <w:rPr>
                <w:noProof/>
                <w:webHidden/>
              </w:rPr>
              <w:fldChar w:fldCharType="end"/>
            </w:r>
          </w:hyperlink>
        </w:p>
        <w:p w14:paraId="300DAC24" w14:textId="3993DFA8" w:rsidR="000E3422" w:rsidRDefault="000E3422">
          <w:pPr>
            <w:pStyle w:val="TOC2"/>
            <w:tabs>
              <w:tab w:val="right" w:leader="dot" w:pos="9350"/>
            </w:tabs>
            <w:rPr>
              <w:rFonts w:eastAsiaTheme="minorEastAsia"/>
              <w:noProof/>
              <w:lang w:val="en-IN" w:eastAsia="en-IN" w:bidi="gu-IN"/>
            </w:rPr>
          </w:pPr>
          <w:hyperlink w:anchor="_Toc222907334" w:history="1">
            <w:r w:rsidRPr="00892661">
              <w:rPr>
                <w:rStyle w:val="Hyperlink"/>
                <w:rFonts w:cs="Times New Roman"/>
                <w:noProof/>
              </w:rPr>
              <w:t>1. Generation of Production Data (Task 1A)</w:t>
            </w:r>
            <w:r>
              <w:rPr>
                <w:noProof/>
                <w:webHidden/>
              </w:rPr>
              <w:tab/>
            </w:r>
            <w:r>
              <w:rPr>
                <w:noProof/>
                <w:webHidden/>
              </w:rPr>
              <w:fldChar w:fldCharType="begin"/>
            </w:r>
            <w:r>
              <w:rPr>
                <w:noProof/>
                <w:webHidden/>
              </w:rPr>
              <w:instrText xml:space="preserve"> PAGEREF _Toc222907334 \h </w:instrText>
            </w:r>
            <w:r>
              <w:rPr>
                <w:noProof/>
                <w:webHidden/>
              </w:rPr>
            </w:r>
            <w:r>
              <w:rPr>
                <w:noProof/>
                <w:webHidden/>
              </w:rPr>
              <w:fldChar w:fldCharType="separate"/>
            </w:r>
            <w:r w:rsidR="000511BE">
              <w:rPr>
                <w:noProof/>
                <w:webHidden/>
              </w:rPr>
              <w:t>3</w:t>
            </w:r>
            <w:r>
              <w:rPr>
                <w:noProof/>
                <w:webHidden/>
              </w:rPr>
              <w:fldChar w:fldCharType="end"/>
            </w:r>
          </w:hyperlink>
        </w:p>
        <w:p w14:paraId="1791BC58" w14:textId="5B5267B4" w:rsidR="000E3422" w:rsidRDefault="000E3422">
          <w:pPr>
            <w:pStyle w:val="TOC2"/>
            <w:tabs>
              <w:tab w:val="right" w:leader="dot" w:pos="9350"/>
            </w:tabs>
            <w:rPr>
              <w:rFonts w:eastAsiaTheme="minorEastAsia"/>
              <w:noProof/>
              <w:lang w:val="en-IN" w:eastAsia="en-IN" w:bidi="gu-IN"/>
            </w:rPr>
          </w:pPr>
          <w:hyperlink w:anchor="_Toc222907335" w:history="1">
            <w:r w:rsidRPr="00892661">
              <w:rPr>
                <w:rStyle w:val="Hyperlink"/>
                <w:rFonts w:cs="Times New Roman"/>
                <w:noProof/>
              </w:rPr>
              <w:t>2. Total Production per Station (Task 1B)</w:t>
            </w:r>
            <w:r>
              <w:rPr>
                <w:noProof/>
                <w:webHidden/>
              </w:rPr>
              <w:tab/>
            </w:r>
            <w:r>
              <w:rPr>
                <w:noProof/>
                <w:webHidden/>
              </w:rPr>
              <w:fldChar w:fldCharType="begin"/>
            </w:r>
            <w:r>
              <w:rPr>
                <w:noProof/>
                <w:webHidden/>
              </w:rPr>
              <w:instrText xml:space="preserve"> PAGEREF _Toc222907335 \h </w:instrText>
            </w:r>
            <w:r>
              <w:rPr>
                <w:noProof/>
                <w:webHidden/>
              </w:rPr>
            </w:r>
            <w:r>
              <w:rPr>
                <w:noProof/>
                <w:webHidden/>
              </w:rPr>
              <w:fldChar w:fldCharType="separate"/>
            </w:r>
            <w:r w:rsidR="000511BE">
              <w:rPr>
                <w:noProof/>
                <w:webHidden/>
              </w:rPr>
              <w:t>6</w:t>
            </w:r>
            <w:r>
              <w:rPr>
                <w:noProof/>
                <w:webHidden/>
              </w:rPr>
              <w:fldChar w:fldCharType="end"/>
            </w:r>
          </w:hyperlink>
        </w:p>
        <w:p w14:paraId="4CF33896" w14:textId="47E48958" w:rsidR="000E3422" w:rsidRDefault="000E3422">
          <w:pPr>
            <w:pStyle w:val="TOC2"/>
            <w:tabs>
              <w:tab w:val="right" w:leader="dot" w:pos="9350"/>
            </w:tabs>
            <w:rPr>
              <w:rFonts w:eastAsiaTheme="minorEastAsia"/>
              <w:noProof/>
              <w:lang w:val="en-IN" w:eastAsia="en-IN" w:bidi="gu-IN"/>
            </w:rPr>
          </w:pPr>
          <w:hyperlink w:anchor="_Toc222907336" w:history="1">
            <w:r w:rsidRPr="00892661">
              <w:rPr>
                <w:rStyle w:val="Hyperlink"/>
                <w:rFonts w:cs="Times New Roman"/>
                <w:noProof/>
              </w:rPr>
              <w:t>3. Detection of Production Anomalies (Task 1C)</w:t>
            </w:r>
            <w:r>
              <w:rPr>
                <w:noProof/>
                <w:webHidden/>
              </w:rPr>
              <w:tab/>
            </w:r>
            <w:r>
              <w:rPr>
                <w:noProof/>
                <w:webHidden/>
              </w:rPr>
              <w:fldChar w:fldCharType="begin"/>
            </w:r>
            <w:r>
              <w:rPr>
                <w:noProof/>
                <w:webHidden/>
              </w:rPr>
              <w:instrText xml:space="preserve"> PAGEREF _Toc222907336 \h </w:instrText>
            </w:r>
            <w:r>
              <w:rPr>
                <w:noProof/>
                <w:webHidden/>
              </w:rPr>
            </w:r>
            <w:r>
              <w:rPr>
                <w:noProof/>
                <w:webHidden/>
              </w:rPr>
              <w:fldChar w:fldCharType="separate"/>
            </w:r>
            <w:r w:rsidR="000511BE">
              <w:rPr>
                <w:noProof/>
                <w:webHidden/>
              </w:rPr>
              <w:t>8</w:t>
            </w:r>
            <w:r>
              <w:rPr>
                <w:noProof/>
                <w:webHidden/>
              </w:rPr>
              <w:fldChar w:fldCharType="end"/>
            </w:r>
          </w:hyperlink>
        </w:p>
        <w:p w14:paraId="29CEAA4F" w14:textId="315E05F6" w:rsidR="000E3422" w:rsidRDefault="000E3422">
          <w:pPr>
            <w:pStyle w:val="TOC2"/>
            <w:tabs>
              <w:tab w:val="right" w:leader="dot" w:pos="9350"/>
            </w:tabs>
            <w:rPr>
              <w:rFonts w:eastAsiaTheme="minorEastAsia"/>
              <w:noProof/>
              <w:lang w:val="en-IN" w:eastAsia="en-IN" w:bidi="gu-IN"/>
            </w:rPr>
          </w:pPr>
          <w:hyperlink w:anchor="_Toc222907337" w:history="1">
            <w:r w:rsidRPr="00892661">
              <w:rPr>
                <w:rStyle w:val="Hyperlink"/>
                <w:rFonts w:cs="Times New Roman"/>
                <w:noProof/>
              </w:rPr>
              <w:t>4. Identification of Peak Productivity Days (Task 1D)</w:t>
            </w:r>
            <w:r>
              <w:rPr>
                <w:noProof/>
                <w:webHidden/>
              </w:rPr>
              <w:tab/>
            </w:r>
            <w:r>
              <w:rPr>
                <w:noProof/>
                <w:webHidden/>
              </w:rPr>
              <w:fldChar w:fldCharType="begin"/>
            </w:r>
            <w:r>
              <w:rPr>
                <w:noProof/>
                <w:webHidden/>
              </w:rPr>
              <w:instrText xml:space="preserve"> PAGEREF _Toc222907337 \h </w:instrText>
            </w:r>
            <w:r>
              <w:rPr>
                <w:noProof/>
                <w:webHidden/>
              </w:rPr>
            </w:r>
            <w:r>
              <w:rPr>
                <w:noProof/>
                <w:webHidden/>
              </w:rPr>
              <w:fldChar w:fldCharType="separate"/>
            </w:r>
            <w:r w:rsidR="000511BE">
              <w:rPr>
                <w:noProof/>
                <w:webHidden/>
              </w:rPr>
              <w:t>10</w:t>
            </w:r>
            <w:r>
              <w:rPr>
                <w:noProof/>
                <w:webHidden/>
              </w:rPr>
              <w:fldChar w:fldCharType="end"/>
            </w:r>
          </w:hyperlink>
        </w:p>
        <w:p w14:paraId="78686E0A" w14:textId="43D4364E" w:rsidR="000E3422" w:rsidRDefault="000E3422">
          <w:pPr>
            <w:pStyle w:val="TOC2"/>
            <w:tabs>
              <w:tab w:val="right" w:leader="dot" w:pos="9350"/>
            </w:tabs>
            <w:rPr>
              <w:rFonts w:eastAsiaTheme="minorEastAsia"/>
              <w:noProof/>
              <w:lang w:val="en-IN" w:eastAsia="en-IN" w:bidi="gu-IN"/>
            </w:rPr>
          </w:pPr>
          <w:hyperlink w:anchor="_Toc222907338" w:history="1">
            <w:r w:rsidRPr="00892661">
              <w:rPr>
                <w:rStyle w:val="Hyperlink"/>
                <w:rFonts w:cs="Times New Roman"/>
                <w:noProof/>
              </w:rPr>
              <w:t>5. Efficiency Score Calculation (Task 1E)</w:t>
            </w:r>
            <w:r>
              <w:rPr>
                <w:noProof/>
                <w:webHidden/>
              </w:rPr>
              <w:tab/>
            </w:r>
            <w:r>
              <w:rPr>
                <w:noProof/>
                <w:webHidden/>
              </w:rPr>
              <w:fldChar w:fldCharType="begin"/>
            </w:r>
            <w:r>
              <w:rPr>
                <w:noProof/>
                <w:webHidden/>
              </w:rPr>
              <w:instrText xml:space="preserve"> PAGEREF _Toc222907338 \h </w:instrText>
            </w:r>
            <w:r>
              <w:rPr>
                <w:noProof/>
                <w:webHidden/>
              </w:rPr>
            </w:r>
            <w:r>
              <w:rPr>
                <w:noProof/>
                <w:webHidden/>
              </w:rPr>
              <w:fldChar w:fldCharType="separate"/>
            </w:r>
            <w:r w:rsidR="000511BE">
              <w:rPr>
                <w:noProof/>
                <w:webHidden/>
              </w:rPr>
              <w:t>11</w:t>
            </w:r>
            <w:r>
              <w:rPr>
                <w:noProof/>
                <w:webHidden/>
              </w:rPr>
              <w:fldChar w:fldCharType="end"/>
            </w:r>
          </w:hyperlink>
        </w:p>
        <w:p w14:paraId="59527190" w14:textId="51857A88" w:rsidR="000E3422" w:rsidRDefault="000E3422">
          <w:pPr>
            <w:pStyle w:val="TOC1"/>
            <w:tabs>
              <w:tab w:val="right" w:leader="dot" w:pos="9350"/>
            </w:tabs>
            <w:rPr>
              <w:rFonts w:eastAsiaTheme="minorEastAsia"/>
              <w:noProof/>
              <w:lang w:val="en-IN" w:eastAsia="en-IN" w:bidi="gu-IN"/>
            </w:rPr>
          </w:pPr>
          <w:hyperlink w:anchor="_Toc222907339" w:history="1">
            <w:r w:rsidRPr="00892661">
              <w:rPr>
                <w:rStyle w:val="Hyperlink"/>
                <w:rFonts w:cs="Times New Roman"/>
                <w:noProof/>
              </w:rPr>
              <w:t>PART II – TASK 2: DOCUMENTATION AND REFLECTION</w:t>
            </w:r>
            <w:r>
              <w:rPr>
                <w:noProof/>
                <w:webHidden/>
              </w:rPr>
              <w:tab/>
            </w:r>
            <w:r>
              <w:rPr>
                <w:noProof/>
                <w:webHidden/>
              </w:rPr>
              <w:fldChar w:fldCharType="begin"/>
            </w:r>
            <w:r>
              <w:rPr>
                <w:noProof/>
                <w:webHidden/>
              </w:rPr>
              <w:instrText xml:space="preserve"> PAGEREF _Toc222907339 \h </w:instrText>
            </w:r>
            <w:r>
              <w:rPr>
                <w:noProof/>
                <w:webHidden/>
              </w:rPr>
            </w:r>
            <w:r>
              <w:rPr>
                <w:noProof/>
                <w:webHidden/>
              </w:rPr>
              <w:fldChar w:fldCharType="separate"/>
            </w:r>
            <w:r w:rsidR="000511BE">
              <w:rPr>
                <w:noProof/>
                <w:webHidden/>
              </w:rPr>
              <w:t>12</w:t>
            </w:r>
            <w:r>
              <w:rPr>
                <w:noProof/>
                <w:webHidden/>
              </w:rPr>
              <w:fldChar w:fldCharType="end"/>
            </w:r>
          </w:hyperlink>
        </w:p>
        <w:p w14:paraId="4ADB8BEF" w14:textId="7AA39AB5" w:rsidR="000E3422" w:rsidRDefault="000E3422">
          <w:pPr>
            <w:pStyle w:val="TOC2"/>
            <w:tabs>
              <w:tab w:val="right" w:leader="dot" w:pos="9350"/>
            </w:tabs>
            <w:rPr>
              <w:rFonts w:eastAsiaTheme="minorEastAsia"/>
              <w:noProof/>
              <w:lang w:val="en-IN" w:eastAsia="en-IN" w:bidi="gu-IN"/>
            </w:rPr>
          </w:pPr>
          <w:hyperlink w:anchor="_Toc222907340" w:history="1">
            <w:r w:rsidRPr="00892661">
              <w:rPr>
                <w:rStyle w:val="Hyperlink"/>
                <w:rFonts w:cs="Times New Roman"/>
                <w:noProof/>
              </w:rPr>
              <w:t>1. Explanation of Code Design and Testing Strategy</w:t>
            </w:r>
            <w:r>
              <w:rPr>
                <w:noProof/>
                <w:webHidden/>
              </w:rPr>
              <w:tab/>
            </w:r>
            <w:r>
              <w:rPr>
                <w:noProof/>
                <w:webHidden/>
              </w:rPr>
              <w:fldChar w:fldCharType="begin"/>
            </w:r>
            <w:r>
              <w:rPr>
                <w:noProof/>
                <w:webHidden/>
              </w:rPr>
              <w:instrText xml:space="preserve"> PAGEREF _Toc222907340 \h </w:instrText>
            </w:r>
            <w:r>
              <w:rPr>
                <w:noProof/>
                <w:webHidden/>
              </w:rPr>
            </w:r>
            <w:r>
              <w:rPr>
                <w:noProof/>
                <w:webHidden/>
              </w:rPr>
              <w:fldChar w:fldCharType="separate"/>
            </w:r>
            <w:r w:rsidR="000511BE">
              <w:rPr>
                <w:noProof/>
                <w:webHidden/>
              </w:rPr>
              <w:t>12</w:t>
            </w:r>
            <w:r>
              <w:rPr>
                <w:noProof/>
                <w:webHidden/>
              </w:rPr>
              <w:fldChar w:fldCharType="end"/>
            </w:r>
          </w:hyperlink>
        </w:p>
        <w:p w14:paraId="63943BDE" w14:textId="64CFC968" w:rsidR="000E3422" w:rsidRDefault="000E3422">
          <w:pPr>
            <w:pStyle w:val="TOC2"/>
            <w:tabs>
              <w:tab w:val="right" w:leader="dot" w:pos="9350"/>
            </w:tabs>
            <w:rPr>
              <w:rFonts w:eastAsiaTheme="minorEastAsia"/>
              <w:noProof/>
              <w:lang w:val="en-IN" w:eastAsia="en-IN" w:bidi="gu-IN"/>
            </w:rPr>
          </w:pPr>
          <w:hyperlink w:anchor="_Toc222907341" w:history="1">
            <w:r w:rsidRPr="00892661">
              <w:rPr>
                <w:rStyle w:val="Hyperlink"/>
                <w:rFonts w:cs="Times New Roman"/>
                <w:noProof/>
              </w:rPr>
              <w:t>2. Reflection and Critical Evaluation</w:t>
            </w:r>
            <w:r>
              <w:rPr>
                <w:noProof/>
                <w:webHidden/>
              </w:rPr>
              <w:tab/>
            </w:r>
            <w:r>
              <w:rPr>
                <w:noProof/>
                <w:webHidden/>
              </w:rPr>
              <w:fldChar w:fldCharType="begin"/>
            </w:r>
            <w:r>
              <w:rPr>
                <w:noProof/>
                <w:webHidden/>
              </w:rPr>
              <w:instrText xml:space="preserve"> PAGEREF _Toc222907341 \h </w:instrText>
            </w:r>
            <w:r>
              <w:rPr>
                <w:noProof/>
                <w:webHidden/>
              </w:rPr>
            </w:r>
            <w:r>
              <w:rPr>
                <w:noProof/>
                <w:webHidden/>
              </w:rPr>
              <w:fldChar w:fldCharType="separate"/>
            </w:r>
            <w:r w:rsidR="000511BE">
              <w:rPr>
                <w:noProof/>
                <w:webHidden/>
              </w:rPr>
              <w:t>19</w:t>
            </w:r>
            <w:r>
              <w:rPr>
                <w:noProof/>
                <w:webHidden/>
              </w:rPr>
              <w:fldChar w:fldCharType="end"/>
            </w:r>
          </w:hyperlink>
        </w:p>
        <w:p w14:paraId="0582E972" w14:textId="48C9B101" w:rsidR="00FC5A6C" w:rsidRPr="00850C27" w:rsidRDefault="00FC5A6C" w:rsidP="00C965F0">
          <w:pPr>
            <w:pStyle w:val="TOC1"/>
            <w:tabs>
              <w:tab w:val="right" w:leader="dot" w:pos="9350"/>
            </w:tabs>
            <w:spacing w:line="360" w:lineRule="auto"/>
            <w:rPr>
              <w:rFonts w:ascii="Times New Roman" w:hAnsi="Times New Roman" w:cs="Times New Roman"/>
            </w:rPr>
          </w:pPr>
          <w:r w:rsidRPr="00C965F0">
            <w:rPr>
              <w:rFonts w:ascii="Times New Roman" w:hAnsi="Times New Roman" w:cs="Times New Roman"/>
              <w:b/>
              <w:bCs/>
              <w:noProof/>
            </w:rPr>
            <w:fldChar w:fldCharType="end"/>
          </w:r>
        </w:p>
      </w:sdtContent>
    </w:sdt>
    <w:p w14:paraId="7AF9F8F2" w14:textId="247BD40A" w:rsidR="000511BE" w:rsidRDefault="000511BE" w:rsidP="000511BE">
      <w:pPr>
        <w:tabs>
          <w:tab w:val="left" w:pos="5409"/>
        </w:tabs>
        <w:spacing w:line="360" w:lineRule="auto"/>
        <w:jc w:val="both"/>
        <w:rPr>
          <w:rFonts w:ascii="Times New Roman" w:hAnsi="Times New Roman" w:cs="Times New Roman"/>
          <w:b/>
          <w:bCs/>
        </w:rPr>
      </w:pPr>
      <w:r>
        <w:rPr>
          <w:rFonts w:ascii="Times New Roman" w:hAnsi="Times New Roman" w:cs="Times New Roman"/>
          <w:b/>
          <w:bCs/>
        </w:rPr>
        <w:tab/>
      </w:r>
    </w:p>
    <w:p w14:paraId="60B681D7" w14:textId="4E4CFFB1" w:rsidR="00A51B49" w:rsidRPr="00850C27" w:rsidRDefault="00A51B49" w:rsidP="000511BE">
      <w:pPr>
        <w:tabs>
          <w:tab w:val="left" w:pos="5409"/>
        </w:tabs>
        <w:spacing w:line="360" w:lineRule="auto"/>
        <w:jc w:val="both"/>
        <w:rPr>
          <w:rFonts w:ascii="Times New Roman" w:hAnsi="Times New Roman" w:cs="Times New Roman"/>
          <w:b/>
          <w:bCs/>
        </w:rPr>
      </w:pPr>
      <w:r w:rsidRPr="000511BE">
        <w:rPr>
          <w:rFonts w:ascii="Times New Roman" w:hAnsi="Times New Roman" w:cs="Times New Roman"/>
        </w:rPr>
        <w:br w:type="page"/>
      </w:r>
      <w:r w:rsidR="000511BE">
        <w:rPr>
          <w:rFonts w:ascii="Times New Roman" w:hAnsi="Times New Roman" w:cs="Times New Roman"/>
          <w:b/>
          <w:bCs/>
        </w:rPr>
        <w:lastRenderedPageBreak/>
        <w:tab/>
      </w:r>
    </w:p>
    <w:p w14:paraId="5E5B5F96" w14:textId="32D0F31F" w:rsidR="00294C24" w:rsidRPr="00850C27" w:rsidRDefault="00294C24" w:rsidP="00342DA5">
      <w:pPr>
        <w:pStyle w:val="Heading1"/>
        <w:rPr>
          <w:rFonts w:cs="Times New Roman"/>
        </w:rPr>
      </w:pPr>
      <w:bookmarkStart w:id="0" w:name="_Toc222907333"/>
      <w:r w:rsidRPr="00850C27">
        <w:rPr>
          <w:rFonts w:cs="Times New Roman"/>
        </w:rPr>
        <w:t>PART I – TASK 1: CODE IMPLEMENTATION AND EXPLANATION</w:t>
      </w:r>
      <w:bookmarkEnd w:id="0"/>
      <w:r w:rsidRPr="00850C27">
        <w:rPr>
          <w:rFonts w:cs="Times New Roman"/>
        </w:rPr>
        <w:t xml:space="preserve"> </w:t>
      </w:r>
    </w:p>
    <w:p w14:paraId="4F5B3D4B" w14:textId="162851EC" w:rsidR="004125BB" w:rsidRPr="00850C27" w:rsidRDefault="00C376A2" w:rsidP="00342DA5">
      <w:pPr>
        <w:pStyle w:val="Heading2"/>
        <w:rPr>
          <w:rFonts w:cs="Times New Roman"/>
        </w:rPr>
      </w:pPr>
      <w:bookmarkStart w:id="1" w:name="_Toc222907334"/>
      <w:r w:rsidRPr="00850C27">
        <w:rPr>
          <w:rFonts w:cs="Times New Roman"/>
        </w:rPr>
        <w:t>1</w:t>
      </w:r>
      <w:r w:rsidR="004125BB" w:rsidRPr="00850C27">
        <w:rPr>
          <w:rFonts w:cs="Times New Roman"/>
        </w:rPr>
        <w:t>. Generation of Production Data (Task 1A)</w:t>
      </w:r>
      <w:bookmarkEnd w:id="1"/>
    </w:p>
    <w:p w14:paraId="532DF2C1" w14:textId="77777777" w:rsidR="00051549" w:rsidRPr="00051549" w:rsidRDefault="00051549" w:rsidP="00051549">
      <w:pPr>
        <w:spacing w:line="360" w:lineRule="auto"/>
        <w:jc w:val="both"/>
        <w:rPr>
          <w:rFonts w:ascii="Times New Roman" w:hAnsi="Times New Roman" w:cs="Times New Roman"/>
        </w:rPr>
      </w:pPr>
      <w:r w:rsidRPr="00051549">
        <w:rPr>
          <w:rFonts w:ascii="Times New Roman" w:hAnsi="Times New Roman" w:cs="Times New Roman"/>
        </w:rPr>
        <w:t>Task 1A was intended to be accomplished with the initial aim the development of a complete simulation of a production dataset that would reproduce an activity of operating in an alien colony resource management system. It could not be any other way than that in which the data could model daily production, 30 sols, 6 stations, and 4 teams of workers in a station. Each observation needed to have 4 attributes namely: Sol, Station, Team and Output.</w:t>
      </w:r>
    </w:p>
    <w:p w14:paraId="24C6B520" w14:textId="3C370050" w:rsidR="00051549" w:rsidRPr="00051549" w:rsidRDefault="00051549" w:rsidP="00051549">
      <w:pPr>
        <w:spacing w:line="360" w:lineRule="auto"/>
        <w:jc w:val="both"/>
        <w:rPr>
          <w:rFonts w:ascii="Times New Roman" w:hAnsi="Times New Roman" w:cs="Times New Roman"/>
        </w:rPr>
      </w:pPr>
      <w:r w:rsidRPr="00051549">
        <w:rPr>
          <w:rFonts w:ascii="Times New Roman" w:hAnsi="Times New Roman" w:cs="Times New Roman"/>
        </w:rPr>
        <w:t>The Output variable did not just come up by itself but it was needed to complete a well-organized mathematical equation with deterministic and stochastic components. The deterministic component illustrates the premeditated productivity difference between teams and stations and the stochastic component introduces variability in the environment to comprehend uncertainty in the real world</w:t>
      </w:r>
      <w:r w:rsidR="0076550D">
        <w:rPr>
          <w:rFonts w:ascii="Times New Roman" w:hAnsi="Times New Roman" w:cs="Times New Roman"/>
        </w:rPr>
        <w:t>.</w:t>
      </w:r>
    </w:p>
    <w:p w14:paraId="7BDDF8FC" w14:textId="51B0FD34" w:rsidR="000F5079" w:rsidRPr="000F5079" w:rsidRDefault="00051549" w:rsidP="00051549">
      <w:pPr>
        <w:spacing w:line="360" w:lineRule="auto"/>
        <w:jc w:val="both"/>
        <w:rPr>
          <w:rFonts w:ascii="Times New Roman" w:hAnsi="Times New Roman" w:cs="Times New Roman"/>
        </w:rPr>
      </w:pPr>
      <w:r w:rsidRPr="00051549">
        <w:rPr>
          <w:rFonts w:ascii="Times New Roman" w:hAnsi="Times New Roman" w:cs="Times New Roman"/>
        </w:rPr>
        <w:t xml:space="preserve">High level aggregation and </w:t>
      </w:r>
      <w:proofErr w:type="spellStart"/>
      <w:r w:rsidRPr="00051549">
        <w:rPr>
          <w:rFonts w:ascii="Times New Roman" w:hAnsi="Times New Roman" w:cs="Times New Roman"/>
        </w:rPr>
        <w:t>vectorised</w:t>
      </w:r>
      <w:proofErr w:type="spellEnd"/>
      <w:r w:rsidRPr="00051549">
        <w:rPr>
          <w:rFonts w:ascii="Times New Roman" w:hAnsi="Times New Roman" w:cs="Times New Roman"/>
        </w:rPr>
        <w:t xml:space="preserve"> functions were apparently not allowed. The limitation required a sequential programmable design of its algorithmic strategy and a programmed formulation of its data set with a transparency of the data generation procedure.</w:t>
      </w:r>
    </w:p>
    <w:p w14:paraId="11176DA3" w14:textId="77777777" w:rsidR="00283368" w:rsidRPr="004125BB" w:rsidRDefault="00283368" w:rsidP="00283368">
      <w:pPr>
        <w:spacing w:line="360" w:lineRule="auto"/>
        <w:jc w:val="both"/>
        <w:rPr>
          <w:rFonts w:ascii="Times New Roman" w:hAnsi="Times New Roman" w:cs="Times New Roman"/>
          <w:b/>
          <w:bCs/>
        </w:rPr>
      </w:pPr>
      <w:r w:rsidRPr="004125BB">
        <w:rPr>
          <w:rFonts w:ascii="Times New Roman" w:hAnsi="Times New Roman" w:cs="Times New Roman"/>
          <w:b/>
          <w:bCs/>
        </w:rPr>
        <w:t>Logical Design and Loop Structure</w:t>
      </w:r>
    </w:p>
    <w:p w14:paraId="2C82223A" w14:textId="3D156112"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 xml:space="preserve">The simulation required the systematic generation of all valid combinations of Sol, Station and Team. To accomplish this a </w:t>
      </w:r>
      <w:r w:rsidR="001D2527" w:rsidRPr="000F5079">
        <w:rPr>
          <w:rFonts w:ascii="Times New Roman" w:hAnsi="Times New Roman" w:cs="Times New Roman"/>
        </w:rPr>
        <w:t>three-layered</w:t>
      </w:r>
      <w:r w:rsidRPr="000F5079">
        <w:rPr>
          <w:rFonts w:ascii="Times New Roman" w:hAnsi="Times New Roman" w:cs="Times New Roman"/>
        </w:rPr>
        <w:t xml:space="preserve"> nested loop design was employed:</w:t>
      </w:r>
    </w:p>
    <w:p w14:paraId="1767E822" w14:textId="0C459DCE" w:rsidR="000F5079" w:rsidRPr="00283368" w:rsidRDefault="000F5079" w:rsidP="00283368">
      <w:pPr>
        <w:pStyle w:val="ListParagraph"/>
        <w:numPr>
          <w:ilvl w:val="0"/>
          <w:numId w:val="28"/>
        </w:numPr>
        <w:spacing w:line="360" w:lineRule="auto"/>
        <w:jc w:val="both"/>
        <w:rPr>
          <w:rFonts w:ascii="Times New Roman" w:hAnsi="Times New Roman" w:cs="Times New Roman"/>
        </w:rPr>
      </w:pPr>
      <w:r w:rsidRPr="00283368">
        <w:rPr>
          <w:rFonts w:ascii="Times New Roman" w:hAnsi="Times New Roman" w:cs="Times New Roman"/>
        </w:rPr>
        <w:t>Outer loop → Sol (1–30)</w:t>
      </w:r>
    </w:p>
    <w:p w14:paraId="08412AC2" w14:textId="5A4AB385" w:rsidR="000F5079" w:rsidRPr="00283368" w:rsidRDefault="000F5079" w:rsidP="00283368">
      <w:pPr>
        <w:pStyle w:val="ListParagraph"/>
        <w:numPr>
          <w:ilvl w:val="0"/>
          <w:numId w:val="28"/>
        </w:numPr>
        <w:spacing w:line="360" w:lineRule="auto"/>
        <w:jc w:val="both"/>
        <w:rPr>
          <w:rFonts w:ascii="Times New Roman" w:hAnsi="Times New Roman" w:cs="Times New Roman"/>
        </w:rPr>
      </w:pPr>
      <w:r w:rsidRPr="00283368">
        <w:rPr>
          <w:rFonts w:ascii="Times New Roman" w:hAnsi="Times New Roman" w:cs="Times New Roman"/>
        </w:rPr>
        <w:t>Middle loop → Station (1–6)</w:t>
      </w:r>
    </w:p>
    <w:p w14:paraId="4712161D" w14:textId="226964E3" w:rsidR="000F5079" w:rsidRPr="00283368" w:rsidRDefault="000F5079" w:rsidP="00283368">
      <w:pPr>
        <w:pStyle w:val="ListParagraph"/>
        <w:numPr>
          <w:ilvl w:val="0"/>
          <w:numId w:val="28"/>
        </w:numPr>
        <w:spacing w:line="360" w:lineRule="auto"/>
        <w:jc w:val="both"/>
        <w:rPr>
          <w:rFonts w:ascii="Times New Roman" w:hAnsi="Times New Roman" w:cs="Times New Roman"/>
        </w:rPr>
      </w:pPr>
      <w:r w:rsidRPr="00283368">
        <w:rPr>
          <w:rFonts w:ascii="Times New Roman" w:hAnsi="Times New Roman" w:cs="Times New Roman"/>
        </w:rPr>
        <w:t>Inner loop → Team (1–4)</w:t>
      </w:r>
    </w:p>
    <w:p w14:paraId="6BF6DF6F" w14:textId="5F4EE98C" w:rsidR="0073093E" w:rsidRPr="0073093E" w:rsidRDefault="0073093E" w:rsidP="0073093E">
      <w:pPr>
        <w:spacing w:line="360" w:lineRule="auto"/>
        <w:jc w:val="both"/>
        <w:rPr>
          <w:rFonts w:ascii="Times New Roman" w:hAnsi="Times New Roman" w:cs="Times New Roman"/>
        </w:rPr>
      </w:pPr>
      <w:r w:rsidRPr="0073093E">
        <w:rPr>
          <w:rFonts w:ascii="Times New Roman" w:hAnsi="Times New Roman" w:cs="Times New Roman"/>
        </w:rPr>
        <w:t>This order was chosen to show the order of priority of the colony operations. Each Sol depicts a day action. All stations are in operation within one day. Every station has four output teams. The logical alignment of the loops is logical, as they are listed in the sequence of the conceptual model</w:t>
      </w:r>
      <w:r w:rsidR="0076550D">
        <w:rPr>
          <w:rFonts w:ascii="Times New Roman" w:hAnsi="Times New Roman" w:cs="Times New Roman"/>
        </w:rPr>
        <w:t>.</w:t>
      </w:r>
    </w:p>
    <w:p w14:paraId="0FE41CCA" w14:textId="32175B18" w:rsidR="000F5079" w:rsidRPr="000F5079" w:rsidRDefault="0073093E" w:rsidP="0073093E">
      <w:pPr>
        <w:spacing w:line="360" w:lineRule="auto"/>
        <w:jc w:val="both"/>
        <w:rPr>
          <w:rFonts w:ascii="Times New Roman" w:hAnsi="Times New Roman" w:cs="Times New Roman"/>
        </w:rPr>
      </w:pPr>
      <w:r w:rsidRPr="0073093E">
        <w:rPr>
          <w:rFonts w:ascii="Times New Roman" w:hAnsi="Times New Roman" w:cs="Times New Roman"/>
        </w:rPr>
        <w:t xml:space="preserve">The outside cycle of Sol ensures that there </w:t>
      </w:r>
      <w:proofErr w:type="gramStart"/>
      <w:r w:rsidRPr="0073093E">
        <w:rPr>
          <w:rFonts w:ascii="Times New Roman" w:hAnsi="Times New Roman" w:cs="Times New Roman"/>
        </w:rPr>
        <w:t>is</w:t>
      </w:r>
      <w:proofErr w:type="gramEnd"/>
      <w:r w:rsidRPr="0073093E">
        <w:rPr>
          <w:rFonts w:ascii="Times New Roman" w:hAnsi="Times New Roman" w:cs="Times New Roman"/>
        </w:rPr>
        <w:t xml:space="preserve"> a production and delivery of one full-day which is produced and delivered to another day. The mid loop makes sure that all the Sols have been </w:t>
      </w:r>
      <w:r w:rsidRPr="0073093E">
        <w:rPr>
          <w:rFonts w:ascii="Times New Roman" w:hAnsi="Times New Roman" w:cs="Times New Roman"/>
        </w:rPr>
        <w:lastRenderedPageBreak/>
        <w:t>processed by all the stations. The nearest cycle to the center will ensure that every team within a station makes a contribution to an observation</w:t>
      </w:r>
      <w:r w:rsidR="0076550D">
        <w:rPr>
          <w:rFonts w:ascii="Times New Roman" w:hAnsi="Times New Roman" w:cs="Times New Roman"/>
        </w:rPr>
        <w:t>.</w:t>
      </w:r>
    </w:p>
    <w:p w14:paraId="3D3139B0" w14:textId="1B1A561E"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 xml:space="preserve">The design will ensure that the entire production area is well covered. </w:t>
      </w:r>
      <w:r w:rsidR="00283368" w:rsidRPr="004125BB">
        <w:rPr>
          <w:rFonts w:ascii="Times New Roman" w:hAnsi="Times New Roman" w:cs="Times New Roman"/>
        </w:rPr>
        <w:t xml:space="preserve">Every combination of Sol × Station × Team is generated exactly once. </w:t>
      </w:r>
      <w:r w:rsidRPr="000F5079">
        <w:rPr>
          <w:rFonts w:ascii="Times New Roman" w:hAnsi="Times New Roman" w:cs="Times New Roman"/>
        </w:rPr>
        <w:t>The length of the rows is thus:</w:t>
      </w:r>
    </w:p>
    <w:p w14:paraId="247EF9A5"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30 × 6 × 4 = 720 observations</w:t>
      </w:r>
    </w:p>
    <w:p w14:paraId="363BE737"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Use of this deterministic design eliminates chance of disqualifying combinations or it can be applied to reproduce records.</w:t>
      </w:r>
    </w:p>
    <w:p w14:paraId="3321EC44" w14:textId="7BF79DD2"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The row construction algorithm meant computing the Value of the Output in the innermost loop and reducing the reflection of the Sol, Station, Team, and Output values to the synchronized vectors</w:t>
      </w:r>
      <w:r w:rsidR="0076550D">
        <w:rPr>
          <w:rFonts w:ascii="Times New Roman" w:hAnsi="Times New Roman" w:cs="Times New Roman"/>
        </w:rPr>
        <w:t xml:space="preserve">. </w:t>
      </w:r>
      <w:r w:rsidRPr="000F5079">
        <w:rPr>
          <w:rFonts w:ascii="Times New Roman" w:hAnsi="Times New Roman" w:cs="Times New Roman"/>
        </w:rPr>
        <w:t>This makes sure that there is row level alignment.</w:t>
      </w:r>
    </w:p>
    <w:p w14:paraId="3771CAE4" w14:textId="529A8856"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The random noise was generated as a whole number between -5 to +5. It is a subdued stochastic component that approaches the environmental noise, climatic unsteadiness or episodic sources</w:t>
      </w:r>
      <w:r w:rsidR="0076550D">
        <w:rPr>
          <w:rFonts w:ascii="Times New Roman" w:hAnsi="Times New Roman" w:cs="Times New Roman"/>
        </w:rPr>
        <w:t xml:space="preserve">. </w:t>
      </w:r>
      <w:r w:rsidRPr="000F5079">
        <w:rPr>
          <w:rFonts w:ascii="Times New Roman" w:hAnsi="Times New Roman" w:cs="Times New Roman"/>
        </w:rPr>
        <w:t>It is realistic due to the bounded range, and will not produce extreme outliers.</w:t>
      </w:r>
    </w:p>
    <w:p w14:paraId="23814CAB"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The equation followed was the Output:</w:t>
      </w:r>
    </w:p>
    <w:p w14:paraId="5772C77B" w14:textId="77777777" w:rsidR="00C505A6" w:rsidRPr="004125BB" w:rsidRDefault="00C505A6" w:rsidP="00C505A6">
      <w:pPr>
        <w:spacing w:line="360" w:lineRule="auto"/>
        <w:jc w:val="both"/>
        <w:rPr>
          <w:rFonts w:ascii="Times New Roman" w:hAnsi="Times New Roman" w:cs="Times New Roman"/>
        </w:rPr>
      </w:pPr>
      <w:r w:rsidRPr="004125BB">
        <w:rPr>
          <w:rFonts w:ascii="Times New Roman" w:hAnsi="Times New Roman" w:cs="Times New Roman"/>
        </w:rPr>
        <w:t xml:space="preserve">Output = </w:t>
      </w:r>
      <w:proofErr w:type="spellStart"/>
      <w:r w:rsidRPr="004125BB">
        <w:rPr>
          <w:rFonts w:ascii="Times New Roman" w:hAnsi="Times New Roman" w:cs="Times New Roman"/>
        </w:rPr>
        <w:t>BaseOutput</w:t>
      </w:r>
      <w:proofErr w:type="spellEnd"/>
      <w:r w:rsidRPr="004125BB">
        <w:rPr>
          <w:rFonts w:ascii="Times New Roman" w:hAnsi="Times New Roman" w:cs="Times New Roman"/>
        </w:rPr>
        <w:t xml:space="preserve"> + (Station × 3) + (Team × 2) + </w:t>
      </w:r>
      <w:proofErr w:type="spellStart"/>
      <w:r w:rsidRPr="004125BB">
        <w:rPr>
          <w:rFonts w:ascii="Times New Roman" w:hAnsi="Times New Roman" w:cs="Times New Roman"/>
        </w:rPr>
        <w:t>RandomNoise</w:t>
      </w:r>
      <w:proofErr w:type="spellEnd"/>
    </w:p>
    <w:p w14:paraId="365DE014" w14:textId="27AAD1C5" w:rsidR="000F5079" w:rsidRPr="000F5079" w:rsidRDefault="000F5079" w:rsidP="000F5079">
      <w:pPr>
        <w:spacing w:line="360" w:lineRule="auto"/>
        <w:jc w:val="both"/>
        <w:rPr>
          <w:rFonts w:ascii="Times New Roman" w:hAnsi="Times New Roman" w:cs="Times New Roman"/>
        </w:rPr>
      </w:pPr>
      <w:proofErr w:type="spellStart"/>
      <w:r w:rsidRPr="000F5079">
        <w:rPr>
          <w:rFonts w:ascii="Times New Roman" w:hAnsi="Times New Roman" w:cs="Times New Roman"/>
        </w:rPr>
        <w:t>BaseOutput</w:t>
      </w:r>
      <w:proofErr w:type="spellEnd"/>
      <w:r w:rsidRPr="000F5079">
        <w:rPr>
          <w:rFonts w:ascii="Times New Roman" w:hAnsi="Times New Roman" w:cs="Times New Roman"/>
        </w:rPr>
        <w:t xml:space="preserve"> value was held at 50. The station multiplier introduces systematic productivity differentiation between the stations. Stations having high number produce more output in a systematic manner. The incremental contribution difference at the stations is known as the team multiplier</w:t>
      </w:r>
      <w:r w:rsidR="0076550D">
        <w:rPr>
          <w:rFonts w:ascii="Times New Roman" w:hAnsi="Times New Roman" w:cs="Times New Roman"/>
        </w:rPr>
        <w:t>.</w:t>
      </w:r>
    </w:p>
    <w:p w14:paraId="315BB6B4" w14:textId="77777777" w:rsidR="00C505A6" w:rsidRPr="004125BB" w:rsidRDefault="00C505A6" w:rsidP="00C505A6">
      <w:pPr>
        <w:spacing w:line="360" w:lineRule="auto"/>
        <w:jc w:val="both"/>
        <w:rPr>
          <w:rFonts w:ascii="Times New Roman" w:hAnsi="Times New Roman" w:cs="Times New Roman"/>
        </w:rPr>
      </w:pPr>
      <w:r w:rsidRPr="004125BB">
        <w:rPr>
          <w:rFonts w:ascii="Times New Roman" w:hAnsi="Times New Roman" w:cs="Times New Roman"/>
        </w:rPr>
        <w:t>The addition of random noise prevents perfect linearity, making the dataset analytically meaningful.</w:t>
      </w:r>
    </w:p>
    <w:p w14:paraId="7658A8AF" w14:textId="77777777" w:rsidR="00C505A6" w:rsidRPr="004125BB" w:rsidRDefault="00C505A6" w:rsidP="00C505A6">
      <w:pPr>
        <w:spacing w:line="360" w:lineRule="auto"/>
        <w:jc w:val="both"/>
        <w:rPr>
          <w:rFonts w:ascii="Times New Roman" w:hAnsi="Times New Roman" w:cs="Times New Roman"/>
          <w:b/>
          <w:bCs/>
        </w:rPr>
      </w:pPr>
      <w:r w:rsidRPr="004125BB">
        <w:rPr>
          <w:rFonts w:ascii="Times New Roman" w:hAnsi="Times New Roman" w:cs="Times New Roman"/>
          <w:b/>
          <w:bCs/>
        </w:rPr>
        <w:t>Data Frame Construction</w:t>
      </w:r>
    </w:p>
    <w:p w14:paraId="542AE4C7"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 xml:space="preserve">The Sol, Station, Team, and Output values were placed in single vectors rather than </w:t>
      </w:r>
      <w:proofErr w:type="spellStart"/>
      <w:r w:rsidRPr="000F5079">
        <w:rPr>
          <w:rFonts w:ascii="Times New Roman" w:hAnsi="Times New Roman" w:cs="Times New Roman"/>
        </w:rPr>
        <w:t>preallocating</w:t>
      </w:r>
      <w:proofErr w:type="spellEnd"/>
      <w:r w:rsidRPr="000F5079">
        <w:rPr>
          <w:rFonts w:ascii="Times New Roman" w:hAnsi="Times New Roman" w:cs="Times New Roman"/>
        </w:rPr>
        <w:t xml:space="preserve"> a matrix. A row of values was added to each of the vectors at each of the outer loops.</w:t>
      </w:r>
    </w:p>
    <w:p w14:paraId="3F35F439" w14:textId="77777777" w:rsidR="00C505A6" w:rsidRPr="00850C27" w:rsidRDefault="00C505A6" w:rsidP="00C505A6">
      <w:pPr>
        <w:spacing w:line="360" w:lineRule="auto"/>
        <w:jc w:val="center"/>
        <w:rPr>
          <w:rFonts w:ascii="Times New Roman" w:hAnsi="Times New Roman" w:cs="Times New Roman"/>
        </w:rPr>
      </w:pPr>
      <w:r w:rsidRPr="00850C27">
        <w:rPr>
          <w:rFonts w:ascii="Times New Roman" w:hAnsi="Times New Roman" w:cs="Times New Roman"/>
          <w:noProof/>
        </w:rPr>
        <w:lastRenderedPageBreak/>
        <w:drawing>
          <wp:inline distT="0" distB="0" distL="0" distR="0" wp14:anchorId="2BF68660" wp14:editId="7EB630F8">
            <wp:extent cx="3016809" cy="2362200"/>
            <wp:effectExtent l="76200" t="76200" r="127000" b="133350"/>
            <wp:docPr id="78335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35756" name=""/>
                    <pic:cNvPicPr/>
                  </pic:nvPicPr>
                  <pic:blipFill>
                    <a:blip r:embed="rId8"/>
                    <a:stretch>
                      <a:fillRect/>
                    </a:stretch>
                  </pic:blipFill>
                  <pic:spPr>
                    <a:xfrm>
                      <a:off x="0" y="0"/>
                      <a:ext cx="3028179" cy="23711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3E704BA" w14:textId="77777777" w:rsidR="00C505A6" w:rsidRPr="00850C27" w:rsidRDefault="00C505A6" w:rsidP="00C505A6">
      <w:pPr>
        <w:spacing w:line="360" w:lineRule="auto"/>
        <w:jc w:val="center"/>
        <w:rPr>
          <w:rFonts w:ascii="Times New Roman" w:hAnsi="Times New Roman" w:cs="Times New Roman"/>
          <w:b/>
          <w:bCs/>
        </w:rPr>
      </w:pPr>
      <w:r w:rsidRPr="00850C27">
        <w:rPr>
          <w:rFonts w:ascii="Times New Roman" w:hAnsi="Times New Roman" w:cs="Times New Roman"/>
          <w:b/>
          <w:bCs/>
        </w:rPr>
        <w:t>Figure 1: Generation of Production Data</w:t>
      </w:r>
    </w:p>
    <w:p w14:paraId="20AD1B21" w14:textId="77777777" w:rsidR="00C505A6" w:rsidRPr="004125BB" w:rsidRDefault="00C505A6" w:rsidP="00C505A6">
      <w:pPr>
        <w:spacing w:line="360" w:lineRule="auto"/>
        <w:jc w:val="center"/>
        <w:rPr>
          <w:rFonts w:ascii="Times New Roman" w:hAnsi="Times New Roman" w:cs="Times New Roman"/>
        </w:rPr>
      </w:pPr>
      <w:r w:rsidRPr="00850C27">
        <w:rPr>
          <w:rFonts w:ascii="Times New Roman" w:hAnsi="Times New Roman" w:cs="Times New Roman"/>
        </w:rPr>
        <w:t xml:space="preserve">(Source: Obtained from </w:t>
      </w:r>
      <w:proofErr w:type="spellStart"/>
      <w:r w:rsidRPr="00850C27">
        <w:rPr>
          <w:rFonts w:ascii="Times New Roman" w:hAnsi="Times New Roman" w:cs="Times New Roman"/>
        </w:rPr>
        <w:t>Rstudio</w:t>
      </w:r>
      <w:proofErr w:type="spellEnd"/>
      <w:r w:rsidRPr="00850C27">
        <w:rPr>
          <w:rFonts w:ascii="Times New Roman" w:hAnsi="Times New Roman" w:cs="Times New Roman"/>
        </w:rPr>
        <w:t>)</w:t>
      </w:r>
    </w:p>
    <w:p w14:paraId="3AEDD535" w14:textId="37D63FF6"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 xml:space="preserve">This row format ensures that the values of the columns have the same location. The vectors were then combined into a </w:t>
      </w:r>
      <w:proofErr w:type="spellStart"/>
      <w:r w:rsidRPr="000F5079">
        <w:rPr>
          <w:rFonts w:ascii="Times New Roman" w:hAnsi="Times New Roman" w:cs="Times New Roman"/>
        </w:rPr>
        <w:t>dataframe</w:t>
      </w:r>
      <w:proofErr w:type="spellEnd"/>
      <w:r w:rsidRPr="000F5079">
        <w:rPr>
          <w:rFonts w:ascii="Times New Roman" w:hAnsi="Times New Roman" w:cs="Times New Roman"/>
        </w:rPr>
        <w:t xml:space="preserve"> named </w:t>
      </w:r>
      <w:proofErr w:type="spellStart"/>
      <w:r w:rsidRPr="000F5079">
        <w:rPr>
          <w:rFonts w:ascii="Times New Roman" w:hAnsi="Times New Roman" w:cs="Times New Roman"/>
        </w:rPr>
        <w:t>production_data</w:t>
      </w:r>
      <w:proofErr w:type="spellEnd"/>
      <w:r w:rsidRPr="000F5079">
        <w:rPr>
          <w:rFonts w:ascii="Times New Roman" w:hAnsi="Times New Roman" w:cs="Times New Roman"/>
        </w:rPr>
        <w:t xml:space="preserve"> after completing all the loops</w:t>
      </w:r>
      <w:r w:rsidR="0076550D">
        <w:rPr>
          <w:rFonts w:ascii="Times New Roman" w:hAnsi="Times New Roman" w:cs="Times New Roman"/>
        </w:rPr>
        <w:t>.</w:t>
      </w:r>
    </w:p>
    <w:p w14:paraId="511912D7"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 xml:space="preserve">The loops were fully deterministic and that is why the total number of entries added was exactly 720. It was verified by counting the number of rows after </w:t>
      </w:r>
      <w:proofErr w:type="spellStart"/>
      <w:r w:rsidRPr="000F5079">
        <w:rPr>
          <w:rFonts w:ascii="Times New Roman" w:hAnsi="Times New Roman" w:cs="Times New Roman"/>
        </w:rPr>
        <w:t>dataframes</w:t>
      </w:r>
      <w:proofErr w:type="spellEnd"/>
      <w:r w:rsidRPr="000F5079">
        <w:rPr>
          <w:rFonts w:ascii="Times New Roman" w:hAnsi="Times New Roman" w:cs="Times New Roman"/>
        </w:rPr>
        <w:t xml:space="preserve"> were built.</w:t>
      </w:r>
    </w:p>
    <w:p w14:paraId="564A00FF" w14:textId="77777777" w:rsidR="00C505A6" w:rsidRPr="00850C27" w:rsidRDefault="00C505A6" w:rsidP="00C505A6">
      <w:pPr>
        <w:spacing w:line="360" w:lineRule="auto"/>
        <w:jc w:val="center"/>
        <w:rPr>
          <w:rFonts w:ascii="Times New Roman" w:hAnsi="Times New Roman" w:cs="Times New Roman"/>
        </w:rPr>
      </w:pPr>
      <w:r w:rsidRPr="00850C27">
        <w:rPr>
          <w:rFonts w:ascii="Times New Roman" w:hAnsi="Times New Roman" w:cs="Times New Roman"/>
          <w:noProof/>
        </w:rPr>
        <w:drawing>
          <wp:inline distT="0" distB="0" distL="0" distR="0" wp14:anchorId="00FA16E9" wp14:editId="154D9B13">
            <wp:extent cx="3057525" cy="1816906"/>
            <wp:effectExtent l="76200" t="76200" r="123825" b="126365"/>
            <wp:docPr id="1688786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786658" name=""/>
                    <pic:cNvPicPr/>
                  </pic:nvPicPr>
                  <pic:blipFill>
                    <a:blip r:embed="rId9"/>
                    <a:stretch>
                      <a:fillRect/>
                    </a:stretch>
                  </pic:blipFill>
                  <pic:spPr>
                    <a:xfrm>
                      <a:off x="0" y="0"/>
                      <a:ext cx="3064134" cy="18208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0150981" w14:textId="77777777" w:rsidR="00C505A6" w:rsidRPr="00850C27" w:rsidRDefault="00C505A6" w:rsidP="00C505A6">
      <w:pPr>
        <w:spacing w:line="360" w:lineRule="auto"/>
        <w:jc w:val="center"/>
        <w:rPr>
          <w:rFonts w:ascii="Times New Roman" w:hAnsi="Times New Roman" w:cs="Times New Roman"/>
          <w:b/>
          <w:bCs/>
        </w:rPr>
      </w:pPr>
      <w:r w:rsidRPr="00850C27">
        <w:rPr>
          <w:rFonts w:ascii="Times New Roman" w:hAnsi="Times New Roman" w:cs="Times New Roman"/>
          <w:b/>
          <w:bCs/>
        </w:rPr>
        <w:t>Figure 2: Production Data Overview</w:t>
      </w:r>
    </w:p>
    <w:p w14:paraId="721A9604" w14:textId="77777777" w:rsidR="00C505A6" w:rsidRPr="004125BB" w:rsidRDefault="00C505A6" w:rsidP="00C505A6">
      <w:pPr>
        <w:spacing w:line="360" w:lineRule="auto"/>
        <w:jc w:val="center"/>
        <w:rPr>
          <w:rFonts w:ascii="Times New Roman" w:hAnsi="Times New Roman" w:cs="Times New Roman"/>
        </w:rPr>
      </w:pPr>
      <w:r w:rsidRPr="00850C27">
        <w:rPr>
          <w:rFonts w:ascii="Times New Roman" w:hAnsi="Times New Roman" w:cs="Times New Roman"/>
        </w:rPr>
        <w:t xml:space="preserve">(Source: Obtained from </w:t>
      </w:r>
      <w:proofErr w:type="spellStart"/>
      <w:r w:rsidRPr="00850C27">
        <w:rPr>
          <w:rFonts w:ascii="Times New Roman" w:hAnsi="Times New Roman" w:cs="Times New Roman"/>
        </w:rPr>
        <w:t>Rstudio</w:t>
      </w:r>
      <w:proofErr w:type="spellEnd"/>
      <w:r w:rsidRPr="00850C27">
        <w:rPr>
          <w:rFonts w:ascii="Times New Roman" w:hAnsi="Times New Roman" w:cs="Times New Roman"/>
        </w:rPr>
        <w:t>)</w:t>
      </w:r>
    </w:p>
    <w:p w14:paraId="0BE372F2"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The strategy of vectors incremental appending is easier to understand and apply strictly to loop rules, such that no rows were created implicitly.</w:t>
      </w:r>
    </w:p>
    <w:p w14:paraId="4ABD2687" w14:textId="77777777" w:rsidR="00C549E6" w:rsidRPr="004125BB" w:rsidRDefault="00C549E6" w:rsidP="00C549E6">
      <w:pPr>
        <w:spacing w:line="360" w:lineRule="auto"/>
        <w:jc w:val="both"/>
        <w:rPr>
          <w:rFonts w:ascii="Times New Roman" w:hAnsi="Times New Roman" w:cs="Times New Roman"/>
          <w:b/>
          <w:bCs/>
        </w:rPr>
      </w:pPr>
      <w:r w:rsidRPr="004125BB">
        <w:rPr>
          <w:rFonts w:ascii="Times New Roman" w:hAnsi="Times New Roman" w:cs="Times New Roman"/>
          <w:b/>
          <w:bCs/>
        </w:rPr>
        <w:lastRenderedPageBreak/>
        <w:t>Testing and Validation</w:t>
      </w:r>
    </w:p>
    <w:p w14:paraId="0D42E28A"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Experimentation was performed on different levels.</w:t>
      </w:r>
    </w:p>
    <w:p w14:paraId="59F9904A"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Firstly, a small subset was manually substitution tested. The Output formula was calculated manually as an example Sol = 1 Station = 1 Team = 1. The outcome obtained was found to be the same as the synthesized value with sampled random noise.</w:t>
      </w:r>
    </w:p>
    <w:p w14:paraId="56213DA6"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Second, the theoretical output range was put to test. Minimum deterministic component = Station =1, and Team=1:</w:t>
      </w:r>
    </w:p>
    <w:p w14:paraId="5446F02E"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(1 × 3) + (1 × 2) = 5</w:t>
      </w:r>
    </w:p>
    <w:p w14:paraId="4078FD9C"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The maximizing deterministic part is at the Station = 6 and Team = 4:</w:t>
      </w:r>
    </w:p>
    <w:p w14:paraId="7CA62EE6"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(6 × 3) + (4 × 2) = 26</w:t>
      </w:r>
    </w:p>
    <w:p w14:paraId="0E62169C" w14:textId="2C5F26B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 xml:space="preserve">Assuming the random noise </w:t>
      </w:r>
      <w:r w:rsidR="004529D3" w:rsidRPr="004125BB">
        <w:rPr>
          <w:rFonts w:ascii="Cambria Math" w:hAnsi="Cambria Math" w:cs="Cambria Math"/>
        </w:rPr>
        <w:t>∈</w:t>
      </w:r>
      <w:r w:rsidRPr="000F5079">
        <w:rPr>
          <w:rFonts w:ascii="Times New Roman" w:hAnsi="Times New Roman" w:cs="Times New Roman"/>
        </w:rPr>
        <w:t xml:space="preserve"> [ -5, +5], the output value will be in high 40s to low 80s. This calculated range agreed with actual outputs.</w:t>
      </w:r>
    </w:p>
    <w:p w14:paraId="640A0542"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Third, the number of rows was verified and 720 observations were found.</w:t>
      </w:r>
    </w:p>
    <w:p w14:paraId="6F78A3B8"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Finally, the initial 10 rows were checked and confirmed the appropriate format, sequence, and flow of logic values.</w:t>
      </w:r>
    </w:p>
    <w:p w14:paraId="30560ADB" w14:textId="77777777" w:rsidR="004529D3" w:rsidRPr="00850C27" w:rsidRDefault="004529D3" w:rsidP="004529D3">
      <w:pPr>
        <w:pStyle w:val="Heading2"/>
        <w:rPr>
          <w:rFonts w:cs="Times New Roman"/>
        </w:rPr>
      </w:pPr>
      <w:bookmarkStart w:id="2" w:name="_Toc222907335"/>
      <w:r w:rsidRPr="00850C27">
        <w:rPr>
          <w:rFonts w:cs="Times New Roman"/>
        </w:rPr>
        <w:t>2. Total Production per Station (Task 1B)</w:t>
      </w:r>
      <w:bookmarkEnd w:id="2"/>
    </w:p>
    <w:p w14:paraId="2E99638B"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 xml:space="preserve">Task 1B was to determine the amount of production per station per sol and team. Aggregation was possible using loops but not inbuilt </w:t>
      </w:r>
      <w:proofErr w:type="spellStart"/>
      <w:r w:rsidRPr="000F5079">
        <w:rPr>
          <w:rFonts w:ascii="Times New Roman" w:hAnsi="Times New Roman" w:cs="Times New Roman"/>
        </w:rPr>
        <w:t>summarisation</w:t>
      </w:r>
      <w:proofErr w:type="spellEnd"/>
      <w:r w:rsidRPr="000F5079">
        <w:rPr>
          <w:rFonts w:ascii="Times New Roman" w:hAnsi="Times New Roman" w:cs="Times New Roman"/>
        </w:rPr>
        <w:t xml:space="preserve"> functions.</w:t>
      </w:r>
    </w:p>
    <w:p w14:paraId="3AB3048C" w14:textId="77777777" w:rsidR="004529D3" w:rsidRPr="004125BB" w:rsidRDefault="004529D3" w:rsidP="004529D3">
      <w:pPr>
        <w:spacing w:line="360" w:lineRule="auto"/>
        <w:jc w:val="both"/>
        <w:rPr>
          <w:rFonts w:ascii="Times New Roman" w:hAnsi="Times New Roman" w:cs="Times New Roman"/>
          <w:b/>
          <w:bCs/>
        </w:rPr>
      </w:pPr>
      <w:r w:rsidRPr="004125BB">
        <w:rPr>
          <w:rFonts w:ascii="Times New Roman" w:hAnsi="Times New Roman" w:cs="Times New Roman"/>
          <w:b/>
          <w:bCs/>
        </w:rPr>
        <w:t>Loop-Based Aggregation Logic</w:t>
      </w:r>
    </w:p>
    <w:p w14:paraId="2568372C"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Station values between 1 and 6 were treated on an outer loop. The accumulator variable of each station was set to 0.</w:t>
      </w:r>
    </w:p>
    <w:p w14:paraId="2A195BE4" w14:textId="20D04184"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The whole dataset was done in rows by a smaller loop. The corresponding Output was also added to the accumulator in case the Station was equal to the current station under analysis</w:t>
      </w:r>
      <w:r w:rsidR="0076550D">
        <w:rPr>
          <w:rFonts w:ascii="Times New Roman" w:hAnsi="Times New Roman" w:cs="Times New Roman"/>
        </w:rPr>
        <w:t>.</w:t>
      </w:r>
    </w:p>
    <w:p w14:paraId="2518A35A" w14:textId="77777777" w:rsidR="004529D3" w:rsidRPr="00850C27" w:rsidRDefault="004529D3" w:rsidP="004529D3">
      <w:pPr>
        <w:spacing w:line="360" w:lineRule="auto"/>
        <w:jc w:val="center"/>
        <w:rPr>
          <w:rFonts w:ascii="Times New Roman" w:hAnsi="Times New Roman" w:cs="Times New Roman"/>
        </w:rPr>
      </w:pPr>
      <w:r w:rsidRPr="00850C27">
        <w:rPr>
          <w:rFonts w:ascii="Times New Roman" w:hAnsi="Times New Roman" w:cs="Times New Roman"/>
          <w:noProof/>
        </w:rPr>
        <w:lastRenderedPageBreak/>
        <w:drawing>
          <wp:inline distT="0" distB="0" distL="0" distR="0" wp14:anchorId="424055FB" wp14:editId="392F4F55">
            <wp:extent cx="3412067" cy="2672591"/>
            <wp:effectExtent l="76200" t="76200" r="131445" b="128270"/>
            <wp:docPr id="240985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985531" name=""/>
                    <pic:cNvPicPr/>
                  </pic:nvPicPr>
                  <pic:blipFill>
                    <a:blip r:embed="rId10"/>
                    <a:stretch>
                      <a:fillRect/>
                    </a:stretch>
                  </pic:blipFill>
                  <pic:spPr>
                    <a:xfrm>
                      <a:off x="0" y="0"/>
                      <a:ext cx="3418416" cy="26775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3F7EC6" w14:textId="77777777" w:rsidR="004529D3" w:rsidRPr="00850C27" w:rsidRDefault="004529D3" w:rsidP="004529D3">
      <w:pPr>
        <w:spacing w:line="360" w:lineRule="auto"/>
        <w:jc w:val="center"/>
        <w:rPr>
          <w:rFonts w:ascii="Times New Roman" w:hAnsi="Times New Roman" w:cs="Times New Roman"/>
          <w:b/>
          <w:bCs/>
        </w:rPr>
      </w:pPr>
      <w:r w:rsidRPr="00850C27">
        <w:rPr>
          <w:rFonts w:ascii="Times New Roman" w:hAnsi="Times New Roman" w:cs="Times New Roman"/>
          <w:b/>
          <w:bCs/>
        </w:rPr>
        <w:t>Figure 3: Total Production per Station</w:t>
      </w:r>
    </w:p>
    <w:p w14:paraId="47EF4BEB" w14:textId="77777777" w:rsidR="004529D3" w:rsidRPr="004125BB" w:rsidRDefault="004529D3" w:rsidP="004529D3">
      <w:pPr>
        <w:spacing w:line="360" w:lineRule="auto"/>
        <w:jc w:val="center"/>
        <w:rPr>
          <w:rFonts w:ascii="Times New Roman" w:hAnsi="Times New Roman" w:cs="Times New Roman"/>
        </w:rPr>
      </w:pPr>
      <w:r w:rsidRPr="00850C27">
        <w:rPr>
          <w:rFonts w:ascii="Times New Roman" w:hAnsi="Times New Roman" w:cs="Times New Roman"/>
        </w:rPr>
        <w:t xml:space="preserve">(Source: Obtained from </w:t>
      </w:r>
      <w:proofErr w:type="spellStart"/>
      <w:r w:rsidRPr="00850C27">
        <w:rPr>
          <w:rFonts w:ascii="Times New Roman" w:hAnsi="Times New Roman" w:cs="Times New Roman"/>
        </w:rPr>
        <w:t>Rstudio</w:t>
      </w:r>
      <w:proofErr w:type="spellEnd"/>
      <w:r w:rsidRPr="00850C27">
        <w:rPr>
          <w:rFonts w:ascii="Times New Roman" w:hAnsi="Times New Roman" w:cs="Times New Roman"/>
        </w:rPr>
        <w:t>)</w:t>
      </w:r>
    </w:p>
    <w:p w14:paraId="2BC0EA91"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The accumulator held total production at that station once all the 720 rows had been scanned. The outcome was made and sent to the next station.</w:t>
      </w:r>
    </w:p>
    <w:p w14:paraId="19BC6AFB" w14:textId="77777777" w:rsidR="00FA4A6A" w:rsidRPr="00850C27" w:rsidRDefault="00FA4A6A" w:rsidP="00FA4A6A">
      <w:pPr>
        <w:spacing w:line="360" w:lineRule="auto"/>
        <w:jc w:val="center"/>
        <w:rPr>
          <w:rFonts w:ascii="Times New Roman" w:hAnsi="Times New Roman" w:cs="Times New Roman"/>
        </w:rPr>
      </w:pPr>
      <w:r w:rsidRPr="00850C27">
        <w:rPr>
          <w:rFonts w:ascii="Times New Roman" w:hAnsi="Times New Roman" w:cs="Times New Roman"/>
          <w:noProof/>
        </w:rPr>
        <w:drawing>
          <wp:inline distT="0" distB="0" distL="0" distR="0" wp14:anchorId="32C1684B" wp14:editId="40CAC1A3">
            <wp:extent cx="2867425" cy="1428949"/>
            <wp:effectExtent l="76200" t="76200" r="142875" b="133350"/>
            <wp:docPr id="1420167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167373" name=""/>
                    <pic:cNvPicPr/>
                  </pic:nvPicPr>
                  <pic:blipFill>
                    <a:blip r:embed="rId11"/>
                    <a:stretch>
                      <a:fillRect/>
                    </a:stretch>
                  </pic:blipFill>
                  <pic:spPr>
                    <a:xfrm>
                      <a:off x="0" y="0"/>
                      <a:ext cx="2867425" cy="14289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60E4B7" w14:textId="77777777" w:rsidR="00FA4A6A" w:rsidRPr="00850C27" w:rsidRDefault="00FA4A6A" w:rsidP="00FA4A6A">
      <w:pPr>
        <w:spacing w:line="360" w:lineRule="auto"/>
        <w:jc w:val="center"/>
        <w:rPr>
          <w:rFonts w:ascii="Times New Roman" w:hAnsi="Times New Roman" w:cs="Times New Roman"/>
          <w:b/>
          <w:bCs/>
        </w:rPr>
      </w:pPr>
      <w:r w:rsidRPr="00850C27">
        <w:rPr>
          <w:rFonts w:ascii="Times New Roman" w:hAnsi="Times New Roman" w:cs="Times New Roman"/>
          <w:b/>
          <w:bCs/>
        </w:rPr>
        <w:t>Figure 4: Total Production</w:t>
      </w:r>
    </w:p>
    <w:p w14:paraId="5C332FE6" w14:textId="77777777" w:rsidR="00FA4A6A" w:rsidRPr="004125BB" w:rsidRDefault="00FA4A6A" w:rsidP="00FA4A6A">
      <w:pPr>
        <w:spacing w:line="360" w:lineRule="auto"/>
        <w:jc w:val="center"/>
        <w:rPr>
          <w:rFonts w:ascii="Times New Roman" w:hAnsi="Times New Roman" w:cs="Times New Roman"/>
        </w:rPr>
      </w:pPr>
      <w:r w:rsidRPr="00850C27">
        <w:rPr>
          <w:rFonts w:ascii="Times New Roman" w:hAnsi="Times New Roman" w:cs="Times New Roman"/>
        </w:rPr>
        <w:t xml:space="preserve">(Source: Obtained from </w:t>
      </w:r>
      <w:proofErr w:type="spellStart"/>
      <w:r w:rsidRPr="00850C27">
        <w:rPr>
          <w:rFonts w:ascii="Times New Roman" w:hAnsi="Times New Roman" w:cs="Times New Roman"/>
        </w:rPr>
        <w:t>Rstudio</w:t>
      </w:r>
      <w:proofErr w:type="spellEnd"/>
      <w:r w:rsidRPr="00850C27">
        <w:rPr>
          <w:rFonts w:ascii="Times New Roman" w:hAnsi="Times New Roman" w:cs="Times New Roman"/>
        </w:rPr>
        <w:t>)</w:t>
      </w:r>
    </w:p>
    <w:p w14:paraId="3C325EF7"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The technique is a simulation of group-wise aggregation logic on a clear and open foundation.</w:t>
      </w:r>
    </w:p>
    <w:p w14:paraId="0CD58DA1" w14:textId="77777777" w:rsidR="00B863AF" w:rsidRPr="004125BB" w:rsidRDefault="00B863AF" w:rsidP="00B863AF">
      <w:pPr>
        <w:spacing w:line="360" w:lineRule="auto"/>
        <w:jc w:val="both"/>
        <w:rPr>
          <w:rFonts w:ascii="Times New Roman" w:hAnsi="Times New Roman" w:cs="Times New Roman"/>
          <w:b/>
          <w:bCs/>
        </w:rPr>
      </w:pPr>
      <w:r w:rsidRPr="004125BB">
        <w:rPr>
          <w:rFonts w:ascii="Times New Roman" w:hAnsi="Times New Roman" w:cs="Times New Roman"/>
          <w:b/>
          <w:bCs/>
        </w:rPr>
        <w:t>Testing</w:t>
      </w:r>
    </w:p>
    <w:p w14:paraId="4B937DA9" w14:textId="2E1EE470" w:rsidR="00C615A2" w:rsidRPr="00C615A2" w:rsidRDefault="00C615A2" w:rsidP="00C615A2">
      <w:pPr>
        <w:spacing w:line="360" w:lineRule="auto"/>
        <w:jc w:val="both"/>
        <w:rPr>
          <w:rFonts w:ascii="Times New Roman" w:hAnsi="Times New Roman" w:cs="Times New Roman"/>
        </w:rPr>
      </w:pPr>
      <w:r w:rsidRPr="00C615A2">
        <w:rPr>
          <w:rFonts w:ascii="Times New Roman" w:hAnsi="Times New Roman" w:cs="Times New Roman"/>
        </w:rPr>
        <w:t xml:space="preserve">The results in partial sums were manually verified by adding up the output values of a small percentage of Station 1. It is justified by the fact that the </w:t>
      </w:r>
      <w:proofErr w:type="spellStart"/>
      <w:r w:rsidRPr="00C615A2">
        <w:rPr>
          <w:rFonts w:ascii="Times New Roman" w:hAnsi="Times New Roman" w:cs="Times New Roman"/>
        </w:rPr>
        <w:t>summs</w:t>
      </w:r>
      <w:proofErr w:type="spellEnd"/>
      <w:r w:rsidRPr="00C615A2">
        <w:rPr>
          <w:rFonts w:ascii="Times New Roman" w:hAnsi="Times New Roman" w:cs="Times New Roman"/>
        </w:rPr>
        <w:t xml:space="preserve"> of Station 1 and Station 6 rise, </w:t>
      </w:r>
      <w:r w:rsidRPr="00C615A2">
        <w:rPr>
          <w:rFonts w:ascii="Times New Roman" w:hAnsi="Times New Roman" w:cs="Times New Roman"/>
        </w:rPr>
        <w:lastRenderedPageBreak/>
        <w:t>which is confirmed by the correctness of the test because the bigger the station, the bigger the deterministic multiplier</w:t>
      </w:r>
      <w:r w:rsidR="0076550D">
        <w:rPr>
          <w:rFonts w:ascii="Times New Roman" w:hAnsi="Times New Roman" w:cs="Times New Roman"/>
        </w:rPr>
        <w:t>.</w:t>
      </w:r>
    </w:p>
    <w:p w14:paraId="29225DA0" w14:textId="7448952F" w:rsidR="000F5079" w:rsidRPr="000F5079" w:rsidRDefault="00C615A2" w:rsidP="00C615A2">
      <w:pPr>
        <w:spacing w:line="360" w:lineRule="auto"/>
        <w:jc w:val="both"/>
        <w:rPr>
          <w:rFonts w:ascii="Times New Roman" w:hAnsi="Times New Roman" w:cs="Times New Roman"/>
        </w:rPr>
      </w:pPr>
      <w:r w:rsidRPr="00C615A2">
        <w:rPr>
          <w:rFonts w:ascii="Times New Roman" w:hAnsi="Times New Roman" w:cs="Times New Roman"/>
        </w:rPr>
        <w:t>The resulting results station_ totals were in the correct format and numerically make sense with six rows.</w:t>
      </w:r>
    </w:p>
    <w:p w14:paraId="43304B11" w14:textId="77777777" w:rsidR="00B863AF" w:rsidRPr="00850C27" w:rsidRDefault="00B863AF" w:rsidP="00B863AF">
      <w:pPr>
        <w:pStyle w:val="Heading2"/>
        <w:rPr>
          <w:rFonts w:cs="Times New Roman"/>
        </w:rPr>
      </w:pPr>
      <w:bookmarkStart w:id="3" w:name="_Toc222907336"/>
      <w:r w:rsidRPr="00850C27">
        <w:rPr>
          <w:rFonts w:cs="Times New Roman"/>
        </w:rPr>
        <w:t>3. Detection of Production Anomalies (Task 1C)</w:t>
      </w:r>
      <w:bookmarkEnd w:id="3"/>
    </w:p>
    <w:p w14:paraId="7BED4862"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 xml:space="preserve">Task 1C was to identify the abnormal production </w:t>
      </w:r>
      <w:proofErr w:type="spellStart"/>
      <w:r w:rsidRPr="000F5079">
        <w:rPr>
          <w:rFonts w:ascii="Times New Roman" w:hAnsi="Times New Roman" w:cs="Times New Roman"/>
        </w:rPr>
        <w:t>behaviour</w:t>
      </w:r>
      <w:proofErr w:type="spellEnd"/>
      <w:r w:rsidRPr="000F5079">
        <w:rPr>
          <w:rFonts w:ascii="Times New Roman" w:hAnsi="Times New Roman" w:cs="Times New Roman"/>
        </w:rPr>
        <w:t>. Any team output that was 10 percent less than the daily output in the station was viewed as an aberration.</w:t>
      </w:r>
    </w:p>
    <w:p w14:paraId="5596DD68" w14:textId="77777777" w:rsidR="00B863AF" w:rsidRPr="004125BB" w:rsidRDefault="00B863AF" w:rsidP="00B863AF">
      <w:pPr>
        <w:spacing w:line="360" w:lineRule="auto"/>
        <w:jc w:val="both"/>
        <w:rPr>
          <w:rFonts w:ascii="Times New Roman" w:hAnsi="Times New Roman" w:cs="Times New Roman"/>
          <w:b/>
          <w:bCs/>
        </w:rPr>
      </w:pPr>
      <w:r w:rsidRPr="004125BB">
        <w:rPr>
          <w:rFonts w:ascii="Times New Roman" w:hAnsi="Times New Roman" w:cs="Times New Roman"/>
          <w:b/>
          <w:bCs/>
        </w:rPr>
        <w:t>Daily Average Calculation</w:t>
      </w:r>
    </w:p>
    <w:p w14:paraId="4273598D"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To identify the anomaly, one needed to do two calculations:</w:t>
      </w:r>
    </w:p>
    <w:p w14:paraId="5E3F474B" w14:textId="56679E6C" w:rsidR="000F5079" w:rsidRPr="00B863AF" w:rsidRDefault="000F5079" w:rsidP="00B863AF">
      <w:pPr>
        <w:pStyle w:val="ListParagraph"/>
        <w:numPr>
          <w:ilvl w:val="0"/>
          <w:numId w:val="30"/>
        </w:numPr>
        <w:spacing w:line="360" w:lineRule="auto"/>
        <w:jc w:val="both"/>
        <w:rPr>
          <w:rFonts w:ascii="Times New Roman" w:hAnsi="Times New Roman" w:cs="Times New Roman"/>
        </w:rPr>
      </w:pPr>
      <w:r w:rsidRPr="00B863AF">
        <w:rPr>
          <w:rFonts w:ascii="Times New Roman" w:hAnsi="Times New Roman" w:cs="Times New Roman"/>
        </w:rPr>
        <w:t>Regard the overall production of the considered station.</w:t>
      </w:r>
    </w:p>
    <w:p w14:paraId="3C9EF69E" w14:textId="27479C6D" w:rsidR="000F5079" w:rsidRPr="00B863AF" w:rsidRDefault="000F5079" w:rsidP="00B863AF">
      <w:pPr>
        <w:pStyle w:val="ListParagraph"/>
        <w:numPr>
          <w:ilvl w:val="0"/>
          <w:numId w:val="30"/>
        </w:numPr>
        <w:spacing w:line="360" w:lineRule="auto"/>
        <w:jc w:val="both"/>
        <w:rPr>
          <w:rFonts w:ascii="Times New Roman" w:hAnsi="Times New Roman" w:cs="Times New Roman"/>
        </w:rPr>
      </w:pPr>
      <w:r w:rsidRPr="00B863AF">
        <w:rPr>
          <w:rFonts w:ascii="Times New Roman" w:hAnsi="Times New Roman" w:cs="Times New Roman"/>
        </w:rPr>
        <w:t>Splitting the number of teams by four will give the average number of games per day.</w:t>
      </w:r>
    </w:p>
    <w:p w14:paraId="3967D43B" w14:textId="10B70A47" w:rsidR="000F5079" w:rsidRPr="000F5079" w:rsidRDefault="00276A79" w:rsidP="000F5079">
      <w:pPr>
        <w:spacing w:line="360" w:lineRule="auto"/>
        <w:jc w:val="both"/>
        <w:rPr>
          <w:rFonts w:ascii="Times New Roman" w:hAnsi="Times New Roman" w:cs="Times New Roman"/>
        </w:rPr>
      </w:pPr>
      <w:r w:rsidRPr="00276A79">
        <w:rPr>
          <w:rFonts w:ascii="Times New Roman" w:hAnsi="Times New Roman" w:cs="Times New Roman"/>
        </w:rPr>
        <w:t>These implied that the explicit computation of the totals per day and the comparison of the outcomes of each team with the calculated average needed to be performed twice</w:t>
      </w:r>
      <w:r w:rsidR="0076550D">
        <w:rPr>
          <w:rFonts w:ascii="Times New Roman" w:hAnsi="Times New Roman" w:cs="Times New Roman"/>
        </w:rPr>
        <w:t xml:space="preserve">. </w:t>
      </w:r>
      <w:r w:rsidRPr="00276A79">
        <w:rPr>
          <w:rFonts w:ascii="Times New Roman" w:hAnsi="Times New Roman" w:cs="Times New Roman"/>
        </w:rPr>
        <w:t>This has been planned to ensure the Sol and Station is considered in a context.</w:t>
      </w:r>
    </w:p>
    <w:p w14:paraId="3CA66233" w14:textId="77777777" w:rsidR="00B863AF" w:rsidRPr="004125BB" w:rsidRDefault="00B863AF" w:rsidP="00B863AF">
      <w:pPr>
        <w:spacing w:line="360" w:lineRule="auto"/>
        <w:jc w:val="both"/>
        <w:rPr>
          <w:rFonts w:ascii="Times New Roman" w:hAnsi="Times New Roman" w:cs="Times New Roman"/>
          <w:b/>
          <w:bCs/>
        </w:rPr>
      </w:pPr>
      <w:r w:rsidRPr="004125BB">
        <w:rPr>
          <w:rFonts w:ascii="Times New Roman" w:hAnsi="Times New Roman" w:cs="Times New Roman"/>
          <w:b/>
          <w:bCs/>
        </w:rPr>
        <w:t>Anomaly Condition Logic</w:t>
      </w:r>
    </w:p>
    <w:p w14:paraId="0DB8AD97"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The deviation relative to each team output was calculated as:</w:t>
      </w:r>
    </w:p>
    <w:p w14:paraId="0DDC05E1" w14:textId="77777777" w:rsidR="00B863AF" w:rsidRPr="004125BB" w:rsidRDefault="00B863AF" w:rsidP="00B863AF">
      <w:pPr>
        <w:spacing w:line="360" w:lineRule="auto"/>
        <w:jc w:val="center"/>
        <w:rPr>
          <w:rFonts w:ascii="Times New Roman" w:hAnsi="Times New Roman" w:cs="Times New Roman"/>
        </w:rPr>
      </w:pPr>
      <w:r w:rsidRPr="004125BB">
        <w:rPr>
          <w:rFonts w:ascii="Times New Roman" w:hAnsi="Times New Roman" w:cs="Times New Roman"/>
        </w:rPr>
        <w:t>|</w:t>
      </w:r>
      <w:proofErr w:type="spellStart"/>
      <w:r w:rsidRPr="004125BB">
        <w:rPr>
          <w:rFonts w:ascii="Times New Roman" w:hAnsi="Times New Roman" w:cs="Times New Roman"/>
        </w:rPr>
        <w:t>TeamOutput</w:t>
      </w:r>
      <w:proofErr w:type="spellEnd"/>
      <w:r w:rsidRPr="004125BB">
        <w:rPr>
          <w:rFonts w:ascii="Times New Roman" w:hAnsi="Times New Roman" w:cs="Times New Roman"/>
        </w:rPr>
        <w:t xml:space="preserve"> − </w:t>
      </w:r>
      <w:proofErr w:type="spellStart"/>
      <w:r w:rsidRPr="004125BB">
        <w:rPr>
          <w:rFonts w:ascii="Times New Roman" w:hAnsi="Times New Roman" w:cs="Times New Roman"/>
        </w:rPr>
        <w:t>StationAverage</w:t>
      </w:r>
      <w:proofErr w:type="spellEnd"/>
      <w:r w:rsidRPr="004125BB">
        <w:rPr>
          <w:rFonts w:ascii="Times New Roman" w:hAnsi="Times New Roman" w:cs="Times New Roman"/>
        </w:rPr>
        <w:t xml:space="preserve">| / </w:t>
      </w:r>
      <w:proofErr w:type="spellStart"/>
      <w:r w:rsidRPr="004125BB">
        <w:rPr>
          <w:rFonts w:ascii="Times New Roman" w:hAnsi="Times New Roman" w:cs="Times New Roman"/>
        </w:rPr>
        <w:t>StationAverage</w:t>
      </w:r>
      <w:proofErr w:type="spellEnd"/>
    </w:p>
    <w:p w14:paraId="68E307BC"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 xml:space="preserve">A deviation greater than 0.10 indicated flagging of the observation as TRUE. Only the anomalies </w:t>
      </w:r>
      <w:proofErr w:type="spellStart"/>
      <w:r w:rsidRPr="000F5079">
        <w:rPr>
          <w:rFonts w:ascii="Times New Roman" w:hAnsi="Times New Roman" w:cs="Times New Roman"/>
        </w:rPr>
        <w:t>dataframe</w:t>
      </w:r>
      <w:proofErr w:type="spellEnd"/>
      <w:r w:rsidRPr="000F5079">
        <w:rPr>
          <w:rFonts w:ascii="Times New Roman" w:hAnsi="Times New Roman" w:cs="Times New Roman"/>
        </w:rPr>
        <w:t xml:space="preserve"> stored STRUE cases.</w:t>
      </w:r>
    </w:p>
    <w:p w14:paraId="68ACA6B7"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The existence of the absolute deviation is significant to give balanced detection of the abnormally high or low outputs.</w:t>
      </w:r>
    </w:p>
    <w:p w14:paraId="075A2C8B" w14:textId="77777777" w:rsidR="00B863AF" w:rsidRPr="004125BB" w:rsidRDefault="00B863AF" w:rsidP="00B863AF">
      <w:pPr>
        <w:spacing w:line="360" w:lineRule="auto"/>
        <w:jc w:val="both"/>
        <w:rPr>
          <w:rFonts w:ascii="Times New Roman" w:hAnsi="Times New Roman" w:cs="Times New Roman"/>
          <w:b/>
          <w:bCs/>
        </w:rPr>
      </w:pPr>
      <w:r w:rsidRPr="004125BB">
        <w:rPr>
          <w:rFonts w:ascii="Times New Roman" w:hAnsi="Times New Roman" w:cs="Times New Roman"/>
          <w:b/>
          <w:bCs/>
        </w:rPr>
        <w:t>Testing</w:t>
      </w:r>
    </w:p>
    <w:p w14:paraId="75854513" w14:textId="208CC55D" w:rsidR="000F5079" w:rsidRPr="000F5079" w:rsidRDefault="00853224" w:rsidP="000F5079">
      <w:pPr>
        <w:spacing w:line="360" w:lineRule="auto"/>
        <w:jc w:val="both"/>
        <w:rPr>
          <w:rFonts w:ascii="Times New Roman" w:hAnsi="Times New Roman" w:cs="Times New Roman"/>
        </w:rPr>
      </w:pPr>
      <w:r w:rsidRPr="00853224">
        <w:rPr>
          <w:rFonts w:ascii="Times New Roman" w:hAnsi="Times New Roman" w:cs="Times New Roman"/>
        </w:rPr>
        <w:t xml:space="preserve">The testing on manual was carried out </w:t>
      </w:r>
      <w:r>
        <w:rPr>
          <w:rFonts w:ascii="Times New Roman" w:hAnsi="Times New Roman" w:cs="Times New Roman"/>
        </w:rPr>
        <w:t>that is</w:t>
      </w:r>
      <w:r w:rsidRPr="00853224">
        <w:rPr>
          <w:rFonts w:ascii="Times New Roman" w:hAnsi="Times New Roman" w:cs="Times New Roman"/>
        </w:rPr>
        <w:t xml:space="preserve"> a specific Sol and Station was selected and the means of a given day were computed manually and the deviations of all the four teams </w:t>
      </w:r>
      <w:proofErr w:type="gramStart"/>
      <w:r w:rsidRPr="00853224">
        <w:rPr>
          <w:rFonts w:ascii="Times New Roman" w:hAnsi="Times New Roman" w:cs="Times New Roman"/>
        </w:rPr>
        <w:t>where</w:t>
      </w:r>
      <w:proofErr w:type="gramEnd"/>
      <w:r w:rsidRPr="00853224">
        <w:rPr>
          <w:rFonts w:ascii="Times New Roman" w:hAnsi="Times New Roman" w:cs="Times New Roman"/>
        </w:rPr>
        <w:t xml:space="preserve"> found out. The program produced the same output as the flagged anomalies</w:t>
      </w:r>
      <w:r w:rsidR="0076550D">
        <w:rPr>
          <w:rFonts w:ascii="Times New Roman" w:hAnsi="Times New Roman" w:cs="Times New Roman"/>
        </w:rPr>
        <w:t>.</w:t>
      </w:r>
    </w:p>
    <w:p w14:paraId="0FD3B24F" w14:textId="77777777" w:rsidR="00B863AF" w:rsidRPr="00850C27" w:rsidRDefault="00B863AF" w:rsidP="00B863AF">
      <w:pPr>
        <w:spacing w:line="360" w:lineRule="auto"/>
        <w:jc w:val="center"/>
        <w:rPr>
          <w:rFonts w:ascii="Times New Roman" w:hAnsi="Times New Roman" w:cs="Times New Roman"/>
        </w:rPr>
      </w:pPr>
      <w:r w:rsidRPr="00850C27">
        <w:rPr>
          <w:rFonts w:ascii="Times New Roman" w:hAnsi="Times New Roman" w:cs="Times New Roman"/>
          <w:noProof/>
        </w:rPr>
        <w:lastRenderedPageBreak/>
        <w:drawing>
          <wp:inline distT="0" distB="0" distL="0" distR="0" wp14:anchorId="7587ACEC" wp14:editId="6C015325">
            <wp:extent cx="3572933" cy="2287288"/>
            <wp:effectExtent l="76200" t="76200" r="142240" b="132080"/>
            <wp:docPr id="986606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606381" name=""/>
                    <pic:cNvPicPr/>
                  </pic:nvPicPr>
                  <pic:blipFill>
                    <a:blip r:embed="rId12"/>
                    <a:stretch>
                      <a:fillRect/>
                    </a:stretch>
                  </pic:blipFill>
                  <pic:spPr>
                    <a:xfrm>
                      <a:off x="0" y="0"/>
                      <a:ext cx="3587571" cy="229665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6C31A1" w14:textId="77777777" w:rsidR="00B863AF" w:rsidRPr="00850C27" w:rsidRDefault="00B863AF" w:rsidP="00B863AF">
      <w:pPr>
        <w:spacing w:line="360" w:lineRule="auto"/>
        <w:jc w:val="center"/>
        <w:rPr>
          <w:rFonts w:ascii="Times New Roman" w:hAnsi="Times New Roman" w:cs="Times New Roman"/>
          <w:b/>
          <w:bCs/>
        </w:rPr>
      </w:pPr>
      <w:r w:rsidRPr="00850C27">
        <w:rPr>
          <w:rFonts w:ascii="Times New Roman" w:hAnsi="Times New Roman" w:cs="Times New Roman"/>
          <w:b/>
          <w:bCs/>
        </w:rPr>
        <w:t>Figure 5: Production Anomalies</w:t>
      </w:r>
    </w:p>
    <w:p w14:paraId="1CB8B86B" w14:textId="77777777" w:rsidR="00B863AF" w:rsidRPr="004125BB" w:rsidRDefault="00B863AF" w:rsidP="00B863AF">
      <w:pPr>
        <w:spacing w:line="360" w:lineRule="auto"/>
        <w:jc w:val="center"/>
        <w:rPr>
          <w:rFonts w:ascii="Times New Roman" w:hAnsi="Times New Roman" w:cs="Times New Roman"/>
        </w:rPr>
      </w:pPr>
      <w:r w:rsidRPr="00850C27">
        <w:rPr>
          <w:rFonts w:ascii="Times New Roman" w:hAnsi="Times New Roman" w:cs="Times New Roman"/>
        </w:rPr>
        <w:t xml:space="preserve">(Source: Obtained from </w:t>
      </w:r>
      <w:proofErr w:type="spellStart"/>
      <w:r w:rsidRPr="00850C27">
        <w:rPr>
          <w:rFonts w:ascii="Times New Roman" w:hAnsi="Times New Roman" w:cs="Times New Roman"/>
        </w:rPr>
        <w:t>Rstudio</w:t>
      </w:r>
      <w:proofErr w:type="spellEnd"/>
      <w:r w:rsidRPr="00850C27">
        <w:rPr>
          <w:rFonts w:ascii="Times New Roman" w:hAnsi="Times New Roman" w:cs="Times New Roman"/>
        </w:rPr>
        <w:t>)</w:t>
      </w:r>
    </w:p>
    <w:p w14:paraId="108537BA" w14:textId="6D72D4C5" w:rsidR="000F5079" w:rsidRPr="000F5079" w:rsidRDefault="006D0342" w:rsidP="000F5079">
      <w:pPr>
        <w:spacing w:line="360" w:lineRule="auto"/>
        <w:jc w:val="both"/>
        <w:rPr>
          <w:rFonts w:ascii="Times New Roman" w:hAnsi="Times New Roman" w:cs="Times New Roman"/>
        </w:rPr>
      </w:pPr>
      <w:r w:rsidRPr="006D0342">
        <w:rPr>
          <w:rFonts w:ascii="Times New Roman" w:hAnsi="Times New Roman" w:cs="Times New Roman"/>
        </w:rPr>
        <w:t>This was in order to affirm the correct structure and rationality, and thereafter 10 anomalies were affirmed.</w:t>
      </w:r>
    </w:p>
    <w:p w14:paraId="5011ED02" w14:textId="77777777" w:rsidR="001D6EE4" w:rsidRPr="00850C27" w:rsidRDefault="001D6EE4" w:rsidP="001D6EE4">
      <w:pPr>
        <w:spacing w:line="360" w:lineRule="auto"/>
        <w:jc w:val="center"/>
        <w:rPr>
          <w:rFonts w:ascii="Times New Roman" w:hAnsi="Times New Roman" w:cs="Times New Roman"/>
        </w:rPr>
      </w:pPr>
      <w:r w:rsidRPr="00850C27">
        <w:rPr>
          <w:rFonts w:ascii="Times New Roman" w:hAnsi="Times New Roman" w:cs="Times New Roman"/>
          <w:noProof/>
        </w:rPr>
        <w:drawing>
          <wp:inline distT="0" distB="0" distL="0" distR="0" wp14:anchorId="166FF470" wp14:editId="4A859B0B">
            <wp:extent cx="3014134" cy="2322995"/>
            <wp:effectExtent l="76200" t="76200" r="129540" b="134620"/>
            <wp:docPr id="303293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293910" name=""/>
                    <pic:cNvPicPr/>
                  </pic:nvPicPr>
                  <pic:blipFill>
                    <a:blip r:embed="rId13"/>
                    <a:stretch>
                      <a:fillRect/>
                    </a:stretch>
                  </pic:blipFill>
                  <pic:spPr>
                    <a:xfrm>
                      <a:off x="0" y="0"/>
                      <a:ext cx="3022647" cy="23295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BE34D9" w14:textId="77777777" w:rsidR="001D6EE4" w:rsidRPr="00850C27" w:rsidRDefault="001D6EE4" w:rsidP="001D6EE4">
      <w:pPr>
        <w:spacing w:line="360" w:lineRule="auto"/>
        <w:jc w:val="center"/>
        <w:rPr>
          <w:rFonts w:ascii="Times New Roman" w:hAnsi="Times New Roman" w:cs="Times New Roman"/>
          <w:b/>
          <w:bCs/>
        </w:rPr>
      </w:pPr>
      <w:r w:rsidRPr="00850C27">
        <w:rPr>
          <w:rFonts w:ascii="Times New Roman" w:hAnsi="Times New Roman" w:cs="Times New Roman"/>
          <w:b/>
          <w:bCs/>
        </w:rPr>
        <w:t>Figure 6: First 10 Production Anomalies</w:t>
      </w:r>
    </w:p>
    <w:p w14:paraId="4DFE61D7" w14:textId="77777777" w:rsidR="001D6EE4" w:rsidRPr="004125BB" w:rsidRDefault="001D6EE4" w:rsidP="001D6EE4">
      <w:pPr>
        <w:spacing w:line="360" w:lineRule="auto"/>
        <w:jc w:val="center"/>
        <w:rPr>
          <w:rFonts w:ascii="Times New Roman" w:hAnsi="Times New Roman" w:cs="Times New Roman"/>
        </w:rPr>
      </w:pPr>
      <w:r w:rsidRPr="00850C27">
        <w:rPr>
          <w:rFonts w:ascii="Times New Roman" w:hAnsi="Times New Roman" w:cs="Times New Roman"/>
        </w:rPr>
        <w:t xml:space="preserve">(Source: Obtained from </w:t>
      </w:r>
      <w:proofErr w:type="spellStart"/>
      <w:r w:rsidRPr="00850C27">
        <w:rPr>
          <w:rFonts w:ascii="Times New Roman" w:hAnsi="Times New Roman" w:cs="Times New Roman"/>
        </w:rPr>
        <w:t>Rstudio</w:t>
      </w:r>
      <w:proofErr w:type="spellEnd"/>
      <w:r w:rsidRPr="00850C27">
        <w:rPr>
          <w:rFonts w:ascii="Times New Roman" w:hAnsi="Times New Roman" w:cs="Times New Roman"/>
        </w:rPr>
        <w:t>)</w:t>
      </w:r>
    </w:p>
    <w:p w14:paraId="32FC5C5C" w14:textId="77777777" w:rsidR="001D6EE4" w:rsidRPr="00850C27" w:rsidRDefault="001D6EE4" w:rsidP="001D6EE4">
      <w:pPr>
        <w:pStyle w:val="Heading2"/>
        <w:rPr>
          <w:rFonts w:cs="Times New Roman"/>
        </w:rPr>
      </w:pPr>
      <w:bookmarkStart w:id="4" w:name="_Toc222907337"/>
      <w:r w:rsidRPr="00850C27">
        <w:rPr>
          <w:rFonts w:cs="Times New Roman"/>
        </w:rPr>
        <w:lastRenderedPageBreak/>
        <w:t>4. Identification of Peak Productivity Days (Task 1D)</w:t>
      </w:r>
      <w:bookmarkEnd w:id="4"/>
    </w:p>
    <w:p w14:paraId="509F7932" w14:textId="77777777" w:rsidR="001D6EE4" w:rsidRPr="004125BB" w:rsidRDefault="001D6EE4" w:rsidP="001D6EE4">
      <w:pPr>
        <w:spacing w:line="360" w:lineRule="auto"/>
        <w:jc w:val="both"/>
        <w:rPr>
          <w:rFonts w:ascii="Times New Roman" w:hAnsi="Times New Roman" w:cs="Times New Roman"/>
        </w:rPr>
      </w:pPr>
      <w:r w:rsidRPr="004125BB">
        <w:rPr>
          <w:rFonts w:ascii="Times New Roman" w:hAnsi="Times New Roman" w:cs="Times New Roman"/>
        </w:rPr>
        <w:t>The purpose of Task 1D was to determine, for each station, the Sol with the highest total production.</w:t>
      </w:r>
    </w:p>
    <w:p w14:paraId="63069605" w14:textId="77777777" w:rsidR="001D6EE4" w:rsidRPr="004125BB" w:rsidRDefault="001D6EE4" w:rsidP="001D6EE4">
      <w:pPr>
        <w:spacing w:line="360" w:lineRule="auto"/>
        <w:jc w:val="both"/>
        <w:rPr>
          <w:rFonts w:ascii="Times New Roman" w:hAnsi="Times New Roman" w:cs="Times New Roman"/>
          <w:b/>
          <w:bCs/>
        </w:rPr>
      </w:pPr>
      <w:r w:rsidRPr="004125BB">
        <w:rPr>
          <w:rFonts w:ascii="Times New Roman" w:hAnsi="Times New Roman" w:cs="Times New Roman"/>
          <w:b/>
          <w:bCs/>
        </w:rPr>
        <w:t>Maximum Tracking Strategy</w:t>
      </w:r>
    </w:p>
    <w:p w14:paraId="4B3ADD3C" w14:textId="666BC9EA" w:rsidR="008D3E90" w:rsidRPr="008D3E90" w:rsidRDefault="008D3E90" w:rsidP="008D3E90">
      <w:pPr>
        <w:spacing w:line="360" w:lineRule="auto"/>
        <w:jc w:val="both"/>
        <w:rPr>
          <w:rFonts w:ascii="Times New Roman" w:hAnsi="Times New Roman" w:cs="Times New Roman"/>
        </w:rPr>
      </w:pPr>
      <w:r w:rsidRPr="008D3E90">
        <w:rPr>
          <w:rFonts w:ascii="Times New Roman" w:hAnsi="Times New Roman" w:cs="Times New Roman"/>
        </w:rPr>
        <w:t>A maximum variable was a very low amount assigned to each of the stations. The continuation of Sol algorithm up to Sol value 1</w:t>
      </w:r>
      <w:r w:rsidR="009E398F">
        <w:rPr>
          <w:rFonts w:ascii="Times New Roman" w:hAnsi="Times New Roman" w:cs="Times New Roman"/>
        </w:rPr>
        <w:t xml:space="preserve"> to</w:t>
      </w:r>
      <w:r w:rsidRPr="008D3E90">
        <w:rPr>
          <w:rFonts w:ascii="Times New Roman" w:hAnsi="Times New Roman" w:cs="Times New Roman"/>
        </w:rPr>
        <w:t xml:space="preserve"> 30 at which the daily totals were calculated.</w:t>
      </w:r>
    </w:p>
    <w:p w14:paraId="69BA923C" w14:textId="2242643F" w:rsidR="000F5079" w:rsidRPr="000F5079" w:rsidRDefault="008D3E90" w:rsidP="008D3E90">
      <w:pPr>
        <w:spacing w:line="360" w:lineRule="auto"/>
        <w:jc w:val="both"/>
        <w:rPr>
          <w:rFonts w:ascii="Times New Roman" w:hAnsi="Times New Roman" w:cs="Times New Roman"/>
        </w:rPr>
      </w:pPr>
      <w:r w:rsidRPr="008D3E90">
        <w:rPr>
          <w:rFonts w:ascii="Times New Roman" w:hAnsi="Times New Roman" w:cs="Times New Roman"/>
        </w:rPr>
        <w:t>The Sol and maximum value were also updated with respect to a higher daily total having been stored. This conditional replacement strategy must be done to ensure that it can detect sufficiently the maximum</w:t>
      </w:r>
      <w:r w:rsidR="00092F77">
        <w:rPr>
          <w:rFonts w:ascii="Times New Roman" w:hAnsi="Times New Roman" w:cs="Times New Roman"/>
        </w:rPr>
        <w:t>.</w:t>
      </w:r>
    </w:p>
    <w:p w14:paraId="5523CEA3" w14:textId="77777777" w:rsidR="001D6EE4" w:rsidRPr="004125BB" w:rsidRDefault="001D6EE4" w:rsidP="001D6EE4">
      <w:pPr>
        <w:spacing w:line="360" w:lineRule="auto"/>
        <w:jc w:val="both"/>
        <w:rPr>
          <w:rFonts w:ascii="Times New Roman" w:hAnsi="Times New Roman" w:cs="Times New Roman"/>
          <w:b/>
          <w:bCs/>
        </w:rPr>
      </w:pPr>
      <w:r w:rsidRPr="004125BB">
        <w:rPr>
          <w:rFonts w:ascii="Times New Roman" w:hAnsi="Times New Roman" w:cs="Times New Roman"/>
          <w:b/>
          <w:bCs/>
        </w:rPr>
        <w:t>Storage Structure</w:t>
      </w:r>
    </w:p>
    <w:p w14:paraId="6549B691"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 xml:space="preserve">The output was put in a </w:t>
      </w:r>
      <w:proofErr w:type="spellStart"/>
      <w:r w:rsidRPr="000F5079">
        <w:rPr>
          <w:rFonts w:ascii="Times New Roman" w:hAnsi="Times New Roman" w:cs="Times New Roman"/>
        </w:rPr>
        <w:t>dataframe</w:t>
      </w:r>
      <w:proofErr w:type="spellEnd"/>
      <w:r w:rsidRPr="000F5079">
        <w:rPr>
          <w:rFonts w:ascii="Times New Roman" w:hAnsi="Times New Roman" w:cs="Times New Roman"/>
        </w:rPr>
        <w:t xml:space="preserve"> </w:t>
      </w:r>
      <w:proofErr w:type="spellStart"/>
      <w:r w:rsidRPr="000F5079">
        <w:rPr>
          <w:rFonts w:ascii="Times New Roman" w:hAnsi="Times New Roman" w:cs="Times New Roman"/>
        </w:rPr>
        <w:t>peak_days</w:t>
      </w:r>
      <w:proofErr w:type="spellEnd"/>
      <w:r w:rsidRPr="000F5079">
        <w:rPr>
          <w:rFonts w:ascii="Times New Roman" w:hAnsi="Times New Roman" w:cs="Times New Roman"/>
        </w:rPr>
        <w:t xml:space="preserve"> with Station, Sol, and </w:t>
      </w:r>
      <w:proofErr w:type="spellStart"/>
      <w:r w:rsidRPr="000F5079">
        <w:rPr>
          <w:rFonts w:ascii="Times New Roman" w:hAnsi="Times New Roman" w:cs="Times New Roman"/>
        </w:rPr>
        <w:t>TotalOutput</w:t>
      </w:r>
      <w:proofErr w:type="spellEnd"/>
      <w:r w:rsidRPr="000F5079">
        <w:rPr>
          <w:rFonts w:ascii="Times New Roman" w:hAnsi="Times New Roman" w:cs="Times New Roman"/>
        </w:rPr>
        <w:t>. One was the number of rows to be manufactured in each station.</w:t>
      </w:r>
    </w:p>
    <w:p w14:paraId="4EA8AC8F" w14:textId="77777777" w:rsidR="001D6EE4" w:rsidRPr="00850C27" w:rsidRDefault="001D6EE4" w:rsidP="001D6EE4">
      <w:pPr>
        <w:spacing w:line="360" w:lineRule="auto"/>
        <w:jc w:val="both"/>
        <w:rPr>
          <w:rFonts w:ascii="Times New Roman" w:hAnsi="Times New Roman" w:cs="Times New Roman"/>
          <w:b/>
          <w:bCs/>
        </w:rPr>
      </w:pPr>
      <w:r w:rsidRPr="004125BB">
        <w:rPr>
          <w:rFonts w:ascii="Times New Roman" w:hAnsi="Times New Roman" w:cs="Times New Roman"/>
          <w:b/>
          <w:bCs/>
        </w:rPr>
        <w:t>Testing</w:t>
      </w:r>
    </w:p>
    <w:p w14:paraId="37F0CCDB" w14:textId="77777777" w:rsidR="001D6EE4" w:rsidRPr="00850C27" w:rsidRDefault="001D6EE4" w:rsidP="001D6EE4">
      <w:pPr>
        <w:spacing w:line="360" w:lineRule="auto"/>
        <w:jc w:val="center"/>
        <w:rPr>
          <w:rFonts w:ascii="Times New Roman" w:hAnsi="Times New Roman" w:cs="Times New Roman"/>
          <w:b/>
          <w:bCs/>
        </w:rPr>
      </w:pPr>
      <w:r w:rsidRPr="00850C27">
        <w:rPr>
          <w:rFonts w:ascii="Times New Roman" w:hAnsi="Times New Roman" w:cs="Times New Roman"/>
          <w:b/>
          <w:bCs/>
          <w:noProof/>
        </w:rPr>
        <w:drawing>
          <wp:inline distT="0" distB="0" distL="0" distR="0" wp14:anchorId="6D66C714" wp14:editId="06814128">
            <wp:extent cx="2752129" cy="2336800"/>
            <wp:effectExtent l="76200" t="76200" r="124460" b="139700"/>
            <wp:docPr id="1057807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807680" name=""/>
                    <pic:cNvPicPr/>
                  </pic:nvPicPr>
                  <pic:blipFill>
                    <a:blip r:embed="rId14"/>
                    <a:stretch>
                      <a:fillRect/>
                    </a:stretch>
                  </pic:blipFill>
                  <pic:spPr>
                    <a:xfrm>
                      <a:off x="0" y="0"/>
                      <a:ext cx="2760578" cy="23439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BEFBE68" w14:textId="77777777" w:rsidR="001D6EE4" w:rsidRPr="00850C27" w:rsidRDefault="001D6EE4" w:rsidP="001D6EE4">
      <w:pPr>
        <w:spacing w:line="360" w:lineRule="auto"/>
        <w:jc w:val="center"/>
        <w:rPr>
          <w:rFonts w:ascii="Times New Roman" w:hAnsi="Times New Roman" w:cs="Times New Roman"/>
          <w:b/>
          <w:bCs/>
        </w:rPr>
      </w:pPr>
      <w:r w:rsidRPr="00850C27">
        <w:rPr>
          <w:rFonts w:ascii="Times New Roman" w:hAnsi="Times New Roman" w:cs="Times New Roman"/>
          <w:b/>
          <w:bCs/>
        </w:rPr>
        <w:t>Figure 7: Identification of Peak Productivity Days</w:t>
      </w:r>
    </w:p>
    <w:p w14:paraId="2768753F" w14:textId="77777777" w:rsidR="001D6EE4" w:rsidRPr="004125BB" w:rsidRDefault="001D6EE4" w:rsidP="001D6EE4">
      <w:pPr>
        <w:spacing w:line="360" w:lineRule="auto"/>
        <w:jc w:val="center"/>
        <w:rPr>
          <w:rFonts w:ascii="Times New Roman" w:hAnsi="Times New Roman" w:cs="Times New Roman"/>
        </w:rPr>
      </w:pPr>
      <w:r w:rsidRPr="00850C27">
        <w:rPr>
          <w:rFonts w:ascii="Times New Roman" w:hAnsi="Times New Roman" w:cs="Times New Roman"/>
        </w:rPr>
        <w:t xml:space="preserve">(Source: Obtained from </w:t>
      </w:r>
      <w:proofErr w:type="spellStart"/>
      <w:r w:rsidRPr="00850C27">
        <w:rPr>
          <w:rFonts w:ascii="Times New Roman" w:hAnsi="Times New Roman" w:cs="Times New Roman"/>
        </w:rPr>
        <w:t>Rstudio</w:t>
      </w:r>
      <w:proofErr w:type="spellEnd"/>
      <w:r w:rsidRPr="00850C27">
        <w:rPr>
          <w:rFonts w:ascii="Times New Roman" w:hAnsi="Times New Roman" w:cs="Times New Roman"/>
        </w:rPr>
        <w:t>)</w:t>
      </w:r>
    </w:p>
    <w:p w14:paraId="6EA6D3F3" w14:textId="40278286" w:rsidR="000F5079" w:rsidRPr="000F5079" w:rsidRDefault="00FA1BCE" w:rsidP="000F5079">
      <w:pPr>
        <w:spacing w:line="360" w:lineRule="auto"/>
        <w:jc w:val="both"/>
        <w:rPr>
          <w:rFonts w:ascii="Times New Roman" w:hAnsi="Times New Roman" w:cs="Times New Roman"/>
        </w:rPr>
      </w:pPr>
      <w:r w:rsidRPr="00FA1BCE">
        <w:rPr>
          <w:rFonts w:ascii="Times New Roman" w:hAnsi="Times New Roman" w:cs="Times New Roman"/>
        </w:rPr>
        <w:lastRenderedPageBreak/>
        <w:t>The Sol stored was the largest amount of sol obtained as calculated by manual examination of manually computed totals of daily early sols. Continuity formed the basis of the logical progression of one station to another.</w:t>
      </w:r>
    </w:p>
    <w:p w14:paraId="40E54193" w14:textId="77777777" w:rsidR="005A435C" w:rsidRPr="00850C27" w:rsidRDefault="005A435C" w:rsidP="005A435C">
      <w:pPr>
        <w:spacing w:line="360" w:lineRule="auto"/>
        <w:jc w:val="center"/>
        <w:rPr>
          <w:rFonts w:ascii="Times New Roman" w:hAnsi="Times New Roman" w:cs="Times New Roman"/>
        </w:rPr>
      </w:pPr>
      <w:r w:rsidRPr="00850C27">
        <w:rPr>
          <w:rFonts w:ascii="Times New Roman" w:hAnsi="Times New Roman" w:cs="Times New Roman"/>
          <w:noProof/>
        </w:rPr>
        <w:drawing>
          <wp:inline distT="0" distB="0" distL="0" distR="0" wp14:anchorId="533B6F03" wp14:editId="2A1EB7C3">
            <wp:extent cx="3895725" cy="2243253"/>
            <wp:effectExtent l="76200" t="76200" r="123825" b="138430"/>
            <wp:docPr id="1736134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134245" name=""/>
                    <pic:cNvPicPr/>
                  </pic:nvPicPr>
                  <pic:blipFill>
                    <a:blip r:embed="rId15"/>
                    <a:stretch>
                      <a:fillRect/>
                    </a:stretch>
                  </pic:blipFill>
                  <pic:spPr>
                    <a:xfrm>
                      <a:off x="0" y="0"/>
                      <a:ext cx="3901843" cy="22467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118E94" w14:textId="77777777" w:rsidR="005A435C" w:rsidRPr="00850C27" w:rsidRDefault="005A435C" w:rsidP="005A435C">
      <w:pPr>
        <w:spacing w:line="360" w:lineRule="auto"/>
        <w:jc w:val="center"/>
        <w:rPr>
          <w:rFonts w:ascii="Times New Roman" w:hAnsi="Times New Roman" w:cs="Times New Roman"/>
          <w:b/>
          <w:bCs/>
        </w:rPr>
      </w:pPr>
      <w:r w:rsidRPr="00850C27">
        <w:rPr>
          <w:rFonts w:ascii="Times New Roman" w:hAnsi="Times New Roman" w:cs="Times New Roman"/>
          <w:b/>
          <w:bCs/>
        </w:rPr>
        <w:t>Figure 8: Peak Productivity Days</w:t>
      </w:r>
    </w:p>
    <w:p w14:paraId="5A978600" w14:textId="77777777" w:rsidR="005A435C" w:rsidRPr="004125BB" w:rsidRDefault="005A435C" w:rsidP="005A435C">
      <w:pPr>
        <w:spacing w:line="360" w:lineRule="auto"/>
        <w:jc w:val="center"/>
        <w:rPr>
          <w:rFonts w:ascii="Times New Roman" w:hAnsi="Times New Roman" w:cs="Times New Roman"/>
        </w:rPr>
      </w:pPr>
      <w:r w:rsidRPr="00850C27">
        <w:rPr>
          <w:rFonts w:ascii="Times New Roman" w:hAnsi="Times New Roman" w:cs="Times New Roman"/>
        </w:rPr>
        <w:t xml:space="preserve">(Source: Obtained from </w:t>
      </w:r>
      <w:proofErr w:type="spellStart"/>
      <w:r w:rsidRPr="00850C27">
        <w:rPr>
          <w:rFonts w:ascii="Times New Roman" w:hAnsi="Times New Roman" w:cs="Times New Roman"/>
        </w:rPr>
        <w:t>Rstudio</w:t>
      </w:r>
      <w:proofErr w:type="spellEnd"/>
      <w:r w:rsidRPr="00850C27">
        <w:rPr>
          <w:rFonts w:ascii="Times New Roman" w:hAnsi="Times New Roman" w:cs="Times New Roman"/>
        </w:rPr>
        <w:t>)</w:t>
      </w:r>
    </w:p>
    <w:p w14:paraId="01FC9DB9" w14:textId="77777777" w:rsidR="005A435C" w:rsidRPr="00850C27" w:rsidRDefault="005A435C" w:rsidP="005A435C">
      <w:pPr>
        <w:pStyle w:val="Heading2"/>
        <w:rPr>
          <w:rFonts w:cs="Times New Roman"/>
        </w:rPr>
      </w:pPr>
      <w:bookmarkStart w:id="5" w:name="_Toc222907338"/>
      <w:r w:rsidRPr="00850C27">
        <w:rPr>
          <w:rFonts w:cs="Times New Roman"/>
        </w:rPr>
        <w:t>5. Efficiency Score Calculation (Task 1E)</w:t>
      </w:r>
      <w:bookmarkEnd w:id="5"/>
    </w:p>
    <w:p w14:paraId="1C269AF8"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The final area was calculation of an efficiency measure that was defined as:</w:t>
      </w:r>
    </w:p>
    <w:p w14:paraId="14AAC351" w14:textId="77777777" w:rsidR="00CE278D" w:rsidRPr="004125BB" w:rsidRDefault="00CE278D" w:rsidP="00CE278D">
      <w:pPr>
        <w:spacing w:line="360" w:lineRule="auto"/>
        <w:jc w:val="both"/>
        <w:rPr>
          <w:rFonts w:ascii="Times New Roman" w:hAnsi="Times New Roman" w:cs="Times New Roman"/>
        </w:rPr>
      </w:pPr>
      <w:proofErr w:type="spellStart"/>
      <w:r w:rsidRPr="004125BB">
        <w:rPr>
          <w:rFonts w:ascii="Times New Roman" w:hAnsi="Times New Roman" w:cs="Times New Roman"/>
        </w:rPr>
        <w:t>EfficiencyScore</w:t>
      </w:r>
      <w:proofErr w:type="spellEnd"/>
      <w:r w:rsidRPr="004125BB">
        <w:rPr>
          <w:rFonts w:ascii="Times New Roman" w:hAnsi="Times New Roman" w:cs="Times New Roman"/>
        </w:rPr>
        <w:t xml:space="preserve"> = Output / (Station + Team)</w:t>
      </w:r>
    </w:p>
    <w:p w14:paraId="6376610E"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 xml:space="preserve">The measure </w:t>
      </w:r>
      <w:proofErr w:type="spellStart"/>
      <w:r w:rsidRPr="000F5079">
        <w:rPr>
          <w:rFonts w:ascii="Times New Roman" w:hAnsi="Times New Roman" w:cs="Times New Roman"/>
        </w:rPr>
        <w:t>normalises</w:t>
      </w:r>
      <w:proofErr w:type="spellEnd"/>
      <w:r w:rsidRPr="000F5079">
        <w:rPr>
          <w:rFonts w:ascii="Times New Roman" w:hAnsi="Times New Roman" w:cs="Times New Roman"/>
        </w:rPr>
        <w:t xml:space="preserve"> output with regard to structural weighting.</w:t>
      </w:r>
    </w:p>
    <w:p w14:paraId="71F56ABA" w14:textId="77777777" w:rsidR="00CE278D" w:rsidRPr="004125BB" w:rsidRDefault="00CE278D" w:rsidP="00CE278D">
      <w:pPr>
        <w:spacing w:line="360" w:lineRule="auto"/>
        <w:jc w:val="both"/>
        <w:rPr>
          <w:rFonts w:ascii="Times New Roman" w:hAnsi="Times New Roman" w:cs="Times New Roman"/>
          <w:b/>
          <w:bCs/>
        </w:rPr>
      </w:pPr>
      <w:r w:rsidRPr="004125BB">
        <w:rPr>
          <w:rFonts w:ascii="Times New Roman" w:hAnsi="Times New Roman" w:cs="Times New Roman"/>
          <w:b/>
          <w:bCs/>
        </w:rPr>
        <w:t>Implementation Logic</w:t>
      </w:r>
    </w:p>
    <w:p w14:paraId="30735C1E" w14:textId="6FE9A0B3" w:rsidR="005C29F4" w:rsidRPr="005C29F4" w:rsidRDefault="005C29F4" w:rsidP="005C29F4">
      <w:pPr>
        <w:spacing w:line="360" w:lineRule="auto"/>
        <w:jc w:val="both"/>
        <w:rPr>
          <w:rFonts w:ascii="Times New Roman" w:hAnsi="Times New Roman" w:cs="Times New Roman"/>
        </w:rPr>
      </w:pPr>
      <w:r w:rsidRPr="005C29F4">
        <w:rPr>
          <w:rFonts w:ascii="Times New Roman" w:hAnsi="Times New Roman" w:cs="Times New Roman"/>
        </w:rPr>
        <w:t>All 720 rows were repeated. Each row had its denominator (Station + Team) the denominator calculated and subsequently divided to obtain output per row. The values received were added together in the form of a column</w:t>
      </w:r>
      <w:r w:rsidR="00092F77">
        <w:rPr>
          <w:rFonts w:ascii="Times New Roman" w:hAnsi="Times New Roman" w:cs="Times New Roman"/>
        </w:rPr>
        <w:t>.</w:t>
      </w:r>
    </w:p>
    <w:p w14:paraId="12E2CC2E" w14:textId="54A1BB98" w:rsidR="000F5079" w:rsidRPr="000F5079" w:rsidRDefault="005C29F4" w:rsidP="005C29F4">
      <w:pPr>
        <w:spacing w:line="360" w:lineRule="auto"/>
        <w:jc w:val="both"/>
        <w:rPr>
          <w:rFonts w:ascii="Times New Roman" w:hAnsi="Times New Roman" w:cs="Times New Roman"/>
        </w:rPr>
      </w:pPr>
      <w:r w:rsidRPr="005C29F4">
        <w:rPr>
          <w:rFonts w:ascii="Times New Roman" w:hAnsi="Times New Roman" w:cs="Times New Roman"/>
        </w:rPr>
        <w:t>This strategy guaranteed row level integrity and data integrity.</w:t>
      </w:r>
    </w:p>
    <w:p w14:paraId="66B86784" w14:textId="77777777" w:rsidR="00CE278D" w:rsidRPr="004125BB" w:rsidRDefault="00CE278D" w:rsidP="00CE278D">
      <w:pPr>
        <w:spacing w:line="360" w:lineRule="auto"/>
        <w:jc w:val="both"/>
        <w:rPr>
          <w:rFonts w:ascii="Times New Roman" w:hAnsi="Times New Roman" w:cs="Times New Roman"/>
          <w:b/>
          <w:bCs/>
        </w:rPr>
      </w:pPr>
      <w:r w:rsidRPr="004125BB">
        <w:rPr>
          <w:rFonts w:ascii="Times New Roman" w:hAnsi="Times New Roman" w:cs="Times New Roman"/>
          <w:b/>
          <w:bCs/>
        </w:rPr>
        <w:t>Testing</w:t>
      </w:r>
    </w:p>
    <w:p w14:paraId="542DF310"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Manual checking of correctness was done. For example:</w:t>
      </w:r>
    </w:p>
    <w:p w14:paraId="01D2939E"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If Output = 50, Station = 1, Team = 1</w:t>
      </w:r>
    </w:p>
    <w:p w14:paraId="0675CFF8" w14:textId="77777777" w:rsidR="000F5079" w:rsidRPr="000F5079" w:rsidRDefault="000F5079" w:rsidP="000F5079">
      <w:pPr>
        <w:spacing w:line="360" w:lineRule="auto"/>
        <w:jc w:val="both"/>
        <w:rPr>
          <w:rFonts w:ascii="Times New Roman" w:hAnsi="Times New Roman" w:cs="Times New Roman"/>
        </w:rPr>
      </w:pPr>
      <w:proofErr w:type="spellStart"/>
      <w:r w:rsidRPr="000F5079">
        <w:rPr>
          <w:rFonts w:ascii="Times New Roman" w:hAnsi="Times New Roman" w:cs="Times New Roman"/>
        </w:rPr>
        <w:lastRenderedPageBreak/>
        <w:t>EfficiencyScore</w:t>
      </w:r>
      <w:proofErr w:type="spellEnd"/>
      <w:r w:rsidRPr="000F5079">
        <w:rPr>
          <w:rFonts w:ascii="Times New Roman" w:hAnsi="Times New Roman" w:cs="Times New Roman"/>
        </w:rPr>
        <w:t xml:space="preserve"> = 50 / (1 + 1) = 25</w:t>
      </w:r>
    </w:p>
    <w:p w14:paraId="02C25772" w14:textId="77777777" w:rsidR="005E1B1B" w:rsidRPr="00850C27" w:rsidRDefault="000F5079" w:rsidP="005E1B1B">
      <w:pPr>
        <w:spacing w:line="360" w:lineRule="auto"/>
        <w:jc w:val="center"/>
        <w:rPr>
          <w:rFonts w:ascii="Times New Roman" w:hAnsi="Times New Roman" w:cs="Times New Roman"/>
        </w:rPr>
      </w:pPr>
      <w:r w:rsidRPr="000F5079">
        <w:rPr>
          <w:rFonts w:ascii="Times New Roman" w:hAnsi="Times New Roman" w:cs="Times New Roman"/>
        </w:rPr>
        <w:t xml:space="preserve"> </w:t>
      </w:r>
      <w:r w:rsidR="005E1B1B" w:rsidRPr="00850C27">
        <w:rPr>
          <w:rFonts w:ascii="Times New Roman" w:hAnsi="Times New Roman" w:cs="Times New Roman"/>
          <w:noProof/>
        </w:rPr>
        <w:drawing>
          <wp:inline distT="0" distB="0" distL="0" distR="0" wp14:anchorId="6F19020F" wp14:editId="2D70EABE">
            <wp:extent cx="3419475" cy="2819567"/>
            <wp:effectExtent l="76200" t="76200" r="123825" b="133350"/>
            <wp:docPr id="32062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2580" name=""/>
                    <pic:cNvPicPr/>
                  </pic:nvPicPr>
                  <pic:blipFill>
                    <a:blip r:embed="rId16"/>
                    <a:stretch>
                      <a:fillRect/>
                    </a:stretch>
                  </pic:blipFill>
                  <pic:spPr>
                    <a:xfrm>
                      <a:off x="0" y="0"/>
                      <a:ext cx="3422850" cy="2822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4A16DC7" w14:textId="77777777" w:rsidR="005E1B1B" w:rsidRPr="00850C27" w:rsidRDefault="005E1B1B" w:rsidP="005E1B1B">
      <w:pPr>
        <w:spacing w:line="360" w:lineRule="auto"/>
        <w:jc w:val="center"/>
        <w:rPr>
          <w:rFonts w:ascii="Times New Roman" w:hAnsi="Times New Roman" w:cs="Times New Roman"/>
          <w:b/>
          <w:bCs/>
        </w:rPr>
      </w:pPr>
      <w:r w:rsidRPr="00850C27">
        <w:rPr>
          <w:rFonts w:ascii="Times New Roman" w:hAnsi="Times New Roman" w:cs="Times New Roman"/>
          <w:b/>
          <w:bCs/>
        </w:rPr>
        <w:t>Figure 9: Efficiency Score Calculation</w:t>
      </w:r>
    </w:p>
    <w:p w14:paraId="6FFD626E" w14:textId="77777777" w:rsidR="005E1B1B" w:rsidRPr="004125BB" w:rsidRDefault="005E1B1B" w:rsidP="005E1B1B">
      <w:pPr>
        <w:spacing w:line="360" w:lineRule="auto"/>
        <w:jc w:val="center"/>
        <w:rPr>
          <w:rFonts w:ascii="Times New Roman" w:hAnsi="Times New Roman" w:cs="Times New Roman"/>
        </w:rPr>
      </w:pPr>
      <w:r w:rsidRPr="00850C27">
        <w:rPr>
          <w:rFonts w:ascii="Times New Roman" w:hAnsi="Times New Roman" w:cs="Times New Roman"/>
        </w:rPr>
        <w:t xml:space="preserve">(Source: Obtained from </w:t>
      </w:r>
      <w:proofErr w:type="spellStart"/>
      <w:r w:rsidRPr="00850C27">
        <w:rPr>
          <w:rFonts w:ascii="Times New Roman" w:hAnsi="Times New Roman" w:cs="Times New Roman"/>
        </w:rPr>
        <w:t>Rstudio</w:t>
      </w:r>
      <w:proofErr w:type="spellEnd"/>
      <w:r w:rsidRPr="00850C27">
        <w:rPr>
          <w:rFonts w:ascii="Times New Roman" w:hAnsi="Times New Roman" w:cs="Times New Roman"/>
        </w:rPr>
        <w:t>)</w:t>
      </w:r>
    </w:p>
    <w:p w14:paraId="326F536A" w14:textId="67D6BB1E" w:rsidR="000F5079" w:rsidRPr="000F5079" w:rsidRDefault="00F857B7" w:rsidP="005E1B1B">
      <w:pPr>
        <w:spacing w:line="360" w:lineRule="auto"/>
        <w:jc w:val="both"/>
        <w:rPr>
          <w:rFonts w:ascii="Times New Roman" w:hAnsi="Times New Roman" w:cs="Times New Roman"/>
        </w:rPr>
      </w:pPr>
      <w:r w:rsidRPr="00F857B7">
        <w:rPr>
          <w:rFonts w:ascii="Times New Roman" w:hAnsi="Times New Roman" w:cs="Times New Roman"/>
        </w:rPr>
        <w:t>Calculations were expected and exhibited values were within the expectations. The initial 10 rows were confirmed and they were identified to have been properly integrated.</w:t>
      </w:r>
    </w:p>
    <w:p w14:paraId="36D7BA4A" w14:textId="77777777" w:rsidR="005E1B1B" w:rsidRPr="00850C27" w:rsidRDefault="005E1B1B" w:rsidP="005E1B1B">
      <w:pPr>
        <w:pStyle w:val="Heading1"/>
        <w:rPr>
          <w:rFonts w:cs="Times New Roman"/>
        </w:rPr>
      </w:pPr>
      <w:bookmarkStart w:id="6" w:name="_Toc222907339"/>
      <w:r w:rsidRPr="00850C27">
        <w:rPr>
          <w:rFonts w:cs="Times New Roman"/>
        </w:rPr>
        <w:t>PART II – TASK 2: DOCUMENTATION AND REFLECTION</w:t>
      </w:r>
      <w:bookmarkEnd w:id="6"/>
      <w:r w:rsidRPr="00850C27">
        <w:rPr>
          <w:rFonts w:cs="Times New Roman"/>
        </w:rPr>
        <w:t xml:space="preserve"> </w:t>
      </w:r>
    </w:p>
    <w:p w14:paraId="0D1286B2" w14:textId="77777777" w:rsidR="005E1B1B" w:rsidRPr="00850C27" w:rsidRDefault="005E1B1B" w:rsidP="005E1B1B">
      <w:pPr>
        <w:pStyle w:val="Heading2"/>
        <w:rPr>
          <w:rFonts w:cs="Times New Roman"/>
        </w:rPr>
      </w:pPr>
      <w:bookmarkStart w:id="7" w:name="_Toc222907340"/>
      <w:r w:rsidRPr="00850C27">
        <w:rPr>
          <w:rFonts w:cs="Times New Roman"/>
        </w:rPr>
        <w:t>1. Explanation of Code Design and Testing Strategy</w:t>
      </w:r>
      <w:bookmarkEnd w:id="7"/>
    </w:p>
    <w:p w14:paraId="1AC61E07" w14:textId="77777777" w:rsidR="005E1B1B" w:rsidRPr="000870BC" w:rsidRDefault="005E1B1B" w:rsidP="005E1B1B">
      <w:pPr>
        <w:spacing w:line="360" w:lineRule="auto"/>
        <w:jc w:val="both"/>
        <w:rPr>
          <w:rFonts w:ascii="Times New Roman" w:hAnsi="Times New Roman" w:cs="Times New Roman"/>
          <w:b/>
          <w:bCs/>
        </w:rPr>
      </w:pPr>
      <w:r w:rsidRPr="000870BC">
        <w:rPr>
          <w:rFonts w:ascii="Times New Roman" w:hAnsi="Times New Roman" w:cs="Times New Roman"/>
          <w:b/>
          <w:bCs/>
        </w:rPr>
        <w:t>Overall Programming Strategy</w:t>
      </w:r>
    </w:p>
    <w:p w14:paraId="22FF2E68" w14:textId="2761C0A2"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 xml:space="preserve">The overall programming style was a procedural design built up loops. The primary constraint of the assignment was the prohibition of high-level aggregation functions such as </w:t>
      </w:r>
      <w:proofErr w:type="gramStart"/>
      <w:r w:rsidRPr="000F5079">
        <w:rPr>
          <w:rFonts w:ascii="Times New Roman" w:hAnsi="Times New Roman" w:cs="Times New Roman"/>
        </w:rPr>
        <w:t>apply</w:t>
      </w:r>
      <w:r w:rsidR="00566FE2">
        <w:rPr>
          <w:rFonts w:ascii="Times New Roman" w:hAnsi="Times New Roman" w:cs="Times New Roman"/>
        </w:rPr>
        <w:t>(</w:t>
      </w:r>
      <w:proofErr w:type="gramEnd"/>
      <w:r w:rsidR="00566FE2">
        <w:rPr>
          <w:rFonts w:ascii="Times New Roman" w:hAnsi="Times New Roman" w:cs="Times New Roman"/>
        </w:rPr>
        <w:t>)</w:t>
      </w:r>
      <w:r w:rsidRPr="000F5079">
        <w:rPr>
          <w:rFonts w:ascii="Times New Roman" w:hAnsi="Times New Roman" w:cs="Times New Roman"/>
        </w:rPr>
        <w:t xml:space="preserve">, </w:t>
      </w:r>
      <w:proofErr w:type="gramStart"/>
      <w:r w:rsidRPr="000F5079">
        <w:rPr>
          <w:rFonts w:ascii="Times New Roman" w:hAnsi="Times New Roman" w:cs="Times New Roman"/>
        </w:rPr>
        <w:t>aggregate</w:t>
      </w:r>
      <w:r w:rsidR="00566FE2">
        <w:rPr>
          <w:rFonts w:ascii="Times New Roman" w:hAnsi="Times New Roman" w:cs="Times New Roman"/>
        </w:rPr>
        <w:t>(</w:t>
      </w:r>
      <w:proofErr w:type="gramEnd"/>
      <w:r w:rsidR="00566FE2">
        <w:rPr>
          <w:rFonts w:ascii="Times New Roman" w:hAnsi="Times New Roman" w:cs="Times New Roman"/>
        </w:rPr>
        <w:t>)</w:t>
      </w:r>
      <w:r w:rsidRPr="000F5079">
        <w:rPr>
          <w:rFonts w:ascii="Times New Roman" w:hAnsi="Times New Roman" w:cs="Times New Roman"/>
        </w:rPr>
        <w:t xml:space="preserve"> and </w:t>
      </w:r>
      <w:proofErr w:type="spellStart"/>
      <w:r w:rsidRPr="000F5079">
        <w:rPr>
          <w:rFonts w:ascii="Times New Roman" w:hAnsi="Times New Roman" w:cs="Times New Roman"/>
        </w:rPr>
        <w:t>vectorised</w:t>
      </w:r>
      <w:proofErr w:type="spellEnd"/>
      <w:r w:rsidRPr="000F5079">
        <w:rPr>
          <w:rFonts w:ascii="Times New Roman" w:hAnsi="Times New Roman" w:cs="Times New Roman"/>
        </w:rPr>
        <w:t xml:space="preserve"> row or column operations. The answer thus required a straight forward data creation, manipulation and analysis.</w:t>
      </w:r>
    </w:p>
    <w:p w14:paraId="32A40614"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 xml:space="preserve">The program mechanism has chosen loops because it allows systematic scanning of the problem space that is multidimensional. The alien colony simulation had three levels of hierarchy: Sol, Station and Team. </w:t>
      </w:r>
    </w:p>
    <w:p w14:paraId="5989ECE1" w14:textId="2D45163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lastRenderedPageBreak/>
        <w:t xml:space="preserve">The evasion of high-level functions was not simply a compliance factor, but also an opportunity to demonstrate the familiarity with low-level computational skills. Despite the more efficient and concise </w:t>
      </w:r>
      <w:proofErr w:type="spellStart"/>
      <w:r w:rsidRPr="000F5079">
        <w:rPr>
          <w:rFonts w:ascii="Times New Roman" w:hAnsi="Times New Roman" w:cs="Times New Roman"/>
        </w:rPr>
        <w:t>vectorised</w:t>
      </w:r>
      <w:proofErr w:type="spellEnd"/>
      <w:r w:rsidRPr="000F5079">
        <w:rPr>
          <w:rFonts w:ascii="Times New Roman" w:hAnsi="Times New Roman" w:cs="Times New Roman"/>
        </w:rPr>
        <w:t xml:space="preserve"> operations in R, it conceals the iterative logic in aggregation and comparison</w:t>
      </w:r>
      <w:r w:rsidR="00092F77">
        <w:rPr>
          <w:rFonts w:ascii="Times New Roman" w:hAnsi="Times New Roman" w:cs="Times New Roman"/>
        </w:rPr>
        <w:t xml:space="preserve">. </w:t>
      </w:r>
      <w:r w:rsidRPr="000F5079">
        <w:rPr>
          <w:rFonts w:ascii="Times New Roman" w:hAnsi="Times New Roman" w:cs="Times New Roman"/>
        </w:rPr>
        <w:t xml:space="preserve">The loops raised every step of calculation. Each row was drawn </w:t>
      </w:r>
      <w:proofErr w:type="gramStart"/>
      <w:r w:rsidRPr="000F5079">
        <w:rPr>
          <w:rFonts w:ascii="Times New Roman" w:hAnsi="Times New Roman" w:cs="Times New Roman"/>
        </w:rPr>
        <w:t>intentionally,</w:t>
      </w:r>
      <w:proofErr w:type="gramEnd"/>
      <w:r w:rsidRPr="000F5079">
        <w:rPr>
          <w:rFonts w:ascii="Times New Roman" w:hAnsi="Times New Roman" w:cs="Times New Roman"/>
        </w:rPr>
        <w:t xml:space="preserve"> each accretion was carefully tracked and each conditional comparison hand rated.</w:t>
      </w:r>
    </w:p>
    <w:p w14:paraId="1B5155BF"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The program organization was well planned and then implemented. The modules of development were based on the following process:</w:t>
      </w:r>
    </w:p>
    <w:p w14:paraId="1A534A58" w14:textId="6BCA42CD" w:rsidR="000F5079" w:rsidRPr="00566FE2" w:rsidRDefault="000F5079" w:rsidP="00566FE2">
      <w:pPr>
        <w:pStyle w:val="ListParagraph"/>
        <w:numPr>
          <w:ilvl w:val="0"/>
          <w:numId w:val="32"/>
        </w:numPr>
        <w:spacing w:line="360" w:lineRule="auto"/>
        <w:jc w:val="both"/>
        <w:rPr>
          <w:rFonts w:ascii="Times New Roman" w:hAnsi="Times New Roman" w:cs="Times New Roman"/>
        </w:rPr>
      </w:pPr>
      <w:r w:rsidRPr="00566FE2">
        <w:rPr>
          <w:rFonts w:ascii="Times New Roman" w:hAnsi="Times New Roman" w:cs="Times New Roman"/>
        </w:rPr>
        <w:t>Generate complete dataset.</w:t>
      </w:r>
    </w:p>
    <w:p w14:paraId="0857D02A" w14:textId="2728EA4B" w:rsidR="000F5079" w:rsidRPr="00566FE2" w:rsidRDefault="000F5079" w:rsidP="00566FE2">
      <w:pPr>
        <w:pStyle w:val="ListParagraph"/>
        <w:numPr>
          <w:ilvl w:val="0"/>
          <w:numId w:val="32"/>
        </w:numPr>
        <w:spacing w:line="360" w:lineRule="auto"/>
        <w:jc w:val="both"/>
        <w:rPr>
          <w:rFonts w:ascii="Times New Roman" w:hAnsi="Times New Roman" w:cs="Times New Roman"/>
        </w:rPr>
      </w:pPr>
      <w:r w:rsidRPr="00566FE2">
        <w:rPr>
          <w:rFonts w:ascii="Times New Roman" w:hAnsi="Times New Roman" w:cs="Times New Roman"/>
        </w:rPr>
        <w:t>Perform manual aggregation.</w:t>
      </w:r>
    </w:p>
    <w:p w14:paraId="2BD98598" w14:textId="523ECE69" w:rsidR="000F5079" w:rsidRPr="00566FE2" w:rsidRDefault="000F5079" w:rsidP="00566FE2">
      <w:pPr>
        <w:pStyle w:val="ListParagraph"/>
        <w:numPr>
          <w:ilvl w:val="0"/>
          <w:numId w:val="32"/>
        </w:numPr>
        <w:spacing w:line="360" w:lineRule="auto"/>
        <w:jc w:val="both"/>
        <w:rPr>
          <w:rFonts w:ascii="Times New Roman" w:hAnsi="Times New Roman" w:cs="Times New Roman"/>
        </w:rPr>
      </w:pPr>
      <w:r w:rsidRPr="00566FE2">
        <w:rPr>
          <w:rFonts w:ascii="Times New Roman" w:hAnsi="Times New Roman" w:cs="Times New Roman"/>
        </w:rPr>
        <w:t>Installing conditional anomaly detection.</w:t>
      </w:r>
    </w:p>
    <w:p w14:paraId="52E6E3BF" w14:textId="6E8C88B5" w:rsidR="000F5079" w:rsidRPr="00566FE2" w:rsidRDefault="000F5079" w:rsidP="00566FE2">
      <w:pPr>
        <w:pStyle w:val="ListParagraph"/>
        <w:numPr>
          <w:ilvl w:val="0"/>
          <w:numId w:val="32"/>
        </w:numPr>
        <w:spacing w:line="360" w:lineRule="auto"/>
        <w:jc w:val="both"/>
        <w:rPr>
          <w:rFonts w:ascii="Times New Roman" w:hAnsi="Times New Roman" w:cs="Times New Roman"/>
        </w:rPr>
      </w:pPr>
      <w:r w:rsidRPr="00566FE2">
        <w:rPr>
          <w:rFonts w:ascii="Times New Roman" w:hAnsi="Times New Roman" w:cs="Times New Roman"/>
        </w:rPr>
        <w:t>Comparison logic will be used to track maximum values.</w:t>
      </w:r>
    </w:p>
    <w:p w14:paraId="7EBBF3D2" w14:textId="73EEBBBB" w:rsidR="000F5079" w:rsidRPr="00566FE2" w:rsidRDefault="000F5079" w:rsidP="00566FE2">
      <w:pPr>
        <w:pStyle w:val="ListParagraph"/>
        <w:numPr>
          <w:ilvl w:val="0"/>
          <w:numId w:val="32"/>
        </w:numPr>
        <w:spacing w:line="360" w:lineRule="auto"/>
        <w:jc w:val="both"/>
        <w:rPr>
          <w:rFonts w:ascii="Times New Roman" w:hAnsi="Times New Roman" w:cs="Times New Roman"/>
        </w:rPr>
      </w:pPr>
      <w:r w:rsidRPr="00566FE2">
        <w:rPr>
          <w:rFonts w:ascii="Times New Roman" w:hAnsi="Times New Roman" w:cs="Times New Roman"/>
        </w:rPr>
        <w:t>Determine obtained efficiency indicators.</w:t>
      </w:r>
    </w:p>
    <w:p w14:paraId="0B85AC8A" w14:textId="45180813"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This systematic progress ensured that one step relied on the already established outcomes. An example of anomaly detection was a well-shaped dataset and actual day totals. Correct summation logic was used to determine peak productivity</w:t>
      </w:r>
      <w:r w:rsidR="00092F77">
        <w:rPr>
          <w:rFonts w:ascii="Times New Roman" w:hAnsi="Times New Roman" w:cs="Times New Roman"/>
        </w:rPr>
        <w:t xml:space="preserve">. </w:t>
      </w:r>
      <w:r w:rsidRPr="000F5079">
        <w:rPr>
          <w:rFonts w:ascii="Times New Roman" w:hAnsi="Times New Roman" w:cs="Times New Roman"/>
        </w:rPr>
        <w:t>The design was therefore serial and interdependent.</w:t>
      </w:r>
    </w:p>
    <w:p w14:paraId="2238D751"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 xml:space="preserve">The other tactical step was to separate data storage and computation. The totals were accumulated in accumulator variables and tabulated storage in vectors, and </w:t>
      </w:r>
      <w:proofErr w:type="spellStart"/>
      <w:r w:rsidRPr="000F5079">
        <w:rPr>
          <w:rFonts w:ascii="Times New Roman" w:hAnsi="Times New Roman" w:cs="Times New Roman"/>
        </w:rPr>
        <w:t>dataframe</w:t>
      </w:r>
      <w:proofErr w:type="spellEnd"/>
      <w:r w:rsidRPr="000F5079">
        <w:rPr>
          <w:rFonts w:ascii="Times New Roman" w:hAnsi="Times New Roman" w:cs="Times New Roman"/>
        </w:rPr>
        <w:t xml:space="preserve"> was created. This division increased the degree of clarity and debugging.</w:t>
      </w:r>
    </w:p>
    <w:p w14:paraId="0039365C" w14:textId="77777777" w:rsidR="00566FE2" w:rsidRPr="000870BC" w:rsidRDefault="00566FE2" w:rsidP="00566FE2">
      <w:pPr>
        <w:spacing w:line="360" w:lineRule="auto"/>
        <w:jc w:val="both"/>
        <w:rPr>
          <w:rFonts w:ascii="Times New Roman" w:hAnsi="Times New Roman" w:cs="Times New Roman"/>
          <w:b/>
          <w:bCs/>
        </w:rPr>
      </w:pPr>
      <w:r w:rsidRPr="000870BC">
        <w:rPr>
          <w:rFonts w:ascii="Times New Roman" w:hAnsi="Times New Roman" w:cs="Times New Roman"/>
          <w:b/>
          <w:bCs/>
        </w:rPr>
        <w:t>Systematic Testing Approach</w:t>
      </w:r>
    </w:p>
    <w:p w14:paraId="645FF98A"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To ensure the correctness and reliability, systematic and stratified testing methodology was selected.</w:t>
      </w:r>
    </w:p>
    <w:p w14:paraId="4A378C9B" w14:textId="77777777" w:rsidR="00566FE2" w:rsidRPr="00850C27" w:rsidRDefault="00566FE2" w:rsidP="00566FE2">
      <w:pPr>
        <w:spacing w:line="360" w:lineRule="auto"/>
        <w:jc w:val="center"/>
        <w:rPr>
          <w:rFonts w:ascii="Times New Roman" w:hAnsi="Times New Roman" w:cs="Times New Roman"/>
        </w:rPr>
      </w:pPr>
      <w:r w:rsidRPr="00850C27">
        <w:rPr>
          <w:rFonts w:ascii="Times New Roman" w:hAnsi="Times New Roman" w:cs="Times New Roman"/>
          <w:noProof/>
        </w:rPr>
        <w:lastRenderedPageBreak/>
        <w:drawing>
          <wp:inline distT="0" distB="0" distL="0" distR="0" wp14:anchorId="154E0F10" wp14:editId="6EA4A47D">
            <wp:extent cx="1068109" cy="3813412"/>
            <wp:effectExtent l="76200" t="76200" r="132080" b="130175"/>
            <wp:docPr id="17443287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68109" cy="38134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19FEFC" w14:textId="77777777" w:rsidR="00566FE2" w:rsidRPr="00850C27" w:rsidRDefault="00566FE2" w:rsidP="00566FE2">
      <w:pPr>
        <w:spacing w:line="360" w:lineRule="auto"/>
        <w:jc w:val="center"/>
        <w:rPr>
          <w:rFonts w:ascii="Times New Roman" w:hAnsi="Times New Roman" w:cs="Times New Roman"/>
          <w:b/>
          <w:bCs/>
        </w:rPr>
      </w:pPr>
      <w:r w:rsidRPr="00850C27">
        <w:rPr>
          <w:rFonts w:ascii="Times New Roman" w:hAnsi="Times New Roman" w:cs="Times New Roman"/>
          <w:b/>
          <w:bCs/>
        </w:rPr>
        <w:t>Figure 10: Production Data Flow Chart</w:t>
      </w:r>
    </w:p>
    <w:p w14:paraId="1057D9E0" w14:textId="77777777" w:rsidR="00566FE2" w:rsidRPr="002B55FF" w:rsidRDefault="00566FE2" w:rsidP="00566FE2">
      <w:pPr>
        <w:spacing w:line="360" w:lineRule="auto"/>
        <w:jc w:val="center"/>
        <w:rPr>
          <w:rFonts w:ascii="Times New Roman" w:hAnsi="Times New Roman" w:cs="Times New Roman"/>
        </w:rPr>
      </w:pPr>
      <w:r w:rsidRPr="00850C27">
        <w:rPr>
          <w:rFonts w:ascii="Times New Roman" w:hAnsi="Times New Roman" w:cs="Times New Roman"/>
        </w:rPr>
        <w:t>(Source: Obtained from Draw.io)</w:t>
      </w:r>
    </w:p>
    <w:p w14:paraId="49F8AFB5" w14:textId="7E0261EF"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 xml:space="preserve">The small dataset was conceptually tested, and the entire 720-row generation performed. This was verified through the </w:t>
      </w:r>
      <w:proofErr w:type="spellStart"/>
      <w:r w:rsidRPr="000F5079">
        <w:rPr>
          <w:rFonts w:ascii="Times New Roman" w:hAnsi="Times New Roman" w:cs="Times New Roman"/>
        </w:rPr>
        <w:t>SolStationTeam</w:t>
      </w:r>
      <w:proofErr w:type="spellEnd"/>
      <w:r w:rsidRPr="000F5079">
        <w:rPr>
          <w:rFonts w:ascii="Times New Roman" w:hAnsi="Times New Roman" w:cs="Times New Roman"/>
        </w:rPr>
        <w:t xml:space="preserve"> combination by manually testing the Accuracy of the Output formula</w:t>
      </w:r>
      <w:r w:rsidR="00092F77">
        <w:rPr>
          <w:rFonts w:ascii="Times New Roman" w:hAnsi="Times New Roman" w:cs="Times New Roman"/>
        </w:rPr>
        <w:t xml:space="preserve">. </w:t>
      </w:r>
      <w:r w:rsidRPr="000F5079">
        <w:rPr>
          <w:rFonts w:ascii="Times New Roman" w:hAnsi="Times New Roman" w:cs="Times New Roman"/>
        </w:rPr>
        <w:t>This ensured that deterministic and stochastic elements were integrated accordingly.</w:t>
      </w:r>
    </w:p>
    <w:p w14:paraId="2DC403C7" w14:textId="77777777" w:rsidR="00886CBF" w:rsidRPr="00850C27" w:rsidRDefault="00886CBF" w:rsidP="00886CBF">
      <w:pPr>
        <w:spacing w:line="360" w:lineRule="auto"/>
        <w:jc w:val="center"/>
        <w:rPr>
          <w:rFonts w:ascii="Times New Roman" w:hAnsi="Times New Roman" w:cs="Times New Roman"/>
        </w:rPr>
      </w:pPr>
      <w:r w:rsidRPr="00850C27">
        <w:rPr>
          <w:rFonts w:ascii="Times New Roman" w:hAnsi="Times New Roman" w:cs="Times New Roman"/>
          <w:noProof/>
        </w:rPr>
        <w:lastRenderedPageBreak/>
        <w:drawing>
          <wp:inline distT="0" distB="0" distL="0" distR="0" wp14:anchorId="56F2AE10" wp14:editId="370C7AD3">
            <wp:extent cx="1820526" cy="3531509"/>
            <wp:effectExtent l="76200" t="76200" r="142240" b="126365"/>
            <wp:docPr id="5036077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25522" cy="3541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3D1B725" w14:textId="10292C27" w:rsidR="00886CBF" w:rsidRPr="00850C27" w:rsidRDefault="00886CBF" w:rsidP="00886CBF">
      <w:pPr>
        <w:spacing w:line="360" w:lineRule="auto"/>
        <w:jc w:val="center"/>
        <w:rPr>
          <w:rFonts w:ascii="Times New Roman" w:hAnsi="Times New Roman" w:cs="Times New Roman"/>
          <w:b/>
          <w:bCs/>
        </w:rPr>
      </w:pPr>
      <w:r w:rsidRPr="00850C27">
        <w:rPr>
          <w:rFonts w:ascii="Times New Roman" w:hAnsi="Times New Roman" w:cs="Times New Roman"/>
          <w:b/>
          <w:bCs/>
        </w:rPr>
        <w:t xml:space="preserve">Figure 11: Total Production per </w:t>
      </w:r>
      <w:r w:rsidR="00E61461" w:rsidRPr="00850C27">
        <w:rPr>
          <w:rFonts w:ascii="Times New Roman" w:hAnsi="Times New Roman" w:cs="Times New Roman"/>
          <w:b/>
          <w:bCs/>
        </w:rPr>
        <w:t>station Flow</w:t>
      </w:r>
      <w:r w:rsidRPr="00850C27">
        <w:rPr>
          <w:rFonts w:ascii="Times New Roman" w:hAnsi="Times New Roman" w:cs="Times New Roman"/>
          <w:b/>
          <w:bCs/>
        </w:rPr>
        <w:t xml:space="preserve"> Chart</w:t>
      </w:r>
    </w:p>
    <w:p w14:paraId="2F6BD5B8" w14:textId="77777777" w:rsidR="00886CBF" w:rsidRPr="00660FCC" w:rsidRDefault="00886CBF" w:rsidP="00886CBF">
      <w:pPr>
        <w:spacing w:line="360" w:lineRule="auto"/>
        <w:jc w:val="center"/>
        <w:rPr>
          <w:rFonts w:ascii="Times New Roman" w:hAnsi="Times New Roman" w:cs="Times New Roman"/>
        </w:rPr>
      </w:pPr>
      <w:r w:rsidRPr="00850C27">
        <w:rPr>
          <w:rFonts w:ascii="Times New Roman" w:hAnsi="Times New Roman" w:cs="Times New Roman"/>
        </w:rPr>
        <w:t>(Source: Obtained from Draw.io)</w:t>
      </w:r>
    </w:p>
    <w:p w14:paraId="6727BC3A" w14:textId="338B4E94"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The testing of the boundaries was performed based on the initial and final Sol values (Sol = 1 and Sol = 30). This ensured proper and inclusive definition of loop boundaries</w:t>
      </w:r>
      <w:r w:rsidR="00092F77">
        <w:rPr>
          <w:rFonts w:ascii="Times New Roman" w:hAnsi="Times New Roman" w:cs="Times New Roman"/>
        </w:rPr>
        <w:t xml:space="preserve">. </w:t>
      </w:r>
      <w:r w:rsidRPr="000F5079">
        <w:rPr>
          <w:rFonts w:ascii="Times New Roman" w:hAnsi="Times New Roman" w:cs="Times New Roman"/>
        </w:rPr>
        <w:t>Had loop indexing been incorrect, the final or initial Sol would have been missing in the data set.</w:t>
      </w:r>
    </w:p>
    <w:p w14:paraId="7A6CE60B" w14:textId="7AF7E22D"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Output values were range tested by determining the theoretical maximum and minimum values using the formula constraints. The outputs were compared with the anticipated ranges to establish the absence of arithmetic and indexing errors</w:t>
      </w:r>
      <w:r w:rsidR="00092F77">
        <w:rPr>
          <w:rFonts w:ascii="Times New Roman" w:hAnsi="Times New Roman" w:cs="Times New Roman"/>
        </w:rPr>
        <w:t>.</w:t>
      </w:r>
    </w:p>
    <w:p w14:paraId="6ED8E27F" w14:textId="77777777" w:rsidR="00610BF2" w:rsidRPr="00850C27" w:rsidRDefault="00610BF2" w:rsidP="00610BF2">
      <w:pPr>
        <w:spacing w:line="360" w:lineRule="auto"/>
        <w:jc w:val="center"/>
        <w:rPr>
          <w:rFonts w:ascii="Times New Roman" w:hAnsi="Times New Roman" w:cs="Times New Roman"/>
        </w:rPr>
      </w:pPr>
      <w:r w:rsidRPr="00850C27">
        <w:rPr>
          <w:rFonts w:ascii="Times New Roman" w:hAnsi="Times New Roman" w:cs="Times New Roman"/>
          <w:noProof/>
        </w:rPr>
        <w:lastRenderedPageBreak/>
        <w:drawing>
          <wp:inline distT="0" distB="0" distL="0" distR="0" wp14:anchorId="32D8584C" wp14:editId="30C018AD">
            <wp:extent cx="1113835" cy="4162425"/>
            <wp:effectExtent l="76200" t="76200" r="124460" b="123825"/>
            <wp:docPr id="1843293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20165" cy="41860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76105C" w14:textId="77777777" w:rsidR="00610BF2" w:rsidRPr="00850C27" w:rsidRDefault="00610BF2" w:rsidP="00610BF2">
      <w:pPr>
        <w:spacing w:line="360" w:lineRule="auto"/>
        <w:jc w:val="center"/>
        <w:rPr>
          <w:rFonts w:ascii="Times New Roman" w:hAnsi="Times New Roman" w:cs="Times New Roman"/>
          <w:b/>
          <w:bCs/>
        </w:rPr>
      </w:pPr>
      <w:r w:rsidRPr="00850C27">
        <w:rPr>
          <w:rFonts w:ascii="Times New Roman" w:hAnsi="Times New Roman" w:cs="Times New Roman"/>
          <w:b/>
          <w:bCs/>
        </w:rPr>
        <w:t>Figure 12: Anomaly Detection Flow Chart</w:t>
      </w:r>
    </w:p>
    <w:p w14:paraId="795E5463" w14:textId="77777777" w:rsidR="00610BF2" w:rsidRPr="00660FCC" w:rsidRDefault="00610BF2" w:rsidP="00610BF2">
      <w:pPr>
        <w:spacing w:line="360" w:lineRule="auto"/>
        <w:jc w:val="center"/>
        <w:rPr>
          <w:rFonts w:ascii="Times New Roman" w:hAnsi="Times New Roman" w:cs="Times New Roman"/>
        </w:rPr>
      </w:pPr>
      <w:r w:rsidRPr="00850C27">
        <w:rPr>
          <w:rFonts w:ascii="Times New Roman" w:hAnsi="Times New Roman" w:cs="Times New Roman"/>
        </w:rPr>
        <w:t>(Source: Obtained from Draw.io)</w:t>
      </w:r>
    </w:p>
    <w:p w14:paraId="42317275" w14:textId="30DB19BD"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Rational validation was required to identify anomalies. The team averaged the four productions manually by picking one Sol and Station. The variation of each team was then calculated individually and compared with the anomaly flag of the program</w:t>
      </w:r>
      <w:r w:rsidR="00092F77">
        <w:rPr>
          <w:rFonts w:ascii="Times New Roman" w:hAnsi="Times New Roman" w:cs="Times New Roman"/>
        </w:rPr>
        <w:t>.</w:t>
      </w:r>
    </w:p>
    <w:p w14:paraId="0AEDA3B1" w14:textId="77777777" w:rsidR="0065199B" w:rsidRPr="00850C27" w:rsidRDefault="0065199B" w:rsidP="0065199B">
      <w:pPr>
        <w:spacing w:line="360" w:lineRule="auto"/>
        <w:jc w:val="center"/>
        <w:rPr>
          <w:rFonts w:ascii="Times New Roman" w:hAnsi="Times New Roman" w:cs="Times New Roman"/>
        </w:rPr>
      </w:pPr>
      <w:r w:rsidRPr="00850C27">
        <w:rPr>
          <w:rFonts w:ascii="Times New Roman" w:hAnsi="Times New Roman" w:cs="Times New Roman"/>
          <w:noProof/>
        </w:rPr>
        <w:lastRenderedPageBreak/>
        <w:drawing>
          <wp:inline distT="0" distB="0" distL="0" distR="0" wp14:anchorId="114E1DAA" wp14:editId="7CD4B8A1">
            <wp:extent cx="2077104" cy="4400730"/>
            <wp:effectExtent l="76200" t="76200" r="132715" b="133350"/>
            <wp:docPr id="158489039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79202" cy="4405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AD82E8" w14:textId="77777777" w:rsidR="0065199B" w:rsidRPr="00850C27" w:rsidRDefault="0065199B" w:rsidP="0065199B">
      <w:pPr>
        <w:spacing w:line="360" w:lineRule="auto"/>
        <w:jc w:val="center"/>
        <w:rPr>
          <w:rFonts w:ascii="Times New Roman" w:hAnsi="Times New Roman" w:cs="Times New Roman"/>
          <w:b/>
          <w:bCs/>
        </w:rPr>
      </w:pPr>
      <w:r w:rsidRPr="00850C27">
        <w:rPr>
          <w:rFonts w:ascii="Times New Roman" w:hAnsi="Times New Roman" w:cs="Times New Roman"/>
          <w:b/>
          <w:bCs/>
        </w:rPr>
        <w:t>Figure 13: Peak Productivity Identification Flow Chart</w:t>
      </w:r>
    </w:p>
    <w:p w14:paraId="7083F4AA" w14:textId="77777777" w:rsidR="0065199B" w:rsidRPr="00660FCC" w:rsidRDefault="0065199B" w:rsidP="0065199B">
      <w:pPr>
        <w:spacing w:line="360" w:lineRule="auto"/>
        <w:jc w:val="center"/>
        <w:rPr>
          <w:rFonts w:ascii="Times New Roman" w:hAnsi="Times New Roman" w:cs="Times New Roman"/>
        </w:rPr>
      </w:pPr>
      <w:r w:rsidRPr="00850C27">
        <w:rPr>
          <w:rFonts w:ascii="Times New Roman" w:hAnsi="Times New Roman" w:cs="Times New Roman"/>
        </w:rPr>
        <w:t>(Source: Obtained from Draw.io)</w:t>
      </w:r>
    </w:p>
    <w:p w14:paraId="6923B7FE" w14:textId="12466E0D"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The maximum detection logic was checked by testing the daily totals of early Sol values of a certain station manually. This demonstrated that the comparison condition updated the maximum where a larger total was reached</w:t>
      </w:r>
      <w:r w:rsidR="00092F77">
        <w:rPr>
          <w:rFonts w:ascii="Times New Roman" w:hAnsi="Times New Roman" w:cs="Times New Roman"/>
        </w:rPr>
        <w:t xml:space="preserve">. </w:t>
      </w:r>
      <w:r w:rsidRPr="000F5079">
        <w:rPr>
          <w:rFonts w:ascii="Times New Roman" w:hAnsi="Times New Roman" w:cs="Times New Roman"/>
        </w:rPr>
        <w:t>It also made sure that maximum variable was predetermined and then comparison was made.</w:t>
      </w:r>
    </w:p>
    <w:p w14:paraId="4D098AC8" w14:textId="77777777" w:rsidR="00D701F2" w:rsidRPr="00850C27" w:rsidRDefault="00D701F2" w:rsidP="00D701F2">
      <w:pPr>
        <w:spacing w:line="360" w:lineRule="auto"/>
        <w:jc w:val="center"/>
        <w:rPr>
          <w:rFonts w:ascii="Times New Roman" w:hAnsi="Times New Roman" w:cs="Times New Roman"/>
        </w:rPr>
      </w:pPr>
      <w:r w:rsidRPr="00850C27">
        <w:rPr>
          <w:rFonts w:ascii="Times New Roman" w:hAnsi="Times New Roman" w:cs="Times New Roman"/>
          <w:noProof/>
        </w:rPr>
        <w:lastRenderedPageBreak/>
        <w:drawing>
          <wp:inline distT="0" distB="0" distL="0" distR="0" wp14:anchorId="13DB70C4" wp14:editId="2A867CD9">
            <wp:extent cx="2244751" cy="4229100"/>
            <wp:effectExtent l="76200" t="76200" r="136525" b="133350"/>
            <wp:docPr id="19773459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53752" cy="424605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21DF3E7" w14:textId="77777777" w:rsidR="00D701F2" w:rsidRPr="00850C27" w:rsidRDefault="00D701F2" w:rsidP="00D701F2">
      <w:pPr>
        <w:spacing w:line="360" w:lineRule="auto"/>
        <w:jc w:val="center"/>
        <w:rPr>
          <w:rFonts w:ascii="Times New Roman" w:hAnsi="Times New Roman" w:cs="Times New Roman"/>
          <w:b/>
          <w:bCs/>
        </w:rPr>
      </w:pPr>
      <w:r w:rsidRPr="00850C27">
        <w:rPr>
          <w:rFonts w:ascii="Times New Roman" w:hAnsi="Times New Roman" w:cs="Times New Roman"/>
          <w:b/>
          <w:bCs/>
        </w:rPr>
        <w:t xml:space="preserve">Figure 14: </w:t>
      </w:r>
      <w:proofErr w:type="spellStart"/>
      <w:r w:rsidRPr="000870BC">
        <w:rPr>
          <w:rFonts w:ascii="Times New Roman" w:hAnsi="Times New Roman" w:cs="Times New Roman"/>
          <w:b/>
          <w:bCs/>
        </w:rPr>
        <w:t>EfficiencyScore</w:t>
      </w:r>
      <w:proofErr w:type="spellEnd"/>
      <w:r w:rsidRPr="000870BC">
        <w:rPr>
          <w:rFonts w:ascii="Times New Roman" w:hAnsi="Times New Roman" w:cs="Times New Roman"/>
          <w:b/>
          <w:bCs/>
        </w:rPr>
        <w:t xml:space="preserve"> calculations</w:t>
      </w:r>
      <w:r w:rsidRPr="00850C27">
        <w:rPr>
          <w:rFonts w:ascii="Times New Roman" w:hAnsi="Times New Roman" w:cs="Times New Roman"/>
          <w:b/>
          <w:bCs/>
        </w:rPr>
        <w:t xml:space="preserve"> flow Chart</w:t>
      </w:r>
    </w:p>
    <w:p w14:paraId="522295D8" w14:textId="77777777" w:rsidR="00D701F2" w:rsidRPr="00660FCC" w:rsidRDefault="00D701F2" w:rsidP="00D701F2">
      <w:pPr>
        <w:spacing w:line="360" w:lineRule="auto"/>
        <w:jc w:val="center"/>
        <w:rPr>
          <w:rFonts w:ascii="Times New Roman" w:hAnsi="Times New Roman" w:cs="Times New Roman"/>
        </w:rPr>
      </w:pPr>
      <w:r w:rsidRPr="00850C27">
        <w:rPr>
          <w:rFonts w:ascii="Times New Roman" w:hAnsi="Times New Roman" w:cs="Times New Roman"/>
        </w:rPr>
        <w:t>(Source: Obtained from Draw.io)</w:t>
      </w:r>
    </w:p>
    <w:p w14:paraId="5ED6EA25"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 xml:space="preserve">The calculations of the </w:t>
      </w:r>
      <w:proofErr w:type="spellStart"/>
      <w:r w:rsidRPr="000F5079">
        <w:rPr>
          <w:rFonts w:ascii="Times New Roman" w:hAnsi="Times New Roman" w:cs="Times New Roman"/>
        </w:rPr>
        <w:t>EfficiencyScore</w:t>
      </w:r>
      <w:proofErr w:type="spellEnd"/>
      <w:r w:rsidRPr="000F5079">
        <w:rPr>
          <w:rFonts w:ascii="Times New Roman" w:hAnsi="Times New Roman" w:cs="Times New Roman"/>
        </w:rPr>
        <w:t xml:space="preserve"> were compared to the hypothetically constructed values. The values of efficiency calculated by substituting the known numbers in formula were checked.</w:t>
      </w:r>
    </w:p>
    <w:p w14:paraId="75E16C5F" w14:textId="263D86C1"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In addition to this, the number of rows was verified at various points. It was ensured that the production dataset has not more than 720 rows. It was verified that the dataset station contained six rows. The data set of maximum days only had one row per station</w:t>
      </w:r>
      <w:r w:rsidR="00092F77">
        <w:rPr>
          <w:rFonts w:ascii="Times New Roman" w:hAnsi="Times New Roman" w:cs="Times New Roman"/>
        </w:rPr>
        <w:t xml:space="preserve">. </w:t>
      </w:r>
      <w:r w:rsidRPr="000F5079">
        <w:rPr>
          <w:rFonts w:ascii="Times New Roman" w:hAnsi="Times New Roman" w:cs="Times New Roman"/>
        </w:rPr>
        <w:t>These checks assisted in checking the logical completeness.</w:t>
      </w:r>
    </w:p>
    <w:p w14:paraId="64077E08" w14:textId="77777777" w:rsid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The testing plan was therefore manual arithmetic checking, structural checking, boundary checking, and logical condition checking.</w:t>
      </w:r>
    </w:p>
    <w:p w14:paraId="18203198" w14:textId="77777777" w:rsidR="00092F77" w:rsidRPr="000F5079" w:rsidRDefault="00092F77" w:rsidP="000F5079">
      <w:pPr>
        <w:spacing w:line="360" w:lineRule="auto"/>
        <w:jc w:val="both"/>
        <w:rPr>
          <w:rFonts w:ascii="Times New Roman" w:hAnsi="Times New Roman" w:cs="Times New Roman"/>
        </w:rPr>
      </w:pPr>
    </w:p>
    <w:p w14:paraId="5FB06514" w14:textId="77777777" w:rsidR="0054312E" w:rsidRPr="000870BC" w:rsidRDefault="0054312E" w:rsidP="0054312E">
      <w:pPr>
        <w:spacing w:line="360" w:lineRule="auto"/>
        <w:jc w:val="both"/>
        <w:rPr>
          <w:rFonts w:ascii="Times New Roman" w:hAnsi="Times New Roman" w:cs="Times New Roman"/>
          <w:b/>
          <w:bCs/>
        </w:rPr>
      </w:pPr>
      <w:r w:rsidRPr="000870BC">
        <w:rPr>
          <w:rFonts w:ascii="Times New Roman" w:hAnsi="Times New Roman" w:cs="Times New Roman"/>
          <w:b/>
          <w:bCs/>
        </w:rPr>
        <w:lastRenderedPageBreak/>
        <w:t>Error Handling and Debugging</w:t>
      </w:r>
    </w:p>
    <w:p w14:paraId="7A2DA159"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One of the greatest risks was the indexing errors. The fact that the solution was to repeat the scanning of the entire dataset in nested loops meant that a false indexing could have resulted in Sol, Station and Team values being misaligned. The matching in conditions was done with care and by referencing position of rows.</w:t>
      </w:r>
    </w:p>
    <w:p w14:paraId="4393D8B4" w14:textId="4BEE1BEE"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The other challenge was logical errors in conditional statements particularly where anomaly detection was occurring. First implementations of deviation logic do not calculate or compute percentage cutoff</w:t>
      </w:r>
      <w:r w:rsidR="00072FEA">
        <w:rPr>
          <w:rFonts w:ascii="Times New Roman" w:hAnsi="Times New Roman" w:cs="Times New Roman"/>
        </w:rPr>
        <w:t>.</w:t>
      </w:r>
    </w:p>
    <w:p w14:paraId="19ED5785" w14:textId="5319CD4C"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 xml:space="preserve">Accumulator variables also had to be </w:t>
      </w:r>
      <w:proofErr w:type="spellStart"/>
      <w:r w:rsidRPr="000F5079">
        <w:rPr>
          <w:rFonts w:ascii="Times New Roman" w:hAnsi="Times New Roman" w:cs="Times New Roman"/>
        </w:rPr>
        <w:t>initialised</w:t>
      </w:r>
      <w:proofErr w:type="spellEnd"/>
      <w:r w:rsidRPr="000F5079">
        <w:rPr>
          <w:rFonts w:ascii="Times New Roman" w:hAnsi="Times New Roman" w:cs="Times New Roman"/>
        </w:rPr>
        <w:t xml:space="preserve">. Carry-over errors in stations or sols would have happened due to the inabilities to reset totals at the right points. </w:t>
      </w:r>
    </w:p>
    <w:p w14:paraId="414352E5"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The debugging was to be reading intermediate totals and viewing manually the data subsets. The discrepancies could be identified and corrected well by isolating specific stations or sols.</w:t>
      </w:r>
    </w:p>
    <w:p w14:paraId="715C0950" w14:textId="77777777" w:rsidR="0054312E" w:rsidRPr="00850C27" w:rsidRDefault="0054312E" w:rsidP="0054312E">
      <w:pPr>
        <w:pStyle w:val="Heading2"/>
        <w:rPr>
          <w:rFonts w:cs="Times New Roman"/>
        </w:rPr>
      </w:pPr>
      <w:bookmarkStart w:id="8" w:name="_Toc222907341"/>
      <w:r w:rsidRPr="00850C27">
        <w:rPr>
          <w:rFonts w:cs="Times New Roman"/>
        </w:rPr>
        <w:t>2. Reflection and Critical Evaluation</w:t>
      </w:r>
      <w:bookmarkEnd w:id="8"/>
    </w:p>
    <w:p w14:paraId="72DE3CA4" w14:textId="77777777" w:rsidR="0054312E" w:rsidRPr="000870BC" w:rsidRDefault="0054312E" w:rsidP="0054312E">
      <w:pPr>
        <w:spacing w:line="360" w:lineRule="auto"/>
        <w:jc w:val="both"/>
        <w:rPr>
          <w:rFonts w:ascii="Times New Roman" w:hAnsi="Times New Roman" w:cs="Times New Roman"/>
          <w:b/>
          <w:bCs/>
        </w:rPr>
      </w:pPr>
      <w:r w:rsidRPr="000870BC">
        <w:rPr>
          <w:rFonts w:ascii="Times New Roman" w:hAnsi="Times New Roman" w:cs="Times New Roman"/>
          <w:b/>
          <w:bCs/>
        </w:rPr>
        <w:t>Challenges Encountered</w:t>
      </w:r>
    </w:p>
    <w:p w14:paraId="103D6F62"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The management of numerous nested loops simultaneously was also one of the key issues. The deep structures are more cognitively challenging, particularly where inner loop conditions depend on the outer loop values. Certain caution was required in the arrangement because of the necessity to ensure clarity of the variables in operation at any level.</w:t>
      </w:r>
    </w:p>
    <w:p w14:paraId="1FE6CB49" w14:textId="6D90C3F5"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The other challenge was manual aggregation. High-level functions tend to simplify group-wise calculations</w:t>
      </w:r>
      <w:r w:rsidR="00092F77">
        <w:rPr>
          <w:rFonts w:ascii="Times New Roman" w:hAnsi="Times New Roman" w:cs="Times New Roman"/>
        </w:rPr>
        <w:t xml:space="preserve">. </w:t>
      </w:r>
      <w:r w:rsidRPr="000F5079">
        <w:rPr>
          <w:rFonts w:ascii="Times New Roman" w:hAnsi="Times New Roman" w:cs="Times New Roman"/>
        </w:rPr>
        <w:t>This functionality was not repeatable with explicit accumulator variables, dataset scanning, and there was more risk of logical oversight.</w:t>
      </w:r>
    </w:p>
    <w:p w14:paraId="74116A56"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The accuracy was also required in order to trace conditional logic in anomaly detection. The anomaly was defined as a percentage variation to the dynamically estimated average. It was crucial to ensure that the mean was the correct Sol and Station.</w:t>
      </w:r>
    </w:p>
    <w:p w14:paraId="5B2955A2"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 xml:space="preserve">The other one was to flee prohibited functions. Operations which are </w:t>
      </w:r>
      <w:proofErr w:type="spellStart"/>
      <w:r w:rsidRPr="000F5079">
        <w:rPr>
          <w:rFonts w:ascii="Times New Roman" w:hAnsi="Times New Roman" w:cs="Times New Roman"/>
        </w:rPr>
        <w:t>vectorised</w:t>
      </w:r>
      <w:proofErr w:type="spellEnd"/>
      <w:r w:rsidRPr="000F5079">
        <w:rPr>
          <w:rFonts w:ascii="Times New Roman" w:hAnsi="Times New Roman" w:cs="Times New Roman"/>
        </w:rPr>
        <w:t xml:space="preserve"> are efficient and sui generis in R. This required a conscious adherence to loop based logic where smaller forms can be adopted.</w:t>
      </w:r>
    </w:p>
    <w:p w14:paraId="05FFDBA4" w14:textId="77777777" w:rsidR="00C34E64" w:rsidRPr="000870BC" w:rsidRDefault="00C34E64" w:rsidP="00C34E64">
      <w:pPr>
        <w:spacing w:line="360" w:lineRule="auto"/>
        <w:jc w:val="both"/>
        <w:rPr>
          <w:rFonts w:ascii="Times New Roman" w:hAnsi="Times New Roman" w:cs="Times New Roman"/>
          <w:b/>
          <w:bCs/>
        </w:rPr>
      </w:pPr>
      <w:r w:rsidRPr="000870BC">
        <w:rPr>
          <w:rFonts w:ascii="Times New Roman" w:hAnsi="Times New Roman" w:cs="Times New Roman"/>
          <w:b/>
          <w:bCs/>
        </w:rPr>
        <w:lastRenderedPageBreak/>
        <w:t>Alternative Approaches Considered</w:t>
      </w:r>
    </w:p>
    <w:p w14:paraId="7F3F1673"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Several other approaches were also considered and shunned specifically due to the assignment limitations.</w:t>
      </w:r>
    </w:p>
    <w:p w14:paraId="324D2C0B"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 xml:space="preserve">The code length would be reduced significantly and efficiency would be high with the use of </w:t>
      </w:r>
      <w:proofErr w:type="spellStart"/>
      <w:r w:rsidRPr="000F5079">
        <w:rPr>
          <w:rFonts w:ascii="Times New Roman" w:hAnsi="Times New Roman" w:cs="Times New Roman"/>
        </w:rPr>
        <w:t>vectorised</w:t>
      </w:r>
      <w:proofErr w:type="spellEnd"/>
      <w:r w:rsidRPr="000F5079">
        <w:rPr>
          <w:rFonts w:ascii="Times New Roman" w:hAnsi="Times New Roman" w:cs="Times New Roman"/>
        </w:rPr>
        <w:t xml:space="preserve"> techniques. The resulting examples would be that wholly combinations would be generated (via matrix operations) in real time and totals per group generated via aggregate functions.</w:t>
      </w:r>
    </w:p>
    <w:p w14:paraId="559F7BFC"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 xml:space="preserve">The use of family of functions would also provide shortcut aggregation instead of grouping data. Similarly repeatable aspects of logic such as day-to-day total computation or deviation checking can be </w:t>
      </w:r>
      <w:proofErr w:type="spellStart"/>
      <w:r w:rsidRPr="000F5079">
        <w:rPr>
          <w:rFonts w:ascii="Times New Roman" w:hAnsi="Times New Roman" w:cs="Times New Roman"/>
        </w:rPr>
        <w:t>modularised</w:t>
      </w:r>
      <w:proofErr w:type="spellEnd"/>
      <w:r w:rsidRPr="000F5079">
        <w:rPr>
          <w:rFonts w:ascii="Times New Roman" w:hAnsi="Times New Roman" w:cs="Times New Roman"/>
        </w:rPr>
        <w:t xml:space="preserve"> as special functions.</w:t>
      </w:r>
    </w:p>
    <w:p w14:paraId="62645227" w14:textId="01DD2DC4"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Loops also provide fine granularity of control. The step-by-step comparison logic is more plausible and meets the reasoning about in the case of anomaly detection and peak tracking than abstracted functional programming primitives</w:t>
      </w:r>
      <w:r w:rsidR="00092F77">
        <w:rPr>
          <w:rFonts w:ascii="Times New Roman" w:hAnsi="Times New Roman" w:cs="Times New Roman"/>
        </w:rPr>
        <w:t>.</w:t>
      </w:r>
    </w:p>
    <w:p w14:paraId="3DB099AE"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 xml:space="preserve">Computer implementation </w:t>
      </w:r>
      <w:proofErr w:type="spellStart"/>
      <w:r w:rsidRPr="000F5079">
        <w:rPr>
          <w:rFonts w:ascii="Times New Roman" w:hAnsi="Times New Roman" w:cs="Times New Roman"/>
        </w:rPr>
        <w:t>Vectorised</w:t>
      </w:r>
      <w:proofErr w:type="spellEnd"/>
      <w:r w:rsidRPr="000F5079">
        <w:rPr>
          <w:rFonts w:ascii="Times New Roman" w:hAnsi="Times New Roman" w:cs="Times New Roman"/>
        </w:rPr>
        <w:t xml:space="preserve"> methods are faster to compute but </w:t>
      </w:r>
      <w:proofErr w:type="gramStart"/>
      <w:r w:rsidRPr="000F5079">
        <w:rPr>
          <w:rFonts w:ascii="Times New Roman" w:hAnsi="Times New Roman" w:cs="Times New Roman"/>
        </w:rPr>
        <w:t>loop based</w:t>
      </w:r>
      <w:proofErr w:type="gramEnd"/>
      <w:r w:rsidRPr="000F5079">
        <w:rPr>
          <w:rFonts w:ascii="Times New Roman" w:hAnsi="Times New Roman" w:cs="Times New Roman"/>
        </w:rPr>
        <w:t xml:space="preserve"> implementation </w:t>
      </w:r>
      <w:proofErr w:type="gramStart"/>
      <w:r w:rsidRPr="000F5079">
        <w:rPr>
          <w:rFonts w:ascii="Times New Roman" w:hAnsi="Times New Roman" w:cs="Times New Roman"/>
        </w:rPr>
        <w:t>are</w:t>
      </w:r>
      <w:proofErr w:type="gramEnd"/>
      <w:r w:rsidRPr="000F5079">
        <w:rPr>
          <w:rFonts w:ascii="Times New Roman" w:hAnsi="Times New Roman" w:cs="Times New Roman"/>
        </w:rPr>
        <w:t xml:space="preserve"> easier to understand and debug.</w:t>
      </w:r>
    </w:p>
    <w:p w14:paraId="2F9B9FD1" w14:textId="77777777" w:rsidR="00C34E64" w:rsidRPr="000870BC" w:rsidRDefault="00C34E64" w:rsidP="00C34E64">
      <w:pPr>
        <w:spacing w:line="360" w:lineRule="auto"/>
        <w:jc w:val="both"/>
        <w:rPr>
          <w:rFonts w:ascii="Times New Roman" w:hAnsi="Times New Roman" w:cs="Times New Roman"/>
          <w:b/>
          <w:bCs/>
        </w:rPr>
      </w:pPr>
      <w:r w:rsidRPr="000870BC">
        <w:rPr>
          <w:rFonts w:ascii="Times New Roman" w:hAnsi="Times New Roman" w:cs="Times New Roman"/>
          <w:b/>
          <w:bCs/>
        </w:rPr>
        <w:t>Concluding Reflection</w:t>
      </w:r>
    </w:p>
    <w:p w14:paraId="355D3126" w14:textId="77777777" w:rsidR="000F5079" w:rsidRPr="000F5079" w:rsidRDefault="000F5079" w:rsidP="000F5079">
      <w:pPr>
        <w:spacing w:line="360" w:lineRule="auto"/>
        <w:jc w:val="both"/>
        <w:rPr>
          <w:rFonts w:ascii="Times New Roman" w:hAnsi="Times New Roman" w:cs="Times New Roman"/>
        </w:rPr>
      </w:pPr>
      <w:r w:rsidRPr="000F5079">
        <w:rPr>
          <w:rFonts w:ascii="Times New Roman" w:hAnsi="Times New Roman" w:cs="Times New Roman"/>
        </w:rPr>
        <w:t>The alien colony simulation project required a great deal of discipline and logical structuring of programming and systematized testing. It was implemented in a manner that centered on transparency of algorithms and control of computation by shunning high-level functions.</w:t>
      </w:r>
    </w:p>
    <w:p w14:paraId="2DDD6B5C" w14:textId="7D88C3B2" w:rsidR="00F87BD3" w:rsidRPr="00850C27" w:rsidRDefault="000F5079" w:rsidP="000F5079">
      <w:pPr>
        <w:spacing w:line="360" w:lineRule="auto"/>
        <w:jc w:val="both"/>
        <w:rPr>
          <w:rFonts w:ascii="Times New Roman" w:hAnsi="Times New Roman" w:cs="Times New Roman"/>
        </w:rPr>
      </w:pPr>
      <w:r w:rsidRPr="000F5079">
        <w:rPr>
          <w:rFonts w:ascii="Times New Roman" w:hAnsi="Times New Roman" w:cs="Times New Roman"/>
        </w:rPr>
        <w:t xml:space="preserve">The experience complemented learning of iteration, conditional logic, accumulator control, and dataset building. It also revealed the </w:t>
      </w:r>
      <w:r w:rsidR="0043148A" w:rsidRPr="000F5079">
        <w:rPr>
          <w:rFonts w:ascii="Times New Roman" w:hAnsi="Times New Roman" w:cs="Times New Roman"/>
        </w:rPr>
        <w:t>tradeoff</w:t>
      </w:r>
      <w:r w:rsidRPr="000F5079">
        <w:rPr>
          <w:rFonts w:ascii="Times New Roman" w:hAnsi="Times New Roman" w:cs="Times New Roman"/>
        </w:rPr>
        <w:t xml:space="preserve"> of efficiency and clarity in the design of the programs.</w:t>
      </w:r>
    </w:p>
    <w:p w14:paraId="00C1D461" w14:textId="564A997F" w:rsidR="00F87BD3" w:rsidRPr="00850C27" w:rsidRDefault="00F87BD3" w:rsidP="00342DA5">
      <w:pPr>
        <w:spacing w:line="360" w:lineRule="auto"/>
        <w:rPr>
          <w:rFonts w:ascii="Times New Roman" w:hAnsi="Times New Roman" w:cs="Times New Roman"/>
        </w:rPr>
      </w:pPr>
    </w:p>
    <w:sectPr w:rsidR="00F87BD3" w:rsidRPr="00850C27" w:rsidSect="00E94D69">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77FF1" w14:textId="77777777" w:rsidR="00C95D3A" w:rsidRDefault="00C95D3A" w:rsidP="00C705AE">
      <w:pPr>
        <w:spacing w:after="0" w:line="240" w:lineRule="auto"/>
      </w:pPr>
      <w:r>
        <w:separator/>
      </w:r>
    </w:p>
  </w:endnote>
  <w:endnote w:type="continuationSeparator" w:id="0">
    <w:p w14:paraId="5F76DA92" w14:textId="77777777" w:rsidR="00C95D3A" w:rsidRDefault="00C95D3A" w:rsidP="00C70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1843460"/>
      <w:docPartObj>
        <w:docPartGallery w:val="Page Numbers (Bottom of Page)"/>
        <w:docPartUnique/>
      </w:docPartObj>
    </w:sdtPr>
    <w:sdtEndPr>
      <w:rPr>
        <w:rFonts w:ascii="Times New Roman" w:hAnsi="Times New Roman" w:cs="Times New Roman"/>
        <w:noProof/>
        <w:sz w:val="20"/>
        <w:szCs w:val="20"/>
      </w:rPr>
    </w:sdtEndPr>
    <w:sdtContent>
      <w:p w14:paraId="750336B3" w14:textId="22ABE978" w:rsidR="00E94D69" w:rsidRPr="003B5DE0" w:rsidRDefault="00E94D69">
        <w:pPr>
          <w:pStyle w:val="Footer"/>
          <w:jc w:val="right"/>
          <w:rPr>
            <w:rFonts w:ascii="Times New Roman" w:hAnsi="Times New Roman" w:cs="Times New Roman"/>
            <w:sz w:val="20"/>
            <w:szCs w:val="20"/>
          </w:rPr>
        </w:pPr>
        <w:r w:rsidRPr="003B5DE0">
          <w:rPr>
            <w:rFonts w:ascii="Times New Roman" w:hAnsi="Times New Roman" w:cs="Times New Roman"/>
            <w:sz w:val="20"/>
            <w:szCs w:val="20"/>
          </w:rPr>
          <w:fldChar w:fldCharType="begin"/>
        </w:r>
        <w:r w:rsidRPr="003B5DE0">
          <w:rPr>
            <w:rFonts w:ascii="Times New Roman" w:hAnsi="Times New Roman" w:cs="Times New Roman"/>
            <w:sz w:val="20"/>
            <w:szCs w:val="20"/>
          </w:rPr>
          <w:instrText xml:space="preserve"> PAGE   \* MERGEFORMAT </w:instrText>
        </w:r>
        <w:r w:rsidRPr="003B5DE0">
          <w:rPr>
            <w:rFonts w:ascii="Times New Roman" w:hAnsi="Times New Roman" w:cs="Times New Roman"/>
            <w:sz w:val="20"/>
            <w:szCs w:val="20"/>
          </w:rPr>
          <w:fldChar w:fldCharType="separate"/>
        </w:r>
        <w:r w:rsidRPr="003B5DE0">
          <w:rPr>
            <w:rFonts w:ascii="Times New Roman" w:hAnsi="Times New Roman" w:cs="Times New Roman"/>
            <w:noProof/>
            <w:sz w:val="20"/>
            <w:szCs w:val="20"/>
          </w:rPr>
          <w:t>2</w:t>
        </w:r>
        <w:r w:rsidRPr="003B5DE0">
          <w:rPr>
            <w:rFonts w:ascii="Times New Roman" w:hAnsi="Times New Roman" w:cs="Times New Roman"/>
            <w:noProof/>
            <w:sz w:val="20"/>
            <w:szCs w:val="20"/>
          </w:rPr>
          <w:fldChar w:fldCharType="end"/>
        </w:r>
      </w:p>
    </w:sdtContent>
  </w:sdt>
  <w:p w14:paraId="766A0949" w14:textId="77777777" w:rsidR="00E94D69" w:rsidRDefault="00E94D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02182" w14:textId="77777777" w:rsidR="00C95D3A" w:rsidRDefault="00C95D3A" w:rsidP="00C705AE">
      <w:pPr>
        <w:spacing w:after="0" w:line="240" w:lineRule="auto"/>
      </w:pPr>
      <w:r>
        <w:separator/>
      </w:r>
    </w:p>
  </w:footnote>
  <w:footnote w:type="continuationSeparator" w:id="0">
    <w:p w14:paraId="028CD0C6" w14:textId="77777777" w:rsidR="00C95D3A" w:rsidRDefault="00C95D3A" w:rsidP="00C705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D4637"/>
    <w:multiLevelType w:val="multilevel"/>
    <w:tmpl w:val="C48A9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37732F"/>
    <w:multiLevelType w:val="multilevel"/>
    <w:tmpl w:val="58EE2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FF41CB"/>
    <w:multiLevelType w:val="multilevel"/>
    <w:tmpl w:val="881E4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2902FD"/>
    <w:multiLevelType w:val="hybridMultilevel"/>
    <w:tmpl w:val="4F140408"/>
    <w:lvl w:ilvl="0" w:tplc="F458752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254D8A"/>
    <w:multiLevelType w:val="multilevel"/>
    <w:tmpl w:val="C7CA3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A86E52"/>
    <w:multiLevelType w:val="multilevel"/>
    <w:tmpl w:val="FA3C52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6E7D8D"/>
    <w:multiLevelType w:val="multilevel"/>
    <w:tmpl w:val="B1A8F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E6593C"/>
    <w:multiLevelType w:val="hybridMultilevel"/>
    <w:tmpl w:val="32D8D7C6"/>
    <w:lvl w:ilvl="0" w:tplc="F458752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744872"/>
    <w:multiLevelType w:val="multilevel"/>
    <w:tmpl w:val="01649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1612E4"/>
    <w:multiLevelType w:val="multilevel"/>
    <w:tmpl w:val="E6A28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E53F70"/>
    <w:multiLevelType w:val="hybridMultilevel"/>
    <w:tmpl w:val="CCEE5BD0"/>
    <w:lvl w:ilvl="0" w:tplc="F458752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7556D8"/>
    <w:multiLevelType w:val="multilevel"/>
    <w:tmpl w:val="DC321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7D6102"/>
    <w:multiLevelType w:val="multilevel"/>
    <w:tmpl w:val="ADF04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2051DE"/>
    <w:multiLevelType w:val="multilevel"/>
    <w:tmpl w:val="D39A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2C5CF0"/>
    <w:multiLevelType w:val="hybridMultilevel"/>
    <w:tmpl w:val="6A826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2E112D"/>
    <w:multiLevelType w:val="multilevel"/>
    <w:tmpl w:val="375C2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B9186E"/>
    <w:multiLevelType w:val="multilevel"/>
    <w:tmpl w:val="CC5A3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007D66"/>
    <w:multiLevelType w:val="multilevel"/>
    <w:tmpl w:val="E6C48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3C61FB"/>
    <w:multiLevelType w:val="multilevel"/>
    <w:tmpl w:val="6A4C7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615215"/>
    <w:multiLevelType w:val="hybridMultilevel"/>
    <w:tmpl w:val="7D70AA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9469D6"/>
    <w:multiLevelType w:val="multilevel"/>
    <w:tmpl w:val="05EC6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665282"/>
    <w:multiLevelType w:val="multilevel"/>
    <w:tmpl w:val="08867C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760197"/>
    <w:multiLevelType w:val="multilevel"/>
    <w:tmpl w:val="78C21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E914A7"/>
    <w:multiLevelType w:val="multilevel"/>
    <w:tmpl w:val="E4AEA1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665913"/>
    <w:multiLevelType w:val="multilevel"/>
    <w:tmpl w:val="F3EAE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D403DF"/>
    <w:multiLevelType w:val="multilevel"/>
    <w:tmpl w:val="7974E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4313D0"/>
    <w:multiLevelType w:val="hybridMultilevel"/>
    <w:tmpl w:val="77BCCA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875836"/>
    <w:multiLevelType w:val="multilevel"/>
    <w:tmpl w:val="8D823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A81AA8"/>
    <w:multiLevelType w:val="multilevel"/>
    <w:tmpl w:val="AD0C3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742D5D"/>
    <w:multiLevelType w:val="hybridMultilevel"/>
    <w:tmpl w:val="6B70384E"/>
    <w:lvl w:ilvl="0" w:tplc="9B046CD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9A2953"/>
    <w:multiLevelType w:val="multilevel"/>
    <w:tmpl w:val="041021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844820"/>
    <w:multiLevelType w:val="multilevel"/>
    <w:tmpl w:val="56C2C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5904794">
    <w:abstractNumId w:val="30"/>
  </w:num>
  <w:num w:numId="2" w16cid:durableId="177045110">
    <w:abstractNumId w:val="20"/>
  </w:num>
  <w:num w:numId="3" w16cid:durableId="2113550702">
    <w:abstractNumId w:val="18"/>
  </w:num>
  <w:num w:numId="4" w16cid:durableId="156389212">
    <w:abstractNumId w:val="27"/>
  </w:num>
  <w:num w:numId="5" w16cid:durableId="672533927">
    <w:abstractNumId w:val="15"/>
  </w:num>
  <w:num w:numId="6" w16cid:durableId="658312254">
    <w:abstractNumId w:val="21"/>
  </w:num>
  <w:num w:numId="7" w16cid:durableId="2128162297">
    <w:abstractNumId w:val="17"/>
  </w:num>
  <w:num w:numId="8" w16cid:durableId="1593511054">
    <w:abstractNumId w:val="23"/>
  </w:num>
  <w:num w:numId="9" w16cid:durableId="1354259684">
    <w:abstractNumId w:val="22"/>
  </w:num>
  <w:num w:numId="10" w16cid:durableId="1820420930">
    <w:abstractNumId w:val="24"/>
  </w:num>
  <w:num w:numId="11" w16cid:durableId="963147947">
    <w:abstractNumId w:val="4"/>
  </w:num>
  <w:num w:numId="12" w16cid:durableId="135609154">
    <w:abstractNumId w:val="5"/>
  </w:num>
  <w:num w:numId="13" w16cid:durableId="1141113666">
    <w:abstractNumId w:val="0"/>
  </w:num>
  <w:num w:numId="14" w16cid:durableId="1577207536">
    <w:abstractNumId w:val="8"/>
  </w:num>
  <w:num w:numId="15" w16cid:durableId="980427626">
    <w:abstractNumId w:val="9"/>
  </w:num>
  <w:num w:numId="16" w16cid:durableId="1659111212">
    <w:abstractNumId w:val="13"/>
  </w:num>
  <w:num w:numId="17" w16cid:durableId="405299299">
    <w:abstractNumId w:val="16"/>
  </w:num>
  <w:num w:numId="18" w16cid:durableId="740249096">
    <w:abstractNumId w:val="2"/>
  </w:num>
  <w:num w:numId="19" w16cid:durableId="1594778271">
    <w:abstractNumId w:val="11"/>
  </w:num>
  <w:num w:numId="20" w16cid:durableId="1830094559">
    <w:abstractNumId w:val="6"/>
  </w:num>
  <w:num w:numId="21" w16cid:durableId="1555042198">
    <w:abstractNumId w:val="12"/>
  </w:num>
  <w:num w:numId="22" w16cid:durableId="468863354">
    <w:abstractNumId w:val="1"/>
  </w:num>
  <w:num w:numId="23" w16cid:durableId="1835684161">
    <w:abstractNumId w:val="25"/>
  </w:num>
  <w:num w:numId="24" w16cid:durableId="1679967314">
    <w:abstractNumId w:val="28"/>
  </w:num>
  <w:num w:numId="25" w16cid:durableId="153644312">
    <w:abstractNumId w:val="31"/>
  </w:num>
  <w:num w:numId="26" w16cid:durableId="934751060">
    <w:abstractNumId w:val="26"/>
  </w:num>
  <w:num w:numId="27" w16cid:durableId="302975935">
    <w:abstractNumId w:val="14"/>
  </w:num>
  <w:num w:numId="28" w16cid:durableId="147019096">
    <w:abstractNumId w:val="29"/>
  </w:num>
  <w:num w:numId="29" w16cid:durableId="2023512118">
    <w:abstractNumId w:val="19"/>
  </w:num>
  <w:num w:numId="30" w16cid:durableId="1277176343">
    <w:abstractNumId w:val="7"/>
  </w:num>
  <w:num w:numId="31" w16cid:durableId="1112436154">
    <w:abstractNumId w:val="10"/>
  </w:num>
  <w:num w:numId="32" w16cid:durableId="13950118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DA8"/>
    <w:rsid w:val="00040190"/>
    <w:rsid w:val="00050EC4"/>
    <w:rsid w:val="000511BE"/>
    <w:rsid w:val="00051549"/>
    <w:rsid w:val="00072FEA"/>
    <w:rsid w:val="0008420F"/>
    <w:rsid w:val="0008552D"/>
    <w:rsid w:val="000870BC"/>
    <w:rsid w:val="00092F77"/>
    <w:rsid w:val="000C4E05"/>
    <w:rsid w:val="000E3422"/>
    <w:rsid w:val="000F5079"/>
    <w:rsid w:val="0010454D"/>
    <w:rsid w:val="00113231"/>
    <w:rsid w:val="001A3A2C"/>
    <w:rsid w:val="001D2527"/>
    <w:rsid w:val="001D4E7F"/>
    <w:rsid w:val="001D6EE4"/>
    <w:rsid w:val="001E6F00"/>
    <w:rsid w:val="001F2A9F"/>
    <w:rsid w:val="001F4E36"/>
    <w:rsid w:val="0021745C"/>
    <w:rsid w:val="0023300E"/>
    <w:rsid w:val="00276A79"/>
    <w:rsid w:val="0028192D"/>
    <w:rsid w:val="00283368"/>
    <w:rsid w:val="0029429F"/>
    <w:rsid w:val="00294C24"/>
    <w:rsid w:val="002B55FF"/>
    <w:rsid w:val="002C3C25"/>
    <w:rsid w:val="00342DA5"/>
    <w:rsid w:val="00344E7B"/>
    <w:rsid w:val="00371F54"/>
    <w:rsid w:val="0037411B"/>
    <w:rsid w:val="00393575"/>
    <w:rsid w:val="003B5DE0"/>
    <w:rsid w:val="003C658A"/>
    <w:rsid w:val="004125BB"/>
    <w:rsid w:val="0043148A"/>
    <w:rsid w:val="00436957"/>
    <w:rsid w:val="004529D3"/>
    <w:rsid w:val="0046756C"/>
    <w:rsid w:val="004810E1"/>
    <w:rsid w:val="004F18EC"/>
    <w:rsid w:val="00503AA3"/>
    <w:rsid w:val="0053686F"/>
    <w:rsid w:val="0054312E"/>
    <w:rsid w:val="00566FE2"/>
    <w:rsid w:val="00573615"/>
    <w:rsid w:val="005814A6"/>
    <w:rsid w:val="00587374"/>
    <w:rsid w:val="005A435C"/>
    <w:rsid w:val="005B05CF"/>
    <w:rsid w:val="005B34D2"/>
    <w:rsid w:val="005B380E"/>
    <w:rsid w:val="005C1B99"/>
    <w:rsid w:val="005C29F4"/>
    <w:rsid w:val="005E1B1B"/>
    <w:rsid w:val="00605C40"/>
    <w:rsid w:val="00610BF2"/>
    <w:rsid w:val="006313C1"/>
    <w:rsid w:val="0065199B"/>
    <w:rsid w:val="00660FCC"/>
    <w:rsid w:val="00665B12"/>
    <w:rsid w:val="0067015D"/>
    <w:rsid w:val="00675F7C"/>
    <w:rsid w:val="00676A37"/>
    <w:rsid w:val="006875A8"/>
    <w:rsid w:val="006D0342"/>
    <w:rsid w:val="006D418C"/>
    <w:rsid w:val="006E2644"/>
    <w:rsid w:val="006E7B4F"/>
    <w:rsid w:val="006F63A3"/>
    <w:rsid w:val="00703F31"/>
    <w:rsid w:val="0073093E"/>
    <w:rsid w:val="00732F54"/>
    <w:rsid w:val="0076550D"/>
    <w:rsid w:val="00772E77"/>
    <w:rsid w:val="00777139"/>
    <w:rsid w:val="007B0F54"/>
    <w:rsid w:val="007B3A1A"/>
    <w:rsid w:val="00820C4E"/>
    <w:rsid w:val="0082196F"/>
    <w:rsid w:val="008230FE"/>
    <w:rsid w:val="00850C27"/>
    <w:rsid w:val="00853224"/>
    <w:rsid w:val="00886CBF"/>
    <w:rsid w:val="00893358"/>
    <w:rsid w:val="008B3397"/>
    <w:rsid w:val="008D3E90"/>
    <w:rsid w:val="008F4495"/>
    <w:rsid w:val="009551C9"/>
    <w:rsid w:val="0096424B"/>
    <w:rsid w:val="009D6429"/>
    <w:rsid w:val="009E345B"/>
    <w:rsid w:val="009E398F"/>
    <w:rsid w:val="009E71CA"/>
    <w:rsid w:val="009E7E83"/>
    <w:rsid w:val="00A51B49"/>
    <w:rsid w:val="00AC26C6"/>
    <w:rsid w:val="00AD34B0"/>
    <w:rsid w:val="00B863AF"/>
    <w:rsid w:val="00B95D37"/>
    <w:rsid w:val="00BB6B7B"/>
    <w:rsid w:val="00C024B8"/>
    <w:rsid w:val="00C07A2B"/>
    <w:rsid w:val="00C34E64"/>
    <w:rsid w:val="00C376A2"/>
    <w:rsid w:val="00C505A6"/>
    <w:rsid w:val="00C549E6"/>
    <w:rsid w:val="00C615A2"/>
    <w:rsid w:val="00C705AE"/>
    <w:rsid w:val="00C8167B"/>
    <w:rsid w:val="00C95D3A"/>
    <w:rsid w:val="00C965F0"/>
    <w:rsid w:val="00CE278D"/>
    <w:rsid w:val="00CF2D52"/>
    <w:rsid w:val="00D22224"/>
    <w:rsid w:val="00D374F5"/>
    <w:rsid w:val="00D62CCF"/>
    <w:rsid w:val="00D6415B"/>
    <w:rsid w:val="00D701F2"/>
    <w:rsid w:val="00DB28E5"/>
    <w:rsid w:val="00E415AC"/>
    <w:rsid w:val="00E61461"/>
    <w:rsid w:val="00E84C42"/>
    <w:rsid w:val="00E94D69"/>
    <w:rsid w:val="00EB0B93"/>
    <w:rsid w:val="00ED7B92"/>
    <w:rsid w:val="00F012C5"/>
    <w:rsid w:val="00F1436F"/>
    <w:rsid w:val="00F857B7"/>
    <w:rsid w:val="00F87BD3"/>
    <w:rsid w:val="00FA1BCE"/>
    <w:rsid w:val="00FA1DA8"/>
    <w:rsid w:val="00FA4A6A"/>
    <w:rsid w:val="00FC5A6C"/>
    <w:rsid w:val="00FD4BB2"/>
    <w:rsid w:val="00FE57DB"/>
    <w:rsid w:val="00FF7228"/>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365F5"/>
  <w15:chartTrackingRefBased/>
  <w15:docId w15:val="{A607E1F1-DFF8-4779-BF58-CD39B45D3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F18EC"/>
    <w:pPr>
      <w:keepNext/>
      <w:keepLines/>
      <w:spacing w:before="120" w:after="120" w:line="360" w:lineRule="auto"/>
      <w:jc w:val="both"/>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4F18EC"/>
    <w:pPr>
      <w:keepNext/>
      <w:keepLines/>
      <w:spacing w:before="120" w:after="120" w:line="360" w:lineRule="auto"/>
      <w:jc w:val="both"/>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autoRedefine/>
    <w:uiPriority w:val="9"/>
    <w:unhideWhenUsed/>
    <w:qFormat/>
    <w:rsid w:val="002C3C25"/>
    <w:pPr>
      <w:keepNext/>
      <w:keepLines/>
      <w:spacing w:before="160" w:after="80" w:line="360" w:lineRule="auto"/>
      <w:jc w:val="both"/>
      <w:outlineLvl w:val="2"/>
    </w:pPr>
    <w:rPr>
      <w:rFonts w:ascii="Times New Roman" w:eastAsiaTheme="majorEastAsia" w:hAnsi="Times New Roman" w:cstheme="majorBidi"/>
      <w:b/>
      <w:color w:val="000000" w:themeColor="text1"/>
      <w:szCs w:val="28"/>
    </w:rPr>
  </w:style>
  <w:style w:type="paragraph" w:styleId="Heading4">
    <w:name w:val="heading 4"/>
    <w:basedOn w:val="Normal"/>
    <w:next w:val="Normal"/>
    <w:link w:val="Heading4Char"/>
    <w:autoRedefine/>
    <w:uiPriority w:val="9"/>
    <w:unhideWhenUsed/>
    <w:qFormat/>
    <w:rsid w:val="001A3A2C"/>
    <w:pPr>
      <w:keepNext/>
      <w:keepLines/>
      <w:spacing w:before="80" w:after="40" w:line="360" w:lineRule="auto"/>
      <w:jc w:val="center"/>
      <w:outlineLvl w:val="3"/>
    </w:pPr>
    <w:rPr>
      <w:rFonts w:ascii="Arial" w:eastAsiaTheme="majorEastAsia" w:hAnsi="Arial" w:cstheme="majorBidi"/>
      <w:i/>
      <w:iCs/>
      <w:color w:val="000000" w:themeColor="text1"/>
    </w:rPr>
  </w:style>
  <w:style w:type="paragraph" w:styleId="Heading5">
    <w:name w:val="heading 5"/>
    <w:basedOn w:val="Normal"/>
    <w:next w:val="Normal"/>
    <w:link w:val="Heading5Char"/>
    <w:uiPriority w:val="9"/>
    <w:semiHidden/>
    <w:unhideWhenUsed/>
    <w:qFormat/>
    <w:rsid w:val="00FA1DA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A1D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1D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1D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1D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8EC"/>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4F18EC"/>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rsid w:val="002C3C25"/>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rsid w:val="001A3A2C"/>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FA1DA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A1D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1D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1D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1DA8"/>
    <w:rPr>
      <w:rFonts w:eastAsiaTheme="majorEastAsia" w:cstheme="majorBidi"/>
      <w:color w:val="272727" w:themeColor="text1" w:themeTint="D8"/>
    </w:rPr>
  </w:style>
  <w:style w:type="paragraph" w:styleId="Title">
    <w:name w:val="Title"/>
    <w:basedOn w:val="Normal"/>
    <w:next w:val="Normal"/>
    <w:link w:val="TitleChar"/>
    <w:uiPriority w:val="10"/>
    <w:qFormat/>
    <w:rsid w:val="00FA1D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1D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1D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1D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1DA8"/>
    <w:pPr>
      <w:spacing w:before="160"/>
      <w:jc w:val="center"/>
    </w:pPr>
    <w:rPr>
      <w:i/>
      <w:iCs/>
      <w:color w:val="404040" w:themeColor="text1" w:themeTint="BF"/>
    </w:rPr>
  </w:style>
  <w:style w:type="character" w:customStyle="1" w:styleId="QuoteChar">
    <w:name w:val="Quote Char"/>
    <w:basedOn w:val="DefaultParagraphFont"/>
    <w:link w:val="Quote"/>
    <w:uiPriority w:val="29"/>
    <w:rsid w:val="00FA1DA8"/>
    <w:rPr>
      <w:i/>
      <w:iCs/>
      <w:color w:val="404040" w:themeColor="text1" w:themeTint="BF"/>
    </w:rPr>
  </w:style>
  <w:style w:type="paragraph" w:styleId="ListParagraph">
    <w:name w:val="List Paragraph"/>
    <w:basedOn w:val="Normal"/>
    <w:uiPriority w:val="34"/>
    <w:qFormat/>
    <w:rsid w:val="00FA1DA8"/>
    <w:pPr>
      <w:ind w:left="720"/>
      <w:contextualSpacing/>
    </w:pPr>
  </w:style>
  <w:style w:type="character" w:styleId="IntenseEmphasis">
    <w:name w:val="Intense Emphasis"/>
    <w:basedOn w:val="DefaultParagraphFont"/>
    <w:uiPriority w:val="21"/>
    <w:qFormat/>
    <w:rsid w:val="00FA1DA8"/>
    <w:rPr>
      <w:i/>
      <w:iCs/>
      <w:color w:val="2F5496" w:themeColor="accent1" w:themeShade="BF"/>
    </w:rPr>
  </w:style>
  <w:style w:type="paragraph" w:styleId="IntenseQuote">
    <w:name w:val="Intense Quote"/>
    <w:basedOn w:val="Normal"/>
    <w:next w:val="Normal"/>
    <w:link w:val="IntenseQuoteChar"/>
    <w:uiPriority w:val="30"/>
    <w:qFormat/>
    <w:rsid w:val="00FA1D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1DA8"/>
    <w:rPr>
      <w:i/>
      <w:iCs/>
      <w:color w:val="2F5496" w:themeColor="accent1" w:themeShade="BF"/>
    </w:rPr>
  </w:style>
  <w:style w:type="character" w:styleId="IntenseReference">
    <w:name w:val="Intense Reference"/>
    <w:basedOn w:val="DefaultParagraphFont"/>
    <w:uiPriority w:val="32"/>
    <w:qFormat/>
    <w:rsid w:val="00FA1DA8"/>
    <w:rPr>
      <w:b/>
      <w:bCs/>
      <w:smallCaps/>
      <w:color w:val="2F5496" w:themeColor="accent1" w:themeShade="BF"/>
      <w:spacing w:val="5"/>
    </w:rPr>
  </w:style>
  <w:style w:type="paragraph" w:styleId="Header">
    <w:name w:val="header"/>
    <w:basedOn w:val="Normal"/>
    <w:link w:val="HeaderChar"/>
    <w:uiPriority w:val="99"/>
    <w:unhideWhenUsed/>
    <w:rsid w:val="00C705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05AE"/>
  </w:style>
  <w:style w:type="paragraph" w:styleId="Footer">
    <w:name w:val="footer"/>
    <w:basedOn w:val="Normal"/>
    <w:link w:val="FooterChar"/>
    <w:uiPriority w:val="99"/>
    <w:unhideWhenUsed/>
    <w:rsid w:val="00C705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05AE"/>
  </w:style>
  <w:style w:type="paragraph" w:styleId="TOCHeading">
    <w:name w:val="TOC Heading"/>
    <w:basedOn w:val="Heading1"/>
    <w:next w:val="Normal"/>
    <w:uiPriority w:val="39"/>
    <w:unhideWhenUsed/>
    <w:qFormat/>
    <w:rsid w:val="00FC5A6C"/>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FC5A6C"/>
    <w:pPr>
      <w:spacing w:after="100"/>
    </w:pPr>
  </w:style>
  <w:style w:type="paragraph" w:styleId="TOC2">
    <w:name w:val="toc 2"/>
    <w:basedOn w:val="Normal"/>
    <w:next w:val="Normal"/>
    <w:autoRedefine/>
    <w:uiPriority w:val="39"/>
    <w:unhideWhenUsed/>
    <w:rsid w:val="00FC5A6C"/>
    <w:pPr>
      <w:spacing w:after="100"/>
      <w:ind w:left="240"/>
    </w:pPr>
  </w:style>
  <w:style w:type="character" w:styleId="Hyperlink">
    <w:name w:val="Hyperlink"/>
    <w:basedOn w:val="DefaultParagraphFont"/>
    <w:uiPriority w:val="99"/>
    <w:unhideWhenUsed/>
    <w:rsid w:val="00FC5A6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D9FB7-7243-42A2-B4CF-76AAC49A2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20</Pages>
  <Words>2905</Words>
  <Characters>16565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Manan Patel</cp:lastModifiedBy>
  <cp:revision>3</cp:revision>
  <cp:lastPrinted>2026-02-25T10:52:00Z</cp:lastPrinted>
  <dcterms:created xsi:type="dcterms:W3CDTF">2026-02-25T10:01:00Z</dcterms:created>
  <dcterms:modified xsi:type="dcterms:W3CDTF">2026-02-25T10:52:00Z</dcterms:modified>
</cp:coreProperties>
</file>