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rPr>
        <w:id w:val="634076214"/>
        <w:docPartObj>
          <w:docPartGallery w:val="Cover Pages"/>
          <w:docPartUnique/>
        </w:docPartObj>
      </w:sdtPr>
      <w:sdtEndPr>
        <w:rPr>
          <w:b/>
          <w:color w:val="00B0F0"/>
          <w:sz w:val="24"/>
          <w:szCs w:val="26"/>
        </w:rPr>
      </w:sdtEndPr>
      <w:sdtContent>
        <w:p w:rsidR="00E543CE" w:rsidRDefault="00E543CE">
          <w:pPr>
            <w:pStyle w:val="NoSpacing"/>
            <w:rPr>
              <w:sz w:val="2"/>
            </w:rPr>
          </w:pPr>
        </w:p>
        <w:p w:rsidR="00E543CE" w:rsidRDefault="00E543CE"/>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r>
            <w:rPr>
              <w:noProof/>
            </w:rPr>
            <mc:AlternateContent>
              <mc:Choice Requires="wps">
                <w:drawing>
                  <wp:anchor distT="0" distB="0" distL="114300" distR="114300" simplePos="0" relativeHeight="251661312" behindDoc="0" locked="0" layoutInCell="1" allowOverlap="1" wp14:anchorId="2DA3E4EB" wp14:editId="0391D674">
                    <wp:simplePos x="0" y="0"/>
                    <wp:positionH relativeFrom="page">
                      <wp:posOffset>954405</wp:posOffset>
                    </wp:positionH>
                    <wp:positionV relativeFrom="margin">
                      <wp:posOffset>1804670</wp:posOffset>
                    </wp:positionV>
                    <wp:extent cx="5943600" cy="914400"/>
                    <wp:effectExtent l="0" t="0" r="0" b="635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caps/>
                                    <w:color w:val="002060"/>
                                    <w:sz w:val="44"/>
                                    <w:szCs w:val="44"/>
                                    <w:lang w:val="it-IT"/>
                                  </w:rPr>
                                  <w:alias w:val="Title"/>
                                  <w:tag w:val=""/>
                                  <w:id w:val="837343377"/>
                                  <w:dataBinding w:prefixMappings="xmlns:ns0='http://purl.org/dc/elements/1.1/' xmlns:ns1='http://schemas.openxmlformats.org/package/2006/metadata/core-properties' " w:xpath="/ns1:coreProperties[1]/ns0:title[1]" w:storeItemID="{6C3C8BC8-F283-45AE-878A-BAB7291924A1}"/>
                                  <w:text/>
                                </w:sdtPr>
                                <w:sdtEndPr/>
                                <w:sdtContent>
                                  <w:p w:rsidR="00E543CE" w:rsidRPr="003A1784" w:rsidRDefault="003A1784" w:rsidP="00E543CE">
                                    <w:pPr>
                                      <w:pStyle w:val="NoSpacing"/>
                                      <w:jc w:val="center"/>
                                      <w:rPr>
                                        <w:rFonts w:asciiTheme="majorHAnsi" w:eastAsiaTheme="majorEastAsia" w:hAnsiTheme="majorHAnsi" w:cstheme="majorBidi"/>
                                        <w:b/>
                                        <w:caps/>
                                        <w:color w:val="002060"/>
                                        <w:sz w:val="44"/>
                                        <w:szCs w:val="44"/>
                                        <w:lang w:val="it-IT"/>
                                      </w:rPr>
                                    </w:pPr>
                                    <w:r w:rsidRPr="003A1784">
                                      <w:rPr>
                                        <w:rFonts w:asciiTheme="majorHAnsi" w:eastAsiaTheme="majorEastAsia" w:hAnsiTheme="majorHAnsi" w:cstheme="majorBidi"/>
                                        <w:b/>
                                        <w:caps/>
                                        <w:color w:val="002060"/>
                                        <w:sz w:val="44"/>
                                        <w:szCs w:val="44"/>
                                      </w:rPr>
                                      <w:t>Academic and Employability Skills</w:t>
                                    </w:r>
                                  </w:p>
                                </w:sdtContent>
                              </w:sdt>
                              <w:p w:rsidR="00E543CE" w:rsidRPr="003A1784" w:rsidRDefault="00E543CE" w:rsidP="00E543CE">
                                <w:pPr>
                                  <w:jc w:val="center"/>
                                  <w:rPr>
                                    <w:color w:val="002060"/>
                                    <w:sz w:val="44"/>
                                    <w:szCs w:val="44"/>
                                    <w:lang w:val="it-I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DA3E4EB" id="_x0000_t202" coordsize="21600,21600" o:spt="202" path="m,l,21600r21600,l21600,xe">
                    <v:stroke joinstyle="miter"/>
                    <v:path gradientshapeok="t" o:connecttype="rect"/>
                  </v:shapetype>
                  <v:shape id="Text Box 62" o:spid="_x0000_s1026" type="#_x0000_t202" style="position:absolute;margin-left:75.15pt;margin-top:142.1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jHK&#10;tuMAAAAMAQAADwAAAGRycy9kb3ducmV2LnhtbEyPy07DMBBF90j8gzVIbCJqY0oVhTgVry5YINQH&#10;Eks3NnFEPA6x26Z8PdMVLO/M0Z0z5Xz0HdvbIbYBFVxPBDCLdTAtNgo268VVDiwmjUZ3Aa2Co40w&#10;r87PSl2YcMCl3a9Sw6gEY6EVuJT6gvNYO+t1nITeIu0+w+B1ojg03Az6QOW+41KIGfe6RbrgdG8f&#10;na2/VjuvILTPx/c385rJRZZ9P700y5+HD6fU5cV4fwcs2TH9wXDSJ3WoyGkbdmgi6yjfihtCFch8&#10;KoGdCJHPaLRVMJW5BF6V/P8T1S8AAAD//wMAUEsBAi0AFAAGAAgAAAAhALaDOJL+AAAA4QEAABMA&#10;AAAAAAAAAAAAAAAAAAAAAFtDb250ZW50X1R5cGVzXS54bWxQSwECLQAUAAYACAAAACEAOP0h/9YA&#10;AACUAQAACwAAAAAAAAAAAAAAAAAvAQAAX3JlbHMvLnJlbHNQSwECLQAUAAYACAAAACEAfslvF3sC&#10;AABkBQAADgAAAAAAAAAAAAAAAAAuAgAAZHJzL2Uyb0RvYy54bWxQSwECLQAUAAYACAAAACEAkjHK&#10;tuMAAAAMAQAADwAAAAAAAAAAAAAAAADVBAAAZHJzL2Rvd25yZXYueG1sUEsFBgAAAAAEAAQA8wAA&#10;AOUFAAAAAA==&#10;" filled="f" stroked="f" strokeweight=".5pt">
                    <v:textbox style="mso-fit-shape-to-text:t">
                      <w:txbxContent>
                        <w:sdt>
                          <w:sdtPr>
                            <w:rPr>
                              <w:rFonts w:asciiTheme="majorHAnsi" w:eastAsiaTheme="majorEastAsia" w:hAnsiTheme="majorHAnsi" w:cstheme="majorBidi"/>
                              <w:b/>
                              <w:caps/>
                              <w:color w:val="002060"/>
                              <w:sz w:val="44"/>
                              <w:szCs w:val="44"/>
                              <w:lang w:val="it-IT"/>
                            </w:rPr>
                            <w:alias w:val="Title"/>
                            <w:tag w:val=""/>
                            <w:id w:val="837343377"/>
                            <w:dataBinding w:prefixMappings="xmlns:ns0='http://purl.org/dc/elements/1.1/' xmlns:ns1='http://schemas.openxmlformats.org/package/2006/metadata/core-properties' " w:xpath="/ns1:coreProperties[1]/ns0:title[1]" w:storeItemID="{6C3C8BC8-F283-45AE-878A-BAB7291924A1}"/>
                            <w:text/>
                          </w:sdtPr>
                          <w:sdtEndPr/>
                          <w:sdtContent>
                            <w:p w:rsidR="00E543CE" w:rsidRPr="003A1784" w:rsidRDefault="003A1784" w:rsidP="00E543CE">
                              <w:pPr>
                                <w:pStyle w:val="NoSpacing"/>
                                <w:jc w:val="center"/>
                                <w:rPr>
                                  <w:rFonts w:asciiTheme="majorHAnsi" w:eastAsiaTheme="majorEastAsia" w:hAnsiTheme="majorHAnsi" w:cstheme="majorBidi"/>
                                  <w:b/>
                                  <w:caps/>
                                  <w:color w:val="002060"/>
                                  <w:sz w:val="44"/>
                                  <w:szCs w:val="44"/>
                                  <w:lang w:val="it-IT"/>
                                </w:rPr>
                              </w:pPr>
                              <w:r w:rsidRPr="003A1784">
                                <w:rPr>
                                  <w:rFonts w:asciiTheme="majorHAnsi" w:eastAsiaTheme="majorEastAsia" w:hAnsiTheme="majorHAnsi" w:cstheme="majorBidi"/>
                                  <w:b/>
                                  <w:caps/>
                                  <w:color w:val="002060"/>
                                  <w:sz w:val="44"/>
                                  <w:szCs w:val="44"/>
                                </w:rPr>
                                <w:t>Academic and Employability Skills</w:t>
                              </w:r>
                            </w:p>
                          </w:sdtContent>
                        </w:sdt>
                        <w:p w:rsidR="00E543CE" w:rsidRPr="003A1784" w:rsidRDefault="00E543CE" w:rsidP="00E543CE">
                          <w:pPr>
                            <w:jc w:val="center"/>
                            <w:rPr>
                              <w:color w:val="002060"/>
                              <w:sz w:val="44"/>
                              <w:szCs w:val="44"/>
                              <w:lang w:val="it-IT"/>
                            </w:rPr>
                          </w:pPr>
                        </w:p>
                      </w:txbxContent>
                    </v:textbox>
                    <w10:wrap anchorx="page" anchory="margin"/>
                  </v:shape>
                </w:pict>
              </mc:Fallback>
            </mc:AlternateContent>
          </w:r>
        </w:p>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p>
        <w:p w:rsidR="003A1784" w:rsidRDefault="003A1784">
          <w:pPr>
            <w:spacing w:line="259" w:lineRule="auto"/>
            <w:jc w:val="left"/>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color w:val="00B0F0"/>
              <w:szCs w:val="26"/>
              <w:lang w:val="en-GB"/>
            </w:rPr>
          </w:pPr>
        </w:p>
        <w:p w:rsidR="003A1784" w:rsidRDefault="003A1784" w:rsidP="003A1784">
          <w:pPr>
            <w:spacing w:line="259" w:lineRule="auto"/>
            <w:jc w:val="center"/>
            <w:rPr>
              <w:b/>
              <w:sz w:val="32"/>
              <w:szCs w:val="32"/>
              <w:lang w:val="en-GB"/>
            </w:rPr>
          </w:pPr>
          <w:r w:rsidRPr="003A1784">
            <w:rPr>
              <w:b/>
              <w:sz w:val="32"/>
              <w:szCs w:val="32"/>
              <w:lang w:val="en-GB"/>
            </w:rPr>
            <w:t>BY</w:t>
          </w:r>
        </w:p>
        <w:p w:rsidR="003A1784" w:rsidRPr="003A1784" w:rsidRDefault="003A1784" w:rsidP="003A1784">
          <w:pPr>
            <w:spacing w:line="259" w:lineRule="auto"/>
            <w:jc w:val="center"/>
            <w:rPr>
              <w:b/>
              <w:sz w:val="32"/>
              <w:szCs w:val="32"/>
              <w:lang w:val="en-GB"/>
            </w:rPr>
          </w:pPr>
        </w:p>
        <w:p w:rsidR="003A1784" w:rsidRDefault="003A1784" w:rsidP="003A1784">
          <w:pPr>
            <w:spacing w:line="259" w:lineRule="auto"/>
            <w:jc w:val="center"/>
            <w:rPr>
              <w:b/>
              <w:sz w:val="32"/>
              <w:szCs w:val="32"/>
              <w:lang w:val="en-GB"/>
            </w:rPr>
          </w:pPr>
          <w:r w:rsidRPr="003A1784">
            <w:rPr>
              <w:b/>
              <w:sz w:val="32"/>
              <w:szCs w:val="32"/>
              <w:lang w:val="en-GB"/>
            </w:rPr>
            <w:t>ITONGO BONTO KITELE NDAMBA ELELE</w:t>
          </w:r>
        </w:p>
        <w:p w:rsidR="003A1784" w:rsidRPr="003A1784" w:rsidRDefault="003A1784" w:rsidP="003A1784">
          <w:pPr>
            <w:spacing w:line="259" w:lineRule="auto"/>
            <w:jc w:val="center"/>
            <w:rPr>
              <w:b/>
              <w:sz w:val="32"/>
              <w:szCs w:val="32"/>
              <w:lang w:val="en-GB"/>
            </w:rPr>
          </w:pPr>
          <w:bookmarkStart w:id="0" w:name="_GoBack"/>
          <w:bookmarkEnd w:id="0"/>
        </w:p>
        <w:p w:rsidR="00E543CE" w:rsidRPr="003A1784" w:rsidRDefault="003A1784" w:rsidP="003A1784">
          <w:pPr>
            <w:spacing w:line="259" w:lineRule="auto"/>
            <w:jc w:val="center"/>
            <w:rPr>
              <w:rFonts w:asciiTheme="majorHAnsi" w:eastAsiaTheme="majorEastAsia" w:hAnsiTheme="majorHAnsi" w:cstheme="majorBidi"/>
              <w:b/>
              <w:color w:val="00B0F0"/>
              <w:sz w:val="32"/>
              <w:szCs w:val="26"/>
              <w:lang w:val="it-IT"/>
            </w:rPr>
          </w:pPr>
          <w:r w:rsidRPr="003A1784">
            <w:rPr>
              <w:b/>
              <w:sz w:val="32"/>
              <w:szCs w:val="32"/>
              <w:lang w:val="en-GB"/>
            </w:rPr>
            <w:t>UWTSD ID: 1814420</w:t>
          </w:r>
          <w:r w:rsidRPr="003A1784">
            <w:rPr>
              <w:b/>
              <w:szCs w:val="26"/>
              <w:lang w:val="en-GB"/>
            </w:rPr>
            <w:t xml:space="preserve"> </w:t>
          </w:r>
          <w:r w:rsidR="00E543CE" w:rsidRPr="003A1784">
            <w:rPr>
              <w:b/>
              <w:color w:val="00B0F0"/>
              <w:szCs w:val="26"/>
              <w:lang w:val="en-GB"/>
            </w:rPr>
            <w:br w:type="page"/>
          </w:r>
        </w:p>
      </w:sdtContent>
    </w:sdt>
    <w:sdt>
      <w:sdtPr>
        <w:rPr>
          <w:rFonts w:ascii="Times New Roman" w:eastAsiaTheme="minorHAnsi" w:hAnsi="Times New Roman" w:cstheme="minorBidi"/>
          <w:color w:val="auto"/>
          <w:sz w:val="24"/>
          <w:szCs w:val="22"/>
        </w:rPr>
        <w:id w:val="-1167012760"/>
        <w:docPartObj>
          <w:docPartGallery w:val="Table of Contents"/>
          <w:docPartUnique/>
        </w:docPartObj>
      </w:sdtPr>
      <w:sdtEndPr>
        <w:rPr>
          <w:b/>
          <w:bCs/>
          <w:noProof/>
        </w:rPr>
      </w:sdtEndPr>
      <w:sdtContent>
        <w:p w:rsidR="00E543CE" w:rsidRDefault="00E543CE">
          <w:pPr>
            <w:pStyle w:val="TOCHeading"/>
          </w:pPr>
          <w:r>
            <w:t>Table of Contents</w:t>
          </w:r>
        </w:p>
        <w:p w:rsidR="00E543CE" w:rsidRDefault="00E543CE">
          <w:pPr>
            <w:pStyle w:val="TOC2"/>
            <w:tabs>
              <w:tab w:val="right" w:leader="dot" w:pos="9350"/>
            </w:tabs>
            <w:rPr>
              <w:noProof/>
            </w:rPr>
          </w:pPr>
          <w:r>
            <w:fldChar w:fldCharType="begin"/>
          </w:r>
          <w:r>
            <w:instrText xml:space="preserve"> TOC \o "1-3" \h \z \u </w:instrText>
          </w:r>
          <w:r>
            <w:fldChar w:fldCharType="separate"/>
          </w:r>
          <w:hyperlink w:anchor="_Toc7436157" w:history="1">
            <w:r w:rsidRPr="00C52729">
              <w:rPr>
                <w:rStyle w:val="Hyperlink"/>
                <w:noProof/>
              </w:rPr>
              <w:t>Introduction</w:t>
            </w:r>
            <w:r>
              <w:rPr>
                <w:noProof/>
                <w:webHidden/>
              </w:rPr>
              <w:tab/>
            </w:r>
            <w:r>
              <w:rPr>
                <w:noProof/>
                <w:webHidden/>
              </w:rPr>
              <w:fldChar w:fldCharType="begin"/>
            </w:r>
            <w:r>
              <w:rPr>
                <w:noProof/>
                <w:webHidden/>
              </w:rPr>
              <w:instrText xml:space="preserve"> PAGEREF _Toc7436157 \h </w:instrText>
            </w:r>
            <w:r>
              <w:rPr>
                <w:noProof/>
                <w:webHidden/>
              </w:rPr>
            </w:r>
            <w:r>
              <w:rPr>
                <w:noProof/>
                <w:webHidden/>
              </w:rPr>
              <w:fldChar w:fldCharType="separate"/>
            </w:r>
            <w:r>
              <w:rPr>
                <w:noProof/>
                <w:webHidden/>
              </w:rPr>
              <w:t>1</w:t>
            </w:r>
            <w:r>
              <w:rPr>
                <w:noProof/>
                <w:webHidden/>
              </w:rPr>
              <w:fldChar w:fldCharType="end"/>
            </w:r>
          </w:hyperlink>
        </w:p>
        <w:p w:rsidR="00E543CE" w:rsidRDefault="00DF06EE">
          <w:pPr>
            <w:pStyle w:val="TOC2"/>
            <w:tabs>
              <w:tab w:val="right" w:leader="dot" w:pos="9350"/>
            </w:tabs>
            <w:rPr>
              <w:noProof/>
            </w:rPr>
          </w:pPr>
          <w:hyperlink w:anchor="_Toc7436158" w:history="1">
            <w:r w:rsidR="00E543CE" w:rsidRPr="00C52729">
              <w:rPr>
                <w:rStyle w:val="Hyperlink"/>
                <w:noProof/>
              </w:rPr>
              <w:t>My relevant employability skills for social and health care</w:t>
            </w:r>
            <w:r w:rsidR="00E543CE">
              <w:rPr>
                <w:noProof/>
                <w:webHidden/>
              </w:rPr>
              <w:tab/>
            </w:r>
            <w:r w:rsidR="00E543CE">
              <w:rPr>
                <w:noProof/>
                <w:webHidden/>
              </w:rPr>
              <w:fldChar w:fldCharType="begin"/>
            </w:r>
            <w:r w:rsidR="00E543CE">
              <w:rPr>
                <w:noProof/>
                <w:webHidden/>
              </w:rPr>
              <w:instrText xml:space="preserve"> PAGEREF _Toc7436158 \h </w:instrText>
            </w:r>
            <w:r w:rsidR="00E543CE">
              <w:rPr>
                <w:noProof/>
                <w:webHidden/>
              </w:rPr>
            </w:r>
            <w:r w:rsidR="00E543CE">
              <w:rPr>
                <w:noProof/>
                <w:webHidden/>
              </w:rPr>
              <w:fldChar w:fldCharType="separate"/>
            </w:r>
            <w:r w:rsidR="00E543CE">
              <w:rPr>
                <w:noProof/>
                <w:webHidden/>
              </w:rPr>
              <w:t>2</w:t>
            </w:r>
            <w:r w:rsidR="00E543CE">
              <w:rPr>
                <w:noProof/>
                <w:webHidden/>
              </w:rPr>
              <w:fldChar w:fldCharType="end"/>
            </w:r>
          </w:hyperlink>
        </w:p>
        <w:p w:rsidR="00E543CE" w:rsidRDefault="00DF06EE">
          <w:pPr>
            <w:pStyle w:val="TOC2"/>
            <w:tabs>
              <w:tab w:val="right" w:leader="dot" w:pos="9350"/>
            </w:tabs>
            <w:rPr>
              <w:noProof/>
            </w:rPr>
          </w:pPr>
          <w:hyperlink w:anchor="_Toc7436159" w:history="1">
            <w:r w:rsidR="00E543CE" w:rsidRPr="00C52729">
              <w:rPr>
                <w:rStyle w:val="Hyperlink"/>
                <w:noProof/>
              </w:rPr>
              <w:t>Needs to develop my employability skill in future to get job in Health and social care</w:t>
            </w:r>
            <w:r w:rsidR="00E543CE">
              <w:rPr>
                <w:noProof/>
                <w:webHidden/>
              </w:rPr>
              <w:tab/>
            </w:r>
            <w:r w:rsidR="00E543CE">
              <w:rPr>
                <w:noProof/>
                <w:webHidden/>
              </w:rPr>
              <w:fldChar w:fldCharType="begin"/>
            </w:r>
            <w:r w:rsidR="00E543CE">
              <w:rPr>
                <w:noProof/>
                <w:webHidden/>
              </w:rPr>
              <w:instrText xml:space="preserve"> PAGEREF _Toc7436159 \h </w:instrText>
            </w:r>
            <w:r w:rsidR="00E543CE">
              <w:rPr>
                <w:noProof/>
                <w:webHidden/>
              </w:rPr>
            </w:r>
            <w:r w:rsidR="00E543CE">
              <w:rPr>
                <w:noProof/>
                <w:webHidden/>
              </w:rPr>
              <w:fldChar w:fldCharType="separate"/>
            </w:r>
            <w:r w:rsidR="00E543CE">
              <w:rPr>
                <w:noProof/>
                <w:webHidden/>
              </w:rPr>
              <w:t>3</w:t>
            </w:r>
            <w:r w:rsidR="00E543CE">
              <w:rPr>
                <w:noProof/>
                <w:webHidden/>
              </w:rPr>
              <w:fldChar w:fldCharType="end"/>
            </w:r>
          </w:hyperlink>
        </w:p>
        <w:p w:rsidR="00E543CE" w:rsidRDefault="00DF06EE">
          <w:pPr>
            <w:pStyle w:val="TOC2"/>
            <w:tabs>
              <w:tab w:val="right" w:leader="dot" w:pos="9350"/>
            </w:tabs>
            <w:rPr>
              <w:noProof/>
            </w:rPr>
          </w:pPr>
          <w:hyperlink w:anchor="_Toc7436160" w:history="1">
            <w:r w:rsidR="00E543CE" w:rsidRPr="00C52729">
              <w:rPr>
                <w:rStyle w:val="Hyperlink"/>
                <w:noProof/>
              </w:rPr>
              <w:t>Action plan to improve my employability skills</w:t>
            </w:r>
            <w:r w:rsidR="00E543CE">
              <w:rPr>
                <w:noProof/>
                <w:webHidden/>
              </w:rPr>
              <w:tab/>
            </w:r>
            <w:r w:rsidR="00E543CE">
              <w:rPr>
                <w:noProof/>
                <w:webHidden/>
              </w:rPr>
              <w:fldChar w:fldCharType="begin"/>
            </w:r>
            <w:r w:rsidR="00E543CE">
              <w:rPr>
                <w:noProof/>
                <w:webHidden/>
              </w:rPr>
              <w:instrText xml:space="preserve"> PAGEREF _Toc7436160 \h </w:instrText>
            </w:r>
            <w:r w:rsidR="00E543CE">
              <w:rPr>
                <w:noProof/>
                <w:webHidden/>
              </w:rPr>
            </w:r>
            <w:r w:rsidR="00E543CE">
              <w:rPr>
                <w:noProof/>
                <w:webHidden/>
              </w:rPr>
              <w:fldChar w:fldCharType="separate"/>
            </w:r>
            <w:r w:rsidR="00E543CE">
              <w:rPr>
                <w:noProof/>
                <w:webHidden/>
              </w:rPr>
              <w:t>4</w:t>
            </w:r>
            <w:r w:rsidR="00E543CE">
              <w:rPr>
                <w:noProof/>
                <w:webHidden/>
              </w:rPr>
              <w:fldChar w:fldCharType="end"/>
            </w:r>
          </w:hyperlink>
        </w:p>
        <w:p w:rsidR="00E543CE" w:rsidRDefault="00DF06EE">
          <w:pPr>
            <w:pStyle w:val="TOC2"/>
            <w:tabs>
              <w:tab w:val="right" w:leader="dot" w:pos="9350"/>
            </w:tabs>
            <w:rPr>
              <w:noProof/>
            </w:rPr>
          </w:pPr>
          <w:hyperlink w:anchor="_Toc7436161" w:history="1">
            <w:r w:rsidR="00E543CE" w:rsidRPr="00C52729">
              <w:rPr>
                <w:rStyle w:val="Hyperlink"/>
                <w:noProof/>
              </w:rPr>
              <w:t>consideration the perspective of an employer when he recruits employees with relevant examples</w:t>
            </w:r>
            <w:r w:rsidR="00E543CE">
              <w:rPr>
                <w:noProof/>
                <w:webHidden/>
              </w:rPr>
              <w:tab/>
            </w:r>
            <w:r w:rsidR="00E543CE">
              <w:rPr>
                <w:noProof/>
                <w:webHidden/>
              </w:rPr>
              <w:fldChar w:fldCharType="begin"/>
            </w:r>
            <w:r w:rsidR="00E543CE">
              <w:rPr>
                <w:noProof/>
                <w:webHidden/>
              </w:rPr>
              <w:instrText xml:space="preserve"> PAGEREF _Toc7436161 \h </w:instrText>
            </w:r>
            <w:r w:rsidR="00E543CE">
              <w:rPr>
                <w:noProof/>
                <w:webHidden/>
              </w:rPr>
            </w:r>
            <w:r w:rsidR="00E543CE">
              <w:rPr>
                <w:noProof/>
                <w:webHidden/>
              </w:rPr>
              <w:fldChar w:fldCharType="separate"/>
            </w:r>
            <w:r w:rsidR="00E543CE">
              <w:rPr>
                <w:noProof/>
                <w:webHidden/>
              </w:rPr>
              <w:t>5</w:t>
            </w:r>
            <w:r w:rsidR="00E543CE">
              <w:rPr>
                <w:noProof/>
                <w:webHidden/>
              </w:rPr>
              <w:fldChar w:fldCharType="end"/>
            </w:r>
          </w:hyperlink>
        </w:p>
        <w:p w:rsidR="00E543CE" w:rsidRDefault="00DF06EE">
          <w:pPr>
            <w:pStyle w:val="TOC2"/>
            <w:tabs>
              <w:tab w:val="right" w:leader="dot" w:pos="9350"/>
            </w:tabs>
            <w:rPr>
              <w:noProof/>
            </w:rPr>
          </w:pPr>
          <w:hyperlink w:anchor="_Toc7436162" w:history="1">
            <w:r w:rsidR="00E543CE" w:rsidRPr="00C52729">
              <w:rPr>
                <w:rStyle w:val="Hyperlink"/>
                <w:noProof/>
              </w:rPr>
              <w:t>Conclusion</w:t>
            </w:r>
            <w:r w:rsidR="00E543CE">
              <w:rPr>
                <w:noProof/>
                <w:webHidden/>
              </w:rPr>
              <w:tab/>
            </w:r>
            <w:r w:rsidR="00E543CE">
              <w:rPr>
                <w:noProof/>
                <w:webHidden/>
              </w:rPr>
              <w:fldChar w:fldCharType="begin"/>
            </w:r>
            <w:r w:rsidR="00E543CE">
              <w:rPr>
                <w:noProof/>
                <w:webHidden/>
              </w:rPr>
              <w:instrText xml:space="preserve"> PAGEREF _Toc7436162 \h </w:instrText>
            </w:r>
            <w:r w:rsidR="00E543CE">
              <w:rPr>
                <w:noProof/>
                <w:webHidden/>
              </w:rPr>
            </w:r>
            <w:r w:rsidR="00E543CE">
              <w:rPr>
                <w:noProof/>
                <w:webHidden/>
              </w:rPr>
              <w:fldChar w:fldCharType="separate"/>
            </w:r>
            <w:r w:rsidR="00E543CE">
              <w:rPr>
                <w:noProof/>
                <w:webHidden/>
              </w:rPr>
              <w:t>7</w:t>
            </w:r>
            <w:r w:rsidR="00E543CE">
              <w:rPr>
                <w:noProof/>
                <w:webHidden/>
              </w:rPr>
              <w:fldChar w:fldCharType="end"/>
            </w:r>
          </w:hyperlink>
        </w:p>
        <w:p w:rsidR="00E543CE" w:rsidRDefault="00DF06EE">
          <w:pPr>
            <w:pStyle w:val="TOC2"/>
            <w:tabs>
              <w:tab w:val="right" w:leader="dot" w:pos="9350"/>
            </w:tabs>
            <w:rPr>
              <w:noProof/>
            </w:rPr>
          </w:pPr>
          <w:hyperlink w:anchor="_Toc7436163" w:history="1">
            <w:r w:rsidR="00E543CE" w:rsidRPr="00C52729">
              <w:rPr>
                <w:rStyle w:val="Hyperlink"/>
                <w:noProof/>
              </w:rPr>
              <w:t>References</w:t>
            </w:r>
            <w:r w:rsidR="00E543CE">
              <w:rPr>
                <w:noProof/>
                <w:webHidden/>
              </w:rPr>
              <w:tab/>
            </w:r>
            <w:r w:rsidR="00E543CE">
              <w:rPr>
                <w:noProof/>
                <w:webHidden/>
              </w:rPr>
              <w:fldChar w:fldCharType="begin"/>
            </w:r>
            <w:r w:rsidR="00E543CE">
              <w:rPr>
                <w:noProof/>
                <w:webHidden/>
              </w:rPr>
              <w:instrText xml:space="preserve"> PAGEREF _Toc7436163 \h </w:instrText>
            </w:r>
            <w:r w:rsidR="00E543CE">
              <w:rPr>
                <w:noProof/>
                <w:webHidden/>
              </w:rPr>
            </w:r>
            <w:r w:rsidR="00E543CE">
              <w:rPr>
                <w:noProof/>
                <w:webHidden/>
              </w:rPr>
              <w:fldChar w:fldCharType="separate"/>
            </w:r>
            <w:r w:rsidR="00E543CE">
              <w:rPr>
                <w:noProof/>
                <w:webHidden/>
              </w:rPr>
              <w:t>8</w:t>
            </w:r>
            <w:r w:rsidR="00E543CE">
              <w:rPr>
                <w:noProof/>
                <w:webHidden/>
              </w:rPr>
              <w:fldChar w:fldCharType="end"/>
            </w:r>
          </w:hyperlink>
        </w:p>
        <w:p w:rsidR="00E543CE" w:rsidRDefault="00E543CE">
          <w:r>
            <w:rPr>
              <w:b/>
              <w:bCs/>
              <w:noProof/>
            </w:rPr>
            <w:fldChar w:fldCharType="end"/>
          </w:r>
        </w:p>
      </w:sdtContent>
    </w:sdt>
    <w:p w:rsidR="00E543CE" w:rsidRDefault="00E543CE">
      <w:pPr>
        <w:spacing w:line="259" w:lineRule="auto"/>
        <w:jc w:val="left"/>
        <w:rPr>
          <w:rFonts w:asciiTheme="majorHAnsi" w:eastAsiaTheme="majorEastAsia" w:hAnsiTheme="majorHAnsi" w:cstheme="majorBidi"/>
          <w:b/>
          <w:color w:val="00B0F0"/>
          <w:sz w:val="32"/>
          <w:szCs w:val="26"/>
        </w:rPr>
      </w:pPr>
      <w:r>
        <w:br w:type="page"/>
      </w:r>
    </w:p>
    <w:p w:rsidR="003170BC" w:rsidRDefault="003170BC" w:rsidP="00E90B04">
      <w:pPr>
        <w:pStyle w:val="Heading2"/>
      </w:pPr>
    </w:p>
    <w:p w:rsidR="007B2203" w:rsidRDefault="00E90B04" w:rsidP="00E90B04">
      <w:pPr>
        <w:pStyle w:val="Heading2"/>
      </w:pPr>
      <w:bookmarkStart w:id="1" w:name="_Toc7436157"/>
      <w:r>
        <w:t>Introduction</w:t>
      </w:r>
      <w:bookmarkEnd w:id="1"/>
    </w:p>
    <w:p w:rsidR="003170BC" w:rsidRPr="003170BC" w:rsidRDefault="003170BC" w:rsidP="003170BC"/>
    <w:p w:rsidR="00862E98" w:rsidRDefault="00862E98" w:rsidP="00862E98">
      <w:r>
        <w:t xml:space="preserve">Getting a job, an individual has to remain technical knowledge, subject knowledge and a set of skills. Some skills must require for all profession but basis on job description individual must specific employability </w:t>
      </w:r>
      <w:r w:rsidR="003170BC">
        <w:t>skills</w:t>
      </w:r>
      <w:r w:rsidR="003170BC" w:rsidRPr="000F7B30">
        <w:t xml:space="preserve"> (</w:t>
      </w:r>
      <w:proofErr w:type="spellStart"/>
      <w:r w:rsidR="000F7B30" w:rsidRPr="000F7B30">
        <w:t>Pavlin</w:t>
      </w:r>
      <w:proofErr w:type="spellEnd"/>
      <w:r w:rsidR="000F7B30" w:rsidRPr="000F7B30">
        <w:t xml:space="preserve"> and </w:t>
      </w:r>
      <w:proofErr w:type="spellStart"/>
      <w:r w:rsidR="000F7B30" w:rsidRPr="000F7B30">
        <w:t>Svetlik</w:t>
      </w:r>
      <w:proofErr w:type="spellEnd"/>
      <w:r w:rsidR="000F7B30" w:rsidRPr="000F7B30">
        <w:t>, 2014)</w:t>
      </w:r>
      <w:r>
        <w:t xml:space="preserve">. </w:t>
      </w:r>
      <w:r w:rsidR="00B04841">
        <w:t xml:space="preserve">As a new graduate I have some skills but there has a few lack of skills that is desirable from me when an employer want to recruit me. In this report I am interested to work in health and social care sector. Here I am presenting my employability skill and skills that are needed for me. An action plan has been given here to improve the skill. The expectation of employer </w:t>
      </w:r>
      <w:r w:rsidR="004315F1">
        <w:t>fro</w:t>
      </w:r>
      <w:r w:rsidR="00B04841">
        <w:t xml:space="preserve">m mine drawing expectation has given here. </w:t>
      </w:r>
    </w:p>
    <w:p w:rsidR="003170BC" w:rsidRPr="00862E98" w:rsidRDefault="003170BC" w:rsidP="003170BC">
      <w:pPr>
        <w:spacing w:line="259" w:lineRule="auto"/>
        <w:jc w:val="left"/>
      </w:pPr>
      <w:r>
        <w:br w:type="page"/>
      </w:r>
    </w:p>
    <w:p w:rsidR="00E90B04" w:rsidRDefault="00E90B04" w:rsidP="00E90B04">
      <w:pPr>
        <w:pStyle w:val="Heading2"/>
      </w:pPr>
      <w:bookmarkStart w:id="2" w:name="_Toc7436158"/>
      <w:r>
        <w:lastRenderedPageBreak/>
        <w:t>My relevant employability skills for social and health care</w:t>
      </w:r>
      <w:bookmarkEnd w:id="2"/>
      <w:r>
        <w:t xml:space="preserve"> </w:t>
      </w:r>
    </w:p>
    <w:p w:rsidR="003170BC" w:rsidRPr="003170BC" w:rsidRDefault="003170BC" w:rsidP="003170BC"/>
    <w:p w:rsidR="0099611C" w:rsidRDefault="0099611C" w:rsidP="00B04841">
      <w:r>
        <w:t>I am interested to work in health and social care. I have to work with multiple stakeholders like patients, relatives, community, doctors, nurses, pharmacist and others employers. When I get this job I have to keep information and manage them. My employability skills are given below-</w:t>
      </w:r>
    </w:p>
    <w:p w:rsidR="0099611C" w:rsidRDefault="0099611C" w:rsidP="000F7B30">
      <w:pPr>
        <w:pStyle w:val="ListParagraph"/>
        <w:numPr>
          <w:ilvl w:val="0"/>
          <w:numId w:val="2"/>
        </w:numPr>
      </w:pPr>
      <w:r>
        <w:t>Communication skill: as graduate student I have known from my educational institution on communication knowledge. I know practically how to manage business communication with the stakho0lders. I know the communication types, communication disturbance. Health and social care job is communication oriented where I have to communicate with relatives of patients and send them reports about their patients. again, as a health care professional I have to work with community to disseminate information on health and social care. I know both upward, don ward and flat communication that is really beneficiary in health and social organization</w:t>
      </w:r>
      <w:r w:rsidR="000F7B30" w:rsidRPr="000F7B30">
        <w:t xml:space="preserve"> (Gamble and Gamble, 2013)</w:t>
      </w:r>
      <w:r>
        <w:t xml:space="preserve">. </w:t>
      </w:r>
    </w:p>
    <w:p w:rsidR="005F6721" w:rsidRDefault="003E180C" w:rsidP="0099611C">
      <w:pPr>
        <w:pStyle w:val="ListParagraph"/>
        <w:numPr>
          <w:ilvl w:val="0"/>
          <w:numId w:val="2"/>
        </w:numPr>
      </w:pPr>
      <w:r>
        <w:t xml:space="preserve">Technology skill: </w:t>
      </w:r>
      <w:r w:rsidR="0029403E">
        <w:t xml:space="preserve">I am acquainted with technological knowledge. Social media, computer operating and know medical instrument profoundly. So </w:t>
      </w:r>
      <w:r w:rsidR="003F7342">
        <w:t xml:space="preserve">I can manage the health care directing them which medical instrument require to them. they don’t have to order me to mismanage the requirement. I have a good expertise on Microsoft excel, word and PPP. So I can arrange meeting visualizing projector, email and data entry of the accounts. </w:t>
      </w:r>
    </w:p>
    <w:p w:rsidR="003B4E02" w:rsidRDefault="00233B0F" w:rsidP="0099611C">
      <w:pPr>
        <w:pStyle w:val="ListParagraph"/>
        <w:numPr>
          <w:ilvl w:val="0"/>
          <w:numId w:val="2"/>
        </w:numPr>
      </w:pPr>
      <w:r>
        <w:t xml:space="preserve">Problem solving skill: when I work with multiple stakeholder, I have to face different skills. Employee conflict, client’s dissatisfaction and community disruption occurs in health care. I know how to manage the problem. Negation with clients about charge, employee working schedule and managing others employees. </w:t>
      </w:r>
    </w:p>
    <w:p w:rsidR="003A0D03" w:rsidRDefault="003A0D03" w:rsidP="0099611C">
      <w:pPr>
        <w:pStyle w:val="ListParagraph"/>
        <w:numPr>
          <w:ilvl w:val="0"/>
          <w:numId w:val="2"/>
        </w:numPr>
      </w:pPr>
      <w:r>
        <w:t xml:space="preserve">Leaning skill: I always eager to know my unknown thing. Actually, practical job knowledge makes me perfect but theoretical knowledge from me education background assists me to critically thing about problems. I always observe my surroundings, absorbs experience and takes knowledge from my relatives and friends. </w:t>
      </w:r>
    </w:p>
    <w:p w:rsidR="00B56B3E" w:rsidRDefault="00B56B3E" w:rsidP="000F7B30">
      <w:pPr>
        <w:pStyle w:val="ListParagraph"/>
        <w:numPr>
          <w:ilvl w:val="0"/>
          <w:numId w:val="2"/>
        </w:numPr>
      </w:pPr>
      <w:r>
        <w:t xml:space="preserve">Self-assessment </w:t>
      </w:r>
      <w:r w:rsidR="00927733">
        <w:t xml:space="preserve">and learning </w:t>
      </w:r>
      <w:r>
        <w:t xml:space="preserve">skill: </w:t>
      </w:r>
      <w:r w:rsidR="00927733">
        <w:t>When I appoints myself in any situation in workplace, I can recognize my self-assessment. I can understand my weakness and imaging an action plan to improve the weakness. I always focus on further development. Thus I learn from my colleagues and observing different situation</w:t>
      </w:r>
      <w:r w:rsidR="000F7B30" w:rsidRPr="000F7B30">
        <w:t xml:space="preserve"> (Dhillon, 2009)</w:t>
      </w:r>
      <w:r w:rsidR="00927733">
        <w:t xml:space="preserve">. </w:t>
      </w:r>
    </w:p>
    <w:p w:rsidR="0099611C" w:rsidRDefault="0099611C" w:rsidP="00B04841"/>
    <w:p w:rsidR="0099611C" w:rsidRDefault="00A47C6D" w:rsidP="00B04841">
      <w:r>
        <w:t xml:space="preserve">Communication skill is learnt from my education institution. I am good at social media. Problem solving skill has been taught from my personal life. I always try to know something new that will assist me to lead a happy life. </w:t>
      </w:r>
    </w:p>
    <w:p w:rsidR="003170BC" w:rsidRPr="00B04841" w:rsidRDefault="003170BC" w:rsidP="00B04841"/>
    <w:p w:rsidR="00E90B04" w:rsidRDefault="00E90B04" w:rsidP="00E90B04">
      <w:pPr>
        <w:pStyle w:val="Heading2"/>
      </w:pPr>
      <w:bookmarkStart w:id="3" w:name="_Toc7436159"/>
      <w:r>
        <w:t>Needs to develop my employability skill in future to get job in Health and social care</w:t>
      </w:r>
      <w:bookmarkEnd w:id="3"/>
    </w:p>
    <w:p w:rsidR="003170BC" w:rsidRPr="003170BC" w:rsidRDefault="003170BC" w:rsidP="003170BC"/>
    <w:p w:rsidR="000F59EB" w:rsidRDefault="001D21AB" w:rsidP="000F59EB">
      <w:r>
        <w:t>Its natural matter that human being is not perfect at all and not possible to know all matter. Health and social care is stakeholder’s centric. From my personal observation and job description</w:t>
      </w:r>
      <w:r w:rsidR="00DC2B0B">
        <w:t xml:space="preserve"> of heath care organization, I have lacking of these below mentioned skills-</w:t>
      </w:r>
    </w:p>
    <w:p w:rsidR="00DC2B0B" w:rsidRDefault="00020C67" w:rsidP="000F7B30">
      <w:pPr>
        <w:pStyle w:val="ListParagraph"/>
        <w:numPr>
          <w:ilvl w:val="0"/>
          <w:numId w:val="3"/>
        </w:numPr>
      </w:pPr>
      <w:r>
        <w:t xml:space="preserve">Integrated care service: Integrated care service means collaborative service for the patients. WHO defines </w:t>
      </w:r>
      <w:r w:rsidRPr="00020C67">
        <w:t>Integrated care is a concept bringing together inputs, delivery, management and organization of services related to diagnosis, treatment, care, rehab</w:t>
      </w:r>
      <w:r>
        <w:t xml:space="preserve">ilitation and health promotion.” </w:t>
      </w:r>
      <w:r w:rsidR="00F44C35">
        <w:t xml:space="preserve">I am not acquainted with these systems. so only practical knowledge and </w:t>
      </w:r>
      <w:r w:rsidR="00541D3F">
        <w:t>training</w:t>
      </w:r>
      <w:r w:rsidR="00F44C35">
        <w:t xml:space="preserve"> can improve my employability </w:t>
      </w:r>
      <w:r w:rsidR="000F7B30">
        <w:t>skill</w:t>
      </w:r>
      <w:r w:rsidR="000F7B30" w:rsidRPr="000F7B30">
        <w:t xml:space="preserve"> (Klein and Neumann, 2008)</w:t>
      </w:r>
      <w:r w:rsidR="00F44C35">
        <w:t>.</w:t>
      </w:r>
    </w:p>
    <w:p w:rsidR="00F44C35" w:rsidRDefault="00F44C35" w:rsidP="00020C67">
      <w:pPr>
        <w:pStyle w:val="ListParagraph"/>
        <w:numPr>
          <w:ilvl w:val="0"/>
          <w:numId w:val="3"/>
        </w:numPr>
      </w:pPr>
      <w:r>
        <w:t xml:space="preserve">Planning and organization skill: Planning is really tough process for me. I can’t recognize what should be done, how to done. </w:t>
      </w:r>
      <w:r w:rsidR="00541D3F">
        <w:t>I am unable to make project in organization. As an employability I have to make planning on budget, scope and time for finish the project. Health and social care is tough to manage the thing. Organizing all stakeholders to manage integrate care service is necessary skill for health care organization.</w:t>
      </w:r>
    </w:p>
    <w:p w:rsidR="00541D3F" w:rsidRDefault="00541D3F" w:rsidP="00020C67">
      <w:pPr>
        <w:pStyle w:val="ListParagraph"/>
        <w:numPr>
          <w:ilvl w:val="0"/>
          <w:numId w:val="3"/>
        </w:numPr>
      </w:pPr>
      <w:r>
        <w:t xml:space="preserve">Teamwork: Team work increase efficiency and accomplish the task within time. But I think I am not a good leader to build and operate team. </w:t>
      </w:r>
      <w:r w:rsidR="00271521">
        <w:t xml:space="preserve">I don’t know how to use team development theory practically. But at present time integrated team care service is used in every health and care organization. So I think this lacking fall behind me to get health care job. </w:t>
      </w:r>
    </w:p>
    <w:p w:rsidR="00662EDF" w:rsidRDefault="000D2C28" w:rsidP="00020C67">
      <w:pPr>
        <w:pStyle w:val="ListParagraph"/>
        <w:numPr>
          <w:ilvl w:val="0"/>
          <w:numId w:val="3"/>
        </w:numPr>
      </w:pPr>
      <w:r>
        <w:t xml:space="preserve">Motivation skill: I can’t set target due to lack of planning skill. That’s why I can’t motivate my colleagues to work setting a target. Again, </w:t>
      </w:r>
      <w:r w:rsidR="00BF2840">
        <w:t xml:space="preserve">I have to give motivation to my patients, </w:t>
      </w:r>
      <w:r w:rsidR="00BF2840">
        <w:lastRenderedPageBreak/>
        <w:t xml:space="preserve">relatives and community to raise social awareness on preventing dementia, contagious disease. </w:t>
      </w:r>
      <w:r w:rsidR="004B7F21">
        <w:t xml:space="preserve">But I am not good at public speaking. </w:t>
      </w:r>
    </w:p>
    <w:p w:rsidR="0034309A" w:rsidRDefault="0034309A" w:rsidP="0034309A">
      <w:r>
        <w:t>Though I have been taken education of organizational behavior I am not good at planning. I can’t understand what should I do. But organization deserve</w:t>
      </w:r>
      <w:r w:rsidR="001E2F0E">
        <w:t>s</w:t>
      </w:r>
      <w:r>
        <w:t xml:space="preserve"> planning </w:t>
      </w:r>
      <w:r w:rsidR="001E2F0E">
        <w:t xml:space="preserve">and organizing skill from me. </w:t>
      </w:r>
    </w:p>
    <w:p w:rsidR="003170BC" w:rsidRPr="000F59EB" w:rsidRDefault="003170BC" w:rsidP="0034309A"/>
    <w:p w:rsidR="00E90B04" w:rsidRDefault="00E90B04" w:rsidP="00E90B04">
      <w:pPr>
        <w:pStyle w:val="Heading2"/>
      </w:pPr>
      <w:bookmarkStart w:id="4" w:name="_Toc7436160"/>
      <w:r>
        <w:t>Action plan to improve my employability skills</w:t>
      </w:r>
      <w:bookmarkEnd w:id="4"/>
    </w:p>
    <w:p w:rsidR="003170BC" w:rsidRPr="003170BC" w:rsidRDefault="003170BC" w:rsidP="003170BC"/>
    <w:p w:rsidR="00F074B9" w:rsidRDefault="007423E7" w:rsidP="007423E7">
      <w:r>
        <w:t>I have p</w:t>
      </w:r>
      <w:r w:rsidR="00F074B9">
        <w:t>resented my weakness in health and social acre skill. Now an action plan is gibes below to improve these skills and make me perfect in health and social acre unit-</w:t>
      </w:r>
    </w:p>
    <w:p w:rsidR="00D32685" w:rsidRPr="0077732B" w:rsidRDefault="00A10F05" w:rsidP="007423E7">
      <w:pPr>
        <w:rPr>
          <w:b/>
        </w:rPr>
      </w:pPr>
      <w:r w:rsidRPr="0077732B">
        <w:rPr>
          <w:b/>
        </w:rPr>
        <w:t xml:space="preserve">Development of integrated care service skill: </w:t>
      </w:r>
    </w:p>
    <w:p w:rsidR="00FB0DBB" w:rsidRDefault="00576BCA" w:rsidP="00FB0DBB">
      <w:pPr>
        <w:pStyle w:val="ListParagraph"/>
        <w:numPr>
          <w:ilvl w:val="0"/>
          <w:numId w:val="4"/>
        </w:numPr>
      </w:pPr>
      <w:r>
        <w:t>Understanding of integrated health care service and knowing whose are related to integrated service. In integrated service doctors, nurses, diagnosis expertise and pharmacist.</w:t>
      </w:r>
    </w:p>
    <w:p w:rsidR="00576BCA" w:rsidRDefault="00576BCA" w:rsidP="00FB0DBB">
      <w:pPr>
        <w:pStyle w:val="ListParagraph"/>
        <w:numPr>
          <w:ilvl w:val="0"/>
          <w:numId w:val="4"/>
        </w:numPr>
      </w:pPr>
      <w:r>
        <w:t>Then I take experience</w:t>
      </w:r>
      <w:r w:rsidR="004315F1">
        <w:t xml:space="preserve"> from</w:t>
      </w:r>
      <w:r>
        <w:t xml:space="preserve"> integrated care team about their activities. Write down their opinion my understanding.</w:t>
      </w:r>
    </w:p>
    <w:p w:rsidR="00576BCA" w:rsidRDefault="00576BCA" w:rsidP="000F7B30">
      <w:pPr>
        <w:pStyle w:val="ListParagraph"/>
        <w:numPr>
          <w:ilvl w:val="0"/>
          <w:numId w:val="4"/>
        </w:numPr>
      </w:pPr>
      <w:r>
        <w:t xml:space="preserve">A training program from any government institution on integrated acre service. </w:t>
      </w:r>
      <w:r w:rsidR="002512BA">
        <w:t xml:space="preserve">I have to know the procedures how can we give the best serves for the patients. A proper schedule preparing is another requirement in integrated </w:t>
      </w:r>
      <w:r w:rsidR="00481E33">
        <w:t>service</w:t>
      </w:r>
      <w:r w:rsidR="00481E33" w:rsidRPr="000F7B30">
        <w:t xml:space="preserve"> (</w:t>
      </w:r>
      <w:proofErr w:type="spellStart"/>
      <w:r w:rsidR="000F7B30" w:rsidRPr="000F7B30">
        <w:t>Juniarti</w:t>
      </w:r>
      <w:proofErr w:type="spellEnd"/>
      <w:r w:rsidR="000F7B30" w:rsidRPr="000F7B30">
        <w:t xml:space="preserve"> et al., 2015)</w:t>
      </w:r>
      <w:r w:rsidR="002512BA">
        <w:t xml:space="preserve">. </w:t>
      </w:r>
    </w:p>
    <w:p w:rsidR="0077732B" w:rsidRDefault="0077732B" w:rsidP="0077732B">
      <w:pPr>
        <w:rPr>
          <w:b/>
        </w:rPr>
      </w:pPr>
      <w:r w:rsidRPr="0077732B">
        <w:rPr>
          <w:b/>
        </w:rPr>
        <w:t xml:space="preserve">Action for development of planning and organizing skill: </w:t>
      </w:r>
    </w:p>
    <w:p w:rsidR="0077732B" w:rsidRPr="0077732B" w:rsidRDefault="0077732B" w:rsidP="0077732B">
      <w:pPr>
        <w:pStyle w:val="ListParagraph"/>
        <w:numPr>
          <w:ilvl w:val="0"/>
          <w:numId w:val="5"/>
        </w:numPr>
        <w:rPr>
          <w:b/>
        </w:rPr>
      </w:pPr>
      <w:r>
        <w:t xml:space="preserve">Studying on managerial knowledge from educational institution. </w:t>
      </w:r>
    </w:p>
    <w:p w:rsidR="0077732B" w:rsidRPr="0077732B" w:rsidRDefault="0077732B" w:rsidP="0077732B">
      <w:pPr>
        <w:pStyle w:val="ListParagraph"/>
        <w:numPr>
          <w:ilvl w:val="0"/>
          <w:numId w:val="5"/>
        </w:numPr>
        <w:rPr>
          <w:b/>
        </w:rPr>
      </w:pPr>
      <w:r>
        <w:t>Practicing planning habit for daily routing in organization.</w:t>
      </w:r>
    </w:p>
    <w:p w:rsidR="0077732B" w:rsidRPr="0077732B" w:rsidRDefault="0077732B" w:rsidP="0077732B">
      <w:pPr>
        <w:pStyle w:val="ListParagraph"/>
        <w:numPr>
          <w:ilvl w:val="0"/>
          <w:numId w:val="5"/>
        </w:numPr>
        <w:rPr>
          <w:b/>
        </w:rPr>
      </w:pPr>
      <w:r>
        <w:t>Reviewing everyday comparing planning on strength and weakness. Then improving the planning style.</w:t>
      </w:r>
    </w:p>
    <w:p w:rsidR="0077732B" w:rsidRPr="003170BC" w:rsidRDefault="0077732B" w:rsidP="0077732B">
      <w:pPr>
        <w:pStyle w:val="ListParagraph"/>
        <w:numPr>
          <w:ilvl w:val="0"/>
          <w:numId w:val="5"/>
        </w:numPr>
        <w:rPr>
          <w:b/>
        </w:rPr>
      </w:pPr>
      <w:r>
        <w:t xml:space="preserve">At last using the planning program for organization. organizing the relevant instrument to operate organization which knowledge come from experience. So I have to observe my surrounding. </w:t>
      </w:r>
    </w:p>
    <w:p w:rsidR="003170BC" w:rsidRPr="003170BC" w:rsidRDefault="003170BC" w:rsidP="003170BC">
      <w:pPr>
        <w:rPr>
          <w:b/>
        </w:rPr>
      </w:pPr>
    </w:p>
    <w:p w:rsidR="00251865" w:rsidRDefault="00251865" w:rsidP="00251865">
      <w:pPr>
        <w:ind w:left="360"/>
        <w:rPr>
          <w:b/>
        </w:rPr>
      </w:pPr>
      <w:r>
        <w:rPr>
          <w:b/>
        </w:rPr>
        <w:lastRenderedPageBreak/>
        <w:t xml:space="preserve">Team work development action plan: </w:t>
      </w:r>
    </w:p>
    <w:p w:rsidR="00251865" w:rsidRDefault="009E58AB" w:rsidP="009E58AB">
      <w:pPr>
        <w:pStyle w:val="ListParagraph"/>
        <w:numPr>
          <w:ilvl w:val="0"/>
          <w:numId w:val="6"/>
        </w:numPr>
      </w:pPr>
      <w:r>
        <w:t>Knowing how to team development from training institution. I will sue Tuckman’s team development theory.</w:t>
      </w:r>
    </w:p>
    <w:p w:rsidR="009E58AB" w:rsidRDefault="009E58AB" w:rsidP="009E58AB">
      <w:pPr>
        <w:pStyle w:val="ListParagraph"/>
        <w:numPr>
          <w:ilvl w:val="0"/>
          <w:numId w:val="6"/>
        </w:numPr>
      </w:pPr>
      <w:r>
        <w:t xml:space="preserve">As first I will work as a team member in </w:t>
      </w:r>
      <w:proofErr w:type="spellStart"/>
      <w:r>
        <w:t>a</w:t>
      </w:r>
      <w:proofErr w:type="spellEnd"/>
      <w:r>
        <w:t xml:space="preserve"> integrated acre service.</w:t>
      </w:r>
    </w:p>
    <w:p w:rsidR="009E58AB" w:rsidRDefault="009E58AB" w:rsidP="009E58AB">
      <w:pPr>
        <w:pStyle w:val="ListParagraph"/>
        <w:numPr>
          <w:ilvl w:val="0"/>
          <w:numId w:val="6"/>
        </w:numPr>
      </w:pPr>
      <w:r>
        <w:t>Taking experience on rules, regulation, task description and division of labor etc.</w:t>
      </w:r>
    </w:p>
    <w:p w:rsidR="009E58AB" w:rsidRDefault="009E58AB" w:rsidP="009E58AB">
      <w:pPr>
        <w:pStyle w:val="ListParagraph"/>
        <w:numPr>
          <w:ilvl w:val="0"/>
          <w:numId w:val="6"/>
        </w:numPr>
      </w:pPr>
      <w:r>
        <w:t xml:space="preserve">Then forming a small team within organization and then apply my knowledge practically. Thus I will able to team working with organization. </w:t>
      </w:r>
    </w:p>
    <w:p w:rsidR="00B6006D" w:rsidRDefault="00B6006D" w:rsidP="00B6006D">
      <w:r>
        <w:t xml:space="preserve">Motivation skill development action plan: </w:t>
      </w:r>
    </w:p>
    <w:p w:rsidR="007423E7" w:rsidRDefault="00B76F38" w:rsidP="004D0415">
      <w:pPr>
        <w:pStyle w:val="ListParagraph"/>
        <w:numPr>
          <w:ilvl w:val="0"/>
          <w:numId w:val="8"/>
        </w:numPr>
      </w:pPr>
      <w:r>
        <w:t xml:space="preserve">Practicing motivation speech watching YouTube and articles of recently successful people. Knowing the motivational factors and </w:t>
      </w:r>
      <w:r w:rsidR="00E842F5">
        <w:t>employee’s</w:t>
      </w:r>
      <w:r>
        <w:t xml:space="preserve"> perception what they can be motivated to work.</w:t>
      </w:r>
    </w:p>
    <w:p w:rsidR="00B76F38" w:rsidRDefault="00B76F38" w:rsidP="004D0415">
      <w:pPr>
        <w:pStyle w:val="ListParagraph"/>
        <w:numPr>
          <w:ilvl w:val="0"/>
          <w:numId w:val="8"/>
        </w:numPr>
      </w:pPr>
      <w:r>
        <w:t xml:space="preserve">Polite and soft word using when dealing with people. Later I can sue this strategy for patients and relatives. </w:t>
      </w:r>
    </w:p>
    <w:p w:rsidR="00E842F5" w:rsidRDefault="00E842F5" w:rsidP="00E842F5">
      <w:r>
        <w:t xml:space="preserve">To developed these employability skills, I have to mentally prepare that I will acquire this skill for my professional </w:t>
      </w:r>
      <w:r w:rsidR="000F7B30">
        <w:t>development</w:t>
      </w:r>
      <w:r w:rsidR="000F7B30" w:rsidRPr="000F7B30">
        <w:t xml:space="preserve"> (21st Century Skills: Student Perception of Online Instructor Role, 2018)</w:t>
      </w:r>
      <w:r>
        <w:t xml:space="preserve">. Maintaining routine, practicing in real life I can absorb these skills. But primary I have to acquire practically from any organization. Gradually, I will apply these skills to my workplace. </w:t>
      </w:r>
    </w:p>
    <w:p w:rsidR="003170BC" w:rsidRPr="007423E7" w:rsidRDefault="003170BC" w:rsidP="00E842F5"/>
    <w:p w:rsidR="00E90B04" w:rsidRDefault="00E90B04" w:rsidP="00E90B04">
      <w:pPr>
        <w:pStyle w:val="Heading2"/>
      </w:pPr>
      <w:bookmarkStart w:id="5" w:name="_Toc7436161"/>
      <w:r w:rsidRPr="00E90B04">
        <w:t>consider</w:t>
      </w:r>
      <w:r>
        <w:t>ation</w:t>
      </w:r>
      <w:r w:rsidRPr="00E90B04">
        <w:t xml:space="preserve"> the perspective of an employer </w:t>
      </w:r>
      <w:r>
        <w:t>when he</w:t>
      </w:r>
      <w:r w:rsidRPr="00E90B04">
        <w:t xml:space="preserve"> recruit</w:t>
      </w:r>
      <w:r w:rsidR="005E4267">
        <w:t>s employees</w:t>
      </w:r>
      <w:r>
        <w:t xml:space="preserve"> </w:t>
      </w:r>
      <w:r w:rsidR="00070299">
        <w:t>with</w:t>
      </w:r>
      <w:r>
        <w:t xml:space="preserve"> </w:t>
      </w:r>
      <w:r w:rsidR="00070299">
        <w:t xml:space="preserve">relevant </w:t>
      </w:r>
      <w:r>
        <w:t>examples</w:t>
      </w:r>
      <w:bookmarkEnd w:id="5"/>
      <w:r>
        <w:t xml:space="preserve"> </w:t>
      </w:r>
    </w:p>
    <w:p w:rsidR="00070299" w:rsidRPr="00070299" w:rsidRDefault="00070299" w:rsidP="00070299"/>
    <w:p w:rsidR="00DB071A" w:rsidRDefault="00D94D3F" w:rsidP="00DB071A">
      <w:r>
        <w:t xml:space="preserve">Employers want to utilize the resource properly. </w:t>
      </w:r>
      <w:r w:rsidR="00061CE2">
        <w:t>An employer expects these things when he recruits employees-</w:t>
      </w:r>
    </w:p>
    <w:p w:rsidR="00061CE2" w:rsidRDefault="00B06780" w:rsidP="000F7B30">
      <w:pPr>
        <w:pStyle w:val="ListParagraph"/>
        <w:numPr>
          <w:ilvl w:val="0"/>
          <w:numId w:val="9"/>
        </w:numPr>
      </w:pPr>
      <w:r>
        <w:t xml:space="preserve">Owing the organization and self-motivated in working: Employer expects employees whose can own the organization. he will accomplish his job taking strategic decision. they will give their best effort for managing all things. They will be self-motivated. They should solve the organizational problems in such a way that it seems their own problem. </w:t>
      </w:r>
      <w:r>
        <w:lastRenderedPageBreak/>
        <w:t xml:space="preserve">Managing, schedule building trust with clients and colleagues is another qualification. </w:t>
      </w:r>
      <w:r w:rsidR="00F40B10">
        <w:t>D</w:t>
      </w:r>
      <w:r w:rsidR="00F40B10" w:rsidRPr="00F40B10">
        <w:t>emonstrating a high level of commitment</w:t>
      </w:r>
      <w:r w:rsidR="00F40B10">
        <w:t xml:space="preserve"> and professional manner is the most expected values from </w:t>
      </w:r>
      <w:r w:rsidR="00481E33">
        <w:t>employees</w:t>
      </w:r>
      <w:r w:rsidR="00481E33" w:rsidRPr="000F7B30">
        <w:t xml:space="preserve"> (</w:t>
      </w:r>
      <w:r w:rsidR="000F7B30" w:rsidRPr="000F7B30">
        <w:t>Hodge and Rainey, 2014)</w:t>
      </w:r>
      <w:r w:rsidR="00F40B10">
        <w:t xml:space="preserve">. </w:t>
      </w:r>
    </w:p>
    <w:p w:rsidR="00E82BFE" w:rsidRDefault="00E82BFE" w:rsidP="00E82BFE">
      <w:pPr>
        <w:ind w:left="720"/>
      </w:pPr>
      <w:r>
        <w:t xml:space="preserve">Suppose, </w:t>
      </w:r>
      <w:r w:rsidR="00B21ACA">
        <w:t xml:space="preserve">as a health care professional, my employer wants me as self-motivated worker because I can solve any problems accepting personally. It seems to be my organization and then from my personal effort I will try to give the best services to the clients. </w:t>
      </w:r>
    </w:p>
    <w:p w:rsidR="00F40B10" w:rsidRDefault="00F40B10" w:rsidP="000F7B30">
      <w:pPr>
        <w:pStyle w:val="ListParagraph"/>
        <w:numPr>
          <w:ilvl w:val="0"/>
          <w:numId w:val="9"/>
        </w:numPr>
      </w:pPr>
      <w:r>
        <w:t>P</w:t>
      </w:r>
      <w:r w:rsidRPr="00F40B10">
        <w:t>ositive representation of</w:t>
      </w:r>
      <w:r>
        <w:t xml:space="preserve"> organization and </w:t>
      </w:r>
      <w:r w:rsidRPr="00F40B10">
        <w:t>Possibility Thinking</w:t>
      </w:r>
      <w:r>
        <w:t xml:space="preserve">: Professional manner assist the organization to increase clients. It upholds the dignity and brand image to stakeholders. Positive thinking assist to sustain company a long time. Suppose, empery things about rose but actually there is a thorns. Employees don’t write the company policy but positive idea can assist to overcome situation. Employer expects these positive minded employees whose give positive </w:t>
      </w:r>
      <w:r w:rsidR="00481E33">
        <w:t>idea</w:t>
      </w:r>
      <w:r w:rsidR="00481E33" w:rsidRPr="000F7B30">
        <w:t xml:space="preserve"> (</w:t>
      </w:r>
      <w:r w:rsidR="000F7B30" w:rsidRPr="000F7B30">
        <w:t>Mott, 2010)</w:t>
      </w:r>
      <w:r>
        <w:t xml:space="preserve">. </w:t>
      </w:r>
    </w:p>
    <w:p w:rsidR="0073060A" w:rsidRDefault="0073060A" w:rsidP="0073060A">
      <w:pPr>
        <w:pStyle w:val="ListParagraph"/>
      </w:pPr>
      <w:r>
        <w:t xml:space="preserve">Suppose, </w:t>
      </w:r>
      <w:r w:rsidR="0007686B">
        <w:t xml:space="preserve">organization faces critical problems. Employer don’t give the permission making but I can give how to improve working condition. Through integrated cares service I can improve brand name. </w:t>
      </w:r>
    </w:p>
    <w:p w:rsidR="00253F11" w:rsidRDefault="00253F11" w:rsidP="00F40B10">
      <w:pPr>
        <w:pStyle w:val="ListParagraph"/>
        <w:numPr>
          <w:ilvl w:val="0"/>
          <w:numId w:val="9"/>
        </w:numPr>
      </w:pPr>
      <w:r>
        <w:t xml:space="preserve">Team player, corporation and integrity: </w:t>
      </w:r>
      <w:r w:rsidR="002E6D5A">
        <w:t xml:space="preserve">Employer expects employees should work with team. Sharing mind and communication skill is expected to solve problem by means of </w:t>
      </w:r>
      <w:r w:rsidR="00E440E2">
        <w:t>cooperation</w:t>
      </w:r>
      <w:r w:rsidR="002E6D5A">
        <w:t xml:space="preserve">. They should be integrative in their task and to the members.  </w:t>
      </w:r>
    </w:p>
    <w:p w:rsidR="00FC738B" w:rsidRDefault="00FC738B" w:rsidP="00FC738B">
      <w:pPr>
        <w:pStyle w:val="ListParagraph"/>
      </w:pPr>
      <w:r>
        <w:t xml:space="preserve">We have to work with integrated care team through which we can give better service for out calends. Employer like those employees whose are good at team work. Cooperation among doctors, nurses and relatives is needed to give the service. so this is compulsory expectation to employees. </w:t>
      </w:r>
    </w:p>
    <w:p w:rsidR="00E440E2" w:rsidRDefault="00E440E2" w:rsidP="00F40B10">
      <w:pPr>
        <w:pStyle w:val="ListParagraph"/>
        <w:numPr>
          <w:ilvl w:val="0"/>
          <w:numId w:val="9"/>
        </w:numPr>
      </w:pPr>
      <w:r>
        <w:t xml:space="preserve">Discipline and fosters on customer service: employer like discipline. Employees should follow the rules and regulation properly. </w:t>
      </w:r>
      <w:r w:rsidR="00801679">
        <w:t xml:space="preserve">Again, customer service is the </w:t>
      </w:r>
      <w:r w:rsidR="004315F1">
        <w:t>prime</w:t>
      </w:r>
      <w:r w:rsidR="00801679">
        <w:t xml:space="preserve"> concern of </w:t>
      </w:r>
      <w:r w:rsidR="004315F1">
        <w:t>employees</w:t>
      </w:r>
      <w:r w:rsidR="00801679">
        <w:t>. Employer want to the best service to their clients.</w:t>
      </w:r>
    </w:p>
    <w:p w:rsidR="00FC738B" w:rsidRDefault="00FC738B" w:rsidP="00FC738B">
      <w:pPr>
        <w:pStyle w:val="ListParagraph"/>
      </w:pPr>
      <w:r>
        <w:t xml:space="preserve">Those people don’t follow the rules, they are irrelevant to manage the organization. if we don’t contract with clients and feedback, this is unacceptable. Maintaining discipline, we have to give services to our </w:t>
      </w:r>
      <w:r w:rsidR="000F7B30">
        <w:t>employees</w:t>
      </w:r>
      <w:r w:rsidR="000F7B30" w:rsidRPr="000F7B30">
        <w:t xml:space="preserve"> (REDWOOD-SAWYERR JONAS., 2015)</w:t>
      </w:r>
      <w:r>
        <w:t xml:space="preserve">. </w:t>
      </w:r>
    </w:p>
    <w:p w:rsidR="00801679" w:rsidRDefault="00801679" w:rsidP="00801679"/>
    <w:p w:rsidR="00061CE2" w:rsidRPr="00DB071A" w:rsidRDefault="00061CE2" w:rsidP="00DB071A"/>
    <w:p w:rsidR="00A47C6D" w:rsidRPr="00A47C6D" w:rsidRDefault="00A47C6D" w:rsidP="00A47C6D"/>
    <w:p w:rsidR="00E90B04" w:rsidRDefault="003170BC" w:rsidP="00E90B04">
      <w:pPr>
        <w:pStyle w:val="Heading2"/>
      </w:pPr>
      <w:bookmarkStart w:id="6" w:name="_Toc7436162"/>
      <w:r>
        <w:t>C</w:t>
      </w:r>
      <w:r w:rsidR="00E90B04">
        <w:t>onclusion</w:t>
      </w:r>
      <w:bookmarkEnd w:id="6"/>
    </w:p>
    <w:p w:rsidR="003170BC" w:rsidRPr="003170BC" w:rsidRDefault="003170BC" w:rsidP="003170BC"/>
    <w:p w:rsidR="00E90B04" w:rsidRDefault="004315F1">
      <w:r>
        <w:t xml:space="preserve">communication, team working, planning and organizing, problem solving, technology skills are the most common requirement of employer. Any organization deserves these skills. But based on profession we have to develop a certain skill. As a health care employee I have to develop the integrated care serve skill. As a primary needs I have to develop plaining, organizing and motivation skill in health and social care organization. The expectation of employer from employees self-motivated to work, positive thinning, cooperation and discipline.  </w:t>
      </w:r>
    </w:p>
    <w:p w:rsidR="003170BC" w:rsidRDefault="00E90B04">
      <w:r>
        <w:t xml:space="preserve"> </w:t>
      </w:r>
    </w:p>
    <w:p w:rsidR="003170BC" w:rsidRDefault="003170BC" w:rsidP="003170BC">
      <w:r>
        <w:br w:type="page"/>
      </w:r>
    </w:p>
    <w:p w:rsidR="00E90B04" w:rsidRDefault="00E90B04"/>
    <w:p w:rsidR="003170BC" w:rsidRDefault="003170BC" w:rsidP="003170BC">
      <w:pPr>
        <w:pStyle w:val="Heading2"/>
      </w:pPr>
      <w:bookmarkStart w:id="7" w:name="_Toc7436163"/>
      <w:r>
        <w:t>References</w:t>
      </w:r>
      <w:bookmarkEnd w:id="7"/>
    </w:p>
    <w:p w:rsidR="003170BC" w:rsidRDefault="003170BC" w:rsidP="003170BC"/>
    <w:p w:rsidR="003170BC" w:rsidRDefault="003170BC" w:rsidP="003170BC">
      <w:r>
        <w:t>21st Century Skills: Student Perception of Online Instructor Role. (2018). Interdisciplinary Journal of e-Skills and Lifelong Learning, 14, pp.117-141.</w:t>
      </w:r>
    </w:p>
    <w:p w:rsidR="003170BC" w:rsidRDefault="003170BC" w:rsidP="003170BC">
      <w:r>
        <w:t>Dhillon, D. (2009). To Identify the Employability Skills for Managers through the Content Analysis of the Selected Job Advertisements. SSRN Electronic Journal.</w:t>
      </w:r>
    </w:p>
    <w:p w:rsidR="003170BC" w:rsidRDefault="003170BC" w:rsidP="003170BC">
      <w:r>
        <w:t>Gamble, T. and Gamble, M. (2013). Leading with communication. Thousand Oaks, Calif.: SAGE Publications.</w:t>
      </w:r>
    </w:p>
    <w:p w:rsidR="003170BC" w:rsidRDefault="003170BC" w:rsidP="003170BC">
      <w:r>
        <w:t>Hodge, M. and Rainey, H. (2014). How Words Can Improve Organizational Performance: Understanding Employee Feedback Preferences. Academy of Management Proceedings, 2014(1), p.16289.</w:t>
      </w:r>
    </w:p>
    <w:p w:rsidR="003170BC" w:rsidRDefault="003170BC" w:rsidP="003170BC">
      <w:proofErr w:type="spellStart"/>
      <w:r>
        <w:t>Juniarti</w:t>
      </w:r>
      <w:proofErr w:type="spellEnd"/>
      <w:r>
        <w:t xml:space="preserve">, N., </w:t>
      </w:r>
      <w:proofErr w:type="spellStart"/>
      <w:r>
        <w:t>Zannettino</w:t>
      </w:r>
      <w:proofErr w:type="spellEnd"/>
      <w:r>
        <w:t>, L., Fuller, J. and Grant, J. (2015). The Nursing Centre as a Collaborative Approach to Integrate Community Health Service and Nursing Education in Indonesia. International Jou</w:t>
      </w:r>
      <w:r w:rsidR="00DA5813">
        <w:t>rnal of Integrated Care, 15(5).</w:t>
      </w:r>
    </w:p>
    <w:p w:rsidR="003170BC" w:rsidRDefault="003170BC" w:rsidP="003170BC">
      <w:r>
        <w:t>Klein, L. and Neumann, E. (2008). Integrated health care delivery. New York: Nova Science Publishers.</w:t>
      </w:r>
    </w:p>
    <w:p w:rsidR="003170BC" w:rsidRDefault="003170BC" w:rsidP="003170BC">
      <w:r>
        <w:t xml:space="preserve">Mott, B. (2010). Study Skills for Health and Social Care </w:t>
      </w:r>
      <w:proofErr w:type="spellStart"/>
      <w:r>
        <w:t>StudentsStudy</w:t>
      </w:r>
      <w:proofErr w:type="spellEnd"/>
      <w:r>
        <w:t xml:space="preserve"> Skills for Health and Social Care Students. Nursing Standard, 25(4), pp.30-30.</w:t>
      </w:r>
    </w:p>
    <w:p w:rsidR="003170BC" w:rsidRDefault="003170BC" w:rsidP="003170BC">
      <w:proofErr w:type="spellStart"/>
      <w:r>
        <w:t>Pavlin</w:t>
      </w:r>
      <w:proofErr w:type="spellEnd"/>
      <w:r>
        <w:t xml:space="preserve">, S. and </w:t>
      </w:r>
      <w:proofErr w:type="spellStart"/>
      <w:r>
        <w:t>Svetlik</w:t>
      </w:r>
      <w:proofErr w:type="spellEnd"/>
      <w:r>
        <w:t>, I. (2014). Employability of higher education graduates in Europe. [Bradford, England]: Emerald.</w:t>
      </w:r>
    </w:p>
    <w:p w:rsidR="00E90B04" w:rsidRDefault="003170BC" w:rsidP="003170BC">
      <w:r>
        <w:t>REDWOOD-SAWYERR JONAS. (2015). Aligning university quality assurance and graduate employability. [Place of publication not identified]: LAP LAMBERT ACADEMIC PUBL.</w:t>
      </w:r>
    </w:p>
    <w:sectPr w:rsidR="00E90B04" w:rsidSect="00E543CE">
      <w:footerReference w:type="default" r:id="rId8"/>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06EE" w:rsidRDefault="00DF06EE" w:rsidP="00E543CE">
      <w:pPr>
        <w:spacing w:after="0" w:line="240" w:lineRule="auto"/>
      </w:pPr>
      <w:r>
        <w:separator/>
      </w:r>
    </w:p>
  </w:endnote>
  <w:endnote w:type="continuationSeparator" w:id="0">
    <w:p w:rsidR="00DF06EE" w:rsidRDefault="00DF06EE" w:rsidP="00E54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9322327"/>
      <w:docPartObj>
        <w:docPartGallery w:val="Page Numbers (Bottom of Page)"/>
        <w:docPartUnique/>
      </w:docPartObj>
    </w:sdtPr>
    <w:sdtEndPr>
      <w:rPr>
        <w:color w:val="7F7F7F" w:themeColor="background1" w:themeShade="7F"/>
        <w:spacing w:val="60"/>
      </w:rPr>
    </w:sdtEndPr>
    <w:sdtContent>
      <w:p w:rsidR="00E543CE" w:rsidRDefault="00E543C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A5813" w:rsidRPr="00DA5813">
          <w:rPr>
            <w:b/>
            <w:bCs/>
            <w:noProof/>
          </w:rPr>
          <w:t>9</w:t>
        </w:r>
        <w:r>
          <w:rPr>
            <w:b/>
            <w:bCs/>
            <w:noProof/>
          </w:rPr>
          <w:fldChar w:fldCharType="end"/>
        </w:r>
        <w:r>
          <w:rPr>
            <w:b/>
            <w:bCs/>
          </w:rPr>
          <w:t xml:space="preserve"> | </w:t>
        </w:r>
        <w:r>
          <w:rPr>
            <w:color w:val="7F7F7F" w:themeColor="background1" w:themeShade="7F"/>
            <w:spacing w:val="60"/>
          </w:rPr>
          <w:t>Page</w:t>
        </w:r>
      </w:p>
    </w:sdtContent>
  </w:sdt>
  <w:p w:rsidR="00E543CE" w:rsidRDefault="00E54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06EE" w:rsidRDefault="00DF06EE" w:rsidP="00E543CE">
      <w:pPr>
        <w:spacing w:after="0" w:line="240" w:lineRule="auto"/>
      </w:pPr>
      <w:r>
        <w:separator/>
      </w:r>
    </w:p>
  </w:footnote>
  <w:footnote w:type="continuationSeparator" w:id="0">
    <w:p w:rsidR="00DF06EE" w:rsidRDefault="00DF06EE" w:rsidP="00E543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BE0975"/>
    <w:multiLevelType w:val="hybridMultilevel"/>
    <w:tmpl w:val="DF36A89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 w15:restartNumberingAfterBreak="0">
    <w:nsid w:val="29BB1D3A"/>
    <w:multiLevelType w:val="hybridMultilevel"/>
    <w:tmpl w:val="BC860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D63FF6"/>
    <w:multiLevelType w:val="hybridMultilevel"/>
    <w:tmpl w:val="F6443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C05B0B"/>
    <w:multiLevelType w:val="hybridMultilevel"/>
    <w:tmpl w:val="4C220962"/>
    <w:lvl w:ilvl="0" w:tplc="06868770">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5614F"/>
    <w:multiLevelType w:val="hybridMultilevel"/>
    <w:tmpl w:val="CEEA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7F4B6C"/>
    <w:multiLevelType w:val="hybridMultilevel"/>
    <w:tmpl w:val="6122C6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846161"/>
    <w:multiLevelType w:val="hybridMultilevel"/>
    <w:tmpl w:val="3528CC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8C6A5D"/>
    <w:multiLevelType w:val="hybridMultilevel"/>
    <w:tmpl w:val="963C2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A3659D"/>
    <w:multiLevelType w:val="hybridMultilevel"/>
    <w:tmpl w:val="ED7C72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7"/>
  </w:num>
  <w:num w:numId="5">
    <w:abstractNumId w:val="2"/>
  </w:num>
  <w:num w:numId="6">
    <w:abstractNumId w:val="5"/>
  </w:num>
  <w:num w:numId="7">
    <w:abstractNumId w:val="0"/>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010"/>
    <w:rsid w:val="00020C67"/>
    <w:rsid w:val="00061CE2"/>
    <w:rsid w:val="00070299"/>
    <w:rsid w:val="0007686B"/>
    <w:rsid w:val="00090F4F"/>
    <w:rsid w:val="000D2C28"/>
    <w:rsid w:val="000F59EB"/>
    <w:rsid w:val="000F7B30"/>
    <w:rsid w:val="001A7D7B"/>
    <w:rsid w:val="001D21AB"/>
    <w:rsid w:val="001E2F0E"/>
    <w:rsid w:val="00233B0F"/>
    <w:rsid w:val="002512BA"/>
    <w:rsid w:val="00251865"/>
    <w:rsid w:val="00253F11"/>
    <w:rsid w:val="00271521"/>
    <w:rsid w:val="0029403E"/>
    <w:rsid w:val="002E6D5A"/>
    <w:rsid w:val="003170BC"/>
    <w:rsid w:val="00340D6A"/>
    <w:rsid w:val="0034309A"/>
    <w:rsid w:val="00357433"/>
    <w:rsid w:val="003A0D03"/>
    <w:rsid w:val="003A1784"/>
    <w:rsid w:val="003B4E02"/>
    <w:rsid w:val="003E180C"/>
    <w:rsid w:val="003F7342"/>
    <w:rsid w:val="004315F1"/>
    <w:rsid w:val="00481E33"/>
    <w:rsid w:val="004B7F21"/>
    <w:rsid w:val="004D0415"/>
    <w:rsid w:val="004F4CCB"/>
    <w:rsid w:val="00541D3F"/>
    <w:rsid w:val="00576BCA"/>
    <w:rsid w:val="005C322B"/>
    <w:rsid w:val="005E4267"/>
    <w:rsid w:val="005F6721"/>
    <w:rsid w:val="00662EDF"/>
    <w:rsid w:val="00726EB0"/>
    <w:rsid w:val="0073060A"/>
    <w:rsid w:val="007423E7"/>
    <w:rsid w:val="0077732B"/>
    <w:rsid w:val="007B2203"/>
    <w:rsid w:val="007D7429"/>
    <w:rsid w:val="00801679"/>
    <w:rsid w:val="00862E98"/>
    <w:rsid w:val="008910C5"/>
    <w:rsid w:val="008F29A1"/>
    <w:rsid w:val="00927733"/>
    <w:rsid w:val="0099611C"/>
    <w:rsid w:val="009E58AB"/>
    <w:rsid w:val="00A10F05"/>
    <w:rsid w:val="00A47C6D"/>
    <w:rsid w:val="00AE1010"/>
    <w:rsid w:val="00B04841"/>
    <w:rsid w:val="00B06780"/>
    <w:rsid w:val="00B078E6"/>
    <w:rsid w:val="00B14F96"/>
    <w:rsid w:val="00B21ACA"/>
    <w:rsid w:val="00B56B3E"/>
    <w:rsid w:val="00B6006D"/>
    <w:rsid w:val="00B76F38"/>
    <w:rsid w:val="00BF2840"/>
    <w:rsid w:val="00D32685"/>
    <w:rsid w:val="00D94D3F"/>
    <w:rsid w:val="00DA5813"/>
    <w:rsid w:val="00DB071A"/>
    <w:rsid w:val="00DC2B0B"/>
    <w:rsid w:val="00DF06EE"/>
    <w:rsid w:val="00E440E2"/>
    <w:rsid w:val="00E543CE"/>
    <w:rsid w:val="00E82BFE"/>
    <w:rsid w:val="00E842F5"/>
    <w:rsid w:val="00E90B04"/>
    <w:rsid w:val="00F074B9"/>
    <w:rsid w:val="00F40B10"/>
    <w:rsid w:val="00F44C35"/>
    <w:rsid w:val="00FB0DBB"/>
    <w:rsid w:val="00FC7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71557"/>
  <w15:chartTrackingRefBased/>
  <w15:docId w15:val="{A5140801-C774-4E64-A144-A665C77D3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F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57433"/>
    <w:pPr>
      <w:keepNext/>
      <w:keepLines/>
      <w:spacing w:before="240" w:after="0"/>
      <w:outlineLvl w:val="0"/>
    </w:pPr>
    <w:rPr>
      <w:rFonts w:asciiTheme="majorHAnsi" w:eastAsiaTheme="majorEastAsia" w:hAnsiTheme="majorHAnsi" w:cstheme="majorBidi"/>
      <w:b/>
      <w:color w:val="2E74B5" w:themeColor="accent1" w:themeShade="BF"/>
      <w:sz w:val="34"/>
      <w:szCs w:val="32"/>
    </w:rPr>
  </w:style>
  <w:style w:type="paragraph" w:styleId="Heading2">
    <w:name w:val="heading 2"/>
    <w:basedOn w:val="Normal"/>
    <w:next w:val="Normal"/>
    <w:link w:val="Heading2Char"/>
    <w:uiPriority w:val="9"/>
    <w:unhideWhenUsed/>
    <w:qFormat/>
    <w:rsid w:val="00E90B04"/>
    <w:pPr>
      <w:keepNext/>
      <w:keepLines/>
      <w:spacing w:before="40" w:after="0"/>
      <w:outlineLvl w:val="1"/>
    </w:pPr>
    <w:rPr>
      <w:rFonts w:asciiTheme="majorHAnsi" w:eastAsiaTheme="majorEastAsia" w:hAnsiTheme="majorHAnsi" w:cstheme="majorBidi"/>
      <w:b/>
      <w:color w:val="00B0F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7433"/>
    <w:rPr>
      <w:rFonts w:asciiTheme="majorHAnsi" w:eastAsiaTheme="majorEastAsia" w:hAnsiTheme="majorHAnsi" w:cstheme="majorBidi"/>
      <w:b/>
      <w:color w:val="2E74B5" w:themeColor="accent1" w:themeShade="BF"/>
      <w:sz w:val="34"/>
      <w:szCs w:val="32"/>
    </w:rPr>
  </w:style>
  <w:style w:type="character" w:customStyle="1" w:styleId="Heading2Char">
    <w:name w:val="Heading 2 Char"/>
    <w:basedOn w:val="DefaultParagraphFont"/>
    <w:link w:val="Heading2"/>
    <w:uiPriority w:val="9"/>
    <w:rsid w:val="00E90B04"/>
    <w:rPr>
      <w:rFonts w:asciiTheme="majorHAnsi" w:eastAsiaTheme="majorEastAsia" w:hAnsiTheme="majorHAnsi" w:cstheme="majorBidi"/>
      <w:b/>
      <w:color w:val="00B0F0"/>
      <w:sz w:val="32"/>
      <w:szCs w:val="26"/>
    </w:rPr>
  </w:style>
  <w:style w:type="paragraph" w:styleId="ListParagraph">
    <w:name w:val="List Paragraph"/>
    <w:basedOn w:val="Normal"/>
    <w:uiPriority w:val="34"/>
    <w:qFormat/>
    <w:rsid w:val="0099611C"/>
    <w:pPr>
      <w:ind w:left="720"/>
      <w:contextualSpacing/>
    </w:pPr>
  </w:style>
  <w:style w:type="paragraph" w:styleId="Header">
    <w:name w:val="header"/>
    <w:basedOn w:val="Normal"/>
    <w:link w:val="HeaderChar"/>
    <w:uiPriority w:val="99"/>
    <w:unhideWhenUsed/>
    <w:rsid w:val="00E543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3CE"/>
    <w:rPr>
      <w:rFonts w:ascii="Times New Roman" w:hAnsi="Times New Roman"/>
      <w:sz w:val="24"/>
    </w:rPr>
  </w:style>
  <w:style w:type="paragraph" w:styleId="Footer">
    <w:name w:val="footer"/>
    <w:basedOn w:val="Normal"/>
    <w:link w:val="FooterChar"/>
    <w:uiPriority w:val="99"/>
    <w:unhideWhenUsed/>
    <w:rsid w:val="00E543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3CE"/>
    <w:rPr>
      <w:rFonts w:ascii="Times New Roman" w:hAnsi="Times New Roman"/>
      <w:sz w:val="24"/>
    </w:rPr>
  </w:style>
  <w:style w:type="paragraph" w:styleId="TOCHeading">
    <w:name w:val="TOC Heading"/>
    <w:basedOn w:val="Heading1"/>
    <w:next w:val="Normal"/>
    <w:uiPriority w:val="39"/>
    <w:unhideWhenUsed/>
    <w:qFormat/>
    <w:rsid w:val="00E543CE"/>
    <w:pPr>
      <w:spacing w:line="259" w:lineRule="auto"/>
      <w:jc w:val="left"/>
      <w:outlineLvl w:val="9"/>
    </w:pPr>
    <w:rPr>
      <w:b w:val="0"/>
      <w:sz w:val="32"/>
    </w:rPr>
  </w:style>
  <w:style w:type="paragraph" w:styleId="TOC2">
    <w:name w:val="toc 2"/>
    <w:basedOn w:val="Normal"/>
    <w:next w:val="Normal"/>
    <w:autoRedefine/>
    <w:uiPriority w:val="39"/>
    <w:unhideWhenUsed/>
    <w:rsid w:val="00E543CE"/>
    <w:pPr>
      <w:spacing w:after="100"/>
      <w:ind w:left="240"/>
    </w:pPr>
  </w:style>
  <w:style w:type="character" w:styleId="Hyperlink">
    <w:name w:val="Hyperlink"/>
    <w:basedOn w:val="DefaultParagraphFont"/>
    <w:uiPriority w:val="99"/>
    <w:unhideWhenUsed/>
    <w:rsid w:val="00E543CE"/>
    <w:rPr>
      <w:color w:val="0563C1" w:themeColor="hyperlink"/>
      <w:u w:val="single"/>
    </w:rPr>
  </w:style>
  <w:style w:type="paragraph" w:styleId="NoSpacing">
    <w:name w:val="No Spacing"/>
    <w:link w:val="NoSpacingChar"/>
    <w:uiPriority w:val="1"/>
    <w:qFormat/>
    <w:rsid w:val="00E543CE"/>
    <w:pPr>
      <w:spacing w:after="0" w:line="240" w:lineRule="auto"/>
    </w:pPr>
    <w:rPr>
      <w:rFonts w:eastAsiaTheme="minorEastAsia"/>
    </w:rPr>
  </w:style>
  <w:style w:type="character" w:customStyle="1" w:styleId="NoSpacingChar">
    <w:name w:val="No Spacing Char"/>
    <w:basedOn w:val="DefaultParagraphFont"/>
    <w:link w:val="NoSpacing"/>
    <w:uiPriority w:val="1"/>
    <w:rsid w:val="00E543C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97E44-B01B-433E-9770-8353B3D9C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hp</dc:creator>
  <cp:keywords/>
  <dc:description/>
  <cp:lastModifiedBy>Gm Sumon</cp:lastModifiedBy>
  <cp:revision>158</cp:revision>
  <dcterms:created xsi:type="dcterms:W3CDTF">2019-04-29T03:17:00Z</dcterms:created>
  <dcterms:modified xsi:type="dcterms:W3CDTF">2019-05-09T22:20:00Z</dcterms:modified>
</cp:coreProperties>
</file>