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5C6C4" w14:textId="1E383E74" w:rsidR="003F2893" w:rsidRDefault="000F06D2" w:rsidP="003F2893">
      <w:pPr>
        <w:pStyle w:val="ListParagraph"/>
      </w:pPr>
      <w:r>
        <w:t xml:space="preserve">Name: </w:t>
      </w:r>
      <w:proofErr w:type="spellStart"/>
      <w:r>
        <w:t>Raluca</w:t>
      </w:r>
      <w:proofErr w:type="spellEnd"/>
      <w:r>
        <w:t xml:space="preserve"> </w:t>
      </w:r>
      <w:proofErr w:type="spellStart"/>
      <w:r>
        <w:t>Suciu</w:t>
      </w:r>
      <w:proofErr w:type="spellEnd"/>
      <w:r>
        <w:t xml:space="preserve"> </w:t>
      </w:r>
    </w:p>
    <w:p w14:paraId="6EC0A97A" w14:textId="37E298E0" w:rsidR="000F06D2" w:rsidRDefault="000F06D2" w:rsidP="003F2893">
      <w:pPr>
        <w:pStyle w:val="ListParagraph"/>
      </w:pPr>
      <w:proofErr w:type="spellStart"/>
      <w:proofErr w:type="gramStart"/>
      <w:r>
        <w:t>Module</w:t>
      </w:r>
      <w:r w:rsidR="00121E5B">
        <w:t>:Mandarin</w:t>
      </w:r>
      <w:proofErr w:type="spellEnd"/>
      <w:proofErr w:type="gramEnd"/>
      <w:r w:rsidR="00121E5B">
        <w:t xml:space="preserve"> </w:t>
      </w:r>
    </w:p>
    <w:p w14:paraId="0B0FA192" w14:textId="4E292928" w:rsidR="00121E5B" w:rsidRDefault="00121E5B" w:rsidP="003F2893">
      <w:pPr>
        <w:pStyle w:val="ListParagraph"/>
      </w:pPr>
      <w:r>
        <w:t xml:space="preserve">Module code </w:t>
      </w:r>
      <w:r w:rsidR="00FB1BB2">
        <w:t>BMIH5003</w:t>
      </w:r>
    </w:p>
    <w:p w14:paraId="03909439" w14:textId="1C1CBB0D" w:rsidR="008D4EAF" w:rsidRDefault="008D4EAF" w:rsidP="003F2893">
      <w:pPr>
        <w:pStyle w:val="ListParagraph"/>
      </w:pPr>
      <w:r>
        <w:t xml:space="preserve">Lectures: Jim Li </w:t>
      </w:r>
    </w:p>
    <w:p w14:paraId="15409B32" w14:textId="204E8A6A" w:rsidR="00FB1BB2" w:rsidRDefault="00B32ACB" w:rsidP="003F2893">
      <w:pPr>
        <w:pStyle w:val="ListParagraph"/>
      </w:pPr>
      <w:r>
        <w:t xml:space="preserve"> </w:t>
      </w:r>
      <w:proofErr w:type="spellStart"/>
      <w:proofErr w:type="gramStart"/>
      <w:r>
        <w:t>TITLE:</w:t>
      </w:r>
      <w:r w:rsidR="00FB1BB2">
        <w:t>Caution</w:t>
      </w:r>
      <w:proofErr w:type="spellEnd"/>
      <w:proofErr w:type="gramEnd"/>
      <w:r w:rsidR="00FB1BB2">
        <w:t xml:space="preserve"> Sign</w:t>
      </w:r>
    </w:p>
    <w:p w14:paraId="58AE239E" w14:textId="77777777" w:rsidR="000F06D2" w:rsidRDefault="000F06D2" w:rsidP="003F2893">
      <w:pPr>
        <w:pStyle w:val="ListParagraph"/>
      </w:pPr>
    </w:p>
    <w:p w14:paraId="33F7D92C" w14:textId="77777777" w:rsidR="000F06D2" w:rsidRDefault="000F06D2" w:rsidP="003F2893">
      <w:pPr>
        <w:pStyle w:val="ListParagraph"/>
      </w:pPr>
    </w:p>
    <w:p w14:paraId="04F61123" w14:textId="77777777" w:rsidR="000F06D2" w:rsidRDefault="000F06D2" w:rsidP="003F2893">
      <w:pPr>
        <w:pStyle w:val="ListParagraph"/>
      </w:pPr>
    </w:p>
    <w:p w14:paraId="0C8FDA09" w14:textId="46534E77" w:rsidR="00C61228" w:rsidRDefault="002914CC" w:rsidP="003F2893">
      <w:pPr>
        <w:pStyle w:val="ListParagraph"/>
      </w:pPr>
      <w:r>
        <w:rPr>
          <w:noProof/>
        </w:rPr>
        <w:drawing>
          <wp:inline distT="0" distB="0" distL="0" distR="0" wp14:anchorId="05AC4305" wp14:editId="0B8B25CC">
            <wp:extent cx="5731510" cy="5025390"/>
            <wp:effectExtent l="133350" t="57150" r="78740" b="13716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2539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sectPr w:rsidR="00C61228" w:rsidSect="00757C6F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3F6910"/>
    <w:multiLevelType w:val="hybridMultilevel"/>
    <w:tmpl w:val="D7186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60"/>
  <w:proofState w:spelling="clean" w:grammar="clean"/>
  <w:attachedTemplate r:id="rId1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4CC"/>
    <w:rsid w:val="000F06D2"/>
    <w:rsid w:val="00121E5B"/>
    <w:rsid w:val="00266F67"/>
    <w:rsid w:val="002914CC"/>
    <w:rsid w:val="003F2893"/>
    <w:rsid w:val="00757C6F"/>
    <w:rsid w:val="008D4EAF"/>
    <w:rsid w:val="00B14BF8"/>
    <w:rsid w:val="00B32ACB"/>
    <w:rsid w:val="00C61228"/>
    <w:rsid w:val="00DE34AE"/>
    <w:rsid w:val="00F42199"/>
    <w:rsid w:val="00FB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255AA"/>
  <w15:chartTrackingRefBased/>
  <w15:docId w15:val="{445AEB22-0290-4845-B2B9-29C415D67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Pr>
      <w:szCs w:val="3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Pr>
      <w:i/>
    </w:rPr>
  </w:style>
  <w:style w:type="character" w:customStyle="1" w:styleId="QuoteChar">
    <w:name w:val="Quote Char"/>
    <w:basedOn w:val="DefaultParagraphFont"/>
    <w:link w:val="Quote"/>
    <w:uiPriority w:val="29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i/>
      <w:sz w:val="24"/>
    </w:rPr>
  </w:style>
  <w:style w:type="character" w:styleId="SubtleEmphasis">
    <w:name w:val="Subtle Emphasis"/>
    <w:uiPriority w:val="19"/>
    <w:qFormat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5" Type="http://schemas.openxmlformats.org/officeDocument/2006/relationships/styles" Target="styles.xml" /><Relationship Id="rId10" Type="http://schemas.openxmlformats.org/officeDocument/2006/relationships/theme" Target="theme/theme1.xml" /><Relationship Id="rId4" Type="http://schemas.openxmlformats.org/officeDocument/2006/relationships/numbering" Target="numbering.xml" /><Relationship Id="rId9" Type="http://schemas.openxmlformats.org/officeDocument/2006/relationships/fontTable" Target="fontTable.xml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%7bDD66D5A2-728C-274F-A085-26EDA1B23366%7dtf02786994_win32.dotx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6E747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F7B615"/>
      </a:hlink>
      <a:folHlink>
        <a:srgbClr val="704404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4873beb7-5857-4685-be1f-d57550cc96cc" xsi:nil="true"/>
    <AssetExpire xmlns="4873beb7-5857-4685-be1f-d57550cc96cc">2029-05-12T07:00:00+00:00</AssetExpire>
    <CampaignTagsTaxHTField0 xmlns="4873beb7-5857-4685-be1f-d57550cc96cc">
      <Terms xmlns="http://schemas.microsoft.com/office/infopath/2007/PartnerControls"/>
    </CampaignTagsTaxHTField0>
    <IntlLangReviewDate xmlns="4873beb7-5857-4685-be1f-d57550cc96cc" xsi:nil="true"/>
    <TPFriendlyName xmlns="4873beb7-5857-4685-be1f-d57550cc96cc" xsi:nil="true"/>
    <IntlLangReview xmlns="4873beb7-5857-4685-be1f-d57550cc96cc" xsi:nil="true"/>
    <LocLastLocAttemptVersionLookup xmlns="4873beb7-5857-4685-be1f-d57550cc96cc">693885</LocLastLocAttemptVersionLookup>
    <LocLastLocAttemptVersionTypeLookup xmlns="4873beb7-5857-4685-be1f-d57550cc96cc" xsi:nil="true"/>
    <PolicheckWords xmlns="4873beb7-5857-4685-be1f-d57550cc96cc" xsi:nil="true"/>
    <SubmitterId xmlns="4873beb7-5857-4685-be1f-d57550cc96cc" xsi:nil="true"/>
    <AcquiredFrom xmlns="4873beb7-5857-4685-be1f-d57550cc96cc">Internal MS</AcquiredFrom>
    <EditorialStatus xmlns="4873beb7-5857-4685-be1f-d57550cc96cc">Complete</EditorialStatus>
    <Markets xmlns="4873beb7-5857-4685-be1f-d57550cc96cc"/>
    <OriginAsset xmlns="4873beb7-5857-4685-be1f-d57550cc96cc" xsi:nil="true"/>
    <AssetStart xmlns="4873beb7-5857-4685-be1f-d57550cc96cc">2011-11-23T17:25:00+00:00</AssetStart>
    <FriendlyTitle xmlns="4873beb7-5857-4685-be1f-d57550cc96cc" xsi:nil="true"/>
    <MarketSpecific xmlns="4873beb7-5857-4685-be1f-d57550cc96cc">false</MarketSpecific>
    <TPNamespace xmlns="4873beb7-5857-4685-be1f-d57550cc96cc" xsi:nil="true"/>
    <PublishStatusLookup xmlns="4873beb7-5857-4685-be1f-d57550cc96cc">
      <Value>1343183</Value>
    </PublishStatusLookup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IntlLangReviewer xmlns="4873beb7-5857-4685-be1f-d57550cc96cc" xsi:nil="true"/>
    <LocOverallPreviewStatusLookup xmlns="4873beb7-5857-4685-be1f-d57550cc96cc" xsi:nil="true"/>
    <LocOverallPublishStatusLookup xmlns="4873beb7-5857-4685-be1f-d57550cc96cc" xsi:nil="true"/>
    <OpenTemplate xmlns="4873beb7-5857-4685-be1f-d57550cc96cc">true</OpenTemplate>
    <CSXSubmissionDate xmlns="4873beb7-5857-4685-be1f-d57550cc96cc" xsi:nil="true"/>
    <TaxCatchAll xmlns="4873beb7-5857-4685-be1f-d57550cc96cc"/>
    <LocNewPublishedVersionLookup xmlns="4873beb7-5857-4685-be1f-d57550cc96cc" xsi:nil="true"/>
    <LocPublishedDependentAssetsLookup xmlns="4873beb7-5857-4685-be1f-d57550cc96cc" xsi:nil="true"/>
    <Manager xmlns="4873beb7-5857-4685-be1f-d57550cc96cc" xsi:nil="true"/>
    <NumericId xmlns="4873beb7-5857-4685-be1f-d57550cc96cc">102786998</NumericId>
    <ParentAssetId xmlns="4873beb7-5857-4685-be1f-d57550cc96cc" xsi:nil="true"/>
    <OriginalSourceMarket xmlns="4873beb7-5857-4685-be1f-d57550cc96cc" xsi:nil="true"/>
    <ApprovalStatus xmlns="4873beb7-5857-4685-be1f-d57550cc96cc">InProgress</ApprovalStatus>
    <TPComponent xmlns="4873beb7-5857-4685-be1f-d57550cc96cc" xsi:nil="true"/>
    <EditorialTags xmlns="4873beb7-5857-4685-be1f-d57550cc96cc" xsi:nil="true"/>
    <TPExecutable xmlns="4873beb7-5857-4685-be1f-d57550cc96cc" xsi:nil="true"/>
    <TPLaunchHelpLink xmlns="4873beb7-5857-4685-be1f-d57550cc96cc" xsi:nil="true"/>
    <LocComments xmlns="4873beb7-5857-4685-be1f-d57550cc96cc" xsi:nil="true"/>
    <LocProcessedForMarketsLookup xmlns="4873beb7-5857-4685-be1f-d57550cc96cc" xsi:nil="true"/>
    <LocRecommendedHandoff xmlns="4873beb7-5857-4685-be1f-d57550cc96cc" xsi:nil="true"/>
    <SourceTitle xmlns="4873beb7-5857-4685-be1f-d57550cc96cc" xsi:nil="true"/>
    <CSXUpdate xmlns="4873beb7-5857-4685-be1f-d57550cc96cc">false</CSXUpdate>
    <IntlLocPriority xmlns="4873beb7-5857-4685-be1f-d57550cc96cc" xsi:nil="true"/>
    <UAProjectedTotalWords xmlns="4873beb7-5857-4685-be1f-d57550cc96cc" xsi:nil="true"/>
    <AssetType xmlns="4873beb7-5857-4685-be1f-d57550cc96cc">TP</AssetType>
    <MachineTranslated xmlns="4873beb7-5857-4685-be1f-d57550cc96cc">false</MachineTranslated>
    <OutputCachingOn xmlns="4873beb7-5857-4685-be1f-d57550cc96cc">false</OutputCachingOn>
    <TemplateStatus xmlns="4873beb7-5857-4685-be1f-d57550cc96cc">Complete</TemplateStatus>
    <IsSearchable xmlns="4873beb7-5857-4685-be1f-d57550cc96cc">false</IsSearchable>
    <ContentItem xmlns="4873beb7-5857-4685-be1f-d57550cc96cc" xsi:nil="true"/>
    <HandoffToMSDN xmlns="4873beb7-5857-4685-be1f-d57550cc96cc" xsi:nil="true"/>
    <ShowIn xmlns="4873beb7-5857-4685-be1f-d57550cc96cc">Show everywhere</ShowIn>
    <ThumbnailAssetId xmlns="4873beb7-5857-4685-be1f-d57550cc96cc" xsi:nil="true"/>
    <UALocComments xmlns="4873beb7-5857-4685-be1f-d57550cc96cc" xsi:nil="true"/>
    <UALocRecommendation xmlns="4873beb7-5857-4685-be1f-d57550cc96cc">Localize</UALocRecommendation>
    <LastModifiedDateTime xmlns="4873beb7-5857-4685-be1f-d57550cc96cc" xsi:nil="true"/>
    <LegacyData xmlns="4873beb7-5857-4685-be1f-d57550cc96cc" xsi:nil="true"/>
    <LocManualTestRequired xmlns="4873beb7-5857-4685-be1f-d57550cc96cc">false</LocManualTestRequired>
    <LocProcessedForHandoffsLookup xmlns="4873beb7-5857-4685-be1f-d57550cc96cc" xsi:nil="true"/>
    <ClipArtFilename xmlns="4873beb7-5857-4685-be1f-d57550cc96cc" xsi:nil="true"/>
    <TPApplication xmlns="4873beb7-5857-4685-be1f-d57550cc96cc" xsi:nil="true"/>
    <CSXHash xmlns="4873beb7-5857-4685-be1f-d57550cc96cc" xsi:nil="true"/>
    <DirectSourceMarket xmlns="4873beb7-5857-4685-be1f-d57550cc96cc" xsi:nil="true"/>
    <PrimaryImageGen xmlns="4873beb7-5857-4685-be1f-d57550cc96cc">false</PrimaryImageGen>
    <PlannedPubDate xmlns="4873beb7-5857-4685-be1f-d57550cc96cc" xsi:nil="true"/>
    <CSXSubmissionMarket xmlns="4873beb7-5857-4685-be1f-d57550cc96cc" xsi:nil="true"/>
    <Downloads xmlns="4873beb7-5857-4685-be1f-d57550cc96cc">0</Downloads>
    <LocOverallHandbackStatusLookup xmlns="4873beb7-5857-4685-be1f-d57550cc96cc" xsi:nil="true"/>
    <ArtSampleDocs xmlns="4873beb7-5857-4685-be1f-d57550cc96cc" xsi:nil="true"/>
    <TrustLevel xmlns="4873beb7-5857-4685-be1f-d57550cc96cc">1 Microsoft Managed Content</TrustLevel>
    <BlockPublish xmlns="4873beb7-5857-4685-be1f-d57550cc96cc">false</BlockPublish>
    <TPLaunchHelpLinkType xmlns="4873beb7-5857-4685-be1f-d57550cc96cc">Template</TPLaunchHelpLinkType>
    <LocalizationTagsTaxHTField0 xmlns="4873beb7-5857-4685-be1f-d57550cc96cc">
      <Terms xmlns="http://schemas.microsoft.com/office/infopath/2007/PartnerControls"/>
    </LocalizationTagsTaxHTField0>
    <BusinessGroup xmlns="4873beb7-5857-4685-be1f-d57550cc96cc" xsi:nil="true"/>
    <Providers xmlns="4873beb7-5857-4685-be1f-d57550cc96cc" xsi:nil="true"/>
    <TemplateTemplateType xmlns="4873beb7-5857-4685-be1f-d57550cc96cc">Word Document Template</TemplateTemplateType>
    <TimesCloned xmlns="4873beb7-5857-4685-be1f-d57550cc96cc" xsi:nil="true"/>
    <TPAppVersion xmlns="4873beb7-5857-4685-be1f-d57550cc96cc" xsi:nil="true"/>
    <VoteCount xmlns="4873beb7-5857-4685-be1f-d57550cc96cc" xsi:nil="true"/>
    <AverageRating xmlns="4873beb7-5857-4685-be1f-d57550cc96cc" xsi:nil="true"/>
    <FeatureTagsTaxHTField0 xmlns="4873beb7-5857-4685-be1f-d57550cc96cc">
      <Terms xmlns="http://schemas.microsoft.com/office/infopath/2007/PartnerControls"/>
    </FeatureTagsTaxHTField0>
    <LocOverallLocStatusLookup xmlns="4873beb7-5857-4685-be1f-d57550cc96cc" xsi:nil="true"/>
    <LocPublishedLinkedAssetsLookup xmlns="4873beb7-5857-4685-be1f-d57550cc96cc" xsi:nil="true"/>
    <Provider xmlns="4873beb7-5857-4685-be1f-d57550cc96cc" xsi:nil="true"/>
    <UACurrentWords xmlns="4873beb7-5857-4685-be1f-d57550cc96cc" xsi:nil="true"/>
    <AssetId xmlns="4873beb7-5857-4685-be1f-d57550cc96cc">TP102786998</AssetId>
    <TPClientViewer xmlns="4873beb7-5857-4685-be1f-d57550cc96cc" xsi:nil="true"/>
    <DSATActionTaken xmlns="4873beb7-5857-4685-be1f-d57550cc96cc" xsi:nil="true"/>
    <APEditor xmlns="4873beb7-5857-4685-be1f-d57550cc96cc">
      <UserInfo>
        <DisplayName/>
        <AccountId xsi:nil="true"/>
        <AccountType/>
      </UserInfo>
    </APEditor>
    <TPInstallLocation xmlns="4873beb7-5857-4685-be1f-d57550cc96cc" xsi:nil="true"/>
    <OOCacheId xmlns="4873beb7-5857-4685-be1f-d57550cc96cc" xsi:nil="true"/>
    <IsDeleted xmlns="4873beb7-5857-4685-be1f-d57550cc96cc">false</IsDeleted>
    <PublishTargets xmlns="4873beb7-5857-4685-be1f-d57550cc96cc">OfficeOnlineVNext</PublishTargets>
    <ApprovalLog xmlns="4873beb7-5857-4685-be1f-d57550cc96cc" xsi:nil="true"/>
    <BugNumber xmlns="4873beb7-5857-4685-be1f-d57550cc96cc" xsi:nil="true"/>
    <CrawlForDependencies xmlns="4873beb7-5857-4685-be1f-d57550cc96cc">false</CrawlForDependencies>
    <InternalTagsTaxHTField0 xmlns="4873beb7-5857-4685-be1f-d57550cc96cc">
      <Terms xmlns="http://schemas.microsoft.com/office/infopath/2007/PartnerControls"/>
    </InternalTagsTaxHTField0>
    <LastHandOff xmlns="4873beb7-5857-4685-be1f-d57550cc96cc" xsi:nil="true"/>
    <Milestone xmlns="4873beb7-5857-4685-be1f-d57550cc96cc">Beta 1</Milestone>
    <RecommendationsModifier xmlns="4873beb7-5857-4685-be1f-d57550cc96cc" xsi:nil="true"/>
    <ScenarioTagsTaxHTField0 xmlns="4873beb7-5857-4685-be1f-d57550cc96cc">
      <Terms xmlns="http://schemas.microsoft.com/office/infopath/2007/PartnerControls"/>
    </ScenarioTagsTaxHTField0>
    <UANotes xmlns="4873beb7-5857-4685-be1f-d57550cc96cc" xsi:nil="true"/>
    <OriginalRelease xmlns="4873beb7-5857-4685-be1f-d57550cc96cc">14</OriginalRelease>
    <LocMarketGroupTiers2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F8930262-6C9D-4D95-A00E-2D58BBC69CBB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F193B789-726C-4ECA-9B1D-3D6E78DFE228}">
  <ds:schemaRefs>
    <ds:schemaRef ds:uri="http://schemas.microsoft.com/office/2006/metadata/properties"/>
    <ds:schemaRef ds:uri="http://www.w3.org/2000/xmlns/"/>
    <ds:schemaRef ds:uri="4873beb7-5857-4685-be1f-d57550cc96cc"/>
    <ds:schemaRef ds:uri="http://www.w3.org/2001/XMLSchema-instance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F1D331F-33A3-4D0C-A96B-AAF4666D5C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{DD66D5A2-728C-274F-A085-26EDA1B23366}tf02786994_win32.dotx</Template>
  <TotalTime>0</TotalTime>
  <Pages>1</Pages>
  <Words>15</Words>
  <Characters>86</Characters>
  <Application>Microsoft Office Word</Application>
  <DocSecurity>0</DocSecurity>
  <Lines>1</Lines>
  <Paragraphs>1</Paragraphs>
  <ScaleCrop>false</ScaleCrop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Raluca Suciu (2022597)</dc:creator>
  <cp:keywords/>
  <dc:description/>
  <cp:lastModifiedBy>Raluca Suciu (2022597)</cp:lastModifiedBy>
  <cp:revision>2</cp:revision>
  <dcterms:created xsi:type="dcterms:W3CDTF">2022-03-10T12:21:00Z</dcterms:created>
  <dcterms:modified xsi:type="dcterms:W3CDTF">2022-03-10T12:21:00Z</dcterms:modified>
</cp:coreProperties>
</file>