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79B29" w14:textId="77777777" w:rsidR="00425BF7" w:rsidRDefault="00425BF7" w:rsidP="00425BF7">
      <w:pPr>
        <w:jc w:val="center"/>
        <w:rPr>
          <w:rFonts w:eastAsia="Times New Roman" w:cs="Times New Roman"/>
          <w:b/>
          <w:sz w:val="36"/>
          <w:szCs w:val="24"/>
        </w:rPr>
      </w:pPr>
      <w:bookmarkStart w:id="0" w:name="_Hlk128846233"/>
    </w:p>
    <w:p w14:paraId="25FCA82C" w14:textId="77777777" w:rsidR="00425BF7" w:rsidRDefault="00425BF7" w:rsidP="00425BF7">
      <w:pPr>
        <w:jc w:val="center"/>
        <w:rPr>
          <w:rFonts w:eastAsia="Times New Roman" w:cs="Times New Roman"/>
          <w:b/>
          <w:sz w:val="36"/>
          <w:szCs w:val="24"/>
        </w:rPr>
      </w:pPr>
    </w:p>
    <w:p w14:paraId="033FF54F" w14:textId="77777777" w:rsidR="00425BF7" w:rsidRDefault="00425BF7" w:rsidP="00425BF7">
      <w:pPr>
        <w:jc w:val="center"/>
        <w:rPr>
          <w:rFonts w:eastAsia="Times New Roman" w:cs="Times New Roman"/>
          <w:b/>
          <w:sz w:val="36"/>
          <w:szCs w:val="24"/>
        </w:rPr>
      </w:pPr>
    </w:p>
    <w:p w14:paraId="26A93980" w14:textId="77777777" w:rsidR="00425BF7" w:rsidRDefault="00425BF7" w:rsidP="00425BF7">
      <w:pPr>
        <w:jc w:val="center"/>
        <w:rPr>
          <w:rFonts w:eastAsia="Times New Roman" w:cs="Times New Roman"/>
          <w:b/>
          <w:sz w:val="36"/>
          <w:szCs w:val="24"/>
        </w:rPr>
      </w:pPr>
    </w:p>
    <w:p w14:paraId="03C9335B" w14:textId="77777777" w:rsidR="00425BF7" w:rsidRDefault="00425BF7" w:rsidP="00425BF7">
      <w:pPr>
        <w:jc w:val="center"/>
        <w:rPr>
          <w:rFonts w:eastAsia="Times New Roman" w:cs="Times New Roman"/>
          <w:b/>
          <w:sz w:val="36"/>
          <w:szCs w:val="24"/>
        </w:rPr>
      </w:pPr>
    </w:p>
    <w:p w14:paraId="6D9ADC7D" w14:textId="77777777" w:rsidR="00425BF7" w:rsidRDefault="00425BF7" w:rsidP="00425BF7">
      <w:pPr>
        <w:jc w:val="center"/>
        <w:rPr>
          <w:rFonts w:eastAsia="Times New Roman" w:cs="Times New Roman"/>
          <w:b/>
          <w:sz w:val="36"/>
          <w:szCs w:val="24"/>
        </w:rPr>
      </w:pPr>
    </w:p>
    <w:p w14:paraId="32B500AE" w14:textId="77777777" w:rsidR="00425BF7" w:rsidRDefault="00425BF7" w:rsidP="00425BF7">
      <w:pPr>
        <w:jc w:val="center"/>
        <w:rPr>
          <w:rFonts w:eastAsia="Times New Roman" w:cs="Times New Roman"/>
          <w:b/>
          <w:sz w:val="36"/>
          <w:szCs w:val="24"/>
        </w:rPr>
      </w:pPr>
    </w:p>
    <w:p w14:paraId="2E25186D" w14:textId="77777777" w:rsidR="00425BF7" w:rsidRDefault="00425BF7" w:rsidP="00425BF7">
      <w:pPr>
        <w:jc w:val="center"/>
        <w:rPr>
          <w:rFonts w:eastAsia="Times New Roman" w:cs="Times New Roman"/>
          <w:b/>
          <w:sz w:val="36"/>
          <w:szCs w:val="24"/>
        </w:rPr>
      </w:pPr>
    </w:p>
    <w:p w14:paraId="4C508A7A" w14:textId="77777777" w:rsidR="00425BF7" w:rsidRDefault="00425BF7" w:rsidP="00425BF7">
      <w:pPr>
        <w:jc w:val="center"/>
        <w:rPr>
          <w:rFonts w:eastAsia="Times New Roman" w:cs="Times New Roman"/>
          <w:b/>
          <w:sz w:val="36"/>
          <w:szCs w:val="24"/>
        </w:rPr>
      </w:pPr>
    </w:p>
    <w:p w14:paraId="6A815697" w14:textId="77777777" w:rsidR="00425BF7" w:rsidRDefault="00425BF7" w:rsidP="00425BF7">
      <w:pPr>
        <w:jc w:val="center"/>
        <w:rPr>
          <w:rFonts w:eastAsia="Times New Roman" w:cs="Times New Roman"/>
          <w:b/>
          <w:sz w:val="36"/>
          <w:szCs w:val="24"/>
        </w:rPr>
      </w:pPr>
    </w:p>
    <w:p w14:paraId="099534AB" w14:textId="48DD3D31" w:rsidR="00425BF7" w:rsidRPr="00425BF7" w:rsidRDefault="00425BF7" w:rsidP="00425BF7">
      <w:pPr>
        <w:jc w:val="center"/>
        <w:rPr>
          <w:rFonts w:eastAsia="Times New Roman"/>
          <w:b/>
          <w:i/>
          <w:sz w:val="32"/>
        </w:rPr>
      </w:pPr>
      <w:r w:rsidRPr="00425BF7">
        <w:rPr>
          <w:rFonts w:eastAsia="Times New Roman" w:cs="Times New Roman"/>
          <w:b/>
          <w:sz w:val="36"/>
          <w:szCs w:val="24"/>
        </w:rPr>
        <w:t>Reflective Report</w:t>
      </w:r>
      <w:r w:rsidRPr="00425BF7">
        <w:rPr>
          <w:rFonts w:eastAsia="Times New Roman"/>
          <w:b/>
          <w:i/>
          <w:sz w:val="32"/>
        </w:rPr>
        <w:t xml:space="preserve"> </w:t>
      </w:r>
    </w:p>
    <w:p w14:paraId="1C9AEE36" w14:textId="191FDBB1" w:rsidR="00425BF7" w:rsidRPr="0019286B" w:rsidRDefault="00425BF7" w:rsidP="00170248">
      <w:pPr>
        <w:jc w:val="center"/>
        <w:rPr>
          <w:rFonts w:eastAsia="Times New Roman"/>
          <w:b/>
          <w:i/>
        </w:rPr>
      </w:pPr>
      <w:r w:rsidRPr="0019286B">
        <w:rPr>
          <w:rFonts w:eastAsia="Times New Roman"/>
          <w:b/>
          <w:i/>
        </w:rPr>
        <w:t>Student Name:</w:t>
      </w:r>
      <w:r w:rsidR="00B9779E">
        <w:rPr>
          <w:rFonts w:eastAsia="Times New Roman"/>
          <w:b/>
          <w:i/>
        </w:rPr>
        <w:t xml:space="preserve"> </w:t>
      </w:r>
      <w:proofErr w:type="spellStart"/>
      <w:r w:rsidR="00B9779E">
        <w:rPr>
          <w:rFonts w:eastAsia="Times New Roman"/>
          <w:b/>
          <w:i/>
        </w:rPr>
        <w:t>chirag</w:t>
      </w:r>
      <w:proofErr w:type="spellEnd"/>
      <w:r w:rsidR="00B9779E">
        <w:rPr>
          <w:rFonts w:eastAsia="Times New Roman"/>
          <w:b/>
          <w:i/>
        </w:rPr>
        <w:t xml:space="preserve"> </w:t>
      </w:r>
      <w:proofErr w:type="spellStart"/>
      <w:r w:rsidR="00D22589">
        <w:rPr>
          <w:rFonts w:eastAsia="Times New Roman"/>
          <w:b/>
          <w:i/>
        </w:rPr>
        <w:t>shaileshbhai</w:t>
      </w:r>
      <w:proofErr w:type="spellEnd"/>
      <w:r w:rsidR="00D22589">
        <w:rPr>
          <w:rFonts w:eastAsia="Times New Roman"/>
          <w:b/>
          <w:i/>
        </w:rPr>
        <w:t xml:space="preserve"> </w:t>
      </w:r>
      <w:proofErr w:type="spellStart"/>
      <w:r w:rsidR="00D22589">
        <w:rPr>
          <w:rFonts w:eastAsia="Times New Roman"/>
          <w:b/>
          <w:i/>
        </w:rPr>
        <w:t>kiyada</w:t>
      </w:r>
      <w:proofErr w:type="spellEnd"/>
      <w:r w:rsidR="00D22589">
        <w:rPr>
          <w:rFonts w:eastAsia="Times New Roman"/>
          <w:b/>
          <w:i/>
        </w:rPr>
        <w:t xml:space="preserve"> </w:t>
      </w:r>
    </w:p>
    <w:p w14:paraId="7EB15F36" w14:textId="1480B8E4" w:rsidR="00425BF7" w:rsidRDefault="00425BF7" w:rsidP="00170248">
      <w:pPr>
        <w:jc w:val="center"/>
        <w:rPr>
          <w:rFonts w:eastAsia="Times New Roman"/>
          <w:b/>
          <w:i/>
        </w:rPr>
      </w:pPr>
      <w:r w:rsidRPr="0019286B">
        <w:rPr>
          <w:rFonts w:eastAsia="Times New Roman"/>
          <w:b/>
          <w:i/>
        </w:rPr>
        <w:t>Student ID:</w:t>
      </w:r>
      <w:r w:rsidR="00D22589">
        <w:rPr>
          <w:rFonts w:eastAsia="Times New Roman"/>
          <w:b/>
          <w:i/>
        </w:rPr>
        <w:t>2212576</w:t>
      </w:r>
    </w:p>
    <w:p w14:paraId="35E34E3F" w14:textId="770B397E" w:rsidR="00170248" w:rsidRDefault="00170248" w:rsidP="00170248">
      <w:pPr>
        <w:jc w:val="left"/>
        <w:rPr>
          <w:rFonts w:eastAsia="Times New Roman"/>
          <w:b/>
          <w:i/>
        </w:rPr>
      </w:pPr>
    </w:p>
    <w:p w14:paraId="2B0463FD" w14:textId="77777777" w:rsidR="00425BF7" w:rsidRDefault="00425BF7">
      <w:pPr>
        <w:rPr>
          <w:rFonts w:eastAsia="Times New Roman"/>
          <w:b/>
          <w:i/>
        </w:rPr>
      </w:pPr>
      <w:r>
        <w:rPr>
          <w:rFonts w:eastAsia="Times New Roman"/>
          <w:b/>
          <w:i/>
        </w:rPr>
        <w:br w:type="page"/>
      </w:r>
    </w:p>
    <w:p w14:paraId="525E13C9" w14:textId="77777777" w:rsidR="00425BF7" w:rsidRPr="0019286B" w:rsidRDefault="00425BF7" w:rsidP="00425BF7">
      <w:pPr>
        <w:jc w:val="center"/>
        <w:rPr>
          <w:rFonts w:eastAsia="Times New Roman"/>
          <w:b/>
          <w:i/>
        </w:rPr>
      </w:pPr>
    </w:p>
    <w:bookmarkEnd w:id="0" w:displacedByCustomXml="next"/>
    <w:sdt>
      <w:sdtPr>
        <w:rPr>
          <w:rFonts w:ascii="Arial" w:eastAsia="Arial" w:hAnsi="Arial" w:cs="Arial"/>
          <w:color w:val="auto"/>
          <w:sz w:val="22"/>
          <w:szCs w:val="22"/>
          <w:lang w:val="en"/>
        </w:rPr>
        <w:id w:val="587812055"/>
        <w:docPartObj>
          <w:docPartGallery w:val="Table of Contents"/>
          <w:docPartUnique/>
        </w:docPartObj>
      </w:sdtPr>
      <w:sdtEndPr>
        <w:rPr>
          <w:rFonts w:ascii="Times New Roman" w:hAnsi="Times New Roman"/>
          <w:b/>
          <w:bCs/>
          <w:noProof/>
          <w:sz w:val="24"/>
        </w:rPr>
      </w:sdtEndPr>
      <w:sdtContent>
        <w:p w14:paraId="7B733A26" w14:textId="0EF96AD8" w:rsidR="00425BF7" w:rsidRPr="00425BF7" w:rsidRDefault="00425BF7" w:rsidP="00425BF7">
          <w:pPr>
            <w:pStyle w:val="TOCHeading"/>
            <w:spacing w:line="360" w:lineRule="auto"/>
            <w:jc w:val="center"/>
            <w:rPr>
              <w:rFonts w:ascii="Times New Roman" w:hAnsi="Times New Roman" w:cs="Times New Roman"/>
              <w:b/>
              <w:color w:val="auto"/>
              <w:sz w:val="28"/>
              <w:szCs w:val="24"/>
            </w:rPr>
          </w:pPr>
          <w:r w:rsidRPr="00425BF7">
            <w:rPr>
              <w:rFonts w:ascii="Times New Roman" w:hAnsi="Times New Roman" w:cs="Times New Roman"/>
              <w:b/>
              <w:color w:val="auto"/>
              <w:sz w:val="28"/>
              <w:szCs w:val="24"/>
            </w:rPr>
            <w:t>Table of Contents</w:t>
          </w:r>
        </w:p>
        <w:p w14:paraId="27FCFDA6" w14:textId="1F992087" w:rsidR="00170248" w:rsidRDefault="00425BF7">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r w:rsidRPr="00425BF7">
            <w:rPr>
              <w:rFonts w:cs="Times New Roman"/>
              <w:szCs w:val="24"/>
            </w:rPr>
            <w:fldChar w:fldCharType="begin"/>
          </w:r>
          <w:r w:rsidRPr="00425BF7">
            <w:rPr>
              <w:rFonts w:cs="Times New Roman"/>
              <w:szCs w:val="24"/>
            </w:rPr>
            <w:instrText xml:space="preserve"> TOC \o "1-3" \h \z \u </w:instrText>
          </w:r>
          <w:r w:rsidRPr="00425BF7">
            <w:rPr>
              <w:rFonts w:cs="Times New Roman"/>
              <w:szCs w:val="24"/>
            </w:rPr>
            <w:fldChar w:fldCharType="separate"/>
          </w:r>
          <w:hyperlink w:anchor="_Toc134633712" w:history="1">
            <w:r w:rsidR="00170248" w:rsidRPr="00E60540">
              <w:rPr>
                <w:rStyle w:val="Hyperlink"/>
                <w:noProof/>
              </w:rPr>
              <w:t>Introduction:</w:t>
            </w:r>
            <w:r w:rsidR="00170248">
              <w:rPr>
                <w:noProof/>
                <w:webHidden/>
              </w:rPr>
              <w:tab/>
            </w:r>
            <w:r w:rsidR="00170248">
              <w:rPr>
                <w:noProof/>
                <w:webHidden/>
              </w:rPr>
              <w:fldChar w:fldCharType="begin"/>
            </w:r>
            <w:r w:rsidR="00170248">
              <w:rPr>
                <w:noProof/>
                <w:webHidden/>
              </w:rPr>
              <w:instrText xml:space="preserve"> PAGEREF _Toc134633712 \h </w:instrText>
            </w:r>
            <w:r w:rsidR="00170248">
              <w:rPr>
                <w:noProof/>
                <w:webHidden/>
              </w:rPr>
            </w:r>
            <w:r w:rsidR="00170248">
              <w:rPr>
                <w:noProof/>
                <w:webHidden/>
              </w:rPr>
              <w:fldChar w:fldCharType="separate"/>
            </w:r>
            <w:r w:rsidR="00170248">
              <w:rPr>
                <w:noProof/>
                <w:webHidden/>
              </w:rPr>
              <w:t>3</w:t>
            </w:r>
            <w:r w:rsidR="00170248">
              <w:rPr>
                <w:noProof/>
                <w:webHidden/>
              </w:rPr>
              <w:fldChar w:fldCharType="end"/>
            </w:r>
          </w:hyperlink>
        </w:p>
        <w:p w14:paraId="2F9B90A3" w14:textId="1BB667BF" w:rsidR="00170248"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34633713" w:history="1">
            <w:r w:rsidR="00170248" w:rsidRPr="00E60540">
              <w:rPr>
                <w:rStyle w:val="Hyperlink"/>
                <w:noProof/>
              </w:rPr>
              <w:t>Reflection on learning and experiences</w:t>
            </w:r>
            <w:r w:rsidR="00170248">
              <w:rPr>
                <w:noProof/>
                <w:webHidden/>
              </w:rPr>
              <w:tab/>
            </w:r>
            <w:r w:rsidR="00170248">
              <w:rPr>
                <w:noProof/>
                <w:webHidden/>
              </w:rPr>
              <w:fldChar w:fldCharType="begin"/>
            </w:r>
            <w:r w:rsidR="00170248">
              <w:rPr>
                <w:noProof/>
                <w:webHidden/>
              </w:rPr>
              <w:instrText xml:space="preserve"> PAGEREF _Toc134633713 \h </w:instrText>
            </w:r>
            <w:r w:rsidR="00170248">
              <w:rPr>
                <w:noProof/>
                <w:webHidden/>
              </w:rPr>
            </w:r>
            <w:r w:rsidR="00170248">
              <w:rPr>
                <w:noProof/>
                <w:webHidden/>
              </w:rPr>
              <w:fldChar w:fldCharType="separate"/>
            </w:r>
            <w:r w:rsidR="00170248">
              <w:rPr>
                <w:noProof/>
                <w:webHidden/>
              </w:rPr>
              <w:t>3</w:t>
            </w:r>
            <w:r w:rsidR="00170248">
              <w:rPr>
                <w:noProof/>
                <w:webHidden/>
              </w:rPr>
              <w:fldChar w:fldCharType="end"/>
            </w:r>
          </w:hyperlink>
        </w:p>
        <w:p w14:paraId="7E08940E" w14:textId="5875B48B" w:rsidR="00170248" w:rsidRDefault="00000000">
          <w:pPr>
            <w:pStyle w:val="TOC2"/>
            <w:tabs>
              <w:tab w:val="right" w:leader="dot" w:pos="9350"/>
            </w:tabs>
            <w:rPr>
              <w:noProof/>
            </w:rPr>
          </w:pPr>
          <w:hyperlink w:anchor="_Toc134633714" w:history="1">
            <w:r w:rsidR="00170248" w:rsidRPr="00E60540">
              <w:rPr>
                <w:rStyle w:val="Hyperlink"/>
                <w:noProof/>
              </w:rPr>
              <w:t>Description</w:t>
            </w:r>
            <w:r w:rsidR="00170248">
              <w:rPr>
                <w:noProof/>
                <w:webHidden/>
              </w:rPr>
              <w:tab/>
            </w:r>
            <w:r w:rsidR="00170248">
              <w:rPr>
                <w:noProof/>
                <w:webHidden/>
              </w:rPr>
              <w:fldChar w:fldCharType="begin"/>
            </w:r>
            <w:r w:rsidR="00170248">
              <w:rPr>
                <w:noProof/>
                <w:webHidden/>
              </w:rPr>
              <w:instrText xml:space="preserve"> PAGEREF _Toc134633714 \h </w:instrText>
            </w:r>
            <w:r w:rsidR="00170248">
              <w:rPr>
                <w:noProof/>
                <w:webHidden/>
              </w:rPr>
            </w:r>
            <w:r w:rsidR="00170248">
              <w:rPr>
                <w:noProof/>
                <w:webHidden/>
              </w:rPr>
              <w:fldChar w:fldCharType="separate"/>
            </w:r>
            <w:r w:rsidR="00170248">
              <w:rPr>
                <w:noProof/>
                <w:webHidden/>
              </w:rPr>
              <w:t>3</w:t>
            </w:r>
            <w:r w:rsidR="00170248">
              <w:rPr>
                <w:noProof/>
                <w:webHidden/>
              </w:rPr>
              <w:fldChar w:fldCharType="end"/>
            </w:r>
          </w:hyperlink>
        </w:p>
        <w:p w14:paraId="2A24CAEF" w14:textId="6B3B600F" w:rsidR="00170248" w:rsidRDefault="00000000">
          <w:pPr>
            <w:pStyle w:val="TOC2"/>
            <w:tabs>
              <w:tab w:val="right" w:leader="dot" w:pos="9350"/>
            </w:tabs>
            <w:rPr>
              <w:noProof/>
            </w:rPr>
          </w:pPr>
          <w:hyperlink w:anchor="_Toc134633715" w:history="1">
            <w:r w:rsidR="00170248" w:rsidRPr="00E60540">
              <w:rPr>
                <w:rStyle w:val="Hyperlink"/>
                <w:noProof/>
              </w:rPr>
              <w:t>Feelings</w:t>
            </w:r>
            <w:r w:rsidR="00170248">
              <w:rPr>
                <w:noProof/>
                <w:webHidden/>
              </w:rPr>
              <w:tab/>
            </w:r>
            <w:r w:rsidR="00170248">
              <w:rPr>
                <w:noProof/>
                <w:webHidden/>
              </w:rPr>
              <w:fldChar w:fldCharType="begin"/>
            </w:r>
            <w:r w:rsidR="00170248">
              <w:rPr>
                <w:noProof/>
                <w:webHidden/>
              </w:rPr>
              <w:instrText xml:space="preserve"> PAGEREF _Toc134633715 \h </w:instrText>
            </w:r>
            <w:r w:rsidR="00170248">
              <w:rPr>
                <w:noProof/>
                <w:webHidden/>
              </w:rPr>
            </w:r>
            <w:r w:rsidR="00170248">
              <w:rPr>
                <w:noProof/>
                <w:webHidden/>
              </w:rPr>
              <w:fldChar w:fldCharType="separate"/>
            </w:r>
            <w:r w:rsidR="00170248">
              <w:rPr>
                <w:noProof/>
                <w:webHidden/>
              </w:rPr>
              <w:t>3</w:t>
            </w:r>
            <w:r w:rsidR="00170248">
              <w:rPr>
                <w:noProof/>
                <w:webHidden/>
              </w:rPr>
              <w:fldChar w:fldCharType="end"/>
            </w:r>
          </w:hyperlink>
        </w:p>
        <w:p w14:paraId="6089F163" w14:textId="701672F5" w:rsidR="00170248" w:rsidRDefault="00000000">
          <w:pPr>
            <w:pStyle w:val="TOC2"/>
            <w:tabs>
              <w:tab w:val="right" w:leader="dot" w:pos="9350"/>
            </w:tabs>
            <w:rPr>
              <w:noProof/>
            </w:rPr>
          </w:pPr>
          <w:hyperlink w:anchor="_Toc134633716" w:history="1">
            <w:r w:rsidR="00170248" w:rsidRPr="00E60540">
              <w:rPr>
                <w:rStyle w:val="Hyperlink"/>
                <w:noProof/>
              </w:rPr>
              <w:t>Evaluation</w:t>
            </w:r>
            <w:r w:rsidR="00170248">
              <w:rPr>
                <w:noProof/>
                <w:webHidden/>
              </w:rPr>
              <w:tab/>
            </w:r>
            <w:r w:rsidR="00170248">
              <w:rPr>
                <w:noProof/>
                <w:webHidden/>
              </w:rPr>
              <w:fldChar w:fldCharType="begin"/>
            </w:r>
            <w:r w:rsidR="00170248">
              <w:rPr>
                <w:noProof/>
                <w:webHidden/>
              </w:rPr>
              <w:instrText xml:space="preserve"> PAGEREF _Toc134633716 \h </w:instrText>
            </w:r>
            <w:r w:rsidR="00170248">
              <w:rPr>
                <w:noProof/>
                <w:webHidden/>
              </w:rPr>
            </w:r>
            <w:r w:rsidR="00170248">
              <w:rPr>
                <w:noProof/>
                <w:webHidden/>
              </w:rPr>
              <w:fldChar w:fldCharType="separate"/>
            </w:r>
            <w:r w:rsidR="00170248">
              <w:rPr>
                <w:noProof/>
                <w:webHidden/>
              </w:rPr>
              <w:t>4</w:t>
            </w:r>
            <w:r w:rsidR="00170248">
              <w:rPr>
                <w:noProof/>
                <w:webHidden/>
              </w:rPr>
              <w:fldChar w:fldCharType="end"/>
            </w:r>
          </w:hyperlink>
        </w:p>
        <w:p w14:paraId="26FE5682" w14:textId="00546185" w:rsidR="00170248" w:rsidRDefault="00000000">
          <w:pPr>
            <w:pStyle w:val="TOC2"/>
            <w:tabs>
              <w:tab w:val="right" w:leader="dot" w:pos="9350"/>
            </w:tabs>
            <w:rPr>
              <w:noProof/>
            </w:rPr>
          </w:pPr>
          <w:hyperlink w:anchor="_Toc134633717" w:history="1">
            <w:r w:rsidR="00170248" w:rsidRPr="00E60540">
              <w:rPr>
                <w:rStyle w:val="Hyperlink"/>
                <w:noProof/>
              </w:rPr>
              <w:t>Analysis</w:t>
            </w:r>
            <w:r w:rsidR="00170248">
              <w:rPr>
                <w:noProof/>
                <w:webHidden/>
              </w:rPr>
              <w:tab/>
            </w:r>
            <w:r w:rsidR="00170248">
              <w:rPr>
                <w:noProof/>
                <w:webHidden/>
              </w:rPr>
              <w:fldChar w:fldCharType="begin"/>
            </w:r>
            <w:r w:rsidR="00170248">
              <w:rPr>
                <w:noProof/>
                <w:webHidden/>
              </w:rPr>
              <w:instrText xml:space="preserve"> PAGEREF _Toc134633717 \h </w:instrText>
            </w:r>
            <w:r w:rsidR="00170248">
              <w:rPr>
                <w:noProof/>
                <w:webHidden/>
              </w:rPr>
            </w:r>
            <w:r w:rsidR="00170248">
              <w:rPr>
                <w:noProof/>
                <w:webHidden/>
              </w:rPr>
              <w:fldChar w:fldCharType="separate"/>
            </w:r>
            <w:r w:rsidR="00170248">
              <w:rPr>
                <w:noProof/>
                <w:webHidden/>
              </w:rPr>
              <w:t>4</w:t>
            </w:r>
            <w:r w:rsidR="00170248">
              <w:rPr>
                <w:noProof/>
                <w:webHidden/>
              </w:rPr>
              <w:fldChar w:fldCharType="end"/>
            </w:r>
          </w:hyperlink>
        </w:p>
        <w:p w14:paraId="06497027" w14:textId="51C85065" w:rsidR="00170248" w:rsidRDefault="00000000">
          <w:pPr>
            <w:pStyle w:val="TOC2"/>
            <w:tabs>
              <w:tab w:val="right" w:leader="dot" w:pos="9350"/>
            </w:tabs>
            <w:rPr>
              <w:noProof/>
            </w:rPr>
          </w:pPr>
          <w:hyperlink w:anchor="_Toc134633718" w:history="1">
            <w:r w:rsidR="00170248" w:rsidRPr="00E60540">
              <w:rPr>
                <w:rStyle w:val="Hyperlink"/>
                <w:noProof/>
              </w:rPr>
              <w:t>Conclusion</w:t>
            </w:r>
            <w:r w:rsidR="00170248">
              <w:rPr>
                <w:noProof/>
                <w:webHidden/>
              </w:rPr>
              <w:tab/>
            </w:r>
            <w:r w:rsidR="00170248">
              <w:rPr>
                <w:noProof/>
                <w:webHidden/>
              </w:rPr>
              <w:fldChar w:fldCharType="begin"/>
            </w:r>
            <w:r w:rsidR="00170248">
              <w:rPr>
                <w:noProof/>
                <w:webHidden/>
              </w:rPr>
              <w:instrText xml:space="preserve"> PAGEREF _Toc134633718 \h </w:instrText>
            </w:r>
            <w:r w:rsidR="00170248">
              <w:rPr>
                <w:noProof/>
                <w:webHidden/>
              </w:rPr>
            </w:r>
            <w:r w:rsidR="00170248">
              <w:rPr>
                <w:noProof/>
                <w:webHidden/>
              </w:rPr>
              <w:fldChar w:fldCharType="separate"/>
            </w:r>
            <w:r w:rsidR="00170248">
              <w:rPr>
                <w:noProof/>
                <w:webHidden/>
              </w:rPr>
              <w:t>5</w:t>
            </w:r>
            <w:r w:rsidR="00170248">
              <w:rPr>
                <w:noProof/>
                <w:webHidden/>
              </w:rPr>
              <w:fldChar w:fldCharType="end"/>
            </w:r>
          </w:hyperlink>
        </w:p>
        <w:p w14:paraId="4A60411D" w14:textId="49B1895B" w:rsidR="00170248" w:rsidRDefault="00000000">
          <w:pPr>
            <w:pStyle w:val="TOC2"/>
            <w:tabs>
              <w:tab w:val="right" w:leader="dot" w:pos="9350"/>
            </w:tabs>
            <w:rPr>
              <w:noProof/>
            </w:rPr>
          </w:pPr>
          <w:hyperlink w:anchor="_Toc134633719" w:history="1">
            <w:r w:rsidR="00170248" w:rsidRPr="00E60540">
              <w:rPr>
                <w:rStyle w:val="Hyperlink"/>
                <w:noProof/>
              </w:rPr>
              <w:t>Action Plans</w:t>
            </w:r>
            <w:r w:rsidR="00170248">
              <w:rPr>
                <w:noProof/>
                <w:webHidden/>
              </w:rPr>
              <w:tab/>
            </w:r>
            <w:r w:rsidR="00170248">
              <w:rPr>
                <w:noProof/>
                <w:webHidden/>
              </w:rPr>
              <w:fldChar w:fldCharType="begin"/>
            </w:r>
            <w:r w:rsidR="00170248">
              <w:rPr>
                <w:noProof/>
                <w:webHidden/>
              </w:rPr>
              <w:instrText xml:space="preserve"> PAGEREF _Toc134633719 \h </w:instrText>
            </w:r>
            <w:r w:rsidR="00170248">
              <w:rPr>
                <w:noProof/>
                <w:webHidden/>
              </w:rPr>
            </w:r>
            <w:r w:rsidR="00170248">
              <w:rPr>
                <w:noProof/>
                <w:webHidden/>
              </w:rPr>
              <w:fldChar w:fldCharType="separate"/>
            </w:r>
            <w:r w:rsidR="00170248">
              <w:rPr>
                <w:noProof/>
                <w:webHidden/>
              </w:rPr>
              <w:t>5</w:t>
            </w:r>
            <w:r w:rsidR="00170248">
              <w:rPr>
                <w:noProof/>
                <w:webHidden/>
              </w:rPr>
              <w:fldChar w:fldCharType="end"/>
            </w:r>
          </w:hyperlink>
        </w:p>
        <w:p w14:paraId="69AED12C" w14:textId="3AFA77EC" w:rsidR="00170248"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34633720" w:history="1">
            <w:r w:rsidR="00170248" w:rsidRPr="00E60540">
              <w:rPr>
                <w:rStyle w:val="Hyperlink"/>
                <w:noProof/>
              </w:rPr>
              <w:t>Conclusion</w:t>
            </w:r>
            <w:r w:rsidR="00170248">
              <w:rPr>
                <w:noProof/>
                <w:webHidden/>
              </w:rPr>
              <w:tab/>
            </w:r>
            <w:r w:rsidR="00170248">
              <w:rPr>
                <w:noProof/>
                <w:webHidden/>
              </w:rPr>
              <w:fldChar w:fldCharType="begin"/>
            </w:r>
            <w:r w:rsidR="00170248">
              <w:rPr>
                <w:noProof/>
                <w:webHidden/>
              </w:rPr>
              <w:instrText xml:space="preserve"> PAGEREF _Toc134633720 \h </w:instrText>
            </w:r>
            <w:r w:rsidR="00170248">
              <w:rPr>
                <w:noProof/>
                <w:webHidden/>
              </w:rPr>
            </w:r>
            <w:r w:rsidR="00170248">
              <w:rPr>
                <w:noProof/>
                <w:webHidden/>
              </w:rPr>
              <w:fldChar w:fldCharType="separate"/>
            </w:r>
            <w:r w:rsidR="00170248">
              <w:rPr>
                <w:noProof/>
                <w:webHidden/>
              </w:rPr>
              <w:t>5</w:t>
            </w:r>
            <w:r w:rsidR="00170248">
              <w:rPr>
                <w:noProof/>
                <w:webHidden/>
              </w:rPr>
              <w:fldChar w:fldCharType="end"/>
            </w:r>
          </w:hyperlink>
        </w:p>
        <w:p w14:paraId="729B6471" w14:textId="7A7A5996" w:rsidR="00170248" w:rsidRDefault="00000000">
          <w:pPr>
            <w:pStyle w:val="TOC1"/>
            <w:tabs>
              <w:tab w:val="right" w:leader="dot" w:pos="9350"/>
            </w:tabs>
            <w:rPr>
              <w:rFonts w:asciiTheme="minorHAnsi" w:eastAsiaTheme="minorEastAsia" w:hAnsiTheme="minorHAnsi" w:cstheme="minorBidi"/>
              <w:noProof/>
              <w:kern w:val="2"/>
              <w:sz w:val="22"/>
              <w:lang w:val="en-IN" w:eastAsia="en-IN"/>
              <w14:ligatures w14:val="standardContextual"/>
            </w:rPr>
          </w:pPr>
          <w:hyperlink w:anchor="_Toc134633721" w:history="1">
            <w:r w:rsidR="00170248" w:rsidRPr="00E60540">
              <w:rPr>
                <w:rStyle w:val="Hyperlink"/>
                <w:noProof/>
              </w:rPr>
              <w:t>References</w:t>
            </w:r>
            <w:r w:rsidR="00170248">
              <w:rPr>
                <w:noProof/>
                <w:webHidden/>
              </w:rPr>
              <w:tab/>
            </w:r>
            <w:r w:rsidR="00170248">
              <w:rPr>
                <w:noProof/>
                <w:webHidden/>
              </w:rPr>
              <w:fldChar w:fldCharType="begin"/>
            </w:r>
            <w:r w:rsidR="00170248">
              <w:rPr>
                <w:noProof/>
                <w:webHidden/>
              </w:rPr>
              <w:instrText xml:space="preserve"> PAGEREF _Toc134633721 \h </w:instrText>
            </w:r>
            <w:r w:rsidR="00170248">
              <w:rPr>
                <w:noProof/>
                <w:webHidden/>
              </w:rPr>
            </w:r>
            <w:r w:rsidR="00170248">
              <w:rPr>
                <w:noProof/>
                <w:webHidden/>
              </w:rPr>
              <w:fldChar w:fldCharType="separate"/>
            </w:r>
            <w:r w:rsidR="00170248">
              <w:rPr>
                <w:noProof/>
                <w:webHidden/>
              </w:rPr>
              <w:t>6</w:t>
            </w:r>
            <w:r w:rsidR="00170248">
              <w:rPr>
                <w:noProof/>
                <w:webHidden/>
              </w:rPr>
              <w:fldChar w:fldCharType="end"/>
            </w:r>
          </w:hyperlink>
        </w:p>
        <w:p w14:paraId="0E8AB972" w14:textId="4E692CA0" w:rsidR="00425BF7" w:rsidRDefault="00425BF7" w:rsidP="00425BF7">
          <w:r w:rsidRPr="00425BF7">
            <w:rPr>
              <w:rFonts w:cs="Times New Roman"/>
              <w:b/>
              <w:bCs/>
              <w:noProof/>
              <w:szCs w:val="24"/>
            </w:rPr>
            <w:fldChar w:fldCharType="end"/>
          </w:r>
        </w:p>
      </w:sdtContent>
    </w:sdt>
    <w:p w14:paraId="4B5887FF" w14:textId="1E661A5B" w:rsidR="00E53C37" w:rsidRDefault="00425BF7" w:rsidP="00425BF7">
      <w:pPr>
        <w:rPr>
          <w:rFonts w:eastAsia="Times New Roman" w:cs="Times New Roman"/>
          <w:b/>
          <w:szCs w:val="24"/>
        </w:rPr>
      </w:pPr>
      <w:r>
        <w:rPr>
          <w:rFonts w:eastAsia="Times New Roman" w:cs="Times New Roman"/>
          <w:b/>
          <w:szCs w:val="24"/>
        </w:rPr>
        <w:br w:type="page"/>
      </w:r>
    </w:p>
    <w:p w14:paraId="00000006" w14:textId="77777777" w:rsidR="00E53C37" w:rsidRDefault="009D089E" w:rsidP="00425BF7">
      <w:pPr>
        <w:pStyle w:val="Heading1"/>
      </w:pPr>
      <w:bookmarkStart w:id="1" w:name="_Toc134633712"/>
      <w:r>
        <w:lastRenderedPageBreak/>
        <w:t>Introduction:</w:t>
      </w:r>
      <w:bookmarkEnd w:id="1"/>
    </w:p>
    <w:p w14:paraId="00000009" w14:textId="11968A57" w:rsidR="00E53C37" w:rsidRDefault="001702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reflective writing on the experiences which has gathered by me during the process of completing group assignment on the topic </w:t>
      </w:r>
      <w:r>
        <w:rPr>
          <w:rFonts w:ascii="Times New Roman" w:eastAsia="Times New Roman" w:hAnsi="Times New Roman" w:cs="Times New Roman"/>
          <w:b/>
          <w:i/>
          <w:sz w:val="24"/>
          <w:szCs w:val="24"/>
        </w:rPr>
        <w:t>“</w:t>
      </w:r>
      <w:r w:rsidRPr="00170248">
        <w:rPr>
          <w:rFonts w:ascii="Times New Roman" w:eastAsia="Times New Roman" w:hAnsi="Times New Roman" w:cs="Times New Roman"/>
          <w:bCs/>
          <w:iCs/>
          <w:sz w:val="24"/>
          <w:szCs w:val="24"/>
        </w:rPr>
        <w:t>critical factors that lead start-ups to succeed beyond three years</w:t>
      </w:r>
      <w:r>
        <w:rPr>
          <w:rFonts w:ascii="Times New Roman" w:eastAsia="Times New Roman" w:hAnsi="Times New Roman" w:cs="Times New Roman"/>
          <w:b/>
          <w:i/>
          <w:sz w:val="24"/>
          <w:szCs w:val="24"/>
        </w:rPr>
        <w:t xml:space="preserve">”.  </w:t>
      </w:r>
      <w:r w:rsidR="009D089E">
        <w:rPr>
          <w:rFonts w:ascii="Times New Roman" w:eastAsia="Times New Roman" w:hAnsi="Times New Roman" w:cs="Times New Roman"/>
          <w:sz w:val="24"/>
          <w:szCs w:val="24"/>
        </w:rPr>
        <w:t>A</w:t>
      </w:r>
      <w:r>
        <w:rPr>
          <w:rFonts w:ascii="Times New Roman" w:eastAsia="Times New Roman" w:hAnsi="Times New Roman" w:cs="Times New Roman"/>
          <w:sz w:val="24"/>
          <w:szCs w:val="24"/>
        </w:rPr>
        <w:t>n effective</w:t>
      </w:r>
      <w:r w:rsidR="009D089E">
        <w:rPr>
          <w:rFonts w:ascii="Times New Roman" w:eastAsia="Times New Roman" w:hAnsi="Times New Roman" w:cs="Times New Roman"/>
          <w:sz w:val="24"/>
          <w:szCs w:val="24"/>
        </w:rPr>
        <w:t xml:space="preserve"> reflective report is usually structured on the Gibbs Reflective cycle model which helps in evaluation with a concise and systematic approach of thinking for the individual to recapitulate their learning experiences. The reflective cycle comprises six following phases which are individually essential for reflecting the entire experience of a research participant while conducting a study.</w:t>
      </w:r>
    </w:p>
    <w:p w14:paraId="2F7D6F70" w14:textId="408F6C46" w:rsidR="00170248" w:rsidRDefault="00170248" w:rsidP="00170248">
      <w:pPr>
        <w:pStyle w:val="Heading1"/>
      </w:pPr>
      <w:bookmarkStart w:id="2" w:name="_Toc134633713"/>
      <w:r>
        <w:t>Reflection on learning and experiences</w:t>
      </w:r>
      <w:bookmarkEnd w:id="2"/>
    </w:p>
    <w:p w14:paraId="0000000A" w14:textId="7CC3016E" w:rsidR="00E53C37" w:rsidRDefault="009D089E" w:rsidP="00170248">
      <w:pPr>
        <w:pStyle w:val="Heading2"/>
        <w:rPr>
          <w:b w:val="0"/>
          <w:i w:val="0"/>
        </w:rPr>
      </w:pPr>
      <w:bookmarkStart w:id="3" w:name="_Toc134633714"/>
      <w:r>
        <w:t>Description</w:t>
      </w:r>
      <w:bookmarkEnd w:id="3"/>
    </w:p>
    <w:p w14:paraId="0000000B"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topics were circulated among the students during the sessions of the weekly seminars and were given the choice of selecting a group of four team members who would be carrying a particular research topic. Firstly, we started with selecting the topic which was the toughest part according to me since all the topics seemed to be quite interesting. Ultimately, we decided on the topic of Start-ups and then proceeded forward by assigning </w:t>
      </w:r>
      <w:proofErr w:type="gramStart"/>
      <w:r>
        <w:rPr>
          <w:rFonts w:ascii="Times New Roman" w:eastAsia="Times New Roman" w:hAnsi="Times New Roman" w:cs="Times New Roman"/>
          <w:sz w:val="24"/>
          <w:szCs w:val="24"/>
        </w:rPr>
        <w:t>each individual</w:t>
      </w:r>
      <w:proofErr w:type="gramEnd"/>
      <w:r>
        <w:rPr>
          <w:rFonts w:ascii="Times New Roman" w:eastAsia="Times New Roman" w:hAnsi="Times New Roman" w:cs="Times New Roman"/>
          <w:sz w:val="24"/>
          <w:szCs w:val="24"/>
        </w:rPr>
        <w:t xml:space="preserve"> their respective responsibilities and leaving the first part, I was assigned to the second part which consisted of assessing the critical factors contributing to the success of the start-ups. Initially, we encountered a bit of difficulty in selecting a start-up organization but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xml:space="preserve">, it became easier </w:t>
      </w:r>
      <w:proofErr w:type="spellStart"/>
      <w:r>
        <w:rPr>
          <w:rFonts w:ascii="Times New Roman" w:eastAsia="Times New Roman" w:hAnsi="Times New Roman" w:cs="Times New Roman"/>
          <w:sz w:val="24"/>
          <w:szCs w:val="24"/>
        </w:rPr>
        <w:t>t</w:t>
      </w:r>
      <w:proofErr w:type="spellEnd"/>
      <w:r>
        <w:rPr>
          <w:rFonts w:ascii="Times New Roman" w:eastAsia="Times New Roman" w:hAnsi="Times New Roman" w:cs="Times New Roman"/>
          <w:sz w:val="24"/>
          <w:szCs w:val="24"/>
        </w:rPr>
        <w:t xml:space="preserve"> research once we decide upon the start-up from Redwood Rent, which is a British </w:t>
      </w:r>
      <w:proofErr w:type="spellStart"/>
      <w:r>
        <w:rPr>
          <w:rFonts w:ascii="Times New Roman" w:eastAsia="Times New Roman" w:hAnsi="Times New Roman" w:cs="Times New Roman"/>
          <w:sz w:val="24"/>
          <w:szCs w:val="24"/>
        </w:rPr>
        <w:t>Rential</w:t>
      </w:r>
      <w:proofErr w:type="spellEnd"/>
      <w:r>
        <w:rPr>
          <w:rFonts w:ascii="Times New Roman" w:eastAsia="Times New Roman" w:hAnsi="Times New Roman" w:cs="Times New Roman"/>
          <w:sz w:val="24"/>
          <w:szCs w:val="24"/>
        </w:rPr>
        <w:t xml:space="preserve"> organization headquartered in London and initially started their operations as a simple rental booking online platform and later on after their acceptance expanded their services over other sectors as well. Then I proceeded with the research on the part assigned to me. </w:t>
      </w:r>
    </w:p>
    <w:p w14:paraId="0000000C" w14:textId="50876233" w:rsidR="00E53C37" w:rsidRDefault="009D089E" w:rsidP="00170248">
      <w:pPr>
        <w:pStyle w:val="Heading2"/>
      </w:pPr>
      <w:bookmarkStart w:id="4" w:name="_Toc134633715"/>
      <w:r>
        <w:t>Feelings</w:t>
      </w:r>
      <w:bookmarkEnd w:id="4"/>
    </w:p>
    <w:p w14:paraId="0000000D"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assigned to the second portion of the study consisting of the discussion of the contributing factors to the success of start-ups. Although this allocation was not satisfactory for me since the introductory portion appeared better attractive and informative as well. Here, my mindset conflicted with that of other team members leading to the scopes of biases occurring. However, the conflicting mindset was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xml:space="preserve"> resolved with each member starting with their respective </w:t>
      </w:r>
      <w:r>
        <w:rPr>
          <w:rFonts w:ascii="Times New Roman" w:eastAsia="Times New Roman" w:hAnsi="Times New Roman" w:cs="Times New Roman"/>
          <w:sz w:val="24"/>
          <w:szCs w:val="24"/>
        </w:rPr>
        <w:lastRenderedPageBreak/>
        <w:t>research with enthusiasm and collaboration, as these are the essentials for a team project to succeed.</w:t>
      </w:r>
    </w:p>
    <w:p w14:paraId="0000000E" w14:textId="48091E45" w:rsidR="00E53C37" w:rsidRDefault="009D089E" w:rsidP="00170248">
      <w:pPr>
        <w:pStyle w:val="Heading2"/>
      </w:pPr>
      <w:bookmarkStart w:id="5" w:name="_Toc134633716"/>
      <w:r>
        <w:t>Evaluation</w:t>
      </w:r>
      <w:bookmarkEnd w:id="5"/>
    </w:p>
    <w:p w14:paraId="0000000F"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was assigned the evaluation of the factors contributing to the success of start-up business models, I similarly proceeded by research. The knowledge gathered by me </w:t>
      </w:r>
      <w:proofErr w:type="gramStart"/>
      <w:r>
        <w:rPr>
          <w:rFonts w:ascii="Times New Roman" w:eastAsia="Times New Roman" w:hAnsi="Times New Roman" w:cs="Times New Roman"/>
          <w:sz w:val="24"/>
          <w:szCs w:val="24"/>
        </w:rPr>
        <w:t>was capable of providing</w:t>
      </w:r>
      <w:proofErr w:type="gramEnd"/>
      <w:r>
        <w:rPr>
          <w:rFonts w:ascii="Times New Roman" w:eastAsia="Times New Roman" w:hAnsi="Times New Roman" w:cs="Times New Roman"/>
          <w:sz w:val="24"/>
          <w:szCs w:val="24"/>
        </w:rPr>
        <w:t xml:space="preserve"> fundamental knowledge about the primary success factors. I decided to segregate the knowledge gathered into portions that were like Knowledge about the market which has been identified as an essentiality for a business model to succeed. This requires the organization to own a clear knowledge of its customer base whose preferences are to be distributed within the market. </w:t>
      </w:r>
    </w:p>
    <w:p w14:paraId="00000010"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evidenced by </w:t>
      </w:r>
      <w:proofErr w:type="spellStart"/>
      <w:r>
        <w:rPr>
          <w:rFonts w:ascii="Times New Roman" w:eastAsia="Times New Roman" w:hAnsi="Times New Roman" w:cs="Times New Roman"/>
          <w:sz w:val="24"/>
          <w:szCs w:val="24"/>
        </w:rPr>
        <w:t>Närvänen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p. 611), the Next, Roadmap was another research outcome that considered that channelizing the organizational goals is essential for making the workers or employees realize the organizational target. Moreover, feedback acknowledgment has also been identified by me as an essentiality for a successful start-up since it would make the business model flexible enough for accepting alterations in the structure and functions of the firm. However, the information gathered by me was contradicted by some but supported by others. However, these contradictions did not limit the research progress and it proceeded seamlessly (</w:t>
      </w:r>
      <w:proofErr w:type="spellStart"/>
      <w:r>
        <w:rPr>
          <w:rFonts w:ascii="Times New Roman" w:eastAsia="Times New Roman" w:hAnsi="Times New Roman" w:cs="Times New Roman"/>
          <w:sz w:val="24"/>
          <w:szCs w:val="24"/>
        </w:rPr>
        <w:t>Ghezzi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p. 520). </w:t>
      </w:r>
    </w:p>
    <w:p w14:paraId="00000011" w14:textId="20DB0B85" w:rsidR="00E53C37" w:rsidRDefault="009D089E" w:rsidP="00170248">
      <w:pPr>
        <w:pStyle w:val="Heading2"/>
      </w:pPr>
      <w:bookmarkStart w:id="6" w:name="_Toc134633717"/>
      <w:r>
        <w:t>Analysis</w:t>
      </w:r>
      <w:bookmarkEnd w:id="6"/>
    </w:p>
    <w:p w14:paraId="00000012"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the report essentially inform the contribution of the factors for the success of the start-ups as it impacted the organization in various ways. The knowledge of the market proved helpful for the organizations such that they </w:t>
      </w:r>
      <w:proofErr w:type="gramStart"/>
      <w:r>
        <w:rPr>
          <w:rFonts w:ascii="Times New Roman" w:eastAsia="Times New Roman" w:hAnsi="Times New Roman" w:cs="Times New Roman"/>
          <w:sz w:val="24"/>
          <w:szCs w:val="24"/>
        </w:rPr>
        <w:t>are capable of recognizing</w:t>
      </w:r>
      <w:proofErr w:type="gramEnd"/>
      <w:r>
        <w:rPr>
          <w:rFonts w:ascii="Times New Roman" w:eastAsia="Times New Roman" w:hAnsi="Times New Roman" w:cs="Times New Roman"/>
          <w:sz w:val="24"/>
          <w:szCs w:val="24"/>
        </w:rPr>
        <w:t xml:space="preserve"> their potential customers and thus design their products according to the customer and must also remain updated about the emerging market trends to look for opportunities for improvement and gain better recognition. The development of a roadmap ensures everyone's availability intended for developing a collaborative work culture and facilitates an organization with both long and short-term goals. The management of the company would be amicable enough to accept both positive and negative responses making the firm more productive and profitable (Adler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2019, p. 128).</w:t>
      </w:r>
    </w:p>
    <w:p w14:paraId="00000013" w14:textId="0E55A79D" w:rsidR="00E53C37" w:rsidRDefault="009D089E" w:rsidP="00170248">
      <w:pPr>
        <w:pStyle w:val="Heading2"/>
      </w:pPr>
      <w:r>
        <w:lastRenderedPageBreak/>
        <w:t xml:space="preserve">  </w:t>
      </w:r>
      <w:bookmarkStart w:id="7" w:name="_Toc134633718"/>
      <w:r>
        <w:t>Conclusion</w:t>
      </w:r>
      <w:bookmarkEnd w:id="7"/>
    </w:p>
    <w:p w14:paraId="00000014"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Redwood Rental has successfully implemented the strategies by improving their online rental service specifically during the Covid-19 pandemic by offering long-stay rentals and homestay for the victims. The roadmap strategy has been implemented for the company to develop into a successful start-up firm profitably facilitating travelers with rental services by overcoming certain challenges of bad service or staff delays (Han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p. 405). </w:t>
      </w:r>
    </w:p>
    <w:p w14:paraId="00000015" w14:textId="070BF1A7" w:rsidR="00E53C37" w:rsidRDefault="009D089E" w:rsidP="00170248">
      <w:pPr>
        <w:pStyle w:val="Heading2"/>
      </w:pPr>
      <w:bookmarkStart w:id="8" w:name="_Toc134633719"/>
      <w:r>
        <w:t>Action Plans</w:t>
      </w:r>
      <w:bookmarkEnd w:id="8"/>
    </w:p>
    <w:p w14:paraId="00000016" w14:textId="77777777" w:rsidR="00E53C37" w:rsidRDefault="009D08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the research would have been accelerated if I would not have been demotivated by the negative feedback at some points from the team members. But </w:t>
      </w:r>
      <w:proofErr w:type="gramStart"/>
      <w:r>
        <w:rPr>
          <w:rFonts w:ascii="Times New Roman" w:eastAsia="Times New Roman" w:hAnsi="Times New Roman" w:cs="Times New Roman"/>
          <w:sz w:val="24"/>
          <w:szCs w:val="24"/>
        </w:rPr>
        <w:t>later on</w:t>
      </w:r>
      <w:proofErr w:type="gramEnd"/>
      <w:r>
        <w:rPr>
          <w:rFonts w:ascii="Times New Roman" w:eastAsia="Times New Roman" w:hAnsi="Times New Roman" w:cs="Times New Roman"/>
          <w:sz w:val="24"/>
          <w:szCs w:val="24"/>
        </w:rPr>
        <w:t>, their encouragement and support only boosted my confidence and encouraged me to present the research successfully. The experience of this project boosted my confidence to participate in more such assignments overcoming the associated contradictions.</w:t>
      </w:r>
    </w:p>
    <w:p w14:paraId="00000017" w14:textId="70424F4F" w:rsidR="00E53C37" w:rsidRPr="00170248" w:rsidRDefault="009D089E" w:rsidP="00170248">
      <w:pPr>
        <w:pStyle w:val="Heading1"/>
      </w:pPr>
      <w:bookmarkStart w:id="9" w:name="_Toc134633720"/>
      <w:r w:rsidRPr="00170248">
        <w:t>Conclusion</w:t>
      </w:r>
      <w:bookmarkEnd w:id="9"/>
    </w:p>
    <w:p w14:paraId="00000018" w14:textId="77777777" w:rsidR="00E53C37" w:rsidRDefault="009D089E" w:rsidP="0017024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proved to be extremely beneficial for me since it helped in enhancing my knowledge base regarding the causal agents contributing to the success of start-ups and would prove effective for suggesting betterments that can be introduced in the following sector </w:t>
      </w:r>
      <w:proofErr w:type="gramStart"/>
      <w:r>
        <w:rPr>
          <w:rFonts w:ascii="Times New Roman" w:eastAsia="Times New Roman" w:hAnsi="Times New Roman" w:cs="Times New Roman"/>
          <w:sz w:val="24"/>
          <w:szCs w:val="24"/>
        </w:rPr>
        <w:t>in the near future</w:t>
      </w:r>
      <w:proofErr w:type="gramEnd"/>
      <w:r>
        <w:rPr>
          <w:rFonts w:ascii="Times New Roman" w:eastAsia="Times New Roman" w:hAnsi="Times New Roman" w:cs="Times New Roman"/>
          <w:sz w:val="24"/>
          <w:szCs w:val="24"/>
        </w:rPr>
        <w:t>.</w:t>
      </w:r>
    </w:p>
    <w:p w14:paraId="00000019" w14:textId="77777777" w:rsidR="00E53C37" w:rsidRDefault="009D089E">
      <w:pPr>
        <w:pStyle w:val="Normal1"/>
        <w:spacing w:line="360" w:lineRule="auto"/>
        <w:jc w:val="both"/>
        <w:rPr>
          <w:rFonts w:ascii="Times New Roman" w:eastAsia="Times New Roman" w:hAnsi="Times New Roman" w:cs="Times New Roman"/>
          <w:sz w:val="24"/>
          <w:szCs w:val="24"/>
        </w:rPr>
      </w:pPr>
      <w:r>
        <w:br w:type="page"/>
      </w:r>
    </w:p>
    <w:p w14:paraId="0000001A" w14:textId="77777777" w:rsidR="00E53C37" w:rsidRDefault="009D089E" w:rsidP="00425BF7">
      <w:pPr>
        <w:pStyle w:val="Heading1"/>
      </w:pPr>
      <w:bookmarkStart w:id="10" w:name="_Toc134633721"/>
      <w:r>
        <w:lastRenderedPageBreak/>
        <w:t>References</w:t>
      </w:r>
      <w:bookmarkEnd w:id="10"/>
    </w:p>
    <w:p w14:paraId="38E4BD58" w14:textId="77777777" w:rsidR="00425BF7" w:rsidRDefault="00425BF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Adler, P., Florida, R., King, K. and </w:t>
      </w:r>
      <w:proofErr w:type="spellStart"/>
      <w:r>
        <w:rPr>
          <w:rFonts w:ascii="Times New Roman" w:eastAsia="Times New Roman" w:hAnsi="Times New Roman" w:cs="Times New Roman"/>
          <w:sz w:val="24"/>
          <w:szCs w:val="24"/>
        </w:rPr>
        <w:t>Mellander</w:t>
      </w:r>
      <w:proofErr w:type="spellEnd"/>
      <w:r>
        <w:rPr>
          <w:rFonts w:ascii="Times New Roman" w:eastAsia="Times New Roman" w:hAnsi="Times New Roman" w:cs="Times New Roman"/>
          <w:sz w:val="24"/>
          <w:szCs w:val="24"/>
        </w:rPr>
        <w:t>, C., 2019. The city and high-tech startups: The spatial organization of Schumpeterian entrepreneurship. Cities, 87, pp.121-130.</w:t>
      </w:r>
    </w:p>
    <w:p w14:paraId="3A409D3B" w14:textId="77777777" w:rsidR="00425BF7" w:rsidRDefault="00425BF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Ghezzi</w:t>
      </w:r>
      <w:proofErr w:type="spellEnd"/>
      <w:r>
        <w:rPr>
          <w:rFonts w:ascii="Times New Roman" w:eastAsia="Times New Roman" w:hAnsi="Times New Roman" w:cs="Times New Roman"/>
          <w:sz w:val="24"/>
          <w:szCs w:val="24"/>
        </w:rPr>
        <w:t>, A. and Cavallo, A., 2020. Agile business model innovation in digital entrepreneurship: Lean startup approaches. Journal of business research, 110, pp.519-537.</w:t>
      </w:r>
    </w:p>
    <w:p w14:paraId="5BDCA61E" w14:textId="77777777" w:rsidR="00425BF7" w:rsidRDefault="00425BF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Han, J.W., 2019. Promotion of Technology-based Start-ups: TIPS Policy of Korea. Asian Journal of Innovation and Policy, 8(3), pp.396-416.</w:t>
      </w:r>
    </w:p>
    <w:p w14:paraId="3ADDA3E4" w14:textId="77777777" w:rsidR="00425BF7" w:rsidRDefault="00425BF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Mametse</w:t>
      </w:r>
      <w:proofErr w:type="spellEnd"/>
      <w:r>
        <w:rPr>
          <w:rFonts w:ascii="Times New Roman" w:eastAsia="Times New Roman" w:hAnsi="Times New Roman" w:cs="Times New Roman"/>
          <w:sz w:val="24"/>
          <w:szCs w:val="24"/>
        </w:rPr>
        <w:t>, M.L., 2019. An exploratory case study of accelerator programs in the Republic of South Africa.</w:t>
      </w:r>
    </w:p>
    <w:p w14:paraId="63E5373F" w14:textId="77777777" w:rsidR="00425BF7" w:rsidRDefault="00425BF7">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Tiba</w:t>
      </w:r>
      <w:proofErr w:type="spellEnd"/>
      <w:r>
        <w:rPr>
          <w:rFonts w:ascii="Times New Roman" w:eastAsia="Times New Roman" w:hAnsi="Times New Roman" w:cs="Times New Roman"/>
          <w:sz w:val="24"/>
          <w:szCs w:val="24"/>
        </w:rPr>
        <w:t xml:space="preserve">, S., van </w:t>
      </w:r>
      <w:proofErr w:type="spellStart"/>
      <w:r>
        <w:rPr>
          <w:rFonts w:ascii="Times New Roman" w:eastAsia="Times New Roman" w:hAnsi="Times New Roman" w:cs="Times New Roman"/>
          <w:sz w:val="24"/>
          <w:szCs w:val="24"/>
        </w:rPr>
        <w:t>Rijnsoever</w:t>
      </w:r>
      <w:proofErr w:type="spellEnd"/>
      <w:r>
        <w:rPr>
          <w:rFonts w:ascii="Times New Roman" w:eastAsia="Times New Roman" w:hAnsi="Times New Roman" w:cs="Times New Roman"/>
          <w:sz w:val="24"/>
          <w:szCs w:val="24"/>
        </w:rPr>
        <w:t xml:space="preserve">, F.J. and </w:t>
      </w:r>
      <w:proofErr w:type="spellStart"/>
      <w:r>
        <w:rPr>
          <w:rFonts w:ascii="Times New Roman" w:eastAsia="Times New Roman" w:hAnsi="Times New Roman" w:cs="Times New Roman"/>
          <w:sz w:val="24"/>
          <w:szCs w:val="24"/>
        </w:rPr>
        <w:t>Hekkert</w:t>
      </w:r>
      <w:proofErr w:type="spellEnd"/>
      <w:r>
        <w:rPr>
          <w:rFonts w:ascii="Times New Roman" w:eastAsia="Times New Roman" w:hAnsi="Times New Roman" w:cs="Times New Roman"/>
          <w:sz w:val="24"/>
          <w:szCs w:val="24"/>
        </w:rPr>
        <w:t>, M.P., 2020. The lighthouse effect: How successful entrepreneurs influence the sustainability-orientation of entrepreneurial ecosystems. Journal of cleaner production, 264, p.121616.</w:t>
      </w:r>
    </w:p>
    <w:sectPr w:rsidR="00425BF7" w:rsidSect="00425BF7">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000B33" w14:textId="77777777" w:rsidR="00F51726" w:rsidRDefault="00F51726" w:rsidP="00425BF7">
      <w:pPr>
        <w:spacing w:line="240" w:lineRule="auto"/>
      </w:pPr>
      <w:r>
        <w:separator/>
      </w:r>
    </w:p>
  </w:endnote>
  <w:endnote w:type="continuationSeparator" w:id="0">
    <w:p w14:paraId="6839A4D9" w14:textId="77777777" w:rsidR="00F51726" w:rsidRDefault="00F51726" w:rsidP="00425B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1722366"/>
      <w:docPartObj>
        <w:docPartGallery w:val="Page Numbers (Bottom of Page)"/>
        <w:docPartUnique/>
      </w:docPartObj>
    </w:sdtPr>
    <w:sdtEndPr>
      <w:rPr>
        <w:noProof/>
      </w:rPr>
    </w:sdtEndPr>
    <w:sdtContent>
      <w:p w14:paraId="49A1CFEA" w14:textId="5083103E" w:rsidR="00425BF7" w:rsidRDefault="00425B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CDCE78" w14:textId="77777777" w:rsidR="00425BF7" w:rsidRDefault="00425B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D7B41" w14:textId="77777777" w:rsidR="00F51726" w:rsidRDefault="00F51726" w:rsidP="00425BF7">
      <w:pPr>
        <w:spacing w:line="240" w:lineRule="auto"/>
      </w:pPr>
      <w:r>
        <w:separator/>
      </w:r>
    </w:p>
  </w:footnote>
  <w:footnote w:type="continuationSeparator" w:id="0">
    <w:p w14:paraId="43EFC0DA" w14:textId="77777777" w:rsidR="00F51726" w:rsidRDefault="00F51726" w:rsidP="00425B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C37"/>
    <w:rsid w:val="00170248"/>
    <w:rsid w:val="00425BF7"/>
    <w:rsid w:val="004753EB"/>
    <w:rsid w:val="007036B0"/>
    <w:rsid w:val="0078400E"/>
    <w:rsid w:val="009D089E"/>
    <w:rsid w:val="00B74C05"/>
    <w:rsid w:val="00B9779E"/>
    <w:rsid w:val="00D22589"/>
    <w:rsid w:val="00DA616F"/>
    <w:rsid w:val="00E53C37"/>
    <w:rsid w:val="00F517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CF4ED5"/>
  <w15:docId w15:val="{765C3ACA-1DF4-41DB-9B60-685F2BB12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248"/>
    <w:pPr>
      <w:spacing w:line="360" w:lineRule="auto"/>
      <w:jc w:val="both"/>
    </w:pPr>
    <w:rPr>
      <w:rFonts w:ascii="Times New Roman" w:hAnsi="Times New Roman"/>
      <w:sz w:val="24"/>
    </w:rPr>
  </w:style>
  <w:style w:type="paragraph" w:styleId="Heading1">
    <w:name w:val="heading 1"/>
    <w:basedOn w:val="Normal1"/>
    <w:next w:val="Normal1"/>
    <w:autoRedefine/>
    <w:qFormat/>
    <w:rsid w:val="00170248"/>
    <w:pPr>
      <w:keepNext/>
      <w:keepLines/>
      <w:spacing w:before="400" w:after="120"/>
      <w:outlineLvl w:val="0"/>
    </w:pPr>
    <w:rPr>
      <w:rFonts w:ascii="Times New Roman" w:hAnsi="Times New Roman"/>
      <w:b/>
      <w:sz w:val="24"/>
      <w:szCs w:val="40"/>
    </w:rPr>
  </w:style>
  <w:style w:type="paragraph" w:styleId="Heading2">
    <w:name w:val="heading 2"/>
    <w:basedOn w:val="Normal1"/>
    <w:next w:val="Normal1"/>
    <w:autoRedefine/>
    <w:qFormat/>
    <w:rsid w:val="00170248"/>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425BF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25BF7"/>
    <w:pPr>
      <w:spacing w:after="100"/>
    </w:pPr>
  </w:style>
  <w:style w:type="character" w:styleId="Hyperlink">
    <w:name w:val="Hyperlink"/>
    <w:basedOn w:val="DefaultParagraphFont"/>
    <w:uiPriority w:val="99"/>
    <w:unhideWhenUsed/>
    <w:rsid w:val="00425BF7"/>
    <w:rPr>
      <w:color w:val="0000FF" w:themeColor="hyperlink"/>
      <w:u w:val="single"/>
    </w:rPr>
  </w:style>
  <w:style w:type="paragraph" w:styleId="Header">
    <w:name w:val="header"/>
    <w:basedOn w:val="Normal"/>
    <w:link w:val="HeaderChar"/>
    <w:uiPriority w:val="99"/>
    <w:unhideWhenUsed/>
    <w:rsid w:val="00425BF7"/>
    <w:pPr>
      <w:tabs>
        <w:tab w:val="center" w:pos="4680"/>
        <w:tab w:val="right" w:pos="9360"/>
      </w:tabs>
      <w:spacing w:line="240" w:lineRule="auto"/>
    </w:pPr>
  </w:style>
  <w:style w:type="character" w:customStyle="1" w:styleId="HeaderChar">
    <w:name w:val="Header Char"/>
    <w:basedOn w:val="DefaultParagraphFont"/>
    <w:link w:val="Header"/>
    <w:uiPriority w:val="99"/>
    <w:rsid w:val="00425BF7"/>
  </w:style>
  <w:style w:type="paragraph" w:styleId="Footer">
    <w:name w:val="footer"/>
    <w:basedOn w:val="Normal"/>
    <w:link w:val="FooterChar"/>
    <w:uiPriority w:val="99"/>
    <w:unhideWhenUsed/>
    <w:rsid w:val="00425BF7"/>
    <w:pPr>
      <w:tabs>
        <w:tab w:val="center" w:pos="4680"/>
        <w:tab w:val="right" w:pos="9360"/>
      </w:tabs>
      <w:spacing w:line="240" w:lineRule="auto"/>
    </w:pPr>
  </w:style>
  <w:style w:type="character" w:customStyle="1" w:styleId="FooterChar">
    <w:name w:val="Footer Char"/>
    <w:basedOn w:val="DefaultParagraphFont"/>
    <w:link w:val="Footer"/>
    <w:uiPriority w:val="99"/>
    <w:rsid w:val="00425BF7"/>
  </w:style>
  <w:style w:type="paragraph" w:styleId="TOC2">
    <w:name w:val="toc 2"/>
    <w:basedOn w:val="Normal"/>
    <w:next w:val="Normal"/>
    <w:autoRedefine/>
    <w:uiPriority w:val="39"/>
    <w:unhideWhenUsed/>
    <w:rsid w:val="0017024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44934-A423-4D90-8A1D-7FAD0D73A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1112</Words>
  <Characters>6343</Characters>
  <Application>Microsoft Office Word</Application>
  <DocSecurity>0</DocSecurity>
  <Lines>52</Lines>
  <Paragraphs>14</Paragraphs>
  <ScaleCrop>false</ScaleCrop>
  <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Chirag Kiyada</dc:creator>
  <cp:lastModifiedBy>Parth Dipakbhai Joshi (2210732)</cp:lastModifiedBy>
  <cp:revision>2</cp:revision>
  <dcterms:created xsi:type="dcterms:W3CDTF">2023-05-10T20:59:00Z</dcterms:created>
  <dcterms:modified xsi:type="dcterms:W3CDTF">2023-05-10T20:59:00Z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80d1568d759d857039b8b6a829087730e1a5fef3e9c71bd71b898ad80fe6f8f8</vt:lpwstr>
  </property>
</Properties>
</file>