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FA4B0C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332FC">
        <w:rPr>
          <w:rFonts w:asciiTheme="minorBidi" w:hAnsiTheme="minorBidi"/>
          <w:sz w:val="28"/>
          <w:szCs w:val="28"/>
        </w:rPr>
        <w:t>MARIA-GABRIELA ION</w:t>
      </w:r>
    </w:p>
    <w:p w14:paraId="485B6F49" w14:textId="14D1CB5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332FC">
        <w:rPr>
          <w:rFonts w:asciiTheme="minorBidi" w:hAnsiTheme="minorBidi"/>
          <w:sz w:val="28"/>
          <w:szCs w:val="28"/>
        </w:rPr>
        <w:t>2509672</w:t>
      </w:r>
    </w:p>
    <w:p w14:paraId="3C1E7A20" w14:textId="23FC480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332FC" w:rsidRPr="001332FC">
        <w:rPr>
          <w:rFonts w:asciiTheme="minorBidi" w:hAnsiTheme="minorBidi"/>
          <w:sz w:val="28"/>
          <w:szCs w:val="28"/>
        </w:rPr>
        <w:t>LCHS4001_LON</w:t>
      </w:r>
    </w:p>
    <w:p w14:paraId="4EEB2DA3" w14:textId="21D7238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332FC" w:rsidRPr="001332FC">
        <w:rPr>
          <w:rFonts w:asciiTheme="minorBidi" w:hAnsiTheme="minorBidi"/>
          <w:sz w:val="28"/>
          <w:szCs w:val="28"/>
        </w:rPr>
        <w:t>Academic and Employability Skills</w:t>
      </w:r>
    </w:p>
    <w:p w14:paraId="112342CB" w14:textId="790FE67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332FC" w:rsidRPr="001332FC">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2331B35C" w14:textId="2476A01B"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1332FC">
        <w:rPr>
          <w:rFonts w:asciiTheme="minorBidi" w:hAnsiTheme="minorBidi"/>
          <w:sz w:val="28"/>
          <w:szCs w:val="28"/>
        </w:rPr>
        <w:t>22.11.2025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160EF255" w:rsidR="00A17B35" w:rsidRPr="00627ACC" w:rsidRDefault="00555FBB" w:rsidP="008904C3">
            <w:pPr>
              <w:spacing w:after="0" w:line="240" w:lineRule="auto"/>
              <w:textAlignment w:val="baseline"/>
              <w:rPr>
                <w:rFonts w:ascii="Calibri" w:eastAsia="Times New Roman" w:hAnsi="Calibri" w:cs="Calibri"/>
                <w:kern w:val="0"/>
                <w:sz w:val="24"/>
                <w:szCs w:val="24"/>
                <w14:ligatures w14:val="none"/>
              </w:rPr>
            </w:pPr>
            <w:r w:rsidRPr="00555FBB">
              <w:rPr>
                <w:rFonts w:ascii="Calibri" w:eastAsia="Times New Roman" w:hAnsi="Calibri" w:cs="Calibri"/>
                <w:kern w:val="0"/>
                <w:sz w:val="24"/>
                <w:szCs w:val="24"/>
                <w14:ligatures w14:val="none"/>
              </w:rPr>
              <w:t>In Task One, I have researched the role of a health visitor, focusing on their responsibilities, required skills, and importance in supporting families and public health.</w:t>
            </w:r>
            <w:r>
              <w:rPr>
                <w:rFonts w:ascii="Calibri" w:eastAsia="Times New Roman" w:hAnsi="Calibri" w:cs="Calibri"/>
                <w:kern w:val="0"/>
                <w:sz w:val="24"/>
                <w:szCs w:val="24"/>
                <w14:ligatures w14:val="none"/>
              </w:rPr>
              <w:t xml:space="preserve"> I used sources such as GOV.UK, Prospects, and NHS Careers to gather reliable information. At first, I focused on basic facts, but I realised the importance of selecting peer-reviewed, credible sources by refining my keywords and cross-checking information. I developed a clearer understanding of the role and the importance of testing accuracy in my research. Overall, the depth of information allowed me to describe the role effectively in my presentation.</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63ABC831" w:rsidR="009D1EEE" w:rsidRPr="00627ACC" w:rsidRDefault="009D1EE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The video presentation</w:t>
            </w:r>
            <w:r w:rsidR="00857510">
              <w:rPr>
                <w:rFonts w:ascii="Calibri" w:eastAsia="Times New Roman" w:hAnsi="Calibri" w:cs="Calibri"/>
                <w:kern w:val="0"/>
                <w:sz w:val="24"/>
                <w:szCs w:val="24"/>
                <w14:ligatures w14:val="none"/>
              </w:rPr>
              <w:t xml:space="preserve"> has</w:t>
            </w:r>
            <w:r>
              <w:rPr>
                <w:rFonts w:ascii="Calibri" w:eastAsia="Times New Roman" w:hAnsi="Calibri" w:cs="Calibri"/>
                <w:kern w:val="0"/>
                <w:sz w:val="24"/>
                <w:szCs w:val="24"/>
                <w14:ligatures w14:val="none"/>
              </w:rPr>
              <w:t xml:space="preserve"> helped me reflect on my communication skills, which are not great, but I managed to organise my points clearly with the help of my notes. Speaking loudly and staying within the time limit was difficult, yet preparation increased my confidence. Summarising large amounts of information was also challenging</w:t>
            </w:r>
            <w:r w:rsidR="00857510">
              <w:rPr>
                <w:rFonts w:ascii="Calibri" w:eastAsia="Times New Roman" w:hAnsi="Calibri" w:cs="Calibri"/>
                <w:kern w:val="0"/>
                <w:sz w:val="24"/>
                <w:szCs w:val="24"/>
                <w14:ligatures w14:val="none"/>
              </w:rPr>
              <w:t>, but I realised the importance of paraphrasing instead of reading word-for-word. This experience showed me that I can present confidently if I am well prepared.</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43DDCC95" w:rsidR="00FE136A" w:rsidRPr="00627ACC" w:rsidRDefault="00F24C38" w:rsidP="008904C3">
            <w:pPr>
              <w:spacing w:after="0" w:line="240" w:lineRule="auto"/>
              <w:textAlignment w:val="baseline"/>
              <w:rPr>
                <w:rFonts w:ascii="Calibri" w:eastAsia="Times New Roman" w:hAnsi="Calibri" w:cs="Calibri"/>
                <w:kern w:val="0"/>
                <w:sz w:val="24"/>
                <w:szCs w:val="24"/>
                <w14:ligatures w14:val="none"/>
              </w:rPr>
            </w:pPr>
            <w:r w:rsidRPr="00F24C38">
              <w:rPr>
                <w:rFonts w:ascii="Calibri" w:eastAsia="Times New Roman" w:hAnsi="Calibri" w:cs="Calibri"/>
                <w:kern w:val="0"/>
                <w:sz w:val="24"/>
                <w:szCs w:val="24"/>
                <w14:ligatures w14:val="none"/>
              </w:rPr>
              <w:t>One of the biggest challenges was finding recent, detailed information about the everyday work of health visitors. Time management was another significant issue, because condensing large amounts of information into a clear five</w:t>
            </w:r>
            <w:r w:rsidRPr="00F24C38">
              <w:rPr>
                <w:rFonts w:ascii="Cambria Math" w:eastAsia="Times New Roman" w:hAnsi="Cambria Math" w:cs="Cambria Math"/>
                <w:kern w:val="0"/>
                <w:sz w:val="24"/>
                <w:szCs w:val="24"/>
                <w14:ligatures w14:val="none"/>
              </w:rPr>
              <w:t>‑</w:t>
            </w:r>
            <w:r w:rsidRPr="00F24C38">
              <w:rPr>
                <w:rFonts w:ascii="Calibri" w:eastAsia="Times New Roman" w:hAnsi="Calibri" w:cs="Calibri"/>
                <w:kern w:val="0"/>
                <w:sz w:val="24"/>
                <w:szCs w:val="24"/>
                <w14:ligatures w14:val="none"/>
              </w:rPr>
              <w:t xml:space="preserve">minute presentation required careful organisation. I often spent too </w:t>
            </w:r>
            <w:r w:rsidR="00857510">
              <w:rPr>
                <w:rFonts w:ascii="Calibri" w:eastAsia="Times New Roman" w:hAnsi="Calibri" w:cs="Calibri"/>
                <w:kern w:val="0"/>
                <w:sz w:val="24"/>
                <w:szCs w:val="24"/>
                <w14:ligatures w14:val="none"/>
              </w:rPr>
              <w:t xml:space="preserve">much time </w:t>
            </w:r>
            <w:r w:rsidRPr="00F24C38">
              <w:rPr>
                <w:rFonts w:ascii="Calibri" w:eastAsia="Times New Roman" w:hAnsi="Calibri" w:cs="Calibri"/>
                <w:kern w:val="0"/>
                <w:sz w:val="24"/>
                <w:szCs w:val="24"/>
                <w14:ligatures w14:val="none"/>
              </w:rPr>
              <w:t>refining details, which left less time for rehearsal and polishing my delivery. Balancing research, preparation, and practice was difficult, and this highlighted the need to plan tasks earlier and manage my time more effectively.</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6A84BB27" w14:textId="1076EBBF" w:rsidR="001332FC" w:rsidRPr="00DF7BBF" w:rsidRDefault="001332FC" w:rsidP="00A24790">
            <w:pPr>
              <w:pStyle w:val="ListParagraph"/>
              <w:numPr>
                <w:ilvl w:val="0"/>
                <w:numId w:val="30"/>
              </w:numPr>
              <w:spacing w:after="0" w:line="240" w:lineRule="auto"/>
              <w:jc w:val="both"/>
              <w:textAlignment w:val="baseline"/>
              <w:rPr>
                <w:rFonts w:ascii="Calibri" w:eastAsia="Times New Roman" w:hAnsi="Calibri" w:cs="Calibri"/>
                <w:kern w:val="0"/>
                <w:sz w:val="24"/>
                <w:szCs w:val="24"/>
                <w14:ligatures w14:val="none"/>
              </w:rPr>
            </w:pPr>
            <w:r w:rsidRPr="00DF7BBF">
              <w:rPr>
                <w:rFonts w:ascii="Calibri" w:eastAsia="Times New Roman" w:hAnsi="Calibri" w:cs="Calibri"/>
                <w:kern w:val="0"/>
                <w:sz w:val="24"/>
                <w:szCs w:val="24"/>
                <w14:ligatures w14:val="none"/>
              </w:rPr>
              <w:t>I</w:t>
            </w:r>
            <w:r w:rsidR="009D1EEE" w:rsidRPr="00DF7BBF">
              <w:rPr>
                <w:rFonts w:ascii="Calibri" w:eastAsia="Times New Roman" w:hAnsi="Calibri" w:cs="Calibri"/>
                <w:kern w:val="0"/>
                <w:sz w:val="24"/>
                <w:szCs w:val="24"/>
                <w14:ligatures w14:val="none"/>
              </w:rPr>
              <w:t xml:space="preserve"> need to</w:t>
            </w:r>
            <w:r w:rsidRPr="00DF7BBF">
              <w:rPr>
                <w:rFonts w:ascii="Calibri" w:eastAsia="Times New Roman" w:hAnsi="Calibri" w:cs="Calibri"/>
                <w:kern w:val="0"/>
                <w:sz w:val="24"/>
                <w:szCs w:val="24"/>
                <w14:ligatures w14:val="none"/>
              </w:rPr>
              <w:t xml:space="preserve"> sharpen my research skills by using advanced keywords and checking credibility more carefully.  </w:t>
            </w:r>
          </w:p>
          <w:p w14:paraId="010CAF8C" w14:textId="64BA1BA5" w:rsidR="001332FC" w:rsidRPr="00DF7BBF" w:rsidRDefault="001332FC" w:rsidP="00A24790">
            <w:pPr>
              <w:pStyle w:val="ListParagraph"/>
              <w:numPr>
                <w:ilvl w:val="0"/>
                <w:numId w:val="30"/>
              </w:numPr>
              <w:spacing w:after="0" w:line="240" w:lineRule="auto"/>
              <w:jc w:val="both"/>
              <w:textAlignment w:val="baseline"/>
              <w:rPr>
                <w:rFonts w:ascii="Calibri" w:eastAsia="Times New Roman" w:hAnsi="Calibri" w:cs="Calibri"/>
                <w:kern w:val="0"/>
                <w:sz w:val="24"/>
                <w:szCs w:val="24"/>
                <w14:ligatures w14:val="none"/>
              </w:rPr>
            </w:pPr>
            <w:r w:rsidRPr="00DF7BBF">
              <w:rPr>
                <w:rFonts w:ascii="Calibri" w:eastAsia="Times New Roman" w:hAnsi="Calibri" w:cs="Calibri"/>
                <w:kern w:val="0"/>
                <w:sz w:val="24"/>
                <w:szCs w:val="24"/>
                <w14:ligatures w14:val="none"/>
              </w:rPr>
              <w:t xml:space="preserve">I will </w:t>
            </w:r>
            <w:r w:rsidR="00857510" w:rsidRPr="00DF7BBF">
              <w:rPr>
                <w:rFonts w:ascii="Calibri" w:eastAsia="Times New Roman" w:hAnsi="Calibri" w:cs="Calibri"/>
                <w:kern w:val="0"/>
                <w:sz w:val="24"/>
                <w:szCs w:val="24"/>
                <w14:ligatures w14:val="none"/>
              </w:rPr>
              <w:t xml:space="preserve">need to manage my time more effectively </w:t>
            </w:r>
            <w:r w:rsidRPr="00DF7BBF">
              <w:rPr>
                <w:rFonts w:ascii="Calibri" w:eastAsia="Times New Roman" w:hAnsi="Calibri" w:cs="Calibri"/>
                <w:kern w:val="0"/>
                <w:sz w:val="24"/>
                <w:szCs w:val="24"/>
                <w14:ligatures w14:val="none"/>
              </w:rPr>
              <w:t xml:space="preserve">  </w:t>
            </w:r>
          </w:p>
          <w:p w14:paraId="2337A042" w14:textId="77777777" w:rsidR="00FE136A" w:rsidRDefault="001332FC" w:rsidP="00A24790">
            <w:pPr>
              <w:pStyle w:val="ListParagraph"/>
              <w:numPr>
                <w:ilvl w:val="0"/>
                <w:numId w:val="30"/>
              </w:numPr>
              <w:spacing w:after="0" w:line="240" w:lineRule="auto"/>
              <w:jc w:val="both"/>
              <w:textAlignment w:val="baseline"/>
              <w:rPr>
                <w:rFonts w:ascii="Calibri" w:eastAsia="Times New Roman" w:hAnsi="Calibri" w:cs="Calibri"/>
                <w:kern w:val="0"/>
                <w:sz w:val="24"/>
                <w:szCs w:val="24"/>
                <w14:ligatures w14:val="none"/>
              </w:rPr>
            </w:pPr>
            <w:r w:rsidRPr="00DF7BBF">
              <w:rPr>
                <w:rFonts w:ascii="Calibri" w:eastAsia="Times New Roman" w:hAnsi="Calibri" w:cs="Calibri"/>
                <w:kern w:val="0"/>
                <w:sz w:val="24"/>
                <w:szCs w:val="24"/>
                <w14:ligatures w14:val="none"/>
              </w:rPr>
              <w:t xml:space="preserve">I </w:t>
            </w:r>
            <w:r w:rsidR="00857510" w:rsidRPr="00DF7BBF">
              <w:rPr>
                <w:rFonts w:ascii="Calibri" w:eastAsia="Times New Roman" w:hAnsi="Calibri" w:cs="Calibri"/>
                <w:kern w:val="0"/>
                <w:sz w:val="24"/>
                <w:szCs w:val="24"/>
                <w14:ligatures w14:val="none"/>
              </w:rPr>
              <w:t>need to</w:t>
            </w:r>
            <w:r w:rsidRPr="00DF7BBF">
              <w:rPr>
                <w:rFonts w:ascii="Calibri" w:eastAsia="Times New Roman" w:hAnsi="Calibri" w:cs="Calibri"/>
                <w:kern w:val="0"/>
                <w:sz w:val="24"/>
                <w:szCs w:val="24"/>
                <w14:ligatures w14:val="none"/>
              </w:rPr>
              <w:t xml:space="preserve"> plan my preparation schedule earlier and allocate </w:t>
            </w:r>
            <w:r w:rsidR="00857510" w:rsidRPr="00DF7BBF">
              <w:rPr>
                <w:rFonts w:ascii="Calibri" w:eastAsia="Times New Roman" w:hAnsi="Calibri" w:cs="Calibri"/>
                <w:kern w:val="0"/>
                <w:sz w:val="24"/>
                <w:szCs w:val="24"/>
                <w14:ligatures w14:val="none"/>
              </w:rPr>
              <w:t xml:space="preserve">enough time </w:t>
            </w:r>
            <w:r w:rsidR="007C04CA" w:rsidRPr="00DF7BBF">
              <w:rPr>
                <w:rFonts w:ascii="Calibri" w:eastAsia="Times New Roman" w:hAnsi="Calibri" w:cs="Calibri"/>
                <w:kern w:val="0"/>
                <w:sz w:val="24"/>
                <w:szCs w:val="24"/>
                <w14:ligatures w14:val="none"/>
              </w:rPr>
              <w:t>for my research.</w:t>
            </w:r>
          </w:p>
          <w:p w14:paraId="397513D6" w14:textId="5871F8AA" w:rsidR="00A24790" w:rsidRPr="00DF7BBF" w:rsidRDefault="00A24790" w:rsidP="00A24790">
            <w:pPr>
              <w:pStyle w:val="ListParagraph"/>
              <w:numPr>
                <w:ilvl w:val="0"/>
                <w:numId w:val="30"/>
              </w:numPr>
              <w:spacing w:after="0" w:line="240" w:lineRule="auto"/>
              <w:jc w:val="both"/>
              <w:textAlignment w:val="baseline"/>
              <w:rPr>
                <w:rFonts w:ascii="Calibri" w:eastAsia="Times New Roman" w:hAnsi="Calibri" w:cs="Calibri"/>
                <w:kern w:val="0"/>
                <w:sz w:val="24"/>
                <w:szCs w:val="24"/>
                <w14:ligatures w14:val="none"/>
              </w:rPr>
            </w:pPr>
            <w:r w:rsidRPr="00A24790">
              <w:rPr>
                <w:rFonts w:ascii="Calibri" w:eastAsia="Times New Roman" w:hAnsi="Calibri" w:cs="Calibri" w:hint="eastAsia"/>
                <w:kern w:val="0"/>
                <w:sz w:val="24"/>
                <w:szCs w:val="24"/>
                <w14:ligatures w14:val="none"/>
              </w:rPr>
              <w:t>Improve communication → practise clear writing and use professional, empathetic language.</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25A4B101" w14:textId="06ED252E" w:rsidR="00801BE5" w:rsidRPr="00A24790" w:rsidRDefault="00801BE5" w:rsidP="00A24790">
            <w:pPr>
              <w:pStyle w:val="ListParagraph"/>
              <w:numPr>
                <w:ilvl w:val="0"/>
                <w:numId w:val="30"/>
              </w:numPr>
              <w:spacing w:after="0" w:line="240" w:lineRule="auto"/>
              <w:jc w:val="both"/>
              <w:textAlignment w:val="baseline"/>
              <w:rPr>
                <w:rFonts w:ascii="Calibri" w:eastAsia="Times New Roman" w:hAnsi="Calibri" w:cs="Calibri" w:hint="eastAsia"/>
                <w:kern w:val="0"/>
                <w:sz w:val="24"/>
                <w:szCs w:val="24"/>
                <w:lang w:val="en-US"/>
                <w14:ligatures w14:val="none"/>
              </w:rPr>
            </w:pPr>
            <w:r w:rsidRPr="00A24790">
              <w:rPr>
                <w:rFonts w:ascii="Calibri" w:eastAsia="Times New Roman" w:hAnsi="Calibri" w:cs="Calibri" w:hint="eastAsia"/>
                <w:kern w:val="0"/>
                <w:sz w:val="24"/>
                <w:szCs w:val="24"/>
                <w:lang w:val="en-US"/>
                <w14:ligatures w14:val="none"/>
              </w:rPr>
              <w:t>Manage time → plan research and drafting earlier, leave time to edit and polish.</w:t>
            </w:r>
          </w:p>
          <w:p w14:paraId="3A273A3F" w14:textId="3A9452A8" w:rsidR="00801BE5" w:rsidRPr="00DF7BBF" w:rsidRDefault="00801BE5" w:rsidP="00A24790">
            <w:pPr>
              <w:pStyle w:val="ListParagraph"/>
              <w:numPr>
                <w:ilvl w:val="0"/>
                <w:numId w:val="30"/>
              </w:numPr>
              <w:spacing w:after="0" w:line="240" w:lineRule="auto"/>
              <w:jc w:val="both"/>
              <w:textAlignment w:val="baseline"/>
              <w:rPr>
                <w:rFonts w:ascii="Calibri" w:eastAsia="Times New Roman" w:hAnsi="Calibri" w:cs="Calibri" w:hint="eastAsia"/>
                <w:kern w:val="0"/>
                <w:sz w:val="24"/>
                <w:szCs w:val="24"/>
                <w:lang w:val="en-US"/>
                <w14:ligatures w14:val="none"/>
              </w:rPr>
            </w:pPr>
            <w:r w:rsidRPr="00DF7BBF">
              <w:rPr>
                <w:rFonts w:ascii="Calibri" w:eastAsia="Times New Roman" w:hAnsi="Calibri" w:cs="Calibri" w:hint="eastAsia"/>
                <w:kern w:val="0"/>
                <w:sz w:val="24"/>
                <w:szCs w:val="24"/>
                <w:lang w:val="en-US"/>
                <w14:ligatures w14:val="none"/>
              </w:rPr>
              <w:t>Strengthen critical thinking → review case studies and compare sources carefully.</w:t>
            </w:r>
          </w:p>
          <w:p w14:paraId="05E7E99A" w14:textId="12F39180" w:rsidR="00801BE5" w:rsidRPr="00DF7BBF" w:rsidRDefault="00801BE5" w:rsidP="00A24790">
            <w:pPr>
              <w:pStyle w:val="ListParagraph"/>
              <w:numPr>
                <w:ilvl w:val="0"/>
                <w:numId w:val="30"/>
              </w:numPr>
              <w:spacing w:after="0" w:line="240" w:lineRule="auto"/>
              <w:jc w:val="both"/>
              <w:textAlignment w:val="baseline"/>
              <w:rPr>
                <w:rFonts w:ascii="Calibri" w:eastAsia="Times New Roman" w:hAnsi="Calibri" w:cs="Calibri"/>
                <w:kern w:val="0"/>
                <w:sz w:val="24"/>
                <w:szCs w:val="24"/>
                <w:lang w:val="en-US"/>
                <w14:ligatures w14:val="none"/>
              </w:rPr>
            </w:pPr>
            <w:r w:rsidRPr="00DF7BBF">
              <w:rPr>
                <w:rFonts w:ascii="Calibri" w:eastAsia="Times New Roman" w:hAnsi="Calibri" w:cs="Calibri" w:hint="eastAsia"/>
                <w:kern w:val="0"/>
                <w:sz w:val="24"/>
                <w:szCs w:val="24"/>
                <w:lang w:val="en-US"/>
                <w14:ligatures w14:val="none"/>
              </w:rPr>
              <w:t xml:space="preserve">Build confidence → apply feedback and </w:t>
            </w:r>
            <w:proofErr w:type="spellStart"/>
            <w:r w:rsidRPr="00DF7BBF">
              <w:rPr>
                <w:rFonts w:ascii="Calibri" w:eastAsia="Times New Roman" w:hAnsi="Calibri" w:cs="Calibri" w:hint="eastAsia"/>
                <w:kern w:val="0"/>
                <w:sz w:val="24"/>
                <w:szCs w:val="24"/>
                <w:lang w:val="en-US"/>
                <w14:ligatures w14:val="none"/>
              </w:rPr>
              <w:t>practise</w:t>
            </w:r>
            <w:proofErr w:type="spellEnd"/>
            <w:r w:rsidRPr="00DF7BBF">
              <w:rPr>
                <w:rFonts w:ascii="Calibri" w:eastAsia="Times New Roman" w:hAnsi="Calibri" w:cs="Calibri" w:hint="eastAsia"/>
                <w:kern w:val="0"/>
                <w:sz w:val="24"/>
                <w:szCs w:val="24"/>
                <w:lang w:val="en-US"/>
                <w14:ligatures w14:val="none"/>
              </w:rPr>
              <w:t xml:space="preserve"> reflection to improve analysis and clarity.</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0D2A1" w14:textId="77777777" w:rsidR="00FD4C38" w:rsidRDefault="00FD4C38" w:rsidP="003C7C97">
      <w:pPr>
        <w:spacing w:after="0" w:line="240" w:lineRule="auto"/>
      </w:pPr>
      <w:r>
        <w:separator/>
      </w:r>
    </w:p>
  </w:endnote>
  <w:endnote w:type="continuationSeparator" w:id="0">
    <w:p w14:paraId="7AA16CE2" w14:textId="77777777" w:rsidR="00FD4C38" w:rsidRDefault="00FD4C3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BA8FA" w14:textId="77777777" w:rsidR="00FD4C38" w:rsidRDefault="00FD4C38" w:rsidP="003C7C97">
      <w:pPr>
        <w:spacing w:after="0" w:line="240" w:lineRule="auto"/>
      </w:pPr>
      <w:r>
        <w:separator/>
      </w:r>
    </w:p>
  </w:footnote>
  <w:footnote w:type="continuationSeparator" w:id="0">
    <w:p w14:paraId="5FC2BA9C" w14:textId="77777777" w:rsidR="00FD4C38" w:rsidRDefault="00FD4C3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2E11453"/>
    <w:multiLevelType w:val="hybridMultilevel"/>
    <w:tmpl w:val="A750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65C16"/>
    <w:multiLevelType w:val="hybridMultilevel"/>
    <w:tmpl w:val="1A627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E035C7"/>
    <w:multiLevelType w:val="hybridMultilevel"/>
    <w:tmpl w:val="B958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44DBE"/>
    <w:multiLevelType w:val="hybridMultilevel"/>
    <w:tmpl w:val="692A0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405C80"/>
    <w:multiLevelType w:val="hybridMultilevel"/>
    <w:tmpl w:val="A2C4D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C044D9"/>
    <w:multiLevelType w:val="hybridMultilevel"/>
    <w:tmpl w:val="D6262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4479E3"/>
    <w:multiLevelType w:val="hybridMultilevel"/>
    <w:tmpl w:val="A376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9"/>
  </w:num>
  <w:num w:numId="2" w16cid:durableId="351032333">
    <w:abstractNumId w:val="3"/>
  </w:num>
  <w:num w:numId="3" w16cid:durableId="1067413603">
    <w:abstractNumId w:val="14"/>
  </w:num>
  <w:num w:numId="4" w16cid:durableId="931426930">
    <w:abstractNumId w:val="26"/>
  </w:num>
  <w:num w:numId="5" w16cid:durableId="1422484198">
    <w:abstractNumId w:val="22"/>
  </w:num>
  <w:num w:numId="6" w16cid:durableId="552929862">
    <w:abstractNumId w:val="23"/>
  </w:num>
  <w:num w:numId="7" w16cid:durableId="587203086">
    <w:abstractNumId w:val="27"/>
  </w:num>
  <w:num w:numId="8" w16cid:durableId="389156196">
    <w:abstractNumId w:val="19"/>
  </w:num>
  <w:num w:numId="9" w16cid:durableId="1393503788">
    <w:abstractNumId w:val="6"/>
  </w:num>
  <w:num w:numId="10" w16cid:durableId="1579359955">
    <w:abstractNumId w:val="17"/>
  </w:num>
  <w:num w:numId="11" w16cid:durableId="806699681">
    <w:abstractNumId w:val="18"/>
  </w:num>
  <w:num w:numId="12" w16cid:durableId="1314750107">
    <w:abstractNumId w:val="15"/>
  </w:num>
  <w:num w:numId="13" w16cid:durableId="1766919701">
    <w:abstractNumId w:val="21"/>
  </w:num>
  <w:num w:numId="14" w16cid:durableId="1957908719">
    <w:abstractNumId w:val="13"/>
  </w:num>
  <w:num w:numId="15" w16cid:durableId="1132019979">
    <w:abstractNumId w:val="5"/>
  </w:num>
  <w:num w:numId="16" w16cid:durableId="1457524365">
    <w:abstractNumId w:val="8"/>
  </w:num>
  <w:num w:numId="17" w16cid:durableId="1386294306">
    <w:abstractNumId w:val="28"/>
  </w:num>
  <w:num w:numId="18" w16cid:durableId="1838374920">
    <w:abstractNumId w:val="24"/>
  </w:num>
  <w:num w:numId="19" w16cid:durableId="1827044992">
    <w:abstractNumId w:val="10"/>
  </w:num>
  <w:num w:numId="20" w16cid:durableId="895820667">
    <w:abstractNumId w:val="20"/>
  </w:num>
  <w:num w:numId="21" w16cid:durableId="817497522">
    <w:abstractNumId w:val="29"/>
  </w:num>
  <w:num w:numId="22" w16cid:durableId="725690465">
    <w:abstractNumId w:val="0"/>
  </w:num>
  <w:num w:numId="23" w16cid:durableId="1612087055">
    <w:abstractNumId w:val="11"/>
  </w:num>
  <w:num w:numId="24" w16cid:durableId="2090958243">
    <w:abstractNumId w:val="12"/>
  </w:num>
  <w:num w:numId="25" w16cid:durableId="650911804">
    <w:abstractNumId w:val="16"/>
  </w:num>
  <w:num w:numId="26" w16cid:durableId="82533963">
    <w:abstractNumId w:val="7"/>
  </w:num>
  <w:num w:numId="27" w16cid:durableId="778255026">
    <w:abstractNumId w:val="1"/>
  </w:num>
  <w:num w:numId="28" w16cid:durableId="2057240808">
    <w:abstractNumId w:val="25"/>
  </w:num>
  <w:num w:numId="29" w16cid:durableId="478696556">
    <w:abstractNumId w:val="2"/>
  </w:num>
  <w:num w:numId="30" w16cid:durableId="19382513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36B8"/>
    <w:rsid w:val="00027B15"/>
    <w:rsid w:val="00030A05"/>
    <w:rsid w:val="00070818"/>
    <w:rsid w:val="0008238F"/>
    <w:rsid w:val="00082EC6"/>
    <w:rsid w:val="00085388"/>
    <w:rsid w:val="000C0479"/>
    <w:rsid w:val="000D41DC"/>
    <w:rsid w:val="000D5DCB"/>
    <w:rsid w:val="00125D37"/>
    <w:rsid w:val="00127C1A"/>
    <w:rsid w:val="00131229"/>
    <w:rsid w:val="001332FC"/>
    <w:rsid w:val="00150D81"/>
    <w:rsid w:val="00166CEB"/>
    <w:rsid w:val="00184A9A"/>
    <w:rsid w:val="001947DF"/>
    <w:rsid w:val="001B22BB"/>
    <w:rsid w:val="001B619C"/>
    <w:rsid w:val="001C3F89"/>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82DAA"/>
    <w:rsid w:val="00500295"/>
    <w:rsid w:val="00501AAF"/>
    <w:rsid w:val="00527AFA"/>
    <w:rsid w:val="005419DA"/>
    <w:rsid w:val="00555FBB"/>
    <w:rsid w:val="005678AC"/>
    <w:rsid w:val="005709B1"/>
    <w:rsid w:val="00572B3B"/>
    <w:rsid w:val="005836D2"/>
    <w:rsid w:val="00587C58"/>
    <w:rsid w:val="005A7FD4"/>
    <w:rsid w:val="005B1A84"/>
    <w:rsid w:val="005D1AF9"/>
    <w:rsid w:val="005D5457"/>
    <w:rsid w:val="005E2699"/>
    <w:rsid w:val="005E44B5"/>
    <w:rsid w:val="005F1744"/>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04CA"/>
    <w:rsid w:val="007C62C3"/>
    <w:rsid w:val="007D25AA"/>
    <w:rsid w:val="007F0873"/>
    <w:rsid w:val="00801BE5"/>
    <w:rsid w:val="00805726"/>
    <w:rsid w:val="00815117"/>
    <w:rsid w:val="008520F8"/>
    <w:rsid w:val="00855F34"/>
    <w:rsid w:val="00857510"/>
    <w:rsid w:val="00877F74"/>
    <w:rsid w:val="008826B6"/>
    <w:rsid w:val="008B0B22"/>
    <w:rsid w:val="008C58B0"/>
    <w:rsid w:val="008C591B"/>
    <w:rsid w:val="00911784"/>
    <w:rsid w:val="00926458"/>
    <w:rsid w:val="00933720"/>
    <w:rsid w:val="009C7E52"/>
    <w:rsid w:val="009D1EEE"/>
    <w:rsid w:val="009D6BCD"/>
    <w:rsid w:val="009E4934"/>
    <w:rsid w:val="009F40A7"/>
    <w:rsid w:val="009F5CE6"/>
    <w:rsid w:val="00A035CD"/>
    <w:rsid w:val="00A17B35"/>
    <w:rsid w:val="00A20170"/>
    <w:rsid w:val="00A24790"/>
    <w:rsid w:val="00A50E80"/>
    <w:rsid w:val="00A513B0"/>
    <w:rsid w:val="00A63F7F"/>
    <w:rsid w:val="00A667CE"/>
    <w:rsid w:val="00A75042"/>
    <w:rsid w:val="00A774BC"/>
    <w:rsid w:val="00A82678"/>
    <w:rsid w:val="00A946CB"/>
    <w:rsid w:val="00AA77C8"/>
    <w:rsid w:val="00AA7CD2"/>
    <w:rsid w:val="00AC7BE2"/>
    <w:rsid w:val="00AE35BF"/>
    <w:rsid w:val="00B1067E"/>
    <w:rsid w:val="00B275C4"/>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3B32"/>
    <w:rsid w:val="00D27540"/>
    <w:rsid w:val="00D4006B"/>
    <w:rsid w:val="00D40D7A"/>
    <w:rsid w:val="00D64A0D"/>
    <w:rsid w:val="00D750B4"/>
    <w:rsid w:val="00D81C18"/>
    <w:rsid w:val="00D8461A"/>
    <w:rsid w:val="00D95CAF"/>
    <w:rsid w:val="00DB60B6"/>
    <w:rsid w:val="00DC1CC6"/>
    <w:rsid w:val="00DF7BBF"/>
    <w:rsid w:val="00E03C06"/>
    <w:rsid w:val="00E067A8"/>
    <w:rsid w:val="00E13924"/>
    <w:rsid w:val="00E15FD5"/>
    <w:rsid w:val="00E1725A"/>
    <w:rsid w:val="00E33758"/>
    <w:rsid w:val="00E415B5"/>
    <w:rsid w:val="00E53E5E"/>
    <w:rsid w:val="00E64325"/>
    <w:rsid w:val="00E673C5"/>
    <w:rsid w:val="00E67967"/>
    <w:rsid w:val="00E82723"/>
    <w:rsid w:val="00EA29A5"/>
    <w:rsid w:val="00EC107C"/>
    <w:rsid w:val="00EC7EBE"/>
    <w:rsid w:val="00EC7FD2"/>
    <w:rsid w:val="00ED5964"/>
    <w:rsid w:val="00F1720B"/>
    <w:rsid w:val="00F24C38"/>
    <w:rsid w:val="00F36ADC"/>
    <w:rsid w:val="00F605C6"/>
    <w:rsid w:val="00F6785B"/>
    <w:rsid w:val="00F915D6"/>
    <w:rsid w:val="00FD4C38"/>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3</Pages>
  <Words>439</Words>
  <Characters>2420</Characters>
  <Application>Microsoft Office Word</Application>
  <DocSecurity>0</DocSecurity>
  <Lines>62</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 Gabriela Ion (2509672)</cp:lastModifiedBy>
  <cp:revision>5</cp:revision>
  <dcterms:created xsi:type="dcterms:W3CDTF">2025-11-22T14:51:00Z</dcterms:created>
  <dcterms:modified xsi:type="dcterms:W3CDTF">2025-11-22T17:03:00Z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66bc4741-a091-452a-a4f0-c456d65ffb95</vt:lpwstr>
  </property>
</Properties>
</file>