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7880" w:rsidRDefault="00877880" w:rsidP="00877880">
      <w:pPr>
        <w:shd w:val="clear" w:color="auto" w:fill="262626" w:themeFill="text1" w:themeFillTint="D9"/>
        <w:jc w:val="right"/>
        <w:rPr>
          <w:b/>
          <w:sz w:val="52"/>
          <w:szCs w:val="52"/>
        </w:rPr>
      </w:pPr>
      <w:r w:rsidRPr="00877880">
        <w:rPr>
          <w:b/>
          <w:sz w:val="52"/>
          <w:szCs w:val="52"/>
        </w:rPr>
        <w:t xml:space="preserve">PERSONAL TRAJECTORY </w:t>
      </w:r>
    </w:p>
    <w:p w:rsidR="00877880" w:rsidRPr="00877880" w:rsidRDefault="00877880" w:rsidP="00877880">
      <w:pPr>
        <w:shd w:val="clear" w:color="auto" w:fill="262626" w:themeFill="text1" w:themeFillTint="D9"/>
        <w:jc w:val="right"/>
        <w:rPr>
          <w:b/>
          <w:sz w:val="52"/>
          <w:szCs w:val="52"/>
        </w:rPr>
      </w:pPr>
      <w:r w:rsidRPr="00877880">
        <w:rPr>
          <w:b/>
          <w:sz w:val="52"/>
          <w:szCs w:val="52"/>
        </w:rPr>
        <w:t>AND SHOWREEL REPORT</w:t>
      </w:r>
    </w:p>
    <w:p w:rsidR="00877880" w:rsidRPr="00877880" w:rsidRDefault="00877880" w:rsidP="00877880">
      <w:pPr>
        <w:shd w:val="clear" w:color="auto" w:fill="D0CECE" w:themeFill="background2" w:themeFillShade="E6"/>
        <w:jc w:val="right"/>
        <w:rPr>
          <w:b/>
          <w:sz w:val="28"/>
          <w:szCs w:val="24"/>
        </w:rPr>
      </w:pPr>
      <w:r w:rsidRPr="00877880">
        <w:rPr>
          <w:b/>
          <w:sz w:val="28"/>
          <w:szCs w:val="24"/>
        </w:rPr>
        <w:t>CRITICAL REVIEW - M6X02045</w:t>
      </w: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Default="00877880" w:rsidP="00877880">
      <w:pPr>
        <w:jc w:val="both"/>
        <w:rPr>
          <w:b/>
        </w:rPr>
      </w:pPr>
    </w:p>
    <w:p w:rsidR="00877880" w:rsidRPr="00877880" w:rsidRDefault="00877880" w:rsidP="00877880">
      <w:pPr>
        <w:jc w:val="both"/>
        <w:rPr>
          <w:b/>
        </w:rPr>
      </w:pPr>
      <w:r>
        <w:rPr>
          <w:b/>
          <w:noProof/>
          <w:sz w:val="72"/>
          <w:szCs w:val="72"/>
          <w:lang w:eastAsia="en-GB"/>
        </w:rPr>
        <w:drawing>
          <wp:anchor distT="0" distB="0" distL="114300" distR="114300" simplePos="0" relativeHeight="251659264" behindDoc="1" locked="0" layoutInCell="1" allowOverlap="1" wp14:anchorId="3C1A2CC7" wp14:editId="5334AA3B">
            <wp:simplePos x="0" y="0"/>
            <wp:positionH relativeFrom="margin">
              <wp:align>right</wp:align>
            </wp:positionH>
            <wp:positionV relativeFrom="paragraph">
              <wp:posOffset>157480</wp:posOffset>
            </wp:positionV>
            <wp:extent cx="2553970" cy="1383030"/>
            <wp:effectExtent l="0" t="0" r="0" b="7620"/>
            <wp:wrapThrough wrapText="bothSides">
              <wp:wrapPolygon edited="0">
                <wp:start x="0" y="0"/>
                <wp:lineTo x="0" y="21421"/>
                <wp:lineTo x="21428" y="21421"/>
                <wp:lineTo x="21428" y="0"/>
                <wp:lineTo x="0" y="0"/>
              </wp:wrapPolygon>
            </wp:wrapThrough>
            <wp:docPr id="1" name="Picture 1" descr="C:\Users\GamesStudent\AppData\Local\Microsoft\Windows\INetCache\Content.Word\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amesStudent\AppData\Local\Microsoft\Windows\INetCache\Content.Word\2016076_ci_university_of_wales_trinity_st_david_logo_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53970" cy="13830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77880" w:rsidRPr="00660D83" w:rsidRDefault="00877880" w:rsidP="00877880">
      <w:pPr>
        <w:shd w:val="clear" w:color="auto" w:fill="D0CECE" w:themeFill="background2" w:themeFillShade="E6"/>
        <w:jc w:val="both"/>
        <w:rPr>
          <w:b/>
          <w:sz w:val="28"/>
          <w:szCs w:val="28"/>
          <w:lang w:val="es-ES"/>
        </w:rPr>
      </w:pPr>
      <w:r w:rsidRPr="00660D83">
        <w:rPr>
          <w:b/>
          <w:sz w:val="28"/>
          <w:szCs w:val="28"/>
          <w:lang w:val="es-ES"/>
        </w:rPr>
        <w:t xml:space="preserve">ALEXANDRA LUCIA </w:t>
      </w:r>
    </w:p>
    <w:p w:rsidR="00877880" w:rsidRPr="00660D83" w:rsidRDefault="00877880" w:rsidP="00877880">
      <w:pPr>
        <w:shd w:val="clear" w:color="auto" w:fill="D0CECE" w:themeFill="background2" w:themeFillShade="E6"/>
        <w:jc w:val="both"/>
        <w:rPr>
          <w:b/>
          <w:sz w:val="28"/>
          <w:szCs w:val="28"/>
          <w:lang w:val="es-ES"/>
        </w:rPr>
      </w:pPr>
      <w:r w:rsidRPr="00660D83">
        <w:rPr>
          <w:b/>
          <w:sz w:val="28"/>
          <w:szCs w:val="28"/>
          <w:lang w:val="es-ES"/>
        </w:rPr>
        <w:t>PINTO CABRERA - P145991</w:t>
      </w:r>
    </w:p>
    <w:p w:rsidR="00877880" w:rsidRPr="00660D83" w:rsidRDefault="00877880" w:rsidP="00877880">
      <w:pPr>
        <w:shd w:val="clear" w:color="auto" w:fill="D0CECE" w:themeFill="background2" w:themeFillShade="E6"/>
        <w:jc w:val="both"/>
        <w:rPr>
          <w:b/>
          <w:sz w:val="28"/>
          <w:szCs w:val="28"/>
          <w:lang w:val="es-ES"/>
        </w:rPr>
      </w:pPr>
      <w:r w:rsidRPr="00660D83">
        <w:rPr>
          <w:b/>
          <w:sz w:val="28"/>
          <w:szCs w:val="28"/>
          <w:lang w:val="es-ES"/>
        </w:rPr>
        <w:t>BA CREATIVE COMPUTER GAMES DESIGN</w:t>
      </w:r>
    </w:p>
    <w:p w:rsidR="00877880" w:rsidRDefault="00877880" w:rsidP="00877880">
      <w:pPr>
        <w:shd w:val="clear" w:color="auto" w:fill="D0CECE" w:themeFill="background2" w:themeFillShade="E6"/>
        <w:jc w:val="both"/>
        <w:rPr>
          <w:b/>
          <w:sz w:val="24"/>
          <w:szCs w:val="24"/>
        </w:rPr>
      </w:pPr>
      <w:r w:rsidRPr="00877880">
        <w:rPr>
          <w:b/>
          <w:sz w:val="24"/>
          <w:szCs w:val="24"/>
        </w:rPr>
        <w:t xml:space="preserve">WORD COUNT: </w:t>
      </w:r>
      <w:r w:rsidR="00FE6A51">
        <w:rPr>
          <w:b/>
          <w:sz w:val="24"/>
          <w:szCs w:val="24"/>
        </w:rPr>
        <w:t>2619</w:t>
      </w:r>
    </w:p>
    <w:p w:rsidR="00877880" w:rsidRPr="009C564D" w:rsidRDefault="00877880" w:rsidP="00877880">
      <w:pPr>
        <w:shd w:val="clear" w:color="auto" w:fill="D0CECE" w:themeFill="background2" w:themeFillShade="E6"/>
        <w:jc w:val="both"/>
        <w:rPr>
          <w:b/>
          <w:sz w:val="32"/>
          <w:szCs w:val="32"/>
        </w:rPr>
      </w:pPr>
      <w:r w:rsidRPr="009C564D">
        <w:rPr>
          <w:b/>
          <w:sz w:val="32"/>
          <w:szCs w:val="32"/>
        </w:rPr>
        <w:lastRenderedPageBreak/>
        <w:t>DECLARATION</w:t>
      </w:r>
    </w:p>
    <w:p w:rsidR="009B2AB8" w:rsidRDefault="009B2AB8" w:rsidP="009B2AB8">
      <w:pPr>
        <w:jc w:val="both"/>
        <w:rPr>
          <w:sz w:val="24"/>
          <w:szCs w:val="24"/>
        </w:rPr>
      </w:pPr>
      <w:r>
        <w:rPr>
          <w:sz w:val="24"/>
          <w:szCs w:val="24"/>
        </w:rPr>
        <w:t xml:space="preserve">I, Alexandra Lucia Pinto Cabrera, hereby declare that this work has been produced solely by me, as a student part of the concerned degree BA Creative Computer Games Design, and that this work serves only academic purposes. </w:t>
      </w:r>
    </w:p>
    <w:p w:rsidR="009C564D" w:rsidRDefault="009B2AB8" w:rsidP="009B2AB8">
      <w:pPr>
        <w:jc w:val="both"/>
        <w:rPr>
          <w:sz w:val="24"/>
          <w:szCs w:val="24"/>
        </w:rPr>
      </w:pPr>
      <w:r>
        <w:rPr>
          <w:sz w:val="24"/>
          <w:szCs w:val="24"/>
        </w:rPr>
        <w:t xml:space="preserve">The </w:t>
      </w:r>
      <w:r w:rsidR="00AF093B">
        <w:rPr>
          <w:sz w:val="24"/>
          <w:szCs w:val="24"/>
        </w:rPr>
        <w:t>following</w:t>
      </w:r>
      <w:r>
        <w:rPr>
          <w:sz w:val="24"/>
          <w:szCs w:val="24"/>
        </w:rPr>
        <w:t xml:space="preserve"> essay has been fully composed for fitting and being submitted into the required assignment </w:t>
      </w:r>
      <w:r w:rsidR="00AF093B">
        <w:rPr>
          <w:sz w:val="24"/>
          <w:szCs w:val="24"/>
        </w:rPr>
        <w:t>for</w:t>
      </w:r>
      <w:r>
        <w:rPr>
          <w:sz w:val="24"/>
          <w:szCs w:val="24"/>
        </w:rPr>
        <w:t xml:space="preserve"> University of Wales Trinity Saint David. Consequentially, this report shall not be submitted whole or partly in any previous or future degrees or courses, fellowships or any other titled course for this or other university.</w:t>
      </w:r>
    </w:p>
    <w:p w:rsidR="009B2AB8" w:rsidRDefault="009B2AB8" w:rsidP="009B2AB8">
      <w:pPr>
        <w:jc w:val="both"/>
        <w:rPr>
          <w:sz w:val="24"/>
          <w:szCs w:val="24"/>
        </w:rPr>
      </w:pPr>
      <w:r>
        <w:rPr>
          <w:sz w:val="24"/>
          <w:szCs w:val="24"/>
        </w:rPr>
        <w:t xml:space="preserve">External information shall be referenced through this document, </w:t>
      </w:r>
      <w:r w:rsidR="00AF093B">
        <w:rPr>
          <w:sz w:val="24"/>
          <w:szCs w:val="24"/>
        </w:rPr>
        <w:t>as it is fully acknowledged as ano</w:t>
      </w:r>
      <w:r>
        <w:rPr>
          <w:sz w:val="24"/>
          <w:szCs w:val="24"/>
        </w:rPr>
        <w:t>ther author’s original work and it serves the purpose of complementing the actual work done by the concerned student.</w:t>
      </w:r>
    </w:p>
    <w:p w:rsidR="00820B28" w:rsidRPr="009B2AB8" w:rsidRDefault="00820B28" w:rsidP="009B2AB8">
      <w:pPr>
        <w:jc w:val="both"/>
        <w:rPr>
          <w:sz w:val="24"/>
          <w:szCs w:val="24"/>
        </w:rPr>
      </w:pPr>
    </w:p>
    <w:p w:rsidR="009C564D" w:rsidRDefault="009C564D" w:rsidP="009C564D">
      <w:pPr>
        <w:jc w:val="both"/>
        <w:rPr>
          <w:b/>
        </w:rPr>
      </w:pPr>
    </w:p>
    <w:p w:rsidR="009C564D" w:rsidRPr="0041223F" w:rsidRDefault="009C564D" w:rsidP="009C564D">
      <w:pPr>
        <w:jc w:val="both"/>
        <w:rPr>
          <w:lang w:val="es-ES"/>
        </w:rPr>
      </w:pPr>
      <w:r w:rsidRPr="0041223F">
        <w:rPr>
          <w:b/>
          <w:lang w:val="es-ES"/>
        </w:rPr>
        <w:t>STUDENT NAME</w:t>
      </w:r>
      <w:r w:rsidRPr="0041223F">
        <w:rPr>
          <w:lang w:val="es-ES"/>
        </w:rPr>
        <w:t>: ALEXANDRA LUCIA PINTO CABRERA</w:t>
      </w:r>
    </w:p>
    <w:p w:rsidR="009C564D" w:rsidRDefault="009C564D" w:rsidP="009C564D">
      <w:pPr>
        <w:jc w:val="both"/>
      </w:pPr>
      <w:r>
        <w:rPr>
          <w:b/>
          <w:noProof/>
          <w:lang w:eastAsia="en-GB"/>
        </w:rPr>
        <w:drawing>
          <wp:anchor distT="0" distB="0" distL="114300" distR="114300" simplePos="0" relativeHeight="251661312" behindDoc="1" locked="0" layoutInCell="1" allowOverlap="1" wp14:anchorId="5BE87BAF" wp14:editId="00DDCBA2">
            <wp:simplePos x="0" y="0"/>
            <wp:positionH relativeFrom="column">
              <wp:posOffset>1204483</wp:posOffset>
            </wp:positionH>
            <wp:positionV relativeFrom="paragraph">
              <wp:posOffset>175558</wp:posOffset>
            </wp:positionV>
            <wp:extent cx="1882775" cy="1258570"/>
            <wp:effectExtent l="0" t="0" r="0" b="0"/>
            <wp:wrapNone/>
            <wp:docPr id="6" name="Picture 6" descr="C:\Users\GamesStudent\AppData\Local\Microsoft\Windows\INetCache\Content.Word\Signature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amesStudent\AppData\Local\Microsoft\Windows\INetCache\Content.Word\Signature0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82775" cy="1258570"/>
                    </a:xfrm>
                    <a:prstGeom prst="rect">
                      <a:avLst/>
                    </a:prstGeom>
                    <a:noFill/>
                    <a:ln>
                      <a:noFill/>
                    </a:ln>
                  </pic:spPr>
                </pic:pic>
              </a:graphicData>
            </a:graphic>
            <wp14:sizeRelH relativeFrom="page">
              <wp14:pctWidth>0</wp14:pctWidth>
            </wp14:sizeRelH>
            <wp14:sizeRelV relativeFrom="page">
              <wp14:pctHeight>0</wp14:pctHeight>
            </wp14:sizeRelV>
          </wp:anchor>
        </w:drawing>
      </w:r>
      <w:r>
        <w:rPr>
          <w:b/>
        </w:rPr>
        <w:t>STUDENT NUMBER</w:t>
      </w:r>
      <w:r>
        <w:t xml:space="preserve"> P145991</w:t>
      </w:r>
    </w:p>
    <w:p w:rsidR="009C564D" w:rsidRPr="00944D84" w:rsidRDefault="0019347E" w:rsidP="009C564D">
      <w:pPr>
        <w:jc w:val="both"/>
      </w:pPr>
      <w:r w:rsidRPr="00912089">
        <w:rPr>
          <w:b/>
        </w:rPr>
        <w:t>DATE:</w:t>
      </w:r>
      <w:r>
        <w:rPr>
          <w:b/>
        </w:rPr>
        <w:t xml:space="preserve">  </w:t>
      </w:r>
      <w:r w:rsidR="00912089" w:rsidRPr="00912089">
        <w:t>4</w:t>
      </w:r>
      <w:r w:rsidR="00912089" w:rsidRPr="00912089">
        <w:rPr>
          <w:vertAlign w:val="superscript"/>
        </w:rPr>
        <w:t>th</w:t>
      </w:r>
      <w:r w:rsidR="00912089" w:rsidRPr="00912089">
        <w:t xml:space="preserve"> of May 2018</w:t>
      </w:r>
    </w:p>
    <w:p w:rsidR="009C564D" w:rsidRDefault="009C564D" w:rsidP="009C564D">
      <w:pPr>
        <w:jc w:val="both"/>
        <w:rPr>
          <w:b/>
        </w:rPr>
      </w:pPr>
    </w:p>
    <w:p w:rsidR="009C564D" w:rsidRDefault="009C564D">
      <w:pPr>
        <w:rPr>
          <w:b/>
          <w:sz w:val="32"/>
          <w:szCs w:val="32"/>
        </w:rPr>
      </w:pPr>
      <w:r>
        <w:rPr>
          <w:b/>
        </w:rPr>
        <w:t xml:space="preserve">STUDENT SIGNATURE </w:t>
      </w:r>
      <w:r>
        <w:rPr>
          <w:b/>
          <w:sz w:val="32"/>
          <w:szCs w:val="32"/>
        </w:rPr>
        <w:br w:type="page"/>
      </w:r>
    </w:p>
    <w:p w:rsidR="008C29F8" w:rsidRDefault="008C29F8" w:rsidP="00877880">
      <w:pPr>
        <w:shd w:val="clear" w:color="auto" w:fill="D0CECE" w:themeFill="background2" w:themeFillShade="E6"/>
        <w:jc w:val="both"/>
        <w:rPr>
          <w:b/>
          <w:sz w:val="32"/>
          <w:szCs w:val="32"/>
        </w:rPr>
      </w:pPr>
      <w:r w:rsidRPr="009C564D">
        <w:rPr>
          <w:b/>
          <w:sz w:val="32"/>
          <w:szCs w:val="32"/>
        </w:rPr>
        <w:lastRenderedPageBreak/>
        <w:t>ABSTRACT</w:t>
      </w:r>
    </w:p>
    <w:p w:rsidR="008C29F8" w:rsidRDefault="008C29F8" w:rsidP="008C29F8">
      <w:pPr>
        <w:ind w:firstLine="720"/>
        <w:jc w:val="both"/>
        <w:rPr>
          <w:sz w:val="24"/>
          <w:szCs w:val="24"/>
        </w:rPr>
      </w:pPr>
      <w:r>
        <w:rPr>
          <w:sz w:val="24"/>
          <w:szCs w:val="24"/>
        </w:rPr>
        <w:t xml:space="preserve">This academic report convey a critical discussion </w:t>
      </w:r>
      <w:r w:rsidR="0036007A">
        <w:rPr>
          <w:sz w:val="24"/>
          <w:szCs w:val="24"/>
        </w:rPr>
        <w:t>regarding</w:t>
      </w:r>
      <w:r>
        <w:rPr>
          <w:sz w:val="24"/>
          <w:szCs w:val="24"/>
        </w:rPr>
        <w:t xml:space="preserve"> the professional trajectory and final work pieces –comprehended into a video show reel presentation- </w:t>
      </w:r>
      <w:r w:rsidR="004F7058">
        <w:rPr>
          <w:sz w:val="24"/>
          <w:szCs w:val="24"/>
        </w:rPr>
        <w:t>for</w:t>
      </w:r>
      <w:r>
        <w:rPr>
          <w:sz w:val="24"/>
          <w:szCs w:val="24"/>
        </w:rPr>
        <w:t xml:space="preserve"> the concerning student Alexandra Lucia Pinto Cabrera.</w:t>
      </w:r>
      <w:r w:rsidR="004F7058">
        <w:rPr>
          <w:sz w:val="24"/>
          <w:szCs w:val="24"/>
        </w:rPr>
        <w:t xml:space="preserve">  The document shall represent the progression obtained by the same student through the last past three academic years in which it was part of the degree course BA Creative Computer Games Design, and a discussion conveying the different aspects in which the student have evolved and achieved a higher professional standard.</w:t>
      </w:r>
    </w:p>
    <w:p w:rsidR="004F7058" w:rsidRDefault="004F7058" w:rsidP="008C29F8">
      <w:pPr>
        <w:ind w:firstLine="720"/>
        <w:jc w:val="both"/>
        <w:rPr>
          <w:sz w:val="24"/>
          <w:szCs w:val="24"/>
        </w:rPr>
      </w:pPr>
      <w:r>
        <w:rPr>
          <w:sz w:val="24"/>
          <w:szCs w:val="24"/>
        </w:rPr>
        <w:t xml:space="preserve">For a better comprehension of the same, this document has been divided into two main chapters that will cover the matter of the professional trajectory and the final resulted art pieces </w:t>
      </w:r>
      <w:r w:rsidR="0036007A">
        <w:rPr>
          <w:sz w:val="24"/>
          <w:szCs w:val="24"/>
        </w:rPr>
        <w:t>that appear</w:t>
      </w:r>
      <w:r>
        <w:rPr>
          <w:sz w:val="24"/>
          <w:szCs w:val="24"/>
        </w:rPr>
        <w:t xml:space="preserve"> through the show reel presented under the same module Critical Review (</w:t>
      </w:r>
      <w:r w:rsidRPr="00AE6537">
        <w:rPr>
          <w:sz w:val="24"/>
          <w:szCs w:val="24"/>
        </w:rPr>
        <w:t>M6X02045)</w:t>
      </w:r>
      <w:r>
        <w:rPr>
          <w:sz w:val="24"/>
          <w:szCs w:val="24"/>
        </w:rPr>
        <w:t xml:space="preserve">. </w:t>
      </w:r>
    </w:p>
    <w:p w:rsidR="004F7058" w:rsidRDefault="004F7058" w:rsidP="008C29F8">
      <w:pPr>
        <w:ind w:firstLine="720"/>
        <w:jc w:val="both"/>
        <w:rPr>
          <w:sz w:val="24"/>
          <w:szCs w:val="24"/>
        </w:rPr>
      </w:pPr>
    </w:p>
    <w:p w:rsidR="004F7058" w:rsidRDefault="004F7058" w:rsidP="004F7058">
      <w:pPr>
        <w:ind w:firstLine="720"/>
        <w:jc w:val="both"/>
        <w:rPr>
          <w:sz w:val="24"/>
          <w:szCs w:val="24"/>
        </w:rPr>
      </w:pPr>
      <w:r>
        <w:rPr>
          <w:sz w:val="24"/>
          <w:szCs w:val="24"/>
        </w:rPr>
        <w:t xml:space="preserve">First of all, this document shall start with an introduction </w:t>
      </w:r>
      <w:r w:rsidR="0036007A">
        <w:rPr>
          <w:sz w:val="24"/>
          <w:szCs w:val="24"/>
        </w:rPr>
        <w:t>regarding</w:t>
      </w:r>
      <w:r>
        <w:rPr>
          <w:sz w:val="24"/>
          <w:szCs w:val="24"/>
        </w:rPr>
        <w:t xml:space="preserve"> the original artistic capabilities state in which the student entered the programme, in order to present the base level in which all the abilities have </w:t>
      </w:r>
      <w:r w:rsidR="0036007A">
        <w:rPr>
          <w:sz w:val="24"/>
          <w:szCs w:val="24"/>
        </w:rPr>
        <w:t>grown</w:t>
      </w:r>
      <w:r>
        <w:rPr>
          <w:sz w:val="24"/>
          <w:szCs w:val="24"/>
        </w:rPr>
        <w:t>.</w:t>
      </w:r>
    </w:p>
    <w:p w:rsidR="004F7058" w:rsidRDefault="004F7058" w:rsidP="004F7058">
      <w:pPr>
        <w:jc w:val="both"/>
        <w:rPr>
          <w:sz w:val="24"/>
          <w:szCs w:val="24"/>
        </w:rPr>
      </w:pPr>
      <w:r>
        <w:rPr>
          <w:sz w:val="24"/>
          <w:szCs w:val="24"/>
        </w:rPr>
        <w:t>Continuing during the same first chapter this d</w:t>
      </w:r>
      <w:r w:rsidR="0036007A">
        <w:rPr>
          <w:sz w:val="24"/>
          <w:szCs w:val="24"/>
        </w:rPr>
        <w:t>ocument shall explain in detail</w:t>
      </w:r>
      <w:r>
        <w:rPr>
          <w:sz w:val="24"/>
          <w:szCs w:val="24"/>
        </w:rPr>
        <w:t xml:space="preserve"> how the student have prog</w:t>
      </w:r>
      <w:r w:rsidR="002A5BC7">
        <w:rPr>
          <w:sz w:val="24"/>
          <w:szCs w:val="24"/>
        </w:rPr>
        <w:t xml:space="preserve">ressed and estate </w:t>
      </w:r>
      <w:r>
        <w:rPr>
          <w:sz w:val="24"/>
          <w:szCs w:val="24"/>
        </w:rPr>
        <w:t>which features learned have been of importance for this evolution to happen. Finalizing this same chapter the author shall conveyed a discussion concerning the actual capabilities in use by the end of the programme, as well as</w:t>
      </w:r>
      <w:r w:rsidR="002A5BC7">
        <w:rPr>
          <w:sz w:val="24"/>
          <w:szCs w:val="24"/>
        </w:rPr>
        <w:t xml:space="preserve"> certain aspects that can be improve</w:t>
      </w:r>
      <w:r w:rsidR="009B0AA2">
        <w:rPr>
          <w:sz w:val="24"/>
          <w:szCs w:val="24"/>
        </w:rPr>
        <w:t>d</w:t>
      </w:r>
      <w:r w:rsidR="002A5BC7">
        <w:rPr>
          <w:sz w:val="24"/>
          <w:szCs w:val="24"/>
        </w:rPr>
        <w:t xml:space="preserve"> over time.</w:t>
      </w:r>
    </w:p>
    <w:p w:rsidR="009A0ADD" w:rsidRDefault="002A5BC7" w:rsidP="004F7058">
      <w:pPr>
        <w:jc w:val="both"/>
        <w:rPr>
          <w:sz w:val="24"/>
          <w:szCs w:val="24"/>
        </w:rPr>
      </w:pPr>
      <w:r>
        <w:rPr>
          <w:sz w:val="24"/>
          <w:szCs w:val="24"/>
        </w:rPr>
        <w:tab/>
        <w:t xml:space="preserve">Consequentially, the second chapter shall </w:t>
      </w:r>
      <w:r w:rsidR="006B1F6D">
        <w:rPr>
          <w:sz w:val="24"/>
          <w:szCs w:val="24"/>
        </w:rPr>
        <w:t xml:space="preserve">convey the discussion concerning only the video show reel; analysing the chosen pieces that appear within it, their usability in order to represent the author’s best work so far, the theme and how it does express the author’s art style and how it all works in order to embody the </w:t>
      </w:r>
      <w:r w:rsidR="009B0AA2">
        <w:rPr>
          <w:sz w:val="24"/>
          <w:szCs w:val="24"/>
        </w:rPr>
        <w:t>effort</w:t>
      </w:r>
      <w:r w:rsidR="006B1F6D">
        <w:rPr>
          <w:sz w:val="24"/>
          <w:szCs w:val="24"/>
        </w:rPr>
        <w:t xml:space="preserve"> reaching a professional standard.</w:t>
      </w:r>
      <w:r w:rsidR="009A0ADD">
        <w:rPr>
          <w:sz w:val="24"/>
          <w:szCs w:val="24"/>
        </w:rPr>
        <w:t xml:space="preserve"> </w:t>
      </w:r>
    </w:p>
    <w:p w:rsidR="00F50D37" w:rsidRDefault="001436B0" w:rsidP="004F7058">
      <w:pPr>
        <w:jc w:val="both"/>
        <w:rPr>
          <w:sz w:val="24"/>
          <w:szCs w:val="24"/>
        </w:rPr>
      </w:pPr>
      <w:r>
        <w:rPr>
          <w:sz w:val="24"/>
          <w:szCs w:val="24"/>
        </w:rPr>
        <w:t xml:space="preserve">This shall be documented in this order for a better understanding of the final results provided by the concerned student after the academic programme. It does </w:t>
      </w:r>
      <w:r w:rsidR="009B0AA2">
        <w:rPr>
          <w:sz w:val="24"/>
          <w:szCs w:val="24"/>
        </w:rPr>
        <w:t>symbolise</w:t>
      </w:r>
      <w:r>
        <w:rPr>
          <w:sz w:val="24"/>
          <w:szCs w:val="24"/>
        </w:rPr>
        <w:t xml:space="preserve"> as well the actual capabilities</w:t>
      </w:r>
      <w:r w:rsidR="00F50D37">
        <w:rPr>
          <w:sz w:val="24"/>
          <w:szCs w:val="24"/>
        </w:rPr>
        <w:t xml:space="preserve"> explained in the section above now</w:t>
      </w:r>
      <w:r>
        <w:rPr>
          <w:sz w:val="24"/>
          <w:szCs w:val="24"/>
        </w:rPr>
        <w:t xml:space="preserve"> in a </w:t>
      </w:r>
      <w:r w:rsidR="00F50D37">
        <w:rPr>
          <w:sz w:val="24"/>
          <w:szCs w:val="24"/>
        </w:rPr>
        <w:t>physical approach.</w:t>
      </w:r>
    </w:p>
    <w:p w:rsidR="00F50D37" w:rsidRDefault="00F50D37" w:rsidP="004F7058">
      <w:pPr>
        <w:jc w:val="both"/>
        <w:rPr>
          <w:sz w:val="24"/>
          <w:szCs w:val="24"/>
        </w:rPr>
      </w:pPr>
      <w:r>
        <w:rPr>
          <w:sz w:val="24"/>
          <w:szCs w:val="24"/>
        </w:rPr>
        <w:tab/>
        <w:t xml:space="preserve">Finally, </w:t>
      </w:r>
      <w:r w:rsidR="003A1921">
        <w:rPr>
          <w:sz w:val="24"/>
          <w:szCs w:val="24"/>
        </w:rPr>
        <w:t>a</w:t>
      </w:r>
      <w:r>
        <w:rPr>
          <w:sz w:val="24"/>
          <w:szCs w:val="24"/>
        </w:rPr>
        <w:t xml:space="preserve"> </w:t>
      </w:r>
      <w:r w:rsidR="0036007A">
        <w:rPr>
          <w:sz w:val="24"/>
          <w:szCs w:val="24"/>
        </w:rPr>
        <w:t>third</w:t>
      </w:r>
      <w:r>
        <w:rPr>
          <w:sz w:val="24"/>
          <w:szCs w:val="24"/>
        </w:rPr>
        <w:t xml:space="preserve"> section of this document will be focused in the necessary approach for future work and how the student shall continue exploring different aspects of video game developing processes in order to carry on its professional career</w:t>
      </w:r>
      <w:r w:rsidR="00DB5208">
        <w:rPr>
          <w:sz w:val="24"/>
          <w:szCs w:val="24"/>
        </w:rPr>
        <w:t>.</w:t>
      </w:r>
    </w:p>
    <w:p w:rsidR="00F50D37" w:rsidRDefault="00F50D37" w:rsidP="004F7058">
      <w:pPr>
        <w:jc w:val="both"/>
        <w:rPr>
          <w:sz w:val="24"/>
          <w:szCs w:val="24"/>
        </w:rPr>
      </w:pPr>
      <w:r>
        <w:rPr>
          <w:sz w:val="24"/>
          <w:szCs w:val="24"/>
        </w:rPr>
        <w:tab/>
        <w:t xml:space="preserve">This document shall be finished by a section utilized </w:t>
      </w:r>
      <w:r w:rsidR="009B0AA2">
        <w:rPr>
          <w:sz w:val="24"/>
          <w:szCs w:val="24"/>
        </w:rPr>
        <w:t>for</w:t>
      </w:r>
      <w:r>
        <w:rPr>
          <w:sz w:val="24"/>
          <w:szCs w:val="24"/>
        </w:rPr>
        <w:t xml:space="preserve"> references and bibliography in order to provide all the information in which the student’s work </w:t>
      </w:r>
      <w:r w:rsidR="009B0AA2">
        <w:rPr>
          <w:sz w:val="24"/>
          <w:szCs w:val="24"/>
        </w:rPr>
        <w:t xml:space="preserve">- </w:t>
      </w:r>
      <w:r>
        <w:rPr>
          <w:sz w:val="24"/>
          <w:szCs w:val="24"/>
        </w:rPr>
        <w:t xml:space="preserve">through the creation of the </w:t>
      </w:r>
      <w:r w:rsidR="009B0AA2">
        <w:rPr>
          <w:sz w:val="24"/>
          <w:szCs w:val="24"/>
        </w:rPr>
        <w:t>show reel-</w:t>
      </w:r>
      <w:r>
        <w:rPr>
          <w:sz w:val="24"/>
          <w:szCs w:val="24"/>
        </w:rPr>
        <w:t xml:space="preserve"> has </w:t>
      </w:r>
      <w:r w:rsidR="0036007A">
        <w:rPr>
          <w:sz w:val="24"/>
          <w:szCs w:val="24"/>
        </w:rPr>
        <w:t>been based</w:t>
      </w:r>
      <w:r>
        <w:rPr>
          <w:sz w:val="24"/>
          <w:szCs w:val="24"/>
        </w:rPr>
        <w:t>.</w:t>
      </w:r>
      <w:r w:rsidR="0036007A">
        <w:rPr>
          <w:sz w:val="24"/>
          <w:szCs w:val="24"/>
        </w:rPr>
        <w:t xml:space="preserve"> All the references that appear in the concerned section shall be interpreted as simple tutorial tools that the student has researched, not as new terminology or techniques that were not comprehended before and need a definition.</w:t>
      </w:r>
    </w:p>
    <w:p w:rsidR="00DB5208" w:rsidRDefault="00DB5208" w:rsidP="004F7058">
      <w:pPr>
        <w:jc w:val="both"/>
        <w:rPr>
          <w:sz w:val="24"/>
          <w:szCs w:val="24"/>
        </w:rPr>
      </w:pPr>
      <w:r>
        <w:rPr>
          <w:sz w:val="24"/>
          <w:szCs w:val="24"/>
        </w:rPr>
        <w:t>In this same section the music acquired for the show reel shall be stated in terms of origin and its usage.</w:t>
      </w:r>
    </w:p>
    <w:p w:rsidR="00877880" w:rsidRPr="009C564D" w:rsidRDefault="00877880" w:rsidP="00877880">
      <w:pPr>
        <w:shd w:val="clear" w:color="auto" w:fill="D0CECE" w:themeFill="background2" w:themeFillShade="E6"/>
        <w:jc w:val="both"/>
        <w:rPr>
          <w:b/>
          <w:sz w:val="32"/>
          <w:szCs w:val="32"/>
        </w:rPr>
      </w:pPr>
      <w:r w:rsidRPr="009C564D">
        <w:rPr>
          <w:b/>
          <w:sz w:val="32"/>
          <w:szCs w:val="32"/>
        </w:rPr>
        <w:lastRenderedPageBreak/>
        <w:t>INDEX</w:t>
      </w:r>
    </w:p>
    <w:p w:rsidR="00951145" w:rsidRDefault="00951145" w:rsidP="00951145">
      <w:pPr>
        <w:jc w:val="both"/>
        <w:rPr>
          <w:sz w:val="24"/>
          <w:szCs w:val="24"/>
        </w:rPr>
      </w:pPr>
    </w:p>
    <w:p w:rsidR="00951145" w:rsidRPr="00951145" w:rsidRDefault="00951145" w:rsidP="00951145">
      <w:pPr>
        <w:pStyle w:val="ListParagraph"/>
        <w:numPr>
          <w:ilvl w:val="0"/>
          <w:numId w:val="2"/>
        </w:numPr>
        <w:jc w:val="both"/>
        <w:rPr>
          <w:sz w:val="28"/>
          <w:szCs w:val="28"/>
        </w:rPr>
      </w:pPr>
      <w:r w:rsidRPr="008C29F8">
        <w:rPr>
          <w:b/>
          <w:sz w:val="28"/>
          <w:szCs w:val="28"/>
        </w:rPr>
        <w:t>DECLARATION</w:t>
      </w:r>
      <w:r>
        <w:rPr>
          <w:sz w:val="28"/>
          <w:szCs w:val="28"/>
        </w:rPr>
        <w:t xml:space="preserve"> ------------------------------------------------------------------------- 02</w:t>
      </w:r>
    </w:p>
    <w:p w:rsidR="00951145" w:rsidRPr="00951145" w:rsidRDefault="008C29F8" w:rsidP="00951145">
      <w:pPr>
        <w:pStyle w:val="ListParagraph"/>
        <w:numPr>
          <w:ilvl w:val="0"/>
          <w:numId w:val="2"/>
        </w:numPr>
        <w:jc w:val="both"/>
        <w:rPr>
          <w:sz w:val="28"/>
          <w:szCs w:val="28"/>
        </w:rPr>
      </w:pPr>
      <w:r w:rsidRPr="008C29F8">
        <w:rPr>
          <w:b/>
          <w:sz w:val="28"/>
          <w:szCs w:val="28"/>
        </w:rPr>
        <w:t>ABSTRACT</w:t>
      </w:r>
      <w:r w:rsidR="00951145">
        <w:rPr>
          <w:sz w:val="28"/>
          <w:szCs w:val="28"/>
        </w:rPr>
        <w:t xml:space="preserve"> </w:t>
      </w:r>
      <w:r w:rsidRPr="004F7058">
        <w:rPr>
          <w:sz w:val="28"/>
          <w:szCs w:val="28"/>
        </w:rPr>
        <w:t>-----</w:t>
      </w:r>
      <w:r w:rsidR="00951145" w:rsidRPr="004F7058">
        <w:rPr>
          <w:sz w:val="28"/>
          <w:szCs w:val="28"/>
        </w:rPr>
        <w:t>------------------------------------------------------------------------- 03</w:t>
      </w:r>
    </w:p>
    <w:p w:rsidR="00951145" w:rsidRPr="00951145" w:rsidRDefault="008C29F8" w:rsidP="00951145">
      <w:pPr>
        <w:pStyle w:val="ListParagraph"/>
        <w:numPr>
          <w:ilvl w:val="0"/>
          <w:numId w:val="2"/>
        </w:numPr>
        <w:jc w:val="both"/>
        <w:rPr>
          <w:sz w:val="28"/>
          <w:szCs w:val="28"/>
        </w:rPr>
      </w:pPr>
      <w:r w:rsidRPr="008C29F8">
        <w:rPr>
          <w:b/>
          <w:sz w:val="28"/>
          <w:szCs w:val="28"/>
        </w:rPr>
        <w:t>INDEX</w:t>
      </w:r>
      <w:r w:rsidR="00951145">
        <w:rPr>
          <w:sz w:val="28"/>
          <w:szCs w:val="28"/>
        </w:rPr>
        <w:t xml:space="preserve"> ---------------------------------------</w:t>
      </w:r>
      <w:r>
        <w:rPr>
          <w:sz w:val="28"/>
          <w:szCs w:val="28"/>
        </w:rPr>
        <w:t>-------------</w:t>
      </w:r>
      <w:r w:rsidR="00951145">
        <w:rPr>
          <w:sz w:val="28"/>
          <w:szCs w:val="28"/>
        </w:rPr>
        <w:t>-------------------------------- 04</w:t>
      </w:r>
    </w:p>
    <w:p w:rsidR="00951145" w:rsidRPr="004F7058" w:rsidRDefault="008C29F8" w:rsidP="00951145">
      <w:pPr>
        <w:pStyle w:val="ListParagraph"/>
        <w:numPr>
          <w:ilvl w:val="0"/>
          <w:numId w:val="2"/>
        </w:numPr>
        <w:jc w:val="both"/>
        <w:rPr>
          <w:sz w:val="28"/>
          <w:szCs w:val="28"/>
        </w:rPr>
      </w:pPr>
      <w:r w:rsidRPr="004F7058">
        <w:rPr>
          <w:b/>
          <w:sz w:val="28"/>
          <w:szCs w:val="28"/>
        </w:rPr>
        <w:t>INTRODUCTION</w:t>
      </w:r>
      <w:r w:rsidRPr="004F7058">
        <w:rPr>
          <w:sz w:val="28"/>
          <w:szCs w:val="28"/>
        </w:rPr>
        <w:t xml:space="preserve"> ---------</w:t>
      </w:r>
      <w:r w:rsidR="00951145" w:rsidRPr="004F7058">
        <w:rPr>
          <w:sz w:val="28"/>
          <w:szCs w:val="28"/>
        </w:rPr>
        <w:t>-------------------------------------------------------------- 05</w:t>
      </w:r>
    </w:p>
    <w:p w:rsidR="00951145" w:rsidRPr="000160F0" w:rsidRDefault="00951145" w:rsidP="00951145">
      <w:pPr>
        <w:pStyle w:val="ListParagraph"/>
        <w:numPr>
          <w:ilvl w:val="0"/>
          <w:numId w:val="2"/>
        </w:numPr>
        <w:jc w:val="both"/>
        <w:rPr>
          <w:sz w:val="28"/>
          <w:szCs w:val="28"/>
        </w:rPr>
      </w:pPr>
      <w:r w:rsidRPr="008C29F8">
        <w:rPr>
          <w:b/>
          <w:sz w:val="28"/>
          <w:szCs w:val="28"/>
        </w:rPr>
        <w:t>CHAPTER 1</w:t>
      </w:r>
      <w:r w:rsidRPr="000160F0">
        <w:rPr>
          <w:sz w:val="28"/>
          <w:szCs w:val="28"/>
        </w:rPr>
        <w:t xml:space="preserve"> ------------------------------------------------</w:t>
      </w:r>
      <w:r w:rsidR="00C943BA">
        <w:rPr>
          <w:sz w:val="28"/>
          <w:szCs w:val="28"/>
        </w:rPr>
        <w:t>------------------------ 06 - 08</w:t>
      </w:r>
    </w:p>
    <w:p w:rsidR="00951145" w:rsidRPr="000160F0" w:rsidRDefault="00951145" w:rsidP="00951145">
      <w:pPr>
        <w:pStyle w:val="ListParagraph"/>
        <w:numPr>
          <w:ilvl w:val="1"/>
          <w:numId w:val="2"/>
        </w:numPr>
        <w:jc w:val="both"/>
        <w:rPr>
          <w:sz w:val="24"/>
          <w:szCs w:val="24"/>
        </w:rPr>
      </w:pPr>
      <w:r w:rsidRPr="000160F0">
        <w:rPr>
          <w:sz w:val="24"/>
          <w:szCs w:val="24"/>
        </w:rPr>
        <w:t>BACKGROUND FROM PREVIOUS YEARS – ORIGINAL STATE</w:t>
      </w:r>
    </w:p>
    <w:p w:rsidR="00951145" w:rsidRPr="000160F0" w:rsidRDefault="00951145" w:rsidP="00951145">
      <w:pPr>
        <w:pStyle w:val="ListParagraph"/>
        <w:numPr>
          <w:ilvl w:val="1"/>
          <w:numId w:val="2"/>
        </w:numPr>
        <w:jc w:val="both"/>
        <w:rPr>
          <w:sz w:val="24"/>
          <w:szCs w:val="24"/>
        </w:rPr>
      </w:pPr>
      <w:r w:rsidRPr="000160F0">
        <w:rPr>
          <w:sz w:val="24"/>
          <w:szCs w:val="24"/>
        </w:rPr>
        <w:t>LEVEL ACQUIRED OVER THE 3 YEARS OF ACADEMIC BACKGROUND</w:t>
      </w:r>
    </w:p>
    <w:p w:rsidR="00951145" w:rsidRPr="004441B2" w:rsidRDefault="00951145" w:rsidP="00951145">
      <w:pPr>
        <w:pStyle w:val="ListParagraph"/>
        <w:numPr>
          <w:ilvl w:val="1"/>
          <w:numId w:val="2"/>
        </w:numPr>
        <w:jc w:val="both"/>
        <w:rPr>
          <w:sz w:val="24"/>
          <w:szCs w:val="24"/>
        </w:rPr>
      </w:pPr>
      <w:r w:rsidRPr="004441B2">
        <w:rPr>
          <w:sz w:val="24"/>
          <w:szCs w:val="24"/>
        </w:rPr>
        <w:t>ACTUAL CAPABILITIES</w:t>
      </w:r>
    </w:p>
    <w:p w:rsidR="00951145" w:rsidRPr="00C943BA" w:rsidRDefault="00951145" w:rsidP="00C943BA">
      <w:pPr>
        <w:pStyle w:val="ListParagraph"/>
        <w:numPr>
          <w:ilvl w:val="0"/>
          <w:numId w:val="2"/>
        </w:numPr>
        <w:jc w:val="both"/>
        <w:rPr>
          <w:sz w:val="28"/>
          <w:szCs w:val="28"/>
        </w:rPr>
      </w:pPr>
      <w:r w:rsidRPr="008C29F8">
        <w:rPr>
          <w:b/>
          <w:sz w:val="28"/>
          <w:szCs w:val="28"/>
        </w:rPr>
        <w:t>CHAPTER 2</w:t>
      </w:r>
      <w:r w:rsidR="00C943BA">
        <w:rPr>
          <w:sz w:val="28"/>
          <w:szCs w:val="28"/>
        </w:rPr>
        <w:t>-----------------</w:t>
      </w:r>
      <w:r w:rsidR="00C943BA" w:rsidRPr="000160F0">
        <w:rPr>
          <w:sz w:val="28"/>
          <w:szCs w:val="28"/>
        </w:rPr>
        <w:t>-----------------------------</w:t>
      </w:r>
      <w:r w:rsidR="00C943BA">
        <w:rPr>
          <w:sz w:val="28"/>
          <w:szCs w:val="28"/>
        </w:rPr>
        <w:t>-------------------------- 09 - 11</w:t>
      </w:r>
    </w:p>
    <w:p w:rsidR="00951145" w:rsidRPr="00B24263" w:rsidRDefault="00951145" w:rsidP="00951145">
      <w:pPr>
        <w:pStyle w:val="ListParagraph"/>
        <w:numPr>
          <w:ilvl w:val="1"/>
          <w:numId w:val="2"/>
        </w:numPr>
        <w:jc w:val="both"/>
        <w:rPr>
          <w:sz w:val="24"/>
          <w:szCs w:val="24"/>
        </w:rPr>
      </w:pPr>
      <w:r w:rsidRPr="00B24263">
        <w:rPr>
          <w:sz w:val="24"/>
          <w:szCs w:val="24"/>
        </w:rPr>
        <w:t>CHOSEN PIECES – HOW DO THEY REPRESENT THE STUDENT</w:t>
      </w:r>
    </w:p>
    <w:p w:rsidR="00951145" w:rsidRPr="00B24263" w:rsidRDefault="00951145" w:rsidP="00951145">
      <w:pPr>
        <w:pStyle w:val="ListParagraph"/>
        <w:ind w:left="1440"/>
        <w:jc w:val="both"/>
        <w:rPr>
          <w:sz w:val="24"/>
          <w:szCs w:val="24"/>
        </w:rPr>
      </w:pPr>
      <w:r w:rsidRPr="00B24263">
        <w:rPr>
          <w:sz w:val="24"/>
          <w:szCs w:val="24"/>
        </w:rPr>
        <w:t xml:space="preserve"> ACTUAL LEVEL OF WORK</w:t>
      </w:r>
    </w:p>
    <w:p w:rsidR="00951145" w:rsidRPr="00B24263" w:rsidRDefault="00951145" w:rsidP="00951145">
      <w:pPr>
        <w:pStyle w:val="ListParagraph"/>
        <w:numPr>
          <w:ilvl w:val="1"/>
          <w:numId w:val="2"/>
        </w:numPr>
        <w:jc w:val="both"/>
        <w:rPr>
          <w:sz w:val="24"/>
          <w:szCs w:val="24"/>
        </w:rPr>
      </w:pPr>
      <w:r w:rsidRPr="00B24263">
        <w:rPr>
          <w:sz w:val="24"/>
          <w:szCs w:val="24"/>
        </w:rPr>
        <w:t xml:space="preserve">QUALITIES &amp; FEATURES – WHAT DO THEY HAVE TO MAKE </w:t>
      </w:r>
    </w:p>
    <w:p w:rsidR="00951145" w:rsidRPr="00B24263" w:rsidRDefault="00951145" w:rsidP="00951145">
      <w:pPr>
        <w:pStyle w:val="ListParagraph"/>
        <w:ind w:left="1440"/>
        <w:jc w:val="both"/>
        <w:rPr>
          <w:sz w:val="24"/>
          <w:szCs w:val="24"/>
        </w:rPr>
      </w:pPr>
      <w:r w:rsidRPr="00B24263">
        <w:rPr>
          <w:sz w:val="24"/>
          <w:szCs w:val="24"/>
        </w:rPr>
        <w:t>THEM BE THE BEST SO FAR</w:t>
      </w:r>
    </w:p>
    <w:p w:rsidR="00951145" w:rsidRPr="00B24263" w:rsidRDefault="00951145" w:rsidP="00951145">
      <w:pPr>
        <w:pStyle w:val="ListParagraph"/>
        <w:numPr>
          <w:ilvl w:val="1"/>
          <w:numId w:val="2"/>
        </w:numPr>
        <w:jc w:val="both"/>
        <w:rPr>
          <w:sz w:val="24"/>
          <w:szCs w:val="24"/>
        </w:rPr>
      </w:pPr>
      <w:r w:rsidRPr="00B24263">
        <w:rPr>
          <w:sz w:val="24"/>
          <w:szCs w:val="24"/>
        </w:rPr>
        <w:t>THEME &amp; AESTHETIC – HOW THIS SHOWREEL REPRESENT THE</w:t>
      </w:r>
    </w:p>
    <w:p w:rsidR="00951145" w:rsidRPr="00B24263" w:rsidRDefault="00951145" w:rsidP="00951145">
      <w:pPr>
        <w:pStyle w:val="ListParagraph"/>
        <w:ind w:left="1440"/>
        <w:jc w:val="both"/>
        <w:rPr>
          <w:sz w:val="24"/>
          <w:szCs w:val="24"/>
        </w:rPr>
      </w:pPr>
      <w:r w:rsidRPr="00B24263">
        <w:rPr>
          <w:sz w:val="24"/>
          <w:szCs w:val="24"/>
        </w:rPr>
        <w:t xml:space="preserve"> ARTIST</w:t>
      </w:r>
    </w:p>
    <w:p w:rsidR="00951145" w:rsidRPr="00622B47" w:rsidRDefault="00951145" w:rsidP="00951145">
      <w:pPr>
        <w:pStyle w:val="ListParagraph"/>
        <w:numPr>
          <w:ilvl w:val="1"/>
          <w:numId w:val="2"/>
        </w:numPr>
        <w:jc w:val="both"/>
        <w:rPr>
          <w:sz w:val="24"/>
          <w:szCs w:val="24"/>
        </w:rPr>
      </w:pPr>
      <w:r w:rsidRPr="00622B47">
        <w:rPr>
          <w:sz w:val="24"/>
          <w:szCs w:val="24"/>
        </w:rPr>
        <w:t xml:space="preserve">MUSIC CHOICES – DOES IT FIT THE THEME AND PROFESSIONAL </w:t>
      </w:r>
    </w:p>
    <w:p w:rsidR="00951145" w:rsidRPr="00622B47" w:rsidRDefault="00951145" w:rsidP="00951145">
      <w:pPr>
        <w:pStyle w:val="ListParagraph"/>
        <w:ind w:left="1440"/>
        <w:jc w:val="both"/>
        <w:rPr>
          <w:sz w:val="24"/>
          <w:szCs w:val="24"/>
        </w:rPr>
      </w:pPr>
      <w:r w:rsidRPr="00622B47">
        <w:rPr>
          <w:sz w:val="24"/>
          <w:szCs w:val="24"/>
        </w:rPr>
        <w:t>PROFILE EXPECTED?</w:t>
      </w:r>
    </w:p>
    <w:p w:rsidR="00951145" w:rsidRPr="00B24263" w:rsidRDefault="00951145" w:rsidP="00951145">
      <w:pPr>
        <w:pStyle w:val="ListParagraph"/>
        <w:numPr>
          <w:ilvl w:val="1"/>
          <w:numId w:val="2"/>
        </w:numPr>
        <w:jc w:val="both"/>
        <w:rPr>
          <w:sz w:val="24"/>
          <w:szCs w:val="24"/>
        </w:rPr>
      </w:pPr>
      <w:r w:rsidRPr="00B24263">
        <w:rPr>
          <w:sz w:val="24"/>
          <w:szCs w:val="24"/>
        </w:rPr>
        <w:t xml:space="preserve">TECH INFORMATION – WHY SHOWING PROGRAMMES &amp; ROLES </w:t>
      </w:r>
    </w:p>
    <w:p w:rsidR="00951145" w:rsidRPr="00B24263" w:rsidRDefault="00951145" w:rsidP="00951145">
      <w:pPr>
        <w:pStyle w:val="ListParagraph"/>
        <w:ind w:left="1440"/>
        <w:jc w:val="both"/>
        <w:rPr>
          <w:sz w:val="24"/>
          <w:szCs w:val="24"/>
        </w:rPr>
      </w:pPr>
      <w:r w:rsidRPr="00B24263">
        <w:rPr>
          <w:sz w:val="24"/>
          <w:szCs w:val="24"/>
        </w:rPr>
        <w:t>CONTRIBUTES IN THIS VIDEO</w:t>
      </w:r>
    </w:p>
    <w:p w:rsidR="00951145" w:rsidRPr="000160F0" w:rsidRDefault="00951145" w:rsidP="00951145">
      <w:pPr>
        <w:pStyle w:val="ListParagraph"/>
        <w:numPr>
          <w:ilvl w:val="1"/>
          <w:numId w:val="2"/>
        </w:numPr>
        <w:jc w:val="both"/>
        <w:rPr>
          <w:sz w:val="24"/>
          <w:szCs w:val="24"/>
        </w:rPr>
      </w:pPr>
      <w:r w:rsidRPr="000160F0">
        <w:rPr>
          <w:sz w:val="24"/>
          <w:szCs w:val="24"/>
        </w:rPr>
        <w:t>SIGNATURE &amp; ARTIST PROFILE – CREATING THE RECOGNITION</w:t>
      </w:r>
    </w:p>
    <w:p w:rsidR="00951145" w:rsidRDefault="00951145" w:rsidP="00951145">
      <w:pPr>
        <w:pStyle w:val="ListParagraph"/>
        <w:numPr>
          <w:ilvl w:val="0"/>
          <w:numId w:val="2"/>
        </w:numPr>
        <w:jc w:val="both"/>
        <w:rPr>
          <w:b/>
          <w:sz w:val="28"/>
          <w:szCs w:val="28"/>
        </w:rPr>
      </w:pPr>
      <w:r w:rsidRPr="008C29F8">
        <w:rPr>
          <w:b/>
          <w:sz w:val="28"/>
          <w:szCs w:val="28"/>
        </w:rPr>
        <w:t>CONCLUSION</w:t>
      </w:r>
      <w:r w:rsidR="00C943BA">
        <w:rPr>
          <w:b/>
          <w:sz w:val="28"/>
          <w:szCs w:val="28"/>
        </w:rPr>
        <w:t xml:space="preserve"> </w:t>
      </w:r>
      <w:r w:rsidR="00C943BA">
        <w:rPr>
          <w:sz w:val="28"/>
          <w:szCs w:val="28"/>
        </w:rPr>
        <w:t>-----------</w:t>
      </w:r>
      <w:r w:rsidR="00C943BA" w:rsidRPr="000160F0">
        <w:rPr>
          <w:sz w:val="28"/>
          <w:szCs w:val="28"/>
        </w:rPr>
        <w:t>-----------------------------</w:t>
      </w:r>
      <w:r w:rsidR="00C943BA">
        <w:rPr>
          <w:sz w:val="28"/>
          <w:szCs w:val="28"/>
        </w:rPr>
        <w:t>---------------------------------- 12</w:t>
      </w:r>
    </w:p>
    <w:p w:rsidR="00951145" w:rsidRPr="006361EF" w:rsidRDefault="00951145" w:rsidP="00951145">
      <w:pPr>
        <w:pStyle w:val="ListParagraph"/>
        <w:numPr>
          <w:ilvl w:val="0"/>
          <w:numId w:val="2"/>
        </w:numPr>
        <w:jc w:val="both"/>
        <w:rPr>
          <w:sz w:val="28"/>
          <w:szCs w:val="28"/>
        </w:rPr>
      </w:pPr>
      <w:r w:rsidRPr="008C29F8">
        <w:rPr>
          <w:b/>
          <w:sz w:val="28"/>
          <w:szCs w:val="28"/>
        </w:rPr>
        <w:t>FURTHER</w:t>
      </w:r>
      <w:r w:rsidRPr="006361EF">
        <w:rPr>
          <w:sz w:val="28"/>
          <w:szCs w:val="28"/>
        </w:rPr>
        <w:t xml:space="preserve"> </w:t>
      </w:r>
      <w:r w:rsidRPr="008C29F8">
        <w:rPr>
          <w:b/>
          <w:sz w:val="28"/>
          <w:szCs w:val="28"/>
        </w:rPr>
        <w:t>WORK</w:t>
      </w:r>
      <w:r w:rsidR="00C943BA">
        <w:rPr>
          <w:b/>
          <w:sz w:val="28"/>
          <w:szCs w:val="28"/>
        </w:rPr>
        <w:t xml:space="preserve"> </w:t>
      </w:r>
      <w:r w:rsidR="00C943BA" w:rsidRPr="00C943BA">
        <w:rPr>
          <w:sz w:val="28"/>
          <w:szCs w:val="28"/>
        </w:rPr>
        <w:t>----------------------------------</w:t>
      </w:r>
      <w:r w:rsidR="00C943BA">
        <w:rPr>
          <w:sz w:val="28"/>
          <w:szCs w:val="28"/>
        </w:rPr>
        <w:t>-</w:t>
      </w:r>
      <w:r w:rsidR="00C943BA" w:rsidRPr="00C943BA">
        <w:rPr>
          <w:sz w:val="28"/>
          <w:szCs w:val="28"/>
        </w:rPr>
        <w:t>----------------------------------- 13</w:t>
      </w:r>
    </w:p>
    <w:p w:rsidR="00951145" w:rsidRDefault="00951145" w:rsidP="00951145">
      <w:pPr>
        <w:pStyle w:val="ListParagraph"/>
        <w:numPr>
          <w:ilvl w:val="0"/>
          <w:numId w:val="2"/>
        </w:numPr>
        <w:jc w:val="both"/>
        <w:rPr>
          <w:b/>
          <w:sz w:val="28"/>
          <w:szCs w:val="28"/>
        </w:rPr>
      </w:pPr>
      <w:r w:rsidRPr="008C29F8">
        <w:rPr>
          <w:b/>
          <w:sz w:val="28"/>
          <w:szCs w:val="28"/>
        </w:rPr>
        <w:t>BIBLIOGRAPHY</w:t>
      </w:r>
      <w:r w:rsidR="00C943BA">
        <w:rPr>
          <w:b/>
          <w:sz w:val="28"/>
          <w:szCs w:val="28"/>
        </w:rPr>
        <w:t xml:space="preserve"> </w:t>
      </w:r>
      <w:r w:rsidR="00C943BA" w:rsidRPr="00C943BA">
        <w:rPr>
          <w:sz w:val="28"/>
          <w:szCs w:val="28"/>
        </w:rPr>
        <w:t>-------------------------</w:t>
      </w:r>
      <w:r w:rsidR="00C943BA">
        <w:rPr>
          <w:sz w:val="28"/>
          <w:szCs w:val="28"/>
        </w:rPr>
        <w:t>-</w:t>
      </w:r>
      <w:r w:rsidR="00C943BA" w:rsidRPr="00C943BA">
        <w:rPr>
          <w:sz w:val="28"/>
          <w:szCs w:val="28"/>
        </w:rPr>
        <w:t>---------------------------------------- 14 - 15</w:t>
      </w:r>
    </w:p>
    <w:p w:rsidR="00912089" w:rsidRDefault="00912089" w:rsidP="00951145">
      <w:pPr>
        <w:pStyle w:val="ListParagraph"/>
        <w:numPr>
          <w:ilvl w:val="0"/>
          <w:numId w:val="2"/>
        </w:numPr>
        <w:jc w:val="both"/>
        <w:rPr>
          <w:b/>
          <w:sz w:val="28"/>
          <w:szCs w:val="28"/>
        </w:rPr>
      </w:pPr>
      <w:r>
        <w:rPr>
          <w:b/>
          <w:sz w:val="28"/>
          <w:szCs w:val="28"/>
        </w:rPr>
        <w:t>APPENDICES</w:t>
      </w:r>
      <w:r w:rsidR="00C943BA">
        <w:rPr>
          <w:b/>
          <w:sz w:val="28"/>
          <w:szCs w:val="28"/>
        </w:rPr>
        <w:t xml:space="preserve"> </w:t>
      </w:r>
      <w:r w:rsidR="00C943BA" w:rsidRPr="00C943BA">
        <w:rPr>
          <w:sz w:val="28"/>
          <w:szCs w:val="28"/>
        </w:rPr>
        <w:t>--------------------------------------------------------------------------- 16</w:t>
      </w:r>
    </w:p>
    <w:p w:rsidR="00C943BA" w:rsidRPr="00C943BA" w:rsidRDefault="00C943BA" w:rsidP="00C943BA">
      <w:pPr>
        <w:pStyle w:val="ListParagraph"/>
        <w:numPr>
          <w:ilvl w:val="1"/>
          <w:numId w:val="2"/>
        </w:numPr>
        <w:jc w:val="both"/>
        <w:rPr>
          <w:sz w:val="24"/>
          <w:szCs w:val="24"/>
        </w:rPr>
      </w:pPr>
      <w:r w:rsidRPr="00C943BA">
        <w:rPr>
          <w:sz w:val="24"/>
          <w:szCs w:val="24"/>
        </w:rPr>
        <w:t>STUDENT’S PORTFOLIO LINKS</w:t>
      </w:r>
    </w:p>
    <w:p w:rsidR="009C564D" w:rsidRPr="00951145" w:rsidRDefault="009C564D" w:rsidP="00951145">
      <w:pPr>
        <w:jc w:val="both"/>
        <w:rPr>
          <w:sz w:val="24"/>
          <w:szCs w:val="24"/>
        </w:rPr>
      </w:pPr>
      <w:r w:rsidRPr="00951145">
        <w:rPr>
          <w:b/>
          <w:sz w:val="32"/>
          <w:szCs w:val="32"/>
        </w:rPr>
        <w:br w:type="page"/>
      </w:r>
    </w:p>
    <w:p w:rsidR="009C564D" w:rsidRPr="00AE6537" w:rsidRDefault="00877880" w:rsidP="00AE6537">
      <w:pPr>
        <w:shd w:val="clear" w:color="auto" w:fill="D0CECE" w:themeFill="background2" w:themeFillShade="E6"/>
        <w:jc w:val="both"/>
        <w:rPr>
          <w:b/>
          <w:sz w:val="32"/>
          <w:szCs w:val="32"/>
        </w:rPr>
      </w:pPr>
      <w:r w:rsidRPr="009C564D">
        <w:rPr>
          <w:b/>
          <w:sz w:val="32"/>
          <w:szCs w:val="32"/>
        </w:rPr>
        <w:lastRenderedPageBreak/>
        <w:t>INTRODUCTION</w:t>
      </w:r>
    </w:p>
    <w:p w:rsidR="008C29F8" w:rsidRDefault="00AE6537" w:rsidP="00AE6537">
      <w:pPr>
        <w:ind w:firstLine="720"/>
        <w:jc w:val="both"/>
        <w:rPr>
          <w:sz w:val="24"/>
          <w:szCs w:val="24"/>
        </w:rPr>
      </w:pPr>
      <w:r>
        <w:rPr>
          <w:sz w:val="24"/>
          <w:szCs w:val="24"/>
        </w:rPr>
        <w:t xml:space="preserve">The following document will cover a critical </w:t>
      </w:r>
      <w:r w:rsidR="008C29F8">
        <w:rPr>
          <w:sz w:val="24"/>
          <w:szCs w:val="24"/>
        </w:rPr>
        <w:t>discussion</w:t>
      </w:r>
      <w:r>
        <w:rPr>
          <w:sz w:val="24"/>
          <w:szCs w:val="24"/>
        </w:rPr>
        <w:t xml:space="preserve"> </w:t>
      </w:r>
      <w:r w:rsidR="008C29F8">
        <w:rPr>
          <w:sz w:val="24"/>
          <w:szCs w:val="24"/>
        </w:rPr>
        <w:t>concerning</w:t>
      </w:r>
      <w:r>
        <w:rPr>
          <w:sz w:val="24"/>
          <w:szCs w:val="24"/>
        </w:rPr>
        <w:t xml:space="preserve"> the personal showreel developed under the established criteria for the module Critical Review (</w:t>
      </w:r>
      <w:r w:rsidRPr="00AE6537">
        <w:rPr>
          <w:sz w:val="24"/>
          <w:szCs w:val="24"/>
        </w:rPr>
        <w:t>M6X02045)</w:t>
      </w:r>
      <w:r w:rsidR="008C29F8">
        <w:rPr>
          <w:sz w:val="24"/>
          <w:szCs w:val="24"/>
        </w:rPr>
        <w:t xml:space="preserve"> and the actual student professional trajectory through the past three academic years</w:t>
      </w:r>
      <w:r>
        <w:rPr>
          <w:sz w:val="24"/>
          <w:szCs w:val="24"/>
        </w:rPr>
        <w:t xml:space="preserve">, as part of the Level 6 modules assignments from the BA Creative Computer Games Design. </w:t>
      </w:r>
    </w:p>
    <w:p w:rsidR="00AE6537" w:rsidRDefault="00AE6537" w:rsidP="008C29F8">
      <w:pPr>
        <w:jc w:val="both"/>
        <w:rPr>
          <w:sz w:val="24"/>
          <w:szCs w:val="24"/>
        </w:rPr>
      </w:pPr>
      <w:r>
        <w:rPr>
          <w:sz w:val="24"/>
          <w:szCs w:val="24"/>
        </w:rPr>
        <w:t>This showreel will cover a demonstration of the professional trajectory and best pieces of work of the concerned student Alexandra Lucia Pinto Cabrera, consequentially constructing this report in order to cover the quality and adequate material represented in it</w:t>
      </w:r>
      <w:r w:rsidR="009B2AB8">
        <w:rPr>
          <w:sz w:val="24"/>
          <w:szCs w:val="24"/>
        </w:rPr>
        <w:t>, as well as their appropriateness for representing the student professional profile</w:t>
      </w:r>
      <w:r>
        <w:rPr>
          <w:sz w:val="24"/>
          <w:szCs w:val="24"/>
        </w:rPr>
        <w:t>.</w:t>
      </w:r>
    </w:p>
    <w:p w:rsidR="009B2AB8" w:rsidRPr="00AE6537" w:rsidRDefault="009B2AB8" w:rsidP="009B2AB8">
      <w:pPr>
        <w:jc w:val="both"/>
        <w:rPr>
          <w:sz w:val="24"/>
          <w:szCs w:val="24"/>
        </w:rPr>
      </w:pPr>
    </w:p>
    <w:p w:rsidR="009C564D" w:rsidRDefault="009C564D">
      <w:pPr>
        <w:rPr>
          <w:b/>
          <w:sz w:val="32"/>
          <w:szCs w:val="32"/>
        </w:rPr>
      </w:pPr>
      <w:r>
        <w:rPr>
          <w:b/>
          <w:sz w:val="32"/>
          <w:szCs w:val="32"/>
        </w:rPr>
        <w:br w:type="page"/>
      </w:r>
    </w:p>
    <w:p w:rsidR="00877880" w:rsidRPr="009C564D" w:rsidRDefault="00CE64DF" w:rsidP="00877880">
      <w:pPr>
        <w:shd w:val="clear" w:color="auto" w:fill="D0CECE" w:themeFill="background2" w:themeFillShade="E6"/>
        <w:jc w:val="both"/>
        <w:rPr>
          <w:b/>
          <w:sz w:val="32"/>
          <w:szCs w:val="32"/>
        </w:rPr>
      </w:pPr>
      <w:r w:rsidRPr="009C564D">
        <w:rPr>
          <w:b/>
          <w:sz w:val="32"/>
          <w:szCs w:val="32"/>
        </w:rPr>
        <w:lastRenderedPageBreak/>
        <w:t>CHAPTER 1: PROFESSIONAL TRAJECTORY DISCUSSION</w:t>
      </w:r>
    </w:p>
    <w:p w:rsidR="007B378B" w:rsidRDefault="007B378B" w:rsidP="007B378B">
      <w:pPr>
        <w:ind w:firstLine="720"/>
        <w:jc w:val="both"/>
        <w:rPr>
          <w:sz w:val="24"/>
          <w:szCs w:val="24"/>
        </w:rPr>
      </w:pPr>
      <w:r>
        <w:rPr>
          <w:sz w:val="24"/>
          <w:szCs w:val="24"/>
        </w:rPr>
        <w:t xml:space="preserve">During this section this document shall convey a quick discussion regarding the student’s progression in terms of </w:t>
      </w:r>
      <w:r w:rsidR="00B00BC0">
        <w:rPr>
          <w:sz w:val="24"/>
          <w:szCs w:val="24"/>
        </w:rPr>
        <w:t>competences</w:t>
      </w:r>
      <w:r>
        <w:rPr>
          <w:sz w:val="24"/>
          <w:szCs w:val="24"/>
        </w:rPr>
        <w:t xml:space="preserve"> during its time </w:t>
      </w:r>
      <w:r w:rsidR="00B00BC0">
        <w:rPr>
          <w:sz w:val="24"/>
          <w:szCs w:val="24"/>
        </w:rPr>
        <w:t>joining</w:t>
      </w:r>
      <w:r>
        <w:rPr>
          <w:sz w:val="24"/>
          <w:szCs w:val="24"/>
        </w:rPr>
        <w:t xml:space="preserve"> in the concerned academic course.</w:t>
      </w:r>
    </w:p>
    <w:p w:rsidR="00020350" w:rsidRDefault="00020350" w:rsidP="00020350">
      <w:pPr>
        <w:spacing w:after="0"/>
        <w:ind w:firstLine="720"/>
        <w:jc w:val="both"/>
        <w:rPr>
          <w:sz w:val="24"/>
          <w:szCs w:val="24"/>
        </w:rPr>
      </w:pPr>
    </w:p>
    <w:p w:rsidR="00CE64DF" w:rsidRPr="00020350" w:rsidRDefault="00CE64DF" w:rsidP="009C564D">
      <w:pPr>
        <w:shd w:val="clear" w:color="auto" w:fill="E7E6E6" w:themeFill="background2"/>
        <w:jc w:val="both"/>
        <w:rPr>
          <w:b/>
          <w:sz w:val="24"/>
          <w:szCs w:val="24"/>
        </w:rPr>
      </w:pPr>
      <w:r w:rsidRPr="00020350">
        <w:rPr>
          <w:b/>
          <w:sz w:val="24"/>
          <w:szCs w:val="24"/>
        </w:rPr>
        <w:t>BACKGROUND FROM PREVIOUS YEARS – ORIGINAL STATE</w:t>
      </w:r>
    </w:p>
    <w:p w:rsidR="009C564D" w:rsidRDefault="00861B8D" w:rsidP="00861B8D">
      <w:pPr>
        <w:jc w:val="both"/>
        <w:rPr>
          <w:sz w:val="24"/>
          <w:szCs w:val="24"/>
        </w:rPr>
      </w:pPr>
      <w:r>
        <w:rPr>
          <w:sz w:val="24"/>
          <w:szCs w:val="24"/>
        </w:rPr>
        <w:tab/>
        <w:t>As the concerned student entered the academic programme BA Creative Computer Games Design coming from an artistic academic background, it is necessary to mention the original level of knowledge that was at the time in order to comprehend better the progression acquired over the past 3 academic years.</w:t>
      </w:r>
    </w:p>
    <w:p w:rsidR="00861B8D" w:rsidRDefault="00A7549C" w:rsidP="00861B8D">
      <w:pPr>
        <w:jc w:val="both"/>
        <w:rPr>
          <w:sz w:val="24"/>
          <w:szCs w:val="24"/>
        </w:rPr>
      </w:pPr>
      <w:r>
        <w:rPr>
          <w:sz w:val="24"/>
          <w:szCs w:val="24"/>
        </w:rPr>
        <w:t xml:space="preserve">To begin with, it has to be stated the actual artistic background </w:t>
      </w:r>
      <w:r w:rsidR="00B00BC0">
        <w:rPr>
          <w:sz w:val="24"/>
          <w:szCs w:val="24"/>
        </w:rPr>
        <w:t>of the student; a 2</w:t>
      </w:r>
      <w:r>
        <w:rPr>
          <w:sz w:val="24"/>
          <w:szCs w:val="24"/>
        </w:rPr>
        <w:t xml:space="preserve"> years college level of artistic studies, focused in traditional art. For this same reason, the student had knowledge in anatomy, </w:t>
      </w:r>
      <w:r w:rsidR="00F83671">
        <w:rPr>
          <w:sz w:val="24"/>
          <w:szCs w:val="24"/>
        </w:rPr>
        <w:t xml:space="preserve">sketching, different art techniques, sculpting and photography, while it was lacking a background in digital practices experience, having only a final year with 3D concerning digital studies using Blender and Photoshop. </w:t>
      </w:r>
    </w:p>
    <w:p w:rsidR="00861B8D" w:rsidRDefault="00F83671" w:rsidP="00861B8D">
      <w:pPr>
        <w:jc w:val="both"/>
        <w:rPr>
          <w:sz w:val="24"/>
          <w:szCs w:val="24"/>
        </w:rPr>
      </w:pPr>
      <w:r>
        <w:rPr>
          <w:sz w:val="24"/>
          <w:szCs w:val="24"/>
        </w:rPr>
        <w:t xml:space="preserve">Another aspect that mattered at the beginning of the same academic university course was the missing of knowledge in terms of video games history and development processes due to the absence of related courses and material about the same matter in the country of origin. </w:t>
      </w:r>
    </w:p>
    <w:p w:rsidR="008800F0" w:rsidRPr="0037239B" w:rsidRDefault="008800F0" w:rsidP="00861B8D">
      <w:pPr>
        <w:jc w:val="both"/>
        <w:rPr>
          <w:sz w:val="24"/>
          <w:szCs w:val="24"/>
        </w:rPr>
      </w:pPr>
    </w:p>
    <w:p w:rsidR="00CE64DF" w:rsidRPr="00020350" w:rsidRDefault="009E7663" w:rsidP="009C564D">
      <w:pPr>
        <w:shd w:val="clear" w:color="auto" w:fill="E7E6E6" w:themeFill="background2"/>
        <w:jc w:val="both"/>
        <w:rPr>
          <w:b/>
          <w:sz w:val="24"/>
          <w:szCs w:val="24"/>
        </w:rPr>
      </w:pPr>
      <w:r w:rsidRPr="00020350">
        <w:rPr>
          <w:b/>
          <w:sz w:val="24"/>
          <w:szCs w:val="24"/>
        </w:rPr>
        <w:t>ABILITIES</w:t>
      </w:r>
      <w:r w:rsidR="00CE64DF" w:rsidRPr="00020350">
        <w:rPr>
          <w:b/>
          <w:sz w:val="24"/>
          <w:szCs w:val="24"/>
        </w:rPr>
        <w:t xml:space="preserve"> ACQUIRED OVER THE 3 YEARS OF ACADEMIC BACKGROUND</w:t>
      </w:r>
    </w:p>
    <w:p w:rsidR="008050D8" w:rsidRDefault="00197E24" w:rsidP="009150A6">
      <w:pPr>
        <w:ind w:firstLine="360"/>
        <w:jc w:val="both"/>
        <w:rPr>
          <w:sz w:val="24"/>
          <w:szCs w:val="24"/>
        </w:rPr>
      </w:pPr>
      <w:r>
        <w:rPr>
          <w:sz w:val="24"/>
          <w:szCs w:val="24"/>
        </w:rPr>
        <w:t>Experimenting with diverse development tasks was one of the</w:t>
      </w:r>
      <w:r w:rsidR="0097011B">
        <w:rPr>
          <w:sz w:val="24"/>
          <w:szCs w:val="24"/>
        </w:rPr>
        <w:t xml:space="preserve"> steps </w:t>
      </w:r>
      <w:r w:rsidR="00F22594">
        <w:rPr>
          <w:sz w:val="24"/>
          <w:szCs w:val="24"/>
        </w:rPr>
        <w:t>that</w:t>
      </w:r>
      <w:r w:rsidR="0097011B">
        <w:rPr>
          <w:sz w:val="24"/>
          <w:szCs w:val="24"/>
        </w:rPr>
        <w:t xml:space="preserve"> the student undertook </w:t>
      </w:r>
      <w:r>
        <w:rPr>
          <w:sz w:val="24"/>
          <w:szCs w:val="24"/>
        </w:rPr>
        <w:t xml:space="preserve">in order to understand the making of games, the regulations and necessities that these different pipelines require and how to improve into a more professional level. </w:t>
      </w:r>
    </w:p>
    <w:p w:rsidR="00197E24" w:rsidRDefault="00197E24" w:rsidP="008050D8">
      <w:pPr>
        <w:jc w:val="both"/>
        <w:rPr>
          <w:sz w:val="24"/>
          <w:szCs w:val="24"/>
        </w:rPr>
      </w:pPr>
      <w:r>
        <w:rPr>
          <w:sz w:val="24"/>
          <w:szCs w:val="24"/>
        </w:rPr>
        <w:t xml:space="preserve">Tutorials during the first year provided the student with a good basic level of knowledge into specific pipelines, such as modelling, animating, sculpting, </w:t>
      </w:r>
      <w:proofErr w:type="gramStart"/>
      <w:r>
        <w:rPr>
          <w:sz w:val="24"/>
          <w:szCs w:val="24"/>
        </w:rPr>
        <w:t>texturing</w:t>
      </w:r>
      <w:proofErr w:type="gramEnd"/>
      <w:r>
        <w:rPr>
          <w:sz w:val="24"/>
          <w:szCs w:val="24"/>
        </w:rPr>
        <w:t xml:space="preserve"> and engine technical regulations.</w:t>
      </w:r>
      <w:r w:rsidR="009150A6">
        <w:rPr>
          <w:sz w:val="24"/>
          <w:szCs w:val="24"/>
        </w:rPr>
        <w:t xml:space="preserve"> </w:t>
      </w:r>
      <w:r w:rsidR="008050D8">
        <w:rPr>
          <w:sz w:val="24"/>
          <w:szCs w:val="24"/>
        </w:rPr>
        <w:t>These providing</w:t>
      </w:r>
      <w:r w:rsidR="009B0AA2">
        <w:rPr>
          <w:sz w:val="24"/>
          <w:szCs w:val="24"/>
        </w:rPr>
        <w:t xml:space="preserve"> a good time for</w:t>
      </w:r>
      <w:r w:rsidR="009150A6">
        <w:rPr>
          <w:sz w:val="24"/>
          <w:szCs w:val="24"/>
        </w:rPr>
        <w:t xml:space="preserve"> learn</w:t>
      </w:r>
      <w:r w:rsidR="009B0AA2">
        <w:rPr>
          <w:sz w:val="24"/>
          <w:szCs w:val="24"/>
        </w:rPr>
        <w:t>ing</w:t>
      </w:r>
      <w:r w:rsidR="009150A6">
        <w:rPr>
          <w:sz w:val="24"/>
          <w:szCs w:val="24"/>
        </w:rPr>
        <w:t xml:space="preserve"> certain software that were not accessible before</w:t>
      </w:r>
      <w:r w:rsidR="008050D8">
        <w:rPr>
          <w:sz w:val="24"/>
          <w:szCs w:val="24"/>
        </w:rPr>
        <w:t xml:space="preserve"> for the student</w:t>
      </w:r>
      <w:r w:rsidR="009150A6">
        <w:rPr>
          <w:sz w:val="24"/>
          <w:szCs w:val="24"/>
        </w:rPr>
        <w:t xml:space="preserve"> – such as Maya, </w:t>
      </w:r>
      <w:proofErr w:type="spellStart"/>
      <w:r w:rsidR="009150A6">
        <w:rPr>
          <w:sz w:val="24"/>
          <w:szCs w:val="24"/>
        </w:rPr>
        <w:t>ZBrush</w:t>
      </w:r>
      <w:proofErr w:type="spellEnd"/>
      <w:r w:rsidR="009150A6">
        <w:rPr>
          <w:sz w:val="24"/>
          <w:szCs w:val="24"/>
        </w:rPr>
        <w:t xml:space="preserve">, Unreal Engine, Unity Engine, Substance Painter, Adobe Premiere and OBS-. </w:t>
      </w:r>
    </w:p>
    <w:p w:rsidR="00197E24" w:rsidRDefault="009150A6" w:rsidP="00EF6CF6">
      <w:pPr>
        <w:ind w:firstLine="360"/>
        <w:jc w:val="both"/>
        <w:rPr>
          <w:sz w:val="24"/>
          <w:szCs w:val="24"/>
        </w:rPr>
      </w:pPr>
      <w:r>
        <w:rPr>
          <w:sz w:val="24"/>
          <w:szCs w:val="24"/>
        </w:rPr>
        <w:t xml:space="preserve">On another hand, </w:t>
      </w:r>
      <w:r w:rsidR="00A472B5">
        <w:rPr>
          <w:sz w:val="24"/>
          <w:szCs w:val="24"/>
        </w:rPr>
        <w:t xml:space="preserve">the </w:t>
      </w:r>
      <w:r w:rsidR="00EF6CF6">
        <w:rPr>
          <w:sz w:val="24"/>
          <w:szCs w:val="24"/>
        </w:rPr>
        <w:t xml:space="preserve">lectures covering video games industry history </w:t>
      </w:r>
      <w:r w:rsidR="0097011B">
        <w:rPr>
          <w:sz w:val="24"/>
          <w:szCs w:val="24"/>
        </w:rPr>
        <w:t>resulted</w:t>
      </w:r>
      <w:r w:rsidR="00EF6CF6">
        <w:rPr>
          <w:sz w:val="24"/>
          <w:szCs w:val="24"/>
        </w:rPr>
        <w:t xml:space="preserve"> a great </w:t>
      </w:r>
      <w:r w:rsidR="0097011B">
        <w:rPr>
          <w:sz w:val="24"/>
          <w:szCs w:val="24"/>
        </w:rPr>
        <w:t>help for achieving a basic</w:t>
      </w:r>
      <w:r w:rsidR="00EF6CF6">
        <w:rPr>
          <w:sz w:val="24"/>
          <w:szCs w:val="24"/>
        </w:rPr>
        <w:t xml:space="preserve"> level of knowledge for the student to understand better the evolution of the same and the advance through technology that has been done. This </w:t>
      </w:r>
      <w:r w:rsidR="006113B0">
        <w:rPr>
          <w:sz w:val="24"/>
          <w:szCs w:val="24"/>
        </w:rPr>
        <w:t>is considered</w:t>
      </w:r>
      <w:r w:rsidR="00EF6CF6">
        <w:rPr>
          <w:sz w:val="24"/>
          <w:szCs w:val="24"/>
        </w:rPr>
        <w:t xml:space="preserve"> an important step </w:t>
      </w:r>
      <w:r w:rsidR="0097011B">
        <w:rPr>
          <w:sz w:val="24"/>
          <w:szCs w:val="24"/>
        </w:rPr>
        <w:t>that the student undertook</w:t>
      </w:r>
      <w:r w:rsidR="00EF6CF6">
        <w:rPr>
          <w:sz w:val="24"/>
          <w:szCs w:val="24"/>
        </w:rPr>
        <w:t xml:space="preserve"> due to the importance of the same</w:t>
      </w:r>
      <w:r w:rsidR="0097011B">
        <w:rPr>
          <w:sz w:val="24"/>
          <w:szCs w:val="24"/>
        </w:rPr>
        <w:t xml:space="preserve"> subject</w:t>
      </w:r>
      <w:r w:rsidR="00EF6CF6">
        <w:rPr>
          <w:sz w:val="24"/>
          <w:szCs w:val="24"/>
        </w:rPr>
        <w:t xml:space="preserve"> in the concerned career</w:t>
      </w:r>
      <w:r w:rsidR="00FF5A39">
        <w:rPr>
          <w:sz w:val="24"/>
          <w:szCs w:val="24"/>
        </w:rPr>
        <w:t xml:space="preserve"> and for the knowledge of the technology limitations at the time</w:t>
      </w:r>
      <w:r w:rsidR="00EF6CF6">
        <w:rPr>
          <w:sz w:val="24"/>
          <w:szCs w:val="24"/>
        </w:rPr>
        <w:t xml:space="preserve">. </w:t>
      </w:r>
    </w:p>
    <w:p w:rsidR="009150A6" w:rsidRDefault="00197E24" w:rsidP="00197E24">
      <w:pPr>
        <w:ind w:firstLine="360"/>
        <w:jc w:val="both"/>
        <w:rPr>
          <w:sz w:val="24"/>
          <w:szCs w:val="24"/>
        </w:rPr>
      </w:pPr>
      <w:r>
        <w:rPr>
          <w:sz w:val="24"/>
          <w:szCs w:val="24"/>
        </w:rPr>
        <w:t>Concept art could be comprehended as the reflection of the application of the traditional art knowledge into the course capabilities and requirements. Constant feedback from lecturers helped improve in art choices, anatomy affairs and comprehension of concept art applied to 3D aspects, providing the student a new vision of the usability of the same conceptual art pieces.</w:t>
      </w:r>
      <w:r w:rsidR="009150A6">
        <w:rPr>
          <w:sz w:val="24"/>
          <w:szCs w:val="24"/>
        </w:rPr>
        <w:t xml:space="preserve"> A constant research into existing concept art pieces from different </w:t>
      </w:r>
      <w:r w:rsidR="009150A6">
        <w:rPr>
          <w:sz w:val="24"/>
          <w:szCs w:val="24"/>
        </w:rPr>
        <w:lastRenderedPageBreak/>
        <w:t>backgrounds also helped the student realize better ways of showing the art through different positions, compositions, etc.</w:t>
      </w:r>
    </w:p>
    <w:p w:rsidR="00197E24" w:rsidRDefault="009150A6" w:rsidP="009150A6">
      <w:pPr>
        <w:jc w:val="both"/>
        <w:rPr>
          <w:sz w:val="24"/>
          <w:szCs w:val="24"/>
        </w:rPr>
      </w:pPr>
      <w:r>
        <w:rPr>
          <w:sz w:val="24"/>
          <w:szCs w:val="24"/>
        </w:rPr>
        <w:t xml:space="preserve"> At the same time, the continual usage of digital art software and </w:t>
      </w:r>
      <w:r w:rsidR="00904343">
        <w:rPr>
          <w:sz w:val="24"/>
          <w:szCs w:val="24"/>
        </w:rPr>
        <w:t xml:space="preserve">3D software </w:t>
      </w:r>
      <w:r>
        <w:rPr>
          <w:sz w:val="24"/>
          <w:szCs w:val="24"/>
        </w:rPr>
        <w:t>provided time enough for the student to improve in painting techniques, proportions and understand better different ways of creating conceptual art pieces while considering their later creation in 3D.  In this way the concerned student not only has progressed in the creation of art and design of different assets and characters, but it has also reached a better understanding of a professional looking piece and what it requires in order to reach the same level.</w:t>
      </w:r>
    </w:p>
    <w:p w:rsidR="00D41CCB" w:rsidRDefault="00EF6CF6" w:rsidP="00197E24">
      <w:pPr>
        <w:jc w:val="both"/>
        <w:rPr>
          <w:sz w:val="24"/>
          <w:szCs w:val="24"/>
        </w:rPr>
      </w:pPr>
      <w:r>
        <w:rPr>
          <w:sz w:val="24"/>
          <w:szCs w:val="24"/>
        </w:rPr>
        <w:tab/>
        <w:t xml:space="preserve">A very important aspect in which the student </w:t>
      </w:r>
      <w:r w:rsidR="000160F0">
        <w:rPr>
          <w:sz w:val="24"/>
          <w:szCs w:val="24"/>
        </w:rPr>
        <w:t>has been able to grow is the creation of 2D/3D textures for their viability within game experiences. The continuous work load driven by the concerned student into this has provided it a better understanding of its making, its improvement and the different methods for representing materials and textures from real life or cartoony worlds into new art creations. Through the past three academic years the student has been able to experiment enough with the concerned software and different approaches and considers this one of the most important aspects in which it has grown.</w:t>
      </w:r>
    </w:p>
    <w:p w:rsidR="00D41CCB" w:rsidRPr="00197E24" w:rsidRDefault="00D41CCB" w:rsidP="00197E24">
      <w:pPr>
        <w:jc w:val="both"/>
        <w:rPr>
          <w:sz w:val="24"/>
          <w:szCs w:val="24"/>
        </w:rPr>
      </w:pPr>
    </w:p>
    <w:p w:rsidR="00CE64DF" w:rsidRPr="00020350" w:rsidRDefault="00CE64DF" w:rsidP="009C564D">
      <w:pPr>
        <w:shd w:val="clear" w:color="auto" w:fill="E7E6E6" w:themeFill="background2"/>
        <w:jc w:val="both"/>
        <w:rPr>
          <w:b/>
          <w:sz w:val="24"/>
          <w:szCs w:val="24"/>
        </w:rPr>
      </w:pPr>
      <w:r w:rsidRPr="00020350">
        <w:rPr>
          <w:b/>
          <w:sz w:val="24"/>
          <w:szCs w:val="24"/>
        </w:rPr>
        <w:t xml:space="preserve">ACTUAL CAPABILITIES </w:t>
      </w:r>
    </w:p>
    <w:p w:rsidR="006D6BEE" w:rsidRDefault="006D6BEE" w:rsidP="006D6BEE">
      <w:pPr>
        <w:jc w:val="both"/>
        <w:rPr>
          <w:sz w:val="24"/>
          <w:szCs w:val="24"/>
        </w:rPr>
      </w:pPr>
      <w:r>
        <w:rPr>
          <w:sz w:val="24"/>
          <w:szCs w:val="24"/>
        </w:rPr>
        <w:tab/>
        <w:t xml:space="preserve">Continuing the aspect of the level acquired after the past three academic years in the concerned degree, the show reel expressed for this same assignment can be understood as a reflection of the same creative capabilities. </w:t>
      </w:r>
    </w:p>
    <w:p w:rsidR="004441B2" w:rsidRDefault="009E7663" w:rsidP="009E7663">
      <w:pPr>
        <w:ind w:firstLine="720"/>
        <w:jc w:val="both"/>
        <w:rPr>
          <w:sz w:val="24"/>
          <w:szCs w:val="24"/>
        </w:rPr>
      </w:pPr>
      <w:r>
        <w:rPr>
          <w:sz w:val="24"/>
          <w:szCs w:val="24"/>
        </w:rPr>
        <w:t>First</w:t>
      </w:r>
      <w:r w:rsidR="004441B2">
        <w:rPr>
          <w:sz w:val="24"/>
          <w:szCs w:val="24"/>
        </w:rPr>
        <w:t>, a</w:t>
      </w:r>
      <w:r w:rsidR="006D6BEE">
        <w:rPr>
          <w:sz w:val="24"/>
          <w:szCs w:val="24"/>
        </w:rPr>
        <w:t>fter developing a better comprehension of the usability of conceptual art for video games and the necessary features that need to be considered for the creation of possible game assets, the concerned student has come to produce concept art that is adequate for referencing during modelling processes</w:t>
      </w:r>
      <w:r w:rsidR="00FF5A39">
        <w:rPr>
          <w:sz w:val="24"/>
          <w:szCs w:val="24"/>
        </w:rPr>
        <w:t xml:space="preserve"> due to its correct anatomy and comprehension of possible movements</w:t>
      </w:r>
      <w:r w:rsidR="006D6BEE">
        <w:rPr>
          <w:sz w:val="24"/>
          <w:szCs w:val="24"/>
        </w:rPr>
        <w:t xml:space="preserve">. Even though the actual concepts produced by the same have been proved to be working without a problem in 3D, the author comprehends that there is still room for a better output and more research for further work and more complex possible pieces. For this same reason, </w:t>
      </w:r>
      <w:r w:rsidR="004441B2">
        <w:rPr>
          <w:sz w:val="24"/>
          <w:szCs w:val="24"/>
        </w:rPr>
        <w:t>the actual capability of the author in terms of conceptual art production can be understood as an ever-growing wave that reach further with experience and research over time</w:t>
      </w:r>
      <w:r w:rsidR="00FF5A39">
        <w:rPr>
          <w:sz w:val="24"/>
          <w:szCs w:val="24"/>
        </w:rPr>
        <w:t>, never to be considered good enough</w:t>
      </w:r>
      <w:r w:rsidR="004441B2">
        <w:rPr>
          <w:sz w:val="24"/>
          <w:szCs w:val="24"/>
        </w:rPr>
        <w:t>.</w:t>
      </w:r>
    </w:p>
    <w:p w:rsidR="004441B2" w:rsidRDefault="004441B2" w:rsidP="006D6BEE">
      <w:pPr>
        <w:jc w:val="both"/>
        <w:rPr>
          <w:sz w:val="24"/>
          <w:szCs w:val="24"/>
        </w:rPr>
      </w:pPr>
      <w:r>
        <w:rPr>
          <w:sz w:val="24"/>
          <w:szCs w:val="24"/>
        </w:rPr>
        <w:t>By all means, the learning processes of modelling, sculpting and animating in which the concerned student has been part of during these past three years have made this possible. The continuation of experimental sessions with the same work pipelines during hours outside academic periods helped the author reach the necessary comprehension to achieve the actual level or work production in concept art.</w:t>
      </w:r>
    </w:p>
    <w:p w:rsidR="009E7663" w:rsidRDefault="004441B2" w:rsidP="009E7663">
      <w:pPr>
        <w:ind w:firstLine="720"/>
        <w:jc w:val="both"/>
        <w:rPr>
          <w:sz w:val="24"/>
          <w:szCs w:val="24"/>
        </w:rPr>
      </w:pPr>
      <w:r>
        <w:rPr>
          <w:sz w:val="24"/>
          <w:szCs w:val="24"/>
        </w:rPr>
        <w:t>On the other hand, another work pipeline aspect in which the concerned student has evolve</w:t>
      </w:r>
      <w:r w:rsidR="006113B0">
        <w:rPr>
          <w:sz w:val="24"/>
          <w:szCs w:val="24"/>
        </w:rPr>
        <w:t>d</w:t>
      </w:r>
      <w:r>
        <w:rPr>
          <w:sz w:val="24"/>
          <w:szCs w:val="24"/>
        </w:rPr>
        <w:t xml:space="preserve"> and reached a better level has been the production of textures for 3D and 2D assets. </w:t>
      </w:r>
      <w:r w:rsidR="009E7663">
        <w:rPr>
          <w:sz w:val="24"/>
          <w:szCs w:val="24"/>
        </w:rPr>
        <w:t xml:space="preserve"> While the production of 2D textures for HUD and Icons is extremely connected to the develop of 2D art in other areas such Conceptual Art, the production of 3D textures achieved shows the comprehension of different aspects essentials to the texturing process. </w:t>
      </w:r>
    </w:p>
    <w:p w:rsidR="004441B2" w:rsidRDefault="009E7663" w:rsidP="006D6BEE">
      <w:pPr>
        <w:jc w:val="both"/>
        <w:rPr>
          <w:sz w:val="24"/>
          <w:szCs w:val="24"/>
        </w:rPr>
      </w:pPr>
      <w:r>
        <w:rPr>
          <w:sz w:val="24"/>
          <w:szCs w:val="24"/>
        </w:rPr>
        <w:lastRenderedPageBreak/>
        <w:t>The final textures produced by the student for Major Project can be seen as an example of the same; the concerned student proves with them a good understanding of the usability of texture maps, concerning software such as Photoshop and Substance Painter and their impact in the final resulting model in game. The student has been able to develop a personal art style during the production of the</w:t>
      </w:r>
      <w:r w:rsidR="00861B8D">
        <w:rPr>
          <w:sz w:val="24"/>
          <w:szCs w:val="24"/>
        </w:rPr>
        <w:t xml:space="preserve"> same</w:t>
      </w:r>
      <w:r>
        <w:rPr>
          <w:sz w:val="24"/>
          <w:szCs w:val="24"/>
        </w:rPr>
        <w:t xml:space="preserve">, </w:t>
      </w:r>
      <w:r w:rsidR="00861B8D">
        <w:rPr>
          <w:sz w:val="24"/>
          <w:szCs w:val="24"/>
        </w:rPr>
        <w:t>simultaneously</w:t>
      </w:r>
      <w:r>
        <w:rPr>
          <w:sz w:val="24"/>
          <w:szCs w:val="24"/>
        </w:rPr>
        <w:t xml:space="preserve"> </w:t>
      </w:r>
      <w:r w:rsidR="00861B8D">
        <w:rPr>
          <w:sz w:val="24"/>
          <w:szCs w:val="24"/>
        </w:rPr>
        <w:t xml:space="preserve">researching and </w:t>
      </w:r>
      <w:r>
        <w:rPr>
          <w:sz w:val="24"/>
          <w:szCs w:val="24"/>
        </w:rPr>
        <w:t xml:space="preserve">experimenting with hand painting and stylized techniques for 3D texturing. </w:t>
      </w:r>
    </w:p>
    <w:p w:rsidR="004441B2" w:rsidRDefault="004441B2" w:rsidP="006D6BEE">
      <w:pPr>
        <w:jc w:val="both"/>
        <w:rPr>
          <w:sz w:val="24"/>
          <w:szCs w:val="24"/>
        </w:rPr>
      </w:pPr>
    </w:p>
    <w:p w:rsidR="009C564D" w:rsidRDefault="009C564D" w:rsidP="006D6BEE">
      <w:pPr>
        <w:jc w:val="both"/>
        <w:rPr>
          <w:b/>
          <w:sz w:val="32"/>
          <w:szCs w:val="32"/>
        </w:rPr>
      </w:pPr>
      <w:r>
        <w:rPr>
          <w:b/>
          <w:sz w:val="32"/>
          <w:szCs w:val="32"/>
        </w:rPr>
        <w:br w:type="page"/>
      </w:r>
    </w:p>
    <w:p w:rsidR="00CE64DF" w:rsidRPr="009C564D" w:rsidRDefault="00CE64DF" w:rsidP="00877880">
      <w:pPr>
        <w:shd w:val="clear" w:color="auto" w:fill="D0CECE" w:themeFill="background2" w:themeFillShade="E6"/>
        <w:jc w:val="both"/>
        <w:rPr>
          <w:b/>
          <w:sz w:val="32"/>
          <w:szCs w:val="32"/>
        </w:rPr>
      </w:pPr>
      <w:r w:rsidRPr="009C564D">
        <w:rPr>
          <w:b/>
          <w:sz w:val="32"/>
          <w:szCs w:val="32"/>
        </w:rPr>
        <w:lastRenderedPageBreak/>
        <w:t>CHAPTER 2: SHOWREEL ANALYSIS</w:t>
      </w:r>
    </w:p>
    <w:p w:rsidR="004A6A1D" w:rsidRDefault="004A6A1D" w:rsidP="004A6A1D">
      <w:pPr>
        <w:ind w:firstLine="720"/>
        <w:jc w:val="both"/>
        <w:rPr>
          <w:sz w:val="24"/>
          <w:szCs w:val="24"/>
        </w:rPr>
      </w:pPr>
      <w:r>
        <w:rPr>
          <w:sz w:val="24"/>
          <w:szCs w:val="24"/>
        </w:rPr>
        <w:t>During this section this report shall consider the work presented during the show reel video and its value as a representation of the concerned student’s capabilities and preferred techniques.</w:t>
      </w:r>
    </w:p>
    <w:p w:rsidR="00020350" w:rsidRDefault="00020350" w:rsidP="00020350">
      <w:pPr>
        <w:spacing w:after="0"/>
        <w:ind w:firstLine="720"/>
        <w:jc w:val="both"/>
        <w:rPr>
          <w:sz w:val="24"/>
          <w:szCs w:val="24"/>
        </w:rPr>
      </w:pPr>
    </w:p>
    <w:p w:rsidR="00CE64DF" w:rsidRPr="00020350" w:rsidRDefault="00CE64DF" w:rsidP="009C564D">
      <w:pPr>
        <w:shd w:val="clear" w:color="auto" w:fill="E7E6E6" w:themeFill="background2"/>
        <w:jc w:val="both"/>
        <w:rPr>
          <w:b/>
          <w:sz w:val="24"/>
          <w:szCs w:val="24"/>
        </w:rPr>
      </w:pPr>
      <w:r w:rsidRPr="00020350">
        <w:rPr>
          <w:b/>
          <w:sz w:val="24"/>
          <w:szCs w:val="24"/>
        </w:rPr>
        <w:t>CHOSEN PIECES – HOW DO THEY REPRESENT THE STUDENT ACTUAL LEVEL OF WORK</w:t>
      </w:r>
    </w:p>
    <w:p w:rsidR="009C564D" w:rsidRDefault="004028CD" w:rsidP="009C564D">
      <w:pPr>
        <w:jc w:val="both"/>
        <w:rPr>
          <w:sz w:val="24"/>
          <w:szCs w:val="24"/>
        </w:rPr>
      </w:pPr>
      <w:r>
        <w:rPr>
          <w:sz w:val="24"/>
          <w:szCs w:val="24"/>
        </w:rPr>
        <w:tab/>
        <w:t xml:space="preserve">The actual work presented through the media can be understood as a collection of diverse conceptual art pieces that represent best the author’s art style and usual work for video game designs under </w:t>
      </w:r>
      <w:r w:rsidR="008800F0">
        <w:rPr>
          <w:sz w:val="24"/>
          <w:szCs w:val="24"/>
        </w:rPr>
        <w:t>a cartoony aesthetic</w:t>
      </w:r>
      <w:r>
        <w:rPr>
          <w:sz w:val="24"/>
          <w:szCs w:val="24"/>
        </w:rPr>
        <w:t>.</w:t>
      </w:r>
    </w:p>
    <w:p w:rsidR="004028CD" w:rsidRDefault="004028CD" w:rsidP="009C564D">
      <w:pPr>
        <w:jc w:val="both"/>
        <w:rPr>
          <w:sz w:val="24"/>
          <w:szCs w:val="24"/>
        </w:rPr>
      </w:pPr>
      <w:r>
        <w:rPr>
          <w:sz w:val="24"/>
          <w:szCs w:val="24"/>
        </w:rPr>
        <w:t>This has been de</w:t>
      </w:r>
      <w:r w:rsidR="001D502C">
        <w:rPr>
          <w:sz w:val="24"/>
          <w:szCs w:val="24"/>
        </w:rPr>
        <w:t>veloped this way for starring a</w:t>
      </w:r>
      <w:r>
        <w:rPr>
          <w:sz w:val="24"/>
          <w:szCs w:val="24"/>
        </w:rPr>
        <w:t xml:space="preserve"> </w:t>
      </w:r>
      <w:r w:rsidR="001D502C">
        <w:rPr>
          <w:sz w:val="24"/>
          <w:szCs w:val="24"/>
        </w:rPr>
        <w:t>sole</w:t>
      </w:r>
      <w:r>
        <w:rPr>
          <w:sz w:val="24"/>
          <w:szCs w:val="24"/>
        </w:rPr>
        <w:t xml:space="preserve"> style in which the student has been focused during the academic period of the course and for not mixing different styles that may halt the flow and feel of the video piece.</w:t>
      </w:r>
    </w:p>
    <w:p w:rsidR="001D502C" w:rsidRDefault="001D502C" w:rsidP="009C564D">
      <w:pPr>
        <w:jc w:val="both"/>
        <w:rPr>
          <w:sz w:val="24"/>
          <w:szCs w:val="24"/>
        </w:rPr>
      </w:pPr>
      <w:r>
        <w:rPr>
          <w:sz w:val="24"/>
          <w:szCs w:val="24"/>
        </w:rPr>
        <w:t>The</w:t>
      </w:r>
      <w:r w:rsidR="008800F0">
        <w:rPr>
          <w:sz w:val="24"/>
          <w:szCs w:val="24"/>
        </w:rPr>
        <w:t xml:space="preserve"> pieces present various conceptual</w:t>
      </w:r>
      <w:r>
        <w:rPr>
          <w:sz w:val="24"/>
          <w:szCs w:val="24"/>
        </w:rPr>
        <w:t xml:space="preserve"> ideas for characters, mobs, environmental assets, weapons and locations, covering a wide range of possible items presentable in games. They all represent the actual level of design and detail that the student can offer for a cartoony game considering the rest of the development team </w:t>
      </w:r>
      <w:r w:rsidR="00D06DF7">
        <w:rPr>
          <w:sz w:val="24"/>
          <w:szCs w:val="24"/>
        </w:rPr>
        <w:t>pipelines</w:t>
      </w:r>
      <w:r>
        <w:rPr>
          <w:sz w:val="24"/>
          <w:szCs w:val="24"/>
        </w:rPr>
        <w:t xml:space="preserve"> and the necessary features that won’t affect their viability and usability in game (complexity in design, polygons, possible animations, etc.).</w:t>
      </w:r>
    </w:p>
    <w:p w:rsidR="00660D83" w:rsidRDefault="001D502C" w:rsidP="009C564D">
      <w:pPr>
        <w:jc w:val="both"/>
        <w:rPr>
          <w:sz w:val="24"/>
          <w:szCs w:val="24"/>
        </w:rPr>
      </w:pPr>
      <w:r>
        <w:rPr>
          <w:sz w:val="24"/>
          <w:szCs w:val="24"/>
        </w:rPr>
        <w:t>Some of these chosen pieces have been produced as well as external personal projects that shows the interest of the student in developing video games that suite this type of aesthetic and in its possible design ideas.</w:t>
      </w:r>
      <w:r w:rsidR="00660D83">
        <w:rPr>
          <w:sz w:val="24"/>
          <w:szCs w:val="24"/>
        </w:rPr>
        <w:t xml:space="preserve"> </w:t>
      </w:r>
    </w:p>
    <w:p w:rsidR="00B24263" w:rsidRPr="00526B3C" w:rsidRDefault="00B24263" w:rsidP="009C564D">
      <w:pPr>
        <w:jc w:val="both"/>
        <w:rPr>
          <w:sz w:val="24"/>
          <w:szCs w:val="24"/>
        </w:rPr>
      </w:pPr>
    </w:p>
    <w:p w:rsidR="00CE64DF" w:rsidRPr="00020350" w:rsidRDefault="00CE64DF" w:rsidP="009C564D">
      <w:pPr>
        <w:shd w:val="clear" w:color="auto" w:fill="E7E6E6" w:themeFill="background2"/>
        <w:jc w:val="both"/>
        <w:rPr>
          <w:b/>
          <w:sz w:val="24"/>
          <w:szCs w:val="24"/>
        </w:rPr>
      </w:pPr>
      <w:r w:rsidRPr="00020350">
        <w:rPr>
          <w:b/>
          <w:sz w:val="24"/>
          <w:szCs w:val="24"/>
        </w:rPr>
        <w:t>QUALITIES &amp; FEATURES – WHAT DO THEY HAVE TO MAKE THEM BE THE BEST SO FAR</w:t>
      </w:r>
    </w:p>
    <w:p w:rsidR="00D46741" w:rsidRDefault="00660D83" w:rsidP="006113B0">
      <w:pPr>
        <w:ind w:firstLine="720"/>
        <w:jc w:val="both"/>
        <w:rPr>
          <w:sz w:val="24"/>
          <w:szCs w:val="24"/>
        </w:rPr>
      </w:pPr>
      <w:r>
        <w:rPr>
          <w:sz w:val="24"/>
          <w:szCs w:val="24"/>
        </w:rPr>
        <w:t>In order to comprehend their importance, it is necessary to analyse the different aspects that makes them be of interest of study as the student actual level.</w:t>
      </w:r>
    </w:p>
    <w:p w:rsidR="009C564D" w:rsidRDefault="00D46741" w:rsidP="00660D83">
      <w:pPr>
        <w:jc w:val="both"/>
        <w:rPr>
          <w:sz w:val="24"/>
          <w:szCs w:val="24"/>
        </w:rPr>
      </w:pPr>
      <w:r>
        <w:rPr>
          <w:sz w:val="24"/>
          <w:szCs w:val="24"/>
        </w:rPr>
        <w:t xml:space="preserve">In view of their creative process; most of these pieces have been measured entirely by the concerned student, not being related to any other student fondness. This means that each piece of this show reel was designed from head to toe by the author, and they signify original ideas contributed for several projects. </w:t>
      </w:r>
    </w:p>
    <w:p w:rsidR="00D46741" w:rsidRDefault="00566525" w:rsidP="00660D83">
      <w:pPr>
        <w:jc w:val="both"/>
        <w:rPr>
          <w:sz w:val="24"/>
          <w:szCs w:val="24"/>
        </w:rPr>
      </w:pPr>
      <w:r>
        <w:rPr>
          <w:sz w:val="24"/>
          <w:szCs w:val="24"/>
        </w:rPr>
        <w:t xml:space="preserve">In terms of techniques, several of these pieces have been produced by utilizing different </w:t>
      </w:r>
      <w:r w:rsidR="00EE4B5E">
        <w:rPr>
          <w:sz w:val="24"/>
          <w:szCs w:val="24"/>
        </w:rPr>
        <w:t xml:space="preserve">digital </w:t>
      </w:r>
      <w:r>
        <w:rPr>
          <w:sz w:val="24"/>
          <w:szCs w:val="24"/>
        </w:rPr>
        <w:t xml:space="preserve">art techniques that imitate traditional art. An example of these are the pieces </w:t>
      </w:r>
      <w:r w:rsidRPr="00EE4B5E">
        <w:rPr>
          <w:i/>
          <w:sz w:val="24"/>
          <w:szCs w:val="24"/>
        </w:rPr>
        <w:t>Hostelry</w:t>
      </w:r>
      <w:r>
        <w:rPr>
          <w:sz w:val="24"/>
          <w:szCs w:val="24"/>
        </w:rPr>
        <w:t xml:space="preserve"> -digital watercolours and ink- and </w:t>
      </w:r>
      <w:r w:rsidRPr="00EE4B5E">
        <w:rPr>
          <w:i/>
          <w:sz w:val="24"/>
          <w:szCs w:val="24"/>
        </w:rPr>
        <w:t>Thief</w:t>
      </w:r>
      <w:r>
        <w:rPr>
          <w:sz w:val="24"/>
          <w:szCs w:val="24"/>
        </w:rPr>
        <w:t xml:space="preserve"> -digital acrylics and ink-, in which these procedures have been utilised as best as possible for achieving a rich vibrant fantasy colouring and prove the author capability of attaining this cartoony and lively style by different approaches.</w:t>
      </w:r>
      <w:r w:rsidR="00EE4B5E">
        <w:rPr>
          <w:sz w:val="24"/>
          <w:szCs w:val="24"/>
        </w:rPr>
        <w:t xml:space="preserve"> This also demonstrate the author wish to investigate different techniques and possible methodologies in future works.</w:t>
      </w:r>
    </w:p>
    <w:p w:rsidR="00EE4B5E" w:rsidRPr="00526B3C" w:rsidRDefault="00D06DF7" w:rsidP="00660D83">
      <w:pPr>
        <w:jc w:val="both"/>
        <w:rPr>
          <w:sz w:val="24"/>
          <w:szCs w:val="24"/>
        </w:rPr>
      </w:pPr>
      <w:r>
        <w:rPr>
          <w:sz w:val="24"/>
          <w:szCs w:val="24"/>
        </w:rPr>
        <w:lastRenderedPageBreak/>
        <w:t>Moreover, m</w:t>
      </w:r>
      <w:r w:rsidR="00EE4B5E">
        <w:rPr>
          <w:sz w:val="24"/>
          <w:szCs w:val="24"/>
        </w:rPr>
        <w:t xml:space="preserve">ost of these pieces have been produced in the latest months of the academic period during the senior year, demonstrating the final results of the author´s art evolution through the years. These art works could be understood as the culmination of the past three years of research and </w:t>
      </w:r>
      <w:r w:rsidR="00B24263">
        <w:rPr>
          <w:sz w:val="24"/>
          <w:szCs w:val="24"/>
        </w:rPr>
        <w:t xml:space="preserve">their nature </w:t>
      </w:r>
      <w:r w:rsidR="004D0E85">
        <w:rPr>
          <w:sz w:val="24"/>
          <w:szCs w:val="24"/>
        </w:rPr>
        <w:t>as</w:t>
      </w:r>
      <w:r w:rsidR="00B24263">
        <w:rPr>
          <w:sz w:val="24"/>
          <w:szCs w:val="24"/>
        </w:rPr>
        <w:t xml:space="preserve"> the best so far in the author´s professional career.</w:t>
      </w:r>
    </w:p>
    <w:p w:rsidR="008D7F04" w:rsidRPr="008D7F04" w:rsidRDefault="008D7F04" w:rsidP="008D7F04">
      <w:pPr>
        <w:jc w:val="both"/>
        <w:rPr>
          <w:sz w:val="24"/>
          <w:szCs w:val="24"/>
        </w:rPr>
      </w:pPr>
    </w:p>
    <w:p w:rsidR="00CE64DF" w:rsidRPr="00020350" w:rsidRDefault="00CE64DF" w:rsidP="009C564D">
      <w:pPr>
        <w:shd w:val="clear" w:color="auto" w:fill="E7E6E6" w:themeFill="background2"/>
        <w:jc w:val="both"/>
        <w:rPr>
          <w:b/>
          <w:sz w:val="24"/>
          <w:szCs w:val="24"/>
        </w:rPr>
      </w:pPr>
      <w:r w:rsidRPr="00020350">
        <w:rPr>
          <w:b/>
          <w:sz w:val="24"/>
          <w:szCs w:val="24"/>
        </w:rPr>
        <w:t>THEME &amp; AESTHETIC – HOW THIS SHOWREEL REPRESENT THE ARTIST</w:t>
      </w:r>
    </w:p>
    <w:p w:rsidR="009C564D" w:rsidRDefault="001D502C" w:rsidP="009C564D">
      <w:pPr>
        <w:jc w:val="both"/>
        <w:rPr>
          <w:sz w:val="24"/>
          <w:szCs w:val="24"/>
        </w:rPr>
      </w:pPr>
      <w:r>
        <w:rPr>
          <w:sz w:val="24"/>
          <w:szCs w:val="24"/>
        </w:rPr>
        <w:tab/>
        <w:t xml:space="preserve">The overall aesthetic chosen by the artist for this media has been produced in order to fit the cartoony fantasy </w:t>
      </w:r>
      <w:r w:rsidR="004744C6">
        <w:rPr>
          <w:sz w:val="24"/>
          <w:szCs w:val="24"/>
        </w:rPr>
        <w:t>style</w:t>
      </w:r>
      <w:r>
        <w:rPr>
          <w:sz w:val="24"/>
          <w:szCs w:val="24"/>
        </w:rPr>
        <w:t xml:space="preserve"> of the art pieces. The fantasy theme expressed in background images a</w:t>
      </w:r>
      <w:r w:rsidR="004744C6">
        <w:rPr>
          <w:sz w:val="24"/>
          <w:szCs w:val="24"/>
        </w:rPr>
        <w:t>nd music have been considered</w:t>
      </w:r>
      <w:r>
        <w:rPr>
          <w:sz w:val="24"/>
          <w:szCs w:val="24"/>
        </w:rPr>
        <w:t xml:space="preserve"> a feature for improving the feeling of the type of game in which these pieces could be presented.</w:t>
      </w:r>
    </w:p>
    <w:p w:rsidR="001D502C" w:rsidRDefault="001D502C" w:rsidP="009C564D">
      <w:pPr>
        <w:jc w:val="both"/>
        <w:rPr>
          <w:sz w:val="24"/>
          <w:szCs w:val="24"/>
        </w:rPr>
      </w:pPr>
      <w:r>
        <w:rPr>
          <w:sz w:val="24"/>
          <w:szCs w:val="24"/>
        </w:rPr>
        <w:t>On the other hand, the same theme and aesthetic represents the actual student preferable field of work in terms of game genre and settings. It fits the type of conceptual work that the student enjoys and would like to develop</w:t>
      </w:r>
      <w:r w:rsidR="00FF7BA5">
        <w:rPr>
          <w:sz w:val="24"/>
          <w:szCs w:val="24"/>
        </w:rPr>
        <w:t xml:space="preserve"> in further projects</w:t>
      </w:r>
      <w:r w:rsidR="00006864">
        <w:rPr>
          <w:sz w:val="24"/>
          <w:szCs w:val="24"/>
        </w:rPr>
        <w:t xml:space="preserve"> and possible working experiences. This media could be understood as a fantasy cartoony thematic video that only cover the student experience in the same field for possible job </w:t>
      </w:r>
      <w:r w:rsidR="009364CF">
        <w:rPr>
          <w:sz w:val="24"/>
          <w:szCs w:val="24"/>
        </w:rPr>
        <w:t xml:space="preserve">opportunities in the </w:t>
      </w:r>
      <w:r w:rsidR="00FF7BA5">
        <w:rPr>
          <w:sz w:val="24"/>
          <w:szCs w:val="24"/>
        </w:rPr>
        <w:t>equivalent</w:t>
      </w:r>
      <w:r w:rsidR="009364CF">
        <w:rPr>
          <w:sz w:val="24"/>
          <w:szCs w:val="24"/>
        </w:rPr>
        <w:t xml:space="preserve"> field.</w:t>
      </w:r>
    </w:p>
    <w:p w:rsidR="00B24263" w:rsidRPr="00526B3C" w:rsidRDefault="00B24263" w:rsidP="009C564D">
      <w:pPr>
        <w:jc w:val="both"/>
        <w:rPr>
          <w:sz w:val="24"/>
          <w:szCs w:val="24"/>
        </w:rPr>
      </w:pPr>
    </w:p>
    <w:p w:rsidR="00CE64DF" w:rsidRPr="00020350" w:rsidRDefault="009F3DC9" w:rsidP="009C564D">
      <w:pPr>
        <w:shd w:val="clear" w:color="auto" w:fill="E7E6E6" w:themeFill="background2"/>
        <w:jc w:val="both"/>
        <w:rPr>
          <w:b/>
          <w:sz w:val="24"/>
          <w:szCs w:val="24"/>
        </w:rPr>
      </w:pPr>
      <w:r w:rsidRPr="00020350">
        <w:rPr>
          <w:b/>
          <w:sz w:val="24"/>
          <w:szCs w:val="24"/>
        </w:rPr>
        <w:t>MUSIC CHOICES – DOES IT FIT THE THEME AND PROFESSIONAL PROFILE EXPECTED?</w:t>
      </w:r>
    </w:p>
    <w:p w:rsidR="009C564D" w:rsidRDefault="00BD5EA1" w:rsidP="008076E9">
      <w:pPr>
        <w:jc w:val="both"/>
        <w:rPr>
          <w:sz w:val="24"/>
          <w:szCs w:val="24"/>
        </w:rPr>
      </w:pPr>
      <w:r>
        <w:rPr>
          <w:sz w:val="24"/>
          <w:szCs w:val="24"/>
        </w:rPr>
        <w:tab/>
        <w:t xml:space="preserve">In terms of melody, the theme applied to </w:t>
      </w:r>
      <w:r w:rsidR="00FA7203">
        <w:rPr>
          <w:sz w:val="24"/>
          <w:szCs w:val="24"/>
        </w:rPr>
        <w:t xml:space="preserve">the video has been chosen based on </w:t>
      </w:r>
      <w:r w:rsidR="00D45F44">
        <w:rPr>
          <w:sz w:val="24"/>
          <w:szCs w:val="24"/>
        </w:rPr>
        <w:t>a research</w:t>
      </w:r>
      <w:r w:rsidR="00FA7203">
        <w:rPr>
          <w:sz w:val="24"/>
          <w:szCs w:val="24"/>
        </w:rPr>
        <w:t xml:space="preserve"> for</w:t>
      </w:r>
      <w:r>
        <w:rPr>
          <w:sz w:val="24"/>
          <w:szCs w:val="24"/>
        </w:rPr>
        <w:t xml:space="preserve"> fantasy setting music. It is a royalty free music theme of 2:00 minutes long called Wood Elves, downloaded from Purple Planet Sound Cloud, which presents a soft melody with nature sounds and a depth long drum base. </w:t>
      </w:r>
    </w:p>
    <w:p w:rsidR="00BD5EA1" w:rsidRDefault="00BD5EA1" w:rsidP="008076E9">
      <w:pPr>
        <w:jc w:val="both"/>
        <w:rPr>
          <w:sz w:val="24"/>
          <w:szCs w:val="24"/>
        </w:rPr>
      </w:pPr>
      <w:r>
        <w:rPr>
          <w:sz w:val="24"/>
          <w:szCs w:val="24"/>
        </w:rPr>
        <w:t>The chosen melody seeks to fit the cartoony fantasy setting of this video, enhancing the possible feeling of game experiences in which they could be represented.</w:t>
      </w:r>
      <w:r w:rsidR="00620345">
        <w:rPr>
          <w:sz w:val="24"/>
          <w:szCs w:val="24"/>
        </w:rPr>
        <w:t xml:space="preserve"> It also adapt to the inspiring and artistic setting in which this video has been produced, avoiding loud noises that may interfere with the appreciation of the art work from the audience. Finally, its rhythmic pace creates the perfect tempo in which the art pieces can appear following the same time duration for their correct appreciation –each piece covering 10 seconds-.</w:t>
      </w:r>
    </w:p>
    <w:p w:rsidR="00620345" w:rsidRPr="00526B3C" w:rsidRDefault="00620345" w:rsidP="008076E9">
      <w:pPr>
        <w:jc w:val="both"/>
        <w:rPr>
          <w:sz w:val="24"/>
          <w:szCs w:val="24"/>
        </w:rPr>
      </w:pPr>
      <w:r>
        <w:rPr>
          <w:sz w:val="24"/>
          <w:szCs w:val="24"/>
        </w:rPr>
        <w:t>References and source for this music file can be found in the Bibliography section by the end of this document.</w:t>
      </w:r>
    </w:p>
    <w:p w:rsidR="009F3DC9" w:rsidRPr="00020350" w:rsidRDefault="009F3DC9" w:rsidP="009C564D">
      <w:pPr>
        <w:shd w:val="clear" w:color="auto" w:fill="E7E6E6" w:themeFill="background2"/>
        <w:jc w:val="both"/>
        <w:rPr>
          <w:b/>
          <w:sz w:val="24"/>
          <w:szCs w:val="24"/>
        </w:rPr>
      </w:pPr>
      <w:r w:rsidRPr="00020350">
        <w:rPr>
          <w:b/>
          <w:sz w:val="24"/>
          <w:szCs w:val="24"/>
        </w:rPr>
        <w:t xml:space="preserve">TECH INFORMATION – </w:t>
      </w:r>
      <w:r w:rsidR="00020350">
        <w:rPr>
          <w:b/>
          <w:sz w:val="24"/>
          <w:szCs w:val="24"/>
        </w:rPr>
        <w:t>HOW</w:t>
      </w:r>
      <w:r w:rsidRPr="00020350">
        <w:rPr>
          <w:b/>
          <w:sz w:val="24"/>
          <w:szCs w:val="24"/>
        </w:rPr>
        <w:t xml:space="preserve"> SHOWING PROGRAMMES &amp;</w:t>
      </w:r>
      <w:r w:rsidR="00020350">
        <w:rPr>
          <w:b/>
          <w:sz w:val="24"/>
          <w:szCs w:val="24"/>
        </w:rPr>
        <w:t xml:space="preserve"> ROLES CONTRIBUTES </w:t>
      </w:r>
    </w:p>
    <w:p w:rsidR="009C564D" w:rsidRDefault="009364CF" w:rsidP="009C564D">
      <w:pPr>
        <w:jc w:val="both"/>
        <w:rPr>
          <w:sz w:val="24"/>
          <w:szCs w:val="24"/>
        </w:rPr>
      </w:pPr>
      <w:r>
        <w:rPr>
          <w:sz w:val="24"/>
          <w:szCs w:val="24"/>
        </w:rPr>
        <w:tab/>
        <w:t xml:space="preserve">This video show reel has represented as well the programmes, software, utilized </w:t>
      </w:r>
      <w:r w:rsidR="002B7216">
        <w:rPr>
          <w:sz w:val="24"/>
          <w:szCs w:val="24"/>
        </w:rPr>
        <w:t>for the completion of these art pieces in order to present a professional profile</w:t>
      </w:r>
      <w:r w:rsidR="006113B0">
        <w:rPr>
          <w:sz w:val="24"/>
          <w:szCs w:val="24"/>
        </w:rPr>
        <w:t>.</w:t>
      </w:r>
    </w:p>
    <w:p w:rsidR="008C1A8A" w:rsidRDefault="008C1A8A" w:rsidP="009C564D">
      <w:pPr>
        <w:jc w:val="both"/>
        <w:rPr>
          <w:sz w:val="24"/>
          <w:szCs w:val="24"/>
        </w:rPr>
      </w:pPr>
      <w:r>
        <w:rPr>
          <w:sz w:val="24"/>
          <w:szCs w:val="24"/>
        </w:rPr>
        <w:t xml:space="preserve">To begin with, all the presented pieces have been produced working with Clip Studio Paint – an advanced tool known worldwide and used in different industries such as Video games, comic and Illustration-, this fact backing up the ability of the user to create pieces within this tool and take it </w:t>
      </w:r>
      <w:r w:rsidR="007A51FE">
        <w:rPr>
          <w:sz w:val="24"/>
          <w:szCs w:val="24"/>
        </w:rPr>
        <w:t xml:space="preserve">to a professional level. Tweaks about lighting, colour wheels adjustments and </w:t>
      </w:r>
      <w:r w:rsidR="007A51FE">
        <w:rPr>
          <w:sz w:val="24"/>
          <w:szCs w:val="24"/>
        </w:rPr>
        <w:lastRenderedPageBreak/>
        <w:t>grey scale layers were produced in Photoshop during the cleaning stage and it also provides evidence of the user knowledge about the same software.</w:t>
      </w:r>
    </w:p>
    <w:p w:rsidR="007A51FE" w:rsidRDefault="007A51FE" w:rsidP="009C564D">
      <w:pPr>
        <w:jc w:val="both"/>
        <w:rPr>
          <w:sz w:val="24"/>
          <w:szCs w:val="24"/>
        </w:rPr>
      </w:pPr>
      <w:r>
        <w:rPr>
          <w:sz w:val="24"/>
          <w:szCs w:val="24"/>
        </w:rPr>
        <w:t>The presentation of these programmes contributes for an easy comprehension of the possible techniques utilized since various tools and brushes may differ from software to software</w:t>
      </w:r>
      <w:r w:rsidR="004744C6">
        <w:rPr>
          <w:sz w:val="24"/>
          <w:szCs w:val="24"/>
        </w:rPr>
        <w:t>, as well as establishing the author’s capabilities of working with industry standard tools.</w:t>
      </w:r>
    </w:p>
    <w:p w:rsidR="00B24263" w:rsidRPr="00526B3C" w:rsidRDefault="00B24263" w:rsidP="009C564D">
      <w:pPr>
        <w:jc w:val="both"/>
        <w:rPr>
          <w:sz w:val="24"/>
          <w:szCs w:val="24"/>
        </w:rPr>
      </w:pPr>
    </w:p>
    <w:p w:rsidR="009F3DC9" w:rsidRPr="00020350" w:rsidRDefault="009F3DC9" w:rsidP="009C564D">
      <w:pPr>
        <w:shd w:val="clear" w:color="auto" w:fill="E7E6E6" w:themeFill="background2"/>
        <w:jc w:val="both"/>
        <w:rPr>
          <w:b/>
          <w:sz w:val="24"/>
          <w:szCs w:val="24"/>
        </w:rPr>
      </w:pPr>
      <w:r w:rsidRPr="00020350">
        <w:rPr>
          <w:b/>
          <w:sz w:val="24"/>
          <w:szCs w:val="24"/>
        </w:rPr>
        <w:t>SIGNATURE &amp; ARTIST PROFILE – CREATING THE RECOGNITION</w:t>
      </w:r>
    </w:p>
    <w:p w:rsidR="009C564D" w:rsidRDefault="009364CF" w:rsidP="009364CF">
      <w:pPr>
        <w:jc w:val="both"/>
        <w:rPr>
          <w:b/>
          <w:sz w:val="32"/>
          <w:szCs w:val="32"/>
        </w:rPr>
      </w:pPr>
      <w:r>
        <w:rPr>
          <w:sz w:val="24"/>
          <w:szCs w:val="24"/>
        </w:rPr>
        <w:tab/>
        <w:t>For the show reel it was necessary to clean and establish the recognition of the artist</w:t>
      </w:r>
      <w:r w:rsidR="004744C6">
        <w:rPr>
          <w:sz w:val="24"/>
          <w:szCs w:val="24"/>
        </w:rPr>
        <w:t xml:space="preserve"> through the use of the author’s signature or logo</w:t>
      </w:r>
      <w:r>
        <w:rPr>
          <w:sz w:val="24"/>
          <w:szCs w:val="24"/>
        </w:rPr>
        <w:t>. This has been produced this way due to its usability on the internet as well, since all these art pieces have also been shared through digital media in this method and a part of the audience may recognized quicker the false name of the concerned student.</w:t>
      </w:r>
      <w:r w:rsidR="009C564D">
        <w:rPr>
          <w:b/>
          <w:sz w:val="32"/>
          <w:szCs w:val="32"/>
        </w:rPr>
        <w:br w:type="page"/>
      </w:r>
    </w:p>
    <w:p w:rsidR="00877880" w:rsidRPr="009C564D" w:rsidRDefault="00877880" w:rsidP="00877880">
      <w:pPr>
        <w:shd w:val="clear" w:color="auto" w:fill="D0CECE" w:themeFill="background2" w:themeFillShade="E6"/>
        <w:jc w:val="both"/>
        <w:rPr>
          <w:b/>
          <w:sz w:val="32"/>
          <w:szCs w:val="32"/>
        </w:rPr>
      </w:pPr>
      <w:r w:rsidRPr="009C564D">
        <w:rPr>
          <w:b/>
          <w:sz w:val="32"/>
          <w:szCs w:val="32"/>
        </w:rPr>
        <w:lastRenderedPageBreak/>
        <w:t>CONCLUSION</w:t>
      </w:r>
    </w:p>
    <w:p w:rsidR="00F22594" w:rsidRDefault="00056885" w:rsidP="00056885">
      <w:pPr>
        <w:jc w:val="both"/>
        <w:rPr>
          <w:sz w:val="24"/>
          <w:szCs w:val="24"/>
        </w:rPr>
      </w:pPr>
      <w:r>
        <w:rPr>
          <w:sz w:val="24"/>
          <w:szCs w:val="24"/>
        </w:rPr>
        <w:tab/>
        <w:t>This document have conceived a critical analysis of the concerned student professional trajectory through the past 3 years of academic background as part of the degree BA Creative Computer Games Design, as well as the showreel resulted from this improvement in its artistic techniques.</w:t>
      </w:r>
    </w:p>
    <w:p w:rsidR="009C564D" w:rsidRDefault="006113B0" w:rsidP="00056885">
      <w:pPr>
        <w:jc w:val="both"/>
        <w:rPr>
          <w:sz w:val="24"/>
          <w:szCs w:val="24"/>
        </w:rPr>
      </w:pPr>
      <w:r>
        <w:rPr>
          <w:sz w:val="24"/>
          <w:szCs w:val="24"/>
        </w:rPr>
        <w:t>This document serves academic purposes only and seek a better comprehension of the student professional trajectory progress over the concerned degree academic period</w:t>
      </w:r>
      <w:r w:rsidR="00F22594">
        <w:rPr>
          <w:sz w:val="24"/>
          <w:szCs w:val="24"/>
        </w:rPr>
        <w:t xml:space="preserve"> and the final results given by the end of the same</w:t>
      </w:r>
      <w:r>
        <w:rPr>
          <w:sz w:val="24"/>
          <w:szCs w:val="24"/>
        </w:rPr>
        <w:t>.</w:t>
      </w:r>
      <w:r w:rsidR="00912089">
        <w:rPr>
          <w:sz w:val="24"/>
          <w:szCs w:val="24"/>
        </w:rPr>
        <w:t xml:space="preserve"> More in depth analysis for this matter would be produced if given more available space in this academic report.</w:t>
      </w:r>
    </w:p>
    <w:p w:rsidR="00056885" w:rsidRDefault="00056885">
      <w:pPr>
        <w:rPr>
          <w:b/>
          <w:sz w:val="32"/>
          <w:szCs w:val="32"/>
        </w:rPr>
      </w:pPr>
      <w:r>
        <w:rPr>
          <w:b/>
          <w:sz w:val="32"/>
          <w:szCs w:val="32"/>
        </w:rPr>
        <w:br w:type="page"/>
      </w:r>
    </w:p>
    <w:p w:rsidR="00CE64DF" w:rsidRPr="009C564D" w:rsidRDefault="00CE64DF" w:rsidP="00877880">
      <w:pPr>
        <w:shd w:val="clear" w:color="auto" w:fill="D0CECE" w:themeFill="background2" w:themeFillShade="E6"/>
        <w:jc w:val="both"/>
        <w:rPr>
          <w:b/>
          <w:sz w:val="32"/>
          <w:szCs w:val="32"/>
        </w:rPr>
      </w:pPr>
      <w:r w:rsidRPr="009C564D">
        <w:rPr>
          <w:b/>
          <w:sz w:val="32"/>
          <w:szCs w:val="32"/>
        </w:rPr>
        <w:lastRenderedPageBreak/>
        <w:t>FURTHER WORK – CONTINUING THE TRAJECTORY</w:t>
      </w:r>
    </w:p>
    <w:p w:rsidR="00B21ECF" w:rsidRDefault="00B21ECF" w:rsidP="00B21ECF">
      <w:pPr>
        <w:jc w:val="both"/>
        <w:rPr>
          <w:sz w:val="24"/>
          <w:szCs w:val="24"/>
        </w:rPr>
      </w:pPr>
      <w:r>
        <w:rPr>
          <w:sz w:val="24"/>
          <w:szCs w:val="24"/>
        </w:rPr>
        <w:tab/>
        <w:t>As the artist trajectory is an ever growing career in which the artist needs to renew its knowledge and continue pursuing a better quality and style that suits its work, the concerned student shall take different approaches into consideration and keep growing for a professional profile.</w:t>
      </w:r>
    </w:p>
    <w:p w:rsidR="00B21ECF" w:rsidRDefault="00B21ECF" w:rsidP="00B21ECF">
      <w:pPr>
        <w:jc w:val="both"/>
        <w:rPr>
          <w:sz w:val="24"/>
          <w:szCs w:val="24"/>
        </w:rPr>
      </w:pPr>
      <w:r>
        <w:rPr>
          <w:sz w:val="24"/>
          <w:szCs w:val="24"/>
        </w:rPr>
        <w:t>This means that the concerned student shall continue developing artworks that may expand the range of styles and possible techniques that have been utilised so far. Lea</w:t>
      </w:r>
      <w:r w:rsidR="009F7355">
        <w:rPr>
          <w:sz w:val="24"/>
          <w:szCs w:val="24"/>
        </w:rPr>
        <w:t>r</w:t>
      </w:r>
      <w:r>
        <w:rPr>
          <w:sz w:val="24"/>
          <w:szCs w:val="24"/>
        </w:rPr>
        <w:t>ning new tools and techniques that appear in the market is a necessary aspect for this development in the professional field of concept art, as well as is an opportunity for the artist to discover new techniques that adequate to their liking and style work pipeline.</w:t>
      </w:r>
    </w:p>
    <w:p w:rsidR="008050D8" w:rsidRDefault="008050D8" w:rsidP="008050D8">
      <w:pPr>
        <w:jc w:val="both"/>
        <w:rPr>
          <w:sz w:val="24"/>
          <w:szCs w:val="24"/>
        </w:rPr>
      </w:pPr>
      <w:r>
        <w:rPr>
          <w:sz w:val="24"/>
          <w:szCs w:val="24"/>
        </w:rPr>
        <w:t xml:space="preserve">There will always be a need for improvement in digital art techniques as the artist is fairly new to its practise and its continuously going to be an ever growing feature of its career as an artist. An example would be a notorious need for improvement in lighting and shadowing techniques that hasn’t been fully understood and put into practise over these past three academic years, as well as a correct use of proportion and possible different perspectives that could help represent the work in an enriched way. </w:t>
      </w:r>
    </w:p>
    <w:p w:rsidR="008050D8" w:rsidRDefault="008050D8" w:rsidP="00B21ECF">
      <w:pPr>
        <w:jc w:val="both"/>
        <w:rPr>
          <w:sz w:val="24"/>
          <w:szCs w:val="24"/>
        </w:rPr>
      </w:pPr>
      <w:r>
        <w:rPr>
          <w:sz w:val="24"/>
          <w:szCs w:val="24"/>
        </w:rPr>
        <w:t>Another notorious characteristic is the simple forms and details applied to all these pieces, as they have been result of a short developing time and modelling constrictions. For the future it would be a great help to experiment with more detailed assets and characters, as well as participate in the modelling and sculpting of the sa</w:t>
      </w:r>
      <w:bookmarkStart w:id="0" w:name="_GoBack"/>
      <w:bookmarkEnd w:id="0"/>
      <w:r>
        <w:rPr>
          <w:sz w:val="24"/>
          <w:szCs w:val="24"/>
        </w:rPr>
        <w:t>me for understanding better the limitations of the possible models.</w:t>
      </w:r>
    </w:p>
    <w:p w:rsidR="0091118B" w:rsidRDefault="00B21ECF" w:rsidP="008050D8">
      <w:pPr>
        <w:ind w:firstLine="720"/>
        <w:jc w:val="both"/>
        <w:rPr>
          <w:sz w:val="24"/>
          <w:szCs w:val="24"/>
        </w:rPr>
      </w:pPr>
      <w:r>
        <w:rPr>
          <w:sz w:val="24"/>
          <w:szCs w:val="24"/>
        </w:rPr>
        <w:t xml:space="preserve">This is an aspect that shall be carried as the artist continue pursuing the professional </w:t>
      </w:r>
      <w:r w:rsidR="00F22594">
        <w:rPr>
          <w:sz w:val="24"/>
          <w:szCs w:val="24"/>
        </w:rPr>
        <w:t>level desired</w:t>
      </w:r>
      <w:r>
        <w:rPr>
          <w:sz w:val="24"/>
          <w:szCs w:val="24"/>
        </w:rPr>
        <w:t xml:space="preserve">; by this it means that the artist will keep growing all its artistic life time, not in a specific time period, as it is a continuing </w:t>
      </w:r>
      <w:r w:rsidR="0091118B">
        <w:rPr>
          <w:sz w:val="24"/>
          <w:szCs w:val="24"/>
        </w:rPr>
        <w:t>wave of discovering and improving.</w:t>
      </w:r>
      <w:r w:rsidR="00F22594">
        <w:rPr>
          <w:sz w:val="24"/>
          <w:szCs w:val="24"/>
        </w:rPr>
        <w:t xml:space="preserve"> </w:t>
      </w:r>
      <w:r w:rsidR="0091118B">
        <w:rPr>
          <w:sz w:val="24"/>
          <w:szCs w:val="24"/>
        </w:rPr>
        <w:t>Experience is always required for growing, and job opportunities and personal projects shall help the artist keep growing towards a higher level.</w:t>
      </w:r>
    </w:p>
    <w:p w:rsidR="004744C6" w:rsidRDefault="004744C6" w:rsidP="00B21ECF">
      <w:pPr>
        <w:jc w:val="both"/>
        <w:rPr>
          <w:sz w:val="24"/>
          <w:szCs w:val="24"/>
        </w:rPr>
      </w:pPr>
    </w:p>
    <w:p w:rsidR="001822B9" w:rsidRDefault="001822B9" w:rsidP="001822B9">
      <w:pPr>
        <w:jc w:val="both"/>
        <w:rPr>
          <w:sz w:val="24"/>
          <w:szCs w:val="24"/>
        </w:rPr>
      </w:pPr>
      <w:r>
        <w:rPr>
          <w:sz w:val="24"/>
          <w:szCs w:val="24"/>
        </w:rPr>
        <w:tab/>
        <w:t xml:space="preserve"> </w:t>
      </w:r>
    </w:p>
    <w:p w:rsidR="00820B28" w:rsidRDefault="00820B28">
      <w:pPr>
        <w:rPr>
          <w:b/>
          <w:sz w:val="32"/>
          <w:szCs w:val="32"/>
        </w:rPr>
      </w:pPr>
      <w:r>
        <w:rPr>
          <w:b/>
          <w:sz w:val="32"/>
          <w:szCs w:val="32"/>
        </w:rPr>
        <w:br w:type="page"/>
      </w:r>
    </w:p>
    <w:p w:rsidR="00877880" w:rsidRPr="009C564D" w:rsidRDefault="00CE64DF" w:rsidP="00877880">
      <w:pPr>
        <w:shd w:val="clear" w:color="auto" w:fill="D0CECE" w:themeFill="background2" w:themeFillShade="E6"/>
        <w:jc w:val="both"/>
        <w:rPr>
          <w:b/>
          <w:sz w:val="32"/>
          <w:szCs w:val="32"/>
        </w:rPr>
      </w:pPr>
      <w:r w:rsidRPr="009C564D">
        <w:rPr>
          <w:b/>
          <w:sz w:val="32"/>
          <w:szCs w:val="32"/>
        </w:rPr>
        <w:lastRenderedPageBreak/>
        <w:t>BIBLIOGRAPHY</w:t>
      </w:r>
    </w:p>
    <w:p w:rsidR="00DD2E0F" w:rsidRPr="006361EF" w:rsidRDefault="00DD2E0F" w:rsidP="00912089">
      <w:pPr>
        <w:shd w:val="clear" w:color="auto" w:fill="F2F2F2" w:themeFill="background1" w:themeFillShade="F2"/>
        <w:jc w:val="both"/>
        <w:rPr>
          <w:b/>
          <w:sz w:val="28"/>
          <w:szCs w:val="28"/>
        </w:rPr>
      </w:pPr>
      <w:r w:rsidRPr="006361EF">
        <w:rPr>
          <w:b/>
          <w:sz w:val="28"/>
          <w:szCs w:val="28"/>
        </w:rPr>
        <w:t>VIDEO TUTORIALS FOR PREMIERE PRO (ACCESSED 05/02/18)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Add audio and music to a video project</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https://helpx.adobe.com/uk/premiere-pro/how-to/add-music-sound-video-project.html?playlist=/content/help/uk/en/ccx/v1/collection/product/premiere-pro/topics/basics/collection.ccx.js?ref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Add photos, titles, and graphics to your video</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https://helpx.adobe.com/uk/premiere-pro/how-to/add-image-text-adjust-size.html?playlist=/content/help/uk/en/ccx/v1/collection/product/premiere-pro/segment/designer/explevel/beginner/applaunch/ccl-get-started-1/collection.ccx.js?ref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 xml:space="preserve">Adjust </w:t>
      </w:r>
      <w:proofErr w:type="spellStart"/>
      <w:r w:rsidRPr="006361EF">
        <w:rPr>
          <w:rFonts w:ascii="Calibri" w:eastAsia="Times New Roman" w:hAnsi="Calibri" w:cs="Calibri"/>
          <w:i/>
          <w:iCs/>
          <w:color w:val="000000"/>
          <w:sz w:val="24"/>
          <w:szCs w:val="24"/>
          <w:lang w:eastAsia="en-GB"/>
        </w:rPr>
        <w:t>color</w:t>
      </w:r>
      <w:proofErr w:type="spellEnd"/>
      <w:r w:rsidRPr="006361EF">
        <w:rPr>
          <w:rFonts w:ascii="Calibri" w:eastAsia="Times New Roman" w:hAnsi="Calibri" w:cs="Calibri"/>
          <w:i/>
          <w:iCs/>
          <w:color w:val="000000"/>
          <w:sz w:val="24"/>
          <w:szCs w:val="24"/>
          <w:lang w:eastAsia="en-GB"/>
        </w:rPr>
        <w:t xml:space="preserve"> with the </w:t>
      </w:r>
      <w:proofErr w:type="spellStart"/>
      <w:r w:rsidRPr="006361EF">
        <w:rPr>
          <w:rFonts w:ascii="Calibri" w:eastAsia="Times New Roman" w:hAnsi="Calibri" w:cs="Calibri"/>
          <w:i/>
          <w:iCs/>
          <w:color w:val="000000"/>
          <w:sz w:val="24"/>
          <w:szCs w:val="24"/>
          <w:lang w:eastAsia="en-GB"/>
        </w:rPr>
        <w:t>Lumetri</w:t>
      </w:r>
      <w:proofErr w:type="spellEnd"/>
      <w:r w:rsidRPr="006361EF">
        <w:rPr>
          <w:rFonts w:ascii="Calibri" w:eastAsia="Times New Roman" w:hAnsi="Calibri" w:cs="Calibri"/>
          <w:i/>
          <w:iCs/>
          <w:color w:val="000000"/>
          <w:sz w:val="24"/>
          <w:szCs w:val="24"/>
          <w:lang w:eastAsia="en-GB"/>
        </w:rPr>
        <w:t xml:space="preserve"> </w:t>
      </w:r>
      <w:proofErr w:type="spellStart"/>
      <w:r w:rsidRPr="006361EF">
        <w:rPr>
          <w:rFonts w:ascii="Calibri" w:eastAsia="Times New Roman" w:hAnsi="Calibri" w:cs="Calibri"/>
          <w:i/>
          <w:iCs/>
          <w:color w:val="000000"/>
          <w:sz w:val="24"/>
          <w:szCs w:val="24"/>
          <w:lang w:eastAsia="en-GB"/>
        </w:rPr>
        <w:t>Color</w:t>
      </w:r>
      <w:proofErr w:type="spellEnd"/>
      <w:r w:rsidRPr="006361EF">
        <w:rPr>
          <w:rFonts w:ascii="Calibri" w:eastAsia="Times New Roman" w:hAnsi="Calibri" w:cs="Calibri"/>
          <w:i/>
          <w:iCs/>
          <w:color w:val="000000"/>
          <w:sz w:val="24"/>
          <w:szCs w:val="24"/>
          <w:lang w:eastAsia="en-GB"/>
        </w:rPr>
        <w:t xml:space="preserve"> panel in Premiere Pro CC</w:t>
      </w:r>
      <w:r w:rsidRPr="006361EF">
        <w:rPr>
          <w:rFonts w:ascii="Calibri" w:eastAsia="Times New Roman" w:hAnsi="Calibri" w:cs="Calibri"/>
          <w:color w:val="000000"/>
          <w:sz w:val="24"/>
          <w:szCs w:val="24"/>
          <w:lang w:eastAsia="en-GB"/>
        </w:rPr>
        <w:t>. [online] Available at: https://helpx.adobe.com/uk/premiere-pro/how-to/lumetri-color-overview.html?playlist=/content/help/uk/en/ccx/v1/collection/product/premiere-pro/segment/designer/explevel/beginner/applaunch/orientation/collection.ccx.js?ref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Alter audio and playback speed in video clips</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https://helpx.adobe.com/uk/premiere-pro/how-to/work-with-clips-channels-speed.html?playlist=/uk/en/ccx/v1/collection/product/premiere-pro/segment/designer/explevel/beginner/applaunch/ccl-get-started-2/collection.ccx.js?ref=helpx.adobe.com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Apply and customize video effects in Premiere Pro</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https://helpx.adobe.com/uk/premiere-pro/how-to/premiere-pro-apply-effects-cc.html?playlist=/uk/en/ccx/v1/collection/product/premiere-pro/segment/designer/explevel/beginner/applaunch/orientation/collection.ccx.js?ref=helpx.adobe.com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add titles and graphics to your video</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https://helpx.adobe.com/uk/premiere-pro/how-to/add-titles-graphics-video-project.html?playlist=/content/help/uk/en/ccx/v1/collection/product/premiere-pro/topics/basics/collection.ccx.js?ref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assemble a demo reel and create a rough cut</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https://helpx.adobe.com/uk/premiere-pro/how-to/assemble-demo-reel.html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create a video project</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https://helpx.adobe.com/uk/premiere-pro/how-to/create-project-import-media.html?playlist=/content/help/uk/en/ccx/v1/collection/product/premiere-pro/segment/designer/explevel/beginner/applaunch/ccl-get-started-1/collection.ccx.js?ref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create and edit sequences</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https://helpx.adobe.com/uk/premiere-pro/how-to/create-edit-</w:t>
      </w:r>
      <w:r w:rsidRPr="006361EF">
        <w:rPr>
          <w:rFonts w:ascii="Calibri" w:eastAsia="Times New Roman" w:hAnsi="Calibri" w:cs="Calibri"/>
          <w:color w:val="000000"/>
          <w:sz w:val="24"/>
          <w:szCs w:val="24"/>
          <w:lang w:eastAsia="en-GB"/>
        </w:rPr>
        <w:lastRenderedPageBreak/>
        <w:t>sequence.html?playlist=/content/help/uk/en/ccx/v1/collection/product/premiere-pro/segment/designer/explevel/beginner/applaunch/ccl-get-started-1/collection.ccx.js?ref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export and share video</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https://helpx.adobe.com/uk/premiere-pro/how-to/export-video-share-social-media.html?playlist=/content/help/uk/en/ccx/v1/collection/product/premiere-pro/segment/designer/explevel/beginner/applaunch/ccl-get-started-2/collection.ccx.js?ref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trim and shorten video clips</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https://helpx.adobe.com/uk/premiere-pro/how-to/trim-video-clips.html?playlist=/content/help/uk/en/ccx/v1/collection/product/premiere-pro/segment/designer/explevel/beginner/applaunch/ccl-get-started-1/collection.ccx.js?ref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trim and shorten video clips</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https://helpx.adobe.com/uk/premiere-pro/how-to/trim-video-clips.html?playlist=/content/help/uk/en/ccx/v1/collection/product/premiere-pro/segment/designer/explevel/beginner/applaunch/ccl-get-started-1/collection.ccx.js?ref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How to work with panels</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https://helpx.adobe.com/uk/premiere-pro/how-to/work-explore-panels.html?playlist=/content/help/uk/en/ccx/v1/collection/product/premiere-pro/segment/designer/explevel/beginner/applaunch/ccl-get-started-1/collection.ccx.js?ref [Accessed 5 Feb. 2018].</w:t>
      </w:r>
    </w:p>
    <w:p w:rsidR="006361EF" w:rsidRPr="006361EF" w:rsidRDefault="006361EF" w:rsidP="006361EF">
      <w:pPr>
        <w:spacing w:after="180" w:line="240" w:lineRule="auto"/>
        <w:ind w:left="450" w:hanging="450"/>
        <w:jc w:val="both"/>
        <w:rPr>
          <w:rFonts w:ascii="Calibri" w:eastAsia="Times New Roman" w:hAnsi="Calibri" w:cs="Calibri"/>
          <w:color w:val="000000"/>
          <w:sz w:val="24"/>
          <w:szCs w:val="24"/>
          <w:lang w:eastAsia="en-GB"/>
        </w:rPr>
      </w:pPr>
      <w:r w:rsidRPr="006361EF">
        <w:rPr>
          <w:rFonts w:ascii="Calibri" w:eastAsia="Times New Roman" w:hAnsi="Calibri" w:cs="Calibri"/>
          <w:color w:val="000000"/>
          <w:sz w:val="24"/>
          <w:szCs w:val="24"/>
          <w:lang w:eastAsia="en-GB"/>
        </w:rPr>
        <w:t>Helpx.adobe.com. (2018). </w:t>
      </w:r>
      <w:r w:rsidRPr="006361EF">
        <w:rPr>
          <w:rFonts w:ascii="Calibri" w:eastAsia="Times New Roman" w:hAnsi="Calibri" w:cs="Calibri"/>
          <w:i/>
          <w:iCs/>
          <w:color w:val="000000"/>
          <w:sz w:val="24"/>
          <w:szCs w:val="24"/>
          <w:lang w:eastAsia="en-GB"/>
        </w:rPr>
        <w:t>Learn five editing basics in Premiere Pro</w:t>
      </w:r>
      <w:r w:rsidRPr="006361EF">
        <w:rPr>
          <w:rFonts w:ascii="Calibri" w:eastAsia="Times New Roman" w:hAnsi="Calibri" w:cs="Calibri"/>
          <w:color w:val="000000"/>
          <w:sz w:val="24"/>
          <w:szCs w:val="24"/>
          <w:lang w:eastAsia="en-GB"/>
        </w:rPr>
        <w:t>. [</w:t>
      </w:r>
      <w:proofErr w:type="gramStart"/>
      <w:r w:rsidRPr="006361EF">
        <w:rPr>
          <w:rFonts w:ascii="Calibri" w:eastAsia="Times New Roman" w:hAnsi="Calibri" w:cs="Calibri"/>
          <w:color w:val="000000"/>
          <w:sz w:val="24"/>
          <w:szCs w:val="24"/>
          <w:lang w:eastAsia="en-GB"/>
        </w:rPr>
        <w:t>online</w:t>
      </w:r>
      <w:proofErr w:type="gramEnd"/>
      <w:r w:rsidRPr="006361EF">
        <w:rPr>
          <w:rFonts w:ascii="Calibri" w:eastAsia="Times New Roman" w:hAnsi="Calibri" w:cs="Calibri"/>
          <w:color w:val="000000"/>
          <w:sz w:val="24"/>
          <w:szCs w:val="24"/>
          <w:lang w:eastAsia="en-GB"/>
        </w:rPr>
        <w:t>] Available at: https://helpx.adobe.com/uk/premiere-pro/how-to/easy-video.html?playlist=/uk/en/ccx/v1/collection/product/premiere-pro/segment/designer/explevel/beginner/applaunch/orientation/collection.ccx.js?ref=helpx.adobe.com [Accessed 5 Feb. 2018].</w:t>
      </w:r>
    </w:p>
    <w:p w:rsidR="00DD2E0F" w:rsidRPr="006361EF" w:rsidRDefault="00DD2E0F" w:rsidP="006361EF">
      <w:pPr>
        <w:ind w:left="360"/>
        <w:jc w:val="both"/>
        <w:rPr>
          <w:b/>
          <w:sz w:val="24"/>
          <w:szCs w:val="24"/>
        </w:rPr>
      </w:pPr>
    </w:p>
    <w:p w:rsidR="00B70967" w:rsidRPr="007E0326" w:rsidRDefault="00B70967" w:rsidP="00912089">
      <w:pPr>
        <w:shd w:val="clear" w:color="auto" w:fill="F2F2F2" w:themeFill="background1" w:themeFillShade="F2"/>
        <w:jc w:val="both"/>
        <w:rPr>
          <w:b/>
          <w:sz w:val="28"/>
          <w:szCs w:val="28"/>
        </w:rPr>
      </w:pPr>
      <w:r w:rsidRPr="007E0326">
        <w:rPr>
          <w:b/>
          <w:sz w:val="28"/>
          <w:szCs w:val="28"/>
        </w:rPr>
        <w:t>MUSIC USED IN THE SHOW REEL (ACCESSED 27/02/18)</w:t>
      </w:r>
    </w:p>
    <w:p w:rsidR="007E0326" w:rsidRPr="004744C6" w:rsidRDefault="007E0326" w:rsidP="007E0326">
      <w:pPr>
        <w:pStyle w:val="NormalWeb"/>
        <w:spacing w:before="0" w:beforeAutospacing="0" w:after="180" w:afterAutospacing="0"/>
        <w:ind w:left="450" w:hanging="450"/>
        <w:jc w:val="both"/>
        <w:rPr>
          <w:rFonts w:asciiTheme="minorHAnsi" w:hAnsiTheme="minorHAnsi" w:cstheme="minorHAnsi"/>
          <w:color w:val="000000"/>
        </w:rPr>
      </w:pPr>
      <w:r w:rsidRPr="004744C6">
        <w:rPr>
          <w:rFonts w:asciiTheme="minorHAnsi" w:hAnsiTheme="minorHAnsi" w:cstheme="minorHAnsi"/>
          <w:color w:val="000000"/>
        </w:rPr>
        <w:t>Purple-planet.com. (2018). </w:t>
      </w:r>
      <w:r w:rsidRPr="004744C6">
        <w:rPr>
          <w:rFonts w:asciiTheme="minorHAnsi" w:hAnsiTheme="minorHAnsi" w:cstheme="minorHAnsi"/>
          <w:i/>
          <w:iCs/>
          <w:color w:val="000000"/>
        </w:rPr>
        <w:t>Cute - Purple Planet Royalty Free Music</w:t>
      </w:r>
      <w:r w:rsidRPr="004744C6">
        <w:rPr>
          <w:rFonts w:asciiTheme="minorHAnsi" w:hAnsiTheme="minorHAnsi" w:cstheme="minorHAnsi"/>
          <w:color w:val="000000"/>
        </w:rPr>
        <w:t>. [</w:t>
      </w:r>
      <w:proofErr w:type="gramStart"/>
      <w:r w:rsidRPr="004744C6">
        <w:rPr>
          <w:rFonts w:asciiTheme="minorHAnsi" w:hAnsiTheme="minorHAnsi" w:cstheme="minorHAnsi"/>
          <w:color w:val="000000"/>
        </w:rPr>
        <w:t>online</w:t>
      </w:r>
      <w:proofErr w:type="gramEnd"/>
      <w:r w:rsidRPr="004744C6">
        <w:rPr>
          <w:rFonts w:asciiTheme="minorHAnsi" w:hAnsiTheme="minorHAnsi" w:cstheme="minorHAnsi"/>
          <w:color w:val="000000"/>
        </w:rPr>
        <w:t>] Available at: http://www.purple-planet.com/cute/4593380234 [Accessed 27 Feb. 2018].</w:t>
      </w:r>
    </w:p>
    <w:p w:rsidR="002A44A0" w:rsidRPr="00B70967" w:rsidRDefault="002A44A0" w:rsidP="00B70967">
      <w:pPr>
        <w:jc w:val="both"/>
        <w:rPr>
          <w:b/>
          <w:sz w:val="24"/>
          <w:szCs w:val="24"/>
        </w:rPr>
      </w:pPr>
    </w:p>
    <w:p w:rsidR="00912089" w:rsidRDefault="00912089">
      <w:pPr>
        <w:rPr>
          <w:b/>
          <w:sz w:val="32"/>
          <w:szCs w:val="32"/>
        </w:rPr>
      </w:pPr>
      <w:r>
        <w:rPr>
          <w:b/>
          <w:sz w:val="32"/>
          <w:szCs w:val="32"/>
        </w:rPr>
        <w:br w:type="page"/>
      </w:r>
    </w:p>
    <w:p w:rsidR="00912089" w:rsidRPr="00AE6537" w:rsidRDefault="00912089" w:rsidP="00912089">
      <w:pPr>
        <w:shd w:val="clear" w:color="auto" w:fill="D0CECE" w:themeFill="background2" w:themeFillShade="E6"/>
        <w:jc w:val="both"/>
        <w:rPr>
          <w:b/>
          <w:sz w:val="32"/>
          <w:szCs w:val="32"/>
        </w:rPr>
      </w:pPr>
      <w:r>
        <w:rPr>
          <w:b/>
          <w:sz w:val="32"/>
          <w:szCs w:val="32"/>
        </w:rPr>
        <w:lastRenderedPageBreak/>
        <w:t>APPENDICES</w:t>
      </w:r>
    </w:p>
    <w:p w:rsidR="00912089" w:rsidRPr="00912089" w:rsidRDefault="00912089" w:rsidP="00912089">
      <w:pPr>
        <w:shd w:val="clear" w:color="auto" w:fill="F2F2F2" w:themeFill="background1" w:themeFillShade="F2"/>
        <w:jc w:val="both"/>
        <w:rPr>
          <w:b/>
          <w:sz w:val="28"/>
          <w:szCs w:val="28"/>
        </w:rPr>
      </w:pPr>
      <w:r>
        <w:rPr>
          <w:b/>
          <w:sz w:val="28"/>
          <w:szCs w:val="28"/>
        </w:rPr>
        <w:t>STUDENT’S PORTFOLIO LINKS</w:t>
      </w:r>
    </w:p>
    <w:p w:rsidR="00912089" w:rsidRPr="00912089" w:rsidRDefault="00912089" w:rsidP="00912089">
      <w:pPr>
        <w:pStyle w:val="ListParagraph"/>
        <w:numPr>
          <w:ilvl w:val="0"/>
          <w:numId w:val="9"/>
        </w:numPr>
        <w:jc w:val="both"/>
        <w:rPr>
          <w:rFonts w:ascii="Calibri" w:eastAsia="Times New Roman" w:hAnsi="Calibri" w:cs="Calibri"/>
          <w:b/>
          <w:color w:val="000000"/>
          <w:sz w:val="24"/>
          <w:szCs w:val="24"/>
          <w:lang w:eastAsia="en-GB"/>
        </w:rPr>
      </w:pPr>
      <w:r w:rsidRPr="00912089">
        <w:rPr>
          <w:rFonts w:ascii="Calibri" w:eastAsia="Times New Roman" w:hAnsi="Calibri" w:cs="Calibri"/>
          <w:b/>
          <w:color w:val="000000"/>
          <w:sz w:val="24"/>
          <w:szCs w:val="24"/>
          <w:lang w:eastAsia="en-GB"/>
        </w:rPr>
        <w:t>PORTFOLIO</w:t>
      </w:r>
    </w:p>
    <w:p w:rsidR="00912089" w:rsidRDefault="00912089" w:rsidP="00912089">
      <w:pPr>
        <w:ind w:firstLine="720"/>
        <w:jc w:val="both"/>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 </w:t>
      </w:r>
      <w:r w:rsidRPr="00912089">
        <w:rPr>
          <w:rFonts w:ascii="Calibri" w:eastAsia="Times New Roman" w:hAnsi="Calibri" w:cs="Calibri"/>
          <w:color w:val="000000"/>
          <w:sz w:val="24"/>
          <w:szCs w:val="24"/>
          <w:lang w:eastAsia="en-GB"/>
        </w:rPr>
        <w:t>https://910639.site123.me/</w:t>
      </w:r>
    </w:p>
    <w:p w:rsidR="00912089" w:rsidRDefault="00912089" w:rsidP="00912089">
      <w:pPr>
        <w:pStyle w:val="ListParagraph"/>
        <w:numPr>
          <w:ilvl w:val="0"/>
          <w:numId w:val="9"/>
        </w:numPr>
        <w:jc w:val="both"/>
        <w:rPr>
          <w:rFonts w:ascii="Calibri" w:eastAsia="Times New Roman" w:hAnsi="Calibri" w:cs="Calibri"/>
          <w:b/>
          <w:color w:val="000000"/>
          <w:sz w:val="24"/>
          <w:szCs w:val="24"/>
          <w:lang w:eastAsia="en-GB"/>
        </w:rPr>
      </w:pPr>
      <w:r w:rsidRPr="00912089">
        <w:rPr>
          <w:rFonts w:ascii="Calibri" w:eastAsia="Times New Roman" w:hAnsi="Calibri" w:cs="Calibri"/>
          <w:b/>
          <w:color w:val="000000"/>
          <w:sz w:val="24"/>
          <w:szCs w:val="24"/>
          <w:lang w:eastAsia="en-GB"/>
        </w:rPr>
        <w:t>LINKEDIN</w:t>
      </w:r>
    </w:p>
    <w:p w:rsidR="00912089" w:rsidRPr="00912089" w:rsidRDefault="00912089" w:rsidP="00912089">
      <w:pPr>
        <w:pStyle w:val="ListParagraph"/>
        <w:rPr>
          <w:rFonts w:ascii="Calibri" w:eastAsia="Times New Roman" w:hAnsi="Calibri" w:cs="Calibri"/>
          <w:b/>
          <w:color w:val="000000"/>
          <w:sz w:val="24"/>
          <w:szCs w:val="24"/>
          <w:lang w:eastAsia="en-GB"/>
        </w:rPr>
      </w:pPr>
    </w:p>
    <w:p w:rsidR="00912089" w:rsidRPr="00912089" w:rsidRDefault="00912089" w:rsidP="00912089">
      <w:pPr>
        <w:pStyle w:val="ListParagraph"/>
        <w:jc w:val="both"/>
        <w:rPr>
          <w:rFonts w:ascii="Calibri" w:eastAsia="Times New Roman" w:hAnsi="Calibri" w:cs="Calibri"/>
          <w:color w:val="000000"/>
          <w:sz w:val="24"/>
          <w:szCs w:val="24"/>
          <w:lang w:eastAsia="en-GB"/>
        </w:rPr>
      </w:pPr>
      <w:r w:rsidRPr="00912089">
        <w:rPr>
          <w:rFonts w:ascii="Calibri" w:eastAsia="Times New Roman" w:hAnsi="Calibri" w:cs="Calibri"/>
          <w:color w:val="000000"/>
          <w:sz w:val="24"/>
          <w:szCs w:val="24"/>
          <w:lang w:eastAsia="en-GB"/>
        </w:rPr>
        <w:t>https://www.linkedin.com/in/gin5823/</w:t>
      </w:r>
    </w:p>
    <w:p w:rsidR="00912089" w:rsidRPr="00912089" w:rsidRDefault="00147A35" w:rsidP="00912089">
      <w:pPr>
        <w:pStyle w:val="ListParagraph"/>
        <w:jc w:val="both"/>
        <w:rPr>
          <w:rFonts w:ascii="Calibri" w:eastAsia="Times New Roman" w:hAnsi="Calibri" w:cs="Calibri"/>
          <w:b/>
          <w:color w:val="000000"/>
          <w:sz w:val="24"/>
          <w:szCs w:val="24"/>
          <w:lang w:eastAsia="en-GB"/>
        </w:rPr>
      </w:pPr>
      <w:hyperlink r:id="rId10" w:tgtFrame="_blank" w:tooltip="https://www.linkedin.com/in/gin5823/" w:history="1">
        <w:proofErr w:type="gramStart"/>
        <w:r w:rsidR="00912089" w:rsidRPr="00912089">
          <w:rPr>
            <w:rStyle w:val="invisible"/>
            <w:rFonts w:ascii="Segoe UI" w:hAnsi="Segoe UI" w:cs="Segoe UI"/>
            <w:color w:val="F58EA8"/>
            <w:sz w:val="2"/>
            <w:szCs w:val="2"/>
            <w:shd w:val="clear" w:color="auto" w:fill="F5F8FA"/>
          </w:rPr>
          <w:t>https</w:t>
        </w:r>
        <w:proofErr w:type="gramEnd"/>
        <w:r w:rsidR="00912089" w:rsidRPr="00912089">
          <w:rPr>
            <w:rStyle w:val="invisible"/>
            <w:rFonts w:ascii="Segoe UI" w:hAnsi="Segoe UI" w:cs="Segoe UI"/>
            <w:color w:val="F58EA8"/>
            <w:sz w:val="2"/>
            <w:szCs w:val="2"/>
            <w:shd w:val="clear" w:color="auto" w:fill="F5F8FA"/>
          </w:rPr>
          <w:t>:</w:t>
        </w:r>
      </w:hyperlink>
      <w:r w:rsidR="00912089" w:rsidRPr="00912089">
        <w:rPr>
          <w:rFonts w:ascii="Calibri" w:eastAsia="Times New Roman" w:hAnsi="Calibri" w:cs="Calibri"/>
          <w:b/>
          <w:color w:val="000000"/>
          <w:sz w:val="24"/>
          <w:szCs w:val="24"/>
          <w:lang w:eastAsia="en-GB"/>
        </w:rPr>
        <w:t xml:space="preserve"> </w:t>
      </w:r>
    </w:p>
    <w:p w:rsidR="00912089" w:rsidRPr="00912089" w:rsidRDefault="00912089" w:rsidP="00912089">
      <w:pPr>
        <w:pStyle w:val="ListParagraph"/>
        <w:numPr>
          <w:ilvl w:val="0"/>
          <w:numId w:val="9"/>
        </w:numPr>
        <w:jc w:val="both"/>
        <w:rPr>
          <w:rFonts w:ascii="Segoe UI" w:hAnsi="Segoe UI" w:cs="Segoe UI"/>
          <w:b/>
          <w:color w:val="14171A"/>
          <w:sz w:val="21"/>
          <w:szCs w:val="21"/>
          <w:shd w:val="clear" w:color="auto" w:fill="F5F8FA"/>
        </w:rPr>
      </w:pPr>
      <w:r w:rsidRPr="00912089">
        <w:rPr>
          <w:rFonts w:ascii="Calibri" w:eastAsia="Times New Roman" w:hAnsi="Calibri" w:cs="Calibri"/>
          <w:b/>
          <w:color w:val="000000"/>
          <w:sz w:val="24"/>
          <w:szCs w:val="24"/>
          <w:lang w:eastAsia="en-GB"/>
        </w:rPr>
        <w:t>ART STATION</w:t>
      </w:r>
    </w:p>
    <w:p w:rsidR="00912089" w:rsidRPr="00912089" w:rsidRDefault="00912089" w:rsidP="00912089">
      <w:pPr>
        <w:pStyle w:val="ListParagraph"/>
        <w:rPr>
          <w:rFonts w:ascii="Segoe UI" w:hAnsi="Segoe UI" w:cs="Segoe UI"/>
          <w:color w:val="14171A"/>
          <w:sz w:val="21"/>
          <w:szCs w:val="21"/>
          <w:shd w:val="clear" w:color="auto" w:fill="F5F8FA"/>
        </w:rPr>
      </w:pPr>
    </w:p>
    <w:p w:rsidR="00912089" w:rsidRPr="00912089" w:rsidRDefault="00912089" w:rsidP="00912089">
      <w:pPr>
        <w:pStyle w:val="ListParagraph"/>
        <w:jc w:val="both"/>
        <w:rPr>
          <w:rFonts w:ascii="Segoe UI" w:hAnsi="Segoe UI" w:cs="Segoe UI"/>
          <w:color w:val="14171A"/>
          <w:sz w:val="21"/>
          <w:szCs w:val="21"/>
          <w:shd w:val="clear" w:color="auto" w:fill="F5F8FA"/>
        </w:rPr>
      </w:pPr>
      <w:r w:rsidRPr="00912089">
        <w:rPr>
          <w:rFonts w:ascii="Segoe UI" w:hAnsi="Segoe UI" w:cs="Segoe UI"/>
          <w:color w:val="14171A"/>
          <w:sz w:val="21"/>
          <w:szCs w:val="21"/>
          <w:shd w:val="clear" w:color="auto" w:fill="F5F8FA"/>
        </w:rPr>
        <w:t>https://www.artstation.com/gin21</w:t>
      </w:r>
    </w:p>
    <w:p w:rsidR="00E13740" w:rsidRPr="00660439" w:rsidRDefault="00E13740" w:rsidP="00E13740">
      <w:pPr>
        <w:pStyle w:val="ListParagraph"/>
        <w:jc w:val="both"/>
        <w:rPr>
          <w:b/>
          <w:sz w:val="24"/>
          <w:szCs w:val="24"/>
        </w:rPr>
      </w:pPr>
    </w:p>
    <w:p w:rsidR="00CE64DF" w:rsidRPr="00912089" w:rsidRDefault="00CE64DF" w:rsidP="00912089">
      <w:pPr>
        <w:jc w:val="both"/>
        <w:rPr>
          <w:b/>
          <w:sz w:val="24"/>
          <w:szCs w:val="24"/>
        </w:rPr>
      </w:pPr>
    </w:p>
    <w:sectPr w:rsidR="00CE64DF" w:rsidRPr="00912089" w:rsidSect="0064656C">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7A35" w:rsidRDefault="00147A35" w:rsidP="0064656C">
      <w:pPr>
        <w:spacing w:after="0" w:line="240" w:lineRule="auto"/>
      </w:pPr>
      <w:r>
        <w:separator/>
      </w:r>
    </w:p>
  </w:endnote>
  <w:endnote w:type="continuationSeparator" w:id="0">
    <w:p w:rsidR="00147A35" w:rsidRDefault="00147A35" w:rsidP="00646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096D" w:rsidRDefault="0066096D">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posOffset>783771</wp:posOffset>
              </wp:positionH>
              <wp:positionV relativeFrom="bottomMargin">
                <wp:posOffset>316296</wp:posOffset>
              </wp:positionV>
              <wp:extent cx="6777842"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777842" cy="274320"/>
                        <a:chOff x="-605642" y="0"/>
                        <a:chExt cx="6777842"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605642" y="21590"/>
                          <a:ext cx="594360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096D" w:rsidRPr="0064656C" w:rsidRDefault="0066096D" w:rsidP="0064656C">
                            <w:pPr>
                              <w:pStyle w:val="Footer"/>
                              <w:jc w:val="center"/>
                              <w:rPr>
                                <w:color w:val="3B3838" w:themeColor="background2" w:themeShade="40"/>
                              </w:rPr>
                            </w:pPr>
                            <w:r w:rsidRPr="0064656C">
                              <w:rPr>
                                <w:caps/>
                                <w:color w:val="3B3838" w:themeColor="background2" w:themeShade="40"/>
                                <w:sz w:val="20"/>
                                <w:szCs w:val="20"/>
                              </w:rPr>
                              <w:t>PERSONAL TRAJECTORY AND SHOWREEL REPORT – ALEXANDRA LUCIA PINTO CABRERA – P145991</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id="Group 164" o:spid="_x0000_s1026" style="position:absolute;margin-left:61.7pt;margin-top:24.9pt;width:533.7pt;height:21.6pt;z-index:251659264;mso-position-horizontal-relative:page;mso-position-vertical-relative:bottom-margin-area;mso-width-relative:margin" coordorigin="-6056" coordsize="67778,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">
              <v:rect id="Rectangle 165" o:spid="_x0000_s1027" style="position:absolute;left:2286;width:59436;height:274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11gk8QA&#10;AADcAAAADwAAAGRycy9kb3ducmV2LnhtbERP22rCQBB9F/yHZQRfRDcVDRJdRSqC0lLwhq9DdkyC&#10;2dmYXTX167uFQt/mcK4zWzSmFA+qXWFZwdsgAkGcWl1wpuB4WPcnIJxH1lhaJgXf5GAxb7dmmGj7&#10;5B099j4TIYRdggpy76tESpfmZNANbEUcuIutDfoA60zqGp8h3JRyGEWxNFhwaMixovec0uv+bhTc&#10;RhPeHj+G8ae/nF+v86l3GK++lOp2muUUhKfG/4v/3Bsd5sdj+H0mXCDn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ddYJPEAAAA3AAAAA8AAAAAAAAAAAAAAAAAmAIAAGRycy9k&#10;b3ducmV2LnhtbFBLBQYAAAAABAAEAPUAAACJAwAAAAA=&#10;" fillcolor="white [3212]" stroked="f" strokeweight="1pt">
                <v:fill opacity="0"/>
              </v:rect>
              <v:shapetype id="_x0000_t202" coordsize="21600,21600" o:spt="202" path="m,l,21600r21600,l21600,xe">
                <v:stroke joinstyle="miter"/>
                <v:path gradientshapeok="t" o:connecttype="rect"/>
              </v:shapetype>
              <v:shape id="Text Box 166" o:spid="_x0000_s1028" type="#_x0000_t202" style="position:absolute;left:-6056;top:215;width:59435;height:25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wMEcIA&#10;AADcAAAADwAAAGRycy9kb3ducmV2LnhtbERPzWrCQBC+F3yHZQRvdVMPoURXEWuhJ2mtDzBkxyRt&#10;djbubpLVp+8KQm/z8f3OahNNKwZyvrGs4GWegSAurW64UnD6fn9+BeEDssbWMim4kofNevK0wkLb&#10;kb9oOIZKpBD2BSqoQ+gKKX1Zk0E/tx1x4s7WGQwJukpqh2MKN61cZFkuDTacGmrsaFdT+XvsjYLP&#10;QZehX4xvt0N2if1tf/hxsVdqNo3bJYhAMfyLH+4PnebnOdyfSRfI9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PAwRwgAAANwAAAAPAAAAAAAAAAAAAAAAAJgCAABkcnMvZG93&#10;bnJldi54bWxQSwUGAAAAAAQABAD1AAAAhwMAAAAA&#10;" filled="f" stroked="f" strokeweight=".5pt">
                <v:textbox style="mso-fit-shape-to-text:t" inset="0,,0">
                  <w:txbxContent>
                    <w:p w:rsidR="0066096D" w:rsidRPr="0064656C" w:rsidRDefault="0066096D" w:rsidP="0064656C">
                      <w:pPr>
                        <w:pStyle w:val="Footer"/>
                        <w:jc w:val="center"/>
                        <w:rPr>
                          <w:color w:val="3B3838" w:themeColor="background2" w:themeShade="40"/>
                        </w:rPr>
                      </w:pPr>
                      <w:r w:rsidRPr="0064656C">
                        <w:rPr>
                          <w:caps/>
                          <w:color w:val="3B3838" w:themeColor="background2" w:themeShade="40"/>
                          <w:sz w:val="20"/>
                          <w:szCs w:val="20"/>
                        </w:rPr>
                        <w:t>PERSONAL TRAJECTORY AND SHOWREEL REPORT – ALEXANDRA LUCIA PINTO CABRERA – P145991</w:t>
                      </w:r>
                    </w:p>
                  </w:txbxContent>
                </v:textbox>
              </v:shape>
              <w10:wrap anchorx="page" anchory="margin"/>
            </v:group>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7A35" w:rsidRDefault="00147A35" w:rsidP="0064656C">
      <w:pPr>
        <w:spacing w:after="0" w:line="240" w:lineRule="auto"/>
      </w:pPr>
      <w:r>
        <w:separator/>
      </w:r>
    </w:p>
  </w:footnote>
  <w:footnote w:type="continuationSeparator" w:id="0">
    <w:p w:rsidR="00147A35" w:rsidRDefault="00147A35" w:rsidP="0064656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40569220"/>
      <w:docPartObj>
        <w:docPartGallery w:val="Page Numbers (Top of Page)"/>
        <w:docPartUnique/>
      </w:docPartObj>
    </w:sdtPr>
    <w:sdtEndPr>
      <w:rPr>
        <w:b/>
        <w:bCs/>
        <w:noProof/>
        <w:color w:val="auto"/>
        <w:spacing w:val="0"/>
      </w:rPr>
    </w:sdtEndPr>
    <w:sdtContent>
      <w:p w:rsidR="0066096D" w:rsidRDefault="0066096D" w:rsidP="0064656C">
        <w:pPr>
          <w:pStyle w:val="Header"/>
          <w:pBdr>
            <w:bottom w:val="single" w:sz="4" w:space="1" w:color="D9D9D9" w:themeColor="background1" w:themeShade="D9"/>
          </w:pBdr>
          <w:shd w:val="clear" w:color="auto" w:fill="E7E6E6" w:themeFill="background2"/>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9F7355" w:rsidRPr="009F7355">
          <w:rPr>
            <w:b/>
            <w:bCs/>
            <w:noProof/>
          </w:rPr>
          <w:t>16</w:t>
        </w:r>
        <w:r>
          <w:rPr>
            <w:b/>
            <w:bCs/>
            <w:noProof/>
          </w:rPr>
          <w:fldChar w:fldCharType="end"/>
        </w:r>
      </w:p>
    </w:sdtContent>
  </w:sdt>
  <w:p w:rsidR="0066096D" w:rsidRDefault="0066096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0760E3"/>
    <w:multiLevelType w:val="hybridMultilevel"/>
    <w:tmpl w:val="3B10592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734716"/>
    <w:multiLevelType w:val="hybridMultilevel"/>
    <w:tmpl w:val="C1B0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C5F6491"/>
    <w:multiLevelType w:val="hybridMultilevel"/>
    <w:tmpl w:val="97528D58"/>
    <w:lvl w:ilvl="0" w:tplc="7D9AF29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3EA4B72"/>
    <w:multiLevelType w:val="hybridMultilevel"/>
    <w:tmpl w:val="54709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A877A1"/>
    <w:multiLevelType w:val="hybridMultilevel"/>
    <w:tmpl w:val="D4182ABE"/>
    <w:lvl w:ilvl="0" w:tplc="B9AA39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65736FA"/>
    <w:multiLevelType w:val="hybridMultilevel"/>
    <w:tmpl w:val="7542D32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DD25AD4"/>
    <w:multiLevelType w:val="hybridMultilevel"/>
    <w:tmpl w:val="7936A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7181960"/>
    <w:multiLevelType w:val="hybridMultilevel"/>
    <w:tmpl w:val="79264A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8125DB"/>
    <w:multiLevelType w:val="hybridMultilevel"/>
    <w:tmpl w:val="76F403A2"/>
    <w:lvl w:ilvl="0" w:tplc="C9427F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2"/>
  </w:num>
  <w:num w:numId="4">
    <w:abstractNumId w:val="3"/>
  </w:num>
  <w:num w:numId="5">
    <w:abstractNumId w:val="7"/>
  </w:num>
  <w:num w:numId="6">
    <w:abstractNumId w:val="4"/>
  </w:num>
  <w:num w:numId="7">
    <w:abstractNumId w:val="1"/>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880"/>
    <w:rsid w:val="00006864"/>
    <w:rsid w:val="00006CB8"/>
    <w:rsid w:val="000160F0"/>
    <w:rsid w:val="00020350"/>
    <w:rsid w:val="000558C4"/>
    <w:rsid w:val="00056885"/>
    <w:rsid w:val="00072EC5"/>
    <w:rsid w:val="00075F14"/>
    <w:rsid w:val="000C47B9"/>
    <w:rsid w:val="000E7144"/>
    <w:rsid w:val="001065F2"/>
    <w:rsid w:val="001436B0"/>
    <w:rsid w:val="00147A35"/>
    <w:rsid w:val="001822B9"/>
    <w:rsid w:val="0019347E"/>
    <w:rsid w:val="00197E24"/>
    <w:rsid w:val="001D502C"/>
    <w:rsid w:val="001E391C"/>
    <w:rsid w:val="00246E7A"/>
    <w:rsid w:val="002A44A0"/>
    <w:rsid w:val="002A5BC7"/>
    <w:rsid w:val="002B7216"/>
    <w:rsid w:val="00311FC8"/>
    <w:rsid w:val="00352571"/>
    <w:rsid w:val="0036007A"/>
    <w:rsid w:val="0037239B"/>
    <w:rsid w:val="003A1921"/>
    <w:rsid w:val="004028CD"/>
    <w:rsid w:val="004441B2"/>
    <w:rsid w:val="004744C6"/>
    <w:rsid w:val="004A6A1D"/>
    <w:rsid w:val="004D0E85"/>
    <w:rsid w:val="004F7058"/>
    <w:rsid w:val="00526B3C"/>
    <w:rsid w:val="00566525"/>
    <w:rsid w:val="0060796A"/>
    <w:rsid w:val="006113B0"/>
    <w:rsid w:val="00620345"/>
    <w:rsid w:val="00622B47"/>
    <w:rsid w:val="006361EF"/>
    <w:rsid w:val="0064656C"/>
    <w:rsid w:val="00660439"/>
    <w:rsid w:val="0066096D"/>
    <w:rsid w:val="00660D83"/>
    <w:rsid w:val="006B1F6D"/>
    <w:rsid w:val="006D6BEE"/>
    <w:rsid w:val="0074581E"/>
    <w:rsid w:val="007A51FE"/>
    <w:rsid w:val="007B378B"/>
    <w:rsid w:val="007E0326"/>
    <w:rsid w:val="008050D8"/>
    <w:rsid w:val="008076E9"/>
    <w:rsid w:val="00812EF3"/>
    <w:rsid w:val="00820B28"/>
    <w:rsid w:val="00843B21"/>
    <w:rsid w:val="0085098A"/>
    <w:rsid w:val="00861B8D"/>
    <w:rsid w:val="00877880"/>
    <w:rsid w:val="008800F0"/>
    <w:rsid w:val="008C1A8A"/>
    <w:rsid w:val="008C29F8"/>
    <w:rsid w:val="008D7F04"/>
    <w:rsid w:val="00904343"/>
    <w:rsid w:val="0091118B"/>
    <w:rsid w:val="00912089"/>
    <w:rsid w:val="009150A6"/>
    <w:rsid w:val="009364CF"/>
    <w:rsid w:val="00951145"/>
    <w:rsid w:val="0097011B"/>
    <w:rsid w:val="00976093"/>
    <w:rsid w:val="009A0ADD"/>
    <w:rsid w:val="009A35DD"/>
    <w:rsid w:val="009B0AA2"/>
    <w:rsid w:val="009B2AB8"/>
    <w:rsid w:val="009C564D"/>
    <w:rsid w:val="009E7663"/>
    <w:rsid w:val="009F3DC9"/>
    <w:rsid w:val="009F7355"/>
    <w:rsid w:val="00A472B5"/>
    <w:rsid w:val="00A7549C"/>
    <w:rsid w:val="00AE6537"/>
    <w:rsid w:val="00AF093B"/>
    <w:rsid w:val="00B00BC0"/>
    <w:rsid w:val="00B17011"/>
    <w:rsid w:val="00B21ECF"/>
    <w:rsid w:val="00B24263"/>
    <w:rsid w:val="00B53F02"/>
    <w:rsid w:val="00B70967"/>
    <w:rsid w:val="00BD5EA1"/>
    <w:rsid w:val="00C52EF9"/>
    <w:rsid w:val="00C943BA"/>
    <w:rsid w:val="00CA00B1"/>
    <w:rsid w:val="00CE4780"/>
    <w:rsid w:val="00CE6396"/>
    <w:rsid w:val="00CE64DF"/>
    <w:rsid w:val="00D042DD"/>
    <w:rsid w:val="00D06DF7"/>
    <w:rsid w:val="00D41CCB"/>
    <w:rsid w:val="00D45F44"/>
    <w:rsid w:val="00D46741"/>
    <w:rsid w:val="00DB5208"/>
    <w:rsid w:val="00DD2E0F"/>
    <w:rsid w:val="00E13740"/>
    <w:rsid w:val="00E57347"/>
    <w:rsid w:val="00EE4B5E"/>
    <w:rsid w:val="00EF6CF6"/>
    <w:rsid w:val="00F162CF"/>
    <w:rsid w:val="00F22594"/>
    <w:rsid w:val="00F50D37"/>
    <w:rsid w:val="00F83671"/>
    <w:rsid w:val="00FA6F81"/>
    <w:rsid w:val="00FA7203"/>
    <w:rsid w:val="00FE6A51"/>
    <w:rsid w:val="00FF5A39"/>
    <w:rsid w:val="00FF7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F0ABBA9-1A60-4152-B417-951085BD9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361E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64DF"/>
    <w:pPr>
      <w:ind w:left="720"/>
      <w:contextualSpacing/>
    </w:pPr>
  </w:style>
  <w:style w:type="paragraph" w:styleId="Header">
    <w:name w:val="header"/>
    <w:basedOn w:val="Normal"/>
    <w:link w:val="HeaderChar"/>
    <w:uiPriority w:val="99"/>
    <w:unhideWhenUsed/>
    <w:rsid w:val="006465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56C"/>
  </w:style>
  <w:style w:type="paragraph" w:styleId="Footer">
    <w:name w:val="footer"/>
    <w:basedOn w:val="Normal"/>
    <w:link w:val="FooterChar"/>
    <w:uiPriority w:val="99"/>
    <w:unhideWhenUsed/>
    <w:rsid w:val="006465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56C"/>
  </w:style>
  <w:style w:type="character" w:styleId="Hyperlink">
    <w:name w:val="Hyperlink"/>
    <w:basedOn w:val="DefaultParagraphFont"/>
    <w:uiPriority w:val="99"/>
    <w:unhideWhenUsed/>
    <w:rsid w:val="00DD2E0F"/>
    <w:rPr>
      <w:color w:val="0563C1" w:themeColor="hyperlink"/>
      <w:u w:val="single"/>
    </w:rPr>
  </w:style>
  <w:style w:type="character" w:customStyle="1" w:styleId="Heading2Char">
    <w:name w:val="Heading 2 Char"/>
    <w:basedOn w:val="DefaultParagraphFont"/>
    <w:link w:val="Heading2"/>
    <w:uiPriority w:val="9"/>
    <w:rsid w:val="006361E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361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visible">
    <w:name w:val="invisible"/>
    <w:basedOn w:val="DefaultParagraphFont"/>
    <w:rsid w:val="00912089"/>
  </w:style>
  <w:style w:type="character" w:customStyle="1" w:styleId="js-display-url">
    <w:name w:val="js-display-url"/>
    <w:basedOn w:val="DefaultParagraphFont"/>
    <w:rsid w:val="009120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9649628">
      <w:bodyDiv w:val="1"/>
      <w:marLeft w:val="0"/>
      <w:marRight w:val="0"/>
      <w:marTop w:val="0"/>
      <w:marBottom w:val="0"/>
      <w:divBdr>
        <w:top w:val="none" w:sz="0" w:space="0" w:color="auto"/>
        <w:left w:val="none" w:sz="0" w:space="0" w:color="auto"/>
        <w:bottom w:val="none" w:sz="0" w:space="0" w:color="auto"/>
        <w:right w:val="none" w:sz="0" w:space="0" w:color="auto"/>
      </w:divBdr>
    </w:div>
    <w:div w:id="959729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t.co/Qofrmk67X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4BED1-F8FA-4909-94F8-5FAAE0C39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16</Pages>
  <Words>4011</Words>
  <Characters>22869</Characters>
  <Application>Microsoft Office Word</Application>
  <DocSecurity>0</DocSecurity>
  <Lines>190</Lines>
  <Paragraphs>53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26827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GamesStudent</cp:lastModifiedBy>
  <cp:revision>11</cp:revision>
  <dcterms:created xsi:type="dcterms:W3CDTF">2018-03-08T13:47:00Z</dcterms:created>
  <dcterms:modified xsi:type="dcterms:W3CDTF">2018-03-20T12:32:00Z</dcterms:modified>
</cp:coreProperties>
</file>