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466115F" w:rsidR="00D11313" w:rsidRDefault="009F177E" w:rsidP="00D11313">
            <w:pPr>
              <w:rPr>
                <w:sz w:val="24"/>
                <w:szCs w:val="24"/>
              </w:rPr>
            </w:pPr>
            <w:r>
              <w:rPr>
                <w:sz w:val="24"/>
                <w:szCs w:val="24"/>
              </w:rPr>
              <w:t xml:space="preserve">Andrea Sugarova </w:t>
            </w:r>
          </w:p>
          <w:p w14:paraId="2EC40697" w14:textId="77777777" w:rsidR="00D11313" w:rsidRPr="005F5585" w:rsidRDefault="00D11313" w:rsidP="00D11313">
            <w:pPr>
              <w:rPr>
                <w:sz w:val="24"/>
                <w:szCs w:val="24"/>
              </w:rPr>
            </w:pPr>
          </w:p>
        </w:tc>
        <w:tc>
          <w:tcPr>
            <w:tcW w:w="2165" w:type="dxa"/>
          </w:tcPr>
          <w:p w14:paraId="04AE1073" w14:textId="2684CC74" w:rsidR="009F177E" w:rsidRPr="005F5585" w:rsidRDefault="00B072BC" w:rsidP="009F177E">
            <w:pPr>
              <w:spacing w:before="120" w:after="120"/>
              <w:jc w:val="both"/>
              <w:rPr>
                <w:sz w:val="24"/>
                <w:szCs w:val="24"/>
              </w:rPr>
            </w:pPr>
            <w:r>
              <w:rPr>
                <w:sz w:val="24"/>
                <w:szCs w:val="24"/>
              </w:rPr>
              <w:t>2439724</w:t>
            </w:r>
          </w:p>
          <w:p w14:paraId="313DA1E1" w14:textId="5806C6FE" w:rsidR="00D11313" w:rsidRPr="005F5585" w:rsidRDefault="00D11313" w:rsidP="009F177E">
            <w:pPr>
              <w:rPr>
                <w:sz w:val="24"/>
                <w:szCs w:val="24"/>
              </w:rPr>
            </w:pPr>
          </w:p>
        </w:tc>
        <w:tc>
          <w:tcPr>
            <w:tcW w:w="1487" w:type="dxa"/>
          </w:tcPr>
          <w:p w14:paraId="2477F21B" w14:textId="64E0F630" w:rsidR="00D11313" w:rsidRPr="005F5585" w:rsidRDefault="009F177E" w:rsidP="00D11313">
            <w:pPr>
              <w:rPr>
                <w:sz w:val="24"/>
                <w:szCs w:val="24"/>
              </w:rPr>
            </w:pPr>
            <w:r>
              <w:rPr>
                <w:sz w:val="24"/>
                <w:szCs w:val="24"/>
              </w:rPr>
              <w:t>01/06/2025</w:t>
            </w:r>
          </w:p>
        </w:tc>
        <w:tc>
          <w:tcPr>
            <w:tcW w:w="1914" w:type="dxa"/>
          </w:tcPr>
          <w:p w14:paraId="580982EA" w14:textId="77777777" w:rsidR="009F177E" w:rsidRPr="009F177E" w:rsidRDefault="009F177E" w:rsidP="009F177E">
            <w:pPr>
              <w:rPr>
                <w:b/>
                <w:sz w:val="24"/>
                <w:szCs w:val="24"/>
              </w:rPr>
            </w:pPr>
            <w:r w:rsidRPr="009F177E">
              <w:rPr>
                <w:b/>
                <w:sz w:val="24"/>
                <w:szCs w:val="24"/>
              </w:rPr>
              <w:t xml:space="preserve">Dr. Lilian </w:t>
            </w:r>
            <w:proofErr w:type="spellStart"/>
            <w:r w:rsidRPr="009F177E">
              <w:rPr>
                <w:b/>
                <w:sz w:val="24"/>
                <w:szCs w:val="24"/>
              </w:rPr>
              <w:t>Dooshima</w:t>
            </w:r>
            <w:proofErr w:type="spellEnd"/>
            <w:r w:rsidRPr="009F177E">
              <w:rPr>
                <w:b/>
                <w:sz w:val="24"/>
                <w:szCs w:val="24"/>
              </w:rPr>
              <w:t xml:space="preserve"> </w:t>
            </w:r>
            <w:proofErr w:type="spellStart"/>
            <w:r w:rsidRPr="009F177E">
              <w:rPr>
                <w:b/>
                <w:sz w:val="24"/>
                <w:szCs w:val="24"/>
              </w:rPr>
              <w:t>Dugguh</w:t>
            </w:r>
            <w:proofErr w:type="spellEnd"/>
          </w:p>
          <w:p w14:paraId="288FC695" w14:textId="7FF0340E" w:rsidR="00D11313" w:rsidRPr="005F5585" w:rsidRDefault="009F177E" w:rsidP="009F177E">
            <w:pPr>
              <w:rPr>
                <w:sz w:val="24"/>
                <w:szCs w:val="24"/>
              </w:rPr>
            </w:pPr>
            <w:r w:rsidRPr="009F177E">
              <w:rPr>
                <w:b/>
                <w:sz w:val="24"/>
                <w:szCs w:val="24"/>
              </w:rPr>
              <w:t>Sylvia Hoffmann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3EEC2C4B"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r w:rsidR="009F177E" w:rsidRPr="009744FF">
        <w:rPr>
          <w:sz w:val="24"/>
          <w:szCs w:val="24"/>
          <w:shd w:val="clear" w:color="auto" w:fill="FFFFFF"/>
        </w:rPr>
        <w:t>obstacles</w:t>
      </w:r>
      <w:r w:rsidR="009F177E">
        <w:rPr>
          <w:sz w:val="24"/>
          <w:szCs w:val="24"/>
          <w:shd w:val="clear" w:color="auto" w:fill="FFFFFF"/>
        </w:rPr>
        <w:t xml:space="preserve">; </w:t>
      </w:r>
      <w:r w:rsidR="009F177E" w:rsidRPr="009744FF">
        <w:rPr>
          <w:sz w:val="24"/>
          <w:szCs w:val="24"/>
          <w:shd w:val="clear" w:color="auto" w:fill="FFFFFF"/>
        </w:rPr>
        <w:t>whether</w:t>
      </w:r>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r w:rsidR="009F177E" w:rsidRPr="004C03C6">
        <w:rPr>
          <w:sz w:val="24"/>
          <w:szCs w:val="24"/>
          <w:shd w:val="clear" w:color="auto" w:fill="FFFFFF"/>
        </w:rPr>
        <w:t>life,</w:t>
      </w:r>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586174B0" w14:textId="77777777" w:rsidR="009F177E" w:rsidRPr="009F177E" w:rsidRDefault="009F177E" w:rsidP="009F177E">
                            <w:pPr>
                              <w:pStyle w:val="NormalWeb"/>
                              <w:rPr>
                                <w:rFonts w:ascii="Arial" w:hAnsi="Arial" w:cs="Arial"/>
                              </w:rPr>
                            </w:pPr>
                            <w:r w:rsidRPr="009F177E">
                              <w:rPr>
                                <w:rStyle w:val="Strong"/>
                                <w:rFonts w:ascii="Arial" w:hAnsi="Arial" w:cs="Arial"/>
                              </w:rPr>
                              <w:t>University life skills:</w:t>
                            </w:r>
                          </w:p>
                          <w:p w14:paraId="2DC6771B"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People skills</w:t>
                            </w:r>
                          </w:p>
                          <w:p w14:paraId="31D40141"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Meet diverse peers</w:t>
                            </w:r>
                          </w:p>
                          <w:p w14:paraId="2D40E82A"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Daily interactions with staff</w:t>
                            </w:r>
                          </w:p>
                          <w:p w14:paraId="2E176D06"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Personal responsibility</w:t>
                            </w:r>
                          </w:p>
                          <w:p w14:paraId="53BE49E2"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Manage schedule</w:t>
                            </w:r>
                          </w:p>
                          <w:p w14:paraId="4625409D"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Independent learning</w:t>
                            </w:r>
                          </w:p>
                          <w:p w14:paraId="1E2C94E3"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Plan, organise, prioritise</w:t>
                            </w:r>
                          </w:p>
                          <w:p w14:paraId="2F5897BE"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Self-motivation</w:t>
                            </w:r>
                          </w:p>
                          <w:p w14:paraId="74C20E3D"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Essential for academic success</w:t>
                            </w:r>
                          </w:p>
                          <w:p w14:paraId="53A93F88"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Overcoming obstacles</w:t>
                            </w:r>
                          </w:p>
                          <w:p w14:paraId="1EF72A89"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Academic, work, personal</w:t>
                            </w:r>
                          </w:p>
                          <w:p w14:paraId="0B27935A"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Builds resilience &amp; adaptability</w:t>
                            </w:r>
                          </w:p>
                          <w:p w14:paraId="084CA569"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Organisation &amp; time management</w:t>
                            </w:r>
                          </w:p>
                          <w:p w14:paraId="7F726C15"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Balance study, work, social life</w:t>
                            </w:r>
                          </w:p>
                          <w:p w14:paraId="63A951A5"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Confidence building</w:t>
                            </w:r>
                          </w:p>
                          <w:p w14:paraId="71AE160F"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Group work</w:t>
                            </w:r>
                          </w:p>
                          <w:p w14:paraId="3E91259A"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Presentations</w:t>
                            </w:r>
                          </w:p>
                          <w:p w14:paraId="615C4B00"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Assessments</w:t>
                            </w:r>
                          </w:p>
                          <w:p w14:paraId="2CB638D6"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Leadership roles (e.g. class rep)</w:t>
                            </w:r>
                          </w:p>
                          <w:p w14:paraId="0F7F35CF" w14:textId="77777777" w:rsidR="0020412F" w:rsidRPr="009F177E" w:rsidRDefault="0020412F">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586174B0" w14:textId="77777777" w:rsidR="009F177E" w:rsidRPr="009F177E" w:rsidRDefault="009F177E" w:rsidP="009F177E">
                      <w:pPr>
                        <w:pStyle w:val="NormalWeb"/>
                        <w:rPr>
                          <w:rFonts w:ascii="Arial" w:hAnsi="Arial" w:cs="Arial"/>
                        </w:rPr>
                      </w:pPr>
                      <w:r w:rsidRPr="009F177E">
                        <w:rPr>
                          <w:rStyle w:val="Strong"/>
                          <w:rFonts w:ascii="Arial" w:hAnsi="Arial" w:cs="Arial"/>
                        </w:rPr>
                        <w:t>University life skills:</w:t>
                      </w:r>
                    </w:p>
                    <w:p w14:paraId="2DC6771B"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People skills</w:t>
                      </w:r>
                    </w:p>
                    <w:p w14:paraId="31D40141"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Meet diverse peers</w:t>
                      </w:r>
                    </w:p>
                    <w:p w14:paraId="2D40E82A"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Daily interactions with staff</w:t>
                      </w:r>
                    </w:p>
                    <w:p w14:paraId="2E176D06"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Personal responsibility</w:t>
                      </w:r>
                    </w:p>
                    <w:p w14:paraId="53BE49E2"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Manage schedule</w:t>
                      </w:r>
                    </w:p>
                    <w:p w14:paraId="4625409D"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Independent learning</w:t>
                      </w:r>
                    </w:p>
                    <w:p w14:paraId="1E2C94E3"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Plan, organise, prioritise</w:t>
                      </w:r>
                    </w:p>
                    <w:p w14:paraId="2F5897BE"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Self-motivation</w:t>
                      </w:r>
                    </w:p>
                    <w:p w14:paraId="74C20E3D"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Essential for academic success</w:t>
                      </w:r>
                    </w:p>
                    <w:p w14:paraId="53A93F88"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Overcoming obstacles</w:t>
                      </w:r>
                    </w:p>
                    <w:p w14:paraId="1EF72A89"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Academic, work, personal</w:t>
                      </w:r>
                    </w:p>
                    <w:p w14:paraId="0B27935A"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Builds resilience &amp; adaptability</w:t>
                      </w:r>
                    </w:p>
                    <w:p w14:paraId="084CA569"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Organisation &amp; time management</w:t>
                      </w:r>
                    </w:p>
                    <w:p w14:paraId="7F726C15"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Balance study, work, social life</w:t>
                      </w:r>
                    </w:p>
                    <w:p w14:paraId="63A951A5" w14:textId="77777777" w:rsidR="009F177E" w:rsidRPr="009F177E" w:rsidRDefault="009F177E" w:rsidP="009F177E">
                      <w:pPr>
                        <w:pStyle w:val="NormalWeb"/>
                        <w:numPr>
                          <w:ilvl w:val="0"/>
                          <w:numId w:val="14"/>
                        </w:numPr>
                        <w:rPr>
                          <w:rFonts w:ascii="Arial" w:hAnsi="Arial" w:cs="Arial"/>
                        </w:rPr>
                      </w:pPr>
                      <w:r w:rsidRPr="009F177E">
                        <w:rPr>
                          <w:rStyle w:val="Strong"/>
                          <w:rFonts w:ascii="Arial" w:hAnsi="Arial" w:cs="Arial"/>
                        </w:rPr>
                        <w:t>Confidence building</w:t>
                      </w:r>
                    </w:p>
                    <w:p w14:paraId="71AE160F"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Group work</w:t>
                      </w:r>
                    </w:p>
                    <w:p w14:paraId="3E91259A"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Presentations</w:t>
                      </w:r>
                    </w:p>
                    <w:p w14:paraId="615C4B00"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Assessments</w:t>
                      </w:r>
                    </w:p>
                    <w:p w14:paraId="2CB638D6" w14:textId="77777777" w:rsidR="009F177E" w:rsidRPr="009F177E" w:rsidRDefault="009F177E" w:rsidP="009F177E">
                      <w:pPr>
                        <w:pStyle w:val="NormalWeb"/>
                        <w:numPr>
                          <w:ilvl w:val="1"/>
                          <w:numId w:val="14"/>
                        </w:numPr>
                        <w:rPr>
                          <w:rFonts w:ascii="Arial" w:hAnsi="Arial" w:cs="Arial"/>
                        </w:rPr>
                      </w:pPr>
                      <w:r w:rsidRPr="009F177E">
                        <w:rPr>
                          <w:rFonts w:ascii="Arial" w:hAnsi="Arial" w:cs="Arial"/>
                        </w:rPr>
                        <w:t>Leadership roles (e.g. class rep)</w:t>
                      </w:r>
                    </w:p>
                    <w:p w14:paraId="0F7F35CF" w14:textId="77777777" w:rsidR="0020412F" w:rsidRPr="009F177E" w:rsidRDefault="0020412F">
                      <w:pPr>
                        <w:rPr>
                          <w:rFonts w:ascii="Arial" w:hAnsi="Arial" w:cs="Arial"/>
                          <w:sz w:val="24"/>
                          <w:szCs w:val="24"/>
                        </w:rPr>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5E6DE773"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009F177E"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4A3FD315" w14:textId="0CF741B6" w:rsidR="0072604B" w:rsidRDefault="0072604B" w:rsidP="0072604B">
      <w:pPr>
        <w:jc w:val="both"/>
        <w:rPr>
          <w:shd w:val="clear" w:color="auto" w:fill="FFFFFF"/>
        </w:rPr>
      </w:pPr>
      <w:r w:rsidRPr="00F33982">
        <w:rPr>
          <w:sz w:val="24"/>
          <w:szCs w:val="24"/>
          <w:shd w:val="clear" w:color="auto" w:fill="FFFFFF"/>
        </w:rPr>
        <w:t>__</w:t>
      </w:r>
      <w:r w:rsidR="009F177E">
        <w:t xml:space="preserve"> In order to thrive at university, students must manage a range of different responsibilities effectively.</w:t>
      </w:r>
      <w:r w:rsidRPr="00F33982">
        <w:rPr>
          <w:sz w:val="24"/>
          <w:szCs w:val="24"/>
          <w:shd w:val="clear" w:color="auto" w:fill="FFFFFF"/>
        </w:rPr>
        <w:t>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273EE02F" w14:textId="0A8376EF"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Pr="00F33982">
        <w:rPr>
          <w:sz w:val="24"/>
          <w:szCs w:val="24"/>
          <w:shd w:val="clear" w:color="auto" w:fill="FFFFFF"/>
        </w:rPr>
        <w:t>________________________________</w:t>
      </w:r>
      <w:r w:rsidRPr="00F33982">
        <w:rPr>
          <w:shd w:val="clear" w:color="auto" w:fill="FFFFFF"/>
        </w:rPr>
        <w:t>_____________________________________________________________________</w:t>
      </w:r>
      <w:r w:rsidR="009F177E" w:rsidRPr="009F177E">
        <w:t xml:space="preserve"> </w:t>
      </w:r>
      <w:r w:rsidR="009F177E">
        <w:t>Achieving success at university requires students to build strong internal motivation.</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3BA7543D" w14:textId="7E857AD5"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Pr="00F33982">
        <w:rPr>
          <w:sz w:val="24"/>
          <w:szCs w:val="24"/>
          <w:shd w:val="clear" w:color="auto" w:fill="FFFFFF"/>
        </w:rPr>
        <w:t>________________________________</w:t>
      </w:r>
      <w:r w:rsidRPr="00F33982">
        <w:rPr>
          <w:shd w:val="clear" w:color="auto" w:fill="FFFFFF"/>
        </w:rPr>
        <w:t>________________________________________________________________________</w:t>
      </w:r>
      <w:r w:rsidR="009F177E" w:rsidRPr="009F177E">
        <w:t xml:space="preserve"> </w:t>
      </w:r>
      <w:r w:rsidR="009F177E">
        <w:t>During exam and assignment periods, numerous students struggle to cope with stress.</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1C8D7CFF" w:rsidR="0072604B" w:rsidRDefault="0072604B" w:rsidP="0072604B">
      <w:pPr>
        <w:spacing w:after="0" w:line="240" w:lineRule="auto"/>
        <w:rPr>
          <w:b/>
          <w:bCs/>
          <w:sz w:val="24"/>
          <w:szCs w:val="24"/>
          <w:shd w:val="clear" w:color="auto" w:fill="FFFFFF"/>
        </w:rPr>
      </w:pPr>
      <w:r w:rsidRPr="00F33982">
        <w:rPr>
          <w:sz w:val="24"/>
          <w:szCs w:val="24"/>
          <w:shd w:val="clear" w:color="auto" w:fill="FFFFFF"/>
        </w:rPr>
        <w:t>__________________</w:t>
      </w:r>
      <w:r w:rsidR="009F177E" w:rsidRPr="009F177E">
        <w:t xml:space="preserve"> </w:t>
      </w:r>
      <w:r w:rsidR="009F177E">
        <w:t>Engaging in regular reading can improve one’s ability to communicate clearly and effectively.</w:t>
      </w:r>
      <w:r w:rsidRPr="00F33982">
        <w:rPr>
          <w:sz w:val="24"/>
          <w:szCs w:val="24"/>
          <w:shd w:val="clear" w:color="auto" w:fill="FFFFFF"/>
        </w:rPr>
        <w:t>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0D7E0CEA"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524EC5CC"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w:t>
      </w:r>
      <w:r w:rsidR="009F177E" w:rsidRPr="009F177E">
        <w:t xml:space="preserve"> </w:t>
      </w:r>
      <w:r w:rsidR="009F177E">
        <w:t>Time management is a key skill that university students need to learn. One strategy that I have found to be a helpful approach is planning a “mock weekly schedule.” This plan includes hours for study blocks, breaks, as well as activities for personal time. This enables them to manage their school life, the social life and work while preventing last minute stress. Being organised can contribute in increasing productivity, whether that’s by way of to-do lists or digital planning. Establishing goals, preferably SMART (Specific, Measurable, Achievable, Relevant, Time-bound) ones, can create a sense of direction and help keep students engaged. Furthermore, when assignments are broken down into smaller and more manageable tasks, then there is less opportunity for procrastination. Reducing distractions, like social media, during your study sessions may be beneficial in helping to focus your brain power more efficiently. Frequent reflection on how one is using time can help students refine their approaches to learning. In general, the use of organized time management methods helps accomplish many tasks and avoids stress and anxiety, which are a student's enemies.</w:t>
      </w:r>
      <w:r w:rsidRPr="00F33982">
        <w:rPr>
          <w:sz w:val="24"/>
          <w:szCs w:val="24"/>
          <w:shd w:val="clear" w:color="auto" w:fill="FFFFFF"/>
        </w:rPr>
        <w:t>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C9DB9" w14:textId="77777777" w:rsidR="00F0371E" w:rsidRDefault="00F0371E" w:rsidP="002C1916">
      <w:pPr>
        <w:spacing w:after="0" w:line="240" w:lineRule="auto"/>
      </w:pPr>
      <w:r>
        <w:separator/>
      </w:r>
    </w:p>
  </w:endnote>
  <w:endnote w:type="continuationSeparator" w:id="0">
    <w:p w14:paraId="1F807176" w14:textId="77777777" w:rsidR="00F0371E" w:rsidRDefault="00F0371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49E62098"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7F41D" w14:textId="77777777" w:rsidR="00F0371E" w:rsidRDefault="00F0371E" w:rsidP="002C1916">
      <w:pPr>
        <w:spacing w:after="0" w:line="240" w:lineRule="auto"/>
      </w:pPr>
      <w:r>
        <w:separator/>
      </w:r>
    </w:p>
  </w:footnote>
  <w:footnote w:type="continuationSeparator" w:id="0">
    <w:p w14:paraId="562BA6E8" w14:textId="77777777" w:rsidR="00F0371E" w:rsidRDefault="00F0371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229D0CA4"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B91618"/>
    <w:multiLevelType w:val="multilevel"/>
    <w:tmpl w:val="AFA6F9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3"/>
  </w:num>
  <w:num w:numId="14" w16cid:durableId="5370114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344D1"/>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177E"/>
    <w:rsid w:val="009F57E6"/>
    <w:rsid w:val="00A14DD9"/>
    <w:rsid w:val="00A422F6"/>
    <w:rsid w:val="00A518CC"/>
    <w:rsid w:val="00A77199"/>
    <w:rsid w:val="00AB7A89"/>
    <w:rsid w:val="00AC32A5"/>
    <w:rsid w:val="00B072BC"/>
    <w:rsid w:val="00B874E0"/>
    <w:rsid w:val="00BA7125"/>
    <w:rsid w:val="00BD3913"/>
    <w:rsid w:val="00BD7D84"/>
    <w:rsid w:val="00C2205B"/>
    <w:rsid w:val="00C24A02"/>
    <w:rsid w:val="00C35588"/>
    <w:rsid w:val="00C87629"/>
    <w:rsid w:val="00CD5EAE"/>
    <w:rsid w:val="00D11313"/>
    <w:rsid w:val="00D22659"/>
    <w:rsid w:val="00D4030B"/>
    <w:rsid w:val="00D631F2"/>
    <w:rsid w:val="00D92510"/>
    <w:rsid w:val="00DA41BA"/>
    <w:rsid w:val="00DC74DC"/>
    <w:rsid w:val="00E4063C"/>
    <w:rsid w:val="00E774DF"/>
    <w:rsid w:val="00EA371E"/>
    <w:rsid w:val="00ED3D29"/>
    <w:rsid w:val="00F0371E"/>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styleId="Strong">
    <w:name w:val="Strong"/>
    <w:basedOn w:val="DefaultParagraphFont"/>
    <w:uiPriority w:val="22"/>
    <w:qFormat/>
    <w:rsid w:val="009F17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901061680">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7AA3F-DDC6-4401-A521-51AEA7B2EE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628</Words>
  <Characters>7500</Characters>
  <Application>Microsoft Office Word</Application>
  <DocSecurity>0</DocSecurity>
  <Lines>62</Lines>
  <Paragraphs>16</Paragraphs>
  <ScaleCrop>false</ScaleCrop>
  <Company/>
  <LinksUpToDate>false</LinksUpToDate>
  <CharactersWithSpaces>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2025-07-23T15:05:00Z</dcterms:created>
  <dcterms:modified xsi:type="dcterms:W3CDTF">2025-07-23T15:05:00Z</dcterms:modified>
</cp:coreProperties>
</file>