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10715" w14:textId="77777777" w:rsidR="00000292" w:rsidRDefault="00000292" w:rsidP="00000292">
      <w:pPr>
        <w:jc w:val="center"/>
        <w:rPr>
          <w:rFonts w:ascii="Times New Roman" w:eastAsia="Times New Roman" w:hAnsi="Times New Roman" w:cs="Times New Roman"/>
          <w:bCs/>
          <w:sz w:val="28"/>
          <w:szCs w:val="28"/>
        </w:rPr>
      </w:pPr>
    </w:p>
    <w:p w14:paraId="3EC969BA"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UNIVERSITY OF WALES</w:t>
      </w:r>
    </w:p>
    <w:p w14:paraId="4FE9C7C8" w14:textId="77777777" w:rsidR="00000292" w:rsidRDefault="00000292" w:rsidP="00000292">
      <w:pPr>
        <w:jc w:val="cente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TRINITY SAINT DAVID</w:t>
      </w:r>
    </w:p>
    <w:p w14:paraId="56A21ADF" w14:textId="77777777" w:rsidR="00000292" w:rsidRDefault="00000292" w:rsidP="00000292">
      <w:pPr>
        <w:jc w:val="center"/>
        <w:rPr>
          <w:rFonts w:ascii="Times New Roman" w:eastAsia="Times New Roman" w:hAnsi="Times New Roman" w:cs="Times New Roman"/>
          <w:bCs/>
          <w:sz w:val="28"/>
          <w:szCs w:val="28"/>
        </w:rPr>
      </w:pPr>
    </w:p>
    <w:p w14:paraId="23EDC756"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MARIN HANU</w:t>
      </w:r>
    </w:p>
    <w:p w14:paraId="7404FE6A"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NUMBER: 1915952</w:t>
      </w:r>
    </w:p>
    <w:p w14:paraId="7EA10FFB"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MANAGEMENT ACCOUNTING</w:t>
      </w:r>
    </w:p>
    <w:p w14:paraId="03EF0A8C" w14:textId="601BEF7B"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ASSIGNMENT: ASSIGNMENT 2 RESIT - REPORT</w:t>
      </w:r>
    </w:p>
    <w:p w14:paraId="047441CE"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LCBB5002</w:t>
      </w:r>
    </w:p>
    <w:p w14:paraId="7B0D1E00" w14:textId="77777777"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PROGRAMME: BA BUSINESS MANAGEMENT</w:t>
      </w:r>
    </w:p>
    <w:p w14:paraId="4144DF9C" w14:textId="6DE5651D" w:rsidR="00000292" w:rsidRDefault="00000292" w:rsidP="00000292">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LEVEL 5/GROUP 2</w:t>
      </w:r>
    </w:p>
    <w:p w14:paraId="268C3060" w14:textId="48CD5B86" w:rsidR="00562EBF" w:rsidRPr="0050506A" w:rsidRDefault="00000292" w:rsidP="00000292">
      <w:pPr>
        <w:spacing w:line="360" w:lineRule="auto"/>
        <w:rPr>
          <w:rFonts w:ascii="Times New Roman" w:hAnsi="Times New Roman" w:cs="Times New Roman"/>
          <w:b/>
          <w:color w:val="000000" w:themeColor="text1"/>
          <w:sz w:val="24"/>
          <w:szCs w:val="24"/>
        </w:rPr>
      </w:pPr>
      <w:r>
        <w:rPr>
          <w:rFonts w:ascii="Times New Roman" w:eastAsia="Times New Roman" w:hAnsi="Times New Roman" w:cs="Times New Roman"/>
          <w:b/>
          <w:sz w:val="28"/>
          <w:szCs w:val="28"/>
        </w:rPr>
        <w:t xml:space="preserve">                       LECTURER: DR. WIDIN BONGASU SHA</w:t>
      </w:r>
      <w:r>
        <w:rPr>
          <w:rFonts w:ascii="Arial Narrow" w:eastAsia="Times New Roman" w:hAnsi="Arial Narrow" w:cs="Times New Roman"/>
          <w:b/>
          <w:sz w:val="28"/>
          <w:szCs w:val="28"/>
        </w:rPr>
        <w:t>’</w:t>
      </w:r>
      <w:r>
        <w:rPr>
          <w:rFonts w:ascii="Times New Roman" w:eastAsia="Times New Roman" w:hAnsi="Times New Roman" w:cs="Times New Roman"/>
          <w:b/>
          <w:sz w:val="28"/>
          <w:szCs w:val="28"/>
        </w:rPr>
        <w:t>VEN</w:t>
      </w:r>
      <w:r w:rsidRPr="0050506A">
        <w:rPr>
          <w:rFonts w:ascii="Times New Roman" w:hAnsi="Times New Roman" w:cs="Times New Roman"/>
          <w:b/>
          <w:color w:val="000000" w:themeColor="text1"/>
          <w:sz w:val="24"/>
          <w:szCs w:val="24"/>
        </w:rPr>
        <w:t xml:space="preserve"> </w:t>
      </w:r>
      <w:r w:rsidR="00562EBF" w:rsidRPr="0050506A">
        <w:rPr>
          <w:rFonts w:ascii="Times New Roman" w:hAnsi="Times New Roman" w:cs="Times New Roman"/>
          <w:b/>
          <w:color w:val="000000" w:themeColor="text1"/>
          <w:sz w:val="24"/>
          <w:szCs w:val="24"/>
        </w:rPr>
        <w:br w:type="page"/>
      </w:r>
    </w:p>
    <w:sdt>
      <w:sdtPr>
        <w:rPr>
          <w:rFonts w:ascii="Times New Roman" w:eastAsiaTheme="minorHAnsi" w:hAnsi="Times New Roman" w:cs="Times New Roman"/>
          <w:color w:val="auto"/>
          <w:sz w:val="22"/>
          <w:szCs w:val="22"/>
        </w:rPr>
        <w:id w:val="-1885244549"/>
        <w:docPartObj>
          <w:docPartGallery w:val="Table of Contents"/>
          <w:docPartUnique/>
        </w:docPartObj>
      </w:sdtPr>
      <w:sdtEndPr>
        <w:rPr>
          <w:b/>
          <w:bCs/>
          <w:noProof/>
        </w:rPr>
      </w:sdtEndPr>
      <w:sdtContent>
        <w:p w14:paraId="6B289629" w14:textId="77777777" w:rsidR="00562EBF" w:rsidRPr="0050506A" w:rsidRDefault="00562EBF" w:rsidP="0050506A">
          <w:pPr>
            <w:pStyle w:val="TOCHeading"/>
            <w:spacing w:line="360" w:lineRule="auto"/>
            <w:rPr>
              <w:rFonts w:ascii="Times New Roman" w:hAnsi="Times New Roman" w:cs="Times New Roman"/>
            </w:rPr>
          </w:pPr>
          <w:r w:rsidRPr="0050506A">
            <w:rPr>
              <w:rFonts w:ascii="Times New Roman" w:hAnsi="Times New Roman" w:cs="Times New Roman"/>
            </w:rPr>
            <w:t>Contents</w:t>
          </w:r>
        </w:p>
        <w:p w14:paraId="0F158115" w14:textId="31465AEF" w:rsidR="00562EBF" w:rsidRPr="0050506A" w:rsidRDefault="00562EBF" w:rsidP="0050506A">
          <w:pPr>
            <w:pStyle w:val="TOC1"/>
            <w:tabs>
              <w:tab w:val="right" w:leader="dot" w:pos="9350"/>
            </w:tabs>
            <w:spacing w:line="360" w:lineRule="auto"/>
            <w:rPr>
              <w:rFonts w:ascii="Times New Roman" w:hAnsi="Times New Roman" w:cs="Times New Roman"/>
              <w:noProof/>
            </w:rPr>
          </w:pPr>
          <w:r w:rsidRPr="0050506A">
            <w:rPr>
              <w:rFonts w:ascii="Times New Roman" w:hAnsi="Times New Roman" w:cs="Times New Roman"/>
              <w:b/>
              <w:bCs/>
              <w:noProof/>
            </w:rPr>
            <w:fldChar w:fldCharType="begin"/>
          </w:r>
          <w:r w:rsidRPr="0050506A">
            <w:rPr>
              <w:rFonts w:ascii="Times New Roman" w:hAnsi="Times New Roman" w:cs="Times New Roman"/>
              <w:b/>
              <w:bCs/>
              <w:noProof/>
            </w:rPr>
            <w:instrText xml:space="preserve"> TOC \o "1-3" \h \z \u </w:instrText>
          </w:r>
          <w:r w:rsidRPr="0050506A">
            <w:rPr>
              <w:rFonts w:ascii="Times New Roman" w:hAnsi="Times New Roman" w:cs="Times New Roman"/>
              <w:b/>
              <w:bCs/>
              <w:noProof/>
            </w:rPr>
            <w:fldChar w:fldCharType="separate"/>
          </w:r>
          <w:hyperlink w:anchor="_Toc90285079" w:history="1">
            <w:r w:rsidRPr="0050506A">
              <w:rPr>
                <w:rStyle w:val="Hyperlink"/>
                <w:rFonts w:ascii="Times New Roman" w:hAnsi="Times New Roman" w:cs="Times New Roman"/>
                <w:b/>
                <w:noProof/>
              </w:rPr>
              <w:t>Introduction</w:t>
            </w:r>
            <w:r w:rsidRPr="0050506A">
              <w:rPr>
                <w:rFonts w:ascii="Times New Roman" w:hAnsi="Times New Roman" w:cs="Times New Roman"/>
                <w:noProof/>
                <w:webHidden/>
              </w:rPr>
              <w:tab/>
            </w:r>
            <w:r w:rsidRPr="0050506A">
              <w:rPr>
                <w:rFonts w:ascii="Times New Roman" w:hAnsi="Times New Roman" w:cs="Times New Roman"/>
                <w:noProof/>
                <w:webHidden/>
              </w:rPr>
              <w:fldChar w:fldCharType="begin"/>
            </w:r>
            <w:r w:rsidRPr="0050506A">
              <w:rPr>
                <w:rFonts w:ascii="Times New Roman" w:hAnsi="Times New Roman" w:cs="Times New Roman"/>
                <w:noProof/>
                <w:webHidden/>
              </w:rPr>
              <w:instrText xml:space="preserve"> PAGEREF _Toc90285079 \h </w:instrText>
            </w:r>
            <w:r w:rsidRPr="0050506A">
              <w:rPr>
                <w:rFonts w:ascii="Times New Roman" w:hAnsi="Times New Roman" w:cs="Times New Roman"/>
                <w:noProof/>
                <w:webHidden/>
              </w:rPr>
            </w:r>
            <w:r w:rsidRPr="0050506A">
              <w:rPr>
                <w:rFonts w:ascii="Times New Roman" w:hAnsi="Times New Roman" w:cs="Times New Roman"/>
                <w:noProof/>
                <w:webHidden/>
              </w:rPr>
              <w:fldChar w:fldCharType="separate"/>
            </w:r>
            <w:r w:rsidRPr="0050506A">
              <w:rPr>
                <w:rFonts w:ascii="Times New Roman" w:hAnsi="Times New Roman" w:cs="Times New Roman"/>
                <w:noProof/>
                <w:webHidden/>
              </w:rPr>
              <w:t>3</w:t>
            </w:r>
            <w:r w:rsidRPr="0050506A">
              <w:rPr>
                <w:rFonts w:ascii="Times New Roman" w:hAnsi="Times New Roman" w:cs="Times New Roman"/>
                <w:noProof/>
                <w:webHidden/>
              </w:rPr>
              <w:fldChar w:fldCharType="end"/>
            </w:r>
          </w:hyperlink>
        </w:p>
        <w:p w14:paraId="4705C28B" w14:textId="731B5B9D" w:rsidR="00562EBF" w:rsidRPr="0050506A" w:rsidRDefault="00652DFF" w:rsidP="0050506A">
          <w:pPr>
            <w:pStyle w:val="TOC1"/>
            <w:tabs>
              <w:tab w:val="right" w:leader="dot" w:pos="9350"/>
            </w:tabs>
            <w:spacing w:line="360" w:lineRule="auto"/>
            <w:rPr>
              <w:rFonts w:ascii="Times New Roman" w:hAnsi="Times New Roman" w:cs="Times New Roman"/>
              <w:noProof/>
            </w:rPr>
          </w:pPr>
          <w:hyperlink w:anchor="_Toc90285080" w:history="1">
            <w:r w:rsidR="00562EBF" w:rsidRPr="0050506A">
              <w:rPr>
                <w:rStyle w:val="Hyperlink"/>
                <w:rFonts w:ascii="Times New Roman" w:hAnsi="Times New Roman" w:cs="Times New Roman"/>
                <w:b/>
                <w:noProof/>
              </w:rPr>
              <w:t>Part A</w:t>
            </w:r>
            <w:r w:rsidR="00562EBF" w:rsidRPr="0050506A">
              <w:rPr>
                <w:rFonts w:ascii="Times New Roman" w:hAnsi="Times New Roman" w:cs="Times New Roman"/>
                <w:noProof/>
                <w:webHidden/>
              </w:rPr>
              <w:tab/>
            </w:r>
            <w:r w:rsidR="00562EBF" w:rsidRPr="0050506A">
              <w:rPr>
                <w:rFonts w:ascii="Times New Roman" w:hAnsi="Times New Roman" w:cs="Times New Roman"/>
                <w:noProof/>
                <w:webHidden/>
              </w:rPr>
              <w:fldChar w:fldCharType="begin"/>
            </w:r>
            <w:r w:rsidR="00562EBF" w:rsidRPr="0050506A">
              <w:rPr>
                <w:rFonts w:ascii="Times New Roman" w:hAnsi="Times New Roman" w:cs="Times New Roman"/>
                <w:noProof/>
                <w:webHidden/>
              </w:rPr>
              <w:instrText xml:space="preserve"> PAGEREF _Toc90285080 \h </w:instrText>
            </w:r>
            <w:r w:rsidR="00562EBF" w:rsidRPr="0050506A">
              <w:rPr>
                <w:rFonts w:ascii="Times New Roman" w:hAnsi="Times New Roman" w:cs="Times New Roman"/>
                <w:noProof/>
                <w:webHidden/>
              </w:rPr>
            </w:r>
            <w:r w:rsidR="00562EBF" w:rsidRPr="0050506A">
              <w:rPr>
                <w:rFonts w:ascii="Times New Roman" w:hAnsi="Times New Roman" w:cs="Times New Roman"/>
                <w:noProof/>
                <w:webHidden/>
              </w:rPr>
              <w:fldChar w:fldCharType="separate"/>
            </w:r>
            <w:r w:rsidR="00562EBF" w:rsidRPr="0050506A">
              <w:rPr>
                <w:rFonts w:ascii="Times New Roman" w:hAnsi="Times New Roman" w:cs="Times New Roman"/>
                <w:noProof/>
                <w:webHidden/>
              </w:rPr>
              <w:t>4</w:t>
            </w:r>
            <w:r w:rsidR="00562EBF" w:rsidRPr="0050506A">
              <w:rPr>
                <w:rFonts w:ascii="Times New Roman" w:hAnsi="Times New Roman" w:cs="Times New Roman"/>
                <w:noProof/>
                <w:webHidden/>
              </w:rPr>
              <w:fldChar w:fldCharType="end"/>
            </w:r>
          </w:hyperlink>
        </w:p>
        <w:p w14:paraId="43052603" w14:textId="16164D12" w:rsidR="00562EBF" w:rsidRPr="0050506A" w:rsidRDefault="00652DFF" w:rsidP="0050506A">
          <w:pPr>
            <w:pStyle w:val="TOC1"/>
            <w:tabs>
              <w:tab w:val="right" w:leader="dot" w:pos="9350"/>
            </w:tabs>
            <w:spacing w:line="360" w:lineRule="auto"/>
            <w:rPr>
              <w:rFonts w:ascii="Times New Roman" w:hAnsi="Times New Roman" w:cs="Times New Roman"/>
              <w:noProof/>
            </w:rPr>
          </w:pPr>
          <w:hyperlink w:anchor="_Toc90285081" w:history="1">
            <w:r w:rsidR="00562EBF" w:rsidRPr="0050506A">
              <w:rPr>
                <w:rStyle w:val="Hyperlink"/>
                <w:rFonts w:ascii="Times New Roman" w:hAnsi="Times New Roman" w:cs="Times New Roman"/>
                <w:b/>
                <w:noProof/>
              </w:rPr>
              <w:t>Part B</w:t>
            </w:r>
            <w:r w:rsidR="00562EBF" w:rsidRPr="0050506A">
              <w:rPr>
                <w:rFonts w:ascii="Times New Roman" w:hAnsi="Times New Roman" w:cs="Times New Roman"/>
                <w:noProof/>
                <w:webHidden/>
              </w:rPr>
              <w:tab/>
            </w:r>
            <w:r w:rsidR="003C662C">
              <w:rPr>
                <w:rFonts w:ascii="Times New Roman" w:hAnsi="Times New Roman" w:cs="Times New Roman"/>
                <w:noProof/>
                <w:webHidden/>
              </w:rPr>
              <w:t>9</w:t>
            </w:r>
          </w:hyperlink>
        </w:p>
        <w:p w14:paraId="379020ED" w14:textId="7B588049" w:rsidR="00562EBF" w:rsidRPr="0050506A" w:rsidRDefault="00652DFF" w:rsidP="0050506A">
          <w:pPr>
            <w:pStyle w:val="TOC1"/>
            <w:tabs>
              <w:tab w:val="right" w:leader="dot" w:pos="9350"/>
            </w:tabs>
            <w:spacing w:line="360" w:lineRule="auto"/>
            <w:rPr>
              <w:rFonts w:ascii="Times New Roman" w:hAnsi="Times New Roman" w:cs="Times New Roman"/>
              <w:noProof/>
            </w:rPr>
          </w:pPr>
          <w:hyperlink w:anchor="_Toc90285082" w:history="1">
            <w:r w:rsidR="00562EBF" w:rsidRPr="0050506A">
              <w:rPr>
                <w:rStyle w:val="Hyperlink"/>
                <w:rFonts w:ascii="Times New Roman" w:hAnsi="Times New Roman" w:cs="Times New Roman"/>
                <w:b/>
                <w:noProof/>
              </w:rPr>
              <w:t>Conclusion</w:t>
            </w:r>
            <w:r w:rsidR="00562EBF" w:rsidRPr="0050506A">
              <w:rPr>
                <w:rFonts w:ascii="Times New Roman" w:hAnsi="Times New Roman" w:cs="Times New Roman"/>
                <w:noProof/>
                <w:webHidden/>
              </w:rPr>
              <w:tab/>
            </w:r>
            <w:r w:rsidR="00562EBF" w:rsidRPr="0050506A">
              <w:rPr>
                <w:rFonts w:ascii="Times New Roman" w:hAnsi="Times New Roman" w:cs="Times New Roman"/>
                <w:noProof/>
                <w:webHidden/>
              </w:rPr>
              <w:fldChar w:fldCharType="begin"/>
            </w:r>
            <w:r w:rsidR="00562EBF" w:rsidRPr="0050506A">
              <w:rPr>
                <w:rFonts w:ascii="Times New Roman" w:hAnsi="Times New Roman" w:cs="Times New Roman"/>
                <w:noProof/>
                <w:webHidden/>
              </w:rPr>
              <w:instrText xml:space="preserve"> PAGEREF _Toc90285082 \h </w:instrText>
            </w:r>
            <w:r w:rsidR="00562EBF" w:rsidRPr="0050506A">
              <w:rPr>
                <w:rFonts w:ascii="Times New Roman" w:hAnsi="Times New Roman" w:cs="Times New Roman"/>
                <w:noProof/>
                <w:webHidden/>
              </w:rPr>
            </w:r>
            <w:r w:rsidR="00562EBF" w:rsidRPr="0050506A">
              <w:rPr>
                <w:rFonts w:ascii="Times New Roman" w:hAnsi="Times New Roman" w:cs="Times New Roman"/>
                <w:noProof/>
                <w:webHidden/>
              </w:rPr>
              <w:fldChar w:fldCharType="separate"/>
            </w:r>
            <w:r w:rsidR="00562EBF" w:rsidRPr="0050506A">
              <w:rPr>
                <w:rFonts w:ascii="Times New Roman" w:hAnsi="Times New Roman" w:cs="Times New Roman"/>
                <w:noProof/>
                <w:webHidden/>
              </w:rPr>
              <w:t>1</w:t>
            </w:r>
            <w:r w:rsidR="003C662C">
              <w:rPr>
                <w:rFonts w:ascii="Times New Roman" w:hAnsi="Times New Roman" w:cs="Times New Roman"/>
                <w:noProof/>
                <w:webHidden/>
              </w:rPr>
              <w:t>2</w:t>
            </w:r>
            <w:r w:rsidR="00562EBF" w:rsidRPr="0050506A">
              <w:rPr>
                <w:rFonts w:ascii="Times New Roman" w:hAnsi="Times New Roman" w:cs="Times New Roman"/>
                <w:noProof/>
                <w:webHidden/>
              </w:rPr>
              <w:fldChar w:fldCharType="end"/>
            </w:r>
          </w:hyperlink>
        </w:p>
        <w:p w14:paraId="2F4BE3CA" w14:textId="2C919C52" w:rsidR="00562EBF" w:rsidRPr="0050506A" w:rsidRDefault="00652DFF" w:rsidP="0050506A">
          <w:pPr>
            <w:pStyle w:val="TOC1"/>
            <w:tabs>
              <w:tab w:val="right" w:leader="dot" w:pos="9350"/>
            </w:tabs>
            <w:spacing w:line="360" w:lineRule="auto"/>
            <w:rPr>
              <w:rFonts w:ascii="Times New Roman" w:hAnsi="Times New Roman" w:cs="Times New Roman"/>
              <w:noProof/>
            </w:rPr>
          </w:pPr>
          <w:hyperlink w:anchor="_Toc90285083" w:history="1">
            <w:r w:rsidR="00562EBF" w:rsidRPr="0050506A">
              <w:rPr>
                <w:rStyle w:val="Hyperlink"/>
                <w:rFonts w:ascii="Times New Roman" w:hAnsi="Times New Roman" w:cs="Times New Roman"/>
                <w:b/>
                <w:noProof/>
              </w:rPr>
              <w:t>References</w:t>
            </w:r>
            <w:r w:rsidR="00562EBF" w:rsidRPr="0050506A">
              <w:rPr>
                <w:rFonts w:ascii="Times New Roman" w:hAnsi="Times New Roman" w:cs="Times New Roman"/>
                <w:noProof/>
                <w:webHidden/>
              </w:rPr>
              <w:tab/>
            </w:r>
            <w:r w:rsidR="00562EBF" w:rsidRPr="0050506A">
              <w:rPr>
                <w:rFonts w:ascii="Times New Roman" w:hAnsi="Times New Roman" w:cs="Times New Roman"/>
                <w:noProof/>
                <w:webHidden/>
              </w:rPr>
              <w:fldChar w:fldCharType="begin"/>
            </w:r>
            <w:r w:rsidR="00562EBF" w:rsidRPr="0050506A">
              <w:rPr>
                <w:rFonts w:ascii="Times New Roman" w:hAnsi="Times New Roman" w:cs="Times New Roman"/>
                <w:noProof/>
                <w:webHidden/>
              </w:rPr>
              <w:instrText xml:space="preserve"> PAGEREF _Toc90285083 \h </w:instrText>
            </w:r>
            <w:r w:rsidR="00562EBF" w:rsidRPr="0050506A">
              <w:rPr>
                <w:rFonts w:ascii="Times New Roman" w:hAnsi="Times New Roman" w:cs="Times New Roman"/>
                <w:noProof/>
                <w:webHidden/>
              </w:rPr>
            </w:r>
            <w:r w:rsidR="00562EBF" w:rsidRPr="0050506A">
              <w:rPr>
                <w:rFonts w:ascii="Times New Roman" w:hAnsi="Times New Roman" w:cs="Times New Roman"/>
                <w:noProof/>
                <w:webHidden/>
              </w:rPr>
              <w:fldChar w:fldCharType="separate"/>
            </w:r>
            <w:r w:rsidR="00562EBF" w:rsidRPr="0050506A">
              <w:rPr>
                <w:rFonts w:ascii="Times New Roman" w:hAnsi="Times New Roman" w:cs="Times New Roman"/>
                <w:noProof/>
                <w:webHidden/>
              </w:rPr>
              <w:t>1</w:t>
            </w:r>
            <w:r w:rsidR="003C662C">
              <w:rPr>
                <w:rFonts w:ascii="Times New Roman" w:hAnsi="Times New Roman" w:cs="Times New Roman"/>
                <w:noProof/>
                <w:webHidden/>
              </w:rPr>
              <w:t>3</w:t>
            </w:r>
            <w:r w:rsidR="00562EBF" w:rsidRPr="0050506A">
              <w:rPr>
                <w:rFonts w:ascii="Times New Roman" w:hAnsi="Times New Roman" w:cs="Times New Roman"/>
                <w:noProof/>
                <w:webHidden/>
              </w:rPr>
              <w:fldChar w:fldCharType="end"/>
            </w:r>
          </w:hyperlink>
        </w:p>
        <w:p w14:paraId="0D6E7EFF" w14:textId="77777777" w:rsidR="00562EBF" w:rsidRPr="0050506A" w:rsidRDefault="00562EBF" w:rsidP="0050506A">
          <w:pPr>
            <w:spacing w:line="360" w:lineRule="auto"/>
            <w:rPr>
              <w:rFonts w:ascii="Times New Roman" w:hAnsi="Times New Roman" w:cs="Times New Roman"/>
            </w:rPr>
          </w:pPr>
          <w:r w:rsidRPr="0050506A">
            <w:rPr>
              <w:rFonts w:ascii="Times New Roman" w:hAnsi="Times New Roman" w:cs="Times New Roman"/>
              <w:b/>
              <w:bCs/>
              <w:noProof/>
            </w:rPr>
            <w:fldChar w:fldCharType="end"/>
          </w:r>
        </w:p>
      </w:sdtContent>
    </w:sdt>
    <w:p w14:paraId="630AC278" w14:textId="77777777" w:rsidR="00562EBF" w:rsidRPr="0050506A" w:rsidRDefault="00562EBF" w:rsidP="0050506A">
      <w:pPr>
        <w:spacing w:line="360" w:lineRule="auto"/>
        <w:rPr>
          <w:rFonts w:ascii="Times New Roman" w:eastAsiaTheme="majorEastAsia" w:hAnsi="Times New Roman" w:cs="Times New Roman"/>
          <w:b/>
          <w:color w:val="000000" w:themeColor="text1"/>
          <w:sz w:val="24"/>
          <w:szCs w:val="24"/>
        </w:rPr>
      </w:pPr>
      <w:r w:rsidRPr="0050506A">
        <w:rPr>
          <w:rFonts w:ascii="Times New Roman" w:hAnsi="Times New Roman" w:cs="Times New Roman"/>
          <w:b/>
          <w:color w:val="000000" w:themeColor="text1"/>
          <w:sz w:val="24"/>
          <w:szCs w:val="24"/>
        </w:rPr>
        <w:br w:type="page"/>
      </w:r>
    </w:p>
    <w:p w14:paraId="2ED35A86" w14:textId="196A7432" w:rsidR="001765A7" w:rsidRPr="0050506A" w:rsidRDefault="00AE2EE8" w:rsidP="0050506A">
      <w:pPr>
        <w:pStyle w:val="Heading1"/>
        <w:spacing w:line="360" w:lineRule="auto"/>
        <w:jc w:val="both"/>
        <w:rPr>
          <w:rFonts w:ascii="Times New Roman" w:hAnsi="Times New Roman" w:cs="Times New Roman"/>
          <w:b/>
          <w:color w:val="000000" w:themeColor="text1"/>
          <w:sz w:val="24"/>
          <w:szCs w:val="24"/>
        </w:rPr>
      </w:pPr>
      <w:bookmarkStart w:id="0" w:name="_Toc90285079"/>
      <w:r w:rsidRPr="0050506A">
        <w:rPr>
          <w:rFonts w:ascii="Times New Roman" w:hAnsi="Times New Roman" w:cs="Times New Roman"/>
          <w:b/>
          <w:color w:val="000000" w:themeColor="text1"/>
          <w:sz w:val="24"/>
          <w:szCs w:val="24"/>
        </w:rPr>
        <w:lastRenderedPageBreak/>
        <w:t>Introduction</w:t>
      </w:r>
      <w:bookmarkEnd w:id="0"/>
    </w:p>
    <w:p w14:paraId="7D4493DA" w14:textId="14CCBEAF" w:rsidR="00AE2EE8" w:rsidRPr="0050506A" w:rsidRDefault="00EE714A"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In this report, </w:t>
      </w:r>
      <w:r w:rsidR="00827666" w:rsidRPr="0050506A">
        <w:rPr>
          <w:rFonts w:ascii="Times New Roman" w:hAnsi="Times New Roman" w:cs="Times New Roman"/>
          <w:color w:val="000000" w:themeColor="text1"/>
          <w:sz w:val="24"/>
          <w:szCs w:val="24"/>
        </w:rPr>
        <w:t xml:space="preserve">monthly control report will be prepared. </w:t>
      </w:r>
      <w:r w:rsidR="008C19C9" w:rsidRPr="0050506A">
        <w:rPr>
          <w:rFonts w:ascii="Times New Roman" w:hAnsi="Times New Roman" w:cs="Times New Roman"/>
          <w:color w:val="000000" w:themeColor="text1"/>
          <w:sz w:val="24"/>
          <w:szCs w:val="24"/>
        </w:rPr>
        <w:t xml:space="preserve">This report will actually evaluate the </w:t>
      </w:r>
      <w:r w:rsidR="008D41A7" w:rsidRPr="0050506A">
        <w:rPr>
          <w:rFonts w:ascii="Times New Roman" w:hAnsi="Times New Roman" w:cs="Times New Roman"/>
          <w:color w:val="000000" w:themeColor="text1"/>
          <w:sz w:val="24"/>
          <w:szCs w:val="24"/>
        </w:rPr>
        <w:t>original budget along wit</w:t>
      </w:r>
      <w:r w:rsidR="00897C38" w:rsidRPr="0050506A">
        <w:rPr>
          <w:rFonts w:ascii="Times New Roman" w:hAnsi="Times New Roman" w:cs="Times New Roman"/>
          <w:color w:val="000000" w:themeColor="text1"/>
          <w:sz w:val="24"/>
          <w:szCs w:val="24"/>
        </w:rPr>
        <w:t xml:space="preserve">h flexed budget and the variances being found in the budget scenario. </w:t>
      </w:r>
      <w:r w:rsidR="00BE424D" w:rsidRPr="0050506A">
        <w:rPr>
          <w:rFonts w:ascii="Times New Roman" w:hAnsi="Times New Roman" w:cs="Times New Roman"/>
          <w:color w:val="000000" w:themeColor="text1"/>
          <w:sz w:val="24"/>
          <w:szCs w:val="24"/>
        </w:rPr>
        <w:t xml:space="preserve">On the basis of this practical aspect, </w:t>
      </w:r>
      <w:r w:rsidR="002E6242" w:rsidRPr="0050506A">
        <w:rPr>
          <w:rFonts w:ascii="Times New Roman" w:hAnsi="Times New Roman" w:cs="Times New Roman"/>
          <w:color w:val="000000" w:themeColor="text1"/>
          <w:sz w:val="24"/>
          <w:szCs w:val="24"/>
        </w:rPr>
        <w:t xml:space="preserve">a report will be </w:t>
      </w:r>
      <w:r w:rsidR="0095740C" w:rsidRPr="0050506A">
        <w:rPr>
          <w:rFonts w:ascii="Times New Roman" w:hAnsi="Times New Roman" w:cs="Times New Roman"/>
          <w:color w:val="000000" w:themeColor="text1"/>
          <w:sz w:val="24"/>
          <w:szCs w:val="24"/>
        </w:rPr>
        <w:t xml:space="preserve">prepared </w:t>
      </w:r>
      <w:r w:rsidR="00273E1B" w:rsidRPr="0050506A">
        <w:rPr>
          <w:rFonts w:ascii="Times New Roman" w:hAnsi="Times New Roman" w:cs="Times New Roman"/>
          <w:color w:val="000000" w:themeColor="text1"/>
          <w:sz w:val="24"/>
          <w:szCs w:val="24"/>
        </w:rPr>
        <w:t xml:space="preserve">under which the performance of </w:t>
      </w:r>
      <w:r w:rsidR="00397936" w:rsidRPr="0050506A">
        <w:rPr>
          <w:rFonts w:ascii="Times New Roman" w:hAnsi="Times New Roman" w:cs="Times New Roman"/>
          <w:color w:val="000000" w:themeColor="text1"/>
          <w:sz w:val="24"/>
          <w:szCs w:val="24"/>
        </w:rPr>
        <w:t xml:space="preserve">Amana </w:t>
      </w:r>
      <w:r w:rsidR="00273E1B" w:rsidRPr="0050506A">
        <w:rPr>
          <w:rFonts w:ascii="Times New Roman" w:hAnsi="Times New Roman" w:cs="Times New Roman"/>
          <w:color w:val="000000" w:themeColor="text1"/>
          <w:sz w:val="24"/>
          <w:szCs w:val="24"/>
        </w:rPr>
        <w:t xml:space="preserve">will be analyzed </w:t>
      </w:r>
      <w:r w:rsidR="00F94E93" w:rsidRPr="0050506A">
        <w:rPr>
          <w:rFonts w:ascii="Times New Roman" w:hAnsi="Times New Roman" w:cs="Times New Roman"/>
          <w:color w:val="000000" w:themeColor="text1"/>
          <w:sz w:val="24"/>
          <w:szCs w:val="24"/>
        </w:rPr>
        <w:t xml:space="preserve">during the period of 2020. </w:t>
      </w:r>
      <w:r w:rsidR="00082AB5" w:rsidRPr="0050506A">
        <w:rPr>
          <w:rFonts w:ascii="Times New Roman" w:hAnsi="Times New Roman" w:cs="Times New Roman"/>
          <w:color w:val="000000" w:themeColor="text1"/>
          <w:sz w:val="24"/>
          <w:szCs w:val="24"/>
        </w:rPr>
        <w:t xml:space="preserve">In addition, recommendations will also be provided for the same. </w:t>
      </w:r>
      <w:r w:rsidR="00EA1075" w:rsidRPr="0050506A">
        <w:rPr>
          <w:rFonts w:ascii="Times New Roman" w:hAnsi="Times New Roman" w:cs="Times New Roman"/>
          <w:color w:val="000000" w:themeColor="text1"/>
          <w:sz w:val="24"/>
          <w:szCs w:val="24"/>
        </w:rPr>
        <w:t xml:space="preserve">Further, </w:t>
      </w:r>
      <w:r w:rsidR="00E543DC" w:rsidRPr="0050506A">
        <w:rPr>
          <w:rFonts w:ascii="Times New Roman" w:hAnsi="Times New Roman" w:cs="Times New Roman"/>
          <w:color w:val="000000" w:themeColor="text1"/>
          <w:sz w:val="24"/>
          <w:szCs w:val="24"/>
        </w:rPr>
        <w:t xml:space="preserve">a </w:t>
      </w:r>
      <w:r w:rsidR="00D63F41" w:rsidRPr="0050506A">
        <w:rPr>
          <w:rFonts w:ascii="Times New Roman" w:hAnsi="Times New Roman" w:cs="Times New Roman"/>
          <w:color w:val="000000" w:themeColor="text1"/>
          <w:sz w:val="24"/>
          <w:szCs w:val="24"/>
        </w:rPr>
        <w:t>decision-based</w:t>
      </w:r>
      <w:r w:rsidR="00E543DC" w:rsidRPr="0050506A">
        <w:rPr>
          <w:rFonts w:ascii="Times New Roman" w:hAnsi="Times New Roman" w:cs="Times New Roman"/>
          <w:color w:val="000000" w:themeColor="text1"/>
          <w:sz w:val="24"/>
          <w:szCs w:val="24"/>
        </w:rPr>
        <w:t xml:space="preserve"> report</w:t>
      </w:r>
      <w:r w:rsidR="002C3417" w:rsidRPr="0050506A">
        <w:rPr>
          <w:rFonts w:ascii="Times New Roman" w:hAnsi="Times New Roman" w:cs="Times New Roman"/>
          <w:color w:val="000000" w:themeColor="text1"/>
          <w:sz w:val="24"/>
          <w:szCs w:val="24"/>
        </w:rPr>
        <w:t xml:space="preserve"> will be provided under which </w:t>
      </w:r>
      <w:r w:rsidR="001A4538" w:rsidRPr="0050506A">
        <w:rPr>
          <w:rFonts w:ascii="Times New Roman" w:hAnsi="Times New Roman" w:cs="Times New Roman"/>
          <w:color w:val="000000" w:themeColor="text1"/>
          <w:sz w:val="24"/>
          <w:szCs w:val="24"/>
        </w:rPr>
        <w:t xml:space="preserve">an analysis will be given </w:t>
      </w:r>
      <w:proofErr w:type="gramStart"/>
      <w:r w:rsidR="001A4538" w:rsidRPr="0050506A">
        <w:rPr>
          <w:rFonts w:ascii="Times New Roman" w:hAnsi="Times New Roman" w:cs="Times New Roman"/>
          <w:color w:val="000000" w:themeColor="text1"/>
          <w:sz w:val="24"/>
          <w:szCs w:val="24"/>
        </w:rPr>
        <w:t xml:space="preserve">in </w:t>
      </w:r>
      <w:r w:rsidR="003700C3" w:rsidRPr="0050506A">
        <w:rPr>
          <w:rFonts w:ascii="Times New Roman" w:hAnsi="Times New Roman" w:cs="Times New Roman"/>
          <w:color w:val="000000" w:themeColor="text1"/>
          <w:sz w:val="24"/>
          <w:szCs w:val="24"/>
        </w:rPr>
        <w:t>order to</w:t>
      </w:r>
      <w:proofErr w:type="gramEnd"/>
      <w:r w:rsidR="003700C3" w:rsidRPr="0050506A">
        <w:rPr>
          <w:rFonts w:ascii="Times New Roman" w:hAnsi="Times New Roman" w:cs="Times New Roman"/>
          <w:color w:val="000000" w:themeColor="text1"/>
          <w:sz w:val="24"/>
          <w:szCs w:val="24"/>
        </w:rPr>
        <w:t xml:space="preserve"> recommend </w:t>
      </w:r>
      <w:r w:rsidR="00397936" w:rsidRPr="0050506A">
        <w:rPr>
          <w:rFonts w:ascii="Times New Roman" w:hAnsi="Times New Roman" w:cs="Times New Roman"/>
          <w:color w:val="000000" w:themeColor="text1"/>
          <w:sz w:val="24"/>
          <w:szCs w:val="24"/>
        </w:rPr>
        <w:t xml:space="preserve">Amana </w:t>
      </w:r>
      <w:r w:rsidR="003700C3" w:rsidRPr="0050506A">
        <w:rPr>
          <w:rFonts w:ascii="Times New Roman" w:hAnsi="Times New Roman" w:cs="Times New Roman"/>
          <w:color w:val="000000" w:themeColor="text1"/>
          <w:sz w:val="24"/>
          <w:szCs w:val="24"/>
        </w:rPr>
        <w:t xml:space="preserve">about the decision </w:t>
      </w:r>
      <w:r w:rsidR="00C81C33" w:rsidRPr="0050506A">
        <w:rPr>
          <w:rFonts w:ascii="Times New Roman" w:hAnsi="Times New Roman" w:cs="Times New Roman"/>
          <w:color w:val="000000" w:themeColor="text1"/>
          <w:sz w:val="24"/>
          <w:szCs w:val="24"/>
        </w:rPr>
        <w:t xml:space="preserve">either to set up own </w:t>
      </w:r>
      <w:r w:rsidR="00D63F41">
        <w:rPr>
          <w:rFonts w:ascii="Times New Roman" w:hAnsi="Times New Roman" w:cs="Times New Roman"/>
          <w:color w:val="000000" w:themeColor="text1"/>
          <w:sz w:val="24"/>
          <w:szCs w:val="24"/>
        </w:rPr>
        <w:t xml:space="preserve">online </w:t>
      </w:r>
      <w:r w:rsidR="00C81C33" w:rsidRPr="0050506A">
        <w:rPr>
          <w:rFonts w:ascii="Times New Roman" w:hAnsi="Times New Roman" w:cs="Times New Roman"/>
          <w:color w:val="000000" w:themeColor="text1"/>
          <w:sz w:val="24"/>
          <w:szCs w:val="24"/>
        </w:rPr>
        <w:t xml:space="preserve">business or </w:t>
      </w:r>
      <w:r w:rsidR="00D63F41">
        <w:rPr>
          <w:rFonts w:ascii="Times New Roman" w:hAnsi="Times New Roman" w:cs="Times New Roman"/>
          <w:color w:val="000000" w:themeColor="text1"/>
          <w:sz w:val="24"/>
          <w:szCs w:val="24"/>
        </w:rPr>
        <w:t>just sell directly</w:t>
      </w:r>
      <w:r w:rsidR="00C81C33" w:rsidRPr="0050506A">
        <w:rPr>
          <w:rFonts w:ascii="Times New Roman" w:hAnsi="Times New Roman" w:cs="Times New Roman"/>
          <w:color w:val="000000" w:themeColor="text1"/>
          <w:sz w:val="24"/>
          <w:szCs w:val="24"/>
        </w:rPr>
        <w:t xml:space="preserve"> on Amazon. </w:t>
      </w:r>
      <w:r w:rsidR="00C2288E" w:rsidRPr="0050506A">
        <w:rPr>
          <w:rFonts w:ascii="Times New Roman" w:hAnsi="Times New Roman" w:cs="Times New Roman"/>
          <w:color w:val="000000" w:themeColor="text1"/>
          <w:sz w:val="24"/>
          <w:szCs w:val="24"/>
        </w:rPr>
        <w:t xml:space="preserve">This entire report </w:t>
      </w:r>
      <w:r w:rsidR="00D63F41">
        <w:rPr>
          <w:rFonts w:ascii="Times New Roman" w:hAnsi="Times New Roman" w:cs="Times New Roman"/>
          <w:color w:val="000000" w:themeColor="text1"/>
          <w:sz w:val="24"/>
          <w:szCs w:val="24"/>
        </w:rPr>
        <w:t>aims to</w:t>
      </w:r>
      <w:r w:rsidR="00C2288E" w:rsidRPr="0050506A">
        <w:rPr>
          <w:rFonts w:ascii="Times New Roman" w:hAnsi="Times New Roman" w:cs="Times New Roman"/>
          <w:color w:val="000000" w:themeColor="text1"/>
          <w:sz w:val="24"/>
          <w:szCs w:val="24"/>
        </w:rPr>
        <w:t xml:space="preserve"> cover up the business structure of </w:t>
      </w:r>
      <w:r w:rsidR="00397936" w:rsidRPr="0050506A">
        <w:rPr>
          <w:rFonts w:ascii="Times New Roman" w:hAnsi="Times New Roman" w:cs="Times New Roman"/>
          <w:color w:val="000000" w:themeColor="text1"/>
          <w:sz w:val="24"/>
          <w:szCs w:val="24"/>
        </w:rPr>
        <w:t xml:space="preserve">Amana </w:t>
      </w:r>
      <w:r w:rsidR="00C2288E" w:rsidRPr="0050506A">
        <w:rPr>
          <w:rFonts w:ascii="Times New Roman" w:hAnsi="Times New Roman" w:cs="Times New Roman"/>
          <w:color w:val="000000" w:themeColor="text1"/>
          <w:sz w:val="24"/>
          <w:szCs w:val="24"/>
        </w:rPr>
        <w:t xml:space="preserve">and </w:t>
      </w:r>
      <w:r w:rsidR="00D63F41">
        <w:rPr>
          <w:rFonts w:ascii="Times New Roman" w:hAnsi="Times New Roman" w:cs="Times New Roman"/>
          <w:color w:val="000000" w:themeColor="text1"/>
          <w:sz w:val="24"/>
          <w:szCs w:val="24"/>
        </w:rPr>
        <w:t>to</w:t>
      </w:r>
      <w:r w:rsidR="00C2288E" w:rsidRPr="0050506A">
        <w:rPr>
          <w:rFonts w:ascii="Times New Roman" w:hAnsi="Times New Roman" w:cs="Times New Roman"/>
          <w:color w:val="000000" w:themeColor="text1"/>
          <w:sz w:val="24"/>
          <w:szCs w:val="24"/>
        </w:rPr>
        <w:t xml:space="preserve"> help in under</w:t>
      </w:r>
      <w:r w:rsidR="009F533D" w:rsidRPr="0050506A">
        <w:rPr>
          <w:rFonts w:ascii="Times New Roman" w:hAnsi="Times New Roman" w:cs="Times New Roman"/>
          <w:color w:val="000000" w:themeColor="text1"/>
          <w:sz w:val="24"/>
          <w:szCs w:val="24"/>
        </w:rPr>
        <w:t xml:space="preserve">standing the importance of a business </w:t>
      </w:r>
      <w:proofErr w:type="gramStart"/>
      <w:r w:rsidR="001B6C71" w:rsidRPr="0050506A">
        <w:rPr>
          <w:rFonts w:ascii="Times New Roman" w:hAnsi="Times New Roman" w:cs="Times New Roman"/>
          <w:color w:val="000000" w:themeColor="text1"/>
          <w:sz w:val="24"/>
          <w:szCs w:val="24"/>
        </w:rPr>
        <w:t>in order to</w:t>
      </w:r>
      <w:proofErr w:type="gramEnd"/>
      <w:r w:rsidR="001B6C71" w:rsidRPr="0050506A">
        <w:rPr>
          <w:rFonts w:ascii="Times New Roman" w:hAnsi="Times New Roman" w:cs="Times New Roman"/>
          <w:color w:val="000000" w:themeColor="text1"/>
          <w:sz w:val="24"/>
          <w:szCs w:val="24"/>
        </w:rPr>
        <w:t xml:space="preserve"> sustain accordingly. </w:t>
      </w:r>
    </w:p>
    <w:p w14:paraId="4AE915D8" w14:textId="77777777" w:rsidR="0064625D" w:rsidRPr="0050506A" w:rsidRDefault="0064625D" w:rsidP="0050506A">
      <w:pPr>
        <w:spacing w:after="0" w:line="360" w:lineRule="auto"/>
        <w:jc w:val="both"/>
        <w:rPr>
          <w:rFonts w:ascii="Times New Roman" w:hAnsi="Times New Roman" w:cs="Times New Roman"/>
          <w:color w:val="000000" w:themeColor="text1"/>
          <w:sz w:val="24"/>
          <w:szCs w:val="24"/>
        </w:rPr>
      </w:pPr>
    </w:p>
    <w:p w14:paraId="6AF7DEDA" w14:textId="77777777" w:rsidR="0064625D" w:rsidRPr="0050506A" w:rsidRDefault="0064625D"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br w:type="page"/>
      </w:r>
    </w:p>
    <w:p w14:paraId="422D33CD" w14:textId="77777777" w:rsidR="0064625D" w:rsidRPr="0050506A" w:rsidRDefault="0064625D" w:rsidP="0050506A">
      <w:pPr>
        <w:pStyle w:val="Heading1"/>
        <w:spacing w:line="360" w:lineRule="auto"/>
        <w:jc w:val="both"/>
        <w:rPr>
          <w:rFonts w:ascii="Times New Roman" w:hAnsi="Times New Roman" w:cs="Times New Roman"/>
          <w:b/>
          <w:color w:val="000000" w:themeColor="text1"/>
          <w:sz w:val="24"/>
          <w:szCs w:val="24"/>
        </w:rPr>
      </w:pPr>
      <w:bookmarkStart w:id="1" w:name="_Toc90285080"/>
      <w:r w:rsidRPr="0050506A">
        <w:rPr>
          <w:rFonts w:ascii="Times New Roman" w:hAnsi="Times New Roman" w:cs="Times New Roman"/>
          <w:b/>
          <w:color w:val="000000" w:themeColor="text1"/>
          <w:sz w:val="24"/>
          <w:szCs w:val="24"/>
        </w:rPr>
        <w:lastRenderedPageBreak/>
        <w:t>Part A-</w:t>
      </w:r>
      <w:bookmarkEnd w:id="1"/>
    </w:p>
    <w:p w14:paraId="5B291ACF" w14:textId="77777777" w:rsidR="00023D84" w:rsidRPr="0050506A" w:rsidRDefault="00023D84" w:rsidP="0050506A">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Monthly Report</w:t>
      </w:r>
    </w:p>
    <w:tbl>
      <w:tblPr>
        <w:tblW w:w="0" w:type="auto"/>
        <w:tblLook w:val="04A0" w:firstRow="1" w:lastRow="0" w:firstColumn="1" w:lastColumn="0" w:noHBand="0" w:noVBand="1"/>
      </w:tblPr>
      <w:tblGrid>
        <w:gridCol w:w="1998"/>
        <w:gridCol w:w="983"/>
        <w:gridCol w:w="1178"/>
        <w:gridCol w:w="1178"/>
        <w:gridCol w:w="1134"/>
        <w:gridCol w:w="1105"/>
        <w:gridCol w:w="2000"/>
      </w:tblGrid>
      <w:tr w:rsidR="00AE2762" w:rsidRPr="0050506A" w14:paraId="30DDF7A0" w14:textId="77777777" w:rsidTr="007E0524">
        <w:trPr>
          <w:trHeight w:val="300"/>
        </w:trPr>
        <w:tc>
          <w:tcPr>
            <w:tcW w:w="2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F66126"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Items</w:t>
            </w:r>
          </w:p>
        </w:tc>
        <w:tc>
          <w:tcPr>
            <w:tcW w:w="1268" w:type="dxa"/>
            <w:tcBorders>
              <w:top w:val="single" w:sz="4" w:space="0" w:color="auto"/>
              <w:left w:val="nil"/>
              <w:bottom w:val="single" w:sz="4" w:space="0" w:color="auto"/>
              <w:right w:val="single" w:sz="4" w:space="0" w:color="auto"/>
            </w:tcBorders>
            <w:shd w:val="clear" w:color="auto" w:fill="auto"/>
            <w:noWrap/>
            <w:vAlign w:val="bottom"/>
            <w:hideMark/>
          </w:tcPr>
          <w:p w14:paraId="50F9C280"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Cost per unit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8A77E38"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Original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CA1FC63"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Flexed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D5C5E33"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Actual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B96844B"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Variance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85E332C"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Favorable/ Unfavorable</w:t>
            </w:r>
          </w:p>
        </w:tc>
      </w:tr>
      <w:tr w:rsidR="00AE2762" w:rsidRPr="0050506A" w14:paraId="7F6F3C8F"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4E718A65"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Units</w:t>
            </w:r>
          </w:p>
        </w:tc>
        <w:tc>
          <w:tcPr>
            <w:tcW w:w="1268" w:type="dxa"/>
            <w:tcBorders>
              <w:top w:val="nil"/>
              <w:left w:val="nil"/>
              <w:bottom w:val="single" w:sz="4" w:space="0" w:color="auto"/>
              <w:right w:val="single" w:sz="4" w:space="0" w:color="auto"/>
            </w:tcBorders>
            <w:shd w:val="clear" w:color="auto" w:fill="auto"/>
            <w:noWrap/>
            <w:vAlign w:val="bottom"/>
            <w:hideMark/>
          </w:tcPr>
          <w:p w14:paraId="74D7134A"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A0BEC79" w14:textId="7B00E522"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sidRPr="0050506A">
              <w:rPr>
                <w:rFonts w:ascii="Times New Roman" w:eastAsia="Times New Roman" w:hAnsi="Times New Roman" w:cs="Times New Roman"/>
                <w:color w:val="000000" w:themeColor="text1"/>
                <w:sz w:val="24"/>
                <w:szCs w:val="24"/>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367BE20E" w14:textId="469CB109"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sidRPr="0050506A">
              <w:rPr>
                <w:rFonts w:ascii="Times New Roman" w:eastAsia="Times New Roman" w:hAnsi="Times New Roman" w:cs="Times New Roman"/>
                <w:color w:val="000000" w:themeColor="text1"/>
                <w:sz w:val="24"/>
                <w:szCs w:val="24"/>
              </w:rPr>
              <w:t>90000</w:t>
            </w:r>
          </w:p>
        </w:tc>
        <w:tc>
          <w:tcPr>
            <w:tcW w:w="0" w:type="auto"/>
            <w:tcBorders>
              <w:top w:val="nil"/>
              <w:left w:val="nil"/>
              <w:bottom w:val="single" w:sz="4" w:space="0" w:color="auto"/>
              <w:right w:val="single" w:sz="4" w:space="0" w:color="auto"/>
            </w:tcBorders>
            <w:shd w:val="clear" w:color="auto" w:fill="auto"/>
            <w:noWrap/>
            <w:vAlign w:val="bottom"/>
            <w:hideMark/>
          </w:tcPr>
          <w:p w14:paraId="499C15EB" w14:textId="516AEABA"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sidRPr="0050506A">
              <w:rPr>
                <w:rFonts w:ascii="Times New Roman" w:eastAsia="Times New Roman" w:hAnsi="Times New Roman" w:cs="Times New Roman"/>
                <w:color w:val="000000" w:themeColor="text1"/>
                <w:sz w:val="24"/>
                <w:szCs w:val="24"/>
              </w:rPr>
              <w:t>80000</w:t>
            </w:r>
          </w:p>
        </w:tc>
        <w:tc>
          <w:tcPr>
            <w:tcW w:w="0" w:type="auto"/>
            <w:tcBorders>
              <w:top w:val="nil"/>
              <w:left w:val="nil"/>
              <w:bottom w:val="single" w:sz="4" w:space="0" w:color="auto"/>
              <w:right w:val="single" w:sz="4" w:space="0" w:color="auto"/>
            </w:tcBorders>
            <w:shd w:val="clear" w:color="auto" w:fill="auto"/>
            <w:noWrap/>
            <w:vAlign w:val="bottom"/>
            <w:hideMark/>
          </w:tcPr>
          <w:p w14:paraId="0401A241" w14:textId="6AE5BBCF"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sidRPr="0050506A">
              <w:rPr>
                <w:rFonts w:ascii="Times New Roman" w:eastAsia="Times New Roman" w:hAnsi="Times New Roman" w:cs="Times New Roman"/>
                <w:color w:val="000000" w:themeColor="text1"/>
                <w:sz w:val="24"/>
                <w:szCs w:val="24"/>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4DBA4ED6" w14:textId="36E429A3"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sidRPr="0050506A">
              <w:rPr>
                <w:rFonts w:ascii="Times New Roman" w:eastAsia="Times New Roman" w:hAnsi="Times New Roman" w:cs="Times New Roman"/>
                <w:color w:val="000000" w:themeColor="text1"/>
                <w:sz w:val="24"/>
                <w:szCs w:val="24"/>
              </w:rPr>
              <w:t>Unfavorable</w:t>
            </w:r>
          </w:p>
        </w:tc>
      </w:tr>
      <w:tr w:rsidR="00AE2762" w:rsidRPr="0050506A" w14:paraId="596E8514" w14:textId="77777777" w:rsidTr="00DB542C">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69732B7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Selling Price</w:t>
            </w:r>
          </w:p>
        </w:tc>
        <w:tc>
          <w:tcPr>
            <w:tcW w:w="1268" w:type="dxa"/>
            <w:tcBorders>
              <w:top w:val="nil"/>
              <w:left w:val="nil"/>
              <w:bottom w:val="single" w:sz="4" w:space="0" w:color="auto"/>
              <w:right w:val="single" w:sz="4" w:space="0" w:color="auto"/>
            </w:tcBorders>
            <w:shd w:val="clear" w:color="auto" w:fill="auto"/>
            <w:noWrap/>
            <w:vAlign w:val="bottom"/>
            <w:hideMark/>
          </w:tcPr>
          <w:p w14:paraId="02575544" w14:textId="6A35B51B"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p>
        </w:tc>
        <w:tc>
          <w:tcPr>
            <w:tcW w:w="0" w:type="auto"/>
            <w:tcBorders>
              <w:top w:val="nil"/>
              <w:left w:val="nil"/>
              <w:bottom w:val="single" w:sz="4" w:space="0" w:color="auto"/>
              <w:right w:val="single" w:sz="4" w:space="0" w:color="auto"/>
            </w:tcBorders>
            <w:shd w:val="clear" w:color="auto" w:fill="auto"/>
            <w:noWrap/>
            <w:vAlign w:val="bottom"/>
          </w:tcPr>
          <w:p w14:paraId="6B6ECDCB" w14:textId="0A632557"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25</w:t>
            </w:r>
          </w:p>
        </w:tc>
        <w:tc>
          <w:tcPr>
            <w:tcW w:w="0" w:type="auto"/>
            <w:tcBorders>
              <w:top w:val="nil"/>
              <w:left w:val="nil"/>
              <w:bottom w:val="single" w:sz="4" w:space="0" w:color="auto"/>
              <w:right w:val="single" w:sz="4" w:space="0" w:color="auto"/>
            </w:tcBorders>
            <w:shd w:val="clear" w:color="auto" w:fill="auto"/>
            <w:noWrap/>
            <w:vAlign w:val="bottom"/>
            <w:hideMark/>
          </w:tcPr>
          <w:p w14:paraId="14D9D884" w14:textId="359C5D42"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22.5</w:t>
            </w:r>
          </w:p>
        </w:tc>
        <w:tc>
          <w:tcPr>
            <w:tcW w:w="0" w:type="auto"/>
            <w:tcBorders>
              <w:top w:val="nil"/>
              <w:left w:val="nil"/>
              <w:bottom w:val="single" w:sz="4" w:space="0" w:color="auto"/>
              <w:right w:val="single" w:sz="4" w:space="0" w:color="auto"/>
            </w:tcBorders>
            <w:shd w:val="clear" w:color="auto" w:fill="auto"/>
            <w:noWrap/>
            <w:vAlign w:val="bottom"/>
            <w:hideMark/>
          </w:tcPr>
          <w:p w14:paraId="0453FC6D" w14:textId="39D1B69D"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2507851E" w14:textId="5F12FB69"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w:t>
            </w:r>
          </w:p>
        </w:tc>
        <w:tc>
          <w:tcPr>
            <w:tcW w:w="0" w:type="auto"/>
            <w:tcBorders>
              <w:top w:val="nil"/>
              <w:left w:val="nil"/>
              <w:bottom w:val="single" w:sz="4" w:space="0" w:color="auto"/>
              <w:right w:val="single" w:sz="4" w:space="0" w:color="auto"/>
            </w:tcBorders>
            <w:shd w:val="clear" w:color="auto" w:fill="auto"/>
            <w:noWrap/>
            <w:vAlign w:val="bottom"/>
            <w:hideMark/>
          </w:tcPr>
          <w:p w14:paraId="2C8A871F" w14:textId="79A3328D"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Unfavorable</w:t>
            </w:r>
          </w:p>
        </w:tc>
      </w:tr>
      <w:tr w:rsidR="00AE2762" w:rsidRPr="0050506A" w14:paraId="4A9BF035"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7FF441C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Revenue</w:t>
            </w:r>
          </w:p>
        </w:tc>
        <w:tc>
          <w:tcPr>
            <w:tcW w:w="1268" w:type="dxa"/>
            <w:tcBorders>
              <w:top w:val="nil"/>
              <w:left w:val="nil"/>
              <w:bottom w:val="single" w:sz="4" w:space="0" w:color="auto"/>
              <w:right w:val="single" w:sz="4" w:space="0" w:color="auto"/>
            </w:tcBorders>
            <w:shd w:val="clear" w:color="auto" w:fill="auto"/>
            <w:noWrap/>
            <w:vAlign w:val="bottom"/>
            <w:hideMark/>
          </w:tcPr>
          <w:p w14:paraId="588C769D"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FAF40AD" w14:textId="09A7835C"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DB542C">
              <w:rPr>
                <w:rFonts w:ascii="Times New Roman" w:eastAsia="Times New Roman" w:hAnsi="Times New Roman" w:cs="Times New Roman"/>
                <w:color w:val="000000" w:themeColor="text1"/>
                <w:sz w:val="24"/>
                <w:szCs w:val="24"/>
              </w:rPr>
              <w:t>2,500,000.00</w:t>
            </w:r>
          </w:p>
        </w:tc>
        <w:tc>
          <w:tcPr>
            <w:tcW w:w="0" w:type="auto"/>
            <w:tcBorders>
              <w:top w:val="nil"/>
              <w:left w:val="nil"/>
              <w:bottom w:val="single" w:sz="4" w:space="0" w:color="auto"/>
              <w:right w:val="single" w:sz="4" w:space="0" w:color="auto"/>
            </w:tcBorders>
            <w:shd w:val="clear" w:color="auto" w:fill="auto"/>
            <w:noWrap/>
            <w:vAlign w:val="bottom"/>
            <w:hideMark/>
          </w:tcPr>
          <w:p w14:paraId="2150E5F2" w14:textId="6A4D24AE"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526EAC">
              <w:rPr>
                <w:rFonts w:ascii="Times New Roman" w:eastAsia="Times New Roman" w:hAnsi="Times New Roman" w:cs="Times New Roman"/>
                <w:color w:val="000000" w:themeColor="text1"/>
                <w:sz w:val="24"/>
                <w:szCs w:val="24"/>
              </w:rPr>
              <w:t>2,025.000.00</w:t>
            </w:r>
          </w:p>
        </w:tc>
        <w:tc>
          <w:tcPr>
            <w:tcW w:w="0" w:type="auto"/>
            <w:tcBorders>
              <w:top w:val="nil"/>
              <w:left w:val="nil"/>
              <w:bottom w:val="single" w:sz="4" w:space="0" w:color="auto"/>
              <w:right w:val="single" w:sz="4" w:space="0" w:color="auto"/>
            </w:tcBorders>
            <w:shd w:val="clear" w:color="auto" w:fill="auto"/>
            <w:noWrap/>
            <w:vAlign w:val="bottom"/>
            <w:hideMark/>
          </w:tcPr>
          <w:p w14:paraId="37923820" w14:textId="3B5CA319" w:rsidR="00970965" w:rsidRPr="0050506A" w:rsidRDefault="00DB542C"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1,600,000.00</w:t>
            </w:r>
          </w:p>
        </w:tc>
        <w:tc>
          <w:tcPr>
            <w:tcW w:w="0" w:type="auto"/>
            <w:tcBorders>
              <w:top w:val="nil"/>
              <w:left w:val="nil"/>
              <w:bottom w:val="single" w:sz="4" w:space="0" w:color="auto"/>
              <w:right w:val="single" w:sz="4" w:space="0" w:color="auto"/>
            </w:tcBorders>
            <w:shd w:val="clear" w:color="auto" w:fill="auto"/>
            <w:noWrap/>
            <w:vAlign w:val="bottom"/>
            <w:hideMark/>
          </w:tcPr>
          <w:p w14:paraId="7F7FFAD7" w14:textId="01A9FAD0"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526EAC">
              <w:rPr>
                <w:rFonts w:ascii="Times New Roman" w:eastAsia="Times New Roman" w:hAnsi="Times New Roman" w:cs="Times New Roman"/>
                <w:color w:val="000000" w:themeColor="text1"/>
                <w:sz w:val="24"/>
                <w:szCs w:val="24"/>
              </w:rPr>
              <w:t>-900,000.00</w:t>
            </w:r>
          </w:p>
        </w:tc>
        <w:tc>
          <w:tcPr>
            <w:tcW w:w="0" w:type="auto"/>
            <w:tcBorders>
              <w:top w:val="nil"/>
              <w:left w:val="nil"/>
              <w:bottom w:val="single" w:sz="4" w:space="0" w:color="auto"/>
              <w:right w:val="single" w:sz="4" w:space="0" w:color="auto"/>
            </w:tcBorders>
            <w:shd w:val="clear" w:color="auto" w:fill="auto"/>
            <w:noWrap/>
            <w:vAlign w:val="bottom"/>
            <w:hideMark/>
          </w:tcPr>
          <w:p w14:paraId="6BC6F46D" w14:textId="353E4685"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r w:rsidR="00526EAC">
              <w:rPr>
                <w:rFonts w:ascii="Times New Roman" w:eastAsia="Times New Roman" w:hAnsi="Times New Roman" w:cs="Times New Roman"/>
                <w:color w:val="000000" w:themeColor="text1"/>
                <w:sz w:val="24"/>
                <w:szCs w:val="24"/>
              </w:rPr>
              <w:t>Unfavorable</w:t>
            </w:r>
          </w:p>
        </w:tc>
      </w:tr>
      <w:tr w:rsidR="00AE2762" w:rsidRPr="0050506A" w14:paraId="3CC99D27"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5B5B0FC6"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Variable Costs</w:t>
            </w:r>
          </w:p>
        </w:tc>
        <w:tc>
          <w:tcPr>
            <w:tcW w:w="1268" w:type="dxa"/>
            <w:tcBorders>
              <w:top w:val="nil"/>
              <w:left w:val="nil"/>
              <w:bottom w:val="single" w:sz="4" w:space="0" w:color="auto"/>
              <w:right w:val="single" w:sz="4" w:space="0" w:color="auto"/>
            </w:tcBorders>
            <w:shd w:val="clear" w:color="auto" w:fill="auto"/>
            <w:noWrap/>
            <w:vAlign w:val="bottom"/>
            <w:hideMark/>
          </w:tcPr>
          <w:p w14:paraId="4F78F5B2"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E76948A"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62D5B0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50A2723"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18C2C6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990383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0744126D"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1D9EAEB9"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Materials</w:t>
            </w:r>
          </w:p>
        </w:tc>
        <w:tc>
          <w:tcPr>
            <w:tcW w:w="1268" w:type="dxa"/>
            <w:tcBorders>
              <w:top w:val="nil"/>
              <w:left w:val="nil"/>
              <w:bottom w:val="single" w:sz="4" w:space="0" w:color="auto"/>
              <w:right w:val="single" w:sz="4" w:space="0" w:color="auto"/>
            </w:tcBorders>
            <w:shd w:val="clear" w:color="auto" w:fill="auto"/>
            <w:noWrap/>
            <w:vAlign w:val="bottom"/>
            <w:hideMark/>
          </w:tcPr>
          <w:p w14:paraId="6BA1A29B"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2.5</w:t>
            </w:r>
          </w:p>
        </w:tc>
        <w:tc>
          <w:tcPr>
            <w:tcW w:w="0" w:type="auto"/>
            <w:tcBorders>
              <w:top w:val="nil"/>
              <w:left w:val="nil"/>
              <w:bottom w:val="single" w:sz="4" w:space="0" w:color="auto"/>
              <w:right w:val="single" w:sz="4" w:space="0" w:color="auto"/>
            </w:tcBorders>
            <w:shd w:val="clear" w:color="auto" w:fill="auto"/>
            <w:noWrap/>
            <w:vAlign w:val="bottom"/>
            <w:hideMark/>
          </w:tcPr>
          <w:p w14:paraId="32E80560"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250000</w:t>
            </w:r>
          </w:p>
        </w:tc>
        <w:tc>
          <w:tcPr>
            <w:tcW w:w="0" w:type="auto"/>
            <w:tcBorders>
              <w:top w:val="nil"/>
              <w:left w:val="nil"/>
              <w:bottom w:val="single" w:sz="4" w:space="0" w:color="auto"/>
              <w:right w:val="single" w:sz="4" w:space="0" w:color="auto"/>
            </w:tcBorders>
            <w:shd w:val="clear" w:color="auto" w:fill="auto"/>
            <w:noWrap/>
            <w:vAlign w:val="bottom"/>
            <w:hideMark/>
          </w:tcPr>
          <w:p w14:paraId="0A23117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265000</w:t>
            </w:r>
          </w:p>
        </w:tc>
        <w:tc>
          <w:tcPr>
            <w:tcW w:w="0" w:type="auto"/>
            <w:tcBorders>
              <w:top w:val="nil"/>
              <w:left w:val="nil"/>
              <w:bottom w:val="single" w:sz="4" w:space="0" w:color="auto"/>
              <w:right w:val="single" w:sz="4" w:space="0" w:color="auto"/>
            </w:tcBorders>
            <w:shd w:val="clear" w:color="auto" w:fill="auto"/>
            <w:noWrap/>
            <w:vAlign w:val="bottom"/>
            <w:hideMark/>
          </w:tcPr>
          <w:p w14:paraId="7E61B0A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280000</w:t>
            </w:r>
          </w:p>
        </w:tc>
        <w:tc>
          <w:tcPr>
            <w:tcW w:w="0" w:type="auto"/>
            <w:tcBorders>
              <w:top w:val="nil"/>
              <w:left w:val="nil"/>
              <w:bottom w:val="single" w:sz="4" w:space="0" w:color="auto"/>
              <w:right w:val="single" w:sz="4" w:space="0" w:color="auto"/>
            </w:tcBorders>
            <w:shd w:val="clear" w:color="auto" w:fill="auto"/>
            <w:noWrap/>
            <w:vAlign w:val="bottom"/>
            <w:hideMark/>
          </w:tcPr>
          <w:p w14:paraId="04C41B1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72502263"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Unfavorable</w:t>
            </w:r>
          </w:p>
        </w:tc>
      </w:tr>
      <w:tr w:rsidR="00AE2762" w:rsidRPr="0050506A" w14:paraId="4A935393"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598386C9" w14:textId="77777777" w:rsidR="00970965" w:rsidRPr="0050506A" w:rsidRDefault="00E95331"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Labo</w:t>
            </w:r>
            <w:r w:rsidR="00970965" w:rsidRPr="0050506A">
              <w:rPr>
                <w:rFonts w:ascii="Times New Roman" w:eastAsia="Times New Roman" w:hAnsi="Times New Roman" w:cs="Times New Roman"/>
                <w:color w:val="000000" w:themeColor="text1"/>
                <w:sz w:val="24"/>
                <w:szCs w:val="24"/>
              </w:rPr>
              <w:t>r</w:t>
            </w:r>
          </w:p>
        </w:tc>
        <w:tc>
          <w:tcPr>
            <w:tcW w:w="1268" w:type="dxa"/>
            <w:tcBorders>
              <w:top w:val="nil"/>
              <w:left w:val="nil"/>
              <w:bottom w:val="single" w:sz="4" w:space="0" w:color="auto"/>
              <w:right w:val="single" w:sz="4" w:space="0" w:color="auto"/>
            </w:tcBorders>
            <w:shd w:val="clear" w:color="auto" w:fill="auto"/>
            <w:noWrap/>
            <w:vAlign w:val="bottom"/>
            <w:hideMark/>
          </w:tcPr>
          <w:p w14:paraId="25D6A6C9"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w:t>
            </w:r>
          </w:p>
        </w:tc>
        <w:tc>
          <w:tcPr>
            <w:tcW w:w="0" w:type="auto"/>
            <w:tcBorders>
              <w:top w:val="nil"/>
              <w:left w:val="nil"/>
              <w:bottom w:val="single" w:sz="4" w:space="0" w:color="auto"/>
              <w:right w:val="single" w:sz="4" w:space="0" w:color="auto"/>
            </w:tcBorders>
            <w:shd w:val="clear" w:color="auto" w:fill="auto"/>
            <w:noWrap/>
            <w:vAlign w:val="bottom"/>
            <w:hideMark/>
          </w:tcPr>
          <w:p w14:paraId="36C937B9"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400000</w:t>
            </w:r>
          </w:p>
        </w:tc>
        <w:tc>
          <w:tcPr>
            <w:tcW w:w="0" w:type="auto"/>
            <w:tcBorders>
              <w:top w:val="nil"/>
              <w:left w:val="nil"/>
              <w:bottom w:val="single" w:sz="4" w:space="0" w:color="auto"/>
              <w:right w:val="single" w:sz="4" w:space="0" w:color="auto"/>
            </w:tcBorders>
            <w:shd w:val="clear" w:color="auto" w:fill="auto"/>
            <w:noWrap/>
            <w:vAlign w:val="bottom"/>
            <w:hideMark/>
          </w:tcPr>
          <w:p w14:paraId="606B91B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420000</w:t>
            </w:r>
          </w:p>
        </w:tc>
        <w:tc>
          <w:tcPr>
            <w:tcW w:w="0" w:type="auto"/>
            <w:tcBorders>
              <w:top w:val="nil"/>
              <w:left w:val="nil"/>
              <w:bottom w:val="single" w:sz="4" w:space="0" w:color="auto"/>
              <w:right w:val="single" w:sz="4" w:space="0" w:color="auto"/>
            </w:tcBorders>
            <w:shd w:val="clear" w:color="auto" w:fill="auto"/>
            <w:noWrap/>
            <w:vAlign w:val="bottom"/>
            <w:hideMark/>
          </w:tcPr>
          <w:p w14:paraId="19C20DB2"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440000</w:t>
            </w:r>
          </w:p>
        </w:tc>
        <w:tc>
          <w:tcPr>
            <w:tcW w:w="0" w:type="auto"/>
            <w:tcBorders>
              <w:top w:val="nil"/>
              <w:left w:val="nil"/>
              <w:bottom w:val="single" w:sz="4" w:space="0" w:color="auto"/>
              <w:right w:val="single" w:sz="4" w:space="0" w:color="auto"/>
            </w:tcBorders>
            <w:shd w:val="clear" w:color="auto" w:fill="auto"/>
            <w:noWrap/>
            <w:vAlign w:val="bottom"/>
            <w:hideMark/>
          </w:tcPr>
          <w:p w14:paraId="449434F0"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-40000</w:t>
            </w:r>
          </w:p>
        </w:tc>
        <w:tc>
          <w:tcPr>
            <w:tcW w:w="0" w:type="auto"/>
            <w:tcBorders>
              <w:top w:val="nil"/>
              <w:left w:val="nil"/>
              <w:bottom w:val="single" w:sz="4" w:space="0" w:color="auto"/>
              <w:right w:val="single" w:sz="4" w:space="0" w:color="auto"/>
            </w:tcBorders>
            <w:shd w:val="clear" w:color="auto" w:fill="auto"/>
            <w:noWrap/>
            <w:vAlign w:val="bottom"/>
            <w:hideMark/>
          </w:tcPr>
          <w:p w14:paraId="04BFBBC6"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Unfavorable</w:t>
            </w:r>
          </w:p>
        </w:tc>
      </w:tr>
      <w:tr w:rsidR="00AE2762" w:rsidRPr="0050506A" w14:paraId="0A08C3F6"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10FA148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Overhead</w:t>
            </w:r>
          </w:p>
        </w:tc>
        <w:tc>
          <w:tcPr>
            <w:tcW w:w="1268" w:type="dxa"/>
            <w:tcBorders>
              <w:top w:val="nil"/>
              <w:left w:val="nil"/>
              <w:bottom w:val="single" w:sz="4" w:space="0" w:color="auto"/>
              <w:right w:val="single" w:sz="4" w:space="0" w:color="auto"/>
            </w:tcBorders>
            <w:shd w:val="clear" w:color="auto" w:fill="auto"/>
            <w:noWrap/>
            <w:vAlign w:val="bottom"/>
            <w:hideMark/>
          </w:tcPr>
          <w:p w14:paraId="64F26EFC"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1.5</w:t>
            </w:r>
          </w:p>
        </w:tc>
        <w:tc>
          <w:tcPr>
            <w:tcW w:w="0" w:type="auto"/>
            <w:tcBorders>
              <w:top w:val="nil"/>
              <w:left w:val="nil"/>
              <w:bottom w:val="single" w:sz="4" w:space="0" w:color="auto"/>
              <w:right w:val="single" w:sz="4" w:space="0" w:color="auto"/>
            </w:tcBorders>
            <w:shd w:val="clear" w:color="auto" w:fill="auto"/>
            <w:noWrap/>
            <w:vAlign w:val="bottom"/>
            <w:hideMark/>
          </w:tcPr>
          <w:p w14:paraId="4398A19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150000</w:t>
            </w:r>
          </w:p>
        </w:tc>
        <w:tc>
          <w:tcPr>
            <w:tcW w:w="0" w:type="auto"/>
            <w:tcBorders>
              <w:top w:val="nil"/>
              <w:left w:val="nil"/>
              <w:bottom w:val="single" w:sz="4" w:space="0" w:color="auto"/>
              <w:right w:val="single" w:sz="4" w:space="0" w:color="auto"/>
            </w:tcBorders>
            <w:shd w:val="clear" w:color="auto" w:fill="auto"/>
            <w:noWrap/>
            <w:vAlign w:val="bottom"/>
            <w:hideMark/>
          </w:tcPr>
          <w:p w14:paraId="517D3610"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135000</w:t>
            </w:r>
          </w:p>
        </w:tc>
        <w:tc>
          <w:tcPr>
            <w:tcW w:w="0" w:type="auto"/>
            <w:tcBorders>
              <w:top w:val="nil"/>
              <w:left w:val="nil"/>
              <w:bottom w:val="single" w:sz="4" w:space="0" w:color="auto"/>
              <w:right w:val="single" w:sz="4" w:space="0" w:color="auto"/>
            </w:tcBorders>
            <w:shd w:val="clear" w:color="auto" w:fill="auto"/>
            <w:noWrap/>
            <w:vAlign w:val="bottom"/>
            <w:hideMark/>
          </w:tcPr>
          <w:p w14:paraId="4B8FF3D4"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120000</w:t>
            </w:r>
          </w:p>
        </w:tc>
        <w:tc>
          <w:tcPr>
            <w:tcW w:w="0" w:type="auto"/>
            <w:tcBorders>
              <w:top w:val="nil"/>
              <w:left w:val="nil"/>
              <w:bottom w:val="single" w:sz="4" w:space="0" w:color="auto"/>
              <w:right w:val="single" w:sz="4" w:space="0" w:color="auto"/>
            </w:tcBorders>
            <w:shd w:val="clear" w:color="auto" w:fill="auto"/>
            <w:noWrap/>
            <w:vAlign w:val="bottom"/>
            <w:hideMark/>
          </w:tcPr>
          <w:p w14:paraId="6C89FB0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04714FA3"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Favorable</w:t>
            </w:r>
          </w:p>
        </w:tc>
      </w:tr>
      <w:tr w:rsidR="00AE2762" w:rsidRPr="0050506A" w14:paraId="6C6C42F8"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0D525A22"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Contribution</w:t>
            </w:r>
          </w:p>
        </w:tc>
        <w:tc>
          <w:tcPr>
            <w:tcW w:w="1268" w:type="dxa"/>
            <w:tcBorders>
              <w:top w:val="nil"/>
              <w:left w:val="nil"/>
              <w:bottom w:val="single" w:sz="4" w:space="0" w:color="auto"/>
              <w:right w:val="single" w:sz="4" w:space="0" w:color="auto"/>
            </w:tcBorders>
            <w:shd w:val="clear" w:color="auto" w:fill="auto"/>
            <w:noWrap/>
            <w:vAlign w:val="bottom"/>
            <w:hideMark/>
          </w:tcPr>
          <w:p w14:paraId="2B5892CF"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17</w:t>
            </w:r>
          </w:p>
        </w:tc>
        <w:tc>
          <w:tcPr>
            <w:tcW w:w="0" w:type="auto"/>
            <w:tcBorders>
              <w:top w:val="nil"/>
              <w:left w:val="nil"/>
              <w:bottom w:val="single" w:sz="4" w:space="0" w:color="auto"/>
              <w:right w:val="single" w:sz="4" w:space="0" w:color="auto"/>
            </w:tcBorders>
            <w:shd w:val="clear" w:color="auto" w:fill="auto"/>
            <w:noWrap/>
            <w:vAlign w:val="bottom"/>
            <w:hideMark/>
          </w:tcPr>
          <w:p w14:paraId="0004DB7B"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1700000</w:t>
            </w:r>
          </w:p>
        </w:tc>
        <w:tc>
          <w:tcPr>
            <w:tcW w:w="0" w:type="auto"/>
            <w:tcBorders>
              <w:top w:val="nil"/>
              <w:left w:val="nil"/>
              <w:bottom w:val="single" w:sz="4" w:space="0" w:color="auto"/>
              <w:right w:val="single" w:sz="4" w:space="0" w:color="auto"/>
            </w:tcBorders>
            <w:shd w:val="clear" w:color="auto" w:fill="auto"/>
            <w:noWrap/>
            <w:vAlign w:val="bottom"/>
            <w:hideMark/>
          </w:tcPr>
          <w:p w14:paraId="5564ADB6" w14:textId="496DB81C"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w:t>
            </w:r>
            <w:r w:rsidR="00500D96">
              <w:rPr>
                <w:rFonts w:ascii="Times New Roman" w:eastAsia="Times New Roman" w:hAnsi="Times New Roman" w:cs="Times New Roman"/>
                <w:color w:val="000000" w:themeColor="text1"/>
                <w:sz w:val="24"/>
                <w:szCs w:val="24"/>
              </w:rPr>
              <w:t>205</w:t>
            </w:r>
            <w:r w:rsidRPr="0050506A">
              <w:rPr>
                <w:rFonts w:ascii="Times New Roman" w:eastAsia="Times New Roman" w:hAnsi="Times New Roman" w:cs="Times New Roman"/>
                <w:color w:val="000000" w:themeColor="text1"/>
                <w:sz w:val="24"/>
                <w:szCs w:val="24"/>
              </w:rPr>
              <w:t>000</w:t>
            </w:r>
          </w:p>
        </w:tc>
        <w:tc>
          <w:tcPr>
            <w:tcW w:w="0" w:type="auto"/>
            <w:tcBorders>
              <w:top w:val="nil"/>
              <w:left w:val="nil"/>
              <w:bottom w:val="single" w:sz="4" w:space="0" w:color="auto"/>
              <w:right w:val="single" w:sz="4" w:space="0" w:color="auto"/>
            </w:tcBorders>
            <w:shd w:val="clear" w:color="auto" w:fill="auto"/>
            <w:noWrap/>
            <w:vAlign w:val="bottom"/>
            <w:hideMark/>
          </w:tcPr>
          <w:p w14:paraId="12690985"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760000</w:t>
            </w:r>
          </w:p>
        </w:tc>
        <w:tc>
          <w:tcPr>
            <w:tcW w:w="0" w:type="auto"/>
            <w:tcBorders>
              <w:top w:val="nil"/>
              <w:left w:val="nil"/>
              <w:bottom w:val="single" w:sz="4" w:space="0" w:color="auto"/>
              <w:right w:val="single" w:sz="4" w:space="0" w:color="auto"/>
            </w:tcBorders>
            <w:shd w:val="clear" w:color="auto" w:fill="auto"/>
            <w:noWrap/>
            <w:vAlign w:val="bottom"/>
            <w:hideMark/>
          </w:tcPr>
          <w:p w14:paraId="629EF1F4"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940000</w:t>
            </w:r>
          </w:p>
        </w:tc>
        <w:tc>
          <w:tcPr>
            <w:tcW w:w="0" w:type="auto"/>
            <w:tcBorders>
              <w:top w:val="nil"/>
              <w:left w:val="nil"/>
              <w:bottom w:val="single" w:sz="4" w:space="0" w:color="auto"/>
              <w:right w:val="single" w:sz="4" w:space="0" w:color="auto"/>
            </w:tcBorders>
            <w:shd w:val="clear" w:color="auto" w:fill="auto"/>
            <w:noWrap/>
            <w:vAlign w:val="bottom"/>
            <w:hideMark/>
          </w:tcPr>
          <w:p w14:paraId="06B5182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Favorable</w:t>
            </w:r>
          </w:p>
        </w:tc>
      </w:tr>
      <w:tr w:rsidR="00AE2762" w:rsidRPr="0050506A" w14:paraId="1662332C"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105203C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Fixed Overheads:</w:t>
            </w:r>
          </w:p>
        </w:tc>
        <w:tc>
          <w:tcPr>
            <w:tcW w:w="1268" w:type="dxa"/>
            <w:tcBorders>
              <w:top w:val="nil"/>
              <w:left w:val="nil"/>
              <w:bottom w:val="single" w:sz="4" w:space="0" w:color="auto"/>
              <w:right w:val="single" w:sz="4" w:space="0" w:color="auto"/>
            </w:tcBorders>
            <w:shd w:val="clear" w:color="auto" w:fill="auto"/>
            <w:noWrap/>
            <w:vAlign w:val="bottom"/>
            <w:hideMark/>
          </w:tcPr>
          <w:p w14:paraId="3567C17C"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87683DE"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5ADC2FA"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61DB6CE"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CFAC95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C0AD38B"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294FABB4"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5051D0E3"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Warehouse Rental</w:t>
            </w:r>
          </w:p>
        </w:tc>
        <w:tc>
          <w:tcPr>
            <w:tcW w:w="1268" w:type="dxa"/>
            <w:tcBorders>
              <w:top w:val="nil"/>
              <w:left w:val="nil"/>
              <w:bottom w:val="single" w:sz="4" w:space="0" w:color="auto"/>
              <w:right w:val="single" w:sz="4" w:space="0" w:color="auto"/>
            </w:tcBorders>
            <w:shd w:val="clear" w:color="auto" w:fill="auto"/>
            <w:noWrap/>
            <w:vAlign w:val="bottom"/>
            <w:hideMark/>
          </w:tcPr>
          <w:p w14:paraId="6DC76D41"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200000</w:t>
            </w:r>
          </w:p>
        </w:tc>
        <w:tc>
          <w:tcPr>
            <w:tcW w:w="0" w:type="auto"/>
            <w:tcBorders>
              <w:top w:val="nil"/>
              <w:left w:val="nil"/>
              <w:bottom w:val="single" w:sz="4" w:space="0" w:color="auto"/>
              <w:right w:val="single" w:sz="4" w:space="0" w:color="auto"/>
            </w:tcBorders>
            <w:shd w:val="clear" w:color="auto" w:fill="auto"/>
            <w:noWrap/>
            <w:vAlign w:val="bottom"/>
            <w:hideMark/>
          </w:tcPr>
          <w:p w14:paraId="16B739D2"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200000</w:t>
            </w:r>
          </w:p>
        </w:tc>
        <w:tc>
          <w:tcPr>
            <w:tcW w:w="0" w:type="auto"/>
            <w:tcBorders>
              <w:top w:val="nil"/>
              <w:left w:val="nil"/>
              <w:bottom w:val="single" w:sz="4" w:space="0" w:color="auto"/>
              <w:right w:val="single" w:sz="4" w:space="0" w:color="auto"/>
            </w:tcBorders>
            <w:shd w:val="clear" w:color="auto" w:fill="auto"/>
            <w:noWrap/>
            <w:vAlign w:val="bottom"/>
            <w:hideMark/>
          </w:tcPr>
          <w:p w14:paraId="0E31F3A6"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185000</w:t>
            </w:r>
          </w:p>
        </w:tc>
        <w:tc>
          <w:tcPr>
            <w:tcW w:w="0" w:type="auto"/>
            <w:tcBorders>
              <w:top w:val="nil"/>
              <w:left w:val="nil"/>
              <w:bottom w:val="single" w:sz="4" w:space="0" w:color="auto"/>
              <w:right w:val="single" w:sz="4" w:space="0" w:color="auto"/>
            </w:tcBorders>
            <w:shd w:val="clear" w:color="auto" w:fill="auto"/>
            <w:noWrap/>
            <w:vAlign w:val="bottom"/>
            <w:hideMark/>
          </w:tcPr>
          <w:p w14:paraId="2D5CF049"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170000</w:t>
            </w:r>
          </w:p>
        </w:tc>
        <w:tc>
          <w:tcPr>
            <w:tcW w:w="0" w:type="auto"/>
            <w:tcBorders>
              <w:top w:val="nil"/>
              <w:left w:val="nil"/>
              <w:bottom w:val="single" w:sz="4" w:space="0" w:color="auto"/>
              <w:right w:val="single" w:sz="4" w:space="0" w:color="auto"/>
            </w:tcBorders>
            <w:shd w:val="clear" w:color="auto" w:fill="auto"/>
            <w:noWrap/>
            <w:vAlign w:val="bottom"/>
            <w:hideMark/>
          </w:tcPr>
          <w:p w14:paraId="617AF736"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456AB287"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Favorable</w:t>
            </w:r>
          </w:p>
        </w:tc>
      </w:tr>
      <w:tr w:rsidR="00AE2762" w:rsidRPr="0050506A" w14:paraId="5852F738"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707AD6E1"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Insurance</w:t>
            </w:r>
          </w:p>
        </w:tc>
        <w:tc>
          <w:tcPr>
            <w:tcW w:w="1268" w:type="dxa"/>
            <w:tcBorders>
              <w:top w:val="nil"/>
              <w:left w:val="nil"/>
              <w:bottom w:val="single" w:sz="4" w:space="0" w:color="auto"/>
              <w:right w:val="single" w:sz="4" w:space="0" w:color="auto"/>
            </w:tcBorders>
            <w:shd w:val="clear" w:color="auto" w:fill="auto"/>
            <w:noWrap/>
            <w:vAlign w:val="bottom"/>
            <w:hideMark/>
          </w:tcPr>
          <w:p w14:paraId="3392624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11D2522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4CA7949D"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53FD2612"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31AA74FB"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0</w:t>
            </w:r>
          </w:p>
        </w:tc>
        <w:tc>
          <w:tcPr>
            <w:tcW w:w="0" w:type="auto"/>
            <w:tcBorders>
              <w:top w:val="nil"/>
              <w:left w:val="nil"/>
              <w:bottom w:val="single" w:sz="4" w:space="0" w:color="auto"/>
              <w:right w:val="single" w:sz="4" w:space="0" w:color="auto"/>
            </w:tcBorders>
            <w:shd w:val="clear" w:color="auto" w:fill="auto"/>
            <w:noWrap/>
            <w:vAlign w:val="bottom"/>
            <w:hideMark/>
          </w:tcPr>
          <w:p w14:paraId="73567EFF"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NIL</w:t>
            </w:r>
          </w:p>
        </w:tc>
      </w:tr>
      <w:tr w:rsidR="00AE2762" w:rsidRPr="0050506A" w14:paraId="3EFB2316"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01E2FF7B"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Fulltime Warehouse Supervisor Salary</w:t>
            </w:r>
          </w:p>
        </w:tc>
        <w:tc>
          <w:tcPr>
            <w:tcW w:w="1268" w:type="dxa"/>
            <w:tcBorders>
              <w:top w:val="nil"/>
              <w:left w:val="nil"/>
              <w:bottom w:val="single" w:sz="4" w:space="0" w:color="auto"/>
              <w:right w:val="single" w:sz="4" w:space="0" w:color="auto"/>
            </w:tcBorders>
            <w:shd w:val="clear" w:color="auto" w:fill="auto"/>
            <w:noWrap/>
            <w:vAlign w:val="bottom"/>
            <w:hideMark/>
          </w:tcPr>
          <w:p w14:paraId="7C6FC6E1"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50000</w:t>
            </w:r>
          </w:p>
        </w:tc>
        <w:tc>
          <w:tcPr>
            <w:tcW w:w="0" w:type="auto"/>
            <w:tcBorders>
              <w:top w:val="nil"/>
              <w:left w:val="nil"/>
              <w:bottom w:val="single" w:sz="4" w:space="0" w:color="auto"/>
              <w:right w:val="single" w:sz="4" w:space="0" w:color="auto"/>
            </w:tcBorders>
            <w:shd w:val="clear" w:color="auto" w:fill="auto"/>
            <w:noWrap/>
            <w:vAlign w:val="bottom"/>
            <w:hideMark/>
          </w:tcPr>
          <w:p w14:paraId="672DA49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50000</w:t>
            </w:r>
          </w:p>
        </w:tc>
        <w:tc>
          <w:tcPr>
            <w:tcW w:w="0" w:type="auto"/>
            <w:tcBorders>
              <w:top w:val="nil"/>
              <w:left w:val="nil"/>
              <w:bottom w:val="single" w:sz="4" w:space="0" w:color="auto"/>
              <w:right w:val="single" w:sz="4" w:space="0" w:color="auto"/>
            </w:tcBorders>
            <w:shd w:val="clear" w:color="auto" w:fill="auto"/>
            <w:noWrap/>
            <w:vAlign w:val="bottom"/>
            <w:hideMark/>
          </w:tcPr>
          <w:p w14:paraId="5D10398D"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42500</w:t>
            </w:r>
          </w:p>
        </w:tc>
        <w:tc>
          <w:tcPr>
            <w:tcW w:w="0" w:type="auto"/>
            <w:tcBorders>
              <w:top w:val="nil"/>
              <w:left w:val="nil"/>
              <w:bottom w:val="single" w:sz="4" w:space="0" w:color="auto"/>
              <w:right w:val="single" w:sz="4" w:space="0" w:color="auto"/>
            </w:tcBorders>
            <w:shd w:val="clear" w:color="auto" w:fill="auto"/>
            <w:noWrap/>
            <w:vAlign w:val="bottom"/>
            <w:hideMark/>
          </w:tcPr>
          <w:p w14:paraId="527CCA5C"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186C1A18"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0631C910"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Favorable</w:t>
            </w:r>
          </w:p>
        </w:tc>
      </w:tr>
      <w:tr w:rsidR="00970965" w:rsidRPr="0050506A" w14:paraId="3EEBB075" w14:textId="77777777" w:rsidTr="007E0524">
        <w:trPr>
          <w:trHeight w:val="300"/>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437DC647"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Profit</w:t>
            </w:r>
          </w:p>
        </w:tc>
        <w:tc>
          <w:tcPr>
            <w:tcW w:w="1268" w:type="dxa"/>
            <w:tcBorders>
              <w:top w:val="nil"/>
              <w:left w:val="nil"/>
              <w:bottom w:val="single" w:sz="4" w:space="0" w:color="auto"/>
              <w:right w:val="single" w:sz="4" w:space="0" w:color="auto"/>
            </w:tcBorders>
            <w:shd w:val="clear" w:color="auto" w:fill="auto"/>
            <w:noWrap/>
            <w:vAlign w:val="bottom"/>
            <w:hideMark/>
          </w:tcPr>
          <w:p w14:paraId="4B2C6FFA" w14:textId="77777777" w:rsidR="00970965" w:rsidRPr="0050506A" w:rsidRDefault="00970965"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2D0B007"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1350000</w:t>
            </w:r>
          </w:p>
        </w:tc>
        <w:tc>
          <w:tcPr>
            <w:tcW w:w="0" w:type="auto"/>
            <w:tcBorders>
              <w:top w:val="nil"/>
              <w:left w:val="nil"/>
              <w:bottom w:val="single" w:sz="4" w:space="0" w:color="auto"/>
              <w:right w:val="single" w:sz="4" w:space="0" w:color="auto"/>
            </w:tcBorders>
            <w:shd w:val="clear" w:color="auto" w:fill="auto"/>
            <w:noWrap/>
            <w:vAlign w:val="bottom"/>
            <w:hideMark/>
          </w:tcPr>
          <w:p w14:paraId="1AFDA6BB" w14:textId="48E93A02" w:rsidR="00970965" w:rsidRPr="0050506A" w:rsidRDefault="00500D96" w:rsidP="0050506A">
            <w:pPr>
              <w:spacing w:after="0"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877500</w:t>
            </w:r>
          </w:p>
        </w:tc>
        <w:tc>
          <w:tcPr>
            <w:tcW w:w="0" w:type="auto"/>
            <w:tcBorders>
              <w:top w:val="nil"/>
              <w:left w:val="nil"/>
              <w:bottom w:val="single" w:sz="4" w:space="0" w:color="auto"/>
              <w:right w:val="single" w:sz="4" w:space="0" w:color="auto"/>
            </w:tcBorders>
            <w:shd w:val="clear" w:color="auto" w:fill="auto"/>
            <w:noWrap/>
            <w:vAlign w:val="bottom"/>
            <w:hideMark/>
          </w:tcPr>
          <w:p w14:paraId="0FF21188" w14:textId="77777777" w:rsidR="00970965" w:rsidRPr="0050506A" w:rsidRDefault="00970965"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455000</w:t>
            </w:r>
          </w:p>
        </w:tc>
        <w:tc>
          <w:tcPr>
            <w:tcW w:w="0" w:type="auto"/>
            <w:tcBorders>
              <w:top w:val="nil"/>
              <w:left w:val="nil"/>
              <w:bottom w:val="single" w:sz="4" w:space="0" w:color="auto"/>
              <w:right w:val="single" w:sz="4" w:space="0" w:color="auto"/>
            </w:tcBorders>
            <w:shd w:val="clear" w:color="auto" w:fill="auto"/>
            <w:noWrap/>
            <w:vAlign w:val="bottom"/>
            <w:hideMark/>
          </w:tcPr>
          <w:p w14:paraId="54973E5C" w14:textId="53E95A30" w:rsidR="00970965" w:rsidRPr="0050506A" w:rsidRDefault="00722CE0" w:rsidP="0050506A">
            <w:pPr>
              <w:spacing w:after="0"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t>
            </w:r>
            <w:r w:rsidR="00970965" w:rsidRPr="0050506A">
              <w:rPr>
                <w:rFonts w:ascii="Times New Roman" w:eastAsia="Times New Roman" w:hAnsi="Times New Roman" w:cs="Times New Roman"/>
                <w:b/>
                <w:bCs/>
                <w:color w:val="000000" w:themeColor="text1"/>
                <w:sz w:val="24"/>
                <w:szCs w:val="24"/>
              </w:rPr>
              <w:t>895000</w:t>
            </w:r>
          </w:p>
        </w:tc>
        <w:tc>
          <w:tcPr>
            <w:tcW w:w="0" w:type="auto"/>
            <w:tcBorders>
              <w:top w:val="nil"/>
              <w:left w:val="nil"/>
              <w:bottom w:val="single" w:sz="4" w:space="0" w:color="auto"/>
              <w:right w:val="single" w:sz="4" w:space="0" w:color="auto"/>
            </w:tcBorders>
            <w:shd w:val="clear" w:color="auto" w:fill="auto"/>
            <w:noWrap/>
            <w:vAlign w:val="bottom"/>
            <w:hideMark/>
          </w:tcPr>
          <w:p w14:paraId="494032DA" w14:textId="23436699" w:rsidR="00970965" w:rsidRPr="0050506A" w:rsidRDefault="00722CE0"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w:t>
            </w:r>
            <w:r w:rsidR="006457E8">
              <w:rPr>
                <w:rFonts w:ascii="Times New Roman" w:eastAsia="Times New Roman" w:hAnsi="Times New Roman" w:cs="Times New Roman"/>
                <w:color w:val="000000" w:themeColor="text1"/>
                <w:sz w:val="24"/>
                <w:szCs w:val="24"/>
              </w:rPr>
              <w:t>f</w:t>
            </w:r>
            <w:r w:rsidR="00970965" w:rsidRPr="0050506A">
              <w:rPr>
                <w:rFonts w:ascii="Times New Roman" w:eastAsia="Times New Roman" w:hAnsi="Times New Roman" w:cs="Times New Roman"/>
                <w:color w:val="000000" w:themeColor="text1"/>
                <w:sz w:val="24"/>
                <w:szCs w:val="24"/>
              </w:rPr>
              <w:t>avorable</w:t>
            </w:r>
          </w:p>
        </w:tc>
      </w:tr>
    </w:tbl>
    <w:p w14:paraId="72DD5B7B" w14:textId="77777777" w:rsidR="0064625D" w:rsidRPr="0050506A" w:rsidRDefault="0064625D" w:rsidP="0050506A">
      <w:pPr>
        <w:spacing w:after="0" w:line="360" w:lineRule="auto"/>
        <w:jc w:val="both"/>
        <w:rPr>
          <w:rFonts w:ascii="Times New Roman" w:hAnsi="Times New Roman" w:cs="Times New Roman"/>
          <w:color w:val="000000" w:themeColor="text1"/>
          <w:sz w:val="24"/>
          <w:szCs w:val="24"/>
        </w:rPr>
      </w:pPr>
    </w:p>
    <w:p w14:paraId="310B7BDD" w14:textId="128D48BE" w:rsidR="004813B9" w:rsidRPr="0050506A" w:rsidRDefault="00CC2A5B"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The above is the </w:t>
      </w:r>
      <w:r w:rsidR="007B467C" w:rsidRPr="0050506A">
        <w:rPr>
          <w:rFonts w:ascii="Times New Roman" w:hAnsi="Times New Roman" w:cs="Times New Roman"/>
          <w:color w:val="000000" w:themeColor="text1"/>
          <w:sz w:val="24"/>
          <w:szCs w:val="24"/>
        </w:rPr>
        <w:t xml:space="preserve">monthly control report of </w:t>
      </w:r>
      <w:r w:rsidR="00396384" w:rsidRPr="0050506A">
        <w:rPr>
          <w:rFonts w:ascii="Times New Roman" w:hAnsi="Times New Roman" w:cs="Times New Roman"/>
          <w:color w:val="000000" w:themeColor="text1"/>
          <w:sz w:val="24"/>
          <w:szCs w:val="24"/>
        </w:rPr>
        <w:t>Amana</w:t>
      </w:r>
      <w:r w:rsidR="007B467C" w:rsidRPr="0050506A">
        <w:rPr>
          <w:rFonts w:ascii="Times New Roman" w:hAnsi="Times New Roman" w:cs="Times New Roman"/>
          <w:color w:val="000000" w:themeColor="text1"/>
          <w:sz w:val="24"/>
          <w:szCs w:val="24"/>
        </w:rPr>
        <w:t xml:space="preserve">’s business </w:t>
      </w:r>
      <w:r w:rsidR="00141FDD" w:rsidRPr="0050506A">
        <w:rPr>
          <w:rFonts w:ascii="Times New Roman" w:hAnsi="Times New Roman" w:cs="Times New Roman"/>
          <w:color w:val="000000" w:themeColor="text1"/>
          <w:sz w:val="24"/>
          <w:szCs w:val="24"/>
        </w:rPr>
        <w:t xml:space="preserve">which is a family owned </w:t>
      </w:r>
      <w:r w:rsidR="00B719DE" w:rsidRPr="0050506A">
        <w:rPr>
          <w:rFonts w:ascii="Times New Roman" w:hAnsi="Times New Roman" w:cs="Times New Roman"/>
          <w:color w:val="000000" w:themeColor="text1"/>
          <w:sz w:val="24"/>
          <w:szCs w:val="24"/>
        </w:rPr>
        <w:t xml:space="preserve">tourist business. Considering </w:t>
      </w:r>
      <w:r w:rsidR="00831127" w:rsidRPr="0050506A">
        <w:rPr>
          <w:rFonts w:ascii="Times New Roman" w:hAnsi="Times New Roman" w:cs="Times New Roman"/>
          <w:color w:val="000000" w:themeColor="text1"/>
          <w:sz w:val="24"/>
          <w:szCs w:val="24"/>
        </w:rPr>
        <w:t xml:space="preserve">the aspect of </w:t>
      </w:r>
      <w:r w:rsidR="00592C50" w:rsidRPr="0050506A">
        <w:rPr>
          <w:rFonts w:ascii="Times New Roman" w:hAnsi="Times New Roman" w:cs="Times New Roman"/>
          <w:color w:val="000000" w:themeColor="text1"/>
          <w:sz w:val="24"/>
          <w:szCs w:val="24"/>
        </w:rPr>
        <w:t xml:space="preserve">Covid 19, the performance of England </w:t>
      </w:r>
      <w:r w:rsidR="00E644C8" w:rsidRPr="0050506A">
        <w:rPr>
          <w:rFonts w:ascii="Times New Roman" w:hAnsi="Times New Roman" w:cs="Times New Roman"/>
          <w:color w:val="000000" w:themeColor="text1"/>
          <w:sz w:val="24"/>
          <w:szCs w:val="24"/>
        </w:rPr>
        <w:t xml:space="preserve">has been degraded over the period of time. </w:t>
      </w:r>
      <w:r w:rsidR="00B369BE" w:rsidRPr="0050506A">
        <w:rPr>
          <w:rFonts w:ascii="Times New Roman" w:hAnsi="Times New Roman" w:cs="Times New Roman"/>
          <w:color w:val="000000" w:themeColor="text1"/>
          <w:sz w:val="24"/>
          <w:szCs w:val="24"/>
        </w:rPr>
        <w:t xml:space="preserve">Further, </w:t>
      </w:r>
      <w:r w:rsidR="009B4C0D" w:rsidRPr="0050506A">
        <w:rPr>
          <w:rFonts w:ascii="Times New Roman" w:hAnsi="Times New Roman" w:cs="Times New Roman"/>
          <w:color w:val="000000" w:themeColor="text1"/>
          <w:sz w:val="24"/>
          <w:szCs w:val="24"/>
        </w:rPr>
        <w:t xml:space="preserve">it can be </w:t>
      </w:r>
      <w:r w:rsidR="002575A6" w:rsidRPr="0050506A">
        <w:rPr>
          <w:rFonts w:ascii="Times New Roman" w:hAnsi="Times New Roman" w:cs="Times New Roman"/>
          <w:color w:val="000000" w:themeColor="text1"/>
          <w:sz w:val="24"/>
          <w:szCs w:val="24"/>
        </w:rPr>
        <w:t xml:space="preserve">generated that </w:t>
      </w:r>
      <w:r w:rsidR="0093330D" w:rsidRPr="0050506A">
        <w:rPr>
          <w:rFonts w:ascii="Times New Roman" w:hAnsi="Times New Roman" w:cs="Times New Roman"/>
          <w:color w:val="000000" w:themeColor="text1"/>
          <w:sz w:val="24"/>
          <w:szCs w:val="24"/>
        </w:rPr>
        <w:t xml:space="preserve">during that crisis, </w:t>
      </w:r>
      <w:r w:rsidR="008E3702" w:rsidRPr="0050506A">
        <w:rPr>
          <w:rFonts w:ascii="Times New Roman" w:hAnsi="Times New Roman" w:cs="Times New Roman"/>
          <w:color w:val="000000" w:themeColor="text1"/>
          <w:sz w:val="24"/>
          <w:szCs w:val="24"/>
        </w:rPr>
        <w:t xml:space="preserve">there were restrictions which were actually imposed </w:t>
      </w:r>
      <w:r w:rsidR="0093372F" w:rsidRPr="0050506A">
        <w:rPr>
          <w:rFonts w:ascii="Times New Roman" w:hAnsi="Times New Roman" w:cs="Times New Roman"/>
          <w:color w:val="000000" w:themeColor="text1"/>
          <w:sz w:val="24"/>
          <w:szCs w:val="24"/>
        </w:rPr>
        <w:t>leading to great amount of restrictions</w:t>
      </w:r>
      <w:r w:rsidR="002413EE" w:rsidRPr="0050506A">
        <w:rPr>
          <w:rFonts w:ascii="Times New Roman" w:hAnsi="Times New Roman" w:cs="Times New Roman"/>
          <w:color w:val="000000" w:themeColor="text1"/>
          <w:sz w:val="24"/>
          <w:szCs w:val="24"/>
        </w:rPr>
        <w:t xml:space="preserve">. </w:t>
      </w:r>
      <w:r w:rsidR="007D0F56" w:rsidRPr="0050506A">
        <w:rPr>
          <w:rFonts w:ascii="Times New Roman" w:hAnsi="Times New Roman" w:cs="Times New Roman"/>
          <w:color w:val="000000" w:themeColor="text1"/>
          <w:sz w:val="24"/>
          <w:szCs w:val="24"/>
        </w:rPr>
        <w:t xml:space="preserve">The above table is depicting the </w:t>
      </w:r>
      <w:r w:rsidR="008652EF" w:rsidRPr="0050506A">
        <w:rPr>
          <w:rFonts w:ascii="Times New Roman" w:hAnsi="Times New Roman" w:cs="Times New Roman"/>
          <w:color w:val="000000" w:themeColor="text1"/>
          <w:sz w:val="24"/>
          <w:szCs w:val="24"/>
        </w:rPr>
        <w:t xml:space="preserve">original and actual budget for the performance of </w:t>
      </w:r>
      <w:r w:rsidR="00396384" w:rsidRPr="0050506A">
        <w:rPr>
          <w:rFonts w:ascii="Times New Roman" w:hAnsi="Times New Roman" w:cs="Times New Roman"/>
          <w:color w:val="000000" w:themeColor="text1"/>
          <w:sz w:val="24"/>
          <w:szCs w:val="24"/>
        </w:rPr>
        <w:t>Amana</w:t>
      </w:r>
      <w:r w:rsidR="008652EF" w:rsidRPr="0050506A">
        <w:rPr>
          <w:rFonts w:ascii="Times New Roman" w:hAnsi="Times New Roman" w:cs="Times New Roman"/>
          <w:color w:val="000000" w:themeColor="text1"/>
          <w:sz w:val="24"/>
          <w:szCs w:val="24"/>
        </w:rPr>
        <w:t xml:space="preserve">’s business </w:t>
      </w:r>
      <w:r w:rsidR="00C27504" w:rsidRPr="0050506A">
        <w:rPr>
          <w:rFonts w:ascii="Times New Roman" w:hAnsi="Times New Roman" w:cs="Times New Roman"/>
          <w:color w:val="000000" w:themeColor="text1"/>
          <w:sz w:val="24"/>
          <w:szCs w:val="24"/>
        </w:rPr>
        <w:t xml:space="preserve">for the year 2020. </w:t>
      </w:r>
      <w:r w:rsidR="007D6100" w:rsidRPr="0050506A">
        <w:rPr>
          <w:rFonts w:ascii="Times New Roman" w:hAnsi="Times New Roman" w:cs="Times New Roman"/>
          <w:color w:val="000000" w:themeColor="text1"/>
          <w:sz w:val="24"/>
          <w:szCs w:val="24"/>
        </w:rPr>
        <w:t xml:space="preserve">It can be depicted that </w:t>
      </w:r>
      <w:r w:rsidR="005658A7" w:rsidRPr="0050506A">
        <w:rPr>
          <w:rFonts w:ascii="Times New Roman" w:hAnsi="Times New Roman" w:cs="Times New Roman"/>
          <w:color w:val="000000" w:themeColor="text1"/>
          <w:sz w:val="24"/>
          <w:szCs w:val="24"/>
        </w:rPr>
        <w:t>the original and actual profit of the business has a variance</w:t>
      </w:r>
      <w:r w:rsidR="0032678C">
        <w:rPr>
          <w:rFonts w:ascii="Times New Roman" w:hAnsi="Times New Roman" w:cs="Times New Roman"/>
          <w:color w:val="000000" w:themeColor="text1"/>
          <w:sz w:val="24"/>
          <w:szCs w:val="24"/>
        </w:rPr>
        <w:t xml:space="preserve"> in costing</w:t>
      </w:r>
      <w:r w:rsidR="005658A7" w:rsidRPr="0050506A">
        <w:rPr>
          <w:rFonts w:ascii="Times New Roman" w:hAnsi="Times New Roman" w:cs="Times New Roman"/>
          <w:color w:val="000000" w:themeColor="text1"/>
          <w:sz w:val="24"/>
          <w:szCs w:val="24"/>
        </w:rPr>
        <w:t xml:space="preserve"> which is </w:t>
      </w:r>
      <w:r w:rsidR="0032678C">
        <w:rPr>
          <w:rFonts w:ascii="Times New Roman" w:hAnsi="Times New Roman" w:cs="Times New Roman"/>
          <w:color w:val="000000" w:themeColor="text1"/>
          <w:sz w:val="24"/>
          <w:szCs w:val="24"/>
        </w:rPr>
        <w:lastRenderedPageBreak/>
        <w:t>favorable</w:t>
      </w:r>
      <w:r w:rsidR="005658A7" w:rsidRPr="0050506A">
        <w:rPr>
          <w:rFonts w:ascii="Times New Roman" w:hAnsi="Times New Roman" w:cs="Times New Roman"/>
          <w:color w:val="000000" w:themeColor="text1"/>
          <w:sz w:val="24"/>
          <w:szCs w:val="24"/>
        </w:rPr>
        <w:t xml:space="preserve"> for the business. </w:t>
      </w:r>
      <w:r w:rsidR="0070187D" w:rsidRPr="0050506A">
        <w:rPr>
          <w:rFonts w:ascii="Times New Roman" w:hAnsi="Times New Roman" w:cs="Times New Roman"/>
          <w:color w:val="000000" w:themeColor="text1"/>
          <w:sz w:val="24"/>
          <w:szCs w:val="24"/>
        </w:rPr>
        <w:t xml:space="preserve">It shows that the profit of the business </w:t>
      </w:r>
      <w:r w:rsidR="0032678C">
        <w:rPr>
          <w:rFonts w:ascii="Times New Roman" w:hAnsi="Times New Roman" w:cs="Times New Roman"/>
          <w:color w:val="000000" w:themeColor="text1"/>
          <w:sz w:val="24"/>
          <w:szCs w:val="24"/>
        </w:rPr>
        <w:t>was</w:t>
      </w:r>
      <w:r w:rsidR="0070187D" w:rsidRPr="0050506A">
        <w:rPr>
          <w:rFonts w:ascii="Times New Roman" w:hAnsi="Times New Roman" w:cs="Times New Roman"/>
          <w:color w:val="000000" w:themeColor="text1"/>
          <w:sz w:val="24"/>
          <w:szCs w:val="24"/>
        </w:rPr>
        <w:t xml:space="preserve"> </w:t>
      </w:r>
      <w:r w:rsidR="0032678C">
        <w:rPr>
          <w:rFonts w:ascii="Times New Roman" w:hAnsi="Times New Roman" w:cs="Times New Roman"/>
          <w:color w:val="000000" w:themeColor="text1"/>
          <w:sz w:val="24"/>
          <w:szCs w:val="24"/>
        </w:rPr>
        <w:t>below</w:t>
      </w:r>
      <w:r w:rsidR="00584070" w:rsidRPr="0050506A">
        <w:rPr>
          <w:rFonts w:ascii="Times New Roman" w:hAnsi="Times New Roman" w:cs="Times New Roman"/>
          <w:color w:val="000000" w:themeColor="text1"/>
          <w:sz w:val="24"/>
          <w:szCs w:val="24"/>
        </w:rPr>
        <w:t xml:space="preserve"> the expec</w:t>
      </w:r>
      <w:r w:rsidR="006E6555" w:rsidRPr="0050506A">
        <w:rPr>
          <w:rFonts w:ascii="Times New Roman" w:hAnsi="Times New Roman" w:cs="Times New Roman"/>
          <w:color w:val="000000" w:themeColor="text1"/>
          <w:sz w:val="24"/>
          <w:szCs w:val="24"/>
        </w:rPr>
        <w:t xml:space="preserve">tations in </w:t>
      </w:r>
      <w:r w:rsidR="0032678C">
        <w:rPr>
          <w:rFonts w:ascii="Times New Roman" w:hAnsi="Times New Roman" w:cs="Times New Roman"/>
          <w:color w:val="000000" w:themeColor="text1"/>
          <w:sz w:val="24"/>
          <w:szCs w:val="24"/>
        </w:rPr>
        <w:t xml:space="preserve">2020 as actual profit is lower than the original estimated </w:t>
      </w:r>
      <w:r w:rsidR="006E6555" w:rsidRPr="0050506A">
        <w:rPr>
          <w:rFonts w:ascii="Times New Roman" w:hAnsi="Times New Roman" w:cs="Times New Roman"/>
          <w:color w:val="000000" w:themeColor="text1"/>
          <w:sz w:val="24"/>
          <w:szCs w:val="24"/>
        </w:rPr>
        <w:t>(Weigel, 2018).</w:t>
      </w:r>
    </w:p>
    <w:p w14:paraId="209BA2A1" w14:textId="0E6D5E80" w:rsidR="0091366F" w:rsidRPr="0050506A" w:rsidRDefault="0006338E"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The flexed </w:t>
      </w:r>
      <w:r w:rsidR="0050506A" w:rsidRPr="0050506A">
        <w:rPr>
          <w:rFonts w:ascii="Times New Roman" w:hAnsi="Times New Roman" w:cs="Times New Roman"/>
          <w:color w:val="000000" w:themeColor="text1"/>
          <w:sz w:val="24"/>
          <w:szCs w:val="24"/>
        </w:rPr>
        <w:t>budget has</w:t>
      </w:r>
      <w:r w:rsidR="000E5A55" w:rsidRPr="0050506A">
        <w:rPr>
          <w:rFonts w:ascii="Times New Roman" w:hAnsi="Times New Roman" w:cs="Times New Roman"/>
          <w:color w:val="000000" w:themeColor="text1"/>
          <w:sz w:val="24"/>
          <w:szCs w:val="24"/>
        </w:rPr>
        <w:t xml:space="preserve"> been taken into consideration by </w:t>
      </w:r>
      <w:r w:rsidR="00872829" w:rsidRPr="0050506A">
        <w:rPr>
          <w:rFonts w:ascii="Times New Roman" w:hAnsi="Times New Roman" w:cs="Times New Roman"/>
          <w:color w:val="000000" w:themeColor="text1"/>
          <w:sz w:val="24"/>
          <w:szCs w:val="24"/>
        </w:rPr>
        <w:t xml:space="preserve">considering the original and actual budget, they </w:t>
      </w:r>
      <w:r w:rsidR="005E4914" w:rsidRPr="0050506A">
        <w:rPr>
          <w:rFonts w:ascii="Times New Roman" w:hAnsi="Times New Roman" w:cs="Times New Roman"/>
          <w:color w:val="000000" w:themeColor="text1"/>
          <w:sz w:val="24"/>
          <w:szCs w:val="24"/>
        </w:rPr>
        <w:t xml:space="preserve">have been added and accordingly they have been divided by two in order to take the average of the same. </w:t>
      </w:r>
      <w:r w:rsidR="007E2F8C" w:rsidRPr="0050506A">
        <w:rPr>
          <w:rFonts w:ascii="Times New Roman" w:hAnsi="Times New Roman" w:cs="Times New Roman"/>
          <w:color w:val="000000" w:themeColor="text1"/>
          <w:sz w:val="24"/>
          <w:szCs w:val="24"/>
        </w:rPr>
        <w:t xml:space="preserve">The </w:t>
      </w:r>
      <w:r w:rsidR="00A938D2" w:rsidRPr="0050506A">
        <w:rPr>
          <w:rFonts w:ascii="Times New Roman" w:hAnsi="Times New Roman" w:cs="Times New Roman"/>
          <w:color w:val="000000" w:themeColor="text1"/>
          <w:sz w:val="24"/>
          <w:szCs w:val="24"/>
        </w:rPr>
        <w:t xml:space="preserve">flexed budget has been considered like this as it shows the average </w:t>
      </w:r>
      <w:r w:rsidR="004227E7" w:rsidRPr="0050506A">
        <w:rPr>
          <w:rFonts w:ascii="Times New Roman" w:hAnsi="Times New Roman" w:cs="Times New Roman"/>
          <w:color w:val="000000" w:themeColor="text1"/>
          <w:sz w:val="24"/>
          <w:szCs w:val="24"/>
        </w:rPr>
        <w:t xml:space="preserve">of the original and actual budget which needs </w:t>
      </w:r>
      <w:r w:rsidR="00EC0D28" w:rsidRPr="0050506A">
        <w:rPr>
          <w:rFonts w:ascii="Times New Roman" w:hAnsi="Times New Roman" w:cs="Times New Roman"/>
          <w:color w:val="000000" w:themeColor="text1"/>
          <w:sz w:val="24"/>
          <w:szCs w:val="24"/>
        </w:rPr>
        <w:t xml:space="preserve">to be improved accordingly. </w:t>
      </w:r>
      <w:r w:rsidR="0091366F" w:rsidRPr="0050506A">
        <w:rPr>
          <w:rFonts w:ascii="Times New Roman" w:hAnsi="Times New Roman" w:cs="Times New Roman"/>
          <w:color w:val="000000" w:themeColor="text1"/>
          <w:sz w:val="24"/>
          <w:szCs w:val="24"/>
        </w:rPr>
        <w:t xml:space="preserve">However, the variable </w:t>
      </w:r>
      <w:r w:rsidR="0050506A" w:rsidRPr="0050506A">
        <w:rPr>
          <w:rFonts w:ascii="Times New Roman" w:hAnsi="Times New Roman" w:cs="Times New Roman"/>
          <w:color w:val="000000" w:themeColor="text1"/>
          <w:sz w:val="24"/>
          <w:szCs w:val="24"/>
        </w:rPr>
        <w:t xml:space="preserve">costs of the </w:t>
      </w:r>
      <w:r w:rsidR="006B29A5" w:rsidRPr="0050506A">
        <w:rPr>
          <w:rFonts w:ascii="Times New Roman" w:hAnsi="Times New Roman" w:cs="Times New Roman"/>
          <w:color w:val="000000" w:themeColor="text1"/>
          <w:sz w:val="24"/>
          <w:szCs w:val="24"/>
        </w:rPr>
        <w:t>business</w:t>
      </w:r>
      <w:r w:rsidR="00D41F52">
        <w:rPr>
          <w:rFonts w:ascii="Times New Roman" w:hAnsi="Times New Roman" w:cs="Times New Roman"/>
          <w:color w:val="000000" w:themeColor="text1"/>
          <w:sz w:val="24"/>
          <w:szCs w:val="24"/>
        </w:rPr>
        <w:t xml:space="preserve"> in the flexed situation</w:t>
      </w:r>
      <w:r w:rsidR="006B29A5" w:rsidRPr="0050506A">
        <w:rPr>
          <w:rFonts w:ascii="Times New Roman" w:hAnsi="Times New Roman" w:cs="Times New Roman"/>
          <w:color w:val="000000" w:themeColor="text1"/>
          <w:sz w:val="24"/>
          <w:szCs w:val="24"/>
        </w:rPr>
        <w:t xml:space="preserve"> are</w:t>
      </w:r>
      <w:r w:rsidR="001B55BF" w:rsidRPr="0050506A">
        <w:rPr>
          <w:rFonts w:ascii="Times New Roman" w:hAnsi="Times New Roman" w:cs="Times New Roman"/>
          <w:color w:val="000000" w:themeColor="text1"/>
          <w:sz w:val="24"/>
          <w:szCs w:val="24"/>
        </w:rPr>
        <w:t xml:space="preserve"> showing unfavorable </w:t>
      </w:r>
      <w:r w:rsidR="00971DC3" w:rsidRPr="0050506A">
        <w:rPr>
          <w:rFonts w:ascii="Times New Roman" w:hAnsi="Times New Roman" w:cs="Times New Roman"/>
          <w:color w:val="000000" w:themeColor="text1"/>
          <w:sz w:val="24"/>
          <w:szCs w:val="24"/>
        </w:rPr>
        <w:t xml:space="preserve">balance. </w:t>
      </w:r>
      <w:r w:rsidR="005915AD" w:rsidRPr="0050506A">
        <w:rPr>
          <w:rFonts w:ascii="Times New Roman" w:hAnsi="Times New Roman" w:cs="Times New Roman"/>
          <w:color w:val="000000" w:themeColor="text1"/>
          <w:sz w:val="24"/>
          <w:szCs w:val="24"/>
        </w:rPr>
        <w:t xml:space="preserve">It shows that the expenditure which the business has considered </w:t>
      </w:r>
      <w:r w:rsidR="00BD6951" w:rsidRPr="0050506A">
        <w:rPr>
          <w:rFonts w:ascii="Times New Roman" w:hAnsi="Times New Roman" w:cs="Times New Roman"/>
          <w:color w:val="000000" w:themeColor="text1"/>
          <w:sz w:val="24"/>
          <w:szCs w:val="24"/>
        </w:rPr>
        <w:t xml:space="preserve">is actually less to what actually has incurred in the business structure. </w:t>
      </w:r>
    </w:p>
    <w:p w14:paraId="0DBAD00F" w14:textId="77777777" w:rsidR="00023D84" w:rsidRPr="0050506A" w:rsidRDefault="008449EC" w:rsidP="0050506A">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color w:val="000000" w:themeColor="text1"/>
          <w:sz w:val="24"/>
          <w:szCs w:val="24"/>
        </w:rPr>
        <w:t xml:space="preserve">The performance of </w:t>
      </w:r>
      <w:r w:rsidR="00397936" w:rsidRPr="0050506A">
        <w:rPr>
          <w:rFonts w:ascii="Times New Roman" w:hAnsi="Times New Roman" w:cs="Times New Roman"/>
          <w:color w:val="000000" w:themeColor="text1"/>
          <w:sz w:val="24"/>
          <w:szCs w:val="24"/>
        </w:rPr>
        <w:t xml:space="preserve">Amana </w:t>
      </w:r>
      <w:r w:rsidRPr="0050506A">
        <w:rPr>
          <w:rFonts w:ascii="Times New Roman" w:hAnsi="Times New Roman" w:cs="Times New Roman"/>
          <w:color w:val="000000" w:themeColor="text1"/>
          <w:sz w:val="24"/>
          <w:szCs w:val="24"/>
        </w:rPr>
        <w:t xml:space="preserve">has been very much significant over </w:t>
      </w:r>
      <w:r w:rsidR="00757745" w:rsidRPr="0050506A">
        <w:rPr>
          <w:rFonts w:ascii="Times New Roman" w:hAnsi="Times New Roman" w:cs="Times New Roman"/>
          <w:color w:val="000000" w:themeColor="text1"/>
          <w:sz w:val="24"/>
          <w:szCs w:val="24"/>
        </w:rPr>
        <w:t>as the revenue of the business firm have been unfavorable, however, the costs incurred in the business</w:t>
      </w:r>
      <w:r w:rsidR="002B3CF1" w:rsidRPr="0050506A">
        <w:rPr>
          <w:rFonts w:ascii="Times New Roman" w:hAnsi="Times New Roman" w:cs="Times New Roman"/>
          <w:color w:val="000000" w:themeColor="text1"/>
          <w:sz w:val="24"/>
          <w:szCs w:val="24"/>
        </w:rPr>
        <w:t xml:space="preserve"> firm is actually effective in comparison with the actual results. </w:t>
      </w:r>
      <w:r w:rsidR="00D130BC" w:rsidRPr="0050506A">
        <w:rPr>
          <w:rFonts w:ascii="Times New Roman" w:hAnsi="Times New Roman" w:cs="Times New Roman"/>
          <w:color w:val="000000" w:themeColor="text1"/>
          <w:sz w:val="24"/>
          <w:szCs w:val="24"/>
        </w:rPr>
        <w:t xml:space="preserve">Among the variable costs of the business firm, it can be generated that only the </w:t>
      </w:r>
      <w:r w:rsidR="000B0313" w:rsidRPr="0050506A">
        <w:rPr>
          <w:rFonts w:ascii="Times New Roman" w:hAnsi="Times New Roman" w:cs="Times New Roman"/>
          <w:color w:val="000000" w:themeColor="text1"/>
          <w:sz w:val="24"/>
          <w:szCs w:val="24"/>
        </w:rPr>
        <w:t xml:space="preserve">overhead costs of the company </w:t>
      </w:r>
      <w:r w:rsidR="00B90AD7" w:rsidRPr="0050506A">
        <w:rPr>
          <w:rFonts w:ascii="Times New Roman" w:hAnsi="Times New Roman" w:cs="Times New Roman"/>
          <w:color w:val="000000" w:themeColor="text1"/>
          <w:sz w:val="24"/>
          <w:szCs w:val="24"/>
        </w:rPr>
        <w:t xml:space="preserve">is </w:t>
      </w:r>
      <w:r w:rsidR="004960BF" w:rsidRPr="0050506A">
        <w:rPr>
          <w:rFonts w:ascii="Times New Roman" w:hAnsi="Times New Roman" w:cs="Times New Roman"/>
          <w:color w:val="000000" w:themeColor="text1"/>
          <w:sz w:val="24"/>
          <w:szCs w:val="24"/>
        </w:rPr>
        <w:t xml:space="preserve">favorable. </w:t>
      </w:r>
      <w:r w:rsidR="00847A79" w:rsidRPr="0050506A">
        <w:rPr>
          <w:rFonts w:ascii="Times New Roman" w:hAnsi="Times New Roman" w:cs="Times New Roman"/>
          <w:color w:val="000000" w:themeColor="text1"/>
          <w:sz w:val="24"/>
          <w:szCs w:val="24"/>
        </w:rPr>
        <w:t xml:space="preserve">However, it can be generated that the insurance value of </w:t>
      </w:r>
      <w:r w:rsidR="00396384" w:rsidRPr="0050506A">
        <w:rPr>
          <w:rFonts w:ascii="Times New Roman" w:hAnsi="Times New Roman" w:cs="Times New Roman"/>
          <w:color w:val="000000" w:themeColor="text1"/>
          <w:sz w:val="24"/>
          <w:szCs w:val="24"/>
        </w:rPr>
        <w:t>Amana</w:t>
      </w:r>
      <w:r w:rsidR="00847A79" w:rsidRPr="0050506A">
        <w:rPr>
          <w:rFonts w:ascii="Times New Roman" w:hAnsi="Times New Roman" w:cs="Times New Roman"/>
          <w:color w:val="000000" w:themeColor="text1"/>
          <w:sz w:val="24"/>
          <w:szCs w:val="24"/>
        </w:rPr>
        <w:t xml:space="preserve">’s business has been consistent </w:t>
      </w:r>
      <w:r w:rsidR="00AB65DA" w:rsidRPr="0050506A">
        <w:rPr>
          <w:rFonts w:ascii="Times New Roman" w:hAnsi="Times New Roman" w:cs="Times New Roman"/>
          <w:color w:val="000000" w:themeColor="text1"/>
          <w:sz w:val="24"/>
          <w:szCs w:val="24"/>
        </w:rPr>
        <w:t xml:space="preserve">as both the original and </w:t>
      </w:r>
      <w:r w:rsidR="00FE1A63" w:rsidRPr="0050506A">
        <w:rPr>
          <w:rFonts w:ascii="Times New Roman" w:hAnsi="Times New Roman" w:cs="Times New Roman"/>
          <w:color w:val="000000" w:themeColor="text1"/>
          <w:sz w:val="24"/>
          <w:szCs w:val="24"/>
        </w:rPr>
        <w:t>actual budget value is actually same which shows that the business has actual</w:t>
      </w:r>
      <w:r w:rsidR="007A4CFB" w:rsidRPr="0050506A">
        <w:rPr>
          <w:rFonts w:ascii="Times New Roman" w:hAnsi="Times New Roman" w:cs="Times New Roman"/>
          <w:color w:val="000000" w:themeColor="text1"/>
          <w:sz w:val="24"/>
          <w:szCs w:val="24"/>
        </w:rPr>
        <w:t>ly measured the correct amount (Wildavsky, 2018).</w:t>
      </w:r>
    </w:p>
    <w:p w14:paraId="52CC938F" w14:textId="6E0FB342" w:rsidR="00900301" w:rsidRPr="0050506A" w:rsidRDefault="006218A3" w:rsidP="0050506A">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Reduction in Selling Price- </w:t>
      </w:r>
      <w:r w:rsidR="00A26B9B" w:rsidRPr="0050506A">
        <w:rPr>
          <w:rFonts w:ascii="Times New Roman" w:hAnsi="Times New Roman" w:cs="Times New Roman"/>
          <w:color w:val="000000" w:themeColor="text1"/>
          <w:sz w:val="24"/>
          <w:szCs w:val="24"/>
        </w:rPr>
        <w:t xml:space="preserve">The quantity sold of the business and the </w:t>
      </w:r>
      <w:r w:rsidR="0096196C" w:rsidRPr="0050506A">
        <w:rPr>
          <w:rFonts w:ascii="Times New Roman" w:hAnsi="Times New Roman" w:cs="Times New Roman"/>
          <w:color w:val="000000" w:themeColor="text1"/>
          <w:sz w:val="24"/>
          <w:szCs w:val="24"/>
        </w:rPr>
        <w:t xml:space="preserve">selling price of the product actually determines the </w:t>
      </w:r>
      <w:r w:rsidR="0088541B" w:rsidRPr="0050506A">
        <w:rPr>
          <w:rFonts w:ascii="Times New Roman" w:hAnsi="Times New Roman" w:cs="Times New Roman"/>
          <w:color w:val="000000" w:themeColor="text1"/>
          <w:sz w:val="24"/>
          <w:szCs w:val="24"/>
        </w:rPr>
        <w:t xml:space="preserve">revenues of the business which a company earns in order to have effective returns from the same. </w:t>
      </w:r>
      <w:r w:rsidR="002D6FAC" w:rsidRPr="0050506A">
        <w:rPr>
          <w:rFonts w:ascii="Times New Roman" w:hAnsi="Times New Roman" w:cs="Times New Roman"/>
          <w:color w:val="000000" w:themeColor="text1"/>
          <w:sz w:val="24"/>
          <w:szCs w:val="24"/>
        </w:rPr>
        <w:t xml:space="preserve">From the table, it can be generated that </w:t>
      </w:r>
      <w:r w:rsidR="00586D29" w:rsidRPr="0050506A">
        <w:rPr>
          <w:rFonts w:ascii="Times New Roman" w:hAnsi="Times New Roman" w:cs="Times New Roman"/>
          <w:color w:val="000000" w:themeColor="text1"/>
          <w:sz w:val="24"/>
          <w:szCs w:val="24"/>
        </w:rPr>
        <w:t xml:space="preserve">the business of </w:t>
      </w:r>
      <w:r w:rsidR="00397936" w:rsidRPr="0050506A">
        <w:rPr>
          <w:rFonts w:ascii="Times New Roman" w:hAnsi="Times New Roman" w:cs="Times New Roman"/>
          <w:color w:val="000000" w:themeColor="text1"/>
          <w:sz w:val="24"/>
          <w:szCs w:val="24"/>
        </w:rPr>
        <w:t xml:space="preserve">Amana </w:t>
      </w:r>
      <w:r w:rsidR="004D7E33" w:rsidRPr="0050506A">
        <w:rPr>
          <w:rFonts w:ascii="Times New Roman" w:hAnsi="Times New Roman" w:cs="Times New Roman"/>
          <w:color w:val="000000" w:themeColor="text1"/>
          <w:sz w:val="24"/>
          <w:szCs w:val="24"/>
        </w:rPr>
        <w:t xml:space="preserve">has </w:t>
      </w:r>
      <w:proofErr w:type="gramStart"/>
      <w:r w:rsidR="004D7E33" w:rsidRPr="0050506A">
        <w:rPr>
          <w:rFonts w:ascii="Times New Roman" w:hAnsi="Times New Roman" w:cs="Times New Roman"/>
          <w:color w:val="000000" w:themeColor="text1"/>
          <w:sz w:val="24"/>
          <w:szCs w:val="24"/>
        </w:rPr>
        <w:t>actually cut</w:t>
      </w:r>
      <w:proofErr w:type="gramEnd"/>
      <w:r w:rsidR="004D7E33" w:rsidRPr="0050506A">
        <w:rPr>
          <w:rFonts w:ascii="Times New Roman" w:hAnsi="Times New Roman" w:cs="Times New Roman"/>
          <w:color w:val="000000" w:themeColor="text1"/>
          <w:sz w:val="24"/>
          <w:szCs w:val="24"/>
        </w:rPr>
        <w:t xml:space="preserve"> down their prices in order to have </w:t>
      </w:r>
      <w:r w:rsidR="00BC6D18" w:rsidRPr="0050506A">
        <w:rPr>
          <w:rFonts w:ascii="Times New Roman" w:hAnsi="Times New Roman" w:cs="Times New Roman"/>
          <w:color w:val="000000" w:themeColor="text1"/>
          <w:sz w:val="24"/>
          <w:szCs w:val="24"/>
        </w:rPr>
        <w:t xml:space="preserve">great revenue in the business </w:t>
      </w:r>
      <w:r w:rsidR="00D41F52" w:rsidRPr="0050506A">
        <w:rPr>
          <w:rFonts w:ascii="Times New Roman" w:hAnsi="Times New Roman" w:cs="Times New Roman"/>
          <w:color w:val="000000" w:themeColor="text1"/>
          <w:sz w:val="24"/>
          <w:szCs w:val="24"/>
        </w:rPr>
        <w:t>operations,</w:t>
      </w:r>
      <w:r w:rsidR="00D41F52">
        <w:rPr>
          <w:rFonts w:ascii="Times New Roman" w:hAnsi="Times New Roman" w:cs="Times New Roman"/>
          <w:color w:val="000000" w:themeColor="text1"/>
          <w:sz w:val="24"/>
          <w:szCs w:val="24"/>
        </w:rPr>
        <w:t xml:space="preserve"> but they are still below the expectations of the original budget</w:t>
      </w:r>
      <w:r w:rsidR="00BC6D18" w:rsidRPr="0050506A">
        <w:rPr>
          <w:rFonts w:ascii="Times New Roman" w:hAnsi="Times New Roman" w:cs="Times New Roman"/>
          <w:color w:val="000000" w:themeColor="text1"/>
          <w:sz w:val="24"/>
          <w:szCs w:val="24"/>
        </w:rPr>
        <w:t xml:space="preserve">. </w:t>
      </w:r>
      <w:r w:rsidR="00F47E9D" w:rsidRPr="0050506A">
        <w:rPr>
          <w:rFonts w:ascii="Times New Roman" w:hAnsi="Times New Roman" w:cs="Times New Roman"/>
          <w:color w:val="000000" w:themeColor="text1"/>
          <w:sz w:val="24"/>
          <w:szCs w:val="24"/>
        </w:rPr>
        <w:t xml:space="preserve">Further, it can also be seen that </w:t>
      </w:r>
      <w:r w:rsidR="00777407" w:rsidRPr="0050506A">
        <w:rPr>
          <w:rFonts w:ascii="Times New Roman" w:hAnsi="Times New Roman" w:cs="Times New Roman"/>
          <w:color w:val="000000" w:themeColor="text1"/>
          <w:sz w:val="24"/>
          <w:szCs w:val="24"/>
        </w:rPr>
        <w:t xml:space="preserve">lowering </w:t>
      </w:r>
      <w:r w:rsidR="00F01779" w:rsidRPr="0050506A">
        <w:rPr>
          <w:rFonts w:ascii="Times New Roman" w:hAnsi="Times New Roman" w:cs="Times New Roman"/>
          <w:color w:val="000000" w:themeColor="text1"/>
          <w:sz w:val="24"/>
          <w:szCs w:val="24"/>
        </w:rPr>
        <w:t>of the prices value would not provide</w:t>
      </w:r>
      <w:r w:rsidR="00D41F52">
        <w:rPr>
          <w:rFonts w:ascii="Times New Roman" w:hAnsi="Times New Roman" w:cs="Times New Roman"/>
          <w:color w:val="000000" w:themeColor="text1"/>
          <w:sz w:val="24"/>
          <w:szCs w:val="24"/>
        </w:rPr>
        <w:t xml:space="preserve"> greater</w:t>
      </w:r>
      <w:r w:rsidR="00F01779" w:rsidRPr="0050506A">
        <w:rPr>
          <w:rFonts w:ascii="Times New Roman" w:hAnsi="Times New Roman" w:cs="Times New Roman"/>
          <w:color w:val="000000" w:themeColor="text1"/>
          <w:sz w:val="24"/>
          <w:szCs w:val="24"/>
        </w:rPr>
        <w:t xml:space="preserve"> returns for longer </w:t>
      </w:r>
      <w:proofErr w:type="gramStart"/>
      <w:r w:rsidR="00F01779" w:rsidRPr="0050506A">
        <w:rPr>
          <w:rFonts w:ascii="Times New Roman" w:hAnsi="Times New Roman" w:cs="Times New Roman"/>
          <w:color w:val="000000" w:themeColor="text1"/>
          <w:sz w:val="24"/>
          <w:szCs w:val="24"/>
        </w:rPr>
        <w:t>period of time</w:t>
      </w:r>
      <w:proofErr w:type="gramEnd"/>
      <w:r w:rsidR="00F01779" w:rsidRPr="0050506A">
        <w:rPr>
          <w:rFonts w:ascii="Times New Roman" w:hAnsi="Times New Roman" w:cs="Times New Roman"/>
          <w:color w:val="000000" w:themeColor="text1"/>
          <w:sz w:val="24"/>
          <w:szCs w:val="24"/>
        </w:rPr>
        <w:t xml:space="preserve">. </w:t>
      </w:r>
    </w:p>
    <w:p w14:paraId="0D45B310" w14:textId="600AFF5A" w:rsidR="006218A3" w:rsidRPr="0050506A" w:rsidRDefault="008D3E31" w:rsidP="0050506A">
      <w:pPr>
        <w:spacing w:after="0" w:line="360" w:lineRule="auto"/>
        <w:jc w:val="both"/>
        <w:rPr>
          <w:rFonts w:ascii="Times New Roman" w:hAnsi="Times New Roman" w:cs="Times New Roman"/>
          <w:b/>
          <w:color w:val="000000" w:themeColor="text1"/>
          <w:sz w:val="24"/>
          <w:szCs w:val="24"/>
        </w:rPr>
      </w:pPr>
      <w:r w:rsidRPr="0050506A">
        <w:rPr>
          <w:rFonts w:ascii="Times New Roman" w:hAnsi="Times New Roman" w:cs="Times New Roman"/>
          <w:color w:val="000000" w:themeColor="text1"/>
          <w:sz w:val="24"/>
          <w:szCs w:val="24"/>
        </w:rPr>
        <w:t xml:space="preserve">Therefore, it can be considered that it is not a </w:t>
      </w:r>
      <w:r w:rsidR="00DF6CD0" w:rsidRPr="0050506A">
        <w:rPr>
          <w:rFonts w:ascii="Times New Roman" w:hAnsi="Times New Roman" w:cs="Times New Roman"/>
          <w:color w:val="000000" w:themeColor="text1"/>
          <w:sz w:val="24"/>
          <w:szCs w:val="24"/>
        </w:rPr>
        <w:t xml:space="preserve">fruitful strategy which will help in attainment of all goals and objectives in the business firm. </w:t>
      </w:r>
      <w:r w:rsidR="002824E1" w:rsidRPr="0050506A">
        <w:rPr>
          <w:rFonts w:ascii="Times New Roman" w:hAnsi="Times New Roman" w:cs="Times New Roman"/>
          <w:color w:val="000000" w:themeColor="text1"/>
          <w:sz w:val="24"/>
          <w:szCs w:val="24"/>
        </w:rPr>
        <w:t xml:space="preserve">Further, it can also be generated that in order to increase the revenue of the business, </w:t>
      </w:r>
      <w:r w:rsidR="00083D28" w:rsidRPr="0050506A">
        <w:rPr>
          <w:rFonts w:ascii="Times New Roman" w:hAnsi="Times New Roman" w:cs="Times New Roman"/>
          <w:color w:val="000000" w:themeColor="text1"/>
          <w:sz w:val="24"/>
          <w:szCs w:val="24"/>
        </w:rPr>
        <w:t xml:space="preserve">it is actually necessary to ensure </w:t>
      </w:r>
      <w:r w:rsidR="00D00CF4" w:rsidRPr="0050506A">
        <w:rPr>
          <w:rFonts w:ascii="Times New Roman" w:hAnsi="Times New Roman" w:cs="Times New Roman"/>
          <w:color w:val="000000" w:themeColor="text1"/>
          <w:sz w:val="24"/>
          <w:szCs w:val="24"/>
        </w:rPr>
        <w:t xml:space="preserve">that </w:t>
      </w:r>
      <w:r w:rsidR="00C90AA6" w:rsidRPr="0050506A">
        <w:rPr>
          <w:rFonts w:ascii="Times New Roman" w:hAnsi="Times New Roman" w:cs="Times New Roman"/>
          <w:color w:val="000000" w:themeColor="text1"/>
          <w:sz w:val="24"/>
          <w:szCs w:val="24"/>
        </w:rPr>
        <w:t xml:space="preserve">the </w:t>
      </w:r>
      <w:r w:rsidR="005A62B4" w:rsidRPr="0050506A">
        <w:rPr>
          <w:rFonts w:ascii="Times New Roman" w:hAnsi="Times New Roman" w:cs="Times New Roman"/>
          <w:color w:val="000000" w:themeColor="text1"/>
          <w:sz w:val="24"/>
          <w:szCs w:val="24"/>
        </w:rPr>
        <w:t xml:space="preserve">operations of the business firm are carried in an effective manner. </w:t>
      </w:r>
      <w:r w:rsidR="00291565" w:rsidRPr="0050506A">
        <w:rPr>
          <w:rFonts w:ascii="Times New Roman" w:hAnsi="Times New Roman" w:cs="Times New Roman"/>
          <w:color w:val="000000" w:themeColor="text1"/>
          <w:sz w:val="24"/>
          <w:szCs w:val="24"/>
        </w:rPr>
        <w:t xml:space="preserve">The table has considered that </w:t>
      </w:r>
      <w:r w:rsidR="002B5700" w:rsidRPr="0050506A">
        <w:rPr>
          <w:rFonts w:ascii="Times New Roman" w:hAnsi="Times New Roman" w:cs="Times New Roman"/>
          <w:color w:val="000000" w:themeColor="text1"/>
          <w:sz w:val="24"/>
          <w:szCs w:val="24"/>
        </w:rPr>
        <w:t xml:space="preserve">the selling price per unit have been reduced and accordingly </w:t>
      </w:r>
      <w:r w:rsidR="00A31EF1" w:rsidRPr="0050506A">
        <w:rPr>
          <w:rFonts w:ascii="Times New Roman" w:hAnsi="Times New Roman" w:cs="Times New Roman"/>
          <w:color w:val="000000" w:themeColor="text1"/>
          <w:sz w:val="24"/>
          <w:szCs w:val="24"/>
        </w:rPr>
        <w:t>increase the profit of the business fir</w:t>
      </w:r>
      <w:r w:rsidR="00D41F52">
        <w:rPr>
          <w:rFonts w:ascii="Times New Roman" w:hAnsi="Times New Roman" w:cs="Times New Roman"/>
          <w:color w:val="000000" w:themeColor="text1"/>
          <w:sz w:val="24"/>
          <w:szCs w:val="24"/>
        </w:rPr>
        <w:t>m, instead the total profit is lower than the expectation</w:t>
      </w:r>
      <w:r w:rsidR="00A31EF1" w:rsidRPr="0050506A">
        <w:rPr>
          <w:rFonts w:ascii="Times New Roman" w:hAnsi="Times New Roman" w:cs="Times New Roman"/>
          <w:color w:val="000000" w:themeColor="text1"/>
          <w:sz w:val="24"/>
          <w:szCs w:val="24"/>
        </w:rPr>
        <w:t xml:space="preserve">. </w:t>
      </w:r>
      <w:r w:rsidR="00A86807" w:rsidRPr="0050506A">
        <w:rPr>
          <w:rFonts w:ascii="Times New Roman" w:hAnsi="Times New Roman" w:cs="Times New Roman"/>
          <w:color w:val="000000" w:themeColor="text1"/>
          <w:sz w:val="24"/>
          <w:szCs w:val="24"/>
        </w:rPr>
        <w:t xml:space="preserve">Therefore, it can also be concluded that if the price of </w:t>
      </w:r>
      <w:r w:rsidR="00A86807" w:rsidRPr="0050506A">
        <w:rPr>
          <w:rFonts w:ascii="Times New Roman" w:hAnsi="Times New Roman" w:cs="Times New Roman"/>
          <w:color w:val="000000" w:themeColor="text1"/>
          <w:sz w:val="24"/>
          <w:szCs w:val="24"/>
        </w:rPr>
        <w:lastRenderedPageBreak/>
        <w:t xml:space="preserve">the goods will be reviewed, </w:t>
      </w:r>
      <w:r w:rsidR="00EF27F2" w:rsidRPr="0050506A">
        <w:rPr>
          <w:rFonts w:ascii="Times New Roman" w:hAnsi="Times New Roman" w:cs="Times New Roman"/>
          <w:color w:val="000000" w:themeColor="text1"/>
          <w:sz w:val="24"/>
          <w:szCs w:val="24"/>
        </w:rPr>
        <w:t xml:space="preserve">the long – term profitability of the business will be </w:t>
      </w:r>
      <w:r w:rsidR="00FA3219" w:rsidRPr="0050506A">
        <w:rPr>
          <w:rFonts w:ascii="Times New Roman" w:hAnsi="Times New Roman" w:cs="Times New Roman"/>
          <w:color w:val="000000" w:themeColor="text1"/>
          <w:sz w:val="24"/>
          <w:szCs w:val="24"/>
        </w:rPr>
        <w:t xml:space="preserve">there and the business of </w:t>
      </w:r>
      <w:r w:rsidR="00396384" w:rsidRPr="0050506A">
        <w:rPr>
          <w:rFonts w:ascii="Times New Roman" w:hAnsi="Times New Roman" w:cs="Times New Roman"/>
          <w:color w:val="000000" w:themeColor="text1"/>
          <w:sz w:val="24"/>
          <w:szCs w:val="24"/>
        </w:rPr>
        <w:t>Amana</w:t>
      </w:r>
      <w:r w:rsidR="00FA3219" w:rsidRPr="0050506A">
        <w:rPr>
          <w:rFonts w:ascii="Times New Roman" w:hAnsi="Times New Roman" w:cs="Times New Roman"/>
          <w:color w:val="000000" w:themeColor="text1"/>
          <w:sz w:val="24"/>
          <w:szCs w:val="24"/>
        </w:rPr>
        <w:t xml:space="preserve"> will be susta</w:t>
      </w:r>
      <w:r w:rsidR="00C26720" w:rsidRPr="0050506A">
        <w:rPr>
          <w:rFonts w:ascii="Times New Roman" w:hAnsi="Times New Roman" w:cs="Times New Roman"/>
          <w:color w:val="000000" w:themeColor="text1"/>
          <w:sz w:val="24"/>
          <w:szCs w:val="24"/>
        </w:rPr>
        <w:t>ined for longer period of time (Wildavsky, 2018).</w:t>
      </w:r>
    </w:p>
    <w:p w14:paraId="45F325AF" w14:textId="31DC86E7" w:rsidR="00663954" w:rsidRPr="0050506A" w:rsidRDefault="00893BDE" w:rsidP="0050506A">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Increase in Cost of Materials- </w:t>
      </w:r>
      <w:r w:rsidR="00655CB3" w:rsidRPr="0050506A">
        <w:rPr>
          <w:rFonts w:ascii="Times New Roman" w:hAnsi="Times New Roman" w:cs="Times New Roman"/>
          <w:color w:val="000000" w:themeColor="text1"/>
          <w:sz w:val="24"/>
          <w:szCs w:val="24"/>
        </w:rPr>
        <w:t xml:space="preserve">The items and materials which are </w:t>
      </w:r>
      <w:proofErr w:type="gramStart"/>
      <w:r w:rsidR="00655CB3" w:rsidRPr="0050506A">
        <w:rPr>
          <w:rFonts w:ascii="Times New Roman" w:hAnsi="Times New Roman" w:cs="Times New Roman"/>
          <w:color w:val="000000" w:themeColor="text1"/>
          <w:sz w:val="24"/>
          <w:szCs w:val="24"/>
        </w:rPr>
        <w:t>actually utilized</w:t>
      </w:r>
      <w:proofErr w:type="gramEnd"/>
      <w:r w:rsidR="00655CB3" w:rsidRPr="0050506A">
        <w:rPr>
          <w:rFonts w:ascii="Times New Roman" w:hAnsi="Times New Roman" w:cs="Times New Roman"/>
          <w:color w:val="000000" w:themeColor="text1"/>
          <w:sz w:val="24"/>
          <w:szCs w:val="24"/>
        </w:rPr>
        <w:t xml:space="preserve"> by the firm in order to produce or manufacture the product</w:t>
      </w:r>
      <w:r w:rsidR="005446AD">
        <w:rPr>
          <w:rFonts w:ascii="Times New Roman" w:hAnsi="Times New Roman" w:cs="Times New Roman"/>
          <w:color w:val="000000" w:themeColor="text1"/>
          <w:sz w:val="24"/>
          <w:szCs w:val="24"/>
        </w:rPr>
        <w:t xml:space="preserve"> </w:t>
      </w:r>
      <w:r w:rsidR="00655CB3" w:rsidRPr="0050506A">
        <w:rPr>
          <w:rFonts w:ascii="Times New Roman" w:hAnsi="Times New Roman" w:cs="Times New Roman"/>
          <w:color w:val="000000" w:themeColor="text1"/>
          <w:sz w:val="24"/>
          <w:szCs w:val="24"/>
        </w:rPr>
        <w:t xml:space="preserve">in an effective manner is termed as cost of materials. </w:t>
      </w:r>
      <w:r w:rsidR="00B306E5" w:rsidRPr="0050506A">
        <w:rPr>
          <w:rFonts w:ascii="Times New Roman" w:hAnsi="Times New Roman" w:cs="Times New Roman"/>
          <w:color w:val="000000" w:themeColor="text1"/>
          <w:sz w:val="24"/>
          <w:szCs w:val="24"/>
        </w:rPr>
        <w:t xml:space="preserve">It is considered as the part of cost structure and it can be generated that </w:t>
      </w:r>
      <w:r w:rsidR="00603EEC" w:rsidRPr="0050506A">
        <w:rPr>
          <w:rFonts w:ascii="Times New Roman" w:hAnsi="Times New Roman" w:cs="Times New Roman"/>
          <w:color w:val="000000" w:themeColor="text1"/>
          <w:sz w:val="24"/>
          <w:szCs w:val="24"/>
        </w:rPr>
        <w:t xml:space="preserve">it is being monitored on an effective basis in order to generate effective results from the same. </w:t>
      </w:r>
      <w:r w:rsidR="003B33C0" w:rsidRPr="0050506A">
        <w:rPr>
          <w:rFonts w:ascii="Times New Roman" w:hAnsi="Times New Roman" w:cs="Times New Roman"/>
          <w:color w:val="000000" w:themeColor="text1"/>
          <w:sz w:val="24"/>
          <w:szCs w:val="24"/>
        </w:rPr>
        <w:t xml:space="preserve">From the table, it can be actually generated that </w:t>
      </w:r>
      <w:r w:rsidR="00843435" w:rsidRPr="0050506A">
        <w:rPr>
          <w:rFonts w:ascii="Times New Roman" w:hAnsi="Times New Roman" w:cs="Times New Roman"/>
          <w:color w:val="000000" w:themeColor="text1"/>
          <w:sz w:val="24"/>
          <w:szCs w:val="24"/>
        </w:rPr>
        <w:t xml:space="preserve">the </w:t>
      </w:r>
      <w:r w:rsidR="0050506A" w:rsidRPr="0050506A">
        <w:rPr>
          <w:rFonts w:ascii="Times New Roman" w:hAnsi="Times New Roman" w:cs="Times New Roman"/>
          <w:color w:val="000000" w:themeColor="text1"/>
          <w:sz w:val="24"/>
          <w:szCs w:val="24"/>
        </w:rPr>
        <w:t>cost of materials has</w:t>
      </w:r>
      <w:r w:rsidR="00843435" w:rsidRPr="0050506A">
        <w:rPr>
          <w:rFonts w:ascii="Times New Roman" w:hAnsi="Times New Roman" w:cs="Times New Roman"/>
          <w:color w:val="000000" w:themeColor="text1"/>
          <w:sz w:val="24"/>
          <w:szCs w:val="24"/>
        </w:rPr>
        <w:t xml:space="preserve"> been increased in the year of 2020. </w:t>
      </w:r>
      <w:r w:rsidR="00C034B8" w:rsidRPr="0050506A">
        <w:rPr>
          <w:rFonts w:ascii="Times New Roman" w:hAnsi="Times New Roman" w:cs="Times New Roman"/>
          <w:color w:val="000000" w:themeColor="text1"/>
          <w:sz w:val="24"/>
          <w:szCs w:val="24"/>
        </w:rPr>
        <w:t xml:space="preserve">Being dealing into </w:t>
      </w:r>
      <w:r w:rsidR="002A05BA" w:rsidRPr="0050506A">
        <w:rPr>
          <w:rFonts w:ascii="Times New Roman" w:hAnsi="Times New Roman" w:cs="Times New Roman"/>
          <w:color w:val="000000" w:themeColor="text1"/>
          <w:sz w:val="24"/>
          <w:szCs w:val="24"/>
        </w:rPr>
        <w:t xml:space="preserve">souvenirs, it can be said that the company actually have to maintain the aspect of minimal cost as it will help them to utilize lesser money in the same and on the basis of that, the business </w:t>
      </w:r>
      <w:r w:rsidR="00460111" w:rsidRPr="0050506A">
        <w:rPr>
          <w:rFonts w:ascii="Times New Roman" w:hAnsi="Times New Roman" w:cs="Times New Roman"/>
          <w:color w:val="000000" w:themeColor="text1"/>
          <w:sz w:val="24"/>
          <w:szCs w:val="24"/>
        </w:rPr>
        <w:t xml:space="preserve">results will be </w:t>
      </w:r>
      <w:r w:rsidR="002F58CC" w:rsidRPr="0050506A">
        <w:rPr>
          <w:rFonts w:ascii="Times New Roman" w:hAnsi="Times New Roman" w:cs="Times New Roman"/>
          <w:color w:val="000000" w:themeColor="text1"/>
          <w:sz w:val="24"/>
          <w:szCs w:val="24"/>
        </w:rPr>
        <w:t>gathered in an effective manner (Shah, 2021).</w:t>
      </w:r>
    </w:p>
    <w:p w14:paraId="1BF97F3F" w14:textId="77777777" w:rsidR="00893BDE" w:rsidRPr="0050506A" w:rsidRDefault="00460111"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 </w:t>
      </w:r>
      <w:r w:rsidR="00E603F9" w:rsidRPr="0050506A">
        <w:rPr>
          <w:rFonts w:ascii="Times New Roman" w:hAnsi="Times New Roman" w:cs="Times New Roman"/>
          <w:color w:val="000000" w:themeColor="text1"/>
          <w:sz w:val="24"/>
          <w:szCs w:val="24"/>
        </w:rPr>
        <w:t xml:space="preserve">If the quality of the products will be compromised with low quality, then the customers will not be retained with the business of </w:t>
      </w:r>
      <w:r w:rsidR="00397936" w:rsidRPr="0050506A">
        <w:rPr>
          <w:rFonts w:ascii="Times New Roman" w:hAnsi="Times New Roman" w:cs="Times New Roman"/>
          <w:color w:val="000000" w:themeColor="text1"/>
          <w:sz w:val="24"/>
          <w:szCs w:val="24"/>
        </w:rPr>
        <w:t xml:space="preserve">Amana </w:t>
      </w:r>
      <w:r w:rsidR="00E603F9" w:rsidRPr="0050506A">
        <w:rPr>
          <w:rFonts w:ascii="Times New Roman" w:hAnsi="Times New Roman" w:cs="Times New Roman"/>
          <w:color w:val="000000" w:themeColor="text1"/>
          <w:sz w:val="24"/>
          <w:szCs w:val="24"/>
        </w:rPr>
        <w:t xml:space="preserve">for longer period of time. </w:t>
      </w:r>
      <w:r w:rsidR="000B08DB" w:rsidRPr="0050506A">
        <w:rPr>
          <w:rFonts w:ascii="Times New Roman" w:hAnsi="Times New Roman" w:cs="Times New Roman"/>
          <w:color w:val="000000" w:themeColor="text1"/>
          <w:sz w:val="24"/>
          <w:szCs w:val="24"/>
        </w:rPr>
        <w:t xml:space="preserve">The performance of </w:t>
      </w:r>
      <w:r w:rsidR="00870BCD" w:rsidRPr="0050506A">
        <w:rPr>
          <w:rFonts w:ascii="Times New Roman" w:hAnsi="Times New Roman" w:cs="Times New Roman"/>
          <w:color w:val="000000" w:themeColor="text1"/>
          <w:sz w:val="24"/>
          <w:szCs w:val="24"/>
        </w:rPr>
        <w:t>Amana</w:t>
      </w:r>
      <w:r w:rsidR="00EE44C8" w:rsidRPr="0050506A">
        <w:rPr>
          <w:rFonts w:ascii="Times New Roman" w:hAnsi="Times New Roman" w:cs="Times New Roman"/>
          <w:color w:val="000000" w:themeColor="text1"/>
          <w:sz w:val="24"/>
          <w:szCs w:val="24"/>
        </w:rPr>
        <w:t>’s business have been red</w:t>
      </w:r>
      <w:r w:rsidR="00DE1DAB" w:rsidRPr="0050506A">
        <w:rPr>
          <w:rFonts w:ascii="Times New Roman" w:hAnsi="Times New Roman" w:cs="Times New Roman"/>
          <w:color w:val="000000" w:themeColor="text1"/>
          <w:sz w:val="24"/>
          <w:szCs w:val="24"/>
        </w:rPr>
        <w:t xml:space="preserve">uced as it can be seen </w:t>
      </w:r>
      <w:r w:rsidR="009E33A1" w:rsidRPr="0050506A">
        <w:rPr>
          <w:rFonts w:ascii="Times New Roman" w:hAnsi="Times New Roman" w:cs="Times New Roman"/>
          <w:color w:val="000000" w:themeColor="text1"/>
          <w:sz w:val="24"/>
          <w:szCs w:val="24"/>
        </w:rPr>
        <w:t xml:space="preserve">the cost of materials and labor have been increased </w:t>
      </w:r>
      <w:r w:rsidR="000A0058" w:rsidRPr="0050506A">
        <w:rPr>
          <w:rFonts w:ascii="Times New Roman" w:hAnsi="Times New Roman" w:cs="Times New Roman"/>
          <w:color w:val="000000" w:themeColor="text1"/>
          <w:sz w:val="24"/>
          <w:szCs w:val="24"/>
        </w:rPr>
        <w:t xml:space="preserve">from the original </w:t>
      </w:r>
      <w:r w:rsidR="000D210E" w:rsidRPr="0050506A">
        <w:rPr>
          <w:rFonts w:ascii="Times New Roman" w:hAnsi="Times New Roman" w:cs="Times New Roman"/>
          <w:color w:val="000000" w:themeColor="text1"/>
          <w:sz w:val="24"/>
          <w:szCs w:val="24"/>
        </w:rPr>
        <w:t xml:space="preserve">budget, therefore, it can be said that the business will not be able to sustain for good period of time. </w:t>
      </w:r>
      <w:r w:rsidR="00AF74E2" w:rsidRPr="0050506A">
        <w:rPr>
          <w:rFonts w:ascii="Times New Roman" w:hAnsi="Times New Roman" w:cs="Times New Roman"/>
          <w:color w:val="000000" w:themeColor="text1"/>
          <w:sz w:val="24"/>
          <w:szCs w:val="24"/>
        </w:rPr>
        <w:t xml:space="preserve">Such needs to be decreased as it will guide </w:t>
      </w:r>
      <w:r w:rsidR="00870BCD" w:rsidRPr="0050506A">
        <w:rPr>
          <w:rFonts w:ascii="Times New Roman" w:hAnsi="Times New Roman" w:cs="Times New Roman"/>
          <w:color w:val="000000" w:themeColor="text1"/>
          <w:sz w:val="24"/>
          <w:szCs w:val="24"/>
        </w:rPr>
        <w:t>Amana</w:t>
      </w:r>
      <w:r w:rsidR="00AF74E2" w:rsidRPr="0050506A">
        <w:rPr>
          <w:rFonts w:ascii="Times New Roman" w:hAnsi="Times New Roman" w:cs="Times New Roman"/>
          <w:color w:val="000000" w:themeColor="text1"/>
          <w:sz w:val="24"/>
          <w:szCs w:val="24"/>
        </w:rPr>
        <w:t xml:space="preserve"> to actually opt for best quality products and accordingly the business firm of </w:t>
      </w:r>
      <w:r w:rsidR="00397936" w:rsidRPr="0050506A">
        <w:rPr>
          <w:rFonts w:ascii="Times New Roman" w:hAnsi="Times New Roman" w:cs="Times New Roman"/>
          <w:color w:val="000000" w:themeColor="text1"/>
          <w:sz w:val="24"/>
          <w:szCs w:val="24"/>
        </w:rPr>
        <w:t xml:space="preserve">Amana </w:t>
      </w:r>
      <w:r w:rsidR="00FE3032" w:rsidRPr="0050506A">
        <w:rPr>
          <w:rFonts w:ascii="Times New Roman" w:hAnsi="Times New Roman" w:cs="Times New Roman"/>
          <w:color w:val="000000" w:themeColor="text1"/>
          <w:sz w:val="24"/>
          <w:szCs w:val="24"/>
        </w:rPr>
        <w:t>will be able to reduce their costs expenditures which are incurring</w:t>
      </w:r>
      <w:r w:rsidR="00292026" w:rsidRPr="0050506A">
        <w:rPr>
          <w:rFonts w:ascii="Times New Roman" w:hAnsi="Times New Roman" w:cs="Times New Roman"/>
          <w:color w:val="000000" w:themeColor="text1"/>
          <w:sz w:val="24"/>
          <w:szCs w:val="24"/>
        </w:rPr>
        <w:t xml:space="preserve"> in the business structure</w:t>
      </w:r>
      <w:r w:rsidR="004C4765" w:rsidRPr="0050506A">
        <w:rPr>
          <w:rFonts w:ascii="Times New Roman" w:hAnsi="Times New Roman" w:cs="Times New Roman"/>
          <w:color w:val="000000" w:themeColor="text1"/>
          <w:sz w:val="24"/>
          <w:szCs w:val="24"/>
        </w:rPr>
        <w:t>.</w:t>
      </w:r>
      <w:r w:rsidR="000336EE" w:rsidRPr="0050506A">
        <w:rPr>
          <w:rFonts w:ascii="Times New Roman" w:hAnsi="Times New Roman" w:cs="Times New Roman"/>
          <w:color w:val="000000" w:themeColor="text1"/>
          <w:sz w:val="24"/>
          <w:szCs w:val="24"/>
        </w:rPr>
        <w:t xml:space="preserve"> </w:t>
      </w:r>
    </w:p>
    <w:p w14:paraId="4D93511A" w14:textId="0ACDDDD6" w:rsidR="00013E6F" w:rsidRPr="0050506A" w:rsidRDefault="00013E6F"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Therefore, from the performance of </w:t>
      </w:r>
      <w:r w:rsidR="00870BCD" w:rsidRPr="0050506A">
        <w:rPr>
          <w:rFonts w:ascii="Times New Roman" w:hAnsi="Times New Roman" w:cs="Times New Roman"/>
          <w:color w:val="000000" w:themeColor="text1"/>
          <w:sz w:val="24"/>
          <w:szCs w:val="24"/>
        </w:rPr>
        <w:t>Amana</w:t>
      </w:r>
      <w:r w:rsidRPr="0050506A">
        <w:rPr>
          <w:rFonts w:ascii="Times New Roman" w:hAnsi="Times New Roman" w:cs="Times New Roman"/>
          <w:color w:val="000000" w:themeColor="text1"/>
          <w:sz w:val="24"/>
          <w:szCs w:val="24"/>
        </w:rPr>
        <w:t xml:space="preserve">’s business, </w:t>
      </w:r>
      <w:r w:rsidR="005A3EF7" w:rsidRPr="0050506A">
        <w:rPr>
          <w:rFonts w:ascii="Times New Roman" w:hAnsi="Times New Roman" w:cs="Times New Roman"/>
          <w:color w:val="000000" w:themeColor="text1"/>
          <w:sz w:val="24"/>
          <w:szCs w:val="24"/>
        </w:rPr>
        <w:t xml:space="preserve">it can be concluded </w:t>
      </w:r>
      <w:r w:rsidR="00673258" w:rsidRPr="0050506A">
        <w:rPr>
          <w:rFonts w:ascii="Times New Roman" w:hAnsi="Times New Roman" w:cs="Times New Roman"/>
          <w:color w:val="000000" w:themeColor="text1"/>
          <w:sz w:val="24"/>
          <w:szCs w:val="24"/>
        </w:rPr>
        <w:t xml:space="preserve">that the management of </w:t>
      </w:r>
      <w:r w:rsidR="00397936" w:rsidRPr="0050506A">
        <w:rPr>
          <w:rFonts w:ascii="Times New Roman" w:hAnsi="Times New Roman" w:cs="Times New Roman"/>
          <w:color w:val="000000" w:themeColor="text1"/>
          <w:sz w:val="24"/>
          <w:szCs w:val="24"/>
        </w:rPr>
        <w:t xml:space="preserve">Amana </w:t>
      </w:r>
      <w:r w:rsidR="00673258" w:rsidRPr="0050506A">
        <w:rPr>
          <w:rFonts w:ascii="Times New Roman" w:hAnsi="Times New Roman" w:cs="Times New Roman"/>
          <w:color w:val="000000" w:themeColor="text1"/>
          <w:sz w:val="24"/>
          <w:szCs w:val="24"/>
        </w:rPr>
        <w:t xml:space="preserve">needs to improve their structure </w:t>
      </w:r>
      <w:proofErr w:type="gramStart"/>
      <w:r w:rsidR="00673258" w:rsidRPr="0050506A">
        <w:rPr>
          <w:rFonts w:ascii="Times New Roman" w:hAnsi="Times New Roman" w:cs="Times New Roman"/>
          <w:color w:val="000000" w:themeColor="text1"/>
          <w:sz w:val="24"/>
          <w:szCs w:val="24"/>
        </w:rPr>
        <w:t>in order to</w:t>
      </w:r>
      <w:proofErr w:type="gramEnd"/>
      <w:r w:rsidR="00673258" w:rsidRPr="0050506A">
        <w:rPr>
          <w:rFonts w:ascii="Times New Roman" w:hAnsi="Times New Roman" w:cs="Times New Roman"/>
          <w:color w:val="000000" w:themeColor="text1"/>
          <w:sz w:val="24"/>
          <w:szCs w:val="24"/>
        </w:rPr>
        <w:t xml:space="preserve"> gain better results</w:t>
      </w:r>
      <w:r w:rsidR="005446AD">
        <w:rPr>
          <w:rFonts w:ascii="Times New Roman" w:hAnsi="Times New Roman" w:cs="Times New Roman"/>
          <w:color w:val="000000" w:themeColor="text1"/>
          <w:sz w:val="24"/>
          <w:szCs w:val="24"/>
        </w:rPr>
        <w:t xml:space="preserve"> in the future business venture</w:t>
      </w:r>
      <w:r w:rsidR="00673258" w:rsidRPr="0050506A">
        <w:rPr>
          <w:rFonts w:ascii="Times New Roman" w:hAnsi="Times New Roman" w:cs="Times New Roman"/>
          <w:color w:val="000000" w:themeColor="text1"/>
          <w:sz w:val="24"/>
          <w:szCs w:val="24"/>
        </w:rPr>
        <w:t xml:space="preserve">. </w:t>
      </w:r>
      <w:r w:rsidR="00545612" w:rsidRPr="0050506A">
        <w:rPr>
          <w:rFonts w:ascii="Times New Roman" w:hAnsi="Times New Roman" w:cs="Times New Roman"/>
          <w:color w:val="000000" w:themeColor="text1"/>
          <w:sz w:val="24"/>
          <w:szCs w:val="24"/>
        </w:rPr>
        <w:t>This will further help in ge</w:t>
      </w:r>
      <w:r w:rsidR="007775DE" w:rsidRPr="0050506A">
        <w:rPr>
          <w:rFonts w:ascii="Times New Roman" w:hAnsi="Times New Roman" w:cs="Times New Roman"/>
          <w:color w:val="000000" w:themeColor="text1"/>
          <w:sz w:val="24"/>
          <w:szCs w:val="24"/>
        </w:rPr>
        <w:t>tting sustainable results from</w:t>
      </w:r>
      <w:r w:rsidR="00A87140" w:rsidRPr="0050506A">
        <w:rPr>
          <w:rFonts w:ascii="Times New Roman" w:hAnsi="Times New Roman" w:cs="Times New Roman"/>
          <w:color w:val="000000" w:themeColor="text1"/>
          <w:sz w:val="24"/>
          <w:szCs w:val="24"/>
        </w:rPr>
        <w:t xml:space="preserve"> t</w:t>
      </w:r>
      <w:r w:rsidR="00545612" w:rsidRPr="0050506A">
        <w:rPr>
          <w:rFonts w:ascii="Times New Roman" w:hAnsi="Times New Roman" w:cs="Times New Roman"/>
          <w:color w:val="000000" w:themeColor="text1"/>
          <w:sz w:val="24"/>
          <w:szCs w:val="24"/>
        </w:rPr>
        <w:t xml:space="preserve">he </w:t>
      </w:r>
      <w:r w:rsidR="005446AD">
        <w:rPr>
          <w:rFonts w:ascii="Times New Roman" w:hAnsi="Times New Roman" w:cs="Times New Roman"/>
          <w:color w:val="000000" w:themeColor="text1"/>
          <w:sz w:val="24"/>
          <w:szCs w:val="24"/>
        </w:rPr>
        <w:t>business operations</w:t>
      </w:r>
      <w:r w:rsidR="00545612" w:rsidRPr="0050506A">
        <w:rPr>
          <w:rFonts w:ascii="Times New Roman" w:hAnsi="Times New Roman" w:cs="Times New Roman"/>
          <w:color w:val="000000" w:themeColor="text1"/>
          <w:sz w:val="24"/>
          <w:szCs w:val="24"/>
        </w:rPr>
        <w:t xml:space="preserve"> and will </w:t>
      </w:r>
      <w:r w:rsidR="002F31B3" w:rsidRPr="0050506A">
        <w:rPr>
          <w:rFonts w:ascii="Times New Roman" w:hAnsi="Times New Roman" w:cs="Times New Roman"/>
          <w:color w:val="000000" w:themeColor="text1"/>
          <w:sz w:val="24"/>
          <w:szCs w:val="24"/>
        </w:rPr>
        <w:t>guide them in t</w:t>
      </w:r>
      <w:r w:rsidR="002F58CC" w:rsidRPr="0050506A">
        <w:rPr>
          <w:rFonts w:ascii="Times New Roman" w:hAnsi="Times New Roman" w:cs="Times New Roman"/>
          <w:color w:val="000000" w:themeColor="text1"/>
          <w:sz w:val="24"/>
          <w:szCs w:val="24"/>
        </w:rPr>
        <w:t>he right direction (Shah, 2021).</w:t>
      </w:r>
    </w:p>
    <w:p w14:paraId="279B3BA5" w14:textId="77777777" w:rsidR="00AE3EF7" w:rsidRPr="0050506A" w:rsidRDefault="00EA3CC7" w:rsidP="0050506A">
      <w:pPr>
        <w:pStyle w:val="ListParagraph"/>
        <w:numPr>
          <w:ilvl w:val="0"/>
          <w:numId w:val="1"/>
        </w:numPr>
        <w:spacing w:after="0" w:line="360" w:lineRule="auto"/>
        <w:contextualSpacing w:val="0"/>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Recommendations </w:t>
      </w:r>
      <w:r w:rsidR="00C06B34" w:rsidRPr="0050506A">
        <w:rPr>
          <w:rFonts w:ascii="Times New Roman" w:hAnsi="Times New Roman" w:cs="Times New Roman"/>
          <w:color w:val="000000" w:themeColor="text1"/>
          <w:sz w:val="24"/>
          <w:szCs w:val="24"/>
        </w:rPr>
        <w:t xml:space="preserve">to </w:t>
      </w:r>
      <w:r w:rsidR="00397936" w:rsidRPr="0050506A">
        <w:rPr>
          <w:rFonts w:ascii="Times New Roman" w:hAnsi="Times New Roman" w:cs="Times New Roman"/>
          <w:color w:val="000000" w:themeColor="text1"/>
          <w:sz w:val="24"/>
          <w:szCs w:val="24"/>
        </w:rPr>
        <w:t xml:space="preserve">Amana </w:t>
      </w:r>
      <w:r w:rsidR="00C06B34" w:rsidRPr="0050506A">
        <w:rPr>
          <w:rFonts w:ascii="Times New Roman" w:hAnsi="Times New Roman" w:cs="Times New Roman"/>
          <w:color w:val="000000" w:themeColor="text1"/>
          <w:sz w:val="24"/>
          <w:szCs w:val="24"/>
        </w:rPr>
        <w:t>’s CEO on areas of improvement-</w:t>
      </w:r>
    </w:p>
    <w:p w14:paraId="094C03AF" w14:textId="7EE0F34C" w:rsidR="00C06B34" w:rsidRPr="0050506A" w:rsidRDefault="00D62945" w:rsidP="0050506A">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Switching Suppliers- </w:t>
      </w:r>
      <w:r w:rsidR="00034D57" w:rsidRPr="0050506A">
        <w:rPr>
          <w:rFonts w:ascii="Times New Roman" w:hAnsi="Times New Roman" w:cs="Times New Roman"/>
          <w:color w:val="000000" w:themeColor="text1"/>
          <w:sz w:val="24"/>
          <w:szCs w:val="24"/>
        </w:rPr>
        <w:t xml:space="preserve">The first and foremost recommendations which needs to be improved by </w:t>
      </w:r>
      <w:r w:rsidR="00AF53DA" w:rsidRPr="0050506A">
        <w:rPr>
          <w:rFonts w:ascii="Times New Roman" w:hAnsi="Times New Roman" w:cs="Times New Roman"/>
          <w:color w:val="000000" w:themeColor="text1"/>
          <w:sz w:val="24"/>
          <w:szCs w:val="24"/>
        </w:rPr>
        <w:t>Amana</w:t>
      </w:r>
      <w:r w:rsidR="00034D57" w:rsidRPr="0050506A">
        <w:rPr>
          <w:rFonts w:ascii="Times New Roman" w:hAnsi="Times New Roman" w:cs="Times New Roman"/>
          <w:color w:val="000000" w:themeColor="text1"/>
          <w:sz w:val="24"/>
          <w:szCs w:val="24"/>
        </w:rPr>
        <w:t>’s Company and business firm is to</w:t>
      </w:r>
      <w:r w:rsidR="00DD2C8A">
        <w:rPr>
          <w:rFonts w:ascii="Times New Roman" w:hAnsi="Times New Roman" w:cs="Times New Roman"/>
          <w:color w:val="000000" w:themeColor="text1"/>
          <w:sz w:val="24"/>
          <w:szCs w:val="24"/>
        </w:rPr>
        <w:t xml:space="preserve"> find suppliers that are</w:t>
      </w:r>
      <w:r w:rsidR="00F25C81">
        <w:rPr>
          <w:rFonts w:ascii="Times New Roman" w:hAnsi="Times New Roman" w:cs="Times New Roman"/>
          <w:color w:val="000000" w:themeColor="text1"/>
          <w:sz w:val="24"/>
          <w:szCs w:val="24"/>
        </w:rPr>
        <w:t xml:space="preserve"> offering effective price plans and execution for their operations, they also need to be aware of how future price of direct materials can be affected by the global economy developments, if </w:t>
      </w:r>
      <w:proofErr w:type="gramStart"/>
      <w:r w:rsidR="00F25C81">
        <w:rPr>
          <w:rFonts w:ascii="Times New Roman" w:hAnsi="Times New Roman" w:cs="Times New Roman"/>
          <w:color w:val="000000" w:themeColor="text1"/>
          <w:sz w:val="24"/>
          <w:szCs w:val="24"/>
        </w:rPr>
        <w:t>possible</w:t>
      </w:r>
      <w:proofErr w:type="gramEnd"/>
      <w:r w:rsidR="00F25C81">
        <w:rPr>
          <w:rFonts w:ascii="Times New Roman" w:hAnsi="Times New Roman" w:cs="Times New Roman"/>
          <w:color w:val="000000" w:themeColor="text1"/>
          <w:sz w:val="24"/>
          <w:szCs w:val="24"/>
        </w:rPr>
        <w:t xml:space="preserve"> play a role in the futures markets for materials needed in the production operations</w:t>
      </w:r>
      <w:r w:rsidR="00034D57" w:rsidRPr="0050506A">
        <w:rPr>
          <w:rFonts w:ascii="Times New Roman" w:hAnsi="Times New Roman" w:cs="Times New Roman"/>
          <w:color w:val="000000" w:themeColor="text1"/>
          <w:sz w:val="24"/>
          <w:szCs w:val="24"/>
        </w:rPr>
        <w:t xml:space="preserve">. </w:t>
      </w:r>
      <w:r w:rsidR="006646A5" w:rsidRPr="0050506A">
        <w:rPr>
          <w:rFonts w:ascii="Times New Roman" w:hAnsi="Times New Roman" w:cs="Times New Roman"/>
          <w:color w:val="000000" w:themeColor="text1"/>
          <w:sz w:val="24"/>
          <w:szCs w:val="24"/>
        </w:rPr>
        <w:t xml:space="preserve">The suppliers are the concerned persons who </w:t>
      </w:r>
      <w:r w:rsidR="004A615B" w:rsidRPr="0050506A">
        <w:rPr>
          <w:rFonts w:ascii="Times New Roman" w:hAnsi="Times New Roman" w:cs="Times New Roman"/>
          <w:color w:val="000000" w:themeColor="text1"/>
          <w:sz w:val="24"/>
          <w:szCs w:val="24"/>
        </w:rPr>
        <w:t xml:space="preserve">actually provide the company with the respective materials and items which are actually used </w:t>
      </w:r>
      <w:r w:rsidR="00DA454D" w:rsidRPr="0050506A">
        <w:rPr>
          <w:rFonts w:ascii="Times New Roman" w:hAnsi="Times New Roman" w:cs="Times New Roman"/>
          <w:color w:val="000000" w:themeColor="text1"/>
          <w:sz w:val="24"/>
          <w:szCs w:val="24"/>
        </w:rPr>
        <w:t xml:space="preserve">in the production process </w:t>
      </w:r>
      <w:r w:rsidR="00786E3E" w:rsidRPr="0050506A">
        <w:rPr>
          <w:rFonts w:ascii="Times New Roman" w:hAnsi="Times New Roman" w:cs="Times New Roman"/>
          <w:color w:val="000000" w:themeColor="text1"/>
          <w:sz w:val="24"/>
          <w:szCs w:val="24"/>
        </w:rPr>
        <w:lastRenderedPageBreak/>
        <w:t xml:space="preserve">of the product and the commodity. </w:t>
      </w:r>
      <w:r w:rsidR="00733984" w:rsidRPr="0050506A">
        <w:rPr>
          <w:rFonts w:ascii="Times New Roman" w:hAnsi="Times New Roman" w:cs="Times New Roman"/>
          <w:color w:val="000000" w:themeColor="text1"/>
          <w:sz w:val="24"/>
          <w:szCs w:val="24"/>
        </w:rPr>
        <w:t xml:space="preserve">From the business of </w:t>
      </w:r>
      <w:r w:rsidR="00AF53DA" w:rsidRPr="0050506A">
        <w:rPr>
          <w:rFonts w:ascii="Times New Roman" w:hAnsi="Times New Roman" w:cs="Times New Roman"/>
          <w:color w:val="000000" w:themeColor="text1"/>
          <w:sz w:val="24"/>
          <w:szCs w:val="24"/>
        </w:rPr>
        <w:t>Amana</w:t>
      </w:r>
      <w:r w:rsidR="00733984" w:rsidRPr="0050506A">
        <w:rPr>
          <w:rFonts w:ascii="Times New Roman" w:hAnsi="Times New Roman" w:cs="Times New Roman"/>
          <w:color w:val="000000" w:themeColor="text1"/>
          <w:sz w:val="24"/>
          <w:szCs w:val="24"/>
        </w:rPr>
        <w:t xml:space="preserve">, it can be generated that the cost of materials </w:t>
      </w:r>
      <w:r w:rsidR="004913A7" w:rsidRPr="0050506A">
        <w:rPr>
          <w:rFonts w:ascii="Times New Roman" w:hAnsi="Times New Roman" w:cs="Times New Roman"/>
          <w:color w:val="000000" w:themeColor="text1"/>
          <w:sz w:val="24"/>
          <w:szCs w:val="24"/>
        </w:rPr>
        <w:t xml:space="preserve">has increased over the year (Talmon, 2019). </w:t>
      </w:r>
      <w:r w:rsidR="00DD72BE" w:rsidRPr="0050506A">
        <w:rPr>
          <w:rFonts w:ascii="Times New Roman" w:hAnsi="Times New Roman" w:cs="Times New Roman"/>
          <w:color w:val="000000" w:themeColor="text1"/>
          <w:sz w:val="24"/>
          <w:szCs w:val="24"/>
        </w:rPr>
        <w:t xml:space="preserve">Therefore, </w:t>
      </w:r>
      <w:proofErr w:type="gramStart"/>
      <w:r w:rsidR="00DD72BE" w:rsidRPr="0050506A">
        <w:rPr>
          <w:rFonts w:ascii="Times New Roman" w:hAnsi="Times New Roman" w:cs="Times New Roman"/>
          <w:color w:val="000000" w:themeColor="text1"/>
          <w:sz w:val="24"/>
          <w:szCs w:val="24"/>
        </w:rPr>
        <w:t>in order to</w:t>
      </w:r>
      <w:proofErr w:type="gramEnd"/>
      <w:r w:rsidR="00DD72BE" w:rsidRPr="0050506A">
        <w:rPr>
          <w:rFonts w:ascii="Times New Roman" w:hAnsi="Times New Roman" w:cs="Times New Roman"/>
          <w:color w:val="000000" w:themeColor="text1"/>
          <w:sz w:val="24"/>
          <w:szCs w:val="24"/>
        </w:rPr>
        <w:t xml:space="preserve"> improve their </w:t>
      </w:r>
      <w:r w:rsidR="00A87140" w:rsidRPr="0050506A">
        <w:rPr>
          <w:rFonts w:ascii="Times New Roman" w:hAnsi="Times New Roman" w:cs="Times New Roman"/>
          <w:color w:val="000000" w:themeColor="text1"/>
          <w:sz w:val="24"/>
          <w:szCs w:val="24"/>
        </w:rPr>
        <w:t xml:space="preserve">area, it is necessary for the business firm to actually </w:t>
      </w:r>
      <w:r w:rsidR="008C4569" w:rsidRPr="0050506A">
        <w:rPr>
          <w:rFonts w:ascii="Times New Roman" w:hAnsi="Times New Roman" w:cs="Times New Roman"/>
          <w:color w:val="000000" w:themeColor="text1"/>
          <w:sz w:val="24"/>
          <w:szCs w:val="24"/>
        </w:rPr>
        <w:t>switch the existi</w:t>
      </w:r>
      <w:r w:rsidR="00415008" w:rsidRPr="0050506A">
        <w:rPr>
          <w:rFonts w:ascii="Times New Roman" w:hAnsi="Times New Roman" w:cs="Times New Roman"/>
          <w:color w:val="000000" w:themeColor="text1"/>
          <w:sz w:val="24"/>
          <w:szCs w:val="24"/>
        </w:rPr>
        <w:t>ng suppliers with the new ones</w:t>
      </w:r>
      <w:r w:rsidR="00F25C81">
        <w:rPr>
          <w:rFonts w:ascii="Times New Roman" w:hAnsi="Times New Roman" w:cs="Times New Roman"/>
          <w:color w:val="000000" w:themeColor="text1"/>
          <w:sz w:val="24"/>
          <w:szCs w:val="24"/>
        </w:rPr>
        <w:t xml:space="preserve"> or negotiate better deals</w:t>
      </w:r>
      <w:r w:rsidR="00415008" w:rsidRPr="0050506A">
        <w:rPr>
          <w:rFonts w:ascii="Times New Roman" w:hAnsi="Times New Roman" w:cs="Times New Roman"/>
          <w:color w:val="000000" w:themeColor="text1"/>
          <w:sz w:val="24"/>
          <w:szCs w:val="24"/>
        </w:rPr>
        <w:t xml:space="preserve">. </w:t>
      </w:r>
      <w:r w:rsidR="0047237D" w:rsidRPr="0050506A">
        <w:rPr>
          <w:rFonts w:ascii="Times New Roman" w:hAnsi="Times New Roman" w:cs="Times New Roman"/>
          <w:color w:val="000000" w:themeColor="text1"/>
          <w:sz w:val="24"/>
          <w:szCs w:val="24"/>
        </w:rPr>
        <w:t xml:space="preserve">This will help </w:t>
      </w:r>
      <w:r w:rsidR="000B7D1D" w:rsidRPr="0050506A">
        <w:rPr>
          <w:rFonts w:ascii="Times New Roman" w:hAnsi="Times New Roman" w:cs="Times New Roman"/>
          <w:color w:val="000000" w:themeColor="text1"/>
          <w:sz w:val="24"/>
          <w:szCs w:val="24"/>
        </w:rPr>
        <w:t xml:space="preserve">in reducing the irrelevant expenditures of the business and the company will be able to reduce the </w:t>
      </w:r>
      <w:r w:rsidR="00A72FB8" w:rsidRPr="0050506A">
        <w:rPr>
          <w:rFonts w:ascii="Times New Roman" w:hAnsi="Times New Roman" w:cs="Times New Roman"/>
          <w:color w:val="000000" w:themeColor="text1"/>
          <w:sz w:val="24"/>
          <w:szCs w:val="24"/>
        </w:rPr>
        <w:t>cost of materials and labor.</w:t>
      </w:r>
      <w:r w:rsidR="008E133C" w:rsidRPr="0050506A">
        <w:rPr>
          <w:rFonts w:ascii="Times New Roman" w:hAnsi="Times New Roman" w:cs="Times New Roman"/>
          <w:color w:val="000000" w:themeColor="text1"/>
          <w:sz w:val="24"/>
          <w:szCs w:val="24"/>
        </w:rPr>
        <w:t xml:space="preserve"> </w:t>
      </w:r>
      <w:r w:rsidR="00A72FB8" w:rsidRPr="0050506A">
        <w:rPr>
          <w:rFonts w:ascii="Times New Roman" w:hAnsi="Times New Roman" w:cs="Times New Roman"/>
          <w:color w:val="000000" w:themeColor="text1"/>
          <w:sz w:val="24"/>
          <w:szCs w:val="24"/>
        </w:rPr>
        <w:t xml:space="preserve"> </w:t>
      </w:r>
    </w:p>
    <w:p w14:paraId="443602C7" w14:textId="77777777" w:rsidR="00C1126A" w:rsidRPr="0050506A" w:rsidRDefault="002145E3" w:rsidP="0050506A">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Flexibility- </w:t>
      </w:r>
      <w:r w:rsidR="00E34B5C" w:rsidRPr="0050506A">
        <w:rPr>
          <w:rFonts w:ascii="Times New Roman" w:hAnsi="Times New Roman" w:cs="Times New Roman"/>
          <w:color w:val="000000" w:themeColor="text1"/>
          <w:sz w:val="24"/>
          <w:szCs w:val="24"/>
        </w:rPr>
        <w:t xml:space="preserve">It is one of the most common </w:t>
      </w:r>
      <w:r w:rsidR="0050506A" w:rsidRPr="0050506A">
        <w:rPr>
          <w:rFonts w:ascii="Times New Roman" w:hAnsi="Times New Roman" w:cs="Times New Roman"/>
          <w:color w:val="000000" w:themeColor="text1"/>
          <w:sz w:val="24"/>
          <w:szCs w:val="24"/>
        </w:rPr>
        <w:t>aspects</w:t>
      </w:r>
      <w:r w:rsidR="00E34B5C" w:rsidRPr="0050506A">
        <w:rPr>
          <w:rFonts w:ascii="Times New Roman" w:hAnsi="Times New Roman" w:cs="Times New Roman"/>
          <w:color w:val="000000" w:themeColor="text1"/>
          <w:sz w:val="24"/>
          <w:szCs w:val="24"/>
        </w:rPr>
        <w:t xml:space="preserve"> which </w:t>
      </w:r>
      <w:r w:rsidR="0050506A" w:rsidRPr="0050506A">
        <w:rPr>
          <w:rFonts w:ascii="Times New Roman" w:hAnsi="Times New Roman" w:cs="Times New Roman"/>
          <w:color w:val="000000" w:themeColor="text1"/>
          <w:sz w:val="24"/>
          <w:szCs w:val="24"/>
        </w:rPr>
        <w:t>need</w:t>
      </w:r>
      <w:r w:rsidR="00E34B5C" w:rsidRPr="0050506A">
        <w:rPr>
          <w:rFonts w:ascii="Times New Roman" w:hAnsi="Times New Roman" w:cs="Times New Roman"/>
          <w:color w:val="000000" w:themeColor="text1"/>
          <w:sz w:val="24"/>
          <w:szCs w:val="24"/>
        </w:rPr>
        <w:t xml:space="preserve"> to be followed in each and every firm irrespective of size or nature. </w:t>
      </w:r>
      <w:r w:rsidR="00A05F39" w:rsidRPr="0050506A">
        <w:rPr>
          <w:rFonts w:ascii="Times New Roman" w:hAnsi="Times New Roman" w:cs="Times New Roman"/>
          <w:color w:val="000000" w:themeColor="text1"/>
          <w:sz w:val="24"/>
          <w:szCs w:val="24"/>
        </w:rPr>
        <w:t xml:space="preserve">Flexibility in the </w:t>
      </w:r>
      <w:r w:rsidR="00D51DDD" w:rsidRPr="0050506A">
        <w:rPr>
          <w:rFonts w:ascii="Times New Roman" w:hAnsi="Times New Roman" w:cs="Times New Roman"/>
          <w:color w:val="000000" w:themeColor="text1"/>
          <w:sz w:val="24"/>
          <w:szCs w:val="24"/>
        </w:rPr>
        <w:t>f</w:t>
      </w:r>
      <w:r w:rsidR="00A05F39" w:rsidRPr="0050506A">
        <w:rPr>
          <w:rFonts w:ascii="Times New Roman" w:hAnsi="Times New Roman" w:cs="Times New Roman"/>
          <w:color w:val="000000" w:themeColor="text1"/>
          <w:sz w:val="24"/>
          <w:szCs w:val="24"/>
        </w:rPr>
        <w:t>irm embraces the business structure</w:t>
      </w:r>
      <w:r w:rsidR="00A4449D" w:rsidRPr="0050506A">
        <w:rPr>
          <w:rFonts w:ascii="Times New Roman" w:hAnsi="Times New Roman" w:cs="Times New Roman"/>
          <w:color w:val="000000" w:themeColor="text1"/>
          <w:sz w:val="24"/>
          <w:szCs w:val="24"/>
        </w:rPr>
        <w:t xml:space="preserve"> to be more effective in producing great results and it can be generated that better flexibility leads to better growth and development in the business structure. </w:t>
      </w:r>
      <w:r w:rsidR="00DF34C7" w:rsidRPr="0050506A">
        <w:rPr>
          <w:rFonts w:ascii="Times New Roman" w:hAnsi="Times New Roman" w:cs="Times New Roman"/>
          <w:color w:val="000000" w:themeColor="text1"/>
          <w:sz w:val="24"/>
          <w:szCs w:val="24"/>
        </w:rPr>
        <w:t xml:space="preserve">From the business firm of </w:t>
      </w:r>
      <w:r w:rsidR="00AF53DA" w:rsidRPr="0050506A">
        <w:rPr>
          <w:rFonts w:ascii="Times New Roman" w:hAnsi="Times New Roman" w:cs="Times New Roman"/>
          <w:color w:val="000000" w:themeColor="text1"/>
          <w:sz w:val="24"/>
          <w:szCs w:val="24"/>
        </w:rPr>
        <w:t>Amana</w:t>
      </w:r>
      <w:r w:rsidR="00DF34C7" w:rsidRPr="0050506A">
        <w:rPr>
          <w:rFonts w:ascii="Times New Roman" w:hAnsi="Times New Roman" w:cs="Times New Roman"/>
          <w:color w:val="000000" w:themeColor="text1"/>
          <w:sz w:val="24"/>
          <w:szCs w:val="24"/>
        </w:rPr>
        <w:t xml:space="preserve">, </w:t>
      </w:r>
      <w:r w:rsidR="001C44EE" w:rsidRPr="0050506A">
        <w:rPr>
          <w:rFonts w:ascii="Times New Roman" w:hAnsi="Times New Roman" w:cs="Times New Roman"/>
          <w:color w:val="000000" w:themeColor="text1"/>
          <w:sz w:val="24"/>
          <w:szCs w:val="24"/>
        </w:rPr>
        <w:t xml:space="preserve">it can be generated </w:t>
      </w:r>
      <w:r w:rsidR="00092955" w:rsidRPr="0050506A">
        <w:rPr>
          <w:rFonts w:ascii="Times New Roman" w:hAnsi="Times New Roman" w:cs="Times New Roman"/>
          <w:color w:val="000000" w:themeColor="text1"/>
          <w:sz w:val="24"/>
          <w:szCs w:val="24"/>
        </w:rPr>
        <w:t xml:space="preserve">that the costs of the business is increasing whereas the revenue of the business have been decreased. </w:t>
      </w:r>
      <w:r w:rsidR="007A6F9D" w:rsidRPr="0050506A">
        <w:rPr>
          <w:rFonts w:ascii="Times New Roman" w:hAnsi="Times New Roman" w:cs="Times New Roman"/>
          <w:color w:val="000000" w:themeColor="text1"/>
          <w:sz w:val="24"/>
          <w:szCs w:val="24"/>
        </w:rPr>
        <w:t xml:space="preserve">Therefore, in such aspect, it can be generated, that the business organization needs to be more flexible enough in order to actually ensure that the company will be </w:t>
      </w:r>
      <w:r w:rsidR="00F470D5" w:rsidRPr="0050506A">
        <w:rPr>
          <w:rFonts w:ascii="Times New Roman" w:hAnsi="Times New Roman" w:cs="Times New Roman"/>
          <w:color w:val="000000" w:themeColor="text1"/>
          <w:sz w:val="24"/>
          <w:szCs w:val="24"/>
        </w:rPr>
        <w:t xml:space="preserve">getting effective returns from the same in an effective manner. </w:t>
      </w:r>
      <w:r w:rsidR="00376417" w:rsidRPr="0050506A">
        <w:rPr>
          <w:rFonts w:ascii="Times New Roman" w:hAnsi="Times New Roman" w:cs="Times New Roman"/>
          <w:color w:val="000000" w:themeColor="text1"/>
          <w:sz w:val="24"/>
          <w:szCs w:val="24"/>
        </w:rPr>
        <w:t>The flexibility</w:t>
      </w:r>
      <w:r w:rsidR="00D356E8" w:rsidRPr="0050506A">
        <w:rPr>
          <w:rFonts w:ascii="Times New Roman" w:hAnsi="Times New Roman" w:cs="Times New Roman"/>
          <w:color w:val="000000" w:themeColor="text1"/>
          <w:sz w:val="24"/>
          <w:szCs w:val="24"/>
        </w:rPr>
        <w:t xml:space="preserve"> shall be in regards with the working hours as well for which a policy needs to be implemented supporting the </w:t>
      </w:r>
      <w:r w:rsidR="00776133" w:rsidRPr="0050506A">
        <w:rPr>
          <w:rFonts w:ascii="Times New Roman" w:hAnsi="Times New Roman" w:cs="Times New Roman"/>
          <w:color w:val="000000" w:themeColor="text1"/>
          <w:sz w:val="24"/>
          <w:szCs w:val="24"/>
        </w:rPr>
        <w:t>employees in order to produce more</w:t>
      </w:r>
      <w:r w:rsidR="0071048E" w:rsidRPr="0050506A">
        <w:rPr>
          <w:rFonts w:ascii="Times New Roman" w:hAnsi="Times New Roman" w:cs="Times New Roman"/>
          <w:color w:val="000000" w:themeColor="text1"/>
          <w:sz w:val="24"/>
          <w:szCs w:val="24"/>
        </w:rPr>
        <w:t xml:space="preserve"> effective results accordingly (Nikulina et al, 2019).</w:t>
      </w:r>
    </w:p>
    <w:p w14:paraId="67155A97" w14:textId="77777777" w:rsidR="00776133" w:rsidRPr="0050506A" w:rsidRDefault="009B477E" w:rsidP="0050506A">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Selling more to existing customers- </w:t>
      </w:r>
      <w:r w:rsidR="008B6A05" w:rsidRPr="0050506A">
        <w:rPr>
          <w:rFonts w:ascii="Times New Roman" w:hAnsi="Times New Roman" w:cs="Times New Roman"/>
          <w:color w:val="000000" w:themeColor="text1"/>
          <w:sz w:val="24"/>
          <w:szCs w:val="24"/>
        </w:rPr>
        <w:t xml:space="preserve">One more idea in which </w:t>
      </w:r>
      <w:r w:rsidR="006F394B" w:rsidRPr="0050506A">
        <w:rPr>
          <w:rFonts w:ascii="Times New Roman" w:hAnsi="Times New Roman" w:cs="Times New Roman"/>
          <w:color w:val="000000" w:themeColor="text1"/>
          <w:sz w:val="24"/>
          <w:szCs w:val="24"/>
        </w:rPr>
        <w:t>Amana</w:t>
      </w:r>
      <w:r w:rsidR="008B6A05" w:rsidRPr="0050506A">
        <w:rPr>
          <w:rFonts w:ascii="Times New Roman" w:hAnsi="Times New Roman" w:cs="Times New Roman"/>
          <w:color w:val="000000" w:themeColor="text1"/>
          <w:sz w:val="24"/>
          <w:szCs w:val="24"/>
        </w:rPr>
        <w:t>’s business is actually lacking is</w:t>
      </w:r>
      <w:r w:rsidR="00FA1331" w:rsidRPr="0050506A">
        <w:rPr>
          <w:rFonts w:ascii="Times New Roman" w:hAnsi="Times New Roman" w:cs="Times New Roman"/>
          <w:color w:val="000000" w:themeColor="text1"/>
          <w:sz w:val="24"/>
          <w:szCs w:val="24"/>
        </w:rPr>
        <w:t xml:space="preserve"> that the company is actually finding new customers for increasing</w:t>
      </w:r>
      <w:r w:rsidR="00F71F9E" w:rsidRPr="0050506A">
        <w:rPr>
          <w:rFonts w:ascii="Times New Roman" w:hAnsi="Times New Roman" w:cs="Times New Roman"/>
          <w:color w:val="000000" w:themeColor="text1"/>
          <w:sz w:val="24"/>
          <w:szCs w:val="24"/>
        </w:rPr>
        <w:t xml:space="preserve"> the revenue. </w:t>
      </w:r>
      <w:r w:rsidR="00CE7FF3" w:rsidRPr="0050506A">
        <w:rPr>
          <w:rFonts w:ascii="Times New Roman" w:hAnsi="Times New Roman" w:cs="Times New Roman"/>
          <w:color w:val="000000" w:themeColor="text1"/>
          <w:sz w:val="24"/>
          <w:szCs w:val="24"/>
        </w:rPr>
        <w:t>However, it can be seen that in Covid period, everybody were ignoring stuffs, therefore, in such</w:t>
      </w:r>
      <w:r w:rsidR="001375E7" w:rsidRPr="0050506A">
        <w:rPr>
          <w:rFonts w:ascii="Times New Roman" w:hAnsi="Times New Roman" w:cs="Times New Roman"/>
          <w:color w:val="000000" w:themeColor="text1"/>
          <w:sz w:val="24"/>
          <w:szCs w:val="24"/>
        </w:rPr>
        <w:t xml:space="preserve"> case, it can be measured that it is actually difficult </w:t>
      </w:r>
      <w:r w:rsidR="00F52CD3" w:rsidRPr="0050506A">
        <w:rPr>
          <w:rFonts w:ascii="Times New Roman" w:hAnsi="Times New Roman" w:cs="Times New Roman"/>
          <w:color w:val="000000" w:themeColor="text1"/>
          <w:sz w:val="24"/>
          <w:szCs w:val="24"/>
        </w:rPr>
        <w:t xml:space="preserve">to </w:t>
      </w:r>
      <w:r w:rsidR="0036696D" w:rsidRPr="0050506A">
        <w:rPr>
          <w:rFonts w:ascii="Times New Roman" w:hAnsi="Times New Roman" w:cs="Times New Roman"/>
          <w:color w:val="000000" w:themeColor="text1"/>
          <w:sz w:val="24"/>
          <w:szCs w:val="24"/>
        </w:rPr>
        <w:t xml:space="preserve">find new customers and accordingly generate good amount of revenue. </w:t>
      </w:r>
      <w:r w:rsidR="00983ED8" w:rsidRPr="0050506A">
        <w:rPr>
          <w:rFonts w:ascii="Times New Roman" w:hAnsi="Times New Roman" w:cs="Times New Roman"/>
          <w:color w:val="000000" w:themeColor="text1"/>
          <w:sz w:val="24"/>
          <w:szCs w:val="24"/>
        </w:rPr>
        <w:t xml:space="preserve">Therefore, it can be said that it is actually important to look for old customers and try to generate </w:t>
      </w:r>
      <w:r w:rsidR="001B1529" w:rsidRPr="0050506A">
        <w:rPr>
          <w:rFonts w:ascii="Times New Roman" w:hAnsi="Times New Roman" w:cs="Times New Roman"/>
          <w:color w:val="000000" w:themeColor="text1"/>
          <w:sz w:val="24"/>
          <w:szCs w:val="24"/>
        </w:rPr>
        <w:t>the revenue from the same. It will help in</w:t>
      </w:r>
      <w:r w:rsidR="002126F2" w:rsidRPr="0050506A">
        <w:rPr>
          <w:rFonts w:ascii="Times New Roman" w:hAnsi="Times New Roman" w:cs="Times New Roman"/>
          <w:color w:val="000000" w:themeColor="text1"/>
          <w:sz w:val="24"/>
          <w:szCs w:val="24"/>
        </w:rPr>
        <w:t xml:space="preserve"> generating good amount of revenue. </w:t>
      </w:r>
      <w:r w:rsidR="00F14B83" w:rsidRPr="0050506A">
        <w:rPr>
          <w:rFonts w:ascii="Times New Roman" w:hAnsi="Times New Roman" w:cs="Times New Roman"/>
          <w:color w:val="000000" w:themeColor="text1"/>
          <w:sz w:val="24"/>
          <w:szCs w:val="24"/>
        </w:rPr>
        <w:t xml:space="preserve">Further, the existing customers are generally reliable on the companies effectively. </w:t>
      </w:r>
      <w:r w:rsidR="00274023" w:rsidRPr="0050506A">
        <w:rPr>
          <w:rFonts w:ascii="Times New Roman" w:hAnsi="Times New Roman" w:cs="Times New Roman"/>
          <w:color w:val="000000" w:themeColor="text1"/>
          <w:sz w:val="24"/>
          <w:szCs w:val="24"/>
        </w:rPr>
        <w:t>Therefore, such improvement shall be made by the company in order to avoid further p</w:t>
      </w:r>
      <w:r w:rsidR="00317F23" w:rsidRPr="0050506A">
        <w:rPr>
          <w:rFonts w:ascii="Times New Roman" w:hAnsi="Times New Roman" w:cs="Times New Roman"/>
          <w:color w:val="000000" w:themeColor="text1"/>
          <w:sz w:val="24"/>
          <w:szCs w:val="24"/>
        </w:rPr>
        <w:t>roblems in an effective manner (Nikulina et al, 2019).</w:t>
      </w:r>
    </w:p>
    <w:p w14:paraId="2ED97A5F" w14:textId="77777777" w:rsidR="00FF6FBE" w:rsidRDefault="00E82CAB" w:rsidP="0050506A">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50506A">
        <w:rPr>
          <w:rFonts w:ascii="Times New Roman" w:hAnsi="Times New Roman" w:cs="Times New Roman"/>
          <w:b/>
          <w:color w:val="000000" w:themeColor="text1"/>
          <w:sz w:val="24"/>
          <w:szCs w:val="24"/>
        </w:rPr>
        <w:t xml:space="preserve">Promotions- </w:t>
      </w:r>
      <w:r w:rsidR="009F470C" w:rsidRPr="0050506A">
        <w:rPr>
          <w:rFonts w:ascii="Times New Roman" w:hAnsi="Times New Roman" w:cs="Times New Roman"/>
          <w:color w:val="000000" w:themeColor="text1"/>
          <w:sz w:val="24"/>
          <w:szCs w:val="24"/>
        </w:rPr>
        <w:t xml:space="preserve">Another aspect under which </w:t>
      </w:r>
      <w:r w:rsidR="00EC7932" w:rsidRPr="0050506A">
        <w:rPr>
          <w:rFonts w:ascii="Times New Roman" w:hAnsi="Times New Roman" w:cs="Times New Roman"/>
          <w:color w:val="000000" w:themeColor="text1"/>
          <w:sz w:val="24"/>
          <w:szCs w:val="24"/>
        </w:rPr>
        <w:t xml:space="preserve">shall be considered by </w:t>
      </w:r>
      <w:r w:rsidR="00397936" w:rsidRPr="0050506A">
        <w:rPr>
          <w:rFonts w:ascii="Times New Roman" w:hAnsi="Times New Roman" w:cs="Times New Roman"/>
          <w:color w:val="000000" w:themeColor="text1"/>
          <w:sz w:val="24"/>
          <w:szCs w:val="24"/>
        </w:rPr>
        <w:t xml:space="preserve">Amana </w:t>
      </w:r>
      <w:r w:rsidR="00EC7932" w:rsidRPr="0050506A">
        <w:rPr>
          <w:rFonts w:ascii="Times New Roman" w:hAnsi="Times New Roman" w:cs="Times New Roman"/>
          <w:color w:val="000000" w:themeColor="text1"/>
          <w:sz w:val="24"/>
          <w:szCs w:val="24"/>
        </w:rPr>
        <w:t xml:space="preserve">Ltd Company is to focus on promotions. </w:t>
      </w:r>
      <w:r w:rsidR="00E75A12" w:rsidRPr="0050506A">
        <w:rPr>
          <w:rFonts w:ascii="Times New Roman" w:hAnsi="Times New Roman" w:cs="Times New Roman"/>
          <w:color w:val="000000" w:themeColor="text1"/>
          <w:sz w:val="24"/>
          <w:szCs w:val="24"/>
        </w:rPr>
        <w:t xml:space="preserve">Being into travel and tourism sector, it is being observed that if the company is actually focusing on the promotions effectively, it can be said that there </w:t>
      </w:r>
      <w:r w:rsidR="00E75A12" w:rsidRPr="0050506A">
        <w:rPr>
          <w:rFonts w:ascii="Times New Roman" w:hAnsi="Times New Roman" w:cs="Times New Roman"/>
          <w:color w:val="000000" w:themeColor="text1"/>
          <w:sz w:val="24"/>
          <w:szCs w:val="24"/>
        </w:rPr>
        <w:lastRenderedPageBreak/>
        <w:t xml:space="preserve">are large number of people who are actually attracted towards such company. </w:t>
      </w:r>
      <w:r w:rsidR="00BD5591" w:rsidRPr="0050506A">
        <w:rPr>
          <w:rFonts w:ascii="Times New Roman" w:hAnsi="Times New Roman" w:cs="Times New Roman"/>
          <w:color w:val="000000" w:themeColor="text1"/>
          <w:sz w:val="24"/>
          <w:szCs w:val="24"/>
        </w:rPr>
        <w:t xml:space="preserve">In addition, promotions can include discount schemes and offers, </w:t>
      </w:r>
      <w:r w:rsidR="0079598C" w:rsidRPr="0050506A">
        <w:rPr>
          <w:rFonts w:ascii="Times New Roman" w:hAnsi="Times New Roman" w:cs="Times New Roman"/>
          <w:color w:val="000000" w:themeColor="text1"/>
          <w:sz w:val="24"/>
          <w:szCs w:val="24"/>
        </w:rPr>
        <w:t xml:space="preserve">lower prices and many more will actually help them to attract more people in their </w:t>
      </w:r>
      <w:r w:rsidR="00366AF6" w:rsidRPr="0050506A">
        <w:rPr>
          <w:rFonts w:ascii="Times New Roman" w:hAnsi="Times New Roman" w:cs="Times New Roman"/>
          <w:color w:val="000000" w:themeColor="text1"/>
          <w:sz w:val="24"/>
          <w:szCs w:val="24"/>
        </w:rPr>
        <w:t xml:space="preserve">business firm. Therefore, it can </w:t>
      </w:r>
      <w:proofErr w:type="gramStart"/>
      <w:r w:rsidR="00366AF6" w:rsidRPr="0050506A">
        <w:rPr>
          <w:rFonts w:ascii="Times New Roman" w:hAnsi="Times New Roman" w:cs="Times New Roman"/>
          <w:color w:val="000000" w:themeColor="text1"/>
          <w:sz w:val="24"/>
          <w:szCs w:val="24"/>
        </w:rPr>
        <w:t>actually be</w:t>
      </w:r>
      <w:proofErr w:type="gramEnd"/>
      <w:r w:rsidR="00366AF6" w:rsidRPr="0050506A">
        <w:rPr>
          <w:rFonts w:ascii="Times New Roman" w:hAnsi="Times New Roman" w:cs="Times New Roman"/>
          <w:color w:val="000000" w:themeColor="text1"/>
          <w:sz w:val="24"/>
          <w:szCs w:val="24"/>
        </w:rPr>
        <w:t xml:space="preserve"> concluded that </w:t>
      </w:r>
      <w:r w:rsidR="00045362" w:rsidRPr="0050506A">
        <w:rPr>
          <w:rFonts w:ascii="Times New Roman" w:hAnsi="Times New Roman" w:cs="Times New Roman"/>
          <w:color w:val="000000" w:themeColor="text1"/>
          <w:sz w:val="24"/>
          <w:szCs w:val="24"/>
        </w:rPr>
        <w:t>such great promotions in the business structure will actually help in increasing the revenue of the business and accordingly, other expansions of</w:t>
      </w:r>
      <w:r w:rsidR="00306A88" w:rsidRPr="0050506A">
        <w:rPr>
          <w:rFonts w:ascii="Times New Roman" w:hAnsi="Times New Roman" w:cs="Times New Roman"/>
          <w:color w:val="000000" w:themeColor="text1"/>
          <w:sz w:val="24"/>
          <w:szCs w:val="24"/>
        </w:rPr>
        <w:t xml:space="preserve"> business can</w:t>
      </w:r>
      <w:r w:rsidR="00FF6FBE">
        <w:rPr>
          <w:rFonts w:ascii="Times New Roman" w:hAnsi="Times New Roman" w:cs="Times New Roman"/>
          <w:color w:val="000000" w:themeColor="text1"/>
          <w:sz w:val="24"/>
          <w:szCs w:val="24"/>
        </w:rPr>
        <w:t xml:space="preserve"> </w:t>
      </w:r>
      <w:r w:rsidR="00306A88" w:rsidRPr="0050506A">
        <w:rPr>
          <w:rFonts w:ascii="Times New Roman" w:hAnsi="Times New Roman" w:cs="Times New Roman"/>
          <w:color w:val="000000" w:themeColor="text1"/>
          <w:sz w:val="24"/>
          <w:szCs w:val="24"/>
        </w:rPr>
        <w:t>be ea</w:t>
      </w:r>
      <w:r w:rsidR="00FB5443" w:rsidRPr="0050506A">
        <w:rPr>
          <w:rFonts w:ascii="Times New Roman" w:hAnsi="Times New Roman" w:cs="Times New Roman"/>
          <w:color w:val="000000" w:themeColor="text1"/>
          <w:sz w:val="24"/>
          <w:szCs w:val="24"/>
        </w:rPr>
        <w:t xml:space="preserve">sily undertaken by the business (Marengo et al, </w:t>
      </w:r>
      <w:r w:rsidR="00726667" w:rsidRPr="0050506A">
        <w:rPr>
          <w:rFonts w:ascii="Times New Roman" w:hAnsi="Times New Roman" w:cs="Times New Roman"/>
          <w:color w:val="000000" w:themeColor="text1"/>
          <w:sz w:val="24"/>
          <w:szCs w:val="24"/>
        </w:rPr>
        <w:t>2018</w:t>
      </w:r>
      <w:bookmarkStart w:id="2" w:name="_Toc90285081"/>
    </w:p>
    <w:p w14:paraId="4A5C43B1" w14:textId="77777777" w:rsidR="00FF6FBE" w:rsidRDefault="00FF6FBE" w:rsidP="00FF6FBE">
      <w:pPr>
        <w:pStyle w:val="ListParagraph"/>
        <w:spacing w:after="0" w:line="360" w:lineRule="auto"/>
        <w:contextualSpacing w:val="0"/>
        <w:jc w:val="both"/>
        <w:rPr>
          <w:rFonts w:ascii="Times New Roman" w:hAnsi="Times New Roman" w:cs="Times New Roman"/>
          <w:b/>
          <w:color w:val="000000" w:themeColor="text1"/>
          <w:sz w:val="24"/>
          <w:szCs w:val="24"/>
        </w:rPr>
      </w:pPr>
    </w:p>
    <w:p w14:paraId="4F311E9C" w14:textId="77777777" w:rsidR="00FF6FBE" w:rsidRDefault="00FF6FBE" w:rsidP="00FF6FBE">
      <w:pPr>
        <w:pStyle w:val="ListParagraph"/>
        <w:spacing w:after="0" w:line="360" w:lineRule="auto"/>
        <w:contextualSpacing w:val="0"/>
        <w:jc w:val="both"/>
        <w:rPr>
          <w:rFonts w:ascii="Times New Roman" w:hAnsi="Times New Roman" w:cs="Times New Roman"/>
          <w:b/>
          <w:color w:val="000000" w:themeColor="text1"/>
          <w:sz w:val="24"/>
          <w:szCs w:val="24"/>
        </w:rPr>
      </w:pPr>
    </w:p>
    <w:p w14:paraId="5B808B09" w14:textId="509DC23A" w:rsidR="00455259" w:rsidRPr="00FF6FBE" w:rsidRDefault="004A5A90" w:rsidP="00FF6FBE">
      <w:pPr>
        <w:pStyle w:val="ListParagraph"/>
        <w:spacing w:after="0" w:line="360" w:lineRule="auto"/>
        <w:contextualSpacing w:val="0"/>
        <w:jc w:val="both"/>
        <w:rPr>
          <w:rFonts w:ascii="Times New Roman" w:hAnsi="Times New Roman" w:cs="Times New Roman"/>
          <w:b/>
          <w:color w:val="000000" w:themeColor="text1"/>
          <w:sz w:val="24"/>
          <w:szCs w:val="24"/>
        </w:rPr>
      </w:pPr>
      <w:r w:rsidRPr="00FF6FBE">
        <w:rPr>
          <w:rFonts w:ascii="Times New Roman" w:hAnsi="Times New Roman" w:cs="Times New Roman"/>
          <w:b/>
          <w:color w:val="000000" w:themeColor="text1"/>
          <w:sz w:val="24"/>
          <w:szCs w:val="24"/>
        </w:rPr>
        <w:t xml:space="preserve">Part </w:t>
      </w:r>
      <w:r w:rsidR="00455259" w:rsidRPr="00FF6FBE">
        <w:rPr>
          <w:rFonts w:ascii="Times New Roman" w:hAnsi="Times New Roman" w:cs="Times New Roman"/>
          <w:b/>
          <w:color w:val="000000" w:themeColor="text1"/>
          <w:sz w:val="24"/>
          <w:szCs w:val="24"/>
        </w:rPr>
        <w:t>B</w:t>
      </w:r>
      <w:bookmarkEnd w:id="2"/>
    </w:p>
    <w:tbl>
      <w:tblPr>
        <w:tblW w:w="5996" w:type="dxa"/>
        <w:tblInd w:w="1680" w:type="dxa"/>
        <w:tblLook w:val="04A0" w:firstRow="1" w:lastRow="0" w:firstColumn="1" w:lastColumn="0" w:noHBand="0" w:noVBand="1"/>
      </w:tblPr>
      <w:tblGrid>
        <w:gridCol w:w="960"/>
        <w:gridCol w:w="3440"/>
        <w:gridCol w:w="1596"/>
      </w:tblGrid>
      <w:tr w:rsidR="00AE2762" w:rsidRPr="0050506A" w14:paraId="44C8060A" w14:textId="77777777" w:rsidTr="00FF6FBE">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62CFA1"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single" w:sz="4" w:space="0" w:color="auto"/>
              <w:left w:val="nil"/>
              <w:bottom w:val="single" w:sz="4" w:space="0" w:color="auto"/>
              <w:right w:val="single" w:sz="4" w:space="0" w:color="auto"/>
            </w:tcBorders>
            <w:shd w:val="clear" w:color="auto" w:fill="auto"/>
            <w:noWrap/>
            <w:vAlign w:val="bottom"/>
            <w:hideMark/>
          </w:tcPr>
          <w:p w14:paraId="02C43AE5"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Own Shop Budget</w:t>
            </w:r>
          </w:p>
        </w:tc>
        <w:tc>
          <w:tcPr>
            <w:tcW w:w="1596" w:type="dxa"/>
            <w:tcBorders>
              <w:top w:val="single" w:sz="4" w:space="0" w:color="auto"/>
              <w:left w:val="nil"/>
              <w:bottom w:val="single" w:sz="4" w:space="0" w:color="auto"/>
              <w:right w:val="single" w:sz="4" w:space="0" w:color="auto"/>
            </w:tcBorders>
            <w:shd w:val="clear" w:color="auto" w:fill="auto"/>
            <w:noWrap/>
            <w:vAlign w:val="bottom"/>
            <w:hideMark/>
          </w:tcPr>
          <w:p w14:paraId="3D1409C8"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4CA3BFA7"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9C89F2"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nil"/>
              <w:left w:val="nil"/>
              <w:bottom w:val="single" w:sz="4" w:space="0" w:color="auto"/>
              <w:right w:val="single" w:sz="4" w:space="0" w:color="auto"/>
            </w:tcBorders>
            <w:shd w:val="clear" w:color="auto" w:fill="auto"/>
            <w:noWrap/>
            <w:vAlign w:val="bottom"/>
            <w:hideMark/>
          </w:tcPr>
          <w:p w14:paraId="3864DA5D"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1596" w:type="dxa"/>
            <w:tcBorders>
              <w:top w:val="nil"/>
              <w:left w:val="nil"/>
              <w:bottom w:val="single" w:sz="4" w:space="0" w:color="auto"/>
              <w:right w:val="single" w:sz="4" w:space="0" w:color="auto"/>
            </w:tcBorders>
            <w:shd w:val="clear" w:color="auto" w:fill="auto"/>
            <w:noWrap/>
            <w:vAlign w:val="bottom"/>
            <w:hideMark/>
          </w:tcPr>
          <w:p w14:paraId="1019E646"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671AEBCB"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FC5AA9"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nil"/>
              <w:left w:val="nil"/>
              <w:bottom w:val="single" w:sz="4" w:space="0" w:color="auto"/>
              <w:right w:val="single" w:sz="4" w:space="0" w:color="auto"/>
            </w:tcBorders>
            <w:shd w:val="clear" w:color="auto" w:fill="auto"/>
            <w:noWrap/>
            <w:vAlign w:val="bottom"/>
            <w:hideMark/>
          </w:tcPr>
          <w:p w14:paraId="2C2EDBF0"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Sales </w:t>
            </w:r>
          </w:p>
        </w:tc>
        <w:tc>
          <w:tcPr>
            <w:tcW w:w="1596" w:type="dxa"/>
            <w:tcBorders>
              <w:top w:val="nil"/>
              <w:left w:val="nil"/>
              <w:bottom w:val="single" w:sz="4" w:space="0" w:color="auto"/>
              <w:right w:val="single" w:sz="4" w:space="0" w:color="auto"/>
            </w:tcBorders>
            <w:shd w:val="clear" w:color="auto" w:fill="auto"/>
            <w:noWrap/>
            <w:vAlign w:val="bottom"/>
            <w:hideMark/>
          </w:tcPr>
          <w:p w14:paraId="1CB85829" w14:textId="07FF0381" w:rsidR="005E08B0" w:rsidRPr="0050506A" w:rsidRDefault="006B29A5"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20</w:t>
            </w:r>
            <w:r w:rsidR="00DE2B8F">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000</w:t>
            </w:r>
            <w:r w:rsidR="00DE2B8F">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000</w:t>
            </w:r>
            <w:r w:rsidR="005E08B0" w:rsidRPr="0050506A">
              <w:rPr>
                <w:rFonts w:ascii="Times New Roman" w:eastAsia="Times New Roman" w:hAnsi="Times New Roman" w:cs="Times New Roman"/>
                <w:color w:val="000000" w:themeColor="text1"/>
                <w:sz w:val="24"/>
                <w:szCs w:val="24"/>
              </w:rPr>
              <w:t xml:space="preserve">.00 </w:t>
            </w:r>
          </w:p>
        </w:tc>
      </w:tr>
      <w:tr w:rsidR="00AE2762" w:rsidRPr="0050506A" w14:paraId="34628E4F"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D4AEDB"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Less:  </w:t>
            </w:r>
          </w:p>
        </w:tc>
        <w:tc>
          <w:tcPr>
            <w:tcW w:w="3440" w:type="dxa"/>
            <w:tcBorders>
              <w:top w:val="nil"/>
              <w:left w:val="nil"/>
              <w:bottom w:val="single" w:sz="4" w:space="0" w:color="auto"/>
              <w:right w:val="single" w:sz="4" w:space="0" w:color="auto"/>
            </w:tcBorders>
            <w:shd w:val="clear" w:color="auto" w:fill="auto"/>
            <w:noWrap/>
            <w:vAlign w:val="bottom"/>
            <w:hideMark/>
          </w:tcPr>
          <w:p w14:paraId="1044AE73" w14:textId="77777777" w:rsidR="005E08B0" w:rsidRPr="0050506A" w:rsidRDefault="005E08B0"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 xml:space="preserve"> Expenses </w:t>
            </w:r>
          </w:p>
        </w:tc>
        <w:tc>
          <w:tcPr>
            <w:tcW w:w="1596" w:type="dxa"/>
            <w:tcBorders>
              <w:top w:val="nil"/>
              <w:left w:val="nil"/>
              <w:bottom w:val="single" w:sz="4" w:space="0" w:color="auto"/>
              <w:right w:val="single" w:sz="4" w:space="0" w:color="auto"/>
            </w:tcBorders>
            <w:shd w:val="clear" w:color="auto" w:fill="auto"/>
            <w:noWrap/>
            <w:vAlign w:val="bottom"/>
            <w:hideMark/>
          </w:tcPr>
          <w:p w14:paraId="35E52FAB"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2C8F8254"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FA48B6"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nil"/>
              <w:left w:val="nil"/>
              <w:bottom w:val="single" w:sz="4" w:space="0" w:color="auto"/>
              <w:right w:val="single" w:sz="4" w:space="0" w:color="auto"/>
            </w:tcBorders>
            <w:shd w:val="clear" w:color="auto" w:fill="auto"/>
            <w:noWrap/>
            <w:vAlign w:val="bottom"/>
            <w:hideMark/>
          </w:tcPr>
          <w:p w14:paraId="73C44A0D"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Cost of setting up delivery network </w:t>
            </w:r>
          </w:p>
        </w:tc>
        <w:tc>
          <w:tcPr>
            <w:tcW w:w="1596" w:type="dxa"/>
            <w:tcBorders>
              <w:top w:val="nil"/>
              <w:left w:val="nil"/>
              <w:bottom w:val="single" w:sz="4" w:space="0" w:color="auto"/>
              <w:right w:val="single" w:sz="4" w:space="0" w:color="auto"/>
            </w:tcBorders>
            <w:shd w:val="clear" w:color="auto" w:fill="auto"/>
            <w:noWrap/>
            <w:vAlign w:val="bottom"/>
            <w:hideMark/>
          </w:tcPr>
          <w:p w14:paraId="4C59D00E" w14:textId="26923B4F"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150,000.00 </w:t>
            </w:r>
          </w:p>
        </w:tc>
      </w:tr>
      <w:tr w:rsidR="00AE2762" w:rsidRPr="0050506A" w14:paraId="1644D23D"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8790CF"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nil"/>
              <w:left w:val="nil"/>
              <w:bottom w:val="single" w:sz="4" w:space="0" w:color="auto"/>
              <w:right w:val="single" w:sz="4" w:space="0" w:color="auto"/>
            </w:tcBorders>
            <w:shd w:val="clear" w:color="auto" w:fill="auto"/>
            <w:noWrap/>
            <w:vAlign w:val="bottom"/>
            <w:hideMark/>
          </w:tcPr>
          <w:p w14:paraId="23CB02D5"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Cost of upgrading current website </w:t>
            </w:r>
          </w:p>
        </w:tc>
        <w:tc>
          <w:tcPr>
            <w:tcW w:w="1596" w:type="dxa"/>
            <w:tcBorders>
              <w:top w:val="nil"/>
              <w:left w:val="nil"/>
              <w:bottom w:val="single" w:sz="4" w:space="0" w:color="auto"/>
              <w:right w:val="single" w:sz="4" w:space="0" w:color="auto"/>
            </w:tcBorders>
            <w:shd w:val="clear" w:color="auto" w:fill="auto"/>
            <w:noWrap/>
            <w:vAlign w:val="bottom"/>
            <w:hideMark/>
          </w:tcPr>
          <w:p w14:paraId="3E38709B"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50,000.00 </w:t>
            </w:r>
          </w:p>
        </w:tc>
      </w:tr>
      <w:tr w:rsidR="00AE2762" w:rsidRPr="0050506A" w14:paraId="7F41E517"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421F29"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3440" w:type="dxa"/>
            <w:tcBorders>
              <w:top w:val="nil"/>
              <w:left w:val="nil"/>
              <w:bottom w:val="single" w:sz="4" w:space="0" w:color="auto"/>
              <w:right w:val="single" w:sz="4" w:space="0" w:color="auto"/>
            </w:tcBorders>
            <w:shd w:val="clear" w:color="auto" w:fill="auto"/>
            <w:noWrap/>
            <w:vAlign w:val="bottom"/>
            <w:hideMark/>
          </w:tcPr>
          <w:p w14:paraId="28B26028"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Salary of IT programmer </w:t>
            </w:r>
          </w:p>
        </w:tc>
        <w:tc>
          <w:tcPr>
            <w:tcW w:w="1596" w:type="dxa"/>
            <w:tcBorders>
              <w:top w:val="nil"/>
              <w:left w:val="nil"/>
              <w:bottom w:val="single" w:sz="4" w:space="0" w:color="auto"/>
              <w:right w:val="single" w:sz="4" w:space="0" w:color="auto"/>
            </w:tcBorders>
            <w:shd w:val="clear" w:color="auto" w:fill="auto"/>
            <w:noWrap/>
            <w:vAlign w:val="bottom"/>
            <w:hideMark/>
          </w:tcPr>
          <w:p w14:paraId="5E1FA676" w14:textId="77777777"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           35,000.00 </w:t>
            </w:r>
          </w:p>
        </w:tc>
      </w:tr>
      <w:tr w:rsidR="001B278D" w:rsidRPr="0050506A" w14:paraId="00C5C61A" w14:textId="77777777" w:rsidTr="00FF6F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tcPr>
          <w:p w14:paraId="1DFE9699" w14:textId="1142D1B4"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p>
        </w:tc>
        <w:tc>
          <w:tcPr>
            <w:tcW w:w="3440" w:type="dxa"/>
            <w:tcBorders>
              <w:top w:val="nil"/>
              <w:left w:val="nil"/>
              <w:bottom w:val="single" w:sz="4" w:space="0" w:color="auto"/>
              <w:right w:val="single" w:sz="4" w:space="0" w:color="auto"/>
            </w:tcBorders>
            <w:shd w:val="clear" w:color="auto" w:fill="auto"/>
            <w:noWrap/>
            <w:vAlign w:val="bottom"/>
          </w:tcPr>
          <w:p w14:paraId="4AE42D25" w14:textId="2B204D50" w:rsidR="005E08B0" w:rsidRPr="0050506A" w:rsidRDefault="005E08B0" w:rsidP="0050506A">
            <w:pPr>
              <w:spacing w:after="0" w:line="360" w:lineRule="auto"/>
              <w:jc w:val="both"/>
              <w:rPr>
                <w:rFonts w:ascii="Times New Roman" w:eastAsia="Times New Roman" w:hAnsi="Times New Roman" w:cs="Times New Roman"/>
                <w:b/>
                <w:bCs/>
                <w:color w:val="000000" w:themeColor="text1"/>
                <w:sz w:val="24"/>
                <w:szCs w:val="24"/>
              </w:rPr>
            </w:pPr>
          </w:p>
        </w:tc>
        <w:tc>
          <w:tcPr>
            <w:tcW w:w="1596" w:type="dxa"/>
            <w:tcBorders>
              <w:top w:val="nil"/>
              <w:left w:val="nil"/>
              <w:bottom w:val="single" w:sz="4" w:space="0" w:color="auto"/>
              <w:right w:val="single" w:sz="4" w:space="0" w:color="auto"/>
            </w:tcBorders>
            <w:shd w:val="clear" w:color="auto" w:fill="auto"/>
            <w:noWrap/>
            <w:vAlign w:val="bottom"/>
          </w:tcPr>
          <w:p w14:paraId="2EA4BBCF" w14:textId="2A7023F6" w:rsidR="005E08B0" w:rsidRPr="0050506A" w:rsidRDefault="005E08B0" w:rsidP="0050506A">
            <w:pPr>
              <w:spacing w:after="0" w:line="360" w:lineRule="auto"/>
              <w:jc w:val="both"/>
              <w:rPr>
                <w:rFonts w:ascii="Times New Roman" w:eastAsia="Times New Roman" w:hAnsi="Times New Roman" w:cs="Times New Roman"/>
                <w:color w:val="000000" w:themeColor="text1"/>
                <w:sz w:val="24"/>
                <w:szCs w:val="24"/>
              </w:rPr>
            </w:pPr>
          </w:p>
        </w:tc>
      </w:tr>
    </w:tbl>
    <w:p w14:paraId="3E4D7503" w14:textId="77777777" w:rsidR="005E08B0" w:rsidRPr="0050506A" w:rsidRDefault="005E08B0" w:rsidP="0050506A">
      <w:pPr>
        <w:spacing w:line="360" w:lineRule="auto"/>
        <w:jc w:val="both"/>
        <w:rPr>
          <w:rFonts w:ascii="Times New Roman" w:hAnsi="Times New Roman" w:cs="Times New Roman"/>
          <w:color w:val="000000" w:themeColor="text1"/>
          <w:sz w:val="24"/>
          <w:szCs w:val="24"/>
        </w:rPr>
      </w:pPr>
    </w:p>
    <w:p w14:paraId="3C8EDC51" w14:textId="003F507F" w:rsidR="00EE5393" w:rsidRPr="0050506A" w:rsidRDefault="00EE5393"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The above is the presentation of all the costs which will be incurred by MR. </w:t>
      </w:r>
      <w:r w:rsidR="00397936" w:rsidRPr="0050506A">
        <w:rPr>
          <w:rFonts w:ascii="Times New Roman" w:hAnsi="Times New Roman" w:cs="Times New Roman"/>
          <w:color w:val="000000" w:themeColor="text1"/>
          <w:sz w:val="24"/>
          <w:szCs w:val="24"/>
        </w:rPr>
        <w:t xml:space="preserve">Amana </w:t>
      </w:r>
      <w:r w:rsidR="005953BA" w:rsidRPr="0050506A">
        <w:rPr>
          <w:rFonts w:ascii="Times New Roman" w:hAnsi="Times New Roman" w:cs="Times New Roman"/>
          <w:color w:val="000000" w:themeColor="text1"/>
          <w:sz w:val="24"/>
          <w:szCs w:val="24"/>
        </w:rPr>
        <w:t xml:space="preserve">as the businessman </w:t>
      </w:r>
      <w:r w:rsidR="0050506A" w:rsidRPr="0050506A">
        <w:rPr>
          <w:rFonts w:ascii="Times New Roman" w:hAnsi="Times New Roman" w:cs="Times New Roman"/>
          <w:color w:val="000000" w:themeColor="text1"/>
          <w:sz w:val="24"/>
          <w:szCs w:val="24"/>
        </w:rPr>
        <w:t>wants</w:t>
      </w:r>
      <w:r w:rsidR="00FD1C15" w:rsidRPr="0050506A">
        <w:rPr>
          <w:rFonts w:ascii="Times New Roman" w:hAnsi="Times New Roman" w:cs="Times New Roman"/>
          <w:color w:val="000000" w:themeColor="text1"/>
          <w:sz w:val="24"/>
          <w:szCs w:val="24"/>
        </w:rPr>
        <w:t xml:space="preserve"> to </w:t>
      </w:r>
      <w:r w:rsidR="00E14337" w:rsidRPr="0050506A">
        <w:rPr>
          <w:rFonts w:ascii="Times New Roman" w:hAnsi="Times New Roman" w:cs="Times New Roman"/>
          <w:color w:val="000000" w:themeColor="text1"/>
          <w:sz w:val="24"/>
          <w:szCs w:val="24"/>
        </w:rPr>
        <w:t xml:space="preserve">go online and accordingly </w:t>
      </w:r>
      <w:r w:rsidR="004A7CDD" w:rsidRPr="0050506A">
        <w:rPr>
          <w:rFonts w:ascii="Times New Roman" w:hAnsi="Times New Roman" w:cs="Times New Roman"/>
          <w:color w:val="000000" w:themeColor="text1"/>
          <w:sz w:val="24"/>
          <w:szCs w:val="24"/>
        </w:rPr>
        <w:t xml:space="preserve">set up their own online shop. </w:t>
      </w:r>
      <w:r w:rsidR="00AD55F3" w:rsidRPr="0050506A">
        <w:rPr>
          <w:rFonts w:ascii="Times New Roman" w:hAnsi="Times New Roman" w:cs="Times New Roman"/>
          <w:color w:val="000000" w:themeColor="text1"/>
          <w:sz w:val="24"/>
          <w:szCs w:val="24"/>
        </w:rPr>
        <w:t xml:space="preserve">The </w:t>
      </w:r>
      <w:r w:rsidR="0050506A" w:rsidRPr="0050506A">
        <w:rPr>
          <w:rFonts w:ascii="Times New Roman" w:hAnsi="Times New Roman" w:cs="Times New Roman"/>
          <w:color w:val="000000" w:themeColor="text1"/>
          <w:sz w:val="24"/>
          <w:szCs w:val="24"/>
        </w:rPr>
        <w:t>costs of the business if turned online are</w:t>
      </w:r>
      <w:r w:rsidR="00AD55F3" w:rsidRPr="0050506A">
        <w:rPr>
          <w:rFonts w:ascii="Times New Roman" w:hAnsi="Times New Roman" w:cs="Times New Roman"/>
          <w:color w:val="000000" w:themeColor="text1"/>
          <w:sz w:val="24"/>
          <w:szCs w:val="24"/>
        </w:rPr>
        <w:t xml:space="preserve"> presented above in the table. </w:t>
      </w:r>
      <w:r w:rsidR="00152BC7" w:rsidRPr="0050506A">
        <w:rPr>
          <w:rFonts w:ascii="Times New Roman" w:hAnsi="Times New Roman" w:cs="Times New Roman"/>
          <w:color w:val="000000" w:themeColor="text1"/>
          <w:sz w:val="24"/>
          <w:szCs w:val="24"/>
        </w:rPr>
        <w:t xml:space="preserve">From the budget being prepared, </w:t>
      </w:r>
      <w:r w:rsidR="00255D70" w:rsidRPr="0050506A">
        <w:rPr>
          <w:rFonts w:ascii="Times New Roman" w:hAnsi="Times New Roman" w:cs="Times New Roman"/>
          <w:color w:val="000000" w:themeColor="text1"/>
          <w:sz w:val="24"/>
          <w:szCs w:val="24"/>
        </w:rPr>
        <w:t xml:space="preserve">it can be seen that if the business will be going online, </w:t>
      </w:r>
      <w:r w:rsidR="0025516B" w:rsidRPr="0050506A">
        <w:rPr>
          <w:rFonts w:ascii="Times New Roman" w:hAnsi="Times New Roman" w:cs="Times New Roman"/>
          <w:color w:val="000000" w:themeColor="text1"/>
          <w:sz w:val="24"/>
          <w:szCs w:val="24"/>
        </w:rPr>
        <w:t xml:space="preserve">there will be three types of costs such as cost of setting up delivery, salary of the IT programmer and cost of upgrading the website for </w:t>
      </w:r>
      <w:r w:rsidR="00DA4DF7" w:rsidRPr="0050506A">
        <w:rPr>
          <w:rFonts w:ascii="Times New Roman" w:hAnsi="Times New Roman" w:cs="Times New Roman"/>
          <w:color w:val="000000" w:themeColor="text1"/>
          <w:sz w:val="24"/>
          <w:szCs w:val="24"/>
        </w:rPr>
        <w:t xml:space="preserve">setting up own online shop. </w:t>
      </w:r>
      <w:r w:rsidR="008126EC" w:rsidRPr="0050506A">
        <w:rPr>
          <w:rFonts w:ascii="Times New Roman" w:hAnsi="Times New Roman" w:cs="Times New Roman"/>
          <w:color w:val="000000" w:themeColor="text1"/>
          <w:sz w:val="24"/>
          <w:szCs w:val="24"/>
        </w:rPr>
        <w:t xml:space="preserve">From the table, it can be seen that Amana will be actually </w:t>
      </w:r>
      <w:r w:rsidR="00726432" w:rsidRPr="0050506A">
        <w:rPr>
          <w:rFonts w:ascii="Times New Roman" w:hAnsi="Times New Roman" w:cs="Times New Roman"/>
          <w:color w:val="000000" w:themeColor="text1"/>
          <w:sz w:val="24"/>
          <w:szCs w:val="24"/>
        </w:rPr>
        <w:t xml:space="preserve">earning great amount of profit from the same. </w:t>
      </w:r>
      <w:r w:rsidR="00504CAF" w:rsidRPr="0050506A">
        <w:rPr>
          <w:rFonts w:ascii="Times New Roman" w:hAnsi="Times New Roman" w:cs="Times New Roman"/>
          <w:color w:val="000000" w:themeColor="text1"/>
          <w:sz w:val="24"/>
          <w:szCs w:val="24"/>
        </w:rPr>
        <w:t xml:space="preserve">The units which </w:t>
      </w:r>
      <w:r w:rsidR="0050506A" w:rsidRPr="0050506A">
        <w:rPr>
          <w:rFonts w:ascii="Times New Roman" w:hAnsi="Times New Roman" w:cs="Times New Roman"/>
          <w:color w:val="000000" w:themeColor="text1"/>
          <w:sz w:val="24"/>
          <w:szCs w:val="24"/>
        </w:rPr>
        <w:t>are</w:t>
      </w:r>
      <w:r w:rsidR="00504CAF" w:rsidRPr="0050506A">
        <w:rPr>
          <w:rFonts w:ascii="Times New Roman" w:hAnsi="Times New Roman" w:cs="Times New Roman"/>
          <w:color w:val="000000" w:themeColor="text1"/>
          <w:sz w:val="24"/>
          <w:szCs w:val="24"/>
        </w:rPr>
        <w:t xml:space="preserve"> being guaranteed being sold is 1</w:t>
      </w:r>
      <w:r w:rsidR="00B15576" w:rsidRPr="0050506A">
        <w:rPr>
          <w:rFonts w:ascii="Times New Roman" w:hAnsi="Times New Roman" w:cs="Times New Roman"/>
          <w:color w:val="000000" w:themeColor="text1"/>
          <w:sz w:val="24"/>
          <w:szCs w:val="24"/>
        </w:rPr>
        <w:t>00000</w:t>
      </w:r>
      <w:r w:rsidR="00504CAF" w:rsidRPr="0050506A">
        <w:rPr>
          <w:rFonts w:ascii="Times New Roman" w:hAnsi="Times New Roman" w:cs="Times New Roman"/>
          <w:color w:val="000000" w:themeColor="text1"/>
          <w:sz w:val="24"/>
          <w:szCs w:val="24"/>
        </w:rPr>
        <w:t xml:space="preserve"> units and </w:t>
      </w:r>
      <w:proofErr w:type="gramStart"/>
      <w:r w:rsidR="00504CAF" w:rsidRPr="0050506A">
        <w:rPr>
          <w:rFonts w:ascii="Times New Roman" w:hAnsi="Times New Roman" w:cs="Times New Roman"/>
          <w:color w:val="000000" w:themeColor="text1"/>
          <w:sz w:val="24"/>
          <w:szCs w:val="24"/>
        </w:rPr>
        <w:t>it can be seen that there</w:t>
      </w:r>
      <w:proofErr w:type="gramEnd"/>
      <w:r w:rsidR="00504CAF" w:rsidRPr="0050506A">
        <w:rPr>
          <w:rFonts w:ascii="Times New Roman" w:hAnsi="Times New Roman" w:cs="Times New Roman"/>
          <w:color w:val="000000" w:themeColor="text1"/>
          <w:sz w:val="24"/>
          <w:szCs w:val="24"/>
        </w:rPr>
        <w:t xml:space="preserve"> was no</w:t>
      </w:r>
      <w:r w:rsidR="00F14B48" w:rsidRPr="0050506A">
        <w:rPr>
          <w:rFonts w:ascii="Times New Roman" w:hAnsi="Times New Roman" w:cs="Times New Roman"/>
          <w:color w:val="000000" w:themeColor="text1"/>
          <w:sz w:val="24"/>
          <w:szCs w:val="24"/>
        </w:rPr>
        <w:t xml:space="preserve"> quantity which was being given, therefore, </w:t>
      </w:r>
      <w:r w:rsidR="00B15576" w:rsidRPr="0050506A">
        <w:rPr>
          <w:rFonts w:ascii="Times New Roman" w:hAnsi="Times New Roman" w:cs="Times New Roman"/>
          <w:color w:val="000000" w:themeColor="text1"/>
          <w:sz w:val="24"/>
          <w:szCs w:val="24"/>
        </w:rPr>
        <w:t>the quantity sold has been considered on</w:t>
      </w:r>
      <w:r w:rsidR="001D71B3" w:rsidRPr="0050506A">
        <w:rPr>
          <w:rFonts w:ascii="Times New Roman" w:hAnsi="Times New Roman" w:cs="Times New Roman"/>
          <w:color w:val="000000" w:themeColor="text1"/>
          <w:sz w:val="24"/>
          <w:szCs w:val="24"/>
        </w:rPr>
        <w:t xml:space="preserve"> assumption </w:t>
      </w:r>
      <w:r w:rsidR="006B29A5">
        <w:rPr>
          <w:rFonts w:ascii="Times New Roman" w:hAnsi="Times New Roman" w:cs="Times New Roman"/>
          <w:color w:val="000000" w:themeColor="text1"/>
          <w:sz w:val="24"/>
          <w:szCs w:val="24"/>
        </w:rPr>
        <w:t>to be</w:t>
      </w:r>
      <w:r w:rsidR="001D71B3" w:rsidRPr="0050506A">
        <w:rPr>
          <w:rFonts w:ascii="Times New Roman" w:hAnsi="Times New Roman" w:cs="Times New Roman"/>
          <w:color w:val="000000" w:themeColor="text1"/>
          <w:sz w:val="24"/>
          <w:szCs w:val="24"/>
        </w:rPr>
        <w:t xml:space="preserve"> 100</w:t>
      </w:r>
      <w:r w:rsidR="0091694C">
        <w:rPr>
          <w:rFonts w:ascii="Times New Roman" w:hAnsi="Times New Roman" w:cs="Times New Roman"/>
          <w:color w:val="000000" w:themeColor="text1"/>
          <w:sz w:val="24"/>
          <w:szCs w:val="24"/>
        </w:rPr>
        <w:t>000</w:t>
      </w:r>
      <w:r w:rsidR="001D71B3" w:rsidRPr="0050506A">
        <w:rPr>
          <w:rFonts w:ascii="Times New Roman" w:hAnsi="Times New Roman" w:cs="Times New Roman"/>
          <w:color w:val="000000" w:themeColor="text1"/>
          <w:sz w:val="24"/>
          <w:szCs w:val="24"/>
        </w:rPr>
        <w:t xml:space="preserve"> units</w:t>
      </w:r>
      <w:r w:rsidR="006B29A5">
        <w:rPr>
          <w:rFonts w:ascii="Times New Roman" w:hAnsi="Times New Roman" w:cs="Times New Roman"/>
          <w:color w:val="000000" w:themeColor="text1"/>
          <w:sz w:val="24"/>
          <w:szCs w:val="24"/>
        </w:rPr>
        <w:t xml:space="preserve"> on a price of 20</w:t>
      </w:r>
      <w:r w:rsidR="0009574E">
        <w:rPr>
          <w:rFonts w:ascii="Times New Roman" w:hAnsi="Times New Roman" w:cs="Times New Roman"/>
          <w:color w:val="000000" w:themeColor="text1"/>
          <w:sz w:val="24"/>
          <w:szCs w:val="24"/>
        </w:rPr>
        <w:t>£</w:t>
      </w:r>
      <w:r w:rsidR="001D71B3" w:rsidRPr="0050506A">
        <w:rPr>
          <w:rFonts w:ascii="Times New Roman" w:hAnsi="Times New Roman" w:cs="Times New Roman"/>
          <w:color w:val="000000" w:themeColor="text1"/>
          <w:sz w:val="24"/>
          <w:szCs w:val="24"/>
        </w:rPr>
        <w:t xml:space="preserve"> (Johari, 2019).</w:t>
      </w:r>
    </w:p>
    <w:tbl>
      <w:tblPr>
        <w:tblW w:w="6693" w:type="dxa"/>
        <w:tblInd w:w="539" w:type="dxa"/>
        <w:tblLook w:val="04A0" w:firstRow="1" w:lastRow="0" w:firstColumn="1" w:lastColumn="0" w:noHBand="0" w:noVBand="1"/>
      </w:tblPr>
      <w:tblGrid>
        <w:gridCol w:w="1116"/>
        <w:gridCol w:w="4000"/>
        <w:gridCol w:w="1577"/>
      </w:tblGrid>
      <w:tr w:rsidR="00AE2762" w:rsidRPr="0050506A" w14:paraId="7BC2A5DF" w14:textId="77777777" w:rsidTr="0009574E">
        <w:trPr>
          <w:trHeight w:val="199"/>
        </w:trPr>
        <w:tc>
          <w:tcPr>
            <w:tcW w:w="11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A6E7C4"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lastRenderedPageBreak/>
              <w:t> </w:t>
            </w:r>
          </w:p>
        </w:tc>
        <w:tc>
          <w:tcPr>
            <w:tcW w:w="4000" w:type="dxa"/>
            <w:tcBorders>
              <w:top w:val="single" w:sz="4" w:space="0" w:color="auto"/>
              <w:left w:val="nil"/>
              <w:bottom w:val="single" w:sz="4" w:space="0" w:color="auto"/>
              <w:right w:val="single" w:sz="4" w:space="0" w:color="auto"/>
            </w:tcBorders>
            <w:shd w:val="clear" w:color="auto" w:fill="auto"/>
            <w:noWrap/>
            <w:vAlign w:val="bottom"/>
            <w:hideMark/>
          </w:tcPr>
          <w:p w14:paraId="511629F6"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Amazon Budget</w:t>
            </w:r>
          </w:p>
        </w:tc>
        <w:tc>
          <w:tcPr>
            <w:tcW w:w="1577" w:type="dxa"/>
            <w:tcBorders>
              <w:top w:val="single" w:sz="4" w:space="0" w:color="auto"/>
              <w:left w:val="nil"/>
              <w:bottom w:val="single" w:sz="4" w:space="0" w:color="auto"/>
              <w:right w:val="single" w:sz="4" w:space="0" w:color="auto"/>
            </w:tcBorders>
            <w:shd w:val="clear" w:color="auto" w:fill="auto"/>
            <w:noWrap/>
            <w:vAlign w:val="bottom"/>
            <w:hideMark/>
          </w:tcPr>
          <w:p w14:paraId="5A54A173"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7BAD1348" w14:textId="77777777" w:rsidTr="0009574E">
        <w:trPr>
          <w:trHeight w:val="199"/>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14:paraId="756247D5"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4000" w:type="dxa"/>
            <w:tcBorders>
              <w:top w:val="nil"/>
              <w:left w:val="nil"/>
              <w:bottom w:val="single" w:sz="4" w:space="0" w:color="auto"/>
              <w:right w:val="single" w:sz="4" w:space="0" w:color="auto"/>
            </w:tcBorders>
            <w:shd w:val="clear" w:color="auto" w:fill="auto"/>
            <w:noWrap/>
            <w:vAlign w:val="bottom"/>
            <w:hideMark/>
          </w:tcPr>
          <w:p w14:paraId="566A9EE7"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1577" w:type="dxa"/>
            <w:tcBorders>
              <w:top w:val="nil"/>
              <w:left w:val="nil"/>
              <w:bottom w:val="single" w:sz="4" w:space="0" w:color="auto"/>
              <w:right w:val="single" w:sz="4" w:space="0" w:color="auto"/>
            </w:tcBorders>
            <w:shd w:val="clear" w:color="auto" w:fill="auto"/>
            <w:noWrap/>
            <w:vAlign w:val="bottom"/>
            <w:hideMark/>
          </w:tcPr>
          <w:p w14:paraId="535EECBE"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311068C9" w14:textId="77777777" w:rsidTr="0009574E">
        <w:trPr>
          <w:trHeight w:val="199"/>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14:paraId="39C99E54"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4000" w:type="dxa"/>
            <w:tcBorders>
              <w:top w:val="nil"/>
              <w:left w:val="nil"/>
              <w:bottom w:val="single" w:sz="4" w:space="0" w:color="auto"/>
              <w:right w:val="single" w:sz="4" w:space="0" w:color="auto"/>
            </w:tcBorders>
            <w:shd w:val="clear" w:color="auto" w:fill="auto"/>
            <w:noWrap/>
            <w:vAlign w:val="bottom"/>
            <w:hideMark/>
          </w:tcPr>
          <w:p w14:paraId="06CBC905"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Sales</w:t>
            </w:r>
          </w:p>
        </w:tc>
        <w:tc>
          <w:tcPr>
            <w:tcW w:w="1577" w:type="dxa"/>
            <w:tcBorders>
              <w:top w:val="nil"/>
              <w:left w:val="nil"/>
              <w:bottom w:val="single" w:sz="4" w:space="0" w:color="auto"/>
              <w:right w:val="single" w:sz="4" w:space="0" w:color="auto"/>
            </w:tcBorders>
            <w:shd w:val="clear" w:color="auto" w:fill="auto"/>
            <w:noWrap/>
            <w:vAlign w:val="bottom"/>
            <w:hideMark/>
          </w:tcPr>
          <w:p w14:paraId="52EB89C0" w14:textId="14F259F0" w:rsidR="00DE3F2B" w:rsidRPr="0050506A" w:rsidRDefault="0009574E" w:rsidP="0050506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1300000.00</w:t>
            </w:r>
          </w:p>
        </w:tc>
      </w:tr>
      <w:tr w:rsidR="00AE2762" w:rsidRPr="0050506A" w14:paraId="40BE4BA4" w14:textId="77777777" w:rsidTr="0009574E">
        <w:trPr>
          <w:trHeight w:val="199"/>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14:paraId="5D90BF49"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Less: </w:t>
            </w:r>
          </w:p>
        </w:tc>
        <w:tc>
          <w:tcPr>
            <w:tcW w:w="4000" w:type="dxa"/>
            <w:tcBorders>
              <w:top w:val="nil"/>
              <w:left w:val="nil"/>
              <w:bottom w:val="single" w:sz="4" w:space="0" w:color="auto"/>
              <w:right w:val="single" w:sz="4" w:space="0" w:color="auto"/>
            </w:tcBorders>
            <w:shd w:val="clear" w:color="auto" w:fill="auto"/>
            <w:noWrap/>
            <w:vAlign w:val="bottom"/>
            <w:hideMark/>
          </w:tcPr>
          <w:p w14:paraId="15072C50" w14:textId="77777777" w:rsidR="00DE3F2B" w:rsidRPr="0050506A" w:rsidRDefault="00DE3F2B" w:rsidP="0050506A">
            <w:pPr>
              <w:spacing w:after="0" w:line="360" w:lineRule="auto"/>
              <w:jc w:val="both"/>
              <w:rPr>
                <w:rFonts w:ascii="Times New Roman" w:eastAsia="Times New Roman" w:hAnsi="Times New Roman" w:cs="Times New Roman"/>
                <w:b/>
                <w:bCs/>
                <w:color w:val="000000" w:themeColor="text1"/>
                <w:sz w:val="24"/>
                <w:szCs w:val="24"/>
              </w:rPr>
            </w:pPr>
            <w:r w:rsidRPr="0050506A">
              <w:rPr>
                <w:rFonts w:ascii="Times New Roman" w:eastAsia="Times New Roman" w:hAnsi="Times New Roman" w:cs="Times New Roman"/>
                <w:b/>
                <w:bCs/>
                <w:color w:val="000000" w:themeColor="text1"/>
                <w:sz w:val="24"/>
                <w:szCs w:val="24"/>
              </w:rPr>
              <w:t>Expenses</w:t>
            </w:r>
          </w:p>
        </w:tc>
        <w:tc>
          <w:tcPr>
            <w:tcW w:w="1577" w:type="dxa"/>
            <w:tcBorders>
              <w:top w:val="nil"/>
              <w:left w:val="nil"/>
              <w:bottom w:val="single" w:sz="4" w:space="0" w:color="auto"/>
              <w:right w:val="single" w:sz="4" w:space="0" w:color="auto"/>
            </w:tcBorders>
            <w:shd w:val="clear" w:color="auto" w:fill="auto"/>
            <w:noWrap/>
            <w:vAlign w:val="bottom"/>
            <w:hideMark/>
          </w:tcPr>
          <w:p w14:paraId="4F3BB5E7"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r>
      <w:tr w:rsidR="00AE2762" w:rsidRPr="0050506A" w14:paraId="340AB412" w14:textId="77777777" w:rsidTr="0009574E">
        <w:trPr>
          <w:trHeight w:val="199"/>
        </w:trPr>
        <w:tc>
          <w:tcPr>
            <w:tcW w:w="1116" w:type="dxa"/>
            <w:tcBorders>
              <w:top w:val="nil"/>
              <w:left w:val="single" w:sz="4" w:space="0" w:color="auto"/>
              <w:bottom w:val="single" w:sz="4" w:space="0" w:color="auto"/>
              <w:right w:val="single" w:sz="4" w:space="0" w:color="auto"/>
            </w:tcBorders>
            <w:shd w:val="clear" w:color="auto" w:fill="auto"/>
            <w:noWrap/>
            <w:vAlign w:val="bottom"/>
            <w:hideMark/>
          </w:tcPr>
          <w:p w14:paraId="5F689B8F"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w:t>
            </w:r>
          </w:p>
        </w:tc>
        <w:tc>
          <w:tcPr>
            <w:tcW w:w="4000" w:type="dxa"/>
            <w:tcBorders>
              <w:top w:val="nil"/>
              <w:left w:val="nil"/>
              <w:bottom w:val="single" w:sz="4" w:space="0" w:color="auto"/>
              <w:right w:val="single" w:sz="4" w:space="0" w:color="auto"/>
            </w:tcBorders>
            <w:shd w:val="clear" w:color="auto" w:fill="auto"/>
            <w:noWrap/>
            <w:vAlign w:val="bottom"/>
            <w:hideMark/>
          </w:tcPr>
          <w:p w14:paraId="4B2493A4"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 xml:space="preserve">Amazon </w:t>
            </w:r>
            <w:r w:rsidR="0050506A" w:rsidRPr="0050506A">
              <w:rPr>
                <w:rFonts w:ascii="Times New Roman" w:eastAsia="Times New Roman" w:hAnsi="Times New Roman" w:cs="Times New Roman"/>
                <w:color w:val="000000" w:themeColor="text1"/>
                <w:sz w:val="24"/>
                <w:szCs w:val="24"/>
              </w:rPr>
              <w:t>Fulfillment</w:t>
            </w:r>
            <w:r w:rsidRPr="0050506A">
              <w:rPr>
                <w:rFonts w:ascii="Times New Roman" w:eastAsia="Times New Roman" w:hAnsi="Times New Roman" w:cs="Times New Roman"/>
                <w:color w:val="000000" w:themeColor="text1"/>
                <w:sz w:val="24"/>
                <w:szCs w:val="24"/>
              </w:rPr>
              <w:t xml:space="preserve"> Fees</w:t>
            </w:r>
          </w:p>
        </w:tc>
        <w:tc>
          <w:tcPr>
            <w:tcW w:w="1577" w:type="dxa"/>
            <w:tcBorders>
              <w:top w:val="nil"/>
              <w:left w:val="nil"/>
              <w:bottom w:val="single" w:sz="4" w:space="0" w:color="auto"/>
              <w:right w:val="single" w:sz="4" w:space="0" w:color="auto"/>
            </w:tcBorders>
            <w:shd w:val="clear" w:color="auto" w:fill="auto"/>
            <w:noWrap/>
            <w:vAlign w:val="bottom"/>
            <w:hideMark/>
          </w:tcPr>
          <w:p w14:paraId="5540DA7C" w14:textId="77777777"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r w:rsidRPr="0050506A">
              <w:rPr>
                <w:rFonts w:ascii="Times New Roman" w:eastAsia="Times New Roman" w:hAnsi="Times New Roman" w:cs="Times New Roman"/>
                <w:color w:val="000000" w:themeColor="text1"/>
                <w:sz w:val="24"/>
                <w:szCs w:val="24"/>
              </w:rPr>
              <w:t>50000</w:t>
            </w:r>
          </w:p>
        </w:tc>
      </w:tr>
      <w:tr w:rsidR="00AE2762" w:rsidRPr="0050506A" w14:paraId="5A745B7C" w14:textId="77777777" w:rsidTr="00FF6FBE">
        <w:trPr>
          <w:trHeight w:val="199"/>
        </w:trPr>
        <w:tc>
          <w:tcPr>
            <w:tcW w:w="1116" w:type="dxa"/>
            <w:tcBorders>
              <w:top w:val="nil"/>
              <w:left w:val="single" w:sz="4" w:space="0" w:color="auto"/>
              <w:bottom w:val="single" w:sz="4" w:space="0" w:color="auto"/>
              <w:right w:val="single" w:sz="4" w:space="0" w:color="auto"/>
            </w:tcBorders>
            <w:shd w:val="clear" w:color="auto" w:fill="auto"/>
            <w:noWrap/>
            <w:vAlign w:val="bottom"/>
          </w:tcPr>
          <w:p w14:paraId="19AAD508" w14:textId="5D7447FA"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p>
        </w:tc>
        <w:tc>
          <w:tcPr>
            <w:tcW w:w="4000" w:type="dxa"/>
            <w:tcBorders>
              <w:top w:val="nil"/>
              <w:left w:val="nil"/>
              <w:bottom w:val="single" w:sz="4" w:space="0" w:color="auto"/>
              <w:right w:val="single" w:sz="4" w:space="0" w:color="auto"/>
            </w:tcBorders>
            <w:shd w:val="clear" w:color="auto" w:fill="auto"/>
            <w:noWrap/>
            <w:vAlign w:val="bottom"/>
          </w:tcPr>
          <w:p w14:paraId="49BB5A1D" w14:textId="2DBA419F" w:rsidR="00DE3F2B" w:rsidRPr="0050506A" w:rsidRDefault="00DE3F2B" w:rsidP="0050506A">
            <w:pPr>
              <w:spacing w:after="0" w:line="360" w:lineRule="auto"/>
              <w:jc w:val="both"/>
              <w:rPr>
                <w:rFonts w:ascii="Times New Roman" w:eastAsia="Times New Roman" w:hAnsi="Times New Roman" w:cs="Times New Roman"/>
                <w:b/>
                <w:bCs/>
                <w:color w:val="000000" w:themeColor="text1"/>
                <w:sz w:val="24"/>
                <w:szCs w:val="24"/>
              </w:rPr>
            </w:pPr>
          </w:p>
        </w:tc>
        <w:tc>
          <w:tcPr>
            <w:tcW w:w="1577" w:type="dxa"/>
            <w:tcBorders>
              <w:top w:val="nil"/>
              <w:left w:val="nil"/>
              <w:bottom w:val="single" w:sz="4" w:space="0" w:color="auto"/>
              <w:right w:val="single" w:sz="4" w:space="0" w:color="auto"/>
            </w:tcBorders>
            <w:shd w:val="clear" w:color="auto" w:fill="auto"/>
            <w:noWrap/>
            <w:vAlign w:val="bottom"/>
          </w:tcPr>
          <w:p w14:paraId="337CEBF1" w14:textId="4B739F7C" w:rsidR="00DE3F2B" w:rsidRPr="0050506A" w:rsidRDefault="00DE3F2B" w:rsidP="0050506A">
            <w:pPr>
              <w:spacing w:after="0" w:line="360" w:lineRule="auto"/>
              <w:jc w:val="both"/>
              <w:rPr>
                <w:rFonts w:ascii="Times New Roman" w:eastAsia="Times New Roman" w:hAnsi="Times New Roman" w:cs="Times New Roman"/>
                <w:color w:val="000000" w:themeColor="text1"/>
                <w:sz w:val="24"/>
                <w:szCs w:val="24"/>
              </w:rPr>
            </w:pPr>
          </w:p>
        </w:tc>
      </w:tr>
    </w:tbl>
    <w:p w14:paraId="4AD7C284" w14:textId="77777777" w:rsidR="00F4201A" w:rsidRPr="0050506A" w:rsidRDefault="003F61ED"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The above table </w:t>
      </w:r>
      <w:r w:rsidR="00787EC1" w:rsidRPr="0050506A">
        <w:rPr>
          <w:rFonts w:ascii="Times New Roman" w:hAnsi="Times New Roman" w:cs="Times New Roman"/>
          <w:color w:val="000000" w:themeColor="text1"/>
          <w:sz w:val="24"/>
          <w:szCs w:val="24"/>
        </w:rPr>
        <w:t xml:space="preserve">is </w:t>
      </w:r>
      <w:proofErr w:type="gramStart"/>
      <w:r w:rsidR="00787EC1" w:rsidRPr="0050506A">
        <w:rPr>
          <w:rFonts w:ascii="Times New Roman" w:hAnsi="Times New Roman" w:cs="Times New Roman"/>
          <w:color w:val="000000" w:themeColor="text1"/>
          <w:sz w:val="24"/>
          <w:szCs w:val="24"/>
        </w:rPr>
        <w:t>actually representing</w:t>
      </w:r>
      <w:proofErr w:type="gramEnd"/>
      <w:r w:rsidR="00787EC1" w:rsidRPr="0050506A">
        <w:rPr>
          <w:rFonts w:ascii="Times New Roman" w:hAnsi="Times New Roman" w:cs="Times New Roman"/>
          <w:color w:val="000000" w:themeColor="text1"/>
          <w:sz w:val="24"/>
          <w:szCs w:val="24"/>
        </w:rPr>
        <w:t xml:space="preserve"> </w:t>
      </w:r>
      <w:r w:rsidR="00E7481D" w:rsidRPr="0050506A">
        <w:rPr>
          <w:rFonts w:ascii="Times New Roman" w:hAnsi="Times New Roman" w:cs="Times New Roman"/>
          <w:color w:val="000000" w:themeColor="text1"/>
          <w:sz w:val="24"/>
          <w:szCs w:val="24"/>
        </w:rPr>
        <w:t xml:space="preserve">the Amazon </w:t>
      </w:r>
      <w:r w:rsidR="005A3D00" w:rsidRPr="0050506A">
        <w:rPr>
          <w:rFonts w:ascii="Times New Roman" w:hAnsi="Times New Roman" w:cs="Times New Roman"/>
          <w:color w:val="000000" w:themeColor="text1"/>
          <w:sz w:val="24"/>
          <w:szCs w:val="24"/>
        </w:rPr>
        <w:t>Budget whi</w:t>
      </w:r>
      <w:r w:rsidR="00A20F17" w:rsidRPr="0050506A">
        <w:rPr>
          <w:rFonts w:ascii="Times New Roman" w:hAnsi="Times New Roman" w:cs="Times New Roman"/>
          <w:color w:val="000000" w:themeColor="text1"/>
          <w:sz w:val="24"/>
          <w:szCs w:val="24"/>
        </w:rPr>
        <w:t>ch is being prepared in case MR.</w:t>
      </w:r>
      <w:r w:rsidR="005A3D00" w:rsidRPr="0050506A">
        <w:rPr>
          <w:rFonts w:ascii="Times New Roman" w:hAnsi="Times New Roman" w:cs="Times New Roman"/>
          <w:color w:val="000000" w:themeColor="text1"/>
          <w:sz w:val="24"/>
          <w:szCs w:val="24"/>
        </w:rPr>
        <w:t xml:space="preserve"> Amana is actually looking for selling their souvenirs </w:t>
      </w:r>
      <w:r w:rsidR="00281BB0" w:rsidRPr="0050506A">
        <w:rPr>
          <w:rFonts w:ascii="Times New Roman" w:hAnsi="Times New Roman" w:cs="Times New Roman"/>
          <w:color w:val="000000" w:themeColor="text1"/>
          <w:sz w:val="24"/>
          <w:szCs w:val="24"/>
        </w:rPr>
        <w:t xml:space="preserve">on Amazon. </w:t>
      </w:r>
      <w:r w:rsidR="00F0627D" w:rsidRPr="0050506A">
        <w:rPr>
          <w:rFonts w:ascii="Times New Roman" w:hAnsi="Times New Roman" w:cs="Times New Roman"/>
          <w:color w:val="000000" w:themeColor="text1"/>
          <w:sz w:val="24"/>
          <w:szCs w:val="24"/>
        </w:rPr>
        <w:t>From the table, it can be seen that</w:t>
      </w:r>
      <w:r w:rsidR="00DF793A" w:rsidRPr="0050506A">
        <w:rPr>
          <w:rFonts w:ascii="Times New Roman" w:hAnsi="Times New Roman" w:cs="Times New Roman"/>
          <w:color w:val="000000" w:themeColor="text1"/>
          <w:sz w:val="24"/>
          <w:szCs w:val="24"/>
        </w:rPr>
        <w:t xml:space="preserve"> </w:t>
      </w:r>
      <w:r w:rsidR="0023141B" w:rsidRPr="0050506A">
        <w:rPr>
          <w:rFonts w:ascii="Times New Roman" w:hAnsi="Times New Roman" w:cs="Times New Roman"/>
          <w:color w:val="000000" w:themeColor="text1"/>
          <w:sz w:val="24"/>
          <w:szCs w:val="24"/>
        </w:rPr>
        <w:t xml:space="preserve">if Amana will choose the option of selling on Amazon, it can be seen that there </w:t>
      </w:r>
      <w:r w:rsidR="00177251" w:rsidRPr="0050506A">
        <w:rPr>
          <w:rFonts w:ascii="Times New Roman" w:hAnsi="Times New Roman" w:cs="Times New Roman"/>
          <w:color w:val="000000" w:themeColor="text1"/>
          <w:sz w:val="24"/>
          <w:szCs w:val="24"/>
        </w:rPr>
        <w:t xml:space="preserve">will be only one cost which will be incurred which is Amazon </w:t>
      </w:r>
      <w:r w:rsidR="0050506A" w:rsidRPr="0050506A">
        <w:rPr>
          <w:rFonts w:ascii="Times New Roman" w:hAnsi="Times New Roman" w:cs="Times New Roman"/>
          <w:color w:val="000000" w:themeColor="text1"/>
          <w:sz w:val="24"/>
          <w:szCs w:val="24"/>
        </w:rPr>
        <w:t>Fulfillment</w:t>
      </w:r>
      <w:r w:rsidR="00177251" w:rsidRPr="0050506A">
        <w:rPr>
          <w:rFonts w:ascii="Times New Roman" w:hAnsi="Times New Roman" w:cs="Times New Roman"/>
          <w:color w:val="000000" w:themeColor="text1"/>
          <w:sz w:val="24"/>
          <w:szCs w:val="24"/>
        </w:rPr>
        <w:t xml:space="preserve"> </w:t>
      </w:r>
      <w:r w:rsidR="00806B4E" w:rsidRPr="0050506A">
        <w:rPr>
          <w:rFonts w:ascii="Times New Roman" w:hAnsi="Times New Roman" w:cs="Times New Roman"/>
          <w:color w:val="000000" w:themeColor="text1"/>
          <w:sz w:val="24"/>
          <w:szCs w:val="24"/>
        </w:rPr>
        <w:t xml:space="preserve">Fees. </w:t>
      </w:r>
      <w:r w:rsidR="003C7AE6" w:rsidRPr="0050506A">
        <w:rPr>
          <w:rFonts w:ascii="Times New Roman" w:hAnsi="Times New Roman" w:cs="Times New Roman"/>
          <w:color w:val="000000" w:themeColor="text1"/>
          <w:sz w:val="24"/>
          <w:szCs w:val="24"/>
        </w:rPr>
        <w:t xml:space="preserve">Further, it can also be generated that </w:t>
      </w:r>
      <w:r w:rsidR="003301E1" w:rsidRPr="0050506A">
        <w:rPr>
          <w:rFonts w:ascii="Times New Roman" w:hAnsi="Times New Roman" w:cs="Times New Roman"/>
          <w:color w:val="000000" w:themeColor="text1"/>
          <w:sz w:val="24"/>
          <w:szCs w:val="24"/>
        </w:rPr>
        <w:t xml:space="preserve">the profit of the business is also on good point. </w:t>
      </w:r>
      <w:r w:rsidR="001B325D" w:rsidRPr="0050506A">
        <w:rPr>
          <w:rFonts w:ascii="Times New Roman" w:hAnsi="Times New Roman" w:cs="Times New Roman"/>
          <w:color w:val="000000" w:themeColor="text1"/>
          <w:sz w:val="24"/>
          <w:szCs w:val="24"/>
        </w:rPr>
        <w:t xml:space="preserve">In addition, it can be observed that </w:t>
      </w:r>
      <w:r w:rsidR="003C48C9" w:rsidRPr="0050506A">
        <w:rPr>
          <w:rFonts w:ascii="Times New Roman" w:hAnsi="Times New Roman" w:cs="Times New Roman"/>
          <w:color w:val="000000" w:themeColor="text1"/>
          <w:sz w:val="24"/>
          <w:szCs w:val="24"/>
        </w:rPr>
        <w:t>the</w:t>
      </w:r>
      <w:r w:rsidR="00B51879" w:rsidRPr="0050506A">
        <w:rPr>
          <w:rFonts w:ascii="Times New Roman" w:hAnsi="Times New Roman" w:cs="Times New Roman"/>
          <w:color w:val="000000" w:themeColor="text1"/>
          <w:sz w:val="24"/>
          <w:szCs w:val="24"/>
        </w:rPr>
        <w:t xml:space="preserve"> units of the business can actually be increased as the compa</w:t>
      </w:r>
      <w:r w:rsidR="00962834" w:rsidRPr="0050506A">
        <w:rPr>
          <w:rFonts w:ascii="Times New Roman" w:hAnsi="Times New Roman" w:cs="Times New Roman"/>
          <w:color w:val="000000" w:themeColor="text1"/>
          <w:sz w:val="24"/>
          <w:szCs w:val="24"/>
        </w:rPr>
        <w:t>ny has potential over the same (Roper, 2018).</w:t>
      </w:r>
    </w:p>
    <w:p w14:paraId="524E0E61" w14:textId="71E9098E" w:rsidR="00EA39D0" w:rsidRPr="0050506A" w:rsidRDefault="00FF1B3E"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From both the budgets, various things can be generated. </w:t>
      </w:r>
      <w:r w:rsidR="00AB70E1" w:rsidRPr="0050506A">
        <w:rPr>
          <w:rFonts w:ascii="Times New Roman" w:hAnsi="Times New Roman" w:cs="Times New Roman"/>
          <w:color w:val="000000" w:themeColor="text1"/>
          <w:sz w:val="24"/>
          <w:szCs w:val="24"/>
        </w:rPr>
        <w:t xml:space="preserve">The first aspect is that </w:t>
      </w:r>
      <w:r w:rsidR="00255A49" w:rsidRPr="0050506A">
        <w:rPr>
          <w:rFonts w:ascii="Times New Roman" w:hAnsi="Times New Roman" w:cs="Times New Roman"/>
          <w:color w:val="000000" w:themeColor="text1"/>
          <w:sz w:val="24"/>
          <w:szCs w:val="24"/>
        </w:rPr>
        <w:t xml:space="preserve">that the costs in </w:t>
      </w:r>
      <w:r w:rsidR="00CC7978" w:rsidRPr="0050506A">
        <w:rPr>
          <w:rFonts w:ascii="Times New Roman" w:hAnsi="Times New Roman" w:cs="Times New Roman"/>
          <w:color w:val="000000" w:themeColor="text1"/>
          <w:sz w:val="24"/>
          <w:szCs w:val="24"/>
        </w:rPr>
        <w:t xml:space="preserve">setting up of own shop is more as compared to Amazon one. The next comparison is </w:t>
      </w:r>
      <w:r w:rsidR="00BD5880" w:rsidRPr="0050506A">
        <w:rPr>
          <w:rFonts w:ascii="Times New Roman" w:hAnsi="Times New Roman" w:cs="Times New Roman"/>
          <w:color w:val="000000" w:themeColor="text1"/>
          <w:sz w:val="24"/>
          <w:szCs w:val="24"/>
        </w:rPr>
        <w:t xml:space="preserve">that the profit in own shop is much more than the Amazon budget. </w:t>
      </w:r>
      <w:r w:rsidR="00A23C9A" w:rsidRPr="0050506A">
        <w:rPr>
          <w:rFonts w:ascii="Times New Roman" w:hAnsi="Times New Roman" w:cs="Times New Roman"/>
          <w:color w:val="000000" w:themeColor="text1"/>
          <w:sz w:val="24"/>
          <w:szCs w:val="24"/>
        </w:rPr>
        <w:t xml:space="preserve">Therefore, from these two comparisons, it can be gathered, that </w:t>
      </w:r>
      <w:r w:rsidR="00FF6FBE" w:rsidRPr="0050506A">
        <w:rPr>
          <w:rFonts w:ascii="Times New Roman" w:hAnsi="Times New Roman" w:cs="Times New Roman"/>
          <w:color w:val="000000" w:themeColor="text1"/>
          <w:sz w:val="24"/>
          <w:szCs w:val="24"/>
        </w:rPr>
        <w:t>both</w:t>
      </w:r>
      <w:r w:rsidR="00FF6FBE">
        <w:rPr>
          <w:rFonts w:ascii="Times New Roman" w:hAnsi="Times New Roman" w:cs="Times New Roman"/>
          <w:color w:val="000000" w:themeColor="text1"/>
          <w:sz w:val="24"/>
          <w:szCs w:val="24"/>
        </w:rPr>
        <w:t xml:space="preserve"> options </w:t>
      </w:r>
      <w:r w:rsidR="00A23C9A" w:rsidRPr="0050506A">
        <w:rPr>
          <w:rFonts w:ascii="Times New Roman" w:hAnsi="Times New Roman" w:cs="Times New Roman"/>
          <w:color w:val="000000" w:themeColor="text1"/>
          <w:sz w:val="24"/>
          <w:szCs w:val="24"/>
        </w:rPr>
        <w:t>have</w:t>
      </w:r>
      <w:r w:rsidR="00FF6FBE">
        <w:rPr>
          <w:rFonts w:ascii="Times New Roman" w:hAnsi="Times New Roman" w:cs="Times New Roman"/>
          <w:color w:val="000000" w:themeColor="text1"/>
          <w:sz w:val="24"/>
          <w:szCs w:val="24"/>
        </w:rPr>
        <w:t xml:space="preserve"> </w:t>
      </w:r>
      <w:r w:rsidR="00A23C9A" w:rsidRPr="0050506A">
        <w:rPr>
          <w:rFonts w:ascii="Times New Roman" w:hAnsi="Times New Roman" w:cs="Times New Roman"/>
          <w:color w:val="000000" w:themeColor="text1"/>
          <w:sz w:val="24"/>
          <w:szCs w:val="24"/>
        </w:rPr>
        <w:t xml:space="preserve">their own advantages and disadvantages. </w:t>
      </w:r>
      <w:r w:rsidR="006F7C5E" w:rsidRPr="0050506A">
        <w:rPr>
          <w:rFonts w:ascii="Times New Roman" w:hAnsi="Times New Roman" w:cs="Times New Roman"/>
          <w:color w:val="000000" w:themeColor="text1"/>
          <w:sz w:val="24"/>
          <w:szCs w:val="24"/>
        </w:rPr>
        <w:t xml:space="preserve">Therefore, it is </w:t>
      </w:r>
      <w:proofErr w:type="gramStart"/>
      <w:r w:rsidR="006F7C5E" w:rsidRPr="0050506A">
        <w:rPr>
          <w:rFonts w:ascii="Times New Roman" w:hAnsi="Times New Roman" w:cs="Times New Roman"/>
          <w:color w:val="000000" w:themeColor="text1"/>
          <w:sz w:val="24"/>
          <w:szCs w:val="24"/>
        </w:rPr>
        <w:t>actually difficult</w:t>
      </w:r>
      <w:proofErr w:type="gramEnd"/>
      <w:r w:rsidR="006F7C5E" w:rsidRPr="0050506A">
        <w:rPr>
          <w:rFonts w:ascii="Times New Roman" w:hAnsi="Times New Roman" w:cs="Times New Roman"/>
          <w:color w:val="000000" w:themeColor="text1"/>
          <w:sz w:val="24"/>
          <w:szCs w:val="24"/>
        </w:rPr>
        <w:t xml:space="preserve"> and complex </w:t>
      </w:r>
      <w:r w:rsidR="00443E89" w:rsidRPr="0050506A">
        <w:rPr>
          <w:rFonts w:ascii="Times New Roman" w:hAnsi="Times New Roman" w:cs="Times New Roman"/>
          <w:color w:val="000000" w:themeColor="text1"/>
          <w:sz w:val="24"/>
          <w:szCs w:val="24"/>
        </w:rPr>
        <w:t xml:space="preserve">to measure </w:t>
      </w:r>
      <w:r w:rsidR="00FF6FBE">
        <w:rPr>
          <w:rFonts w:ascii="Times New Roman" w:hAnsi="Times New Roman" w:cs="Times New Roman"/>
          <w:color w:val="000000" w:themeColor="text1"/>
          <w:sz w:val="24"/>
          <w:szCs w:val="24"/>
        </w:rPr>
        <w:t>what is the best</w:t>
      </w:r>
      <w:r w:rsidR="00443E89" w:rsidRPr="0050506A">
        <w:rPr>
          <w:rFonts w:ascii="Times New Roman" w:hAnsi="Times New Roman" w:cs="Times New Roman"/>
          <w:color w:val="000000" w:themeColor="text1"/>
          <w:sz w:val="24"/>
          <w:szCs w:val="24"/>
        </w:rPr>
        <w:t xml:space="preserve"> answer</w:t>
      </w:r>
      <w:r w:rsidR="00FF6FBE">
        <w:rPr>
          <w:rFonts w:ascii="Times New Roman" w:hAnsi="Times New Roman" w:cs="Times New Roman"/>
          <w:color w:val="000000" w:themeColor="text1"/>
          <w:sz w:val="24"/>
          <w:szCs w:val="24"/>
        </w:rPr>
        <w:t>,</w:t>
      </w:r>
      <w:r w:rsidR="00443E89" w:rsidRPr="0050506A">
        <w:rPr>
          <w:rFonts w:ascii="Times New Roman" w:hAnsi="Times New Roman" w:cs="Times New Roman"/>
          <w:color w:val="000000" w:themeColor="text1"/>
          <w:sz w:val="24"/>
          <w:szCs w:val="24"/>
        </w:rPr>
        <w:t xml:space="preserve"> which decisions is considered as the best decision. </w:t>
      </w:r>
      <w:r w:rsidR="009B704F" w:rsidRPr="0050506A">
        <w:rPr>
          <w:rFonts w:ascii="Times New Roman" w:hAnsi="Times New Roman" w:cs="Times New Roman"/>
          <w:color w:val="000000" w:themeColor="text1"/>
          <w:sz w:val="24"/>
          <w:szCs w:val="24"/>
        </w:rPr>
        <w:t xml:space="preserve">Considering all the costs of the business firm, </w:t>
      </w:r>
      <w:r w:rsidR="00846692" w:rsidRPr="0050506A">
        <w:rPr>
          <w:rFonts w:ascii="Times New Roman" w:hAnsi="Times New Roman" w:cs="Times New Roman"/>
          <w:color w:val="000000" w:themeColor="text1"/>
          <w:sz w:val="24"/>
          <w:szCs w:val="24"/>
        </w:rPr>
        <w:t xml:space="preserve">it can be said that the costs of any decision </w:t>
      </w:r>
      <w:r w:rsidR="00B138EF" w:rsidRPr="0050506A">
        <w:rPr>
          <w:rFonts w:ascii="Times New Roman" w:hAnsi="Times New Roman" w:cs="Times New Roman"/>
          <w:color w:val="000000" w:themeColor="text1"/>
          <w:sz w:val="24"/>
          <w:szCs w:val="24"/>
        </w:rPr>
        <w:t xml:space="preserve">can be </w:t>
      </w:r>
      <w:r w:rsidR="00E20A37" w:rsidRPr="0050506A">
        <w:rPr>
          <w:rFonts w:ascii="Times New Roman" w:hAnsi="Times New Roman" w:cs="Times New Roman"/>
          <w:color w:val="000000" w:themeColor="text1"/>
          <w:sz w:val="24"/>
          <w:szCs w:val="24"/>
        </w:rPr>
        <w:t xml:space="preserve">deviated as the environment is very dynamic in nature </w:t>
      </w:r>
      <w:r w:rsidR="0015542A" w:rsidRPr="0050506A">
        <w:rPr>
          <w:rFonts w:ascii="Times New Roman" w:hAnsi="Times New Roman" w:cs="Times New Roman"/>
          <w:color w:val="000000" w:themeColor="text1"/>
          <w:sz w:val="24"/>
          <w:szCs w:val="24"/>
        </w:rPr>
        <w:t xml:space="preserve">and </w:t>
      </w:r>
      <w:r w:rsidR="002B0D8F" w:rsidRPr="0050506A">
        <w:rPr>
          <w:rFonts w:ascii="Times New Roman" w:hAnsi="Times New Roman" w:cs="Times New Roman"/>
          <w:color w:val="000000" w:themeColor="text1"/>
          <w:sz w:val="24"/>
          <w:szCs w:val="24"/>
        </w:rPr>
        <w:t xml:space="preserve">therefore, it is actually necessary to cover up all such aspects in an effective manner. </w:t>
      </w:r>
      <w:r w:rsidR="00956B46" w:rsidRPr="0050506A">
        <w:rPr>
          <w:rFonts w:ascii="Times New Roman" w:hAnsi="Times New Roman" w:cs="Times New Roman"/>
          <w:color w:val="000000" w:themeColor="text1"/>
          <w:sz w:val="24"/>
          <w:szCs w:val="24"/>
        </w:rPr>
        <w:t>So, each and every measure shall be con</w:t>
      </w:r>
      <w:r w:rsidR="009C5441" w:rsidRPr="0050506A">
        <w:rPr>
          <w:rFonts w:ascii="Times New Roman" w:hAnsi="Times New Roman" w:cs="Times New Roman"/>
          <w:color w:val="000000" w:themeColor="text1"/>
          <w:sz w:val="24"/>
          <w:szCs w:val="24"/>
        </w:rPr>
        <w:t>sidered so that it will be eas</w:t>
      </w:r>
      <w:r w:rsidR="00897B2C" w:rsidRPr="0050506A">
        <w:rPr>
          <w:rFonts w:ascii="Times New Roman" w:hAnsi="Times New Roman" w:cs="Times New Roman"/>
          <w:color w:val="000000" w:themeColor="text1"/>
          <w:sz w:val="24"/>
          <w:szCs w:val="24"/>
        </w:rPr>
        <w:t xml:space="preserve">y </w:t>
      </w:r>
      <w:r w:rsidR="00527239" w:rsidRPr="0050506A">
        <w:rPr>
          <w:rFonts w:ascii="Times New Roman" w:hAnsi="Times New Roman" w:cs="Times New Roman"/>
          <w:color w:val="000000" w:themeColor="text1"/>
          <w:sz w:val="24"/>
          <w:szCs w:val="24"/>
        </w:rPr>
        <w:t>to consider the d</w:t>
      </w:r>
      <w:r w:rsidR="0082130D" w:rsidRPr="0050506A">
        <w:rPr>
          <w:rFonts w:ascii="Times New Roman" w:hAnsi="Times New Roman" w:cs="Times New Roman"/>
          <w:color w:val="000000" w:themeColor="text1"/>
          <w:sz w:val="24"/>
          <w:szCs w:val="24"/>
        </w:rPr>
        <w:t>ecision in an effective manner (Cocioc, 2021).</w:t>
      </w:r>
    </w:p>
    <w:p w14:paraId="178A8392" w14:textId="77777777" w:rsidR="00983786" w:rsidRPr="0050506A" w:rsidRDefault="00EA39D0"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However, </w:t>
      </w:r>
      <w:r w:rsidR="00C82998" w:rsidRPr="0050506A">
        <w:rPr>
          <w:rFonts w:ascii="Times New Roman" w:hAnsi="Times New Roman" w:cs="Times New Roman"/>
          <w:color w:val="000000" w:themeColor="text1"/>
          <w:sz w:val="24"/>
          <w:szCs w:val="24"/>
        </w:rPr>
        <w:t xml:space="preserve">one more major aspect which needs to be considered </w:t>
      </w:r>
      <w:r w:rsidR="00692EF8" w:rsidRPr="0050506A">
        <w:rPr>
          <w:rFonts w:ascii="Times New Roman" w:hAnsi="Times New Roman" w:cs="Times New Roman"/>
          <w:color w:val="000000" w:themeColor="text1"/>
          <w:sz w:val="24"/>
          <w:szCs w:val="24"/>
        </w:rPr>
        <w:t xml:space="preserve">is the lack of control and pricing policy. </w:t>
      </w:r>
      <w:r w:rsidR="00BD73CA" w:rsidRPr="0050506A">
        <w:rPr>
          <w:rFonts w:ascii="Times New Roman" w:hAnsi="Times New Roman" w:cs="Times New Roman"/>
          <w:color w:val="000000" w:themeColor="text1"/>
          <w:sz w:val="24"/>
          <w:szCs w:val="24"/>
        </w:rPr>
        <w:t xml:space="preserve">This is a factor which needs to be </w:t>
      </w:r>
      <w:r w:rsidR="00295ED1" w:rsidRPr="0050506A">
        <w:rPr>
          <w:rFonts w:ascii="Times New Roman" w:hAnsi="Times New Roman" w:cs="Times New Roman"/>
          <w:color w:val="000000" w:themeColor="text1"/>
          <w:sz w:val="24"/>
          <w:szCs w:val="24"/>
        </w:rPr>
        <w:t xml:space="preserve">considered in each and every organization irrespective of the aspect. </w:t>
      </w:r>
      <w:r w:rsidR="00CA09CB" w:rsidRPr="0050506A">
        <w:rPr>
          <w:rFonts w:ascii="Times New Roman" w:hAnsi="Times New Roman" w:cs="Times New Roman"/>
          <w:color w:val="000000" w:themeColor="text1"/>
          <w:sz w:val="24"/>
          <w:szCs w:val="24"/>
        </w:rPr>
        <w:t xml:space="preserve">Further, it is being observed that if the business is actually consistent with such results, then it is actually easy for the business firm to set their prices and accordingly generate the profit analysis. </w:t>
      </w:r>
      <w:r w:rsidR="00A53E05" w:rsidRPr="0050506A">
        <w:rPr>
          <w:rFonts w:ascii="Times New Roman" w:hAnsi="Times New Roman" w:cs="Times New Roman"/>
          <w:color w:val="000000" w:themeColor="text1"/>
          <w:sz w:val="24"/>
          <w:szCs w:val="24"/>
        </w:rPr>
        <w:t xml:space="preserve">If the business does not have any kind of control on the operations or on the </w:t>
      </w:r>
      <w:r w:rsidR="00A53E05" w:rsidRPr="0050506A">
        <w:rPr>
          <w:rFonts w:ascii="Times New Roman" w:hAnsi="Times New Roman" w:cs="Times New Roman"/>
          <w:color w:val="000000" w:themeColor="text1"/>
          <w:sz w:val="24"/>
          <w:szCs w:val="24"/>
        </w:rPr>
        <w:lastRenderedPageBreak/>
        <w:t xml:space="preserve">employees, then it is being </w:t>
      </w:r>
      <w:r w:rsidR="003D003B" w:rsidRPr="0050506A">
        <w:rPr>
          <w:rFonts w:ascii="Times New Roman" w:hAnsi="Times New Roman" w:cs="Times New Roman"/>
          <w:color w:val="000000" w:themeColor="text1"/>
          <w:sz w:val="24"/>
          <w:szCs w:val="24"/>
        </w:rPr>
        <w:t>observed that the company might fall back into losses and it will actually create probl</w:t>
      </w:r>
      <w:r w:rsidR="000E1CBF" w:rsidRPr="0050506A">
        <w:rPr>
          <w:rFonts w:ascii="Times New Roman" w:hAnsi="Times New Roman" w:cs="Times New Roman"/>
          <w:color w:val="000000" w:themeColor="text1"/>
          <w:sz w:val="24"/>
          <w:szCs w:val="24"/>
        </w:rPr>
        <w:t>ems for the business structure (Cocioc, 2021).</w:t>
      </w:r>
    </w:p>
    <w:p w14:paraId="37E633D5" w14:textId="5B58EDE2" w:rsidR="000043BD" w:rsidRPr="0050506A" w:rsidRDefault="00983786"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From the case scenario, </w:t>
      </w:r>
      <w:r w:rsidR="007A4EF3" w:rsidRPr="0050506A">
        <w:rPr>
          <w:rFonts w:ascii="Times New Roman" w:hAnsi="Times New Roman" w:cs="Times New Roman"/>
          <w:color w:val="000000" w:themeColor="text1"/>
          <w:sz w:val="24"/>
          <w:szCs w:val="24"/>
        </w:rPr>
        <w:t xml:space="preserve">it is being determined that if MR. Amana actually considers the </w:t>
      </w:r>
      <w:r w:rsidR="0082534F" w:rsidRPr="0050506A">
        <w:rPr>
          <w:rFonts w:ascii="Times New Roman" w:hAnsi="Times New Roman" w:cs="Times New Roman"/>
          <w:color w:val="000000" w:themeColor="text1"/>
          <w:sz w:val="24"/>
          <w:szCs w:val="24"/>
        </w:rPr>
        <w:t xml:space="preserve">option of selling online on Amazon, then </w:t>
      </w:r>
      <w:r w:rsidR="002625F0" w:rsidRPr="0050506A">
        <w:rPr>
          <w:rFonts w:ascii="Times New Roman" w:hAnsi="Times New Roman" w:cs="Times New Roman"/>
          <w:color w:val="000000" w:themeColor="text1"/>
          <w:sz w:val="24"/>
          <w:szCs w:val="24"/>
        </w:rPr>
        <w:t xml:space="preserve">it can be said that </w:t>
      </w:r>
      <w:r w:rsidR="007F4D0C" w:rsidRPr="0050506A">
        <w:rPr>
          <w:rFonts w:ascii="Times New Roman" w:hAnsi="Times New Roman" w:cs="Times New Roman"/>
          <w:color w:val="000000" w:themeColor="text1"/>
          <w:sz w:val="24"/>
          <w:szCs w:val="24"/>
        </w:rPr>
        <w:t xml:space="preserve">it will be very </w:t>
      </w:r>
      <w:r w:rsidR="008812C8" w:rsidRPr="0050506A">
        <w:rPr>
          <w:rFonts w:ascii="Times New Roman" w:hAnsi="Times New Roman" w:cs="Times New Roman"/>
          <w:color w:val="000000" w:themeColor="text1"/>
          <w:sz w:val="24"/>
          <w:szCs w:val="24"/>
        </w:rPr>
        <w:t>worst case</w:t>
      </w:r>
      <w:r w:rsidR="007F4D0C" w:rsidRPr="0050506A">
        <w:rPr>
          <w:rFonts w:ascii="Times New Roman" w:hAnsi="Times New Roman" w:cs="Times New Roman"/>
          <w:color w:val="000000" w:themeColor="text1"/>
          <w:sz w:val="24"/>
          <w:szCs w:val="24"/>
        </w:rPr>
        <w:t xml:space="preserve"> situation for the same</w:t>
      </w:r>
      <w:r w:rsidR="00A51A7E" w:rsidRPr="0050506A">
        <w:rPr>
          <w:rFonts w:ascii="Times New Roman" w:hAnsi="Times New Roman" w:cs="Times New Roman"/>
          <w:color w:val="000000" w:themeColor="text1"/>
          <w:sz w:val="24"/>
          <w:szCs w:val="24"/>
        </w:rPr>
        <w:t xml:space="preserve">. </w:t>
      </w:r>
      <w:r w:rsidR="0031385C" w:rsidRPr="0050506A">
        <w:rPr>
          <w:rFonts w:ascii="Times New Roman" w:hAnsi="Times New Roman" w:cs="Times New Roman"/>
          <w:color w:val="000000" w:themeColor="text1"/>
          <w:sz w:val="24"/>
          <w:szCs w:val="24"/>
        </w:rPr>
        <w:t xml:space="preserve">It is because </w:t>
      </w:r>
      <w:r w:rsidR="00AD1F09" w:rsidRPr="0050506A">
        <w:rPr>
          <w:rFonts w:ascii="Times New Roman" w:hAnsi="Times New Roman" w:cs="Times New Roman"/>
          <w:color w:val="000000" w:themeColor="text1"/>
          <w:sz w:val="24"/>
          <w:szCs w:val="24"/>
        </w:rPr>
        <w:t xml:space="preserve">Amazon is actually associated with one drawback which is lack of control over pricing </w:t>
      </w:r>
      <w:r w:rsidR="002374A1" w:rsidRPr="0050506A">
        <w:rPr>
          <w:rFonts w:ascii="Times New Roman" w:hAnsi="Times New Roman" w:cs="Times New Roman"/>
          <w:color w:val="000000" w:themeColor="text1"/>
          <w:sz w:val="24"/>
          <w:szCs w:val="24"/>
        </w:rPr>
        <w:t xml:space="preserve">and return policy. </w:t>
      </w:r>
      <w:r w:rsidR="002C706B" w:rsidRPr="0050506A">
        <w:rPr>
          <w:rFonts w:ascii="Times New Roman" w:hAnsi="Times New Roman" w:cs="Times New Roman"/>
          <w:color w:val="000000" w:themeColor="text1"/>
          <w:sz w:val="24"/>
          <w:szCs w:val="24"/>
        </w:rPr>
        <w:t>For example</w:t>
      </w:r>
      <w:r w:rsidR="00622132">
        <w:rPr>
          <w:rFonts w:ascii="Times New Roman" w:hAnsi="Times New Roman" w:cs="Times New Roman"/>
          <w:color w:val="000000" w:themeColor="text1"/>
          <w:sz w:val="24"/>
          <w:szCs w:val="24"/>
        </w:rPr>
        <w:t>:</w:t>
      </w:r>
      <w:r w:rsidR="002C706B" w:rsidRPr="0050506A">
        <w:rPr>
          <w:rFonts w:ascii="Times New Roman" w:hAnsi="Times New Roman" w:cs="Times New Roman"/>
          <w:color w:val="000000" w:themeColor="text1"/>
          <w:sz w:val="24"/>
          <w:szCs w:val="24"/>
        </w:rPr>
        <w:t xml:space="preserve"> if an individual purchases any souvenir from Amazon from the business structure of </w:t>
      </w:r>
      <w:r w:rsidR="00594A61" w:rsidRPr="0050506A">
        <w:rPr>
          <w:rFonts w:ascii="Times New Roman" w:hAnsi="Times New Roman" w:cs="Times New Roman"/>
          <w:color w:val="000000" w:themeColor="text1"/>
          <w:sz w:val="24"/>
          <w:szCs w:val="24"/>
        </w:rPr>
        <w:t xml:space="preserve">MR. Amana, and if the individual </w:t>
      </w:r>
      <w:r w:rsidR="0050506A" w:rsidRPr="0050506A">
        <w:rPr>
          <w:rFonts w:ascii="Times New Roman" w:hAnsi="Times New Roman" w:cs="Times New Roman"/>
          <w:color w:val="000000" w:themeColor="text1"/>
          <w:sz w:val="24"/>
          <w:szCs w:val="24"/>
        </w:rPr>
        <w:t>does not actually like</w:t>
      </w:r>
      <w:r w:rsidR="00594A61" w:rsidRPr="0050506A">
        <w:rPr>
          <w:rFonts w:ascii="Times New Roman" w:hAnsi="Times New Roman" w:cs="Times New Roman"/>
          <w:color w:val="000000" w:themeColor="text1"/>
          <w:sz w:val="24"/>
          <w:szCs w:val="24"/>
        </w:rPr>
        <w:t xml:space="preserve"> the product or for some reason, if th</w:t>
      </w:r>
      <w:r w:rsidR="00CE32D2" w:rsidRPr="0050506A">
        <w:rPr>
          <w:rFonts w:ascii="Times New Roman" w:hAnsi="Times New Roman" w:cs="Times New Roman"/>
          <w:color w:val="000000" w:themeColor="text1"/>
          <w:sz w:val="24"/>
          <w:szCs w:val="24"/>
        </w:rPr>
        <w:t xml:space="preserve">e individual wants to return the product back to Amazon, then it can be said that there will be problems </w:t>
      </w:r>
      <w:r w:rsidR="0067601F" w:rsidRPr="0050506A">
        <w:rPr>
          <w:rFonts w:ascii="Times New Roman" w:hAnsi="Times New Roman" w:cs="Times New Roman"/>
          <w:color w:val="000000" w:themeColor="text1"/>
          <w:sz w:val="24"/>
          <w:szCs w:val="24"/>
        </w:rPr>
        <w:t xml:space="preserve">for the individual. </w:t>
      </w:r>
      <w:r w:rsidR="000271BD" w:rsidRPr="0050506A">
        <w:rPr>
          <w:rFonts w:ascii="Times New Roman" w:hAnsi="Times New Roman" w:cs="Times New Roman"/>
          <w:color w:val="000000" w:themeColor="text1"/>
          <w:sz w:val="24"/>
          <w:szCs w:val="24"/>
        </w:rPr>
        <w:t>It is because</w:t>
      </w:r>
      <w:r w:rsidR="0074752C" w:rsidRPr="0050506A">
        <w:rPr>
          <w:rFonts w:ascii="Times New Roman" w:hAnsi="Times New Roman" w:cs="Times New Roman"/>
          <w:color w:val="000000" w:themeColor="text1"/>
          <w:sz w:val="24"/>
          <w:szCs w:val="24"/>
        </w:rPr>
        <w:t xml:space="preserve"> Amazon is actually facing a problem </w:t>
      </w:r>
      <w:r w:rsidR="007B45E0" w:rsidRPr="0050506A">
        <w:rPr>
          <w:rFonts w:ascii="Times New Roman" w:hAnsi="Times New Roman" w:cs="Times New Roman"/>
          <w:color w:val="000000" w:themeColor="text1"/>
          <w:sz w:val="24"/>
          <w:szCs w:val="24"/>
        </w:rPr>
        <w:t xml:space="preserve">of control over pricing and </w:t>
      </w:r>
      <w:r w:rsidR="007324E4" w:rsidRPr="0050506A">
        <w:rPr>
          <w:rFonts w:ascii="Times New Roman" w:hAnsi="Times New Roman" w:cs="Times New Roman"/>
          <w:color w:val="000000" w:themeColor="text1"/>
          <w:sz w:val="24"/>
          <w:szCs w:val="24"/>
        </w:rPr>
        <w:t xml:space="preserve">the return policy of Amazon is also very poor. </w:t>
      </w:r>
      <w:r w:rsidR="000F743C" w:rsidRPr="0050506A">
        <w:rPr>
          <w:rFonts w:ascii="Times New Roman" w:hAnsi="Times New Roman" w:cs="Times New Roman"/>
          <w:color w:val="000000" w:themeColor="text1"/>
          <w:sz w:val="24"/>
          <w:szCs w:val="24"/>
        </w:rPr>
        <w:t xml:space="preserve">Therefore, it can be determined that it is a big issue which is being faced by Amazon and in such aspect, </w:t>
      </w:r>
      <w:r w:rsidR="006B294C" w:rsidRPr="0050506A">
        <w:rPr>
          <w:rFonts w:ascii="Times New Roman" w:hAnsi="Times New Roman" w:cs="Times New Roman"/>
          <w:color w:val="000000" w:themeColor="text1"/>
          <w:sz w:val="24"/>
          <w:szCs w:val="24"/>
        </w:rPr>
        <w:t xml:space="preserve">MR. Amana needs to be </w:t>
      </w:r>
      <w:r w:rsidR="00DB3408" w:rsidRPr="0050506A">
        <w:rPr>
          <w:rFonts w:ascii="Times New Roman" w:hAnsi="Times New Roman" w:cs="Times New Roman"/>
          <w:color w:val="000000" w:themeColor="text1"/>
          <w:sz w:val="24"/>
          <w:szCs w:val="24"/>
        </w:rPr>
        <w:t>alert in case of their profit margin a</w:t>
      </w:r>
      <w:r w:rsidR="00024E6F" w:rsidRPr="0050506A">
        <w:rPr>
          <w:rFonts w:ascii="Times New Roman" w:hAnsi="Times New Roman" w:cs="Times New Roman"/>
          <w:color w:val="000000" w:themeColor="text1"/>
          <w:sz w:val="24"/>
          <w:szCs w:val="24"/>
        </w:rPr>
        <w:t>s it can cause lot of problems (Roper, 2018)</w:t>
      </w:r>
      <w:r w:rsidR="00946D7C" w:rsidRPr="0050506A">
        <w:rPr>
          <w:rFonts w:ascii="Times New Roman" w:hAnsi="Times New Roman" w:cs="Times New Roman"/>
          <w:color w:val="000000" w:themeColor="text1"/>
          <w:sz w:val="24"/>
          <w:szCs w:val="24"/>
        </w:rPr>
        <w:t>.</w:t>
      </w:r>
    </w:p>
    <w:p w14:paraId="155F4A46" w14:textId="5DA5135E" w:rsidR="00D52559" w:rsidRPr="0050506A" w:rsidRDefault="000043BD"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However, it can be observed that there </w:t>
      </w:r>
      <w:r w:rsidR="0050506A" w:rsidRPr="0050506A">
        <w:rPr>
          <w:rFonts w:ascii="Times New Roman" w:hAnsi="Times New Roman" w:cs="Times New Roman"/>
          <w:color w:val="000000" w:themeColor="text1"/>
          <w:sz w:val="24"/>
          <w:szCs w:val="24"/>
        </w:rPr>
        <w:t>is lot</w:t>
      </w:r>
      <w:r w:rsidRPr="0050506A">
        <w:rPr>
          <w:rFonts w:ascii="Times New Roman" w:hAnsi="Times New Roman" w:cs="Times New Roman"/>
          <w:color w:val="000000" w:themeColor="text1"/>
          <w:sz w:val="24"/>
          <w:szCs w:val="24"/>
        </w:rPr>
        <w:t xml:space="preserve"> of problems which are </w:t>
      </w:r>
      <w:proofErr w:type="gramStart"/>
      <w:r w:rsidRPr="0050506A">
        <w:rPr>
          <w:rFonts w:ascii="Times New Roman" w:hAnsi="Times New Roman" w:cs="Times New Roman"/>
          <w:color w:val="000000" w:themeColor="text1"/>
          <w:sz w:val="24"/>
          <w:szCs w:val="24"/>
        </w:rPr>
        <w:t xml:space="preserve">actually </w:t>
      </w:r>
      <w:r w:rsidR="00EF4746" w:rsidRPr="0050506A">
        <w:rPr>
          <w:rFonts w:ascii="Times New Roman" w:hAnsi="Times New Roman" w:cs="Times New Roman"/>
          <w:color w:val="000000" w:themeColor="text1"/>
          <w:sz w:val="24"/>
          <w:szCs w:val="24"/>
        </w:rPr>
        <w:t>being</w:t>
      </w:r>
      <w:proofErr w:type="gramEnd"/>
      <w:r w:rsidR="00EF4746" w:rsidRPr="0050506A">
        <w:rPr>
          <w:rFonts w:ascii="Times New Roman" w:hAnsi="Times New Roman" w:cs="Times New Roman"/>
          <w:color w:val="000000" w:themeColor="text1"/>
          <w:sz w:val="24"/>
          <w:szCs w:val="24"/>
        </w:rPr>
        <w:t xml:space="preserve"> associated with lack </w:t>
      </w:r>
      <w:r w:rsidR="002F7F87" w:rsidRPr="0050506A">
        <w:rPr>
          <w:rFonts w:ascii="Times New Roman" w:hAnsi="Times New Roman" w:cs="Times New Roman"/>
          <w:color w:val="000000" w:themeColor="text1"/>
          <w:sz w:val="24"/>
          <w:szCs w:val="24"/>
        </w:rPr>
        <w:t xml:space="preserve">of control over pricing </w:t>
      </w:r>
      <w:r w:rsidR="008B394E" w:rsidRPr="0050506A">
        <w:rPr>
          <w:rFonts w:ascii="Times New Roman" w:hAnsi="Times New Roman" w:cs="Times New Roman"/>
          <w:color w:val="000000" w:themeColor="text1"/>
          <w:sz w:val="24"/>
          <w:szCs w:val="24"/>
        </w:rPr>
        <w:t>a</w:t>
      </w:r>
      <w:r w:rsidR="00D52559" w:rsidRPr="0050506A">
        <w:rPr>
          <w:rFonts w:ascii="Times New Roman" w:hAnsi="Times New Roman" w:cs="Times New Roman"/>
          <w:color w:val="000000" w:themeColor="text1"/>
          <w:sz w:val="24"/>
          <w:szCs w:val="24"/>
        </w:rPr>
        <w:t>nd return policy are as follows</w:t>
      </w:r>
      <w:r w:rsidR="0091694C">
        <w:rPr>
          <w:rFonts w:ascii="Times New Roman" w:hAnsi="Times New Roman" w:cs="Times New Roman"/>
          <w:color w:val="000000" w:themeColor="text1"/>
          <w:sz w:val="24"/>
          <w:szCs w:val="24"/>
        </w:rPr>
        <w:t>:</w:t>
      </w:r>
    </w:p>
    <w:p w14:paraId="03B11562" w14:textId="7DAAD582" w:rsidR="002A55FE" w:rsidRPr="0050506A" w:rsidRDefault="00C220A9" w:rsidP="0050506A">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50506A">
        <w:rPr>
          <w:rFonts w:ascii="Times New Roman" w:hAnsi="Times New Roman" w:cs="Times New Roman"/>
          <w:b/>
          <w:color w:val="000000" w:themeColor="text1"/>
          <w:sz w:val="24"/>
          <w:szCs w:val="24"/>
        </w:rPr>
        <w:t xml:space="preserve">Separation of Duties </w:t>
      </w:r>
      <w:r w:rsidR="007367F1" w:rsidRPr="0050506A">
        <w:rPr>
          <w:rFonts w:ascii="Times New Roman" w:hAnsi="Times New Roman" w:cs="Times New Roman"/>
          <w:color w:val="000000" w:themeColor="text1"/>
          <w:sz w:val="24"/>
          <w:szCs w:val="24"/>
        </w:rPr>
        <w:t xml:space="preserve">It is being observed that being such a huge company, it is being observed that </w:t>
      </w:r>
      <w:r w:rsidR="00665A22" w:rsidRPr="0050506A">
        <w:rPr>
          <w:rFonts w:ascii="Times New Roman" w:hAnsi="Times New Roman" w:cs="Times New Roman"/>
          <w:color w:val="000000" w:themeColor="text1"/>
          <w:sz w:val="24"/>
          <w:szCs w:val="24"/>
        </w:rPr>
        <w:t xml:space="preserve">Amazon Company has various </w:t>
      </w:r>
      <w:r w:rsidR="0050506A" w:rsidRPr="0050506A">
        <w:rPr>
          <w:rFonts w:ascii="Times New Roman" w:hAnsi="Times New Roman" w:cs="Times New Roman"/>
          <w:color w:val="000000" w:themeColor="text1"/>
          <w:sz w:val="24"/>
          <w:szCs w:val="24"/>
        </w:rPr>
        <w:t>departments</w:t>
      </w:r>
      <w:r w:rsidR="00665A22" w:rsidRPr="0050506A">
        <w:rPr>
          <w:rFonts w:ascii="Times New Roman" w:hAnsi="Times New Roman" w:cs="Times New Roman"/>
          <w:color w:val="000000" w:themeColor="text1"/>
          <w:sz w:val="24"/>
          <w:szCs w:val="24"/>
        </w:rPr>
        <w:t xml:space="preserve"> and under the sa</w:t>
      </w:r>
      <w:r w:rsidR="00897C27" w:rsidRPr="0050506A">
        <w:rPr>
          <w:rFonts w:ascii="Times New Roman" w:hAnsi="Times New Roman" w:cs="Times New Roman"/>
          <w:color w:val="000000" w:themeColor="text1"/>
          <w:sz w:val="24"/>
          <w:szCs w:val="24"/>
        </w:rPr>
        <w:t xml:space="preserve">me, there are various employees </w:t>
      </w:r>
      <w:r w:rsidR="0050506A" w:rsidRPr="0050506A">
        <w:rPr>
          <w:rFonts w:ascii="Times New Roman" w:hAnsi="Times New Roman" w:cs="Times New Roman"/>
          <w:color w:val="000000" w:themeColor="text1"/>
          <w:sz w:val="24"/>
          <w:szCs w:val="24"/>
        </w:rPr>
        <w:t>who</w:t>
      </w:r>
      <w:r w:rsidR="00897C27" w:rsidRPr="0050506A">
        <w:rPr>
          <w:rFonts w:ascii="Times New Roman" w:hAnsi="Times New Roman" w:cs="Times New Roman"/>
          <w:color w:val="000000" w:themeColor="text1"/>
          <w:sz w:val="24"/>
          <w:szCs w:val="24"/>
        </w:rPr>
        <w:t xml:space="preserve"> handle the operations. </w:t>
      </w:r>
      <w:r w:rsidR="00CA3CFF" w:rsidRPr="0050506A">
        <w:rPr>
          <w:rFonts w:ascii="Times New Roman" w:hAnsi="Times New Roman" w:cs="Times New Roman"/>
          <w:color w:val="000000" w:themeColor="text1"/>
          <w:sz w:val="24"/>
          <w:szCs w:val="24"/>
        </w:rPr>
        <w:t xml:space="preserve">However, it is being observed that as all the duties </w:t>
      </w:r>
      <w:r w:rsidR="003B4883" w:rsidRPr="0050506A">
        <w:rPr>
          <w:rFonts w:ascii="Times New Roman" w:hAnsi="Times New Roman" w:cs="Times New Roman"/>
          <w:color w:val="000000" w:themeColor="text1"/>
          <w:sz w:val="24"/>
          <w:szCs w:val="24"/>
        </w:rPr>
        <w:t xml:space="preserve">of the business firm are segregated, it is actually difficult to maintain the control on all the activities. </w:t>
      </w:r>
      <w:r w:rsidR="008068E3" w:rsidRPr="0050506A">
        <w:rPr>
          <w:rFonts w:ascii="Times New Roman" w:hAnsi="Times New Roman" w:cs="Times New Roman"/>
          <w:color w:val="000000" w:themeColor="text1"/>
          <w:sz w:val="24"/>
          <w:szCs w:val="24"/>
        </w:rPr>
        <w:t xml:space="preserve">Therefore, </w:t>
      </w:r>
      <w:r w:rsidR="002A55FE" w:rsidRPr="0050506A">
        <w:rPr>
          <w:rFonts w:ascii="Times New Roman" w:hAnsi="Times New Roman" w:cs="Times New Roman"/>
          <w:color w:val="000000" w:themeColor="text1"/>
          <w:sz w:val="24"/>
          <w:szCs w:val="24"/>
        </w:rPr>
        <w:t>it can be said that maintenance of all the activities will be affected to greater extent and therefore such thing is leading lack of control ove</w:t>
      </w:r>
      <w:r w:rsidR="00946D7C" w:rsidRPr="0050506A">
        <w:rPr>
          <w:rFonts w:ascii="Times New Roman" w:hAnsi="Times New Roman" w:cs="Times New Roman"/>
          <w:color w:val="000000" w:themeColor="text1"/>
          <w:sz w:val="24"/>
          <w:szCs w:val="24"/>
        </w:rPr>
        <w:t>r pricing (Talmon, 2019).</w:t>
      </w:r>
    </w:p>
    <w:p w14:paraId="3B8DFBB0" w14:textId="1DCDD756" w:rsidR="00E740F1" w:rsidRPr="0050506A" w:rsidRDefault="00945DAF" w:rsidP="0050506A">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50506A">
        <w:rPr>
          <w:rFonts w:ascii="Times New Roman" w:hAnsi="Times New Roman" w:cs="Times New Roman"/>
          <w:b/>
          <w:color w:val="000000" w:themeColor="text1"/>
          <w:sz w:val="24"/>
          <w:szCs w:val="24"/>
        </w:rPr>
        <w:t xml:space="preserve">Increase in Competition </w:t>
      </w:r>
      <w:r w:rsidR="004C0A33" w:rsidRPr="0050506A">
        <w:rPr>
          <w:rFonts w:ascii="Times New Roman" w:hAnsi="Times New Roman" w:cs="Times New Roman"/>
          <w:color w:val="000000" w:themeColor="text1"/>
          <w:sz w:val="24"/>
          <w:szCs w:val="24"/>
        </w:rPr>
        <w:t xml:space="preserve">It can be predicted that as the business </w:t>
      </w:r>
      <w:r w:rsidR="00954DD9" w:rsidRPr="0050506A">
        <w:rPr>
          <w:rFonts w:ascii="Times New Roman" w:hAnsi="Times New Roman" w:cs="Times New Roman"/>
          <w:color w:val="000000" w:themeColor="text1"/>
          <w:sz w:val="24"/>
          <w:szCs w:val="24"/>
        </w:rPr>
        <w:t xml:space="preserve">has no control over its pricing level, therefore, it can be said that the market share of the business will automatically be </w:t>
      </w:r>
      <w:r w:rsidR="000402D7" w:rsidRPr="0050506A">
        <w:rPr>
          <w:rFonts w:ascii="Times New Roman" w:hAnsi="Times New Roman" w:cs="Times New Roman"/>
          <w:color w:val="000000" w:themeColor="text1"/>
          <w:sz w:val="24"/>
          <w:szCs w:val="24"/>
        </w:rPr>
        <w:t xml:space="preserve">reduced. </w:t>
      </w:r>
      <w:r w:rsidR="00833FCE" w:rsidRPr="0050506A">
        <w:rPr>
          <w:rFonts w:ascii="Times New Roman" w:hAnsi="Times New Roman" w:cs="Times New Roman"/>
          <w:color w:val="000000" w:themeColor="text1"/>
          <w:sz w:val="24"/>
          <w:szCs w:val="24"/>
        </w:rPr>
        <w:t xml:space="preserve">Such reduction will actually lead to </w:t>
      </w:r>
      <w:r w:rsidR="00770F31" w:rsidRPr="0050506A">
        <w:rPr>
          <w:rFonts w:ascii="Times New Roman" w:hAnsi="Times New Roman" w:cs="Times New Roman"/>
          <w:color w:val="000000" w:themeColor="text1"/>
          <w:sz w:val="24"/>
          <w:szCs w:val="24"/>
        </w:rPr>
        <w:t xml:space="preserve">increase in the competition. </w:t>
      </w:r>
      <w:r w:rsidR="00327858" w:rsidRPr="0050506A">
        <w:rPr>
          <w:rFonts w:ascii="Times New Roman" w:hAnsi="Times New Roman" w:cs="Times New Roman"/>
          <w:color w:val="000000" w:themeColor="text1"/>
          <w:sz w:val="24"/>
          <w:szCs w:val="24"/>
        </w:rPr>
        <w:t xml:space="preserve">It is because as new entries will be there in the market because of which </w:t>
      </w:r>
      <w:r w:rsidR="00607EF5" w:rsidRPr="0050506A">
        <w:rPr>
          <w:rFonts w:ascii="Times New Roman" w:hAnsi="Times New Roman" w:cs="Times New Roman"/>
          <w:color w:val="000000" w:themeColor="text1"/>
          <w:sz w:val="24"/>
          <w:szCs w:val="24"/>
        </w:rPr>
        <w:t>the competitors of the business firm will sell th</w:t>
      </w:r>
      <w:r w:rsidR="001D2829" w:rsidRPr="0050506A">
        <w:rPr>
          <w:rFonts w:ascii="Times New Roman" w:hAnsi="Times New Roman" w:cs="Times New Roman"/>
          <w:color w:val="000000" w:themeColor="text1"/>
          <w:sz w:val="24"/>
          <w:szCs w:val="24"/>
        </w:rPr>
        <w:t xml:space="preserve">e products such as souvenirs on lower prices. </w:t>
      </w:r>
      <w:r w:rsidR="005E7906" w:rsidRPr="0050506A">
        <w:rPr>
          <w:rFonts w:ascii="Times New Roman" w:hAnsi="Times New Roman" w:cs="Times New Roman"/>
          <w:color w:val="000000" w:themeColor="text1"/>
          <w:sz w:val="24"/>
          <w:szCs w:val="24"/>
        </w:rPr>
        <w:t xml:space="preserve">Therefore, along with the </w:t>
      </w:r>
      <w:r w:rsidR="00D6194E" w:rsidRPr="0050506A">
        <w:rPr>
          <w:rFonts w:ascii="Times New Roman" w:hAnsi="Times New Roman" w:cs="Times New Roman"/>
          <w:color w:val="000000" w:themeColor="text1"/>
          <w:sz w:val="24"/>
          <w:szCs w:val="24"/>
        </w:rPr>
        <w:t xml:space="preserve">reduction in the share price, the </w:t>
      </w:r>
      <w:r w:rsidR="006F3EA5" w:rsidRPr="0050506A">
        <w:rPr>
          <w:rFonts w:ascii="Times New Roman" w:hAnsi="Times New Roman" w:cs="Times New Roman"/>
          <w:color w:val="000000" w:themeColor="text1"/>
          <w:sz w:val="24"/>
          <w:szCs w:val="24"/>
        </w:rPr>
        <w:t xml:space="preserve">brand and reputation of the business </w:t>
      </w:r>
      <w:r w:rsidR="00946D7C" w:rsidRPr="0050506A">
        <w:rPr>
          <w:rFonts w:ascii="Times New Roman" w:hAnsi="Times New Roman" w:cs="Times New Roman"/>
          <w:color w:val="000000" w:themeColor="text1"/>
          <w:sz w:val="24"/>
          <w:szCs w:val="24"/>
        </w:rPr>
        <w:t>gets hampered to next level (Talmon, 2019).</w:t>
      </w:r>
    </w:p>
    <w:p w14:paraId="50FD536C" w14:textId="106D10F7" w:rsidR="00265745" w:rsidRPr="0050506A" w:rsidRDefault="008E34D5"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lastRenderedPageBreak/>
        <w:t xml:space="preserve">Therefore, from the entire analysis, it can be said that MR. </w:t>
      </w:r>
      <w:r w:rsidR="005722F4" w:rsidRPr="0050506A">
        <w:rPr>
          <w:rFonts w:ascii="Times New Roman" w:hAnsi="Times New Roman" w:cs="Times New Roman"/>
          <w:color w:val="000000" w:themeColor="text1"/>
          <w:sz w:val="24"/>
          <w:szCs w:val="24"/>
        </w:rPr>
        <w:t xml:space="preserve">Amana shall </w:t>
      </w:r>
      <w:proofErr w:type="gramStart"/>
      <w:r w:rsidR="005722F4" w:rsidRPr="0050506A">
        <w:rPr>
          <w:rFonts w:ascii="Times New Roman" w:hAnsi="Times New Roman" w:cs="Times New Roman"/>
          <w:color w:val="000000" w:themeColor="text1"/>
          <w:sz w:val="24"/>
          <w:szCs w:val="24"/>
        </w:rPr>
        <w:t>actually consider</w:t>
      </w:r>
      <w:proofErr w:type="gramEnd"/>
      <w:r w:rsidR="005722F4" w:rsidRPr="0050506A">
        <w:rPr>
          <w:rFonts w:ascii="Times New Roman" w:hAnsi="Times New Roman" w:cs="Times New Roman"/>
          <w:color w:val="000000" w:themeColor="text1"/>
          <w:sz w:val="24"/>
          <w:szCs w:val="24"/>
        </w:rPr>
        <w:t xml:space="preserve"> the option of going online and set up their own shop in order to gain better profits</w:t>
      </w:r>
      <w:r w:rsidR="00622132">
        <w:rPr>
          <w:rFonts w:ascii="Times New Roman" w:hAnsi="Times New Roman" w:cs="Times New Roman"/>
          <w:color w:val="000000" w:themeColor="text1"/>
          <w:sz w:val="24"/>
          <w:szCs w:val="24"/>
        </w:rPr>
        <w:t xml:space="preserve"> in the future </w:t>
      </w:r>
      <w:proofErr w:type="spellStart"/>
      <w:r w:rsidR="00622132">
        <w:rPr>
          <w:rFonts w:ascii="Times New Roman" w:hAnsi="Times New Roman" w:cs="Times New Roman"/>
          <w:color w:val="000000" w:themeColor="text1"/>
          <w:sz w:val="24"/>
          <w:szCs w:val="24"/>
        </w:rPr>
        <w:t>endeavour</w:t>
      </w:r>
      <w:proofErr w:type="spellEnd"/>
      <w:r w:rsidR="005722F4" w:rsidRPr="0050506A">
        <w:rPr>
          <w:rFonts w:ascii="Times New Roman" w:hAnsi="Times New Roman" w:cs="Times New Roman"/>
          <w:color w:val="000000" w:themeColor="text1"/>
          <w:sz w:val="24"/>
          <w:szCs w:val="24"/>
        </w:rPr>
        <w:t xml:space="preserve"> and accordingly this will help MR. Amana to actually get better and sustain in the market for longer period of time. </w:t>
      </w:r>
      <w:r w:rsidR="00265745" w:rsidRPr="0050506A">
        <w:rPr>
          <w:rFonts w:ascii="Times New Roman" w:hAnsi="Times New Roman" w:cs="Times New Roman"/>
          <w:color w:val="000000" w:themeColor="text1"/>
          <w:sz w:val="24"/>
          <w:szCs w:val="24"/>
        </w:rPr>
        <w:br w:type="page"/>
      </w:r>
    </w:p>
    <w:p w14:paraId="217630D3" w14:textId="7E979ABB" w:rsidR="00265745" w:rsidRPr="0050506A" w:rsidRDefault="00265745" w:rsidP="0050506A">
      <w:pPr>
        <w:pStyle w:val="Heading1"/>
        <w:spacing w:line="360" w:lineRule="auto"/>
        <w:jc w:val="both"/>
        <w:rPr>
          <w:rFonts w:ascii="Times New Roman" w:hAnsi="Times New Roman" w:cs="Times New Roman"/>
          <w:b/>
          <w:color w:val="000000" w:themeColor="text1"/>
          <w:sz w:val="24"/>
          <w:szCs w:val="24"/>
        </w:rPr>
      </w:pPr>
      <w:bookmarkStart w:id="3" w:name="_Toc90285082"/>
      <w:r w:rsidRPr="0050506A">
        <w:rPr>
          <w:rFonts w:ascii="Times New Roman" w:hAnsi="Times New Roman" w:cs="Times New Roman"/>
          <w:b/>
          <w:color w:val="000000" w:themeColor="text1"/>
          <w:sz w:val="24"/>
          <w:szCs w:val="24"/>
        </w:rPr>
        <w:lastRenderedPageBreak/>
        <w:t>Conclusion</w:t>
      </w:r>
      <w:bookmarkEnd w:id="3"/>
    </w:p>
    <w:p w14:paraId="4E3BD948" w14:textId="0597D572" w:rsidR="00265745" w:rsidRPr="0050506A" w:rsidRDefault="00446736" w:rsidP="0050506A">
      <w:pPr>
        <w:spacing w:after="0"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t xml:space="preserve">From the above report, </w:t>
      </w:r>
      <w:r w:rsidR="00B54FEA" w:rsidRPr="0050506A">
        <w:rPr>
          <w:rFonts w:ascii="Times New Roman" w:hAnsi="Times New Roman" w:cs="Times New Roman"/>
          <w:color w:val="000000" w:themeColor="text1"/>
          <w:sz w:val="24"/>
          <w:szCs w:val="24"/>
        </w:rPr>
        <w:t xml:space="preserve">it can be generated that </w:t>
      </w:r>
      <w:r w:rsidR="00242F5A" w:rsidRPr="0050506A">
        <w:rPr>
          <w:rFonts w:ascii="Times New Roman" w:hAnsi="Times New Roman" w:cs="Times New Roman"/>
          <w:color w:val="000000" w:themeColor="text1"/>
          <w:sz w:val="24"/>
          <w:szCs w:val="24"/>
        </w:rPr>
        <w:t xml:space="preserve">the monthly control report which has been </w:t>
      </w:r>
      <w:r w:rsidR="007F72E8" w:rsidRPr="0050506A">
        <w:rPr>
          <w:rFonts w:ascii="Times New Roman" w:hAnsi="Times New Roman" w:cs="Times New Roman"/>
          <w:color w:val="000000" w:themeColor="text1"/>
          <w:sz w:val="24"/>
          <w:szCs w:val="24"/>
        </w:rPr>
        <w:t xml:space="preserve">prepared of Amana’s business structure. </w:t>
      </w:r>
      <w:r w:rsidR="00E11FB4" w:rsidRPr="0050506A">
        <w:rPr>
          <w:rFonts w:ascii="Times New Roman" w:hAnsi="Times New Roman" w:cs="Times New Roman"/>
          <w:color w:val="000000" w:themeColor="text1"/>
          <w:sz w:val="24"/>
          <w:szCs w:val="24"/>
        </w:rPr>
        <w:t xml:space="preserve">It can be seen that the budget report </w:t>
      </w:r>
      <w:r w:rsidR="0017693A" w:rsidRPr="0050506A">
        <w:rPr>
          <w:rFonts w:ascii="Times New Roman" w:hAnsi="Times New Roman" w:cs="Times New Roman"/>
          <w:color w:val="000000" w:themeColor="text1"/>
          <w:sz w:val="24"/>
          <w:szCs w:val="24"/>
        </w:rPr>
        <w:t xml:space="preserve">has actually depicted the performance of the business firm. </w:t>
      </w:r>
      <w:r w:rsidR="003C714C" w:rsidRPr="0050506A">
        <w:rPr>
          <w:rFonts w:ascii="Times New Roman" w:hAnsi="Times New Roman" w:cs="Times New Roman"/>
          <w:color w:val="000000" w:themeColor="text1"/>
          <w:sz w:val="24"/>
          <w:szCs w:val="24"/>
        </w:rPr>
        <w:t xml:space="preserve">From the productivity and performance, it can be </w:t>
      </w:r>
      <w:r w:rsidR="00FE53FA">
        <w:rPr>
          <w:rFonts w:ascii="Times New Roman" w:hAnsi="Times New Roman" w:cs="Times New Roman"/>
          <w:color w:val="000000" w:themeColor="text1"/>
          <w:sz w:val="24"/>
          <w:szCs w:val="24"/>
        </w:rPr>
        <w:t>concluded</w:t>
      </w:r>
      <w:r w:rsidR="003C714C" w:rsidRPr="0050506A">
        <w:rPr>
          <w:rFonts w:ascii="Times New Roman" w:hAnsi="Times New Roman" w:cs="Times New Roman"/>
          <w:color w:val="000000" w:themeColor="text1"/>
          <w:sz w:val="24"/>
          <w:szCs w:val="24"/>
        </w:rPr>
        <w:t xml:space="preserve"> that there are lot of areas under which MR. Amana</w:t>
      </w:r>
      <w:r w:rsidR="0073769A">
        <w:rPr>
          <w:rFonts w:ascii="Times New Roman" w:hAnsi="Times New Roman" w:cs="Times New Roman"/>
          <w:color w:val="000000" w:themeColor="text1"/>
          <w:sz w:val="24"/>
          <w:szCs w:val="24"/>
        </w:rPr>
        <w:t xml:space="preserve"> </w:t>
      </w:r>
      <w:r w:rsidR="00DA3175" w:rsidRPr="0050506A">
        <w:rPr>
          <w:rFonts w:ascii="Times New Roman" w:hAnsi="Times New Roman" w:cs="Times New Roman"/>
          <w:color w:val="000000" w:themeColor="text1"/>
          <w:sz w:val="24"/>
          <w:szCs w:val="24"/>
        </w:rPr>
        <w:t xml:space="preserve">will </w:t>
      </w:r>
      <w:r w:rsidR="009622CD">
        <w:rPr>
          <w:rFonts w:ascii="Times New Roman" w:hAnsi="Times New Roman" w:cs="Times New Roman"/>
          <w:color w:val="000000" w:themeColor="text1"/>
          <w:sz w:val="24"/>
          <w:szCs w:val="24"/>
        </w:rPr>
        <w:t>require</w:t>
      </w:r>
      <w:r w:rsidR="00DA3175" w:rsidRPr="0050506A">
        <w:rPr>
          <w:rFonts w:ascii="Times New Roman" w:hAnsi="Times New Roman" w:cs="Times New Roman"/>
          <w:color w:val="000000" w:themeColor="text1"/>
          <w:sz w:val="24"/>
          <w:szCs w:val="24"/>
        </w:rPr>
        <w:t xml:space="preserve"> to improve the business structure. </w:t>
      </w:r>
      <w:r w:rsidR="004233CF" w:rsidRPr="0050506A">
        <w:rPr>
          <w:rFonts w:ascii="Times New Roman" w:hAnsi="Times New Roman" w:cs="Times New Roman"/>
          <w:color w:val="000000" w:themeColor="text1"/>
          <w:sz w:val="24"/>
          <w:szCs w:val="24"/>
        </w:rPr>
        <w:t xml:space="preserve">Such areas for improvement </w:t>
      </w:r>
      <w:r w:rsidR="00925AA1" w:rsidRPr="0050506A">
        <w:rPr>
          <w:rFonts w:ascii="Times New Roman" w:hAnsi="Times New Roman" w:cs="Times New Roman"/>
          <w:color w:val="000000" w:themeColor="text1"/>
          <w:sz w:val="24"/>
          <w:szCs w:val="24"/>
        </w:rPr>
        <w:t xml:space="preserve">shall be adopted as soon as possible so that it will be easy to regain the structure. </w:t>
      </w:r>
      <w:r w:rsidR="00C85AB6" w:rsidRPr="0050506A">
        <w:rPr>
          <w:rFonts w:ascii="Times New Roman" w:hAnsi="Times New Roman" w:cs="Times New Roman"/>
          <w:color w:val="000000" w:themeColor="text1"/>
          <w:sz w:val="24"/>
          <w:szCs w:val="24"/>
        </w:rPr>
        <w:t xml:space="preserve">Further, it can be concluded </w:t>
      </w:r>
      <w:r w:rsidR="00A777F5" w:rsidRPr="0050506A">
        <w:rPr>
          <w:rFonts w:ascii="Times New Roman" w:hAnsi="Times New Roman" w:cs="Times New Roman"/>
          <w:color w:val="000000" w:themeColor="text1"/>
          <w:sz w:val="24"/>
          <w:szCs w:val="24"/>
        </w:rPr>
        <w:t xml:space="preserve">that MR. Amana shall </w:t>
      </w:r>
      <w:r w:rsidR="005307F0" w:rsidRPr="0050506A">
        <w:rPr>
          <w:rFonts w:ascii="Times New Roman" w:hAnsi="Times New Roman" w:cs="Times New Roman"/>
          <w:color w:val="000000" w:themeColor="text1"/>
          <w:sz w:val="24"/>
          <w:szCs w:val="24"/>
        </w:rPr>
        <w:t xml:space="preserve">actually consider the option of setting up the own shop. </w:t>
      </w:r>
    </w:p>
    <w:p w14:paraId="690B75B2" w14:textId="77777777" w:rsidR="00052AB9" w:rsidRPr="0050506A" w:rsidRDefault="00052AB9" w:rsidP="0050506A">
      <w:pPr>
        <w:spacing w:after="0" w:line="360" w:lineRule="auto"/>
        <w:jc w:val="both"/>
        <w:rPr>
          <w:rFonts w:ascii="Times New Roman" w:hAnsi="Times New Roman" w:cs="Times New Roman"/>
          <w:color w:val="000000" w:themeColor="text1"/>
          <w:sz w:val="24"/>
          <w:szCs w:val="24"/>
        </w:rPr>
      </w:pPr>
    </w:p>
    <w:p w14:paraId="77AF25FF" w14:textId="77777777" w:rsidR="00052AB9" w:rsidRPr="0050506A" w:rsidRDefault="00052AB9" w:rsidP="0050506A">
      <w:pPr>
        <w:spacing w:after="0" w:line="360" w:lineRule="auto"/>
        <w:jc w:val="both"/>
        <w:rPr>
          <w:rFonts w:ascii="Times New Roman" w:hAnsi="Times New Roman" w:cs="Times New Roman"/>
          <w:color w:val="000000" w:themeColor="text1"/>
          <w:sz w:val="24"/>
          <w:szCs w:val="24"/>
        </w:rPr>
      </w:pPr>
    </w:p>
    <w:p w14:paraId="15519CE7" w14:textId="77777777" w:rsidR="00052AB9" w:rsidRPr="0050506A" w:rsidRDefault="00052AB9" w:rsidP="0050506A">
      <w:pPr>
        <w:spacing w:line="360" w:lineRule="auto"/>
        <w:jc w:val="both"/>
        <w:rPr>
          <w:rFonts w:ascii="Times New Roman" w:hAnsi="Times New Roman" w:cs="Times New Roman"/>
          <w:color w:val="000000" w:themeColor="text1"/>
          <w:sz w:val="24"/>
          <w:szCs w:val="24"/>
        </w:rPr>
      </w:pPr>
      <w:r w:rsidRPr="0050506A">
        <w:rPr>
          <w:rFonts w:ascii="Times New Roman" w:hAnsi="Times New Roman" w:cs="Times New Roman"/>
          <w:color w:val="000000" w:themeColor="text1"/>
          <w:sz w:val="24"/>
          <w:szCs w:val="24"/>
        </w:rPr>
        <w:br w:type="page"/>
      </w:r>
    </w:p>
    <w:p w14:paraId="76FD07BB" w14:textId="3422ACA7" w:rsidR="002E05E4" w:rsidRPr="0050506A" w:rsidRDefault="00052AB9" w:rsidP="0050506A">
      <w:pPr>
        <w:pStyle w:val="Heading1"/>
        <w:spacing w:line="360" w:lineRule="auto"/>
        <w:jc w:val="both"/>
        <w:rPr>
          <w:rFonts w:ascii="Times New Roman" w:hAnsi="Times New Roman" w:cs="Times New Roman"/>
          <w:b/>
          <w:color w:val="000000" w:themeColor="text1"/>
          <w:sz w:val="24"/>
          <w:szCs w:val="24"/>
        </w:rPr>
      </w:pPr>
      <w:bookmarkStart w:id="4" w:name="_Toc90285083"/>
      <w:r w:rsidRPr="0050506A">
        <w:rPr>
          <w:rFonts w:ascii="Times New Roman" w:hAnsi="Times New Roman" w:cs="Times New Roman"/>
          <w:b/>
          <w:color w:val="000000" w:themeColor="text1"/>
          <w:sz w:val="24"/>
          <w:szCs w:val="24"/>
        </w:rPr>
        <w:lastRenderedPageBreak/>
        <w:t>References</w:t>
      </w:r>
      <w:bookmarkEnd w:id="4"/>
    </w:p>
    <w:p w14:paraId="641E8B84"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Aziz, H. and Shah, N., 2021. Participatory budgeting: Models and approaches. In </w:t>
      </w:r>
      <w:r w:rsidRPr="0050506A">
        <w:rPr>
          <w:rFonts w:ascii="Times New Roman" w:hAnsi="Times New Roman" w:cs="Times New Roman"/>
          <w:i/>
          <w:iCs/>
          <w:color w:val="000000" w:themeColor="text1"/>
          <w:sz w:val="24"/>
          <w:szCs w:val="24"/>
          <w:shd w:val="clear" w:color="auto" w:fill="FFFFFF"/>
        </w:rPr>
        <w:t>Pathways Between Social Science and Computational Social Science</w:t>
      </w:r>
      <w:r w:rsidRPr="0050506A">
        <w:rPr>
          <w:rFonts w:ascii="Times New Roman" w:hAnsi="Times New Roman" w:cs="Times New Roman"/>
          <w:color w:val="000000" w:themeColor="text1"/>
          <w:sz w:val="24"/>
          <w:szCs w:val="24"/>
          <w:shd w:val="clear" w:color="auto" w:fill="FFFFFF"/>
        </w:rPr>
        <w:t> (pp. 215-236). Springer, Cham.</w:t>
      </w:r>
    </w:p>
    <w:p w14:paraId="02DB2717"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Cocioc, P., 2021. DETERMINANTS OF COMPETITIVE INTENSITY: SUBSTITUTABILITY AND PRICING POLICY. </w:t>
      </w:r>
      <w:r w:rsidRPr="0050506A">
        <w:rPr>
          <w:rFonts w:ascii="Times New Roman" w:hAnsi="Times New Roman" w:cs="Times New Roman"/>
          <w:i/>
          <w:iCs/>
          <w:color w:val="000000" w:themeColor="text1"/>
          <w:sz w:val="24"/>
          <w:szCs w:val="24"/>
          <w:shd w:val="clear" w:color="auto" w:fill="FFFFFF"/>
        </w:rPr>
        <w:t>Review of Economic Studies and Research Virgil Madgearu</w:t>
      </w:r>
      <w:r w:rsidRPr="0050506A">
        <w:rPr>
          <w:rFonts w:ascii="Times New Roman" w:hAnsi="Times New Roman" w:cs="Times New Roman"/>
          <w:color w:val="000000" w:themeColor="text1"/>
          <w:sz w:val="24"/>
          <w:szCs w:val="24"/>
          <w:shd w:val="clear" w:color="auto" w:fill="FFFFFF"/>
        </w:rPr>
        <w:t>, </w:t>
      </w:r>
      <w:r w:rsidRPr="0050506A">
        <w:rPr>
          <w:rFonts w:ascii="Times New Roman" w:hAnsi="Times New Roman" w:cs="Times New Roman"/>
          <w:i/>
          <w:iCs/>
          <w:color w:val="000000" w:themeColor="text1"/>
          <w:sz w:val="24"/>
          <w:szCs w:val="24"/>
          <w:shd w:val="clear" w:color="auto" w:fill="FFFFFF"/>
        </w:rPr>
        <w:t>14</w:t>
      </w:r>
      <w:r w:rsidRPr="0050506A">
        <w:rPr>
          <w:rFonts w:ascii="Times New Roman" w:hAnsi="Times New Roman" w:cs="Times New Roman"/>
          <w:color w:val="000000" w:themeColor="text1"/>
          <w:sz w:val="24"/>
          <w:szCs w:val="24"/>
          <w:shd w:val="clear" w:color="auto" w:fill="FFFFFF"/>
        </w:rPr>
        <w:t>(1), pp.5-16.</w:t>
      </w:r>
    </w:p>
    <w:p w14:paraId="2C77528E"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Johari, M. and Haghshenas, H., 2019. Modeling the cordon pricing policy for a multi-modal transportation system. </w:t>
      </w:r>
      <w:r w:rsidRPr="0050506A">
        <w:rPr>
          <w:rFonts w:ascii="Times New Roman" w:hAnsi="Times New Roman" w:cs="Times New Roman"/>
          <w:i/>
          <w:iCs/>
          <w:color w:val="000000" w:themeColor="text1"/>
          <w:sz w:val="24"/>
          <w:szCs w:val="24"/>
          <w:shd w:val="clear" w:color="auto" w:fill="FFFFFF"/>
        </w:rPr>
        <w:t>Case Studies on Transport Policy</w:t>
      </w:r>
      <w:r w:rsidRPr="0050506A">
        <w:rPr>
          <w:rFonts w:ascii="Times New Roman" w:hAnsi="Times New Roman" w:cs="Times New Roman"/>
          <w:color w:val="000000" w:themeColor="text1"/>
          <w:sz w:val="24"/>
          <w:szCs w:val="24"/>
          <w:shd w:val="clear" w:color="auto" w:fill="FFFFFF"/>
        </w:rPr>
        <w:t>, </w:t>
      </w:r>
      <w:r w:rsidRPr="0050506A">
        <w:rPr>
          <w:rFonts w:ascii="Times New Roman" w:hAnsi="Times New Roman" w:cs="Times New Roman"/>
          <w:i/>
          <w:iCs/>
          <w:color w:val="000000" w:themeColor="text1"/>
          <w:sz w:val="24"/>
          <w:szCs w:val="24"/>
          <w:shd w:val="clear" w:color="auto" w:fill="FFFFFF"/>
        </w:rPr>
        <w:t>7</w:t>
      </w:r>
      <w:r w:rsidRPr="0050506A">
        <w:rPr>
          <w:rFonts w:ascii="Times New Roman" w:hAnsi="Times New Roman" w:cs="Times New Roman"/>
          <w:color w:val="000000" w:themeColor="text1"/>
          <w:sz w:val="24"/>
          <w:szCs w:val="24"/>
          <w:shd w:val="clear" w:color="auto" w:fill="FFFFFF"/>
        </w:rPr>
        <w:t>(3), pp.531-539.</w:t>
      </w:r>
    </w:p>
    <w:p w14:paraId="78A6EA13"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Marengo, J.A., Souza Jr, C.M., Thonicke, K., Burton, C., Halladay, K., Betts, R.A., Alves, L.M. and Soares, W.R., 2018. Changes in climate and land use over the Amazon region: current and future variability and trends. </w:t>
      </w:r>
      <w:r w:rsidRPr="0050506A">
        <w:rPr>
          <w:rFonts w:ascii="Times New Roman" w:hAnsi="Times New Roman" w:cs="Times New Roman"/>
          <w:i/>
          <w:iCs/>
          <w:color w:val="000000" w:themeColor="text1"/>
          <w:sz w:val="24"/>
          <w:szCs w:val="24"/>
          <w:shd w:val="clear" w:color="auto" w:fill="FFFFFF"/>
        </w:rPr>
        <w:t>Frontiers in Earth Science</w:t>
      </w:r>
      <w:r w:rsidRPr="0050506A">
        <w:rPr>
          <w:rFonts w:ascii="Times New Roman" w:hAnsi="Times New Roman" w:cs="Times New Roman"/>
          <w:color w:val="000000" w:themeColor="text1"/>
          <w:sz w:val="24"/>
          <w:szCs w:val="24"/>
          <w:shd w:val="clear" w:color="auto" w:fill="FFFFFF"/>
        </w:rPr>
        <w:t>, </w:t>
      </w:r>
      <w:r w:rsidRPr="0050506A">
        <w:rPr>
          <w:rFonts w:ascii="Times New Roman" w:hAnsi="Times New Roman" w:cs="Times New Roman"/>
          <w:i/>
          <w:iCs/>
          <w:color w:val="000000" w:themeColor="text1"/>
          <w:sz w:val="24"/>
          <w:szCs w:val="24"/>
          <w:shd w:val="clear" w:color="auto" w:fill="FFFFFF"/>
        </w:rPr>
        <w:t>6</w:t>
      </w:r>
      <w:r w:rsidRPr="0050506A">
        <w:rPr>
          <w:rFonts w:ascii="Times New Roman" w:hAnsi="Times New Roman" w:cs="Times New Roman"/>
          <w:color w:val="000000" w:themeColor="text1"/>
          <w:sz w:val="24"/>
          <w:szCs w:val="24"/>
          <w:shd w:val="clear" w:color="auto" w:fill="FFFFFF"/>
        </w:rPr>
        <w:t>, p.228.</w:t>
      </w:r>
    </w:p>
    <w:p w14:paraId="366EDF9A"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Nikulina, S.N., Butyugina, A.A. and Gorbunova, E.E., 2019, October. Investment activity in conditions of automation use of budgeting system. In </w:t>
      </w:r>
      <w:r w:rsidRPr="0050506A">
        <w:rPr>
          <w:rFonts w:ascii="Times New Roman" w:hAnsi="Times New Roman" w:cs="Times New Roman"/>
          <w:i/>
          <w:iCs/>
          <w:color w:val="000000" w:themeColor="text1"/>
          <w:sz w:val="24"/>
          <w:szCs w:val="24"/>
          <w:shd w:val="clear" w:color="auto" w:fill="FFFFFF"/>
        </w:rPr>
        <w:t>IOP Conference Series: Earth and Environmental Science</w:t>
      </w:r>
      <w:r w:rsidRPr="0050506A">
        <w:rPr>
          <w:rFonts w:ascii="Times New Roman" w:hAnsi="Times New Roman" w:cs="Times New Roman"/>
          <w:color w:val="000000" w:themeColor="text1"/>
          <w:sz w:val="24"/>
          <w:szCs w:val="24"/>
          <w:shd w:val="clear" w:color="auto" w:fill="FFFFFF"/>
        </w:rPr>
        <w:t> (Vol. 341, No. 1, p. 012217). IOP Publishing.</w:t>
      </w:r>
    </w:p>
    <w:p w14:paraId="5684E4CB"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Talmon, N. and Faliszewski, P., 2019, July. A framework for approval-based budgeting methods. In </w:t>
      </w:r>
      <w:r w:rsidRPr="0050506A">
        <w:rPr>
          <w:rFonts w:ascii="Times New Roman" w:hAnsi="Times New Roman" w:cs="Times New Roman"/>
          <w:i/>
          <w:iCs/>
          <w:color w:val="000000" w:themeColor="text1"/>
          <w:sz w:val="24"/>
          <w:szCs w:val="24"/>
          <w:shd w:val="clear" w:color="auto" w:fill="FFFFFF"/>
        </w:rPr>
        <w:t>Proceedings of the AAAI Conference on Artificial Intelligence</w:t>
      </w:r>
      <w:r w:rsidRPr="0050506A">
        <w:rPr>
          <w:rFonts w:ascii="Times New Roman" w:hAnsi="Times New Roman" w:cs="Times New Roman"/>
          <w:color w:val="000000" w:themeColor="text1"/>
          <w:sz w:val="24"/>
          <w:szCs w:val="24"/>
          <w:shd w:val="clear" w:color="auto" w:fill="FFFFFF"/>
        </w:rPr>
        <w:t> (Vol. 33, No. 01, pp. 2181-2188).</w:t>
      </w:r>
    </w:p>
    <w:p w14:paraId="434A3562" w14:textId="555B5F35" w:rsidR="0050506A" w:rsidRPr="0050506A" w:rsidRDefault="00B545DC"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V</w:t>
      </w:r>
      <w:r w:rsidR="0050506A" w:rsidRPr="0050506A">
        <w:rPr>
          <w:rFonts w:ascii="Times New Roman" w:hAnsi="Times New Roman" w:cs="Times New Roman"/>
          <w:color w:val="000000" w:themeColor="text1"/>
          <w:sz w:val="24"/>
          <w:szCs w:val="24"/>
          <w:shd w:val="clear" w:color="auto" w:fill="FFFFFF"/>
        </w:rPr>
        <w:t>an der Rest, J.P., Roper, A. and Wang, X.L., 2018. Why is a change of company pricing policy so hard to implement?. </w:t>
      </w:r>
      <w:r w:rsidR="0050506A" w:rsidRPr="0050506A">
        <w:rPr>
          <w:rFonts w:ascii="Times New Roman" w:hAnsi="Times New Roman" w:cs="Times New Roman"/>
          <w:i/>
          <w:iCs/>
          <w:color w:val="000000" w:themeColor="text1"/>
          <w:sz w:val="24"/>
          <w:szCs w:val="24"/>
          <w:shd w:val="clear" w:color="auto" w:fill="FFFFFF"/>
        </w:rPr>
        <w:t>International Journal of Hospitality Management</w:t>
      </w:r>
      <w:r w:rsidR="0050506A" w:rsidRPr="0050506A">
        <w:rPr>
          <w:rFonts w:ascii="Times New Roman" w:hAnsi="Times New Roman" w:cs="Times New Roman"/>
          <w:color w:val="000000" w:themeColor="text1"/>
          <w:sz w:val="24"/>
          <w:szCs w:val="24"/>
          <w:shd w:val="clear" w:color="auto" w:fill="FFFFFF"/>
        </w:rPr>
        <w:t>, </w:t>
      </w:r>
      <w:r w:rsidR="0050506A" w:rsidRPr="0050506A">
        <w:rPr>
          <w:rFonts w:ascii="Times New Roman" w:hAnsi="Times New Roman" w:cs="Times New Roman"/>
          <w:i/>
          <w:iCs/>
          <w:color w:val="000000" w:themeColor="text1"/>
          <w:sz w:val="24"/>
          <w:szCs w:val="24"/>
          <w:shd w:val="clear" w:color="auto" w:fill="FFFFFF"/>
        </w:rPr>
        <w:t>69</w:t>
      </w:r>
      <w:r w:rsidR="0050506A" w:rsidRPr="0050506A">
        <w:rPr>
          <w:rFonts w:ascii="Times New Roman" w:hAnsi="Times New Roman" w:cs="Times New Roman"/>
          <w:color w:val="000000" w:themeColor="text1"/>
          <w:sz w:val="24"/>
          <w:szCs w:val="24"/>
          <w:shd w:val="clear" w:color="auto" w:fill="FFFFFF"/>
        </w:rPr>
        <w:t>, pp.30-40.</w:t>
      </w:r>
    </w:p>
    <w:p w14:paraId="10EED130"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Weigel, C. and Hiebl, M.R., 2018. Beyond budgeting: review and research agenda. </w:t>
      </w:r>
      <w:r w:rsidRPr="0050506A">
        <w:rPr>
          <w:rFonts w:ascii="Times New Roman" w:hAnsi="Times New Roman" w:cs="Times New Roman"/>
          <w:i/>
          <w:iCs/>
          <w:color w:val="000000" w:themeColor="text1"/>
          <w:sz w:val="24"/>
          <w:szCs w:val="24"/>
          <w:shd w:val="clear" w:color="auto" w:fill="FFFFFF"/>
        </w:rPr>
        <w:t>Journal of Accounting &amp; Organizational Change</w:t>
      </w:r>
      <w:r w:rsidRPr="0050506A">
        <w:rPr>
          <w:rFonts w:ascii="Times New Roman" w:hAnsi="Times New Roman" w:cs="Times New Roman"/>
          <w:color w:val="000000" w:themeColor="text1"/>
          <w:sz w:val="24"/>
          <w:szCs w:val="24"/>
          <w:shd w:val="clear" w:color="auto" w:fill="FFFFFF"/>
        </w:rPr>
        <w:t>.</w:t>
      </w:r>
    </w:p>
    <w:p w14:paraId="34DBD716" w14:textId="77777777" w:rsidR="0050506A" w:rsidRPr="0050506A" w:rsidRDefault="0050506A" w:rsidP="0050506A">
      <w:pPr>
        <w:pStyle w:val="ListParagraph"/>
        <w:numPr>
          <w:ilvl w:val="0"/>
          <w:numId w:val="5"/>
        </w:numPr>
        <w:spacing w:after="0" w:line="360" w:lineRule="auto"/>
        <w:contextualSpacing w:val="0"/>
        <w:jc w:val="both"/>
        <w:rPr>
          <w:rFonts w:ascii="Times New Roman" w:hAnsi="Times New Roman" w:cs="Times New Roman"/>
          <w:color w:val="000000" w:themeColor="text1"/>
          <w:sz w:val="24"/>
          <w:szCs w:val="24"/>
          <w:shd w:val="clear" w:color="auto" w:fill="FFFFFF"/>
        </w:rPr>
      </w:pPr>
      <w:r w:rsidRPr="0050506A">
        <w:rPr>
          <w:rFonts w:ascii="Times New Roman" w:hAnsi="Times New Roman" w:cs="Times New Roman"/>
          <w:color w:val="000000" w:themeColor="text1"/>
          <w:sz w:val="24"/>
          <w:szCs w:val="24"/>
          <w:shd w:val="clear" w:color="auto" w:fill="FFFFFF"/>
        </w:rPr>
        <w:t>Wildavsky, A., 2018. Budgeting as a political process. In </w:t>
      </w:r>
      <w:r w:rsidRPr="0050506A">
        <w:rPr>
          <w:rFonts w:ascii="Times New Roman" w:hAnsi="Times New Roman" w:cs="Times New Roman"/>
          <w:i/>
          <w:iCs/>
          <w:color w:val="000000" w:themeColor="text1"/>
          <w:sz w:val="24"/>
          <w:szCs w:val="24"/>
          <w:shd w:val="clear" w:color="auto" w:fill="FFFFFF"/>
        </w:rPr>
        <w:t>The Revolt Against the Masses</w:t>
      </w:r>
      <w:r w:rsidRPr="0050506A">
        <w:rPr>
          <w:rFonts w:ascii="Times New Roman" w:hAnsi="Times New Roman" w:cs="Times New Roman"/>
          <w:color w:val="000000" w:themeColor="text1"/>
          <w:sz w:val="24"/>
          <w:szCs w:val="24"/>
          <w:shd w:val="clear" w:color="auto" w:fill="FFFFFF"/>
        </w:rPr>
        <w:t> (pp. 338-349). Routledge.</w:t>
      </w:r>
    </w:p>
    <w:sectPr w:rsidR="0050506A" w:rsidRPr="0050506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29B9F" w14:textId="77777777" w:rsidR="00652DFF" w:rsidRDefault="00652DFF" w:rsidP="00B178E4">
      <w:pPr>
        <w:spacing w:after="0" w:line="240" w:lineRule="auto"/>
      </w:pPr>
      <w:r>
        <w:separator/>
      </w:r>
    </w:p>
  </w:endnote>
  <w:endnote w:type="continuationSeparator" w:id="0">
    <w:p w14:paraId="67751C8E" w14:textId="77777777" w:rsidR="00652DFF" w:rsidRDefault="00652DFF" w:rsidP="00B17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503D1" w14:textId="77777777" w:rsidR="000E2498" w:rsidRDefault="000E24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7847779"/>
      <w:docPartObj>
        <w:docPartGallery w:val="Page Numbers (Bottom of Page)"/>
        <w:docPartUnique/>
      </w:docPartObj>
    </w:sdtPr>
    <w:sdtEndPr>
      <w:rPr>
        <w:noProof/>
      </w:rPr>
    </w:sdtEndPr>
    <w:sdtContent>
      <w:p w14:paraId="742228DC" w14:textId="77777777" w:rsidR="00B178E4" w:rsidRDefault="00B178E4">
        <w:pPr>
          <w:pStyle w:val="Footer"/>
          <w:jc w:val="center"/>
        </w:pPr>
        <w:r>
          <w:fldChar w:fldCharType="begin"/>
        </w:r>
        <w:r>
          <w:instrText xml:space="preserve"> PAGE   \* MERGEFORMAT </w:instrText>
        </w:r>
        <w:r>
          <w:fldChar w:fldCharType="separate"/>
        </w:r>
        <w:r w:rsidR="000E2498">
          <w:rPr>
            <w:noProof/>
          </w:rPr>
          <w:t>14</w:t>
        </w:r>
        <w:r>
          <w:rPr>
            <w:noProof/>
          </w:rPr>
          <w:fldChar w:fldCharType="end"/>
        </w:r>
      </w:p>
    </w:sdtContent>
  </w:sdt>
  <w:p w14:paraId="5D867615" w14:textId="77777777" w:rsidR="00B178E4" w:rsidRDefault="00B178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B5D95" w14:textId="77777777" w:rsidR="000E2498" w:rsidRDefault="000E2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963E6" w14:textId="77777777" w:rsidR="00652DFF" w:rsidRDefault="00652DFF" w:rsidP="00B178E4">
      <w:pPr>
        <w:spacing w:after="0" w:line="240" w:lineRule="auto"/>
      </w:pPr>
      <w:r>
        <w:separator/>
      </w:r>
    </w:p>
  </w:footnote>
  <w:footnote w:type="continuationSeparator" w:id="0">
    <w:p w14:paraId="3A7E3D87" w14:textId="77777777" w:rsidR="00652DFF" w:rsidRDefault="00652DFF" w:rsidP="00B178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E0FC9" w14:textId="77777777" w:rsidR="000E2498" w:rsidRDefault="000E24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55EF8" w14:textId="77777777" w:rsidR="0050506A" w:rsidRDefault="0050506A">
    <w:pPr>
      <w:pStyle w:val="Header"/>
    </w:pPr>
    <w:r>
      <w:rPr>
        <w:noProof/>
        <w:lang w:val="en-IN" w:eastAsia="en-IN"/>
      </w:rPr>
      <w:drawing>
        <wp:inline distT="0" distB="0" distL="0" distR="0" wp14:anchorId="6862CC7D" wp14:editId="314BBC91">
          <wp:extent cx="1604355" cy="676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604355" cy="67627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E3886" w14:textId="77777777" w:rsidR="000E2498" w:rsidRDefault="000E2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1390C"/>
    <w:multiLevelType w:val="hybridMultilevel"/>
    <w:tmpl w:val="2B445B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997ECD"/>
    <w:multiLevelType w:val="hybridMultilevel"/>
    <w:tmpl w:val="F61EA89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783153"/>
    <w:multiLevelType w:val="hybridMultilevel"/>
    <w:tmpl w:val="0DA8651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325061"/>
    <w:multiLevelType w:val="hybridMultilevel"/>
    <w:tmpl w:val="AD8EC2B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B72531"/>
    <w:multiLevelType w:val="hybridMultilevel"/>
    <w:tmpl w:val="E96EC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11A6"/>
    <w:rsid w:val="00000292"/>
    <w:rsid w:val="000043BD"/>
    <w:rsid w:val="00011A89"/>
    <w:rsid w:val="00013E6F"/>
    <w:rsid w:val="00023D84"/>
    <w:rsid w:val="00024E6F"/>
    <w:rsid w:val="000271BD"/>
    <w:rsid w:val="000336EE"/>
    <w:rsid w:val="00034D57"/>
    <w:rsid w:val="000402D7"/>
    <w:rsid w:val="00045362"/>
    <w:rsid w:val="00046116"/>
    <w:rsid w:val="00052AB9"/>
    <w:rsid w:val="0005601E"/>
    <w:rsid w:val="0006338E"/>
    <w:rsid w:val="00082AB5"/>
    <w:rsid w:val="00083D28"/>
    <w:rsid w:val="00090062"/>
    <w:rsid w:val="00092955"/>
    <w:rsid w:val="0009574E"/>
    <w:rsid w:val="000A0058"/>
    <w:rsid w:val="000A5744"/>
    <w:rsid w:val="000B0313"/>
    <w:rsid w:val="000B08DB"/>
    <w:rsid w:val="000B17A1"/>
    <w:rsid w:val="000B7D1D"/>
    <w:rsid w:val="000C3122"/>
    <w:rsid w:val="000D210E"/>
    <w:rsid w:val="000D2C24"/>
    <w:rsid w:val="000E1CBF"/>
    <w:rsid w:val="000E2498"/>
    <w:rsid w:val="000E5A55"/>
    <w:rsid w:val="000E60A7"/>
    <w:rsid w:val="000F743C"/>
    <w:rsid w:val="001375E7"/>
    <w:rsid w:val="00141FDD"/>
    <w:rsid w:val="00152BC7"/>
    <w:rsid w:val="0015306D"/>
    <w:rsid w:val="0015542A"/>
    <w:rsid w:val="00170984"/>
    <w:rsid w:val="0017693A"/>
    <w:rsid w:val="00177251"/>
    <w:rsid w:val="00196A68"/>
    <w:rsid w:val="001A4538"/>
    <w:rsid w:val="001B1529"/>
    <w:rsid w:val="001B278D"/>
    <w:rsid w:val="001B325D"/>
    <w:rsid w:val="001B55BF"/>
    <w:rsid w:val="001B6C71"/>
    <w:rsid w:val="001C44EE"/>
    <w:rsid w:val="001D2829"/>
    <w:rsid w:val="001D71B3"/>
    <w:rsid w:val="002126F2"/>
    <w:rsid w:val="002145E3"/>
    <w:rsid w:val="0023141B"/>
    <w:rsid w:val="002374A1"/>
    <w:rsid w:val="002413EE"/>
    <w:rsid w:val="002425BC"/>
    <w:rsid w:val="00242F5A"/>
    <w:rsid w:val="002527C8"/>
    <w:rsid w:val="0025516B"/>
    <w:rsid w:val="00255A49"/>
    <w:rsid w:val="00255D70"/>
    <w:rsid w:val="002575A6"/>
    <w:rsid w:val="00257632"/>
    <w:rsid w:val="00260A17"/>
    <w:rsid w:val="002625F0"/>
    <w:rsid w:val="00265745"/>
    <w:rsid w:val="00273E1B"/>
    <w:rsid w:val="00274023"/>
    <w:rsid w:val="00281BB0"/>
    <w:rsid w:val="002824E1"/>
    <w:rsid w:val="00291565"/>
    <w:rsid w:val="00292026"/>
    <w:rsid w:val="002943C5"/>
    <w:rsid w:val="00295ED1"/>
    <w:rsid w:val="002A05BA"/>
    <w:rsid w:val="002A55FE"/>
    <w:rsid w:val="002B0D01"/>
    <w:rsid w:val="002B0D8F"/>
    <w:rsid w:val="002B3CF1"/>
    <w:rsid w:val="002B5700"/>
    <w:rsid w:val="002C3417"/>
    <w:rsid w:val="002C706B"/>
    <w:rsid w:val="002D6FAC"/>
    <w:rsid w:val="002E05E4"/>
    <w:rsid w:val="002E6242"/>
    <w:rsid w:val="002F0089"/>
    <w:rsid w:val="002F2D19"/>
    <w:rsid w:val="002F31B3"/>
    <w:rsid w:val="002F3897"/>
    <w:rsid w:val="002F58CC"/>
    <w:rsid w:val="002F7F87"/>
    <w:rsid w:val="00306A88"/>
    <w:rsid w:val="0031385C"/>
    <w:rsid w:val="00317F23"/>
    <w:rsid w:val="00322213"/>
    <w:rsid w:val="0032678C"/>
    <w:rsid w:val="00327858"/>
    <w:rsid w:val="003301E1"/>
    <w:rsid w:val="003311A6"/>
    <w:rsid w:val="003367BB"/>
    <w:rsid w:val="0036696D"/>
    <w:rsid w:val="00366AF6"/>
    <w:rsid w:val="003700C3"/>
    <w:rsid w:val="00376417"/>
    <w:rsid w:val="00380219"/>
    <w:rsid w:val="00396384"/>
    <w:rsid w:val="00397936"/>
    <w:rsid w:val="003B33C0"/>
    <w:rsid w:val="003B4883"/>
    <w:rsid w:val="003C48C9"/>
    <w:rsid w:val="003C662C"/>
    <w:rsid w:val="003C714C"/>
    <w:rsid w:val="003C7AE6"/>
    <w:rsid w:val="003D003B"/>
    <w:rsid w:val="003F61ED"/>
    <w:rsid w:val="00415008"/>
    <w:rsid w:val="004227E7"/>
    <w:rsid w:val="004233CF"/>
    <w:rsid w:val="00443E89"/>
    <w:rsid w:val="00446736"/>
    <w:rsid w:val="00451774"/>
    <w:rsid w:val="00455259"/>
    <w:rsid w:val="00460111"/>
    <w:rsid w:val="00470738"/>
    <w:rsid w:val="0047237D"/>
    <w:rsid w:val="00472A6A"/>
    <w:rsid w:val="004813B9"/>
    <w:rsid w:val="004913A7"/>
    <w:rsid w:val="004960BF"/>
    <w:rsid w:val="00497429"/>
    <w:rsid w:val="004A2E29"/>
    <w:rsid w:val="004A5A90"/>
    <w:rsid w:val="004A615B"/>
    <w:rsid w:val="004A7CDD"/>
    <w:rsid w:val="004C0A33"/>
    <w:rsid w:val="004C4765"/>
    <w:rsid w:val="004D7E33"/>
    <w:rsid w:val="004E6500"/>
    <w:rsid w:val="00500D96"/>
    <w:rsid w:val="00504700"/>
    <w:rsid w:val="00504CAF"/>
    <w:rsid w:val="0050506A"/>
    <w:rsid w:val="00526EAC"/>
    <w:rsid w:val="00527239"/>
    <w:rsid w:val="005307F0"/>
    <w:rsid w:val="005446AD"/>
    <w:rsid w:val="00545612"/>
    <w:rsid w:val="00545F02"/>
    <w:rsid w:val="005556BF"/>
    <w:rsid w:val="00557C10"/>
    <w:rsid w:val="00562EBF"/>
    <w:rsid w:val="005658A7"/>
    <w:rsid w:val="005722F4"/>
    <w:rsid w:val="00584070"/>
    <w:rsid w:val="00586D29"/>
    <w:rsid w:val="005915AD"/>
    <w:rsid w:val="00592C50"/>
    <w:rsid w:val="00594A61"/>
    <w:rsid w:val="005953BA"/>
    <w:rsid w:val="005A2ADC"/>
    <w:rsid w:val="005A3D00"/>
    <w:rsid w:val="005A3EF7"/>
    <w:rsid w:val="005A62B4"/>
    <w:rsid w:val="005E08B0"/>
    <w:rsid w:val="005E4914"/>
    <w:rsid w:val="005E7906"/>
    <w:rsid w:val="00603EEC"/>
    <w:rsid w:val="00607EF5"/>
    <w:rsid w:val="006218A3"/>
    <w:rsid w:val="00622132"/>
    <w:rsid w:val="006302B9"/>
    <w:rsid w:val="006457E8"/>
    <w:rsid w:val="0064625D"/>
    <w:rsid w:val="00650000"/>
    <w:rsid w:val="00652DFF"/>
    <w:rsid w:val="00655CB3"/>
    <w:rsid w:val="00663954"/>
    <w:rsid w:val="006646A5"/>
    <w:rsid w:val="00665A22"/>
    <w:rsid w:val="00671785"/>
    <w:rsid w:val="00673258"/>
    <w:rsid w:val="0067601F"/>
    <w:rsid w:val="00692EF8"/>
    <w:rsid w:val="0069385B"/>
    <w:rsid w:val="006B20FC"/>
    <w:rsid w:val="006B294C"/>
    <w:rsid w:val="006B29A5"/>
    <w:rsid w:val="006E6555"/>
    <w:rsid w:val="006F394B"/>
    <w:rsid w:val="006F3EA5"/>
    <w:rsid w:val="006F7C5E"/>
    <w:rsid w:val="0070187D"/>
    <w:rsid w:val="00704E8A"/>
    <w:rsid w:val="0071048E"/>
    <w:rsid w:val="00722CE0"/>
    <w:rsid w:val="00726432"/>
    <w:rsid w:val="00726667"/>
    <w:rsid w:val="007324E4"/>
    <w:rsid w:val="00733984"/>
    <w:rsid w:val="007367F1"/>
    <w:rsid w:val="0073769A"/>
    <w:rsid w:val="0074752C"/>
    <w:rsid w:val="007504DC"/>
    <w:rsid w:val="00757745"/>
    <w:rsid w:val="00770998"/>
    <w:rsid w:val="00770F31"/>
    <w:rsid w:val="00776133"/>
    <w:rsid w:val="00776193"/>
    <w:rsid w:val="00777407"/>
    <w:rsid w:val="007775DE"/>
    <w:rsid w:val="00786E3E"/>
    <w:rsid w:val="00787EC1"/>
    <w:rsid w:val="0079598C"/>
    <w:rsid w:val="00795D03"/>
    <w:rsid w:val="007A4CFB"/>
    <w:rsid w:val="007A4EF3"/>
    <w:rsid w:val="007A6F9D"/>
    <w:rsid w:val="007B45E0"/>
    <w:rsid w:val="007B467C"/>
    <w:rsid w:val="007B6B17"/>
    <w:rsid w:val="007D0F56"/>
    <w:rsid w:val="007D6100"/>
    <w:rsid w:val="007E0524"/>
    <w:rsid w:val="007E2F8C"/>
    <w:rsid w:val="007F4D0C"/>
    <w:rsid w:val="007F72E8"/>
    <w:rsid w:val="008068E3"/>
    <w:rsid w:val="00806B4E"/>
    <w:rsid w:val="008126EC"/>
    <w:rsid w:val="0082130D"/>
    <w:rsid w:val="00821641"/>
    <w:rsid w:val="0082534F"/>
    <w:rsid w:val="00827666"/>
    <w:rsid w:val="00831127"/>
    <w:rsid w:val="00833FCE"/>
    <w:rsid w:val="00842922"/>
    <w:rsid w:val="00843435"/>
    <w:rsid w:val="008449EC"/>
    <w:rsid w:val="00846692"/>
    <w:rsid w:val="00847A79"/>
    <w:rsid w:val="00852898"/>
    <w:rsid w:val="008652EF"/>
    <w:rsid w:val="00870BCD"/>
    <w:rsid w:val="00872829"/>
    <w:rsid w:val="00874ADF"/>
    <w:rsid w:val="008812C8"/>
    <w:rsid w:val="0088541B"/>
    <w:rsid w:val="0089281A"/>
    <w:rsid w:val="00893BDE"/>
    <w:rsid w:val="00897B2C"/>
    <w:rsid w:val="00897C27"/>
    <w:rsid w:val="00897C38"/>
    <w:rsid w:val="008B015C"/>
    <w:rsid w:val="008B394E"/>
    <w:rsid w:val="008B6A05"/>
    <w:rsid w:val="008C19C9"/>
    <w:rsid w:val="008C3906"/>
    <w:rsid w:val="008C4569"/>
    <w:rsid w:val="008D3E31"/>
    <w:rsid w:val="008D41A7"/>
    <w:rsid w:val="008E133C"/>
    <w:rsid w:val="008E34D5"/>
    <w:rsid w:val="008E3702"/>
    <w:rsid w:val="00900301"/>
    <w:rsid w:val="0091366F"/>
    <w:rsid w:val="0091694C"/>
    <w:rsid w:val="00925AA1"/>
    <w:rsid w:val="0093330D"/>
    <w:rsid w:val="0093372F"/>
    <w:rsid w:val="00945DAF"/>
    <w:rsid w:val="00946D7C"/>
    <w:rsid w:val="00954DD9"/>
    <w:rsid w:val="00956B46"/>
    <w:rsid w:val="0095740C"/>
    <w:rsid w:val="0096196C"/>
    <w:rsid w:val="009622CD"/>
    <w:rsid w:val="00962834"/>
    <w:rsid w:val="00962DD0"/>
    <w:rsid w:val="0097018E"/>
    <w:rsid w:val="00970965"/>
    <w:rsid w:val="00971DC3"/>
    <w:rsid w:val="00983786"/>
    <w:rsid w:val="00983ED8"/>
    <w:rsid w:val="009B477E"/>
    <w:rsid w:val="009B4C0D"/>
    <w:rsid w:val="009B704F"/>
    <w:rsid w:val="009C5441"/>
    <w:rsid w:val="009D6D31"/>
    <w:rsid w:val="009E33A1"/>
    <w:rsid w:val="009F470C"/>
    <w:rsid w:val="009F533D"/>
    <w:rsid w:val="00A05F39"/>
    <w:rsid w:val="00A117B5"/>
    <w:rsid w:val="00A20F17"/>
    <w:rsid w:val="00A22127"/>
    <w:rsid w:val="00A23C9A"/>
    <w:rsid w:val="00A26036"/>
    <w:rsid w:val="00A26B9B"/>
    <w:rsid w:val="00A31EF1"/>
    <w:rsid w:val="00A4449D"/>
    <w:rsid w:val="00A4500E"/>
    <w:rsid w:val="00A51A7E"/>
    <w:rsid w:val="00A532C5"/>
    <w:rsid w:val="00A53E05"/>
    <w:rsid w:val="00A557A0"/>
    <w:rsid w:val="00A65315"/>
    <w:rsid w:val="00A72FB8"/>
    <w:rsid w:val="00A73107"/>
    <w:rsid w:val="00A777F5"/>
    <w:rsid w:val="00A86807"/>
    <w:rsid w:val="00A87140"/>
    <w:rsid w:val="00A938D2"/>
    <w:rsid w:val="00AB65DA"/>
    <w:rsid w:val="00AB70E1"/>
    <w:rsid w:val="00AD1F09"/>
    <w:rsid w:val="00AD24A3"/>
    <w:rsid w:val="00AD55F3"/>
    <w:rsid w:val="00AE222E"/>
    <w:rsid w:val="00AE2762"/>
    <w:rsid w:val="00AE2EE8"/>
    <w:rsid w:val="00AE3EF7"/>
    <w:rsid w:val="00AF0E7F"/>
    <w:rsid w:val="00AF420A"/>
    <w:rsid w:val="00AF53DA"/>
    <w:rsid w:val="00AF74E2"/>
    <w:rsid w:val="00AF788D"/>
    <w:rsid w:val="00B138EF"/>
    <w:rsid w:val="00B15576"/>
    <w:rsid w:val="00B178E4"/>
    <w:rsid w:val="00B26B6A"/>
    <w:rsid w:val="00B306E5"/>
    <w:rsid w:val="00B369BE"/>
    <w:rsid w:val="00B51879"/>
    <w:rsid w:val="00B545DC"/>
    <w:rsid w:val="00B54FEA"/>
    <w:rsid w:val="00B719DE"/>
    <w:rsid w:val="00B90AD7"/>
    <w:rsid w:val="00B93EBC"/>
    <w:rsid w:val="00B94FF3"/>
    <w:rsid w:val="00B961AC"/>
    <w:rsid w:val="00BA636A"/>
    <w:rsid w:val="00BC6D18"/>
    <w:rsid w:val="00BD5591"/>
    <w:rsid w:val="00BD5880"/>
    <w:rsid w:val="00BD6951"/>
    <w:rsid w:val="00BD73CA"/>
    <w:rsid w:val="00BE424D"/>
    <w:rsid w:val="00C034B8"/>
    <w:rsid w:val="00C06B34"/>
    <w:rsid w:val="00C10B05"/>
    <w:rsid w:val="00C1126A"/>
    <w:rsid w:val="00C220A9"/>
    <w:rsid w:val="00C2288E"/>
    <w:rsid w:val="00C26720"/>
    <w:rsid w:val="00C27504"/>
    <w:rsid w:val="00C81C33"/>
    <w:rsid w:val="00C82339"/>
    <w:rsid w:val="00C82998"/>
    <w:rsid w:val="00C8405D"/>
    <w:rsid w:val="00C85AB6"/>
    <w:rsid w:val="00C90AA6"/>
    <w:rsid w:val="00C96295"/>
    <w:rsid w:val="00CA09CB"/>
    <w:rsid w:val="00CA3CFF"/>
    <w:rsid w:val="00CC2A5B"/>
    <w:rsid w:val="00CC7978"/>
    <w:rsid w:val="00CE32D2"/>
    <w:rsid w:val="00CE7FF3"/>
    <w:rsid w:val="00D00CF4"/>
    <w:rsid w:val="00D130BC"/>
    <w:rsid w:val="00D356E8"/>
    <w:rsid w:val="00D41EFA"/>
    <w:rsid w:val="00D41F52"/>
    <w:rsid w:val="00D51DDD"/>
    <w:rsid w:val="00D52559"/>
    <w:rsid w:val="00D6194E"/>
    <w:rsid w:val="00D62945"/>
    <w:rsid w:val="00D63F41"/>
    <w:rsid w:val="00DA3175"/>
    <w:rsid w:val="00DA454D"/>
    <w:rsid w:val="00DA4DF7"/>
    <w:rsid w:val="00DB1856"/>
    <w:rsid w:val="00DB3408"/>
    <w:rsid w:val="00DB542C"/>
    <w:rsid w:val="00DD2C8A"/>
    <w:rsid w:val="00DD72BE"/>
    <w:rsid w:val="00DE1DAB"/>
    <w:rsid w:val="00DE2B8F"/>
    <w:rsid w:val="00DE3A6E"/>
    <w:rsid w:val="00DE3F2B"/>
    <w:rsid w:val="00DF34C7"/>
    <w:rsid w:val="00DF6CD0"/>
    <w:rsid w:val="00DF793A"/>
    <w:rsid w:val="00E11FB4"/>
    <w:rsid w:val="00E14337"/>
    <w:rsid w:val="00E20A37"/>
    <w:rsid w:val="00E34B5C"/>
    <w:rsid w:val="00E543DC"/>
    <w:rsid w:val="00E603F9"/>
    <w:rsid w:val="00E644C8"/>
    <w:rsid w:val="00E740F1"/>
    <w:rsid w:val="00E7481D"/>
    <w:rsid w:val="00E75A12"/>
    <w:rsid w:val="00E82CAB"/>
    <w:rsid w:val="00E91633"/>
    <w:rsid w:val="00E95331"/>
    <w:rsid w:val="00EA1075"/>
    <w:rsid w:val="00EA39D0"/>
    <w:rsid w:val="00EA3CC7"/>
    <w:rsid w:val="00EB6268"/>
    <w:rsid w:val="00EB7E20"/>
    <w:rsid w:val="00EC0D28"/>
    <w:rsid w:val="00EC7932"/>
    <w:rsid w:val="00EE44C8"/>
    <w:rsid w:val="00EE5393"/>
    <w:rsid w:val="00EE714A"/>
    <w:rsid w:val="00EF27F2"/>
    <w:rsid w:val="00EF4746"/>
    <w:rsid w:val="00F0055A"/>
    <w:rsid w:val="00F01779"/>
    <w:rsid w:val="00F0627D"/>
    <w:rsid w:val="00F126BD"/>
    <w:rsid w:val="00F14B48"/>
    <w:rsid w:val="00F14B83"/>
    <w:rsid w:val="00F25C81"/>
    <w:rsid w:val="00F27EEE"/>
    <w:rsid w:val="00F4201A"/>
    <w:rsid w:val="00F470D5"/>
    <w:rsid w:val="00F47E9D"/>
    <w:rsid w:val="00F52CD3"/>
    <w:rsid w:val="00F71F9E"/>
    <w:rsid w:val="00F77440"/>
    <w:rsid w:val="00F84408"/>
    <w:rsid w:val="00F94E93"/>
    <w:rsid w:val="00F96F00"/>
    <w:rsid w:val="00FA1331"/>
    <w:rsid w:val="00FA3219"/>
    <w:rsid w:val="00FA3F6E"/>
    <w:rsid w:val="00FB1288"/>
    <w:rsid w:val="00FB5443"/>
    <w:rsid w:val="00FD1C15"/>
    <w:rsid w:val="00FE1A63"/>
    <w:rsid w:val="00FE3032"/>
    <w:rsid w:val="00FE53FA"/>
    <w:rsid w:val="00FF1B3E"/>
    <w:rsid w:val="00FF6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D9E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7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3D84"/>
    <w:pPr>
      <w:ind w:left="720"/>
      <w:contextualSpacing/>
    </w:pPr>
  </w:style>
  <w:style w:type="character" w:customStyle="1" w:styleId="Heading1Char">
    <w:name w:val="Heading 1 Char"/>
    <w:basedOn w:val="DefaultParagraphFont"/>
    <w:link w:val="Heading1"/>
    <w:uiPriority w:val="9"/>
    <w:rsid w:val="006717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62EBF"/>
    <w:pPr>
      <w:outlineLvl w:val="9"/>
    </w:pPr>
  </w:style>
  <w:style w:type="paragraph" w:styleId="TOC1">
    <w:name w:val="toc 1"/>
    <w:basedOn w:val="Normal"/>
    <w:next w:val="Normal"/>
    <w:autoRedefine/>
    <w:uiPriority w:val="39"/>
    <w:unhideWhenUsed/>
    <w:rsid w:val="00562EBF"/>
    <w:pPr>
      <w:spacing w:after="100"/>
    </w:pPr>
  </w:style>
  <w:style w:type="character" w:styleId="Hyperlink">
    <w:name w:val="Hyperlink"/>
    <w:basedOn w:val="DefaultParagraphFont"/>
    <w:uiPriority w:val="99"/>
    <w:unhideWhenUsed/>
    <w:rsid w:val="00562EBF"/>
    <w:rPr>
      <w:color w:val="0563C1" w:themeColor="hyperlink"/>
      <w:u w:val="single"/>
    </w:rPr>
  </w:style>
  <w:style w:type="paragraph" w:styleId="Header">
    <w:name w:val="header"/>
    <w:basedOn w:val="Normal"/>
    <w:link w:val="HeaderChar"/>
    <w:uiPriority w:val="99"/>
    <w:unhideWhenUsed/>
    <w:rsid w:val="00B178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8E4"/>
  </w:style>
  <w:style w:type="paragraph" w:styleId="Footer">
    <w:name w:val="footer"/>
    <w:basedOn w:val="Normal"/>
    <w:link w:val="FooterChar"/>
    <w:uiPriority w:val="99"/>
    <w:unhideWhenUsed/>
    <w:rsid w:val="00B178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8E4"/>
  </w:style>
  <w:style w:type="paragraph" w:styleId="BalloonText">
    <w:name w:val="Balloon Text"/>
    <w:basedOn w:val="Normal"/>
    <w:link w:val="BalloonTextChar"/>
    <w:uiPriority w:val="99"/>
    <w:semiHidden/>
    <w:unhideWhenUsed/>
    <w:rsid w:val="005050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06A"/>
    <w:rPr>
      <w:rFonts w:ascii="Tahoma" w:hAnsi="Tahoma" w:cs="Tahoma"/>
      <w:sz w:val="16"/>
      <w:szCs w:val="16"/>
    </w:rPr>
  </w:style>
  <w:style w:type="paragraph" w:styleId="Title">
    <w:name w:val="Title"/>
    <w:basedOn w:val="Normal"/>
    <w:next w:val="Normal"/>
    <w:link w:val="TitleChar"/>
    <w:uiPriority w:val="10"/>
    <w:qFormat/>
    <w:rsid w:val="0050506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0506A"/>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516776">
      <w:bodyDiv w:val="1"/>
      <w:marLeft w:val="0"/>
      <w:marRight w:val="0"/>
      <w:marTop w:val="0"/>
      <w:marBottom w:val="0"/>
      <w:divBdr>
        <w:top w:val="none" w:sz="0" w:space="0" w:color="auto"/>
        <w:left w:val="none" w:sz="0" w:space="0" w:color="auto"/>
        <w:bottom w:val="none" w:sz="0" w:space="0" w:color="auto"/>
        <w:right w:val="none" w:sz="0" w:space="0" w:color="auto"/>
      </w:divBdr>
      <w:divsChild>
        <w:div w:id="363024798">
          <w:marLeft w:val="0"/>
          <w:marRight w:val="0"/>
          <w:marTop w:val="0"/>
          <w:marBottom w:val="0"/>
          <w:divBdr>
            <w:top w:val="none" w:sz="0" w:space="0" w:color="auto"/>
            <w:left w:val="none" w:sz="0" w:space="0" w:color="auto"/>
            <w:bottom w:val="none" w:sz="0" w:space="0" w:color="auto"/>
            <w:right w:val="none" w:sz="0" w:space="0" w:color="auto"/>
          </w:divBdr>
        </w:div>
      </w:divsChild>
    </w:div>
    <w:div w:id="594283783">
      <w:bodyDiv w:val="1"/>
      <w:marLeft w:val="0"/>
      <w:marRight w:val="0"/>
      <w:marTop w:val="0"/>
      <w:marBottom w:val="0"/>
      <w:divBdr>
        <w:top w:val="none" w:sz="0" w:space="0" w:color="auto"/>
        <w:left w:val="none" w:sz="0" w:space="0" w:color="auto"/>
        <w:bottom w:val="none" w:sz="0" w:space="0" w:color="auto"/>
        <w:right w:val="none" w:sz="0" w:space="0" w:color="auto"/>
      </w:divBdr>
    </w:div>
    <w:div w:id="1268076282">
      <w:bodyDiv w:val="1"/>
      <w:marLeft w:val="0"/>
      <w:marRight w:val="0"/>
      <w:marTop w:val="0"/>
      <w:marBottom w:val="0"/>
      <w:divBdr>
        <w:top w:val="none" w:sz="0" w:space="0" w:color="auto"/>
        <w:left w:val="none" w:sz="0" w:space="0" w:color="auto"/>
        <w:bottom w:val="none" w:sz="0" w:space="0" w:color="auto"/>
        <w:right w:val="none" w:sz="0" w:space="0" w:color="auto"/>
      </w:divBdr>
    </w:div>
    <w:div w:id="1491167583">
      <w:bodyDiv w:val="1"/>
      <w:marLeft w:val="0"/>
      <w:marRight w:val="0"/>
      <w:marTop w:val="0"/>
      <w:marBottom w:val="0"/>
      <w:divBdr>
        <w:top w:val="none" w:sz="0" w:space="0" w:color="auto"/>
        <w:left w:val="none" w:sz="0" w:space="0" w:color="auto"/>
        <w:bottom w:val="none" w:sz="0" w:space="0" w:color="auto"/>
        <w:right w:val="none" w:sz="0" w:space="0" w:color="auto"/>
      </w:divBdr>
    </w:div>
    <w:div w:id="180145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63050-FB1E-4E14-99A0-53D2645D4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2848</Words>
  <Characters>16235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2021-12-13T05:24:00Z</dcterms:created>
  <dcterms:modified xsi:type="dcterms:W3CDTF">2022-01-12T00:15:00Z</dcterms:modified>
</cp:coreProperties>
</file>