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5787A5" w14:textId="05E5E5F7" w:rsidR="00B63239" w:rsidRDefault="1860A2E8" w:rsidP="14A5FA1C">
      <w:pPr>
        <w:pStyle w:val="Heading1"/>
        <w:jc w:val="center"/>
        <w:rPr>
          <w:rFonts w:ascii="Calibri Light" w:hAnsi="Calibri Light"/>
        </w:rPr>
      </w:pPr>
      <w:r>
        <w:t>PGCE/</w:t>
      </w:r>
      <w:proofErr w:type="spellStart"/>
      <w:r>
        <w:t>ProfGCE</w:t>
      </w:r>
      <w:proofErr w:type="spellEnd"/>
      <w:r>
        <w:t>/PCE (PCET)</w:t>
      </w:r>
    </w:p>
    <w:p w14:paraId="470A546D" w14:textId="51B31C98" w:rsidR="14A5FA1C" w:rsidRDefault="14A5FA1C" w:rsidP="00CC6392">
      <w:pPr>
        <w:pStyle w:val="Heading3"/>
      </w:pPr>
    </w:p>
    <w:p w14:paraId="32290FF5" w14:textId="5748BC23" w:rsidR="19913911" w:rsidRDefault="19913911" w:rsidP="14A5FA1C">
      <w:pPr>
        <w:pStyle w:val="Heading2"/>
        <w:jc w:val="center"/>
      </w:pPr>
      <w:r>
        <w:t>Teaching Observation Record</w:t>
      </w:r>
    </w:p>
    <w:p w14:paraId="1C666B13" w14:textId="1E98ED09" w:rsidR="00B97CF8" w:rsidRDefault="00CC6392" w:rsidP="00CC6392">
      <w:pPr>
        <w:pStyle w:val="Heading3"/>
      </w:pPr>
      <w:r>
        <w:t>Guid</w:t>
      </w:r>
      <w:r w:rsidR="00E55A6B">
        <w:t xml:space="preserve">ance on the </w:t>
      </w:r>
      <w:r>
        <w:t>use of form</w:t>
      </w:r>
    </w:p>
    <w:p w14:paraId="005652DC" w14:textId="5B703B2C" w:rsidR="00B97CF8" w:rsidRPr="00B97CF8" w:rsidRDefault="00B97CF8" w:rsidP="00B97CF8">
      <w:r>
        <w:t xml:space="preserve">This form is intended to be used to record feedback from formally observed teaching sessions including micro-teaching. </w:t>
      </w:r>
      <w:r w:rsidR="00CC6392">
        <w:t>The trainee teacher should complete Section 1 in advance of the teaching session and forward the completed form to the scheduled observer. They will then provide feedback to the trainee based on the headings indicated in Section 2</w:t>
      </w:r>
      <w:r w:rsidR="00E55A6B">
        <w:t xml:space="preserve"> and suggested areas for feedback</w:t>
      </w:r>
      <w:r w:rsidR="00CC6392">
        <w:t>. However</w:t>
      </w:r>
      <w:r w:rsidR="00E55A6B">
        <w:t xml:space="preserve">, </w:t>
      </w:r>
      <w:r w:rsidR="00CC6392">
        <w:t>this is not intended to be prescriptive</w:t>
      </w:r>
      <w:r w:rsidR="00E55A6B">
        <w:t xml:space="preserve"> in nature,</w:t>
      </w:r>
      <w:r w:rsidR="00CC6392">
        <w:t xml:space="preserve"> but rather to promote dialogue on the quality of the teaching that has been observed</w:t>
      </w:r>
      <w:r w:rsidR="00E55A6B">
        <w:t xml:space="preserve"> </w:t>
      </w:r>
      <w:proofErr w:type="gramStart"/>
      <w:r w:rsidR="00E55A6B">
        <w:t>in order</w:t>
      </w:r>
      <w:r w:rsidR="00CC6392">
        <w:t xml:space="preserve"> to</w:t>
      </w:r>
      <w:proofErr w:type="gramEnd"/>
      <w:r w:rsidR="00CC6392">
        <w:t xml:space="preserve"> provide guidance and</w:t>
      </w:r>
      <w:r w:rsidR="00E55A6B">
        <w:t xml:space="preserve"> to inform</w:t>
      </w:r>
      <w:r w:rsidR="00CC6392">
        <w:t xml:space="preserve"> targets for future professional development</w:t>
      </w:r>
      <w:r w:rsidR="00E55A6B">
        <w:t xml:space="preserve"> for the trainee teacher</w:t>
      </w:r>
      <w:r w:rsidR="00CC6392">
        <w:t>.</w:t>
      </w:r>
      <w:r w:rsidR="008255B6">
        <w:t xml:space="preserve"> Section 3 should be completed by students following receipt of the observation feedback as a reflection on the feedback obtained and the suggested points for development.</w:t>
      </w:r>
    </w:p>
    <w:p w14:paraId="300094EB" w14:textId="0EF55108" w:rsidR="14A5FA1C" w:rsidRDefault="14A5FA1C" w:rsidP="14A5FA1C"/>
    <w:p w14:paraId="743262BD" w14:textId="2D420FCD" w:rsidR="00CC6392" w:rsidRDefault="00CC6392" w:rsidP="00CC6392">
      <w:pPr>
        <w:pStyle w:val="Heading2"/>
      </w:pPr>
      <w:r>
        <w:t>Section 1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290"/>
        <w:gridCol w:w="4725"/>
      </w:tblGrid>
      <w:tr w:rsidR="14A5FA1C" w14:paraId="6B3962C5" w14:textId="77777777" w:rsidTr="14A5FA1C">
        <w:trPr>
          <w:trHeight w:val="300"/>
        </w:trPr>
        <w:tc>
          <w:tcPr>
            <w:tcW w:w="4290" w:type="dxa"/>
          </w:tcPr>
          <w:p w14:paraId="73A4D93F" w14:textId="2F20D351" w:rsidR="19913911" w:rsidRDefault="19913911" w:rsidP="14A5FA1C">
            <w:r w:rsidRPr="14A5FA1C">
              <w:rPr>
                <w:b/>
                <w:bCs/>
              </w:rPr>
              <w:t>Trainee teacher</w:t>
            </w:r>
            <w:r>
              <w:t xml:space="preserve">: </w:t>
            </w:r>
            <w:r w:rsidR="00E528B0">
              <w:t>Sophie Keogh</w:t>
            </w:r>
          </w:p>
        </w:tc>
        <w:tc>
          <w:tcPr>
            <w:tcW w:w="4725" w:type="dxa"/>
          </w:tcPr>
          <w:p w14:paraId="17393E98" w14:textId="31C7C125" w:rsidR="19913911" w:rsidRDefault="19913911" w:rsidP="14A5FA1C">
            <w:r w:rsidRPr="14A5FA1C">
              <w:rPr>
                <w:b/>
                <w:bCs/>
              </w:rPr>
              <w:t>Observer</w:t>
            </w:r>
            <w:r>
              <w:t>:</w:t>
            </w:r>
            <w:r w:rsidR="00E528B0">
              <w:t xml:space="preserve"> </w:t>
            </w:r>
            <w:r w:rsidR="00145DB3">
              <w:t xml:space="preserve">DC </w:t>
            </w:r>
            <w:r w:rsidR="00E528B0">
              <w:t xml:space="preserve">Craig Toogood </w:t>
            </w:r>
          </w:p>
        </w:tc>
      </w:tr>
      <w:tr w:rsidR="14A5FA1C" w14:paraId="5196EFF1" w14:textId="77777777" w:rsidTr="14A5FA1C">
        <w:tc>
          <w:tcPr>
            <w:tcW w:w="4290" w:type="dxa"/>
          </w:tcPr>
          <w:p w14:paraId="39CB1271" w14:textId="5B35C639" w:rsidR="19913911" w:rsidRPr="00322923" w:rsidRDefault="19913911" w:rsidP="14A5FA1C">
            <w:r w:rsidRPr="00322923">
              <w:rPr>
                <w:b/>
                <w:bCs/>
              </w:rPr>
              <w:t>Date</w:t>
            </w:r>
            <w:r w:rsidRPr="00322923">
              <w:t>:</w:t>
            </w:r>
            <w:r w:rsidR="000463E4" w:rsidRPr="00322923">
              <w:t xml:space="preserve"> </w:t>
            </w:r>
            <w:r w:rsidR="00ED1295">
              <w:t>1</w:t>
            </w:r>
            <w:r w:rsidR="003C6789">
              <w:t>3</w:t>
            </w:r>
            <w:r w:rsidR="00322923" w:rsidRPr="00322923">
              <w:t>/0</w:t>
            </w:r>
            <w:r w:rsidR="00ED1295">
              <w:t>1</w:t>
            </w:r>
            <w:r w:rsidR="00322923" w:rsidRPr="00322923">
              <w:t>/202</w:t>
            </w:r>
            <w:r w:rsidR="00ED1295">
              <w:t>6</w:t>
            </w:r>
          </w:p>
        </w:tc>
        <w:tc>
          <w:tcPr>
            <w:tcW w:w="4725" w:type="dxa"/>
          </w:tcPr>
          <w:p w14:paraId="3A289960" w14:textId="4B11D6B0" w:rsidR="19913911" w:rsidRPr="00322923" w:rsidRDefault="19913911" w:rsidP="14A5FA1C">
            <w:r w:rsidRPr="00322923">
              <w:rPr>
                <w:b/>
                <w:bCs/>
              </w:rPr>
              <w:t>Time</w:t>
            </w:r>
            <w:r w:rsidRPr="00322923">
              <w:t>:</w:t>
            </w:r>
            <w:r w:rsidR="000463E4" w:rsidRPr="00322923">
              <w:t xml:space="preserve"> </w:t>
            </w:r>
            <w:r w:rsidR="00857183">
              <w:t>09:00</w:t>
            </w:r>
            <w:r w:rsidR="000463E4" w:rsidRPr="00322923">
              <w:t xml:space="preserve"> hours</w:t>
            </w:r>
          </w:p>
        </w:tc>
      </w:tr>
      <w:tr w:rsidR="14A5FA1C" w14:paraId="6BB47DA2" w14:textId="77777777" w:rsidTr="14A5FA1C">
        <w:tc>
          <w:tcPr>
            <w:tcW w:w="4290" w:type="dxa"/>
          </w:tcPr>
          <w:p w14:paraId="138FD893" w14:textId="7F5B7259" w:rsidR="19913911" w:rsidRDefault="19913911" w:rsidP="14A5FA1C">
            <w:r w:rsidRPr="14A5FA1C">
              <w:rPr>
                <w:b/>
                <w:bCs/>
              </w:rPr>
              <w:t>Topic</w:t>
            </w:r>
            <w:r>
              <w:t>:</w:t>
            </w:r>
            <w:r w:rsidR="00E528B0">
              <w:t xml:space="preserve"> </w:t>
            </w:r>
            <w:r w:rsidR="00145DB3">
              <w:t>Investigating Serious Sexual Offences</w:t>
            </w:r>
          </w:p>
        </w:tc>
        <w:tc>
          <w:tcPr>
            <w:tcW w:w="4725" w:type="dxa"/>
          </w:tcPr>
          <w:p w14:paraId="4AB02473" w14:textId="692B8D68" w:rsidR="19913911" w:rsidRDefault="19913911" w:rsidP="14A5FA1C">
            <w:r w:rsidRPr="14A5FA1C">
              <w:rPr>
                <w:b/>
                <w:bCs/>
              </w:rPr>
              <w:t>Group</w:t>
            </w:r>
            <w:r>
              <w:t>:</w:t>
            </w:r>
            <w:r w:rsidR="00E528B0">
              <w:t xml:space="preserve"> </w:t>
            </w:r>
            <w:r w:rsidR="00747CBA">
              <w:t>Cohort 1 of 2026</w:t>
            </w:r>
          </w:p>
        </w:tc>
      </w:tr>
      <w:tr w:rsidR="14A5FA1C" w14:paraId="07F5707C" w14:textId="77777777" w:rsidTr="14A5FA1C">
        <w:tc>
          <w:tcPr>
            <w:tcW w:w="4290" w:type="dxa"/>
          </w:tcPr>
          <w:p w14:paraId="07A20135" w14:textId="723EAACE" w:rsidR="19913911" w:rsidRDefault="19913911" w:rsidP="14A5FA1C">
            <w:r w:rsidRPr="14A5FA1C">
              <w:rPr>
                <w:b/>
                <w:bCs/>
              </w:rPr>
              <w:t>Setting</w:t>
            </w:r>
            <w:r w:rsidR="00E528B0">
              <w:rPr>
                <w:b/>
                <w:bCs/>
              </w:rPr>
              <w:t xml:space="preserve">: </w:t>
            </w:r>
            <w:r w:rsidR="00857183">
              <w:t>Vantage</w:t>
            </w:r>
            <w:r w:rsidR="00E528B0" w:rsidRPr="00155FB3">
              <w:t xml:space="preserve"> Training </w:t>
            </w:r>
            <w:r w:rsidR="00155FB3" w:rsidRPr="00155FB3">
              <w:t>School</w:t>
            </w:r>
          </w:p>
        </w:tc>
        <w:tc>
          <w:tcPr>
            <w:tcW w:w="4725" w:type="dxa"/>
          </w:tcPr>
          <w:p w14:paraId="004543A2" w14:textId="1B62E03F" w:rsidR="19913911" w:rsidRDefault="19913911" w:rsidP="14A5FA1C">
            <w:r w:rsidRPr="14A5FA1C">
              <w:rPr>
                <w:b/>
                <w:bCs/>
              </w:rPr>
              <w:t>Number of learners</w:t>
            </w:r>
            <w:r>
              <w:t>:</w:t>
            </w:r>
            <w:r w:rsidR="00E528B0">
              <w:t xml:space="preserve"> </w:t>
            </w:r>
            <w:r w:rsidR="00747CBA">
              <w:t>1</w:t>
            </w:r>
            <w:r w:rsidR="00145DB3">
              <w:t>1</w:t>
            </w:r>
          </w:p>
        </w:tc>
      </w:tr>
    </w:tbl>
    <w:p w14:paraId="687756ED" w14:textId="5963030D" w:rsidR="14A5FA1C" w:rsidRDefault="14A5FA1C" w:rsidP="14A5FA1C"/>
    <w:p w14:paraId="4678F7A4" w14:textId="6B4600E5" w:rsidR="007F0A91" w:rsidRDefault="007F0A91" w:rsidP="007F0A91">
      <w:pPr>
        <w:pStyle w:val="Heading2"/>
      </w:pPr>
      <w:r>
        <w:t xml:space="preserve">Trainee Teacher notes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7F0A91" w14:paraId="1F954116" w14:textId="77777777" w:rsidTr="00B97CF8">
        <w:tc>
          <w:tcPr>
            <w:tcW w:w="9016" w:type="dxa"/>
            <w:shd w:val="clear" w:color="auto" w:fill="D0CECE" w:themeFill="background2" w:themeFillShade="E6"/>
          </w:tcPr>
          <w:p w14:paraId="44C39E1B" w14:textId="2A6C7F68" w:rsidR="007F0A91" w:rsidRPr="00B97CF8" w:rsidRDefault="007F0A91" w:rsidP="14A5FA1C">
            <w:pPr>
              <w:rPr>
                <w:b/>
                <w:bCs/>
                <w:i/>
                <w:iCs/>
              </w:rPr>
            </w:pPr>
            <w:r w:rsidRPr="00B97CF8">
              <w:rPr>
                <w:b/>
                <w:bCs/>
                <w:i/>
                <w:iCs/>
              </w:rPr>
              <w:t>Please note here any information you feel would be beneficial for your observer to be aware of prior to the start of the lesson, such as your rationale for a particular teaching approach, how this lesson fits into the wider curriculum for the learners etc.</w:t>
            </w:r>
          </w:p>
        </w:tc>
      </w:tr>
      <w:tr w:rsidR="007F0A91" w14:paraId="4CF82DA0" w14:textId="77777777" w:rsidTr="007F0A91">
        <w:tc>
          <w:tcPr>
            <w:tcW w:w="9016" w:type="dxa"/>
          </w:tcPr>
          <w:p w14:paraId="78262982" w14:textId="146FDEA1" w:rsidR="00EF2C82" w:rsidRPr="00725EFF" w:rsidRDefault="00E4209E" w:rsidP="00145DB3">
            <w:r w:rsidRPr="00725EFF">
              <w:t>Today’s</w:t>
            </w:r>
            <w:r w:rsidR="00C45A4F" w:rsidRPr="00725EFF">
              <w:t xml:space="preserve"> session </w:t>
            </w:r>
            <w:r w:rsidR="003C6789">
              <w:t xml:space="preserve">forms a part of the crossover between </w:t>
            </w:r>
            <w:r w:rsidR="000234D1" w:rsidRPr="00725EFF">
              <w:t xml:space="preserve">ABE </w:t>
            </w:r>
            <w:r w:rsidR="003C6789">
              <w:t xml:space="preserve">Interviewing and the </w:t>
            </w:r>
            <w:r w:rsidR="000A2B0F">
              <w:t>Serious Sexual Offences element of Public Protection Policing.</w:t>
            </w:r>
            <w:r w:rsidR="00EE088C" w:rsidRPr="00725EFF">
              <w:t xml:space="preserve"> </w:t>
            </w:r>
            <w:r w:rsidR="000A2B0F">
              <w:t>A</w:t>
            </w:r>
            <w:r w:rsidR="00EE088C" w:rsidRPr="00725EFF">
              <w:t>s you are</w:t>
            </w:r>
            <w:r w:rsidR="000A2B0F">
              <w:t xml:space="preserve"> more than</w:t>
            </w:r>
            <w:r w:rsidR="00EE088C" w:rsidRPr="00725EFF">
              <w:t xml:space="preserve"> aware</w:t>
            </w:r>
            <w:r w:rsidR="000A2B0F">
              <w:t xml:space="preserve">, delivering inputs on the </w:t>
            </w:r>
            <w:r w:rsidR="00145DB3">
              <w:t>investigation</w:t>
            </w:r>
            <w:r w:rsidR="000A2B0F">
              <w:t xml:space="preserve"> of serious sexual offences includes </w:t>
            </w:r>
            <w:r w:rsidR="00EE088C" w:rsidRPr="00725EFF">
              <w:t>emotive topic</w:t>
            </w:r>
            <w:r w:rsidR="000A2B0F">
              <w:t>s and brings with it a host of threat, risk and harm that needs to be managed carefully as the lesson progresses.</w:t>
            </w:r>
          </w:p>
          <w:p w14:paraId="3BEEA336" w14:textId="2B0D35CF" w:rsidR="00465681" w:rsidRPr="00725EFF" w:rsidRDefault="000A2B0F" w:rsidP="00145DB3">
            <w:r>
              <w:t xml:space="preserve">The session is </w:t>
            </w:r>
            <w:r w:rsidR="00D114A5" w:rsidRPr="00725EFF">
              <w:t xml:space="preserve">purposely </w:t>
            </w:r>
            <w:r w:rsidR="00DA20E8" w:rsidRPr="00725EFF">
              <w:t xml:space="preserve">designed to </w:t>
            </w:r>
            <w:r>
              <w:t>not rely heavily on</w:t>
            </w:r>
            <w:r w:rsidR="00DA20E8" w:rsidRPr="00725EFF">
              <w:t xml:space="preserve"> </w:t>
            </w:r>
            <w:r w:rsidR="00176A71" w:rsidRPr="00725EFF">
              <w:t>PowerPoints</w:t>
            </w:r>
            <w:r>
              <w:t xml:space="preserve">. Instead, there is a workbook we will be using (ONYX) and a </w:t>
            </w:r>
            <w:r w:rsidR="00145DB3">
              <w:t xml:space="preserve">wider lean </w:t>
            </w:r>
            <w:proofErr w:type="gramStart"/>
            <w:r w:rsidR="00145DB3">
              <w:t>on Board</w:t>
            </w:r>
            <w:proofErr w:type="gramEnd"/>
            <w:r w:rsidR="00145DB3">
              <w:t xml:space="preserve"> blasting</w:t>
            </w:r>
            <w:r w:rsidR="00DA20E8" w:rsidRPr="00725EFF">
              <w:t xml:space="preserve"> and class discussions</w:t>
            </w:r>
            <w:r w:rsidR="00145DB3">
              <w:t xml:space="preserve">. This will allow me to better manage any risks that may arise, manage welfare but also understand the </w:t>
            </w:r>
            <w:r w:rsidR="00DA20E8" w:rsidRPr="00725EFF">
              <w:t>rationales</w:t>
            </w:r>
            <w:r w:rsidR="00936E60" w:rsidRPr="00725EFF">
              <w:t xml:space="preserve"> behind th</w:t>
            </w:r>
            <w:r w:rsidR="00715F38" w:rsidRPr="00725EFF">
              <w:t>e opinions</w:t>
            </w:r>
            <w:r w:rsidR="00145DB3">
              <w:t xml:space="preserve"> of the learners</w:t>
            </w:r>
            <w:r w:rsidR="00715F38" w:rsidRPr="00725EFF">
              <w:t>.</w:t>
            </w:r>
            <w:r w:rsidR="0080345A" w:rsidRPr="00725EFF">
              <w:t xml:space="preserve"> </w:t>
            </w:r>
            <w:r w:rsidR="003C6789">
              <w:t>T</w:t>
            </w:r>
            <w:r w:rsidR="003C6789" w:rsidRPr="00725EFF">
              <w:t>hank you in advance for todays’ observation.</w:t>
            </w:r>
            <w:r w:rsidR="003C6789">
              <w:t xml:space="preserve"> </w:t>
            </w:r>
            <w:r w:rsidR="00736BC5" w:rsidRPr="00725EFF">
              <w:t>Kind Regards</w:t>
            </w:r>
            <w:r w:rsidR="00725EFF" w:rsidRPr="00725EFF">
              <w:t xml:space="preserve">. </w:t>
            </w:r>
            <w:r w:rsidR="00736BC5" w:rsidRPr="00725EFF">
              <w:t xml:space="preserve">Sophie </w:t>
            </w:r>
          </w:p>
        </w:tc>
      </w:tr>
    </w:tbl>
    <w:p w14:paraId="0B38AB0C" w14:textId="75C47F9D" w:rsidR="007F0A91" w:rsidRDefault="007F0A91" w:rsidP="14A5FA1C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AE34D0" w14:paraId="64F9A38F" w14:textId="77777777" w:rsidTr="008B5503">
        <w:tc>
          <w:tcPr>
            <w:tcW w:w="9016" w:type="dxa"/>
            <w:shd w:val="clear" w:color="auto" w:fill="D0CECE" w:themeFill="background2" w:themeFillShade="E6"/>
          </w:tcPr>
          <w:p w14:paraId="2E754C37" w14:textId="7D0F2653" w:rsidR="00AE34D0" w:rsidRPr="001D3E92" w:rsidRDefault="00AE34D0" w:rsidP="008B5503">
            <w:pPr>
              <w:rPr>
                <w:b/>
                <w:bCs/>
                <w:i/>
                <w:iCs/>
                <w:color w:val="FF0000"/>
              </w:rPr>
            </w:pPr>
            <w:r w:rsidRPr="008255B6">
              <w:rPr>
                <w:b/>
                <w:bCs/>
                <w:i/>
                <w:iCs/>
              </w:rPr>
              <w:t xml:space="preserve">Please note here any specific </w:t>
            </w:r>
            <w:r w:rsidR="008255B6">
              <w:rPr>
                <w:b/>
                <w:bCs/>
                <w:i/>
                <w:iCs/>
              </w:rPr>
              <w:t>areas that</w:t>
            </w:r>
            <w:r w:rsidRPr="008255B6">
              <w:rPr>
                <w:b/>
                <w:bCs/>
                <w:i/>
                <w:iCs/>
              </w:rPr>
              <w:t xml:space="preserve"> you </w:t>
            </w:r>
            <w:r w:rsidR="008255B6">
              <w:rPr>
                <w:b/>
                <w:bCs/>
                <w:i/>
                <w:iCs/>
              </w:rPr>
              <w:t>would like to request</w:t>
            </w:r>
            <w:r w:rsidR="00400C39" w:rsidRPr="008255B6">
              <w:rPr>
                <w:b/>
                <w:bCs/>
                <w:i/>
                <w:iCs/>
              </w:rPr>
              <w:t xml:space="preserve"> feedback on from your observer, for example </w:t>
            </w:r>
            <w:r w:rsidR="009A79B5" w:rsidRPr="008255B6">
              <w:rPr>
                <w:b/>
                <w:bCs/>
                <w:i/>
                <w:iCs/>
              </w:rPr>
              <w:t>delivery style, planning and preparation, teaching strategy used.</w:t>
            </w:r>
          </w:p>
        </w:tc>
      </w:tr>
      <w:tr w:rsidR="00AE34D0" w14:paraId="5857AB41" w14:textId="77777777" w:rsidTr="008B5503">
        <w:tc>
          <w:tcPr>
            <w:tcW w:w="9016" w:type="dxa"/>
          </w:tcPr>
          <w:p w14:paraId="32B939DE" w14:textId="56BCA383" w:rsidR="00465681" w:rsidRPr="00145DB3" w:rsidRDefault="00D13067" w:rsidP="00145DB3">
            <w:r w:rsidRPr="00145DB3">
              <w:t>Areas I would appreciate feedback</w:t>
            </w:r>
            <w:r w:rsidR="00A121CE" w:rsidRPr="00145DB3">
              <w:t xml:space="preserve"> on </w:t>
            </w:r>
            <w:r w:rsidR="0080345A" w:rsidRPr="00145DB3">
              <w:t>include</w:t>
            </w:r>
            <w:r w:rsidRPr="00145DB3">
              <w:t>:</w:t>
            </w:r>
          </w:p>
          <w:p w14:paraId="5C084394" w14:textId="59AAE865" w:rsidR="00A121CE" w:rsidRPr="00145DB3" w:rsidRDefault="00984650" w:rsidP="00145DB3">
            <w:pPr>
              <w:pStyle w:val="ListParagraph"/>
              <w:numPr>
                <w:ilvl w:val="0"/>
                <w:numId w:val="13"/>
              </w:numPr>
            </w:pPr>
            <w:r w:rsidRPr="00145DB3">
              <w:t>A</w:t>
            </w:r>
            <w:r w:rsidR="00A121CE" w:rsidRPr="00145DB3">
              <w:t xml:space="preserve">ny areas you identify </w:t>
            </w:r>
            <w:r w:rsidR="009F4F8E" w:rsidRPr="00145DB3">
              <w:t>requiring improvement and constructive feedback on how I may be able to address them?</w:t>
            </w:r>
          </w:p>
          <w:p w14:paraId="10770D16" w14:textId="0C76217D" w:rsidR="00145DB3" w:rsidRPr="00145DB3" w:rsidRDefault="00145DB3" w:rsidP="00145DB3">
            <w:pPr>
              <w:pStyle w:val="ListParagraph"/>
              <w:numPr>
                <w:ilvl w:val="0"/>
                <w:numId w:val="13"/>
              </w:numPr>
            </w:pPr>
            <w:r w:rsidRPr="00145DB3">
              <w:t>Management of wellbeing of learners</w:t>
            </w:r>
          </w:p>
          <w:p w14:paraId="3ECE2C58" w14:textId="44CBB6ED" w:rsidR="00145DB3" w:rsidRPr="00145DB3" w:rsidRDefault="00145DB3" w:rsidP="00145DB3">
            <w:pPr>
              <w:pStyle w:val="ListParagraph"/>
              <w:numPr>
                <w:ilvl w:val="0"/>
                <w:numId w:val="13"/>
              </w:numPr>
            </w:pPr>
            <w:r w:rsidRPr="00145DB3">
              <w:t>Management and Threat, Risk &amp; Harm.</w:t>
            </w:r>
          </w:p>
          <w:p w14:paraId="1BA30731" w14:textId="64C5C707" w:rsidR="00AE34D0" w:rsidRPr="00145DB3" w:rsidRDefault="009F4F8E" w:rsidP="00145DB3">
            <w:r w:rsidRPr="00145DB3">
              <w:t>Thank you in advance.</w:t>
            </w:r>
            <w:r w:rsidR="00984650" w:rsidRPr="00145DB3">
              <w:t xml:space="preserve"> </w:t>
            </w:r>
            <w:r w:rsidRPr="00145DB3">
              <w:t>Sophie</w:t>
            </w:r>
            <w:r w:rsidRPr="00145DB3">
              <w:rPr>
                <w:sz w:val="24"/>
                <w:szCs w:val="24"/>
              </w:rPr>
              <w:t xml:space="preserve"> </w:t>
            </w:r>
          </w:p>
        </w:tc>
      </w:tr>
    </w:tbl>
    <w:p w14:paraId="717D94E0" w14:textId="77777777" w:rsidR="008255B6" w:rsidRDefault="008255B6" w:rsidP="14A5FA1C"/>
    <w:p w14:paraId="33814B41" w14:textId="0E093701" w:rsidR="00CC6392" w:rsidRDefault="00CC6392" w:rsidP="00CC6392">
      <w:pPr>
        <w:pStyle w:val="Heading2"/>
      </w:pPr>
      <w:r>
        <w:lastRenderedPageBreak/>
        <w:t>Section 2</w:t>
      </w:r>
    </w:p>
    <w:p w14:paraId="17B1778B" w14:textId="4FFEBA2E" w:rsidR="1FF44B17" w:rsidRDefault="1FF44B17" w:rsidP="14A5FA1C">
      <w:pPr>
        <w:pStyle w:val="Heading2"/>
        <w:rPr>
          <w:rFonts w:ascii="Calibri Light" w:hAnsi="Calibri Light"/>
        </w:rPr>
      </w:pPr>
      <w:r>
        <w:t>Observer Feedback: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14A5FA1C" w14:paraId="06A9EEE4" w14:textId="77777777" w:rsidTr="14A5FA1C">
        <w:tc>
          <w:tcPr>
            <w:tcW w:w="9015" w:type="dxa"/>
            <w:shd w:val="clear" w:color="auto" w:fill="D0CECE" w:themeFill="background2" w:themeFillShade="E6"/>
          </w:tcPr>
          <w:p w14:paraId="03428243" w14:textId="667FA567" w:rsidR="14A5FA1C" w:rsidRPr="002857E2" w:rsidRDefault="1FF44B17" w:rsidP="002857E2">
            <w:pPr>
              <w:pStyle w:val="ListParagraph"/>
              <w:numPr>
                <w:ilvl w:val="0"/>
                <w:numId w:val="4"/>
              </w:numPr>
              <w:rPr>
                <w:b/>
                <w:bCs/>
                <w:i/>
                <w:iCs/>
              </w:rPr>
            </w:pPr>
            <w:r w:rsidRPr="002857E2">
              <w:rPr>
                <w:b/>
                <w:bCs/>
                <w:i/>
                <w:iCs/>
              </w:rPr>
              <w:t>Lesson planning and preparation</w:t>
            </w:r>
            <w:r w:rsidR="364A05E5" w:rsidRPr="002857E2">
              <w:rPr>
                <w:b/>
                <w:bCs/>
                <w:i/>
                <w:iCs/>
              </w:rPr>
              <w:t>:</w:t>
            </w:r>
          </w:p>
          <w:p w14:paraId="10ACC340" w14:textId="7FB07E85" w:rsidR="364A05E5" w:rsidRDefault="364A05E5" w:rsidP="14A5FA1C">
            <w:pPr>
              <w:rPr>
                <w:b/>
                <w:bCs/>
                <w:i/>
                <w:iCs/>
              </w:rPr>
            </w:pPr>
            <w:r w:rsidRPr="14A5FA1C">
              <w:rPr>
                <w:b/>
                <w:bCs/>
                <w:i/>
                <w:iCs/>
              </w:rPr>
              <w:t>For example (but not limited to)</w:t>
            </w:r>
          </w:p>
          <w:p w14:paraId="0058DC73" w14:textId="33AB503D" w:rsidR="2902DDFE" w:rsidRDefault="2902DDFE" w:rsidP="14A5FA1C">
            <w:pPr>
              <w:pStyle w:val="ListParagraph"/>
              <w:numPr>
                <w:ilvl w:val="0"/>
                <w:numId w:val="2"/>
              </w:numPr>
              <w:rPr>
                <w:rFonts w:eastAsiaTheme="minorEastAsia"/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>Lesson plan</w:t>
            </w:r>
            <w:r w:rsidR="007F0A91">
              <w:rPr>
                <w:i/>
                <w:iCs/>
              </w:rPr>
              <w:t xml:space="preserve"> (structure, detail provided, variety of activities, appropriateness)</w:t>
            </w:r>
          </w:p>
          <w:p w14:paraId="0978153C" w14:textId="4C93A5B4" w:rsidR="2902DDFE" w:rsidRDefault="2902DDFE" w:rsidP="14A5FA1C">
            <w:pPr>
              <w:pStyle w:val="ListParagraph"/>
              <w:numPr>
                <w:ilvl w:val="0"/>
                <w:numId w:val="2"/>
              </w:numPr>
              <w:rPr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>Resources prepared</w:t>
            </w:r>
            <w:r w:rsidR="007F0A91">
              <w:rPr>
                <w:i/>
                <w:iCs/>
              </w:rPr>
              <w:t xml:space="preserve"> (clarity of any slides used, handouts provided,</w:t>
            </w:r>
            <w:r w:rsidR="00B97CF8">
              <w:rPr>
                <w:i/>
                <w:iCs/>
              </w:rPr>
              <w:t xml:space="preserve"> are resources accessible</w:t>
            </w:r>
            <w:r w:rsidR="007F0A91">
              <w:rPr>
                <w:i/>
                <w:iCs/>
              </w:rPr>
              <w:t>)</w:t>
            </w:r>
          </w:p>
          <w:p w14:paraId="7AFC60D8" w14:textId="5895D465" w:rsidR="2902DDFE" w:rsidRDefault="2902DDFE" w:rsidP="14A5FA1C">
            <w:pPr>
              <w:pStyle w:val="ListParagraph"/>
              <w:numPr>
                <w:ilvl w:val="0"/>
                <w:numId w:val="2"/>
              </w:numPr>
              <w:rPr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 xml:space="preserve">Learning outcomes </w:t>
            </w:r>
            <w:r w:rsidR="007F0A91">
              <w:rPr>
                <w:i/>
                <w:iCs/>
              </w:rPr>
              <w:t>(suitability of outcomes for learning group and subject)</w:t>
            </w:r>
          </w:p>
        </w:tc>
      </w:tr>
      <w:tr w:rsidR="14A5FA1C" w14:paraId="10510E4B" w14:textId="77777777" w:rsidTr="14A5FA1C">
        <w:tc>
          <w:tcPr>
            <w:tcW w:w="9015" w:type="dxa"/>
          </w:tcPr>
          <w:p w14:paraId="714B467B" w14:textId="6922348E" w:rsidR="00465681" w:rsidRPr="00D74EB9" w:rsidRDefault="00B10D82" w:rsidP="00D74EB9">
            <w:pPr>
              <w:pStyle w:val="NoSpacing"/>
            </w:pPr>
            <w:r w:rsidRPr="00D74EB9">
              <w:t>Sophie structured the session intentionally</w:t>
            </w:r>
            <w:r w:rsidRPr="00D74EB9">
              <w:t xml:space="preserve">. I believe the Myths and Misconceptions </w:t>
            </w:r>
            <w:r w:rsidR="00485EFB" w:rsidRPr="00D74EB9">
              <w:t xml:space="preserve">element at the beginning of the lesson was very informative and eye-opening for the class. It set out an opportunity for learners to address any bias they may have prior to learning the gold standard content and </w:t>
            </w:r>
            <w:r w:rsidR="00B46331" w:rsidRPr="00D74EB9">
              <w:t xml:space="preserve">legislation required to undertake </w:t>
            </w:r>
            <w:r w:rsidR="00D74EB9" w:rsidRPr="00D74EB9">
              <w:t>investigations</w:t>
            </w:r>
            <w:r w:rsidR="00B46331" w:rsidRPr="00D74EB9">
              <w:t xml:space="preserve"> in </w:t>
            </w:r>
            <w:r w:rsidR="00D74EB9" w:rsidRPr="00D74EB9">
              <w:t>these areas</w:t>
            </w:r>
            <w:r w:rsidR="00D74EB9">
              <w:t>,</w:t>
            </w:r>
            <w:r w:rsidR="00B46331" w:rsidRPr="00D74EB9">
              <w:t xml:space="preserve"> </w:t>
            </w:r>
            <w:r w:rsidRPr="00D74EB9">
              <w:t>and appropriate.</w:t>
            </w:r>
            <w:r w:rsidR="00D74EB9">
              <w:t xml:space="preserve"> </w:t>
            </w:r>
            <w:proofErr w:type="gramStart"/>
            <w:r w:rsidR="00B46331" w:rsidRPr="00D74EB9">
              <w:t>Sophie</w:t>
            </w:r>
            <w:proofErr w:type="gramEnd"/>
            <w:r w:rsidR="00B46331" w:rsidRPr="00D74EB9">
              <w:t xml:space="preserve"> was able to</w:t>
            </w:r>
            <w:r w:rsidRPr="00D74EB9">
              <w:t xml:space="preserve"> introdu</w:t>
            </w:r>
            <w:r w:rsidR="00B46331" w:rsidRPr="00D74EB9">
              <w:t>ce</w:t>
            </w:r>
            <w:r w:rsidRPr="00D74EB9">
              <w:t xml:space="preserve"> </w:t>
            </w:r>
            <w:r w:rsidR="00B46331" w:rsidRPr="00D74EB9">
              <w:t xml:space="preserve">the SSO </w:t>
            </w:r>
            <w:r w:rsidRPr="00D74EB9">
              <w:t xml:space="preserve">content in a </w:t>
            </w:r>
            <w:r w:rsidR="00B46331" w:rsidRPr="00D74EB9">
              <w:t>monitored</w:t>
            </w:r>
            <w:r w:rsidRPr="00D74EB9">
              <w:t xml:space="preserve"> and sensitive</w:t>
            </w:r>
            <w:r w:rsidR="00B46331" w:rsidRPr="00D74EB9">
              <w:t xml:space="preserve"> manner </w:t>
            </w:r>
            <w:r w:rsidRPr="00D74EB9">
              <w:t>helping to build learner resilience throughout</w:t>
            </w:r>
            <w:r w:rsidR="00B46331" w:rsidRPr="00D74EB9">
              <w:t xml:space="preserve"> the lesson, as it became more emotive</w:t>
            </w:r>
            <w:r w:rsidR="00D74EB9" w:rsidRPr="00D74EB9">
              <w:t xml:space="preserve">. </w:t>
            </w:r>
            <w:r w:rsidRPr="00D74EB9">
              <w:t>Her choice to use a range of group activities</w:t>
            </w:r>
            <w:r w:rsidR="002F0DCA" w:rsidRPr="00D74EB9">
              <w:t xml:space="preserve"> and</w:t>
            </w:r>
            <w:r w:rsidR="00B46331" w:rsidRPr="00D74EB9">
              <w:t xml:space="preserve"> the ONYX Booklet </w:t>
            </w:r>
            <w:r w:rsidRPr="00D74EB9">
              <w:t>align</w:t>
            </w:r>
            <w:r w:rsidR="002F0DCA" w:rsidRPr="00D74EB9">
              <w:t xml:space="preserve">ed well with </w:t>
            </w:r>
            <w:r w:rsidR="00D74EB9" w:rsidRPr="00D74EB9">
              <w:t xml:space="preserve">her </w:t>
            </w:r>
            <w:r w:rsidRPr="00D74EB9">
              <w:t>decision to avoid text</w:t>
            </w:r>
            <w:r w:rsidRPr="00D74EB9">
              <w:noBreakHyphen/>
              <w:t xml:space="preserve">heavy PowerPoints for a subject </w:t>
            </w:r>
            <w:r w:rsidR="00D74EB9" w:rsidRPr="00D74EB9">
              <w:t>like this</w:t>
            </w:r>
            <w:r w:rsidRPr="00D74EB9">
              <w:t>. Sophie met the learning outcomes, aims, and objectives set out in her lesson plan.</w:t>
            </w:r>
          </w:p>
        </w:tc>
      </w:tr>
    </w:tbl>
    <w:p w14:paraId="32D9F815" w14:textId="68866D87" w:rsidR="14A5FA1C" w:rsidRDefault="14A5FA1C" w:rsidP="14A5FA1C"/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14A5FA1C" w14:paraId="2304B042" w14:textId="77777777" w:rsidTr="14A5FA1C">
        <w:tc>
          <w:tcPr>
            <w:tcW w:w="9015" w:type="dxa"/>
            <w:shd w:val="clear" w:color="auto" w:fill="D0CECE" w:themeFill="background2" w:themeFillShade="E6"/>
          </w:tcPr>
          <w:p w14:paraId="5926F5D3" w14:textId="2E09243B" w:rsidR="40939F64" w:rsidRPr="002857E2" w:rsidRDefault="14A5FA1C" w:rsidP="002857E2">
            <w:pPr>
              <w:pStyle w:val="ListParagraph"/>
              <w:numPr>
                <w:ilvl w:val="0"/>
                <w:numId w:val="4"/>
              </w:numPr>
              <w:rPr>
                <w:b/>
                <w:bCs/>
                <w:i/>
                <w:iCs/>
              </w:rPr>
            </w:pPr>
            <w:r w:rsidRPr="002857E2">
              <w:rPr>
                <w:b/>
                <w:bCs/>
                <w:i/>
                <w:iCs/>
              </w:rPr>
              <w:t xml:space="preserve"> </w:t>
            </w:r>
            <w:r w:rsidR="609A72A9" w:rsidRPr="002857E2">
              <w:rPr>
                <w:b/>
                <w:bCs/>
                <w:i/>
                <w:iCs/>
              </w:rPr>
              <w:t>Teaching and delivery</w:t>
            </w:r>
            <w:r w:rsidRPr="002857E2">
              <w:rPr>
                <w:b/>
                <w:bCs/>
                <w:i/>
                <w:iCs/>
              </w:rPr>
              <w:t xml:space="preserve">: </w:t>
            </w:r>
          </w:p>
          <w:p w14:paraId="7371077E" w14:textId="44036F16" w:rsidR="54EB14CD" w:rsidRDefault="54EB14CD" w:rsidP="14A5FA1C">
            <w:pPr>
              <w:rPr>
                <w:b/>
                <w:bCs/>
                <w:i/>
                <w:iCs/>
              </w:rPr>
            </w:pPr>
            <w:r w:rsidRPr="14A5FA1C">
              <w:rPr>
                <w:b/>
                <w:bCs/>
                <w:i/>
                <w:iCs/>
              </w:rPr>
              <w:t>For example (but not limited to)</w:t>
            </w:r>
          </w:p>
          <w:p w14:paraId="34FBDADB" w14:textId="7A64C734" w:rsidR="557C6447" w:rsidRDefault="557C6447" w:rsidP="14A5FA1C">
            <w:pPr>
              <w:pStyle w:val="ListParagraph"/>
              <w:numPr>
                <w:ilvl w:val="0"/>
                <w:numId w:val="2"/>
              </w:numPr>
              <w:rPr>
                <w:rFonts w:eastAsiaTheme="minorEastAsia"/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>Lesson start/conclusion</w:t>
            </w:r>
            <w:r w:rsidR="007F0A91">
              <w:rPr>
                <w:i/>
                <w:iCs/>
              </w:rPr>
              <w:t xml:space="preserve"> (timing, </w:t>
            </w:r>
            <w:proofErr w:type="gramStart"/>
            <w:r w:rsidR="007F0A91">
              <w:rPr>
                <w:i/>
                <w:iCs/>
              </w:rPr>
              <w:t>sharing</w:t>
            </w:r>
            <w:proofErr w:type="gramEnd"/>
            <w:r w:rsidR="007F0A91">
              <w:rPr>
                <w:i/>
                <w:iCs/>
              </w:rPr>
              <w:t xml:space="preserve"> and reflecting on outcomes, were outcomes met?)</w:t>
            </w:r>
          </w:p>
          <w:p w14:paraId="13BE30E8" w14:textId="6CF50CD8" w:rsidR="557C6447" w:rsidRDefault="557C6447" w:rsidP="14A5FA1C">
            <w:pPr>
              <w:pStyle w:val="ListParagraph"/>
              <w:numPr>
                <w:ilvl w:val="0"/>
                <w:numId w:val="2"/>
              </w:numPr>
              <w:rPr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>Classroom presence and presentation skills</w:t>
            </w:r>
            <w:r w:rsidR="007F0A91">
              <w:rPr>
                <w:i/>
                <w:iCs/>
              </w:rPr>
              <w:t xml:space="preserve"> (appropriateness of teaching strategies</w:t>
            </w:r>
            <w:r w:rsidR="00B97CF8">
              <w:rPr>
                <w:i/>
                <w:iCs/>
              </w:rPr>
              <w:t xml:space="preserve"> used</w:t>
            </w:r>
            <w:r w:rsidR="007F0A91">
              <w:rPr>
                <w:i/>
                <w:iCs/>
              </w:rPr>
              <w:t>)</w:t>
            </w:r>
          </w:p>
          <w:p w14:paraId="00EC6585" w14:textId="47DE3EEA" w:rsidR="557C6447" w:rsidRDefault="557C6447" w:rsidP="14A5FA1C">
            <w:pPr>
              <w:pStyle w:val="ListParagraph"/>
              <w:numPr>
                <w:ilvl w:val="0"/>
                <w:numId w:val="2"/>
              </w:numPr>
              <w:rPr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>Pace of lesson and use of time</w:t>
            </w:r>
            <w:r w:rsidR="007F0A91">
              <w:rPr>
                <w:i/>
                <w:iCs/>
              </w:rPr>
              <w:t xml:space="preserve"> (inclusiveness of lesson for all students,</w:t>
            </w:r>
            <w:r w:rsidR="00B97CF8">
              <w:rPr>
                <w:i/>
                <w:iCs/>
              </w:rPr>
              <w:t xml:space="preserve"> overall workload expectation on students and impact on</w:t>
            </w:r>
            <w:r w:rsidR="007F0A91">
              <w:rPr>
                <w:i/>
                <w:iCs/>
              </w:rPr>
              <w:t xml:space="preserve"> </w:t>
            </w:r>
            <w:r w:rsidR="00B97CF8">
              <w:rPr>
                <w:i/>
                <w:iCs/>
              </w:rPr>
              <w:t>well-being)</w:t>
            </w:r>
          </w:p>
        </w:tc>
      </w:tr>
      <w:tr w:rsidR="14A5FA1C" w14:paraId="0A95A754" w14:textId="77777777" w:rsidTr="14A5FA1C">
        <w:tc>
          <w:tcPr>
            <w:tcW w:w="9015" w:type="dxa"/>
          </w:tcPr>
          <w:p w14:paraId="57B620E3" w14:textId="0BBDA490" w:rsidR="001906F2" w:rsidRDefault="001906F2" w:rsidP="001906F2">
            <w:r>
              <w:t xml:space="preserve">Sophies </w:t>
            </w:r>
            <w:r>
              <w:t xml:space="preserve">SSO lesson </w:t>
            </w:r>
            <w:r>
              <w:t>was well-paced, and this allowed for Q&amp;A’s, class discussions</w:t>
            </w:r>
            <w:r>
              <w:t xml:space="preserve"> board blasts </w:t>
            </w:r>
            <w:proofErr w:type="gramStart"/>
            <w:r>
              <w:t>and</w:t>
            </w:r>
            <w:r>
              <w:t>,</w:t>
            </w:r>
            <w:proofErr w:type="gramEnd"/>
            <w:r>
              <w:t xml:space="preserve"> feedback</w:t>
            </w:r>
            <w:r>
              <w:t xml:space="preserve">. </w:t>
            </w:r>
            <w:r>
              <w:t>Sophies’ had already planned for a 10 minute “Coffee Break” at just the right time, as officers clearly needed a quick reset and refresh before moving into the next topic.</w:t>
            </w:r>
          </w:p>
          <w:p w14:paraId="1D8827CD" w14:textId="22427025" w:rsidR="14A5FA1C" w:rsidRPr="001906F2" w:rsidRDefault="003521E8" w:rsidP="001906F2">
            <w:r>
              <w:t>Sophie</w:t>
            </w:r>
            <w:r w:rsidR="00A84E2A">
              <w:t xml:space="preserve"> </w:t>
            </w:r>
            <w:r w:rsidR="005802CE">
              <w:t xml:space="preserve">carefully managed the classes </w:t>
            </w:r>
            <w:r w:rsidR="00F14F9D">
              <w:t xml:space="preserve">wellbeing and </w:t>
            </w:r>
            <w:r w:rsidR="005802CE">
              <w:t xml:space="preserve">understanding </w:t>
            </w:r>
            <w:r w:rsidR="00F14F9D">
              <w:t>that the</w:t>
            </w:r>
            <w:r w:rsidR="005802CE">
              <w:t xml:space="preserve"> upcoming topics</w:t>
            </w:r>
            <w:r w:rsidR="00F14F9D">
              <w:t xml:space="preserve"> involved in SSO had the </w:t>
            </w:r>
            <w:r w:rsidR="005802CE">
              <w:t xml:space="preserve">potential </w:t>
            </w:r>
            <w:r w:rsidR="00FA4DD4">
              <w:t xml:space="preserve">for </w:t>
            </w:r>
            <w:r w:rsidR="001906F2">
              <w:t>adverse</w:t>
            </w:r>
            <w:r w:rsidR="00FA4DD4">
              <w:t xml:space="preserve"> effects on their wellbeing.</w:t>
            </w:r>
            <w:r w:rsidR="005802CE">
              <w:t xml:space="preserve"> </w:t>
            </w:r>
            <w:r w:rsidR="00FA4DD4">
              <w:t xml:space="preserve">Sophie </w:t>
            </w:r>
            <w:r w:rsidR="005802CE">
              <w:t xml:space="preserve">made it </w:t>
            </w:r>
            <w:r>
              <w:t>extremely</w:t>
            </w:r>
            <w:r w:rsidR="005802CE">
              <w:t xml:space="preserve"> clear that th</w:t>
            </w:r>
            <w:r w:rsidR="00FA4DD4">
              <w:t>e learners</w:t>
            </w:r>
            <w:r w:rsidR="005802CE">
              <w:t xml:space="preserve"> wellbeing was paramoun</w:t>
            </w:r>
            <w:r w:rsidR="00FA4DD4">
              <w:t>t and that if anyone needed to leave, that there was a separate room available where learners could take a “break-out”</w:t>
            </w:r>
            <w:r w:rsidR="005802CE">
              <w:t>.</w:t>
            </w:r>
            <w:r w:rsidR="00732F5D" w:rsidRPr="00732F5D">
              <w:t xml:space="preserve"> The majority of Sophies teaching</w:t>
            </w:r>
            <w:r w:rsidR="00967097">
              <w:t xml:space="preserve"> for Gwent Police</w:t>
            </w:r>
            <w:r w:rsidR="00732F5D" w:rsidRPr="00732F5D">
              <w:t xml:space="preserve"> focuses on Interviewing Children, Sex Offences and public Protection issues </w:t>
            </w:r>
            <w:r w:rsidR="00967097">
              <w:t xml:space="preserve">and </w:t>
            </w:r>
            <w:proofErr w:type="gramStart"/>
            <w:r w:rsidR="00732F5D" w:rsidRPr="00732F5D">
              <w:t>It</w:t>
            </w:r>
            <w:proofErr w:type="gramEnd"/>
            <w:r w:rsidR="00732F5D" w:rsidRPr="00732F5D">
              <w:t xml:space="preserve"> is clear she knows how to manage potential </w:t>
            </w:r>
            <w:r w:rsidR="00967097">
              <w:t>wellbeing issues.</w:t>
            </w:r>
          </w:p>
        </w:tc>
      </w:tr>
    </w:tbl>
    <w:p w14:paraId="4F05BEB8" w14:textId="079463DE" w:rsidR="14A5FA1C" w:rsidRDefault="14A5FA1C" w:rsidP="14A5FA1C"/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14A5FA1C" w14:paraId="29ACD6A2" w14:textId="77777777" w:rsidTr="14A5FA1C">
        <w:tc>
          <w:tcPr>
            <w:tcW w:w="9015" w:type="dxa"/>
            <w:shd w:val="clear" w:color="auto" w:fill="D0CECE" w:themeFill="background2" w:themeFillShade="E6"/>
          </w:tcPr>
          <w:p w14:paraId="748A4885" w14:textId="5C461A2B" w:rsidR="557C6447" w:rsidRPr="002857E2" w:rsidRDefault="7373BC11" w:rsidP="002857E2">
            <w:pPr>
              <w:pStyle w:val="ListParagraph"/>
              <w:numPr>
                <w:ilvl w:val="0"/>
                <w:numId w:val="4"/>
              </w:numPr>
              <w:rPr>
                <w:b/>
                <w:bCs/>
                <w:i/>
                <w:iCs/>
              </w:rPr>
            </w:pPr>
            <w:r w:rsidRPr="002857E2">
              <w:rPr>
                <w:b/>
                <w:bCs/>
                <w:i/>
                <w:iCs/>
              </w:rPr>
              <w:t xml:space="preserve">Professional knowledge and </w:t>
            </w:r>
            <w:r w:rsidR="59ADC8E9" w:rsidRPr="002857E2">
              <w:rPr>
                <w:b/>
                <w:bCs/>
                <w:i/>
                <w:iCs/>
              </w:rPr>
              <w:t>skills</w:t>
            </w:r>
          </w:p>
          <w:p w14:paraId="42EF1FB1" w14:textId="28267C1B" w:rsidR="5CBFC4FC" w:rsidRDefault="5CBFC4FC" w:rsidP="14A5FA1C">
            <w:pPr>
              <w:rPr>
                <w:b/>
                <w:bCs/>
                <w:i/>
                <w:iCs/>
              </w:rPr>
            </w:pPr>
            <w:r w:rsidRPr="14A5FA1C">
              <w:rPr>
                <w:b/>
                <w:bCs/>
                <w:i/>
                <w:iCs/>
              </w:rPr>
              <w:t>For example (but not limited to)</w:t>
            </w:r>
          </w:p>
          <w:p w14:paraId="0B824469" w14:textId="10582A93" w:rsidR="7373BC11" w:rsidRDefault="7373BC11" w:rsidP="14A5FA1C">
            <w:pPr>
              <w:pStyle w:val="ListParagraph"/>
              <w:numPr>
                <w:ilvl w:val="0"/>
                <w:numId w:val="2"/>
              </w:numPr>
              <w:rPr>
                <w:rFonts w:eastAsiaTheme="minorEastAsia"/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>Subject or vocational knowledge</w:t>
            </w:r>
            <w:r w:rsidR="00B97CF8">
              <w:rPr>
                <w:i/>
                <w:iCs/>
              </w:rPr>
              <w:t xml:space="preserve"> (familiarity with the subject being taught, responding to questions)</w:t>
            </w:r>
          </w:p>
          <w:p w14:paraId="0BCDA419" w14:textId="5FAD1BE9" w:rsidR="14A5FA1C" w:rsidRDefault="14A5FA1C" w:rsidP="14A5FA1C">
            <w:pPr>
              <w:pStyle w:val="ListParagraph"/>
              <w:numPr>
                <w:ilvl w:val="0"/>
                <w:numId w:val="2"/>
              </w:numPr>
              <w:spacing w:line="259" w:lineRule="auto"/>
              <w:rPr>
                <w:rFonts w:eastAsiaTheme="minorEastAsia"/>
                <w:i/>
                <w:iCs/>
              </w:rPr>
            </w:pPr>
            <w:r w:rsidRPr="14A5FA1C">
              <w:rPr>
                <w:i/>
                <w:iCs/>
              </w:rPr>
              <w:t>Cl</w:t>
            </w:r>
            <w:r w:rsidR="0CE342B2" w:rsidRPr="14A5FA1C">
              <w:rPr>
                <w:i/>
                <w:iCs/>
              </w:rPr>
              <w:t>ear expectations for learning and behaviour</w:t>
            </w:r>
            <w:r w:rsidR="00B97CF8">
              <w:rPr>
                <w:i/>
                <w:iCs/>
              </w:rPr>
              <w:t xml:space="preserve"> (formative and summative assessment, checking on student knowledge)</w:t>
            </w:r>
          </w:p>
          <w:p w14:paraId="659E3D16" w14:textId="2F2FE84C" w:rsidR="085CAFF8" w:rsidRDefault="085CAFF8" w:rsidP="14A5FA1C">
            <w:pPr>
              <w:pStyle w:val="ListParagraph"/>
              <w:numPr>
                <w:ilvl w:val="0"/>
                <w:numId w:val="2"/>
              </w:numPr>
              <w:spacing w:line="259" w:lineRule="auto"/>
              <w:rPr>
                <w:i/>
                <w:iCs/>
              </w:rPr>
            </w:pPr>
            <w:r w:rsidRPr="14A5FA1C">
              <w:rPr>
                <w:i/>
                <w:iCs/>
              </w:rPr>
              <w:t>Identification of and engagement with professional standards</w:t>
            </w:r>
            <w:r w:rsidR="00B97CF8">
              <w:rPr>
                <w:i/>
                <w:iCs/>
              </w:rPr>
              <w:t xml:space="preserve"> (which standards are evidenced and where)</w:t>
            </w:r>
          </w:p>
        </w:tc>
      </w:tr>
      <w:tr w:rsidR="14A5FA1C" w14:paraId="73167F9F" w14:textId="77777777" w:rsidTr="14A5FA1C">
        <w:tc>
          <w:tcPr>
            <w:tcW w:w="9015" w:type="dxa"/>
          </w:tcPr>
          <w:p w14:paraId="46ACFBC8" w14:textId="34C446EC" w:rsidR="004D787E" w:rsidRDefault="00FA0A21" w:rsidP="00172B30">
            <w:r>
              <w:t>The</w:t>
            </w:r>
            <w:r w:rsidR="001906F2">
              <w:t xml:space="preserve"> majority the </w:t>
            </w:r>
            <w:r w:rsidR="00172B30">
              <w:t>curriculum</w:t>
            </w:r>
            <w:r w:rsidR="001906F2">
              <w:t xml:space="preserve"> that falls under Sophies </w:t>
            </w:r>
            <w:r w:rsidR="00172B30">
              <w:t>Portfolio</w:t>
            </w:r>
            <w:r w:rsidR="001906F2">
              <w:t xml:space="preserve"> i</w:t>
            </w:r>
            <w:r w:rsidR="000E257A">
              <w:t xml:space="preserve">nclude the </w:t>
            </w:r>
            <w:r w:rsidR="00F6560A">
              <w:t>manag</w:t>
            </w:r>
            <w:r w:rsidR="000E257A">
              <w:t>ement of</w:t>
            </w:r>
            <w:r w:rsidR="00414FDE">
              <w:t xml:space="preserve"> Threat, Risk and Harm of</w:t>
            </w:r>
            <w:r w:rsidR="00F6560A">
              <w:t xml:space="preserve"> </w:t>
            </w:r>
            <w:r w:rsidR="0061021E">
              <w:t>Victims</w:t>
            </w:r>
            <w:r w:rsidR="00F6560A">
              <w:t xml:space="preserve"> and Witnesses. </w:t>
            </w:r>
            <w:r w:rsidR="001D4F14">
              <w:t>Her</w:t>
            </w:r>
            <w:r w:rsidR="00F6560A">
              <w:t xml:space="preserve"> passion </w:t>
            </w:r>
            <w:r w:rsidR="001D4F14">
              <w:t>and</w:t>
            </w:r>
            <w:r w:rsidR="00F6560A">
              <w:t xml:space="preserve"> knowledge </w:t>
            </w:r>
            <w:r w:rsidR="001D4F14">
              <w:t xml:space="preserve">in these areas result in very </w:t>
            </w:r>
            <w:r w:rsidR="00A55DFA">
              <w:t>informative</w:t>
            </w:r>
            <w:r w:rsidR="001D4F14">
              <w:t xml:space="preserve"> </w:t>
            </w:r>
            <w:r w:rsidR="000E257A">
              <w:t xml:space="preserve">and memorable </w:t>
            </w:r>
            <w:r w:rsidR="001D4F14">
              <w:t>lessons</w:t>
            </w:r>
            <w:r w:rsidR="00AA07CC">
              <w:t>.</w:t>
            </w:r>
          </w:p>
          <w:p w14:paraId="1965639A" w14:textId="77777777" w:rsidR="00AA07CC" w:rsidRDefault="0038130A" w:rsidP="00AA07CC">
            <w:r>
              <w:t xml:space="preserve">Sophie used </w:t>
            </w:r>
            <w:r w:rsidR="00AE1306" w:rsidRPr="004D787E">
              <w:t>formative</w:t>
            </w:r>
            <w:r w:rsidR="001D4F14">
              <w:t xml:space="preserve"> </w:t>
            </w:r>
            <w:r>
              <w:t xml:space="preserve">assessment techniques </w:t>
            </w:r>
            <w:r w:rsidR="000964A0">
              <w:t xml:space="preserve">throughout the </w:t>
            </w:r>
            <w:r w:rsidR="0061021E">
              <w:t>delivery</w:t>
            </w:r>
            <w:r w:rsidR="000964A0">
              <w:t xml:space="preserve"> of her topic</w:t>
            </w:r>
            <w:r w:rsidR="009E5D4B">
              <w:t>, this included discussions and completion of an ONYX booklet pages 1-8</w:t>
            </w:r>
            <w:r w:rsidR="000964A0">
              <w:t xml:space="preserve">. </w:t>
            </w:r>
            <w:r w:rsidR="00AA07CC">
              <w:t xml:space="preserve">I found the concept of completing an </w:t>
            </w:r>
            <w:r w:rsidR="00AA07CC">
              <w:lastRenderedPageBreak/>
              <w:t xml:space="preserve">ONYX booklet to a Gold Standard and them being able to keep that handout as best practice to </w:t>
            </w:r>
            <w:proofErr w:type="gramStart"/>
            <w:r w:rsidR="00AA07CC">
              <w:t>refer back</w:t>
            </w:r>
            <w:proofErr w:type="gramEnd"/>
            <w:r w:rsidR="00AA07CC">
              <w:t xml:space="preserve"> too, a brilliant idea.</w:t>
            </w:r>
          </w:p>
          <w:p w14:paraId="3AC83E1E" w14:textId="14CE53A8" w:rsidR="00AA07CC" w:rsidRPr="00AA07CC" w:rsidRDefault="00AA07CC" w:rsidP="00AA07CC">
            <w:r>
              <w:t xml:space="preserve">Sophie always holds herself to a high level of </w:t>
            </w:r>
            <w:r w:rsidRPr="14A5FA1C">
              <w:t>professional standards</w:t>
            </w:r>
            <w:r>
              <w:t>, ensuring that she in inclusive in her teaching, uses inclusive language and managed wellbeing extremely well.</w:t>
            </w:r>
          </w:p>
        </w:tc>
      </w:tr>
    </w:tbl>
    <w:p w14:paraId="7658067A" w14:textId="77777777" w:rsidR="008255B6" w:rsidRDefault="008255B6" w:rsidP="14A5FA1C"/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14A5FA1C" w14:paraId="707FB0B8" w14:textId="77777777" w:rsidTr="14A5FA1C">
        <w:tc>
          <w:tcPr>
            <w:tcW w:w="9015" w:type="dxa"/>
            <w:shd w:val="clear" w:color="auto" w:fill="D0CECE" w:themeFill="background2" w:themeFillShade="E6"/>
          </w:tcPr>
          <w:p w14:paraId="5C02B494" w14:textId="5C4E0944" w:rsidR="14A5FA1C" w:rsidRPr="002857E2" w:rsidRDefault="14A5FA1C" w:rsidP="002857E2">
            <w:pPr>
              <w:pStyle w:val="ListParagraph"/>
              <w:numPr>
                <w:ilvl w:val="0"/>
                <w:numId w:val="4"/>
              </w:numPr>
              <w:rPr>
                <w:b/>
                <w:bCs/>
                <w:i/>
                <w:iCs/>
              </w:rPr>
            </w:pPr>
            <w:r w:rsidRPr="002857E2">
              <w:rPr>
                <w:b/>
                <w:bCs/>
                <w:i/>
                <w:iCs/>
              </w:rPr>
              <w:t>P</w:t>
            </w:r>
            <w:r w:rsidR="249BA8C1" w:rsidRPr="002857E2">
              <w:rPr>
                <w:b/>
                <w:bCs/>
                <w:i/>
                <w:iCs/>
              </w:rPr>
              <w:t>oints for future development (no more than 3 or 4)</w:t>
            </w:r>
            <w:r w:rsidR="008255B6" w:rsidRPr="002857E2">
              <w:rPr>
                <w:b/>
                <w:bCs/>
                <w:i/>
                <w:iCs/>
              </w:rPr>
              <w:t>. Where possible these should be identified in negotiation with the trainee teacher.</w:t>
            </w:r>
          </w:p>
          <w:p w14:paraId="327429D0" w14:textId="55E8DA4F" w:rsidR="14A5FA1C" w:rsidRDefault="14A5FA1C" w:rsidP="14A5FA1C">
            <w:pPr>
              <w:rPr>
                <w:b/>
                <w:bCs/>
                <w:i/>
                <w:iCs/>
              </w:rPr>
            </w:pPr>
          </w:p>
        </w:tc>
      </w:tr>
      <w:tr w:rsidR="14A5FA1C" w14:paraId="0CF32330" w14:textId="77777777" w:rsidTr="14A5FA1C">
        <w:tc>
          <w:tcPr>
            <w:tcW w:w="9015" w:type="dxa"/>
          </w:tcPr>
          <w:p w14:paraId="2C3FF7CA" w14:textId="0ED79469" w:rsidR="14A5FA1C" w:rsidRDefault="004B39AE" w:rsidP="00035F58">
            <w:r>
              <w:t>Possibly</w:t>
            </w:r>
            <w:r w:rsidR="00AE72C5" w:rsidRPr="005C6153">
              <w:t xml:space="preserve"> </w:t>
            </w:r>
            <w:r w:rsidR="00035F58">
              <w:t xml:space="preserve">have the learners to complete the ONYX booklet on an online format, as we both know how easy it is for officers to misplace a written handout when they </w:t>
            </w:r>
            <w:proofErr w:type="gramStart"/>
            <w:r w:rsidR="00035F58">
              <w:t>return back</w:t>
            </w:r>
            <w:proofErr w:type="gramEnd"/>
            <w:r w:rsidR="00035F58">
              <w:t xml:space="preserve"> to shift.</w:t>
            </w:r>
          </w:p>
        </w:tc>
      </w:tr>
    </w:tbl>
    <w:p w14:paraId="7B0F2BFA" w14:textId="1017228A" w:rsidR="008255B6" w:rsidRDefault="008255B6" w:rsidP="14A5FA1C"/>
    <w:p w14:paraId="77AF0C70" w14:textId="2455002B" w:rsidR="008255B6" w:rsidRDefault="008255B6" w:rsidP="008255B6">
      <w:pPr>
        <w:pStyle w:val="Heading2"/>
      </w:pPr>
      <w:r>
        <w:t>Section 3</w:t>
      </w:r>
    </w:p>
    <w:p w14:paraId="117D2618" w14:textId="584DCA3E" w:rsidR="008255B6" w:rsidRDefault="008255B6" w:rsidP="008255B6">
      <w:pPr>
        <w:pStyle w:val="Heading2"/>
        <w:rPr>
          <w:rFonts w:ascii="Calibri Light" w:hAnsi="Calibri Light"/>
        </w:rPr>
      </w:pPr>
      <w:r>
        <w:t>Student teacher reflections: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008255B6" w14:paraId="632B27E3" w14:textId="77777777" w:rsidTr="00F853BC">
        <w:tc>
          <w:tcPr>
            <w:tcW w:w="9015" w:type="dxa"/>
            <w:shd w:val="clear" w:color="auto" w:fill="D0CECE" w:themeFill="background2" w:themeFillShade="E6"/>
          </w:tcPr>
          <w:p w14:paraId="794B91F4" w14:textId="05DAACF1" w:rsidR="008255B6" w:rsidRPr="008255B6" w:rsidRDefault="008255B6" w:rsidP="008255B6">
            <w:pPr>
              <w:rPr>
                <w:b/>
                <w:bCs/>
                <w:i/>
                <w:iCs/>
              </w:rPr>
            </w:pPr>
            <w:r>
              <w:rPr>
                <w:b/>
                <w:bCs/>
                <w:i/>
                <w:iCs/>
              </w:rPr>
              <w:t xml:space="preserve">Note here your reflections on the lesson itself, the feedback obtained and any plans you </w:t>
            </w:r>
            <w:proofErr w:type="gramStart"/>
            <w:r>
              <w:rPr>
                <w:b/>
                <w:bCs/>
                <w:i/>
                <w:iCs/>
              </w:rPr>
              <w:t>have to</w:t>
            </w:r>
            <w:proofErr w:type="gramEnd"/>
            <w:r>
              <w:rPr>
                <w:b/>
                <w:bCs/>
                <w:i/>
                <w:iCs/>
              </w:rPr>
              <w:t xml:space="preserve"> address the development points notes. </w:t>
            </w:r>
          </w:p>
        </w:tc>
      </w:tr>
      <w:tr w:rsidR="008255B6" w14:paraId="70902AE5" w14:textId="77777777" w:rsidTr="00F853BC">
        <w:tc>
          <w:tcPr>
            <w:tcW w:w="9015" w:type="dxa"/>
          </w:tcPr>
          <w:p w14:paraId="309AC1E4" w14:textId="35095C7B" w:rsidR="00A51EC4" w:rsidRDefault="0016509C" w:rsidP="00A51EC4">
            <w:r>
              <w:t>T</w:t>
            </w:r>
            <w:r w:rsidR="00A51EC4">
              <w:t xml:space="preserve">hank you </w:t>
            </w:r>
            <w:r w:rsidR="001B1AFE">
              <w:t xml:space="preserve">for your feedback and thank you for the constructive </w:t>
            </w:r>
            <w:r w:rsidR="00494486">
              <w:t>criticism</w:t>
            </w:r>
            <w:r w:rsidR="00467C82">
              <w:t>. In relation to your feedback, I will make the following changes:</w:t>
            </w:r>
          </w:p>
          <w:p w14:paraId="449FC339" w14:textId="3C8B6339" w:rsidR="002857E2" w:rsidRDefault="00A51EC4" w:rsidP="00F853BC">
            <w:pPr>
              <w:pStyle w:val="ListParagraph"/>
              <w:numPr>
                <w:ilvl w:val="0"/>
                <w:numId w:val="7"/>
              </w:numPr>
            </w:pPr>
            <w:r>
              <w:t xml:space="preserve">I </w:t>
            </w:r>
            <w:r w:rsidR="00064E1D">
              <w:t>agree with your point in</w:t>
            </w:r>
            <w:r w:rsidR="00754408">
              <w:t xml:space="preserve"> relation to </w:t>
            </w:r>
            <w:r w:rsidR="00035F58">
              <w:t>p</w:t>
            </w:r>
            <w:r w:rsidR="00035F58">
              <w:t>ossibly</w:t>
            </w:r>
            <w:r w:rsidR="00035F58" w:rsidRPr="005C6153">
              <w:t xml:space="preserve"> </w:t>
            </w:r>
            <w:r w:rsidR="00035F58">
              <w:t>hav</w:t>
            </w:r>
            <w:r w:rsidR="00035F58">
              <w:t>ing</w:t>
            </w:r>
            <w:r w:rsidR="00035F58">
              <w:t xml:space="preserve"> the learners to complete the ONYX booklet on an online format</w:t>
            </w:r>
            <w:r w:rsidR="00035F58">
              <w:t xml:space="preserve"> for the reason you </w:t>
            </w:r>
            <w:r w:rsidR="00693ECC">
              <w:t xml:space="preserve">gave. I think I will continue to run this as a handwritten exercise, as I do not want officers to be confused when front-line thinking that they can be typed instead? But I will most certainly ask them to scan these onto their person drives so they always have an electronic copy available if their paper copy gets destroyed. </w:t>
            </w:r>
          </w:p>
          <w:p w14:paraId="6A168042" w14:textId="5D1E20D6" w:rsidR="00693ECC" w:rsidRDefault="00693ECC" w:rsidP="00F853BC">
            <w:pPr>
              <w:pStyle w:val="ListParagraph"/>
              <w:numPr>
                <w:ilvl w:val="0"/>
                <w:numId w:val="7"/>
              </w:numPr>
            </w:pPr>
            <w:r>
              <w:t xml:space="preserve">Thank you so much for your feedback on my management of wellbeing, threat, </w:t>
            </w:r>
            <w:proofErr w:type="gramStart"/>
            <w:r>
              <w:t>risk</w:t>
            </w:r>
            <w:proofErr w:type="gramEnd"/>
            <w:r>
              <w:t xml:space="preserve"> and potential harms. It means a lot that you have that view of my abilities in that area.</w:t>
            </w:r>
          </w:p>
          <w:p w14:paraId="7ED5F11F" w14:textId="77777777" w:rsidR="008255B6" w:rsidRDefault="008255B6" w:rsidP="00F853BC"/>
        </w:tc>
      </w:tr>
    </w:tbl>
    <w:p w14:paraId="6294C067" w14:textId="4FB1D3EB" w:rsidR="008255B6" w:rsidRDefault="008255B6" w:rsidP="14A5FA1C"/>
    <w:sectPr w:rsidR="008255B6">
      <w:headerReference w:type="default" r:id="rId7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7E31DC5" w14:textId="77777777" w:rsidR="00CA64A2" w:rsidRDefault="00CA64A2" w:rsidP="007F0A91">
      <w:pPr>
        <w:spacing w:after="0" w:line="240" w:lineRule="auto"/>
      </w:pPr>
      <w:r>
        <w:separator/>
      </w:r>
    </w:p>
  </w:endnote>
  <w:endnote w:type="continuationSeparator" w:id="0">
    <w:p w14:paraId="7469CE8C" w14:textId="77777777" w:rsidR="00CA64A2" w:rsidRDefault="00CA64A2" w:rsidP="007F0A9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E47A1F5" w14:textId="77777777" w:rsidR="00CA64A2" w:rsidRDefault="00CA64A2" w:rsidP="007F0A91">
      <w:pPr>
        <w:spacing w:after="0" w:line="240" w:lineRule="auto"/>
      </w:pPr>
      <w:r>
        <w:separator/>
      </w:r>
    </w:p>
  </w:footnote>
  <w:footnote w:type="continuationSeparator" w:id="0">
    <w:p w14:paraId="6FB71D0E" w14:textId="77777777" w:rsidR="00CA64A2" w:rsidRDefault="00CA64A2" w:rsidP="007F0A9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1E52456" w14:textId="64431786" w:rsidR="00093581" w:rsidRDefault="00093581">
    <w:pPr>
      <w:pStyle w:val="Header"/>
    </w:pPr>
    <w:r>
      <w:rPr>
        <w:noProof/>
        <w:lang w:eastAsia="en-GB"/>
      </w:rPr>
      <w:drawing>
        <wp:inline distT="0" distB="0" distL="0" distR="0" wp14:anchorId="7CEA5AC0" wp14:editId="68555C1A">
          <wp:extent cx="1281629" cy="490855"/>
          <wp:effectExtent l="0" t="0" r="0" b="4445"/>
          <wp:docPr id="2" name="Picture 2" descr="Tex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" name="Picture 2" descr="Text&#10;&#10;Description automatically generated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289773" cy="493974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C925F2D"/>
    <w:multiLevelType w:val="hybridMultilevel"/>
    <w:tmpl w:val="F30EF3E8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15D95625"/>
    <w:multiLevelType w:val="hybridMultilevel"/>
    <w:tmpl w:val="CEFE74FA"/>
    <w:lvl w:ilvl="0" w:tplc="9B047166">
      <w:start w:val="3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3DC7779"/>
    <w:multiLevelType w:val="hybridMultilevel"/>
    <w:tmpl w:val="561853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61352B4"/>
    <w:multiLevelType w:val="hybridMultilevel"/>
    <w:tmpl w:val="45B24DEE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A526117"/>
    <w:multiLevelType w:val="hybridMultilevel"/>
    <w:tmpl w:val="45B24DE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CCB59A0"/>
    <w:multiLevelType w:val="hybridMultilevel"/>
    <w:tmpl w:val="524A4D6A"/>
    <w:lvl w:ilvl="0" w:tplc="BC48D07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D627997"/>
    <w:multiLevelType w:val="multilevel"/>
    <w:tmpl w:val="E954F97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4D7B1A7D"/>
    <w:multiLevelType w:val="hybridMultilevel"/>
    <w:tmpl w:val="ACA0F6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0211F57"/>
    <w:multiLevelType w:val="multilevel"/>
    <w:tmpl w:val="E304CEF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6274485B"/>
    <w:multiLevelType w:val="hybridMultilevel"/>
    <w:tmpl w:val="F8927FEC"/>
    <w:lvl w:ilvl="0" w:tplc="AAA8A4F6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6B0298E2"/>
    <w:multiLevelType w:val="hybridMultilevel"/>
    <w:tmpl w:val="F0F8F8F6"/>
    <w:lvl w:ilvl="0" w:tplc="BC48D07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F288BF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4B40F5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D7E1D6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1CA1CC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89089D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D54093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A9AEFB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9322DA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F927930"/>
    <w:multiLevelType w:val="hybridMultilevel"/>
    <w:tmpl w:val="CFA0E6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1C279C5"/>
    <w:multiLevelType w:val="hybridMultilevel"/>
    <w:tmpl w:val="8FD20A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7BF95919"/>
    <w:multiLevelType w:val="hybridMultilevel"/>
    <w:tmpl w:val="BF301748"/>
    <w:lvl w:ilvl="0" w:tplc="92E28A54">
      <w:start w:val="1"/>
      <w:numFmt w:val="decimal"/>
      <w:lvlText w:val="%1."/>
      <w:lvlJc w:val="left"/>
      <w:pPr>
        <w:ind w:left="720" w:hanging="360"/>
      </w:pPr>
    </w:lvl>
    <w:lvl w:ilvl="1" w:tplc="4C1E9C82">
      <w:start w:val="1"/>
      <w:numFmt w:val="lowerLetter"/>
      <w:lvlText w:val="%2."/>
      <w:lvlJc w:val="left"/>
      <w:pPr>
        <w:ind w:left="1440" w:hanging="360"/>
      </w:pPr>
    </w:lvl>
    <w:lvl w:ilvl="2" w:tplc="AFF8409A">
      <w:start w:val="1"/>
      <w:numFmt w:val="lowerRoman"/>
      <w:lvlText w:val="%3."/>
      <w:lvlJc w:val="right"/>
      <w:pPr>
        <w:ind w:left="2160" w:hanging="180"/>
      </w:pPr>
    </w:lvl>
    <w:lvl w:ilvl="3" w:tplc="D0783DBE">
      <w:start w:val="1"/>
      <w:numFmt w:val="decimal"/>
      <w:lvlText w:val="%4."/>
      <w:lvlJc w:val="left"/>
      <w:pPr>
        <w:ind w:left="2880" w:hanging="360"/>
      </w:pPr>
    </w:lvl>
    <w:lvl w:ilvl="4" w:tplc="2AA2043C">
      <w:start w:val="1"/>
      <w:numFmt w:val="lowerLetter"/>
      <w:lvlText w:val="%5."/>
      <w:lvlJc w:val="left"/>
      <w:pPr>
        <w:ind w:left="3600" w:hanging="360"/>
      </w:pPr>
    </w:lvl>
    <w:lvl w:ilvl="5" w:tplc="F0381F8E">
      <w:start w:val="1"/>
      <w:numFmt w:val="lowerRoman"/>
      <w:lvlText w:val="%6."/>
      <w:lvlJc w:val="right"/>
      <w:pPr>
        <w:ind w:left="4320" w:hanging="180"/>
      </w:pPr>
    </w:lvl>
    <w:lvl w:ilvl="6" w:tplc="100E6618">
      <w:start w:val="1"/>
      <w:numFmt w:val="decimal"/>
      <w:lvlText w:val="%7."/>
      <w:lvlJc w:val="left"/>
      <w:pPr>
        <w:ind w:left="5040" w:hanging="360"/>
      </w:pPr>
    </w:lvl>
    <w:lvl w:ilvl="7" w:tplc="206E91FE">
      <w:start w:val="1"/>
      <w:numFmt w:val="lowerLetter"/>
      <w:lvlText w:val="%8."/>
      <w:lvlJc w:val="left"/>
      <w:pPr>
        <w:ind w:left="5760" w:hanging="360"/>
      </w:pPr>
    </w:lvl>
    <w:lvl w:ilvl="8" w:tplc="5FA24B5A">
      <w:start w:val="1"/>
      <w:numFmt w:val="lowerRoman"/>
      <w:lvlText w:val="%9."/>
      <w:lvlJc w:val="right"/>
      <w:pPr>
        <w:ind w:left="6480" w:hanging="180"/>
      </w:pPr>
    </w:lvl>
  </w:abstractNum>
  <w:num w:numId="1" w16cid:durableId="1102410847">
    <w:abstractNumId w:val="13"/>
  </w:num>
  <w:num w:numId="2" w16cid:durableId="1643851910">
    <w:abstractNumId w:val="10"/>
  </w:num>
  <w:num w:numId="3" w16cid:durableId="1752773550">
    <w:abstractNumId w:val="1"/>
  </w:num>
  <w:num w:numId="4" w16cid:durableId="1156335942">
    <w:abstractNumId w:val="9"/>
  </w:num>
  <w:num w:numId="5" w16cid:durableId="148911965">
    <w:abstractNumId w:val="4"/>
  </w:num>
  <w:num w:numId="6" w16cid:durableId="1831827799">
    <w:abstractNumId w:val="5"/>
  </w:num>
  <w:num w:numId="7" w16cid:durableId="53431335">
    <w:abstractNumId w:val="3"/>
  </w:num>
  <w:num w:numId="8" w16cid:durableId="1157766572">
    <w:abstractNumId w:val="11"/>
  </w:num>
  <w:num w:numId="9" w16cid:durableId="46413603">
    <w:abstractNumId w:val="12"/>
  </w:num>
  <w:num w:numId="10" w16cid:durableId="966862339">
    <w:abstractNumId w:val="8"/>
  </w:num>
  <w:num w:numId="11" w16cid:durableId="892960587">
    <w:abstractNumId w:val="2"/>
  </w:num>
  <w:num w:numId="12" w16cid:durableId="1343631169">
    <w:abstractNumId w:val="0"/>
  </w:num>
  <w:num w:numId="13" w16cid:durableId="1150748373">
    <w:abstractNumId w:val="7"/>
  </w:num>
  <w:num w:numId="14" w16cid:durableId="420179656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6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6C272"/>
    <w:rsid w:val="000234D1"/>
    <w:rsid w:val="000340C5"/>
    <w:rsid w:val="00035F58"/>
    <w:rsid w:val="000463E4"/>
    <w:rsid w:val="00064E1D"/>
    <w:rsid w:val="00093581"/>
    <w:rsid w:val="000964A0"/>
    <w:rsid w:val="000A2B0F"/>
    <w:rsid w:val="000D5308"/>
    <w:rsid w:val="000E257A"/>
    <w:rsid w:val="000F4844"/>
    <w:rsid w:val="00136ABD"/>
    <w:rsid w:val="00145DB3"/>
    <w:rsid w:val="001468A6"/>
    <w:rsid w:val="001475E4"/>
    <w:rsid w:val="00155FB3"/>
    <w:rsid w:val="0016509C"/>
    <w:rsid w:val="00165CE8"/>
    <w:rsid w:val="00172B30"/>
    <w:rsid w:val="00176A71"/>
    <w:rsid w:val="00176B76"/>
    <w:rsid w:val="00182592"/>
    <w:rsid w:val="001906F2"/>
    <w:rsid w:val="001B1AFE"/>
    <w:rsid w:val="001B1F75"/>
    <w:rsid w:val="001B22D6"/>
    <w:rsid w:val="001C2DAD"/>
    <w:rsid w:val="001D3E92"/>
    <w:rsid w:val="001D4F14"/>
    <w:rsid w:val="001E05CC"/>
    <w:rsid w:val="00230B7E"/>
    <w:rsid w:val="002338B3"/>
    <w:rsid w:val="00236BFE"/>
    <w:rsid w:val="00252F81"/>
    <w:rsid w:val="002857E2"/>
    <w:rsid w:val="002B6647"/>
    <w:rsid w:val="002F0DCA"/>
    <w:rsid w:val="00322923"/>
    <w:rsid w:val="0034301B"/>
    <w:rsid w:val="003521E8"/>
    <w:rsid w:val="003652C9"/>
    <w:rsid w:val="00375F48"/>
    <w:rsid w:val="0038130A"/>
    <w:rsid w:val="00387A3F"/>
    <w:rsid w:val="003956DC"/>
    <w:rsid w:val="003C084A"/>
    <w:rsid w:val="003C6789"/>
    <w:rsid w:val="00400C39"/>
    <w:rsid w:val="00414FDE"/>
    <w:rsid w:val="0042595D"/>
    <w:rsid w:val="004545C6"/>
    <w:rsid w:val="00465681"/>
    <w:rsid w:val="00467C82"/>
    <w:rsid w:val="004761BF"/>
    <w:rsid w:val="00485EFB"/>
    <w:rsid w:val="00493140"/>
    <w:rsid w:val="00494486"/>
    <w:rsid w:val="004B39AE"/>
    <w:rsid w:val="004C1489"/>
    <w:rsid w:val="004D787E"/>
    <w:rsid w:val="00515B88"/>
    <w:rsid w:val="00536ADF"/>
    <w:rsid w:val="00540569"/>
    <w:rsid w:val="00574C38"/>
    <w:rsid w:val="005802CE"/>
    <w:rsid w:val="00593122"/>
    <w:rsid w:val="005C6153"/>
    <w:rsid w:val="005D5BCB"/>
    <w:rsid w:val="005D7E70"/>
    <w:rsid w:val="005E15D4"/>
    <w:rsid w:val="0061021E"/>
    <w:rsid w:val="006254F3"/>
    <w:rsid w:val="00660176"/>
    <w:rsid w:val="00686FA8"/>
    <w:rsid w:val="00693ECC"/>
    <w:rsid w:val="00695979"/>
    <w:rsid w:val="006A79EB"/>
    <w:rsid w:val="006B2200"/>
    <w:rsid w:val="006C0AF6"/>
    <w:rsid w:val="006C1AD5"/>
    <w:rsid w:val="006E12F6"/>
    <w:rsid w:val="006E1533"/>
    <w:rsid w:val="006E6138"/>
    <w:rsid w:val="00715F38"/>
    <w:rsid w:val="007168C6"/>
    <w:rsid w:val="00725EFF"/>
    <w:rsid w:val="00732F5D"/>
    <w:rsid w:val="00734474"/>
    <w:rsid w:val="00734ABA"/>
    <w:rsid w:val="00736BC5"/>
    <w:rsid w:val="007379C4"/>
    <w:rsid w:val="00747CBA"/>
    <w:rsid w:val="007507AF"/>
    <w:rsid w:val="00754408"/>
    <w:rsid w:val="00757917"/>
    <w:rsid w:val="007627E6"/>
    <w:rsid w:val="007630A2"/>
    <w:rsid w:val="00786578"/>
    <w:rsid w:val="007A0C95"/>
    <w:rsid w:val="007C5E7F"/>
    <w:rsid w:val="007D5180"/>
    <w:rsid w:val="007F0A91"/>
    <w:rsid w:val="007F67AF"/>
    <w:rsid w:val="0080345A"/>
    <w:rsid w:val="00823FA3"/>
    <w:rsid w:val="008255B6"/>
    <w:rsid w:val="00857183"/>
    <w:rsid w:val="008B586E"/>
    <w:rsid w:val="008B77AF"/>
    <w:rsid w:val="008D3299"/>
    <w:rsid w:val="008F46F2"/>
    <w:rsid w:val="008F7861"/>
    <w:rsid w:val="00902EBA"/>
    <w:rsid w:val="00915410"/>
    <w:rsid w:val="00936E60"/>
    <w:rsid w:val="00945468"/>
    <w:rsid w:val="00946255"/>
    <w:rsid w:val="00957E59"/>
    <w:rsid w:val="00967097"/>
    <w:rsid w:val="00974D88"/>
    <w:rsid w:val="00984650"/>
    <w:rsid w:val="009A79B5"/>
    <w:rsid w:val="009B38FC"/>
    <w:rsid w:val="009D643C"/>
    <w:rsid w:val="009E3378"/>
    <w:rsid w:val="009E5D4B"/>
    <w:rsid w:val="009F4F8E"/>
    <w:rsid w:val="00A03620"/>
    <w:rsid w:val="00A04E40"/>
    <w:rsid w:val="00A06A5B"/>
    <w:rsid w:val="00A121CE"/>
    <w:rsid w:val="00A3709C"/>
    <w:rsid w:val="00A51EC4"/>
    <w:rsid w:val="00A55DFA"/>
    <w:rsid w:val="00A84E2A"/>
    <w:rsid w:val="00A91C60"/>
    <w:rsid w:val="00AA07CC"/>
    <w:rsid w:val="00AC298E"/>
    <w:rsid w:val="00AE1306"/>
    <w:rsid w:val="00AE3170"/>
    <w:rsid w:val="00AE34D0"/>
    <w:rsid w:val="00AE72C5"/>
    <w:rsid w:val="00B05B45"/>
    <w:rsid w:val="00B10D82"/>
    <w:rsid w:val="00B225DD"/>
    <w:rsid w:val="00B33947"/>
    <w:rsid w:val="00B343E7"/>
    <w:rsid w:val="00B36A74"/>
    <w:rsid w:val="00B46331"/>
    <w:rsid w:val="00B511DA"/>
    <w:rsid w:val="00B63239"/>
    <w:rsid w:val="00B66CC9"/>
    <w:rsid w:val="00B910C5"/>
    <w:rsid w:val="00B97CF8"/>
    <w:rsid w:val="00BB1D4C"/>
    <w:rsid w:val="00BB4112"/>
    <w:rsid w:val="00BC546D"/>
    <w:rsid w:val="00BC7E38"/>
    <w:rsid w:val="00BD17A2"/>
    <w:rsid w:val="00BF36B4"/>
    <w:rsid w:val="00C43032"/>
    <w:rsid w:val="00C45A4F"/>
    <w:rsid w:val="00C6C272"/>
    <w:rsid w:val="00C81889"/>
    <w:rsid w:val="00CA3674"/>
    <w:rsid w:val="00CA64A2"/>
    <w:rsid w:val="00CA7643"/>
    <w:rsid w:val="00CC6392"/>
    <w:rsid w:val="00CF1E32"/>
    <w:rsid w:val="00D04910"/>
    <w:rsid w:val="00D114A5"/>
    <w:rsid w:val="00D13067"/>
    <w:rsid w:val="00D13E90"/>
    <w:rsid w:val="00D172B5"/>
    <w:rsid w:val="00D54964"/>
    <w:rsid w:val="00D66002"/>
    <w:rsid w:val="00D6699E"/>
    <w:rsid w:val="00D67421"/>
    <w:rsid w:val="00D74EB9"/>
    <w:rsid w:val="00D81BC9"/>
    <w:rsid w:val="00D94880"/>
    <w:rsid w:val="00DA17E0"/>
    <w:rsid w:val="00DA20E8"/>
    <w:rsid w:val="00DC62E7"/>
    <w:rsid w:val="00DD5A24"/>
    <w:rsid w:val="00E16745"/>
    <w:rsid w:val="00E25A22"/>
    <w:rsid w:val="00E274B2"/>
    <w:rsid w:val="00E351B5"/>
    <w:rsid w:val="00E4209E"/>
    <w:rsid w:val="00E528B0"/>
    <w:rsid w:val="00E55A6B"/>
    <w:rsid w:val="00E71580"/>
    <w:rsid w:val="00E74E4D"/>
    <w:rsid w:val="00E82D42"/>
    <w:rsid w:val="00ED1295"/>
    <w:rsid w:val="00ED4C33"/>
    <w:rsid w:val="00EE088C"/>
    <w:rsid w:val="00EF2C82"/>
    <w:rsid w:val="00F14F9D"/>
    <w:rsid w:val="00F278AC"/>
    <w:rsid w:val="00F41844"/>
    <w:rsid w:val="00F6560A"/>
    <w:rsid w:val="00F9130C"/>
    <w:rsid w:val="00F9324B"/>
    <w:rsid w:val="00FA0A21"/>
    <w:rsid w:val="00FA18BD"/>
    <w:rsid w:val="00FA4DD4"/>
    <w:rsid w:val="00FE05E8"/>
    <w:rsid w:val="00FE5458"/>
    <w:rsid w:val="00FF5E6C"/>
    <w:rsid w:val="029C7365"/>
    <w:rsid w:val="085CAFF8"/>
    <w:rsid w:val="09F2F6CF"/>
    <w:rsid w:val="0BA75815"/>
    <w:rsid w:val="0CE342B2"/>
    <w:rsid w:val="0DCB4FEC"/>
    <w:rsid w:val="14A5FA1C"/>
    <w:rsid w:val="1860A2E8"/>
    <w:rsid w:val="19913911"/>
    <w:rsid w:val="1A11081F"/>
    <w:rsid w:val="1FCFB737"/>
    <w:rsid w:val="1FF44B17"/>
    <w:rsid w:val="216B8798"/>
    <w:rsid w:val="249BA8C1"/>
    <w:rsid w:val="263EF8BB"/>
    <w:rsid w:val="27DAC91C"/>
    <w:rsid w:val="2902DDFE"/>
    <w:rsid w:val="3103D8EF"/>
    <w:rsid w:val="31C50696"/>
    <w:rsid w:val="348F8068"/>
    <w:rsid w:val="35D74A12"/>
    <w:rsid w:val="364A05E5"/>
    <w:rsid w:val="3C03283E"/>
    <w:rsid w:val="40939F64"/>
    <w:rsid w:val="45996725"/>
    <w:rsid w:val="47912BC3"/>
    <w:rsid w:val="54EB14CD"/>
    <w:rsid w:val="557C6447"/>
    <w:rsid w:val="59ADC8E9"/>
    <w:rsid w:val="5CBFC4FC"/>
    <w:rsid w:val="609A72A9"/>
    <w:rsid w:val="6228CC69"/>
    <w:rsid w:val="647B948A"/>
    <w:rsid w:val="6A87E505"/>
    <w:rsid w:val="6C0F2090"/>
    <w:rsid w:val="6F5B5628"/>
    <w:rsid w:val="7373BC11"/>
    <w:rsid w:val="76BE5A9F"/>
    <w:rsid w:val="7B91CBC2"/>
    <w:rsid w:val="7D1473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0C6C272"/>
  <w15:chartTrackingRefBased/>
  <w15:docId w15:val="{EC4BEBC4-559A-4DE2-9F03-C6419F500D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CC639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8F46F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8F46F2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8F46F2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8F46F2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8F46F2"/>
    <w:rPr>
      <w:b/>
      <w:bCs/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7F0A9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F0A91"/>
  </w:style>
  <w:style w:type="paragraph" w:styleId="Footer">
    <w:name w:val="footer"/>
    <w:basedOn w:val="Normal"/>
    <w:link w:val="FooterChar"/>
    <w:uiPriority w:val="99"/>
    <w:unhideWhenUsed/>
    <w:rsid w:val="007F0A9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F0A91"/>
  </w:style>
  <w:style w:type="character" w:customStyle="1" w:styleId="Heading3Char">
    <w:name w:val="Heading 3 Char"/>
    <w:basedOn w:val="DefaultParagraphFont"/>
    <w:link w:val="Heading3"/>
    <w:uiPriority w:val="9"/>
    <w:rsid w:val="00CC639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unhideWhenUsed/>
    <w:rsid w:val="00B10D8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Emphasis">
    <w:name w:val="Emphasis"/>
    <w:basedOn w:val="DefaultParagraphFont"/>
    <w:uiPriority w:val="20"/>
    <w:qFormat/>
    <w:rsid w:val="00B10D82"/>
    <w:rPr>
      <w:i/>
      <w:iCs/>
    </w:rPr>
  </w:style>
  <w:style w:type="paragraph" w:styleId="NoSpacing">
    <w:name w:val="No Spacing"/>
    <w:uiPriority w:val="1"/>
    <w:qFormat/>
    <w:rsid w:val="00D74EB9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26092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4185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3432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8012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1902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225</TotalTime>
  <Pages>3</Pages>
  <Words>1096</Words>
  <Characters>6249</Characters>
  <Application>Microsoft Office Word</Application>
  <DocSecurity>0</DocSecurity>
  <Lines>52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7331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Lewis</dc:creator>
  <cp:keywords/>
  <dc:description/>
  <cp:lastModifiedBy>Keogh, Sophie</cp:lastModifiedBy>
  <cp:revision>186</cp:revision>
  <dcterms:created xsi:type="dcterms:W3CDTF">2022-09-01T12:44:00Z</dcterms:created>
  <dcterms:modified xsi:type="dcterms:W3CDTF">2026-03-06T13:18:00Z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6fe07f9ce92729e282a3d3adbfc0fea76405137babff50407fbf840f1610c9e6</vt:lpwstr>
  </property>
  <property fmtid="{D5CDD505-2E9C-101B-9397-08002B2CF9AE}" pid="3" name="MSIP_Label_f2acd28b-79a3-4a0f-b0ff-4b75658b1549_Enabled">
    <vt:lpwstr>true</vt:lpwstr>
  </property>
  <property fmtid="{D5CDD505-2E9C-101B-9397-08002B2CF9AE}" pid="4" name="MSIP_Label_f2acd28b-79a3-4a0f-b0ff-4b75658b1549_SetDate">
    <vt:lpwstr>2024-10-27T18:07:15Z</vt:lpwstr>
  </property>
  <property fmtid="{D5CDD505-2E9C-101B-9397-08002B2CF9AE}" pid="5" name="MSIP_Label_f2acd28b-79a3-4a0f-b0ff-4b75658b1549_Method">
    <vt:lpwstr>Standard</vt:lpwstr>
  </property>
  <property fmtid="{D5CDD505-2E9C-101B-9397-08002B2CF9AE}" pid="6" name="MSIP_Label_f2acd28b-79a3-4a0f-b0ff-4b75658b1549_Name">
    <vt:lpwstr>OFFICIAL</vt:lpwstr>
  </property>
  <property fmtid="{D5CDD505-2E9C-101B-9397-08002B2CF9AE}" pid="7" name="MSIP_Label_f2acd28b-79a3-4a0f-b0ff-4b75658b1549_SiteId">
    <vt:lpwstr>e46c8472-ef5d-4b63-bc74-4a60db42c371</vt:lpwstr>
  </property>
  <property fmtid="{D5CDD505-2E9C-101B-9397-08002B2CF9AE}" pid="8" name="MSIP_Label_f2acd28b-79a3-4a0f-b0ff-4b75658b1549_ActionId">
    <vt:lpwstr>700cb8dd-5363-406f-a090-010f42cb886a</vt:lpwstr>
  </property>
  <property fmtid="{D5CDD505-2E9C-101B-9397-08002B2CF9AE}" pid="9" name="MSIP_Label_f2acd28b-79a3-4a0f-b0ff-4b75658b1549_ContentBits">
    <vt:lpwstr>0</vt:lpwstr>
  </property>
</Properties>
</file>