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969777330"/>
        <w:docPartObj>
          <w:docPartGallery w:val="Cover Pages"/>
          <w:docPartUnique/>
        </w:docPartObj>
      </w:sdtPr>
      <w:sdtContent>
        <w:p w14:paraId="46877044" w14:textId="6F94CE1F" w:rsidR="003928F7" w:rsidRDefault="003928F7">
          <w:r>
            <w:rPr>
              <w:noProof/>
            </w:rPr>
            <mc:AlternateContent>
              <mc:Choice Requires="wpg">
                <w:drawing>
                  <wp:anchor distT="0" distB="0" distL="114300" distR="114300" simplePos="0" relativeHeight="251659264" behindDoc="1" locked="0" layoutInCell="1" allowOverlap="1" wp14:anchorId="54EACB40" wp14:editId="46B23236">
                    <wp:simplePos x="0" y="0"/>
                    <wp:positionH relativeFrom="page">
                      <wp:align>center</wp:align>
                    </wp:positionH>
                    <wp:positionV relativeFrom="page">
                      <wp:align>center</wp:align>
                    </wp:positionV>
                    <wp:extent cx="6858000"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58000" cy="9123528"/>
                              <a:chOff x="0" y="0"/>
                              <a:chExt cx="6858000"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FF5FD7D" w14:textId="4FBC2AD7" w:rsidR="002A55BA" w:rsidRPr="009B7B65" w:rsidRDefault="002A55BA" w:rsidP="002A55BA">
                                  <w:pPr>
                                    <w:jc w:val="center"/>
                                    <w:rPr>
                                      <w:rFonts w:ascii="Times New Roman" w:hAnsi="Times New Roman" w:cs="Times New Roman"/>
                                      <w:sz w:val="32"/>
                                      <w:szCs w:val="32"/>
                                    </w:rPr>
                                  </w:pPr>
                                  <w:r w:rsidRPr="009B7B65">
                                    <w:rPr>
                                      <w:rFonts w:ascii="Times New Roman" w:hAnsi="Times New Roman" w:cs="Times New Roman"/>
                                      <w:sz w:val="32"/>
                                      <w:szCs w:val="32"/>
                                    </w:rPr>
                                    <w:t>University of Wales Trinity Saint David – London</w:t>
                                  </w:r>
                                </w:p>
                                <w:p w14:paraId="06EF1B6D" w14:textId="77777777" w:rsidR="002A55BA" w:rsidRPr="009B7B65" w:rsidRDefault="002A55BA" w:rsidP="002A55BA">
                                  <w:pPr>
                                    <w:jc w:val="center"/>
                                    <w:rPr>
                                      <w:rFonts w:ascii="Times New Roman" w:hAnsi="Times New Roman" w:cs="Times New Roman"/>
                                      <w:sz w:val="32"/>
                                      <w:szCs w:val="32"/>
                                    </w:rPr>
                                  </w:pPr>
                                </w:p>
                                <w:p w14:paraId="3B85B297" w14:textId="00C4549F" w:rsidR="002A55BA" w:rsidRPr="009B7B65" w:rsidRDefault="002A55BA" w:rsidP="002A55BA">
                                  <w:pPr>
                                    <w:jc w:val="center"/>
                                    <w:rPr>
                                      <w:rFonts w:ascii="Times New Roman" w:hAnsi="Times New Roman" w:cs="Times New Roman"/>
                                      <w:sz w:val="32"/>
                                      <w:szCs w:val="32"/>
                                    </w:rPr>
                                  </w:pPr>
                                  <w:r w:rsidRPr="009B7B65">
                                    <w:rPr>
                                      <w:rFonts w:ascii="Times New Roman" w:hAnsi="Times New Roman" w:cs="Times New Roman"/>
                                      <w:sz w:val="32"/>
                                      <w:szCs w:val="32"/>
                                    </w:rPr>
                                    <w:t>Leadership and Management, theory and practice</w:t>
                                  </w:r>
                                  <w:r w:rsidRPr="00200534">
                                    <w:rPr>
                                      <w:rFonts w:ascii="Times New Roman" w:eastAsiaTheme="minorEastAsia" w:hAnsi="Times New Roman" w:cs="Times New Roman"/>
                                      <w:kern w:val="0"/>
                                      <w:sz w:val="32"/>
                                      <w:szCs w:val="32"/>
                                      <w:lang w:val="en-US"/>
                                    </w:rPr>
                                    <w:t xml:space="preserve"> </w:t>
                                  </w:r>
                                  <w:r w:rsidRPr="009B7B65">
                                    <w:rPr>
                                      <w:rFonts w:ascii="Times New Roman" w:hAnsi="Times New Roman" w:cs="Times New Roman"/>
                                      <w:sz w:val="32"/>
                                      <w:szCs w:val="32"/>
                                    </w:rPr>
                                    <w:t xml:space="preserve">- </w:t>
                                  </w:r>
                                  <w:r w:rsidRPr="00200534">
                                    <w:rPr>
                                      <w:rFonts w:ascii="Times New Roman" w:eastAsiaTheme="minorEastAsia" w:hAnsi="Times New Roman" w:cs="Times New Roman"/>
                                      <w:kern w:val="0"/>
                                      <w:sz w:val="32"/>
                                      <w:szCs w:val="32"/>
                                      <w:lang w:val="en-US"/>
                                    </w:rPr>
                                    <w:t>LCBB600</w:t>
                                  </w:r>
                                  <w:r w:rsidRPr="009B7B65">
                                    <w:rPr>
                                      <w:rFonts w:ascii="Times New Roman" w:hAnsi="Times New Roman" w:cs="Times New Roman"/>
                                      <w:sz w:val="32"/>
                                      <w:szCs w:val="32"/>
                                    </w:rPr>
                                    <w:t xml:space="preserve">3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8547200" w14:textId="77777777" w:rsidR="00805853" w:rsidRPr="009B7B65" w:rsidRDefault="00805853" w:rsidP="00805853">
                                  <w:pPr>
                                    <w:pStyle w:val="NoSpacing"/>
                                    <w:rPr>
                                      <w:rFonts w:ascii="Times New Roman" w:hAnsi="Times New Roman" w:cs="Times New Roman"/>
                                      <w:sz w:val="32"/>
                                      <w:szCs w:val="32"/>
                                      <w14:ligatures w14:val="standardContextual"/>
                                    </w:rPr>
                                  </w:pPr>
                                  <w:r w:rsidRPr="00200534">
                                    <w:rPr>
                                      <w:rFonts w:ascii="Times New Roman" w:hAnsi="Times New Roman" w:cs="Times New Roman"/>
                                      <w:sz w:val="32"/>
                                      <w:szCs w:val="32"/>
                                      <w14:ligatures w14:val="standardContextual"/>
                                    </w:rPr>
                                    <w:t>Teodora Georgieva</w:t>
                                  </w:r>
                                </w:p>
                                <w:p w14:paraId="7AA6354D" w14:textId="77777777" w:rsidR="00805853" w:rsidRPr="009B7B65" w:rsidRDefault="00805853" w:rsidP="00805853">
                                  <w:pPr>
                                    <w:pStyle w:val="NoSpacing"/>
                                    <w:rPr>
                                      <w:rFonts w:ascii="Times New Roman" w:hAnsi="Times New Roman" w:cs="Times New Roman"/>
                                      <w:sz w:val="32"/>
                                      <w:szCs w:val="32"/>
                                      <w14:ligatures w14:val="standardContextual"/>
                                    </w:rPr>
                                  </w:pPr>
                                  <w:r w:rsidRPr="00200534">
                                    <w:rPr>
                                      <w:rFonts w:ascii="Times New Roman" w:hAnsi="Times New Roman" w:cs="Times New Roman"/>
                                      <w:sz w:val="32"/>
                                      <w:szCs w:val="32"/>
                                      <w14:ligatures w14:val="standardContextual"/>
                                    </w:rPr>
                                    <w:t>Student ID: 2111818</w:t>
                                  </w:r>
                                </w:p>
                                <w:p w14:paraId="5557B9DE" w14:textId="77777777" w:rsidR="00805853" w:rsidRPr="009B7B65" w:rsidRDefault="00805853" w:rsidP="00805853">
                                  <w:pPr>
                                    <w:pStyle w:val="NoSpacing"/>
                                    <w:rPr>
                                      <w:rFonts w:ascii="Times New Roman" w:hAnsi="Times New Roman" w:cs="Times New Roman"/>
                                      <w:sz w:val="32"/>
                                      <w:szCs w:val="32"/>
                                      <w14:ligatures w14:val="standardContextual"/>
                                    </w:rPr>
                                  </w:pPr>
                                  <w:r w:rsidRPr="00200534">
                                    <w:rPr>
                                      <w:rFonts w:ascii="Times New Roman" w:hAnsi="Times New Roman" w:cs="Times New Roman"/>
                                      <w:sz w:val="32"/>
                                      <w:szCs w:val="32"/>
                                      <w14:ligatures w14:val="standardContextual"/>
                                    </w:rPr>
                                    <w:t>Date of submission</w:t>
                                  </w:r>
                                  <w:r w:rsidRPr="009B7B65">
                                    <w:rPr>
                                      <w:rFonts w:ascii="Times New Roman" w:hAnsi="Times New Roman" w:cs="Times New Roman"/>
                                      <w:sz w:val="32"/>
                                      <w:szCs w:val="32"/>
                                      <w14:ligatures w14:val="standardContextual"/>
                                    </w:rPr>
                                    <w:t>: 22/04/2024</w:t>
                                  </w:r>
                                </w:p>
                                <w:p w14:paraId="21824CE5" w14:textId="77777777" w:rsidR="00805853" w:rsidRPr="009B7B65" w:rsidRDefault="00805853" w:rsidP="00805853">
                                  <w:pPr>
                                    <w:pStyle w:val="NoSpacing"/>
                                    <w:rPr>
                                      <w:rFonts w:ascii="Times New Roman" w:hAnsi="Times New Roman" w:cs="Times New Roman"/>
                                      <w:sz w:val="32"/>
                                      <w:szCs w:val="32"/>
                                      <w14:ligatures w14:val="standardContextual"/>
                                    </w:rPr>
                                  </w:pPr>
                                  <w:r w:rsidRPr="00200534">
                                    <w:rPr>
                                      <w:rFonts w:ascii="Times New Roman" w:hAnsi="Times New Roman" w:cs="Times New Roman"/>
                                      <w:sz w:val="32"/>
                                      <w:szCs w:val="32"/>
                                      <w14:ligatures w14:val="standardContextual"/>
                                    </w:rPr>
                                    <w:t xml:space="preserve">Word Count: </w:t>
                                  </w:r>
                                  <w:r>
                                    <w:rPr>
                                      <w:rFonts w:ascii="Times New Roman" w:hAnsi="Times New Roman" w:cs="Times New Roman"/>
                                      <w:sz w:val="32"/>
                                      <w:szCs w:val="32"/>
                                      <w14:ligatures w14:val="standardContextual"/>
                                    </w:rPr>
                                    <w:t>2075</w:t>
                                  </w:r>
                                  <w:r w:rsidRPr="00200534">
                                    <w:rPr>
                                      <w:rFonts w:ascii="Times New Roman" w:hAnsi="Times New Roman" w:cs="Times New Roman"/>
                                      <w:sz w:val="32"/>
                                      <w:szCs w:val="32"/>
                                      <w14:ligatures w14:val="standardContextual"/>
                                    </w:rPr>
                                    <w:t xml:space="preserve"> words</w:t>
                                  </w:r>
                                </w:p>
                                <w:p w14:paraId="1ECCBF77" w14:textId="77777777" w:rsidR="00805853" w:rsidRPr="009B7B65" w:rsidRDefault="00805853" w:rsidP="00805853">
                                  <w:pPr>
                                    <w:pStyle w:val="NoSpacing"/>
                                    <w:rPr>
                                      <w:rFonts w:ascii="Times New Roman" w:hAnsi="Times New Roman" w:cs="Times New Roman"/>
                                      <w:sz w:val="32"/>
                                      <w:szCs w:val="32"/>
                                      <w14:ligatures w14:val="standardContextual"/>
                                    </w:rPr>
                                  </w:pPr>
                                  <w:r w:rsidRPr="00200534">
                                    <w:rPr>
                                      <w:rFonts w:ascii="Times New Roman" w:hAnsi="Times New Roman" w:cs="Times New Roman"/>
                                      <w:sz w:val="32"/>
                                      <w:szCs w:val="32"/>
                                      <w14:ligatures w14:val="standardContextual"/>
                                    </w:rPr>
                                    <w:t xml:space="preserve">Tutor’s Name: </w:t>
                                  </w:r>
                                  <w:r w:rsidRPr="009B7B65">
                                    <w:rPr>
                                      <w:rFonts w:ascii="Times New Roman" w:hAnsi="Times New Roman" w:cs="Times New Roman"/>
                                      <w:sz w:val="32"/>
                                      <w:szCs w:val="32"/>
                                      <w14:ligatures w14:val="standardContextual"/>
                                    </w:rPr>
                                    <w:t>Afzal Munna</w:t>
                                  </w:r>
                                </w:p>
                                <w:p w14:paraId="0E4F9F58" w14:textId="0DFC04E5" w:rsidR="002A55BA" w:rsidRPr="009B7B65" w:rsidRDefault="002A55BA" w:rsidP="002A55BA">
                                  <w:pPr>
                                    <w:pStyle w:val="NoSpacing"/>
                                    <w:rPr>
                                      <w:rFonts w:ascii="Times New Roman" w:hAnsi="Times New Roman" w:cs="Times New Roman"/>
                                      <w:sz w:val="32"/>
                                      <w:szCs w:val="32"/>
                                      <w14:ligatures w14:val="standardContextual"/>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629" y="1461168"/>
                                <a:ext cx="6599912"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3A955B5" w14:textId="1FD71CC5" w:rsidR="00AB3AA8" w:rsidRPr="00805853" w:rsidRDefault="009B7B65" w:rsidP="00805853">
                                  <w:pPr>
                                    <w:jc w:val="center"/>
                                    <w:rPr>
                                      <w:rFonts w:ascii="Times New Roman" w:hAnsi="Times New Roman" w:cs="Times New Roman"/>
                                      <w:b/>
                                      <w:bCs/>
                                      <w:sz w:val="48"/>
                                      <w:szCs w:val="48"/>
                                      <w:lang w:val="en-US"/>
                                    </w:rPr>
                                  </w:pPr>
                                  <w:r w:rsidRPr="00805853">
                                    <w:rPr>
                                      <w:rFonts w:ascii="Times New Roman" w:hAnsi="Times New Roman" w:cs="Times New Roman"/>
                                      <w:b/>
                                      <w:bCs/>
                                      <w:sz w:val="48"/>
                                      <w:szCs w:val="48"/>
                                      <w:lang w:val="en-US"/>
                                    </w:rPr>
                                    <w:t>“Manager</w:t>
                                  </w:r>
                                  <w:r w:rsidR="00AB3AA8" w:rsidRPr="00805853">
                                    <w:rPr>
                                      <w:rFonts w:ascii="Times New Roman" w:hAnsi="Times New Roman" w:cs="Times New Roman"/>
                                      <w:b/>
                                      <w:bCs/>
                                      <w:sz w:val="48"/>
                                      <w:szCs w:val="48"/>
                                      <w:lang w:val="en-US"/>
                                    </w:rPr>
                                    <w:t xml:space="preserve"> can be a leader, but a leader cannot be a manager.”</w:t>
                                  </w:r>
                                </w:p>
                                <w:p w14:paraId="05548ADA" w14:textId="19684B11" w:rsidR="003928F7" w:rsidRPr="00805853" w:rsidRDefault="00AB3AA8" w:rsidP="00200534">
                                  <w:pPr>
                                    <w:pStyle w:val="NoSpacing"/>
                                    <w:rPr>
                                      <w:rFonts w:ascii="Times New Roman" w:eastAsiaTheme="majorEastAsia" w:hAnsi="Times New Roman" w:cs="Times New Roman"/>
                                      <w:caps/>
                                      <w:sz w:val="28"/>
                                      <w:szCs w:val="28"/>
                                    </w:rPr>
                                  </w:pPr>
                                  <w:r w:rsidRPr="00805853">
                                    <w:rPr>
                                      <w:rFonts w:ascii="Times New Roman" w:eastAsiaTheme="majorEastAsia" w:hAnsi="Times New Roman" w:cs="Times New Roman"/>
                                      <w:caps/>
                                      <w:sz w:val="48"/>
                                      <w:szCs w:val="48"/>
                                    </w:rPr>
                                    <w:t xml:space="preserve">                              </w:t>
                                  </w:r>
                                  <w:r w:rsidRPr="00805853">
                                    <w:rPr>
                                      <w:rFonts w:ascii="Times New Roman" w:eastAsiaTheme="majorEastAsia" w:hAnsi="Times New Roman" w:cs="Times New Roman"/>
                                      <w:caps/>
                                      <w:sz w:val="28"/>
                                      <w:szCs w:val="28"/>
                                    </w:rPr>
                                    <w:t>Assignment 1</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54EACB40" id="Group 62" o:spid="_x0000_s1026" style="position:absolute;margin-left:0;margin-top:0;width:540pt;height:718.4pt;z-index:-251657216;mso-height-percent:909;mso-position-horizontal:center;mso-position-horizontal-relative:page;mso-position-vertical:center;mso-position-vertical-relative:page;mso-height-percent:909" coordsize="68580,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textbox>
                        <w:txbxContent>
                          <w:p w14:paraId="4FF5FD7D" w14:textId="4FBC2AD7" w:rsidR="002A55BA" w:rsidRPr="009B7B65" w:rsidRDefault="002A55BA" w:rsidP="002A55BA">
                            <w:pPr>
                              <w:jc w:val="center"/>
                              <w:rPr>
                                <w:rFonts w:ascii="Times New Roman" w:hAnsi="Times New Roman" w:cs="Times New Roman"/>
                                <w:sz w:val="32"/>
                                <w:szCs w:val="32"/>
                              </w:rPr>
                            </w:pPr>
                            <w:r w:rsidRPr="009B7B65">
                              <w:rPr>
                                <w:rFonts w:ascii="Times New Roman" w:hAnsi="Times New Roman" w:cs="Times New Roman"/>
                                <w:sz w:val="32"/>
                                <w:szCs w:val="32"/>
                              </w:rPr>
                              <w:t>University of Wales Trinity Saint David – London</w:t>
                            </w:r>
                          </w:p>
                          <w:p w14:paraId="06EF1B6D" w14:textId="77777777" w:rsidR="002A55BA" w:rsidRPr="009B7B65" w:rsidRDefault="002A55BA" w:rsidP="002A55BA">
                            <w:pPr>
                              <w:jc w:val="center"/>
                              <w:rPr>
                                <w:rFonts w:ascii="Times New Roman" w:hAnsi="Times New Roman" w:cs="Times New Roman"/>
                                <w:sz w:val="32"/>
                                <w:szCs w:val="32"/>
                              </w:rPr>
                            </w:pPr>
                          </w:p>
                          <w:p w14:paraId="3B85B297" w14:textId="00C4549F" w:rsidR="002A55BA" w:rsidRPr="009B7B65" w:rsidRDefault="002A55BA" w:rsidP="002A55BA">
                            <w:pPr>
                              <w:jc w:val="center"/>
                              <w:rPr>
                                <w:rFonts w:ascii="Times New Roman" w:hAnsi="Times New Roman" w:cs="Times New Roman"/>
                                <w:sz w:val="32"/>
                                <w:szCs w:val="32"/>
                              </w:rPr>
                            </w:pPr>
                            <w:r w:rsidRPr="009B7B65">
                              <w:rPr>
                                <w:rFonts w:ascii="Times New Roman" w:hAnsi="Times New Roman" w:cs="Times New Roman"/>
                                <w:sz w:val="32"/>
                                <w:szCs w:val="32"/>
                              </w:rPr>
                              <w:t>Leadership and Management, theory and practice</w:t>
                            </w:r>
                            <w:r w:rsidRPr="00200534">
                              <w:rPr>
                                <w:rFonts w:ascii="Times New Roman" w:eastAsiaTheme="minorEastAsia" w:hAnsi="Times New Roman" w:cs="Times New Roman"/>
                                <w:kern w:val="0"/>
                                <w:sz w:val="32"/>
                                <w:szCs w:val="32"/>
                                <w:lang w:val="en-US"/>
                              </w:rPr>
                              <w:t xml:space="preserve"> </w:t>
                            </w:r>
                            <w:r w:rsidRPr="009B7B65">
                              <w:rPr>
                                <w:rFonts w:ascii="Times New Roman" w:hAnsi="Times New Roman" w:cs="Times New Roman"/>
                                <w:sz w:val="32"/>
                                <w:szCs w:val="32"/>
                              </w:rPr>
                              <w:t xml:space="preserve">- </w:t>
                            </w:r>
                            <w:r w:rsidRPr="00200534">
                              <w:rPr>
                                <w:rFonts w:ascii="Times New Roman" w:eastAsiaTheme="minorEastAsia" w:hAnsi="Times New Roman" w:cs="Times New Roman"/>
                                <w:kern w:val="0"/>
                                <w:sz w:val="32"/>
                                <w:szCs w:val="32"/>
                                <w:lang w:val="en-US"/>
                              </w:rPr>
                              <w:t>LCBB600</w:t>
                            </w:r>
                            <w:r w:rsidRPr="009B7B65">
                              <w:rPr>
                                <w:rFonts w:ascii="Times New Roman" w:hAnsi="Times New Roman" w:cs="Times New Roman"/>
                                <w:sz w:val="32"/>
                                <w:szCs w:val="32"/>
                              </w:rPr>
                              <w:t xml:space="preserve">3  </w:t>
                            </w:r>
                          </w:p>
                        </w:txbxContent>
                      </v:textbox>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18547200" w14:textId="77777777" w:rsidR="00805853" w:rsidRPr="009B7B65" w:rsidRDefault="00805853" w:rsidP="00805853">
                            <w:pPr>
                              <w:pStyle w:val="NoSpacing"/>
                              <w:rPr>
                                <w:rFonts w:ascii="Times New Roman" w:hAnsi="Times New Roman" w:cs="Times New Roman"/>
                                <w:sz w:val="32"/>
                                <w:szCs w:val="32"/>
                                <w14:ligatures w14:val="standardContextual"/>
                              </w:rPr>
                            </w:pPr>
                            <w:r w:rsidRPr="00200534">
                              <w:rPr>
                                <w:rFonts w:ascii="Times New Roman" w:hAnsi="Times New Roman" w:cs="Times New Roman"/>
                                <w:sz w:val="32"/>
                                <w:szCs w:val="32"/>
                                <w14:ligatures w14:val="standardContextual"/>
                              </w:rPr>
                              <w:t>Teodora Georgieva</w:t>
                            </w:r>
                          </w:p>
                          <w:p w14:paraId="7AA6354D" w14:textId="77777777" w:rsidR="00805853" w:rsidRPr="009B7B65" w:rsidRDefault="00805853" w:rsidP="00805853">
                            <w:pPr>
                              <w:pStyle w:val="NoSpacing"/>
                              <w:rPr>
                                <w:rFonts w:ascii="Times New Roman" w:hAnsi="Times New Roman" w:cs="Times New Roman"/>
                                <w:sz w:val="32"/>
                                <w:szCs w:val="32"/>
                                <w14:ligatures w14:val="standardContextual"/>
                              </w:rPr>
                            </w:pPr>
                            <w:r w:rsidRPr="00200534">
                              <w:rPr>
                                <w:rFonts w:ascii="Times New Roman" w:hAnsi="Times New Roman" w:cs="Times New Roman"/>
                                <w:sz w:val="32"/>
                                <w:szCs w:val="32"/>
                                <w14:ligatures w14:val="standardContextual"/>
                              </w:rPr>
                              <w:t>Student ID: 2111818</w:t>
                            </w:r>
                          </w:p>
                          <w:p w14:paraId="5557B9DE" w14:textId="77777777" w:rsidR="00805853" w:rsidRPr="009B7B65" w:rsidRDefault="00805853" w:rsidP="00805853">
                            <w:pPr>
                              <w:pStyle w:val="NoSpacing"/>
                              <w:rPr>
                                <w:rFonts w:ascii="Times New Roman" w:hAnsi="Times New Roman" w:cs="Times New Roman"/>
                                <w:sz w:val="32"/>
                                <w:szCs w:val="32"/>
                                <w14:ligatures w14:val="standardContextual"/>
                              </w:rPr>
                            </w:pPr>
                            <w:r w:rsidRPr="00200534">
                              <w:rPr>
                                <w:rFonts w:ascii="Times New Roman" w:hAnsi="Times New Roman" w:cs="Times New Roman"/>
                                <w:sz w:val="32"/>
                                <w:szCs w:val="32"/>
                                <w14:ligatures w14:val="standardContextual"/>
                              </w:rPr>
                              <w:t>Date of submission</w:t>
                            </w:r>
                            <w:r w:rsidRPr="009B7B65">
                              <w:rPr>
                                <w:rFonts w:ascii="Times New Roman" w:hAnsi="Times New Roman" w:cs="Times New Roman"/>
                                <w:sz w:val="32"/>
                                <w:szCs w:val="32"/>
                                <w14:ligatures w14:val="standardContextual"/>
                              </w:rPr>
                              <w:t>: 22/04/2024</w:t>
                            </w:r>
                          </w:p>
                          <w:p w14:paraId="21824CE5" w14:textId="77777777" w:rsidR="00805853" w:rsidRPr="009B7B65" w:rsidRDefault="00805853" w:rsidP="00805853">
                            <w:pPr>
                              <w:pStyle w:val="NoSpacing"/>
                              <w:rPr>
                                <w:rFonts w:ascii="Times New Roman" w:hAnsi="Times New Roman" w:cs="Times New Roman"/>
                                <w:sz w:val="32"/>
                                <w:szCs w:val="32"/>
                                <w14:ligatures w14:val="standardContextual"/>
                              </w:rPr>
                            </w:pPr>
                            <w:r w:rsidRPr="00200534">
                              <w:rPr>
                                <w:rFonts w:ascii="Times New Roman" w:hAnsi="Times New Roman" w:cs="Times New Roman"/>
                                <w:sz w:val="32"/>
                                <w:szCs w:val="32"/>
                                <w14:ligatures w14:val="standardContextual"/>
                              </w:rPr>
                              <w:t xml:space="preserve">Word Count: </w:t>
                            </w:r>
                            <w:r>
                              <w:rPr>
                                <w:rFonts w:ascii="Times New Roman" w:hAnsi="Times New Roman" w:cs="Times New Roman"/>
                                <w:sz w:val="32"/>
                                <w:szCs w:val="32"/>
                                <w14:ligatures w14:val="standardContextual"/>
                              </w:rPr>
                              <w:t>2075</w:t>
                            </w:r>
                            <w:r w:rsidRPr="00200534">
                              <w:rPr>
                                <w:rFonts w:ascii="Times New Roman" w:hAnsi="Times New Roman" w:cs="Times New Roman"/>
                                <w:sz w:val="32"/>
                                <w:szCs w:val="32"/>
                                <w14:ligatures w14:val="standardContextual"/>
                              </w:rPr>
                              <w:t xml:space="preserve"> words</w:t>
                            </w:r>
                          </w:p>
                          <w:p w14:paraId="1ECCBF77" w14:textId="77777777" w:rsidR="00805853" w:rsidRPr="009B7B65" w:rsidRDefault="00805853" w:rsidP="00805853">
                            <w:pPr>
                              <w:pStyle w:val="NoSpacing"/>
                              <w:rPr>
                                <w:rFonts w:ascii="Times New Roman" w:hAnsi="Times New Roman" w:cs="Times New Roman"/>
                                <w:sz w:val="32"/>
                                <w:szCs w:val="32"/>
                                <w14:ligatures w14:val="standardContextual"/>
                              </w:rPr>
                            </w:pPr>
                            <w:r w:rsidRPr="00200534">
                              <w:rPr>
                                <w:rFonts w:ascii="Times New Roman" w:hAnsi="Times New Roman" w:cs="Times New Roman"/>
                                <w:sz w:val="32"/>
                                <w:szCs w:val="32"/>
                                <w14:ligatures w14:val="standardContextual"/>
                              </w:rPr>
                              <w:t xml:space="preserve">Tutor’s Name: </w:t>
                            </w:r>
                            <w:r w:rsidRPr="009B7B65">
                              <w:rPr>
                                <w:rFonts w:ascii="Times New Roman" w:hAnsi="Times New Roman" w:cs="Times New Roman"/>
                                <w:sz w:val="32"/>
                                <w:szCs w:val="32"/>
                                <w14:ligatures w14:val="standardContextual"/>
                              </w:rPr>
                              <w:t>Afzal Munna</w:t>
                            </w:r>
                          </w:p>
                          <w:p w14:paraId="0E4F9F58" w14:textId="0DFC04E5" w:rsidR="002A55BA" w:rsidRPr="009B7B65" w:rsidRDefault="002A55BA" w:rsidP="002A55BA">
                            <w:pPr>
                              <w:pStyle w:val="NoSpacing"/>
                              <w:rPr>
                                <w:rFonts w:ascii="Times New Roman" w:hAnsi="Times New Roman" w:cs="Times New Roman"/>
                                <w:sz w:val="32"/>
                                <w:szCs w:val="32"/>
                                <w14:ligatures w14:val="standardContextual"/>
                              </w:rPr>
                            </w:pPr>
                          </w:p>
                        </w:txbxContent>
                      </v:textbox>
                    </v:rect>
                    <v:shapetype id="_x0000_t202" coordsize="21600,21600" o:spt="202" path="m,l,21600r21600,l21600,xe">
                      <v:stroke joinstyle="miter"/>
                      <v:path gradientshapeok="t" o:connecttype="rect"/>
                    </v:shapetype>
                    <v:shape id="Text Box 196" o:spid="_x0000_s1029" type="#_x0000_t202" style="position:absolute;left:66;top:14611;width:65999;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03A955B5" w14:textId="1FD71CC5" w:rsidR="00AB3AA8" w:rsidRPr="00805853" w:rsidRDefault="009B7B65" w:rsidP="00805853">
                            <w:pPr>
                              <w:jc w:val="center"/>
                              <w:rPr>
                                <w:rFonts w:ascii="Times New Roman" w:hAnsi="Times New Roman" w:cs="Times New Roman"/>
                                <w:b/>
                                <w:bCs/>
                                <w:sz w:val="48"/>
                                <w:szCs w:val="48"/>
                                <w:lang w:val="en-US"/>
                              </w:rPr>
                            </w:pPr>
                            <w:r w:rsidRPr="00805853">
                              <w:rPr>
                                <w:rFonts w:ascii="Times New Roman" w:hAnsi="Times New Roman" w:cs="Times New Roman"/>
                                <w:b/>
                                <w:bCs/>
                                <w:sz w:val="48"/>
                                <w:szCs w:val="48"/>
                                <w:lang w:val="en-US"/>
                              </w:rPr>
                              <w:t>“Manager</w:t>
                            </w:r>
                            <w:r w:rsidR="00AB3AA8" w:rsidRPr="00805853">
                              <w:rPr>
                                <w:rFonts w:ascii="Times New Roman" w:hAnsi="Times New Roman" w:cs="Times New Roman"/>
                                <w:b/>
                                <w:bCs/>
                                <w:sz w:val="48"/>
                                <w:szCs w:val="48"/>
                                <w:lang w:val="en-US"/>
                              </w:rPr>
                              <w:t xml:space="preserve"> can be a leader, but a leader cannot be a manager.”</w:t>
                            </w:r>
                          </w:p>
                          <w:p w14:paraId="05548ADA" w14:textId="19684B11" w:rsidR="003928F7" w:rsidRPr="00805853" w:rsidRDefault="00AB3AA8" w:rsidP="00200534">
                            <w:pPr>
                              <w:pStyle w:val="NoSpacing"/>
                              <w:rPr>
                                <w:rFonts w:ascii="Times New Roman" w:eastAsiaTheme="majorEastAsia" w:hAnsi="Times New Roman" w:cs="Times New Roman"/>
                                <w:caps/>
                                <w:sz w:val="28"/>
                                <w:szCs w:val="28"/>
                              </w:rPr>
                            </w:pPr>
                            <w:r w:rsidRPr="00805853">
                              <w:rPr>
                                <w:rFonts w:ascii="Times New Roman" w:eastAsiaTheme="majorEastAsia" w:hAnsi="Times New Roman" w:cs="Times New Roman"/>
                                <w:caps/>
                                <w:sz w:val="48"/>
                                <w:szCs w:val="48"/>
                              </w:rPr>
                              <w:t xml:space="preserve">                              </w:t>
                            </w:r>
                            <w:r w:rsidRPr="00805853">
                              <w:rPr>
                                <w:rFonts w:ascii="Times New Roman" w:eastAsiaTheme="majorEastAsia" w:hAnsi="Times New Roman" w:cs="Times New Roman"/>
                                <w:caps/>
                                <w:sz w:val="28"/>
                                <w:szCs w:val="28"/>
                              </w:rPr>
                              <w:t>Assignment 1</w:t>
                            </w:r>
                          </w:p>
                        </w:txbxContent>
                      </v:textbox>
                    </v:shape>
                    <w10:wrap anchorx="page" anchory="page"/>
                  </v:group>
                </w:pict>
              </mc:Fallback>
            </mc:AlternateContent>
          </w:r>
        </w:p>
        <w:p w14:paraId="38468FA9" w14:textId="03AF43A8" w:rsidR="003928F7" w:rsidRDefault="003928F7">
          <w:pPr>
            <w:rPr>
              <w:rFonts w:asciiTheme="majorHAnsi" w:eastAsiaTheme="majorEastAsia" w:hAnsiTheme="majorHAnsi" w:cstheme="majorBidi"/>
              <w:color w:val="2F5496" w:themeColor="accent1" w:themeShade="BF"/>
              <w:kern w:val="0"/>
              <w:sz w:val="32"/>
              <w:szCs w:val="32"/>
              <w:lang w:val="en-US"/>
              <w14:ligatures w14:val="none"/>
            </w:rPr>
          </w:pPr>
          <w:r>
            <w:br w:type="page"/>
          </w:r>
        </w:p>
      </w:sdtContent>
    </w:sdt>
    <w:sdt>
      <w:sdtPr>
        <w:rPr>
          <w:rFonts w:asciiTheme="minorHAnsi" w:eastAsiaTheme="minorHAnsi" w:hAnsiTheme="minorHAnsi" w:cstheme="minorBidi"/>
          <w:color w:val="auto"/>
          <w:kern w:val="2"/>
          <w:sz w:val="22"/>
          <w:szCs w:val="22"/>
          <w:lang w:val="en-GB"/>
          <w14:ligatures w14:val="standardContextual"/>
        </w:rPr>
        <w:id w:val="942347074"/>
        <w:docPartObj>
          <w:docPartGallery w:val="Table of Contents"/>
          <w:docPartUnique/>
        </w:docPartObj>
      </w:sdtPr>
      <w:sdtEndPr>
        <w:rPr>
          <w:b/>
          <w:bCs/>
          <w:noProof/>
        </w:rPr>
      </w:sdtEndPr>
      <w:sdtContent>
        <w:p w14:paraId="2D858C10" w14:textId="56094243" w:rsidR="003928F7" w:rsidRPr="00920873" w:rsidRDefault="003928F7">
          <w:pPr>
            <w:pStyle w:val="TOCHeading"/>
            <w:rPr>
              <w:rFonts w:ascii="Times New Roman" w:hAnsi="Times New Roman" w:cs="Times New Roman"/>
              <w:color w:val="auto"/>
              <w:sz w:val="24"/>
              <w:szCs w:val="24"/>
            </w:rPr>
          </w:pPr>
          <w:r w:rsidRPr="00920873">
            <w:rPr>
              <w:rFonts w:ascii="Times New Roman" w:hAnsi="Times New Roman" w:cs="Times New Roman"/>
              <w:color w:val="auto"/>
              <w:sz w:val="24"/>
              <w:szCs w:val="24"/>
            </w:rPr>
            <w:t>Table of Contents</w:t>
          </w:r>
        </w:p>
        <w:p w14:paraId="391CE0B8" w14:textId="603BB550" w:rsidR="003928F7" w:rsidRPr="00920873" w:rsidRDefault="003928F7">
          <w:pPr>
            <w:pStyle w:val="TOC1"/>
            <w:tabs>
              <w:tab w:val="right" w:leader="dot" w:pos="9016"/>
            </w:tabs>
            <w:rPr>
              <w:rFonts w:ascii="Times New Roman" w:hAnsi="Times New Roman" w:cs="Times New Roman"/>
              <w:noProof/>
              <w:sz w:val="24"/>
              <w:szCs w:val="24"/>
            </w:rPr>
          </w:pPr>
          <w:r w:rsidRPr="00920873">
            <w:rPr>
              <w:rFonts w:ascii="Times New Roman" w:hAnsi="Times New Roman" w:cs="Times New Roman"/>
              <w:sz w:val="24"/>
              <w:szCs w:val="24"/>
            </w:rPr>
            <w:fldChar w:fldCharType="begin"/>
          </w:r>
          <w:r w:rsidRPr="00920873">
            <w:rPr>
              <w:rFonts w:ascii="Times New Roman" w:hAnsi="Times New Roman" w:cs="Times New Roman"/>
              <w:sz w:val="24"/>
              <w:szCs w:val="24"/>
            </w:rPr>
            <w:instrText xml:space="preserve"> TOC \o "1-3" \h \z \u </w:instrText>
          </w:r>
          <w:r w:rsidRPr="00920873">
            <w:rPr>
              <w:rFonts w:ascii="Times New Roman" w:hAnsi="Times New Roman" w:cs="Times New Roman"/>
              <w:sz w:val="24"/>
              <w:szCs w:val="24"/>
            </w:rPr>
            <w:fldChar w:fldCharType="separate"/>
          </w:r>
          <w:hyperlink w:anchor="_Toc164592413" w:history="1">
            <w:r w:rsidRPr="00920873">
              <w:rPr>
                <w:rStyle w:val="Hyperlink"/>
                <w:rFonts w:ascii="Times New Roman" w:hAnsi="Times New Roman" w:cs="Times New Roman"/>
                <w:noProof/>
                <w:sz w:val="24"/>
                <w:szCs w:val="24"/>
              </w:rPr>
              <w:t>Introduction:</w:t>
            </w:r>
            <w:r w:rsidRPr="00920873">
              <w:rPr>
                <w:rFonts w:ascii="Times New Roman" w:hAnsi="Times New Roman" w:cs="Times New Roman"/>
                <w:noProof/>
                <w:webHidden/>
                <w:sz w:val="24"/>
                <w:szCs w:val="24"/>
              </w:rPr>
              <w:tab/>
            </w:r>
            <w:r w:rsidR="0064254B" w:rsidRPr="00920873">
              <w:rPr>
                <w:rFonts w:ascii="Times New Roman" w:hAnsi="Times New Roman" w:cs="Times New Roman"/>
                <w:noProof/>
                <w:webHidden/>
                <w:sz w:val="24"/>
                <w:szCs w:val="24"/>
              </w:rPr>
              <w:t>2</w:t>
            </w:r>
          </w:hyperlink>
        </w:p>
        <w:p w14:paraId="23E5D2AE" w14:textId="52B1BC9F" w:rsidR="003928F7" w:rsidRPr="00920873" w:rsidRDefault="00000000">
          <w:pPr>
            <w:pStyle w:val="TOC1"/>
            <w:tabs>
              <w:tab w:val="right" w:leader="dot" w:pos="9016"/>
            </w:tabs>
            <w:rPr>
              <w:rFonts w:ascii="Times New Roman" w:hAnsi="Times New Roman" w:cs="Times New Roman"/>
              <w:noProof/>
              <w:sz w:val="24"/>
              <w:szCs w:val="24"/>
            </w:rPr>
          </w:pPr>
          <w:hyperlink w:anchor="_Toc164592414" w:history="1">
            <w:r w:rsidR="003928F7" w:rsidRPr="00920873">
              <w:rPr>
                <w:rStyle w:val="Hyperlink"/>
                <w:rFonts w:ascii="Times New Roman" w:hAnsi="Times New Roman" w:cs="Times New Roman"/>
                <w:noProof/>
                <w:sz w:val="24"/>
                <w:szCs w:val="24"/>
              </w:rPr>
              <w:t>Main Body:</w:t>
            </w:r>
            <w:r w:rsidR="003928F7" w:rsidRPr="00920873">
              <w:rPr>
                <w:rFonts w:ascii="Times New Roman" w:hAnsi="Times New Roman" w:cs="Times New Roman"/>
                <w:noProof/>
                <w:webHidden/>
                <w:sz w:val="24"/>
                <w:szCs w:val="24"/>
              </w:rPr>
              <w:tab/>
            </w:r>
            <w:r w:rsidR="0064254B" w:rsidRPr="00920873">
              <w:rPr>
                <w:rFonts w:ascii="Times New Roman" w:hAnsi="Times New Roman" w:cs="Times New Roman"/>
                <w:noProof/>
                <w:webHidden/>
                <w:sz w:val="24"/>
                <w:szCs w:val="24"/>
              </w:rPr>
              <w:t>2</w:t>
            </w:r>
          </w:hyperlink>
        </w:p>
        <w:p w14:paraId="42D01CE6" w14:textId="54BC40C0" w:rsidR="003928F7" w:rsidRPr="00920873" w:rsidRDefault="00000000">
          <w:pPr>
            <w:pStyle w:val="TOC2"/>
            <w:tabs>
              <w:tab w:val="right" w:leader="dot" w:pos="9016"/>
            </w:tabs>
            <w:rPr>
              <w:rFonts w:ascii="Times New Roman" w:hAnsi="Times New Roman" w:cs="Times New Roman"/>
              <w:noProof/>
              <w:sz w:val="24"/>
              <w:szCs w:val="24"/>
            </w:rPr>
          </w:pPr>
          <w:hyperlink w:anchor="_Toc164592415" w:history="1">
            <w:r w:rsidR="003928F7" w:rsidRPr="00920873">
              <w:rPr>
                <w:rStyle w:val="Hyperlink"/>
                <w:rFonts w:ascii="Times New Roman" w:hAnsi="Times New Roman" w:cs="Times New Roman"/>
                <w:noProof/>
                <w:sz w:val="24"/>
                <w:szCs w:val="24"/>
                <w:lang w:val="en-US"/>
              </w:rPr>
              <w:t>“A Manager can be a leader, but a leader cannot be a manager.”</w:t>
            </w:r>
            <w:r w:rsidR="003928F7" w:rsidRPr="00920873">
              <w:rPr>
                <w:rFonts w:ascii="Times New Roman" w:hAnsi="Times New Roman" w:cs="Times New Roman"/>
                <w:noProof/>
                <w:webHidden/>
                <w:sz w:val="24"/>
                <w:szCs w:val="24"/>
              </w:rPr>
              <w:tab/>
            </w:r>
            <w:r w:rsidR="0064254B" w:rsidRPr="00920873">
              <w:rPr>
                <w:rFonts w:ascii="Times New Roman" w:hAnsi="Times New Roman" w:cs="Times New Roman"/>
                <w:noProof/>
                <w:webHidden/>
                <w:sz w:val="24"/>
                <w:szCs w:val="24"/>
              </w:rPr>
              <w:t>2</w:t>
            </w:r>
          </w:hyperlink>
        </w:p>
        <w:p w14:paraId="44F18C87" w14:textId="521F1CDC" w:rsidR="003928F7" w:rsidRPr="00920873" w:rsidRDefault="00000000">
          <w:pPr>
            <w:pStyle w:val="TOC2"/>
            <w:tabs>
              <w:tab w:val="right" w:leader="dot" w:pos="9016"/>
            </w:tabs>
            <w:rPr>
              <w:rFonts w:ascii="Times New Roman" w:hAnsi="Times New Roman" w:cs="Times New Roman"/>
              <w:noProof/>
              <w:sz w:val="24"/>
              <w:szCs w:val="24"/>
            </w:rPr>
          </w:pPr>
          <w:hyperlink w:anchor="_Toc164592416" w:history="1">
            <w:r w:rsidR="003928F7" w:rsidRPr="00920873">
              <w:rPr>
                <w:rStyle w:val="Hyperlink"/>
                <w:rFonts w:ascii="Times New Roman" w:hAnsi="Times New Roman" w:cs="Times New Roman"/>
                <w:noProof/>
                <w:sz w:val="24"/>
                <w:szCs w:val="24"/>
              </w:rPr>
              <w:t>Considering Managing and Leading skills:</w:t>
            </w:r>
            <w:r w:rsidR="003928F7" w:rsidRPr="00920873">
              <w:rPr>
                <w:rFonts w:ascii="Times New Roman" w:hAnsi="Times New Roman" w:cs="Times New Roman"/>
                <w:noProof/>
                <w:webHidden/>
                <w:sz w:val="24"/>
                <w:szCs w:val="24"/>
              </w:rPr>
              <w:tab/>
            </w:r>
            <w:r w:rsidR="00B050F4" w:rsidRPr="00920873">
              <w:rPr>
                <w:rFonts w:ascii="Times New Roman" w:hAnsi="Times New Roman" w:cs="Times New Roman"/>
                <w:noProof/>
                <w:webHidden/>
                <w:sz w:val="24"/>
                <w:szCs w:val="24"/>
              </w:rPr>
              <w:t>5</w:t>
            </w:r>
          </w:hyperlink>
        </w:p>
        <w:p w14:paraId="01A9033E" w14:textId="656C6DB7" w:rsidR="003928F7" w:rsidRPr="00920873" w:rsidRDefault="00000000">
          <w:pPr>
            <w:pStyle w:val="TOC1"/>
            <w:tabs>
              <w:tab w:val="right" w:leader="dot" w:pos="9016"/>
            </w:tabs>
            <w:rPr>
              <w:rFonts w:ascii="Times New Roman" w:hAnsi="Times New Roman" w:cs="Times New Roman"/>
              <w:noProof/>
              <w:sz w:val="24"/>
              <w:szCs w:val="24"/>
            </w:rPr>
          </w:pPr>
          <w:hyperlink w:anchor="_Toc164592417" w:history="1">
            <w:r w:rsidR="003928F7" w:rsidRPr="00920873">
              <w:rPr>
                <w:rStyle w:val="Hyperlink"/>
                <w:rFonts w:ascii="Times New Roman" w:eastAsia="Times New Roman" w:hAnsi="Times New Roman" w:cs="Times New Roman"/>
                <w:noProof/>
                <w:sz w:val="24"/>
                <w:szCs w:val="24"/>
                <w:lang w:eastAsia="en-GB"/>
              </w:rPr>
              <w:t>Conclusion:</w:t>
            </w:r>
            <w:r w:rsidR="003928F7" w:rsidRPr="00920873">
              <w:rPr>
                <w:rFonts w:ascii="Times New Roman" w:hAnsi="Times New Roman" w:cs="Times New Roman"/>
                <w:noProof/>
                <w:webHidden/>
                <w:sz w:val="24"/>
                <w:szCs w:val="24"/>
              </w:rPr>
              <w:tab/>
            </w:r>
            <w:r w:rsidR="00920873" w:rsidRPr="00920873">
              <w:rPr>
                <w:rFonts w:ascii="Times New Roman" w:hAnsi="Times New Roman" w:cs="Times New Roman"/>
                <w:noProof/>
                <w:webHidden/>
                <w:sz w:val="24"/>
                <w:szCs w:val="24"/>
              </w:rPr>
              <w:t>7</w:t>
            </w:r>
          </w:hyperlink>
        </w:p>
        <w:p w14:paraId="4BEE2017" w14:textId="422BF726" w:rsidR="003928F7" w:rsidRPr="00920873" w:rsidRDefault="00000000">
          <w:pPr>
            <w:pStyle w:val="TOC1"/>
            <w:tabs>
              <w:tab w:val="right" w:leader="dot" w:pos="9016"/>
            </w:tabs>
            <w:rPr>
              <w:rFonts w:ascii="Times New Roman" w:hAnsi="Times New Roman" w:cs="Times New Roman"/>
              <w:noProof/>
              <w:sz w:val="24"/>
              <w:szCs w:val="24"/>
            </w:rPr>
          </w:pPr>
          <w:hyperlink w:anchor="_Toc164592418" w:history="1">
            <w:r w:rsidR="003928F7" w:rsidRPr="00920873">
              <w:rPr>
                <w:rStyle w:val="Hyperlink"/>
                <w:rFonts w:ascii="Times New Roman" w:hAnsi="Times New Roman" w:cs="Times New Roman"/>
                <w:noProof/>
                <w:sz w:val="24"/>
                <w:szCs w:val="24"/>
              </w:rPr>
              <w:t>References:</w:t>
            </w:r>
            <w:r w:rsidR="003928F7" w:rsidRPr="00920873">
              <w:rPr>
                <w:rFonts w:ascii="Times New Roman" w:hAnsi="Times New Roman" w:cs="Times New Roman"/>
                <w:noProof/>
                <w:webHidden/>
                <w:sz w:val="24"/>
                <w:szCs w:val="24"/>
              </w:rPr>
              <w:tab/>
            </w:r>
            <w:r w:rsidR="00920873" w:rsidRPr="00920873">
              <w:rPr>
                <w:rFonts w:ascii="Times New Roman" w:hAnsi="Times New Roman" w:cs="Times New Roman"/>
                <w:noProof/>
                <w:webHidden/>
                <w:sz w:val="24"/>
                <w:szCs w:val="24"/>
              </w:rPr>
              <w:t>8</w:t>
            </w:r>
          </w:hyperlink>
        </w:p>
        <w:p w14:paraId="69CCDB7A" w14:textId="0C9D77E4" w:rsidR="003928F7" w:rsidRDefault="003928F7" w:rsidP="003928F7">
          <w:pPr>
            <w:rPr>
              <w:rStyle w:val="gmail-eop"/>
            </w:rPr>
          </w:pPr>
          <w:r w:rsidRPr="00920873">
            <w:rPr>
              <w:rFonts w:ascii="Times New Roman" w:hAnsi="Times New Roman" w:cs="Times New Roman"/>
              <w:b/>
              <w:bCs/>
              <w:noProof/>
              <w:sz w:val="24"/>
              <w:szCs w:val="24"/>
            </w:rPr>
            <w:fldChar w:fldCharType="end"/>
          </w:r>
        </w:p>
      </w:sdtContent>
    </w:sdt>
    <w:p w14:paraId="4ED49FEE" w14:textId="77777777" w:rsidR="003928F7" w:rsidRDefault="003928F7">
      <w:pPr>
        <w:rPr>
          <w:rStyle w:val="gmail-eop"/>
          <w:rFonts w:asciiTheme="majorHAnsi" w:eastAsiaTheme="majorEastAsia" w:hAnsiTheme="majorHAnsi" w:cstheme="majorBidi"/>
          <w:color w:val="2F5496" w:themeColor="accent1" w:themeShade="BF"/>
          <w:kern w:val="0"/>
          <w:sz w:val="32"/>
          <w:szCs w:val="32"/>
          <w:lang w:val="en-US"/>
          <w14:ligatures w14:val="none"/>
        </w:rPr>
      </w:pPr>
      <w:r>
        <w:rPr>
          <w:rStyle w:val="gmail-eop"/>
        </w:rPr>
        <w:br w:type="page"/>
      </w:r>
    </w:p>
    <w:p w14:paraId="2B38E2BD" w14:textId="730CD858" w:rsidR="00E761FA" w:rsidRPr="008C76A6" w:rsidRDefault="00DF078C" w:rsidP="003928F7">
      <w:pPr>
        <w:pStyle w:val="Heading1"/>
        <w:rPr>
          <w:rStyle w:val="gmail-eop"/>
          <w:rFonts w:ascii="Times New Roman" w:hAnsi="Times New Roman" w:cs="Times New Roman"/>
          <w:b/>
          <w:bCs/>
          <w:color w:val="auto"/>
          <w:sz w:val="28"/>
          <w:szCs w:val="28"/>
        </w:rPr>
      </w:pPr>
      <w:bookmarkStart w:id="0" w:name="_Toc164592413"/>
      <w:r w:rsidRPr="008C76A6">
        <w:rPr>
          <w:rStyle w:val="gmail-eop"/>
          <w:rFonts w:ascii="Times New Roman" w:hAnsi="Times New Roman" w:cs="Times New Roman"/>
          <w:b/>
          <w:bCs/>
          <w:color w:val="auto"/>
          <w:sz w:val="28"/>
          <w:szCs w:val="28"/>
        </w:rPr>
        <w:lastRenderedPageBreak/>
        <w:t>Introduction:</w:t>
      </w:r>
      <w:bookmarkEnd w:id="0"/>
    </w:p>
    <w:p w14:paraId="6D2E874B" w14:textId="77777777" w:rsidR="00BF04F6" w:rsidRDefault="00BF04F6" w:rsidP="00BF04F6">
      <w:pPr>
        <w:pStyle w:val="Heading1"/>
        <w:spacing w:line="360" w:lineRule="auto"/>
        <w:jc w:val="both"/>
        <w:rPr>
          <w:rFonts w:ascii="Times New Roman" w:eastAsiaTheme="minorHAnsi" w:hAnsi="Times New Roman" w:cs="Times New Roman"/>
          <w:color w:val="auto"/>
          <w:sz w:val="24"/>
          <w:szCs w:val="24"/>
          <w14:ligatures w14:val="standardContextual"/>
        </w:rPr>
      </w:pPr>
      <w:bookmarkStart w:id="1" w:name="_Toc164592414"/>
      <w:r w:rsidRPr="00BF04F6">
        <w:rPr>
          <w:rFonts w:ascii="Times New Roman" w:eastAsiaTheme="minorHAnsi" w:hAnsi="Times New Roman" w:cs="Times New Roman"/>
          <w:color w:val="auto"/>
          <w:sz w:val="24"/>
          <w:szCs w:val="24"/>
          <w14:ligatures w14:val="standardContextual"/>
        </w:rPr>
        <w:t>In organizational dynamics, the terms "manager" and "leader" are frequently interchanged, blurring their respective roles and duties. Nonetheless, upon closer examination, it becomes apparent that although similarities exist between the two, they represent distinct facets of authority, influence, and effectiveness within an organization. This essay seeks to explore the difference between managers and leaders, delving into the notion that while a manager can embody leadership qualities, a leader may not necessarily possess the attributes required to fulfil the role of a manager. Also, employability skills in management and leadership will be considered, as well as how they affect company and personal performance.</w:t>
      </w:r>
    </w:p>
    <w:p w14:paraId="17E4B096" w14:textId="78083036" w:rsidR="008C76A6" w:rsidRDefault="000039C9" w:rsidP="008C76A6">
      <w:pPr>
        <w:pStyle w:val="Heading1"/>
        <w:rPr>
          <w:rFonts w:ascii="Times New Roman" w:hAnsi="Times New Roman" w:cs="Times New Roman"/>
          <w:b/>
          <w:bCs/>
          <w:color w:val="auto"/>
          <w:sz w:val="28"/>
          <w:szCs w:val="28"/>
        </w:rPr>
      </w:pPr>
      <w:r w:rsidRPr="008C76A6">
        <w:rPr>
          <w:rFonts w:ascii="Times New Roman" w:hAnsi="Times New Roman" w:cs="Times New Roman"/>
          <w:b/>
          <w:bCs/>
          <w:color w:val="auto"/>
          <w:sz w:val="28"/>
          <w:szCs w:val="28"/>
        </w:rPr>
        <w:t>Main Body:</w:t>
      </w:r>
      <w:bookmarkEnd w:id="1"/>
    </w:p>
    <w:p w14:paraId="4E546ED7" w14:textId="77777777" w:rsidR="008C76A6" w:rsidRPr="008C76A6" w:rsidRDefault="008C76A6" w:rsidP="008C76A6">
      <w:pPr>
        <w:rPr>
          <w:lang w:val="en-US"/>
        </w:rPr>
      </w:pPr>
    </w:p>
    <w:p w14:paraId="4663CCA8" w14:textId="77777777" w:rsidR="00FD1A33" w:rsidRDefault="000039C9" w:rsidP="00FD1A33">
      <w:pPr>
        <w:rPr>
          <w:rFonts w:ascii="Times New Roman" w:hAnsi="Times New Roman" w:cs="Times New Roman"/>
          <w:b/>
          <w:bCs/>
          <w:sz w:val="28"/>
          <w:szCs w:val="28"/>
          <w:lang w:val="en-US"/>
        </w:rPr>
      </w:pPr>
      <w:bookmarkStart w:id="2" w:name="_Toc164592415"/>
      <w:r w:rsidRPr="008C76A6">
        <w:rPr>
          <w:rFonts w:ascii="Times New Roman" w:hAnsi="Times New Roman" w:cs="Times New Roman"/>
          <w:b/>
          <w:bCs/>
          <w:sz w:val="28"/>
          <w:szCs w:val="28"/>
          <w:lang w:val="en-US"/>
        </w:rPr>
        <w:t>“A Manager can be a leader, but a leader cannot be a manager.”</w:t>
      </w:r>
      <w:bookmarkEnd w:id="2"/>
      <w:r w:rsidRPr="008C76A6">
        <w:rPr>
          <w:rFonts w:ascii="Times New Roman" w:hAnsi="Times New Roman" w:cs="Times New Roman"/>
          <w:b/>
          <w:bCs/>
          <w:sz w:val="28"/>
          <w:szCs w:val="28"/>
          <w:lang w:val="en-US"/>
        </w:rPr>
        <w:t xml:space="preserve"> </w:t>
      </w:r>
      <w:bookmarkStart w:id="3" w:name="_Toc164592416"/>
    </w:p>
    <w:p w14:paraId="5152DE3A" w14:textId="77777777" w:rsidR="00076713" w:rsidRPr="00076713" w:rsidRDefault="00076713" w:rsidP="00076713">
      <w:pPr>
        <w:spacing w:line="360" w:lineRule="auto"/>
        <w:jc w:val="both"/>
        <w:rPr>
          <w:rFonts w:ascii="Times New Roman" w:hAnsi="Times New Roman" w:cs="Times New Roman"/>
          <w:sz w:val="24"/>
          <w:szCs w:val="24"/>
          <w:lang w:val="en-US"/>
        </w:rPr>
      </w:pPr>
      <w:r w:rsidRPr="00076713">
        <w:rPr>
          <w:rFonts w:ascii="Times New Roman" w:hAnsi="Times New Roman" w:cs="Times New Roman"/>
          <w:sz w:val="24"/>
          <w:szCs w:val="24"/>
          <w:lang w:val="en-US"/>
        </w:rPr>
        <w:t xml:space="preserve">According to Doug Williamson, author of The Right Conversation About Leadership: "Management today is perfection. Leadership is the promise and possibility of the future. Managers manage in the present. Leaders led to the future." (LEADERSHIP DOCUMENTARY (Business Documentary Film), 2017) </w:t>
      </w:r>
    </w:p>
    <w:p w14:paraId="73243421" w14:textId="0CA0F383" w:rsidR="00076713" w:rsidRPr="00076713" w:rsidRDefault="00076713" w:rsidP="00076713">
      <w:pPr>
        <w:spacing w:line="360" w:lineRule="auto"/>
        <w:jc w:val="both"/>
        <w:rPr>
          <w:rFonts w:ascii="Times New Roman" w:hAnsi="Times New Roman" w:cs="Times New Roman"/>
          <w:sz w:val="24"/>
          <w:szCs w:val="24"/>
          <w:lang w:val="en-US"/>
        </w:rPr>
      </w:pPr>
      <w:r w:rsidRPr="00076713">
        <w:rPr>
          <w:rFonts w:ascii="Times New Roman" w:hAnsi="Times New Roman" w:cs="Times New Roman"/>
          <w:sz w:val="24"/>
          <w:szCs w:val="24"/>
          <w:lang w:val="en-US"/>
        </w:rPr>
        <w:t>Also, in the same documentary on Leadership (LEADERSHIP DOCUMENTARY (Business Documentary Film), 2017), one sentence immediately grabs the attention: "To be a leader requires one thing only</w:t>
      </w:r>
      <w:r w:rsidR="001B112D">
        <w:rPr>
          <w:rFonts w:ascii="Times New Roman" w:hAnsi="Times New Roman" w:cs="Times New Roman"/>
          <w:sz w:val="24"/>
          <w:szCs w:val="24"/>
          <w:lang w:val="en-US"/>
        </w:rPr>
        <w:t xml:space="preserve"> - </w:t>
      </w:r>
      <w:r w:rsidRPr="00076713">
        <w:rPr>
          <w:rFonts w:ascii="Times New Roman" w:hAnsi="Times New Roman" w:cs="Times New Roman"/>
          <w:sz w:val="24"/>
          <w:szCs w:val="24"/>
          <w:lang w:val="en-US"/>
        </w:rPr>
        <w:t xml:space="preserve">followers." It sounds simple, but it isn't. It is one of the most complex things a person could achieve.  </w:t>
      </w:r>
    </w:p>
    <w:p w14:paraId="4EF0C6C1" w14:textId="6DE04ED2" w:rsidR="00076713" w:rsidRPr="00076713" w:rsidRDefault="00076713" w:rsidP="00076713">
      <w:pPr>
        <w:spacing w:line="360" w:lineRule="auto"/>
        <w:jc w:val="both"/>
        <w:rPr>
          <w:rFonts w:ascii="Times New Roman" w:hAnsi="Times New Roman" w:cs="Times New Roman"/>
          <w:sz w:val="24"/>
          <w:szCs w:val="24"/>
          <w:lang w:val="en-US"/>
        </w:rPr>
      </w:pPr>
      <w:r w:rsidRPr="00076713">
        <w:rPr>
          <w:rFonts w:ascii="Times New Roman" w:hAnsi="Times New Roman" w:cs="Times New Roman"/>
          <w:sz w:val="24"/>
          <w:szCs w:val="24"/>
          <w:lang w:val="en-US"/>
        </w:rPr>
        <w:t>Leadership can be developed with time and nurtured with experience; however, there are certain qualities or traits, if you will, that are inherited by birth or, better yet, traits we were born with (Boddy, 2020)</w:t>
      </w:r>
      <w:r w:rsidR="001B112D">
        <w:rPr>
          <w:rFonts w:ascii="Times New Roman" w:hAnsi="Times New Roman" w:cs="Times New Roman"/>
          <w:sz w:val="24"/>
          <w:szCs w:val="24"/>
          <w:lang w:val="en-US"/>
        </w:rPr>
        <w:t xml:space="preserve"> - </w:t>
      </w:r>
      <w:r w:rsidRPr="00076713">
        <w:rPr>
          <w:rFonts w:ascii="Times New Roman" w:hAnsi="Times New Roman" w:cs="Times New Roman"/>
          <w:sz w:val="24"/>
          <w:szCs w:val="24"/>
          <w:lang w:val="en-US"/>
        </w:rPr>
        <w:t xml:space="preserve">for example, charisma, confidence, empathy, integrity, courage, resilience, etc. We learn and develop with every experience, work-related or in our private lives, through education or deliberate practice, organizational skills, adaptability, conflict resolution skills, team building, etc. </w:t>
      </w:r>
    </w:p>
    <w:p w14:paraId="0605C231" w14:textId="77777777" w:rsidR="00076713" w:rsidRPr="00076713" w:rsidRDefault="00076713" w:rsidP="00076713">
      <w:pPr>
        <w:spacing w:line="360" w:lineRule="auto"/>
        <w:jc w:val="both"/>
        <w:rPr>
          <w:rFonts w:ascii="Times New Roman" w:hAnsi="Times New Roman" w:cs="Times New Roman"/>
          <w:sz w:val="24"/>
          <w:szCs w:val="24"/>
          <w:lang w:val="en-US"/>
        </w:rPr>
      </w:pPr>
      <w:r w:rsidRPr="00076713">
        <w:rPr>
          <w:rFonts w:ascii="Times New Roman" w:hAnsi="Times New Roman" w:cs="Times New Roman"/>
          <w:sz w:val="24"/>
          <w:szCs w:val="24"/>
          <w:lang w:val="en-US"/>
        </w:rPr>
        <w:t>Priority should be given to understanding the core differences between managers and leaders.</w:t>
      </w:r>
    </w:p>
    <w:p w14:paraId="25F790BE" w14:textId="77777777" w:rsidR="00076713" w:rsidRPr="00076713" w:rsidRDefault="00076713" w:rsidP="00076713">
      <w:pPr>
        <w:spacing w:line="360" w:lineRule="auto"/>
        <w:jc w:val="both"/>
        <w:rPr>
          <w:rFonts w:ascii="Times New Roman" w:hAnsi="Times New Roman" w:cs="Times New Roman"/>
          <w:sz w:val="24"/>
          <w:szCs w:val="24"/>
          <w:lang w:val="en-US"/>
        </w:rPr>
      </w:pPr>
      <w:r w:rsidRPr="00076713">
        <w:rPr>
          <w:rFonts w:ascii="Times New Roman" w:hAnsi="Times New Roman" w:cs="Times New Roman"/>
          <w:sz w:val="24"/>
          <w:szCs w:val="24"/>
          <w:lang w:val="en-US"/>
        </w:rPr>
        <w:t xml:space="preserve">Management as a position or purely as terminology is somewhat new. In the past 100 years or so, the birth of huge companies with thousands of employees and complex strategies created the need for a solution or, better yet, a system to regulate processes and people and deal with difficult situations at the workplace. </w:t>
      </w:r>
    </w:p>
    <w:p w14:paraId="257892AE" w14:textId="77777777" w:rsidR="00076713" w:rsidRPr="00076713" w:rsidRDefault="00076713" w:rsidP="00076713">
      <w:pPr>
        <w:spacing w:line="360" w:lineRule="auto"/>
        <w:jc w:val="both"/>
        <w:rPr>
          <w:rFonts w:ascii="Times New Roman" w:hAnsi="Times New Roman" w:cs="Times New Roman"/>
          <w:sz w:val="24"/>
          <w:szCs w:val="24"/>
          <w:lang w:val="en-US"/>
        </w:rPr>
      </w:pPr>
      <w:r w:rsidRPr="00076713">
        <w:rPr>
          <w:rFonts w:ascii="Times New Roman" w:hAnsi="Times New Roman" w:cs="Times New Roman"/>
          <w:sz w:val="24"/>
          <w:szCs w:val="24"/>
          <w:lang w:val="en-US"/>
        </w:rPr>
        <w:lastRenderedPageBreak/>
        <w:t xml:space="preserve"> A manager typically supervises and plans a team of workers to effectively and efficiently accomplish organizational objectives (Boddy, 2020). To guarantee that tasks are finished, deadlines are fulfilled, and performance goals are attained, they are responsible for organizing, planning, directing, and regulating resources that fall under their jurisdiction (Boddy, 2020).</w:t>
      </w:r>
    </w:p>
    <w:p w14:paraId="1D9FE5E5" w14:textId="77777777" w:rsidR="00076713" w:rsidRPr="00076713" w:rsidRDefault="00076713" w:rsidP="00076713">
      <w:pPr>
        <w:spacing w:line="360" w:lineRule="auto"/>
        <w:jc w:val="both"/>
        <w:rPr>
          <w:rFonts w:ascii="Times New Roman" w:hAnsi="Times New Roman" w:cs="Times New Roman"/>
          <w:sz w:val="24"/>
          <w:szCs w:val="24"/>
          <w:lang w:val="en-US"/>
        </w:rPr>
      </w:pPr>
      <w:r w:rsidRPr="00076713">
        <w:rPr>
          <w:rFonts w:ascii="Times New Roman" w:hAnsi="Times New Roman" w:cs="Times New Roman"/>
          <w:sz w:val="24"/>
          <w:szCs w:val="24"/>
          <w:lang w:val="en-US"/>
        </w:rPr>
        <w:t xml:space="preserve"> On the other hand, a leader's ability to uplift, encourage, and sway people towards a shared goal or vision defines them. Characteristics such as vision, integrity, empathy, and charisma enable leaders to mentor individuals or groups of people towards common objectives. Scully (1994) states that the word leader has a double meaning; on the one hand, it means to lead people or organizations, while on the other hand, it has the sense of excelling and leading forward, drawing followers along. (Western, 2008).</w:t>
      </w:r>
    </w:p>
    <w:p w14:paraId="1A433D03" w14:textId="77777777" w:rsidR="00076713" w:rsidRPr="00076713" w:rsidRDefault="00076713" w:rsidP="00076713">
      <w:pPr>
        <w:spacing w:line="360" w:lineRule="auto"/>
        <w:jc w:val="both"/>
        <w:rPr>
          <w:rFonts w:ascii="Times New Roman" w:hAnsi="Times New Roman" w:cs="Times New Roman"/>
          <w:sz w:val="24"/>
          <w:szCs w:val="24"/>
          <w:lang w:val="en-US"/>
        </w:rPr>
      </w:pPr>
      <w:r w:rsidRPr="00076713">
        <w:rPr>
          <w:rFonts w:ascii="Times New Roman" w:hAnsi="Times New Roman" w:cs="Times New Roman"/>
          <w:sz w:val="24"/>
          <w:szCs w:val="24"/>
          <w:lang w:val="en-US"/>
        </w:rPr>
        <w:t>Leaders are a source of inspiration and responsive to people and circumstances (Yuki, 1989), and they may exhibit different strategies and styles. For example, authoritarian or autocratic Leadership is preferred when the organization has poor employee performance or faces resource scarcity, uncertainty, or high competition (Howell and House, 1992). Examples of leaders of this type are Steve Jobs and Henry Ford, who make important decisions about the direction of development and bear full responsibility for it.</w:t>
      </w:r>
    </w:p>
    <w:p w14:paraId="2088661F" w14:textId="7D27DB88" w:rsidR="00076713" w:rsidRPr="00076713" w:rsidRDefault="00076713" w:rsidP="00076713">
      <w:pPr>
        <w:spacing w:line="360" w:lineRule="auto"/>
        <w:jc w:val="both"/>
        <w:rPr>
          <w:rFonts w:ascii="Times New Roman" w:hAnsi="Times New Roman" w:cs="Times New Roman"/>
          <w:sz w:val="24"/>
          <w:szCs w:val="24"/>
          <w:lang w:val="en-US"/>
        </w:rPr>
      </w:pPr>
      <w:r w:rsidRPr="00076713">
        <w:rPr>
          <w:rFonts w:ascii="Times New Roman" w:hAnsi="Times New Roman" w:cs="Times New Roman"/>
          <w:sz w:val="24"/>
          <w:szCs w:val="24"/>
          <w:lang w:val="en-US"/>
        </w:rPr>
        <w:t>Looking at one of the many leadership approaches</w:t>
      </w:r>
      <w:r w:rsidR="00831DF6">
        <w:rPr>
          <w:rFonts w:ascii="Times New Roman" w:hAnsi="Times New Roman" w:cs="Times New Roman"/>
          <w:sz w:val="24"/>
          <w:szCs w:val="24"/>
          <w:lang w:val="en-US"/>
        </w:rPr>
        <w:t xml:space="preserve"> - </w:t>
      </w:r>
      <w:r w:rsidRPr="00076713">
        <w:rPr>
          <w:rFonts w:ascii="Times New Roman" w:hAnsi="Times New Roman" w:cs="Times New Roman"/>
          <w:sz w:val="24"/>
          <w:szCs w:val="24"/>
          <w:lang w:val="en-US"/>
        </w:rPr>
        <w:t>the transactional one</w:t>
      </w:r>
      <w:r w:rsidR="00831DF6">
        <w:rPr>
          <w:rFonts w:ascii="Times New Roman" w:hAnsi="Times New Roman" w:cs="Times New Roman"/>
          <w:sz w:val="24"/>
          <w:szCs w:val="24"/>
          <w:lang w:val="en-US"/>
        </w:rPr>
        <w:t>-</w:t>
      </w:r>
      <w:r w:rsidRPr="00076713">
        <w:rPr>
          <w:rFonts w:ascii="Times New Roman" w:hAnsi="Times New Roman" w:cs="Times New Roman"/>
          <w:sz w:val="24"/>
          <w:szCs w:val="24"/>
          <w:lang w:val="en-US"/>
        </w:rPr>
        <w:t xml:space="preserve">the path-goal relationship is clearly visible (House, 1971). Here, the role of the leader is to persist in the followers' efforts to achieve the desired results through incentives and personal prosperity (Locke and Latham, 1990). An example of such </w:t>
      </w:r>
      <w:r w:rsidR="00FB351C" w:rsidRPr="00076713">
        <w:rPr>
          <w:rFonts w:ascii="Times New Roman" w:hAnsi="Times New Roman" w:cs="Times New Roman"/>
          <w:sz w:val="24"/>
          <w:szCs w:val="24"/>
          <w:lang w:val="en-US"/>
        </w:rPr>
        <w:t>behavior</w:t>
      </w:r>
      <w:r w:rsidRPr="00076713">
        <w:rPr>
          <w:rFonts w:ascii="Times New Roman" w:hAnsi="Times New Roman" w:cs="Times New Roman"/>
          <w:sz w:val="24"/>
          <w:szCs w:val="24"/>
          <w:lang w:val="en-US"/>
        </w:rPr>
        <w:t xml:space="preserve"> is Bill Gates, co-founder of Microsoft, and Elon Musk, CEO of Tesla and SpaceX.</w:t>
      </w:r>
    </w:p>
    <w:p w14:paraId="2BC2786C" w14:textId="77777777" w:rsidR="00076713" w:rsidRPr="00076713" w:rsidRDefault="00076713" w:rsidP="00076713">
      <w:pPr>
        <w:spacing w:line="360" w:lineRule="auto"/>
        <w:jc w:val="both"/>
        <w:rPr>
          <w:rFonts w:ascii="Times New Roman" w:hAnsi="Times New Roman" w:cs="Times New Roman"/>
          <w:sz w:val="24"/>
          <w:szCs w:val="24"/>
          <w:lang w:val="en-US"/>
        </w:rPr>
      </w:pPr>
      <w:r w:rsidRPr="00076713">
        <w:rPr>
          <w:rFonts w:ascii="Times New Roman" w:hAnsi="Times New Roman" w:cs="Times New Roman"/>
          <w:sz w:val="24"/>
          <w:szCs w:val="24"/>
          <w:lang w:val="en-US"/>
        </w:rPr>
        <w:t>With transformational leaders, we have stimulation and inspiration (Bass, 1985) through emotional messages and examples (Scully, 1994). Oprah Winfrey, the great Martin Luther King Jr., Mahatma Gandhi, and Nelson Mandela are representatives of this ideology, professing the beliefs of this ideology, enticing people to create through joint efforts and a sense of sharing.</w:t>
      </w:r>
    </w:p>
    <w:p w14:paraId="5E9293CF" w14:textId="77777777" w:rsidR="00076713" w:rsidRPr="00076713" w:rsidRDefault="00076713" w:rsidP="00076713">
      <w:pPr>
        <w:spacing w:line="360" w:lineRule="auto"/>
        <w:jc w:val="both"/>
        <w:rPr>
          <w:rFonts w:ascii="Times New Roman" w:hAnsi="Times New Roman" w:cs="Times New Roman"/>
          <w:sz w:val="24"/>
          <w:szCs w:val="24"/>
          <w:lang w:val="en-US"/>
        </w:rPr>
      </w:pPr>
      <w:r w:rsidRPr="00076713">
        <w:rPr>
          <w:rFonts w:ascii="Times New Roman" w:hAnsi="Times New Roman" w:cs="Times New Roman"/>
          <w:sz w:val="24"/>
          <w:szCs w:val="24"/>
          <w:lang w:val="en-US"/>
        </w:rPr>
        <w:t>Of course, there are many other styles, such as serving, charismatic, situational and others, that we will explain now. The main idea is to emphasize that Leadership is based primarily on the treatment of people through which to achieve goals, not as in management, which focuses on tasks using hiring.</w:t>
      </w:r>
    </w:p>
    <w:p w14:paraId="383D5E77" w14:textId="77777777" w:rsidR="00076713" w:rsidRPr="00076713" w:rsidRDefault="00076713" w:rsidP="00076713">
      <w:pPr>
        <w:spacing w:line="360" w:lineRule="auto"/>
        <w:jc w:val="both"/>
        <w:rPr>
          <w:rFonts w:ascii="Times New Roman" w:hAnsi="Times New Roman" w:cs="Times New Roman"/>
          <w:sz w:val="24"/>
          <w:szCs w:val="24"/>
          <w:lang w:val="en-US"/>
        </w:rPr>
      </w:pPr>
      <w:r w:rsidRPr="00076713">
        <w:rPr>
          <w:rFonts w:ascii="Times New Roman" w:hAnsi="Times New Roman" w:cs="Times New Roman"/>
          <w:sz w:val="24"/>
          <w:szCs w:val="24"/>
          <w:lang w:val="en-US"/>
        </w:rPr>
        <w:t xml:space="preserve">One significant divergence between managers and leaders is their approach to wielding authority and influence. </w:t>
      </w:r>
    </w:p>
    <w:p w14:paraId="255DD525" w14:textId="57E92A05" w:rsidR="00076713" w:rsidRPr="00076713" w:rsidRDefault="00076713" w:rsidP="00076713">
      <w:pPr>
        <w:spacing w:line="360" w:lineRule="auto"/>
        <w:jc w:val="both"/>
        <w:rPr>
          <w:rFonts w:ascii="Times New Roman" w:hAnsi="Times New Roman" w:cs="Times New Roman"/>
          <w:sz w:val="24"/>
          <w:szCs w:val="24"/>
          <w:lang w:val="en-US"/>
        </w:rPr>
      </w:pPr>
      <w:r w:rsidRPr="00076713">
        <w:rPr>
          <w:rFonts w:ascii="Times New Roman" w:hAnsi="Times New Roman" w:cs="Times New Roman"/>
          <w:sz w:val="24"/>
          <w:szCs w:val="24"/>
          <w:lang w:val="en-US"/>
        </w:rPr>
        <w:lastRenderedPageBreak/>
        <w:t>Managers typically acquire authority from their formal position within the organizational hierarchy, holding titles such as supervisor, department head, or project manager. Their authority stems from their capacity to enforce regulations, allocate resources, and ensure employees are accountable for their performance (</w:t>
      </w:r>
      <w:r w:rsidR="001B112D">
        <w:rPr>
          <w:rFonts w:ascii="Times New Roman" w:hAnsi="Times New Roman" w:cs="Times New Roman"/>
          <w:sz w:val="24"/>
          <w:szCs w:val="24"/>
          <w:lang w:val="en-US"/>
        </w:rPr>
        <w:t>Turk</w:t>
      </w:r>
      <w:r w:rsidRPr="00076713">
        <w:rPr>
          <w:rFonts w:ascii="Times New Roman" w:hAnsi="Times New Roman" w:cs="Times New Roman"/>
          <w:sz w:val="24"/>
          <w:szCs w:val="24"/>
          <w:lang w:val="en-US"/>
        </w:rPr>
        <w:t xml:space="preserve">, 2007). Conversely, leaders draw their influence from their attributes, expertise, and capacity to </w:t>
      </w:r>
      <w:r w:rsidR="00FB351C" w:rsidRPr="00076713">
        <w:rPr>
          <w:rFonts w:ascii="Times New Roman" w:hAnsi="Times New Roman" w:cs="Times New Roman"/>
          <w:sz w:val="24"/>
          <w:szCs w:val="24"/>
          <w:lang w:val="en-US"/>
        </w:rPr>
        <w:t>instill</w:t>
      </w:r>
      <w:r w:rsidRPr="00076713">
        <w:rPr>
          <w:rFonts w:ascii="Times New Roman" w:hAnsi="Times New Roman" w:cs="Times New Roman"/>
          <w:sz w:val="24"/>
          <w:szCs w:val="24"/>
          <w:lang w:val="en-US"/>
        </w:rPr>
        <w:t xml:space="preserve"> trust and admiration among their followers. Although leaders may not hold formal positions of authority, they wield considerable influence through their charisma, vision, and ability to convey compelling narratives. Furthermore, the scope of their duties often sets managers apart from leaders. Managers are primarily focused on the day-to-day operations of their team or department, ensuring that tasks are completed according to established protocols and procedures (Armstrong, 2008). They oversee workflow, manage resources, resolve conflicts, and meet performance targets within predefined parameters. In contrast, leaders operate at a higher level, concentrating on long-term strategy, vision, and organizational culture. They focus on setting direction, inspiring innovation, and fostering a culture of collaboration and continuous improvement within the organization.</w:t>
      </w:r>
    </w:p>
    <w:p w14:paraId="1BC6C516" w14:textId="176C81DB" w:rsidR="00076713" w:rsidRPr="00076713" w:rsidRDefault="00076713" w:rsidP="00076713">
      <w:pPr>
        <w:spacing w:line="360" w:lineRule="auto"/>
        <w:jc w:val="both"/>
        <w:rPr>
          <w:rFonts w:ascii="Times New Roman" w:hAnsi="Times New Roman" w:cs="Times New Roman"/>
          <w:sz w:val="24"/>
          <w:szCs w:val="24"/>
          <w:lang w:val="en-US"/>
        </w:rPr>
      </w:pPr>
      <w:r w:rsidRPr="00076713">
        <w:rPr>
          <w:rFonts w:ascii="Times New Roman" w:hAnsi="Times New Roman" w:cs="Times New Roman"/>
          <w:sz w:val="24"/>
          <w:szCs w:val="24"/>
          <w:lang w:val="en-US"/>
        </w:rPr>
        <w:t xml:space="preserve">A manager </w:t>
      </w:r>
      <w:r w:rsidR="00FB351C" w:rsidRPr="00076713">
        <w:rPr>
          <w:rFonts w:ascii="Times New Roman" w:hAnsi="Times New Roman" w:cs="Times New Roman"/>
          <w:sz w:val="24"/>
          <w:szCs w:val="24"/>
          <w:lang w:val="en-US"/>
        </w:rPr>
        <w:t>colors</w:t>
      </w:r>
      <w:r w:rsidRPr="00076713">
        <w:rPr>
          <w:rFonts w:ascii="Times New Roman" w:hAnsi="Times New Roman" w:cs="Times New Roman"/>
          <w:sz w:val="24"/>
          <w:szCs w:val="24"/>
          <w:lang w:val="en-US"/>
        </w:rPr>
        <w:t xml:space="preserve"> inside the lines. Here are the guidelines; make sure the people you are responsible for are following them. People follow the manager's orders because they have to, but we follow a leader because we want to.  </w:t>
      </w:r>
    </w:p>
    <w:p w14:paraId="33838BE6" w14:textId="77777777" w:rsidR="00076713" w:rsidRPr="00076713" w:rsidRDefault="00076713" w:rsidP="00076713">
      <w:pPr>
        <w:spacing w:line="360" w:lineRule="auto"/>
        <w:jc w:val="both"/>
        <w:rPr>
          <w:rFonts w:ascii="Times New Roman" w:hAnsi="Times New Roman" w:cs="Times New Roman"/>
          <w:sz w:val="24"/>
          <w:szCs w:val="24"/>
          <w:lang w:val="en-US"/>
        </w:rPr>
      </w:pPr>
      <w:r w:rsidRPr="00076713">
        <w:rPr>
          <w:rFonts w:ascii="Times New Roman" w:hAnsi="Times New Roman" w:cs="Times New Roman"/>
          <w:sz w:val="24"/>
          <w:szCs w:val="24"/>
          <w:lang w:val="en-US"/>
        </w:rPr>
        <w:t>For some researchers, the line between a manager and a leader is very thin. I can't entirely agree with that statement. A manager "chains" you down with a paycheck. A leader pulls you in with their charisma, speech, and body language, as well as their goals, achievements, and vision. A manager gives you a step-by-step manual and wants you to follow. A leader gives you a goal and wants you to be creative and think outside the box. The manager has his role, which is essential, but ultimately, these two titles or terms are quite different.</w:t>
      </w:r>
    </w:p>
    <w:p w14:paraId="77E356D5" w14:textId="589AC527" w:rsidR="00076713" w:rsidRDefault="00076713" w:rsidP="00076713">
      <w:pPr>
        <w:spacing w:line="360" w:lineRule="auto"/>
        <w:jc w:val="both"/>
        <w:rPr>
          <w:rFonts w:ascii="Times New Roman" w:hAnsi="Times New Roman" w:cs="Times New Roman"/>
          <w:sz w:val="24"/>
          <w:szCs w:val="24"/>
          <w:lang w:val="en-US"/>
        </w:rPr>
      </w:pPr>
      <w:r w:rsidRPr="00076713">
        <w:rPr>
          <w:rFonts w:ascii="Times New Roman" w:hAnsi="Times New Roman" w:cs="Times New Roman"/>
          <w:sz w:val="24"/>
          <w:szCs w:val="24"/>
          <w:lang w:val="en-US"/>
        </w:rPr>
        <w:t>In conclusion, after clarifying the facts and examples, I agree that "Some managers can be leaders", but only if they allow themselves to grow in this direction. Regarding "can a leader be a manager - rather not, because of the norms and limitations he does not wish to be placed before.</w:t>
      </w:r>
    </w:p>
    <w:p w14:paraId="6017BADF" w14:textId="77777777" w:rsidR="00076713" w:rsidRDefault="00076713" w:rsidP="00076713">
      <w:pPr>
        <w:spacing w:line="360" w:lineRule="auto"/>
        <w:jc w:val="both"/>
        <w:rPr>
          <w:rFonts w:ascii="Times New Roman" w:hAnsi="Times New Roman" w:cs="Times New Roman"/>
          <w:sz w:val="24"/>
          <w:szCs w:val="24"/>
          <w:lang w:val="en-US"/>
        </w:rPr>
      </w:pPr>
    </w:p>
    <w:p w14:paraId="16B636F8" w14:textId="77777777" w:rsidR="00076713" w:rsidRPr="00076713" w:rsidRDefault="00076713" w:rsidP="00076713">
      <w:pPr>
        <w:spacing w:line="360" w:lineRule="auto"/>
        <w:jc w:val="both"/>
        <w:rPr>
          <w:rFonts w:ascii="Times New Roman" w:hAnsi="Times New Roman" w:cs="Times New Roman"/>
          <w:sz w:val="24"/>
          <w:szCs w:val="24"/>
          <w:lang w:val="en-US"/>
        </w:rPr>
      </w:pPr>
    </w:p>
    <w:p w14:paraId="581EB092" w14:textId="77516B89" w:rsidR="00D55653" w:rsidRPr="00CE4C5E" w:rsidRDefault="00D55653" w:rsidP="00FD1A33">
      <w:pPr>
        <w:pStyle w:val="Heading2"/>
        <w:rPr>
          <w:rStyle w:val="gmail-eop"/>
          <w:rFonts w:ascii="Times New Roman" w:hAnsi="Times New Roman" w:cs="Times New Roman"/>
          <w:b/>
          <w:bCs/>
          <w:color w:val="auto"/>
          <w:sz w:val="28"/>
          <w:szCs w:val="28"/>
        </w:rPr>
      </w:pPr>
      <w:r w:rsidRPr="00CE4C5E">
        <w:rPr>
          <w:rStyle w:val="gmail-eop"/>
          <w:rFonts w:ascii="Times New Roman" w:hAnsi="Times New Roman" w:cs="Times New Roman"/>
          <w:b/>
          <w:bCs/>
          <w:color w:val="auto"/>
          <w:sz w:val="28"/>
          <w:szCs w:val="28"/>
        </w:rPr>
        <w:lastRenderedPageBreak/>
        <w:t>Considering Managing and Leading skills:</w:t>
      </w:r>
      <w:bookmarkEnd w:id="3"/>
    </w:p>
    <w:p w14:paraId="3E1D68F1" w14:textId="77777777" w:rsidR="00D55653" w:rsidRPr="00DF078C" w:rsidRDefault="00D55653" w:rsidP="00C838F8">
      <w:pPr>
        <w:pStyle w:val="gmail-paragraph"/>
        <w:spacing w:before="0" w:beforeAutospacing="0" w:after="0" w:afterAutospacing="0"/>
        <w:textAlignment w:val="baseline"/>
        <w:rPr>
          <w:rStyle w:val="gmail-normaltextrun"/>
          <w:rFonts w:ascii="Times New Roman" w:hAnsi="Times New Roman" w:cs="Times New Roman"/>
          <w:sz w:val="24"/>
          <w:szCs w:val="24"/>
        </w:rPr>
      </w:pPr>
    </w:p>
    <w:p w14:paraId="7E6ACFE2" w14:textId="77777777" w:rsidR="007F5ADD" w:rsidRDefault="007F5ADD" w:rsidP="007F5ADD">
      <w:pPr>
        <w:pStyle w:val="NormalWeb"/>
        <w:spacing w:before="0" w:beforeAutospacing="0" w:after="0" w:afterAutospacing="0" w:line="360" w:lineRule="auto"/>
        <w:jc w:val="both"/>
        <w:rPr>
          <w:color w:val="0E101A"/>
        </w:rPr>
      </w:pPr>
      <w:bookmarkStart w:id="4" w:name="_Toc164592417"/>
      <w:r>
        <w:rPr>
          <w:color w:val="0E101A"/>
        </w:rPr>
        <w:t>The effective and efficient performance of the company depends on the commitment of the employees and the proper allocation of resources, all of which are management activities (Boddy, 2020) </w:t>
      </w:r>
    </w:p>
    <w:p w14:paraId="62B61DBD" w14:textId="77777777" w:rsidR="007F5ADD" w:rsidRDefault="007F5ADD" w:rsidP="007F5ADD">
      <w:pPr>
        <w:pStyle w:val="NormalWeb"/>
        <w:spacing w:before="0" w:beforeAutospacing="0" w:after="0" w:afterAutospacing="0" w:line="360" w:lineRule="auto"/>
        <w:jc w:val="both"/>
        <w:rPr>
          <w:color w:val="0E101A"/>
        </w:rPr>
      </w:pPr>
      <w:r>
        <w:rPr>
          <w:color w:val="0E101A"/>
        </w:rPr>
        <w:t>According to Armstrong (2008), management aims to achieve certain results through the most rational use of material, human and financial resources. Some of their main skills are as follows:</w:t>
      </w:r>
    </w:p>
    <w:p w14:paraId="7F9FD99C" w14:textId="77777777" w:rsidR="007F5ADD" w:rsidRDefault="007F5ADD" w:rsidP="007F5ADD">
      <w:pPr>
        <w:pStyle w:val="NormalWeb"/>
        <w:spacing w:before="0" w:beforeAutospacing="0" w:after="0" w:afterAutospacing="0" w:line="360" w:lineRule="auto"/>
        <w:jc w:val="both"/>
        <w:rPr>
          <w:color w:val="0E101A"/>
        </w:rPr>
      </w:pPr>
      <w:r>
        <w:rPr>
          <w:rStyle w:val="Strong"/>
          <w:color w:val="0E101A"/>
        </w:rPr>
        <w:t>Communication skills:</w:t>
      </w:r>
      <w:r>
        <w:rPr>
          <w:color w:val="0E101A"/>
        </w:rPr>
        <w:t> Clear communication is necessary in the work process for delegating tasks, clarifying, and resolving conflicts, preserving the company's structure</w:t>
      </w:r>
      <w:r>
        <w:rPr>
          <w:rStyle w:val="Emphasis"/>
          <w:color w:val="0E101A"/>
        </w:rPr>
        <w:t> (The Economist, 2023). </w:t>
      </w:r>
      <w:r>
        <w:rPr>
          <w:color w:val="0E101A"/>
        </w:rPr>
        <w:t>In addition to being a good speaker, the manager must also be able to listen to understand his team's needs.</w:t>
      </w:r>
    </w:p>
    <w:p w14:paraId="326C42D7" w14:textId="77777777" w:rsidR="007F5ADD" w:rsidRDefault="007F5ADD" w:rsidP="007F5ADD">
      <w:pPr>
        <w:pStyle w:val="NormalWeb"/>
        <w:spacing w:before="0" w:beforeAutospacing="0" w:after="0" w:afterAutospacing="0" w:line="360" w:lineRule="auto"/>
        <w:jc w:val="both"/>
        <w:rPr>
          <w:color w:val="0E101A"/>
        </w:rPr>
      </w:pPr>
      <w:r>
        <w:rPr>
          <w:rStyle w:val="Strong"/>
          <w:color w:val="0E101A"/>
        </w:rPr>
        <w:t>Results-oriented:</w:t>
      </w:r>
      <w:r>
        <w:rPr>
          <w:color w:val="0E101A"/>
        </w:rPr>
        <w:t> One of the main goals of managers is to reach targets within a given time frame (Armstrong, 2008). They must identify problems on the job and fix them best for the employees and the company.</w:t>
      </w:r>
    </w:p>
    <w:p w14:paraId="7E4CEDAC" w14:textId="77777777" w:rsidR="007F5ADD" w:rsidRDefault="007F5ADD" w:rsidP="007F5ADD">
      <w:pPr>
        <w:pStyle w:val="NormalWeb"/>
        <w:spacing w:before="0" w:beforeAutospacing="0" w:after="0" w:afterAutospacing="0" w:line="360" w:lineRule="auto"/>
        <w:jc w:val="both"/>
        <w:rPr>
          <w:color w:val="0E101A"/>
        </w:rPr>
      </w:pPr>
      <w:r>
        <w:rPr>
          <w:rStyle w:val="Strong"/>
          <w:color w:val="0E101A"/>
        </w:rPr>
        <w:t>Flexibility and experience:</w:t>
      </w:r>
      <w:r>
        <w:rPr>
          <w:color w:val="0E101A"/>
        </w:rPr>
        <w:t> knowledge of the business environment and the ability to make effective decisions by the organization's goals are extremely important (Armstrong, 2008).</w:t>
      </w:r>
    </w:p>
    <w:p w14:paraId="6846C8D5" w14:textId="77777777" w:rsidR="007F5ADD" w:rsidRDefault="007F5ADD" w:rsidP="007F5ADD">
      <w:pPr>
        <w:pStyle w:val="NormalWeb"/>
        <w:spacing w:before="0" w:beforeAutospacing="0" w:after="0" w:afterAutospacing="0" w:line="360" w:lineRule="auto"/>
        <w:jc w:val="both"/>
        <w:rPr>
          <w:color w:val="0E101A"/>
        </w:rPr>
      </w:pPr>
      <w:r>
        <w:rPr>
          <w:rStyle w:val="Strong"/>
          <w:color w:val="0E101A"/>
        </w:rPr>
        <w:t>Multitasking and Adaptability:</w:t>
      </w:r>
      <w:r>
        <w:rPr>
          <w:color w:val="0E101A"/>
        </w:rPr>
        <w:t> In the current pace of business environment and competition, managers have to not only do and understand almost every process but also be able to change plans and strategies when necessary.</w:t>
      </w:r>
    </w:p>
    <w:p w14:paraId="7E937C33" w14:textId="77777777" w:rsidR="007F5ADD" w:rsidRDefault="007F5ADD" w:rsidP="007F5ADD">
      <w:pPr>
        <w:pStyle w:val="NormalWeb"/>
        <w:spacing w:before="0" w:beforeAutospacing="0" w:after="0" w:afterAutospacing="0" w:line="360" w:lineRule="auto"/>
        <w:jc w:val="both"/>
        <w:rPr>
          <w:color w:val="0E101A"/>
        </w:rPr>
      </w:pPr>
      <w:r>
        <w:rPr>
          <w:color w:val="0E101A"/>
        </w:rPr>
        <w:t>For the manager, the stressful environment is typical because of the responsibility for the company's best performance, the responsibility over the employees, and compliance with a certain budget (Stonehouse, 2013). Through statistical studies, mutual communication and surveys give a good direction for future development and customer attitude. Compliance with the available funds assigned to the project is tested for the organizational capability of the manager responsible for properly distributing resources. Last but not least is staff control. His responsibilities include selection, appointment, management, holidays and sickness, to dismissal (Stonehouse, 2013). To belittle their work would be a gross mistake.</w:t>
      </w:r>
    </w:p>
    <w:p w14:paraId="7B10B526" w14:textId="77777777" w:rsidR="007F5ADD" w:rsidRDefault="007F5ADD" w:rsidP="007F5ADD">
      <w:pPr>
        <w:pStyle w:val="NormalWeb"/>
        <w:spacing w:before="0" w:beforeAutospacing="0" w:after="0" w:afterAutospacing="0" w:line="360" w:lineRule="auto"/>
        <w:jc w:val="both"/>
        <w:rPr>
          <w:color w:val="0E101A"/>
        </w:rPr>
      </w:pPr>
      <w:r>
        <w:rPr>
          <w:color w:val="0E101A"/>
        </w:rPr>
        <w:t>On the other hand, looking at the leader, we observe the differences. First of all, he does not concentrate so much on daily tasks but has focused his gaze on a long-term perspective. He does not have subordinates but followers, whom he wins with charisma and courage. He expresses his convictions without subjugating them with contracts.</w:t>
      </w:r>
    </w:p>
    <w:p w14:paraId="54D9F6DE" w14:textId="7FBF4DC6" w:rsidR="007F5ADD" w:rsidRDefault="007F5ADD" w:rsidP="007F5ADD">
      <w:pPr>
        <w:pStyle w:val="NormalWeb"/>
        <w:spacing w:before="0" w:beforeAutospacing="0" w:after="0" w:afterAutospacing="0" w:line="360" w:lineRule="auto"/>
        <w:jc w:val="both"/>
        <w:rPr>
          <w:color w:val="0E101A"/>
        </w:rPr>
      </w:pPr>
      <w:r>
        <w:rPr>
          <w:color w:val="0E101A"/>
        </w:rPr>
        <w:t>A leader has a complex personality. When defining a leader, we look for a package of traits. Amongst which:  </w:t>
      </w:r>
    </w:p>
    <w:p w14:paraId="67D2508B" w14:textId="7B8C8E94" w:rsidR="007F5ADD" w:rsidRDefault="007F5ADD" w:rsidP="007F5ADD">
      <w:pPr>
        <w:pStyle w:val="NormalWeb"/>
        <w:spacing w:before="0" w:beforeAutospacing="0" w:after="0" w:afterAutospacing="0" w:line="360" w:lineRule="auto"/>
        <w:jc w:val="both"/>
        <w:rPr>
          <w:color w:val="0E101A"/>
        </w:rPr>
      </w:pPr>
      <w:r>
        <w:rPr>
          <w:rStyle w:val="Strong"/>
          <w:color w:val="0E101A"/>
        </w:rPr>
        <w:lastRenderedPageBreak/>
        <w:t>Vision:</w:t>
      </w:r>
      <w:r>
        <w:rPr>
          <w:color w:val="0E101A"/>
        </w:rPr>
        <w:t> A clear vision of progress is a must. The key is to make this vision compelling and tempting for others—it inspires and motivates. </w:t>
      </w:r>
    </w:p>
    <w:p w14:paraId="0A68E0CE" w14:textId="77777777" w:rsidR="007F5ADD" w:rsidRDefault="007F5ADD" w:rsidP="007F5ADD">
      <w:pPr>
        <w:pStyle w:val="NormalWeb"/>
        <w:spacing w:before="0" w:beforeAutospacing="0" w:after="0" w:afterAutospacing="0" w:line="360" w:lineRule="auto"/>
        <w:jc w:val="both"/>
        <w:rPr>
          <w:color w:val="0E101A"/>
        </w:rPr>
      </w:pPr>
      <w:r>
        <w:rPr>
          <w:rStyle w:val="Strong"/>
          <w:color w:val="0E101A"/>
        </w:rPr>
        <w:t>Communication:</w:t>
      </w:r>
      <w:r>
        <w:rPr>
          <w:color w:val="0E101A"/>
        </w:rPr>
        <w:t> After a leader has a vision and inspires people to participate in and support it, the next step is to communicate it clearly and in a way that will engage the team even more until the end of the project. </w:t>
      </w:r>
    </w:p>
    <w:p w14:paraId="7484FF6C" w14:textId="77777777" w:rsidR="007F5ADD" w:rsidRDefault="007F5ADD" w:rsidP="007F5ADD">
      <w:pPr>
        <w:pStyle w:val="NormalWeb"/>
        <w:spacing w:before="0" w:beforeAutospacing="0" w:after="0" w:afterAutospacing="0" w:line="360" w:lineRule="auto"/>
        <w:jc w:val="both"/>
        <w:rPr>
          <w:color w:val="0E101A"/>
        </w:rPr>
      </w:pPr>
      <w:r>
        <w:rPr>
          <w:rStyle w:val="Strong"/>
          <w:color w:val="0E101A"/>
        </w:rPr>
        <w:t>Integrity:</w:t>
      </w:r>
      <w:r>
        <w:rPr>
          <w:color w:val="0E101A"/>
        </w:rPr>
        <w:t> Leaders gain the respect and loyalty of their followers by being honest, open, and consistent in everything they say or do (The Economist, 2023). </w:t>
      </w:r>
    </w:p>
    <w:p w14:paraId="2D47C21B" w14:textId="77777777" w:rsidR="007F5ADD" w:rsidRDefault="007F5ADD" w:rsidP="007F5ADD">
      <w:pPr>
        <w:pStyle w:val="NormalWeb"/>
        <w:spacing w:before="0" w:beforeAutospacing="0" w:after="0" w:afterAutospacing="0" w:line="360" w:lineRule="auto"/>
        <w:jc w:val="both"/>
        <w:rPr>
          <w:color w:val="0E101A"/>
        </w:rPr>
      </w:pPr>
      <w:r>
        <w:rPr>
          <w:rStyle w:val="Strong"/>
          <w:color w:val="0E101A"/>
        </w:rPr>
        <w:t>Decisiveness:</w:t>
      </w:r>
      <w:r>
        <w:rPr>
          <w:color w:val="0E101A"/>
        </w:rPr>
        <w:t> Leaders stay focused, regardless of the circumstances, and make the right choices and decisions for the common well. </w:t>
      </w:r>
    </w:p>
    <w:p w14:paraId="34EE40A1" w14:textId="77777777" w:rsidR="007F5ADD" w:rsidRDefault="007F5ADD" w:rsidP="007F5ADD">
      <w:pPr>
        <w:pStyle w:val="NormalWeb"/>
        <w:spacing w:before="0" w:beforeAutospacing="0" w:after="0" w:afterAutospacing="0" w:line="360" w:lineRule="auto"/>
        <w:jc w:val="both"/>
        <w:rPr>
          <w:color w:val="0E101A"/>
        </w:rPr>
      </w:pPr>
      <w:r>
        <w:rPr>
          <w:rStyle w:val="Strong"/>
          <w:color w:val="0E101A"/>
        </w:rPr>
        <w:t>Inspiration:</w:t>
      </w:r>
      <w:r>
        <w:rPr>
          <w:color w:val="0E101A"/>
        </w:rPr>
        <w:t> Just observing a leader at work achieving goal after goal is inspiring and motivating. Working side by side with a person like that makes people want to be better and to do better (Fast Company, 2023).  </w:t>
      </w:r>
    </w:p>
    <w:p w14:paraId="33322A85" w14:textId="77777777" w:rsidR="007F5ADD" w:rsidRDefault="007F5ADD" w:rsidP="007F5ADD">
      <w:pPr>
        <w:pStyle w:val="NormalWeb"/>
        <w:spacing w:before="0" w:beforeAutospacing="0" w:after="0" w:afterAutospacing="0" w:line="360" w:lineRule="auto"/>
        <w:jc w:val="both"/>
        <w:rPr>
          <w:color w:val="0E101A"/>
        </w:rPr>
      </w:pPr>
      <w:r>
        <w:rPr>
          <w:rStyle w:val="Strong"/>
          <w:color w:val="0E101A"/>
        </w:rPr>
        <w:t>Accountability:</w:t>
      </w:r>
      <w:r>
        <w:rPr>
          <w:color w:val="0E101A"/>
        </w:rPr>
        <w:t> Leaders are not afraid to take responsibility for successes and failures; it comes naturally to them. No one must force them or ask them to do it.  </w:t>
      </w:r>
    </w:p>
    <w:p w14:paraId="2695F57A" w14:textId="77777777" w:rsidR="007F5ADD" w:rsidRDefault="007F5ADD" w:rsidP="007F5ADD">
      <w:pPr>
        <w:pStyle w:val="NormalWeb"/>
        <w:spacing w:before="0" w:beforeAutospacing="0" w:after="0" w:afterAutospacing="0" w:line="360" w:lineRule="auto"/>
        <w:jc w:val="both"/>
        <w:rPr>
          <w:color w:val="0E101A"/>
        </w:rPr>
      </w:pPr>
      <w:r>
        <w:rPr>
          <w:rStyle w:val="Strong"/>
          <w:color w:val="0E101A"/>
        </w:rPr>
        <w:t>Courage:</w:t>
      </w:r>
      <w:r>
        <w:rPr>
          <w:color w:val="0E101A"/>
        </w:rPr>
        <w:t> Leadership demands taking risks and dealing with complex and complicated situations, which requires bravery and determination. </w:t>
      </w:r>
    </w:p>
    <w:p w14:paraId="61F715E5" w14:textId="77777777" w:rsidR="007F5ADD" w:rsidRDefault="007F5ADD" w:rsidP="007F5ADD">
      <w:pPr>
        <w:pStyle w:val="NormalWeb"/>
        <w:spacing w:before="0" w:beforeAutospacing="0" w:after="0" w:afterAutospacing="0" w:line="360" w:lineRule="auto"/>
        <w:jc w:val="both"/>
        <w:rPr>
          <w:color w:val="0E101A"/>
        </w:rPr>
      </w:pPr>
      <w:r>
        <w:rPr>
          <w:color w:val="0E101A"/>
        </w:rPr>
        <w:t>Ultimately, being a leader involves more than just exercising power; it also involves motivating and inspiring others to reach shared objectives and reach their greatest potential (Fast Company, 2023). </w:t>
      </w:r>
    </w:p>
    <w:p w14:paraId="5F0FE475" w14:textId="3F2B0F2F" w:rsidR="007F5ADD" w:rsidRDefault="007F5ADD" w:rsidP="007F5ADD">
      <w:pPr>
        <w:pStyle w:val="NormalWeb"/>
        <w:spacing w:before="0" w:beforeAutospacing="0" w:after="0" w:afterAutospacing="0" w:line="360" w:lineRule="auto"/>
        <w:jc w:val="both"/>
        <w:rPr>
          <w:color w:val="0E101A"/>
        </w:rPr>
      </w:pPr>
      <w:r>
        <w:rPr>
          <w:color w:val="0E101A"/>
        </w:rPr>
        <w:t>Based on that environment and circumstances While comparing the similarities and differences between managers is visible their different attitude to employees.</w:t>
      </w:r>
    </w:p>
    <w:p w14:paraId="7FBC366A" w14:textId="77777777" w:rsidR="007F5ADD" w:rsidRDefault="007F5ADD" w:rsidP="007F5ADD">
      <w:pPr>
        <w:pStyle w:val="NormalWeb"/>
        <w:spacing w:before="0" w:beforeAutospacing="0" w:after="0" w:afterAutospacing="0" w:line="360" w:lineRule="auto"/>
        <w:jc w:val="both"/>
        <w:rPr>
          <w:color w:val="0E101A"/>
        </w:rPr>
      </w:pPr>
      <w:r>
        <w:rPr>
          <w:color w:val="0E101A"/>
        </w:rPr>
        <w:t>Managers focus on an end goal, using people and their skills, while leaders inspire and lead accountable, willing followers toward desired outcomes.</w:t>
      </w:r>
    </w:p>
    <w:p w14:paraId="72807F82" w14:textId="77777777" w:rsidR="007F5ADD" w:rsidRDefault="007F5ADD" w:rsidP="007F5ADD">
      <w:pPr>
        <w:pStyle w:val="NormalWeb"/>
        <w:spacing w:before="0" w:beforeAutospacing="0" w:after="0" w:afterAutospacing="0" w:line="360" w:lineRule="auto"/>
        <w:jc w:val="both"/>
        <w:rPr>
          <w:color w:val="0E101A"/>
        </w:rPr>
      </w:pPr>
      <w:r>
        <w:rPr>
          <w:color w:val="0E101A"/>
        </w:rPr>
        <w:t>Further developing the manager's organizational abilities and adding some leadership approaches would significantly improve the company's performance on an individual and organizational level.</w:t>
      </w:r>
    </w:p>
    <w:p w14:paraId="46A899EF" w14:textId="77777777" w:rsidR="007F5ADD" w:rsidRDefault="007F5ADD" w:rsidP="007F5ADD">
      <w:pPr>
        <w:pStyle w:val="NormalWeb"/>
        <w:spacing w:before="0" w:beforeAutospacing="0" w:after="0" w:afterAutospacing="0" w:line="360" w:lineRule="auto"/>
        <w:jc w:val="both"/>
        <w:rPr>
          <w:color w:val="0E101A"/>
        </w:rPr>
      </w:pPr>
      <w:r>
        <w:rPr>
          <w:color w:val="0E101A"/>
        </w:rPr>
        <w:t>By developing their leadership abilities, such as inspiring followership, people can improve their capacity to inspire and engage their teams to realise their full potential (Fast Company, 2023). By fostering loyalty, putting people first and exhibiting empathy strengthens team cohesion and effectiveness.</w:t>
      </w:r>
    </w:p>
    <w:p w14:paraId="4D263B77" w14:textId="77777777" w:rsidR="007F5ADD" w:rsidRDefault="007F5ADD" w:rsidP="007F5ADD">
      <w:pPr>
        <w:pStyle w:val="NormalWeb"/>
        <w:spacing w:before="0" w:beforeAutospacing="0" w:after="0" w:afterAutospacing="0" w:line="360" w:lineRule="auto"/>
        <w:jc w:val="both"/>
        <w:rPr>
          <w:color w:val="0E101A"/>
        </w:rPr>
      </w:pPr>
      <w:r>
        <w:rPr>
          <w:color w:val="0E101A"/>
        </w:rPr>
        <w:t>Effective communication and active listening techniques facilitate the exchange of ideas, encouraging creative problem-solving and better-informed decision-making. By ensuring that every team member feels valued and included, inclusive leadership develops a sense of ownership and dedication to the project's success.</w:t>
      </w:r>
    </w:p>
    <w:p w14:paraId="4EC435AC" w14:textId="77777777" w:rsidR="007F5ADD" w:rsidRDefault="007F5ADD" w:rsidP="007F5ADD">
      <w:pPr>
        <w:pStyle w:val="NormalWeb"/>
        <w:spacing w:before="0" w:beforeAutospacing="0" w:after="0" w:afterAutospacing="0" w:line="360" w:lineRule="auto"/>
        <w:jc w:val="both"/>
        <w:rPr>
          <w:color w:val="0E101A"/>
        </w:rPr>
      </w:pPr>
      <w:r>
        <w:rPr>
          <w:color w:val="0E101A"/>
        </w:rPr>
        <w:lastRenderedPageBreak/>
        <w:t>Honesty and moral judgement build trust, which fosters a courteous and encouraging work atmosphere. Trust and brave leadership that preserves principles and encourages team members are the foundation of strong leader-team partnerships.</w:t>
      </w:r>
    </w:p>
    <w:p w14:paraId="584BE179" w14:textId="2BDDF50A" w:rsidR="007F5ADD" w:rsidRDefault="007F5ADD" w:rsidP="007F5ADD">
      <w:pPr>
        <w:pStyle w:val="NormalWeb"/>
        <w:spacing w:before="0" w:beforeAutospacing="0" w:after="0" w:afterAutospacing="0" w:line="360" w:lineRule="auto"/>
        <w:jc w:val="both"/>
        <w:rPr>
          <w:color w:val="0E101A"/>
        </w:rPr>
      </w:pPr>
      <w:r>
        <w:rPr>
          <w:color w:val="0E101A"/>
        </w:rPr>
        <w:t>Integrating these skills into their leadership style helps leaders create a trusting, creative, and accountable work environment. These qualities represent a powerful leader who motivates people to work towards common goals and provides better results (</w:t>
      </w:r>
      <w:r w:rsidR="001B112D">
        <w:rPr>
          <w:color w:val="0E101A"/>
        </w:rPr>
        <w:t>Turk</w:t>
      </w:r>
      <w:r>
        <w:rPr>
          <w:color w:val="0E101A"/>
        </w:rPr>
        <w:t>, 2007).</w:t>
      </w:r>
    </w:p>
    <w:p w14:paraId="7215BE90" w14:textId="77777777" w:rsidR="007F5ADD" w:rsidRDefault="007F5ADD" w:rsidP="007F5ADD">
      <w:pPr>
        <w:pStyle w:val="NormalWeb"/>
        <w:spacing w:before="0" w:beforeAutospacing="0" w:after="0" w:afterAutospacing="0" w:line="360" w:lineRule="auto"/>
        <w:jc w:val="both"/>
        <w:rPr>
          <w:color w:val="0E101A"/>
        </w:rPr>
      </w:pPr>
      <w:r>
        <w:rPr>
          <w:color w:val="0E101A"/>
        </w:rPr>
        <w:t>Developing and improving management and leadership skills has undoubtedly impacted my current career as a bookkeeper and office assistant. Their benefits are expressed in more effective communication in the workplace, easier understanding and solving of problems, customer attitudes, team cohesion, commitment, and mutual trust.</w:t>
      </w:r>
    </w:p>
    <w:p w14:paraId="6555822C" w14:textId="6107A110" w:rsidR="007B6BA3" w:rsidRPr="00491E58" w:rsidRDefault="00D55653" w:rsidP="003928F7">
      <w:pPr>
        <w:pStyle w:val="Heading1"/>
        <w:rPr>
          <w:rFonts w:ascii="Times New Roman" w:eastAsia="Times New Roman" w:hAnsi="Times New Roman" w:cs="Times New Roman"/>
          <w:b/>
          <w:bCs/>
          <w:color w:val="auto"/>
          <w:sz w:val="28"/>
          <w:szCs w:val="28"/>
          <w:lang w:eastAsia="en-GB"/>
        </w:rPr>
      </w:pPr>
      <w:r w:rsidRPr="00491E58">
        <w:rPr>
          <w:rFonts w:ascii="Times New Roman" w:eastAsia="Times New Roman" w:hAnsi="Times New Roman" w:cs="Times New Roman"/>
          <w:b/>
          <w:bCs/>
          <w:color w:val="auto"/>
          <w:sz w:val="28"/>
          <w:szCs w:val="28"/>
          <w:lang w:eastAsia="en-GB"/>
        </w:rPr>
        <w:t>Conclusion:</w:t>
      </w:r>
      <w:bookmarkEnd w:id="4"/>
    </w:p>
    <w:p w14:paraId="230181A6" w14:textId="77777777" w:rsidR="00187003" w:rsidRDefault="00187003" w:rsidP="00491E58">
      <w:pPr>
        <w:spacing w:after="0" w:line="360" w:lineRule="auto"/>
        <w:jc w:val="both"/>
        <w:rPr>
          <w:rFonts w:ascii="Times New Roman" w:eastAsia="Times New Roman" w:hAnsi="Times New Roman" w:cs="Times New Roman"/>
          <w:kern w:val="0"/>
          <w:sz w:val="24"/>
          <w:szCs w:val="24"/>
          <w:lang w:eastAsia="en-GB"/>
          <w14:ligatures w14:val="none"/>
        </w:rPr>
      </w:pPr>
    </w:p>
    <w:p w14:paraId="6B65C0F6" w14:textId="4BA61A30" w:rsidR="00D55653" w:rsidRPr="00DF078C" w:rsidRDefault="009A0D7F" w:rsidP="009A0D7F">
      <w:pPr>
        <w:spacing w:after="0" w:line="360" w:lineRule="auto"/>
        <w:jc w:val="both"/>
        <w:rPr>
          <w:rFonts w:ascii="Times New Roman" w:eastAsia="Times New Roman" w:hAnsi="Times New Roman" w:cs="Times New Roman"/>
          <w:kern w:val="0"/>
          <w:sz w:val="24"/>
          <w:szCs w:val="24"/>
          <w:lang w:eastAsia="en-GB"/>
          <w14:ligatures w14:val="none"/>
        </w:rPr>
      </w:pPr>
      <w:r w:rsidRPr="009A0D7F">
        <w:rPr>
          <w:rFonts w:ascii="Times New Roman" w:eastAsia="Times New Roman" w:hAnsi="Times New Roman" w:cs="Times New Roman"/>
          <w:kern w:val="0"/>
          <w:sz w:val="24"/>
          <w:szCs w:val="24"/>
          <w:lang w:eastAsia="en-GB"/>
          <w14:ligatures w14:val="none"/>
        </w:rPr>
        <w:t>In conclusion, the importance of the manager nowadays, without whom the company cannot adequately control the schedules and set goals. On the other hand, the leaders, with the help of which the society develops, elevate and unite in everyday undertakings and missions, voluntarily sharing emotions and competencies. From the comparison of the two positions, we found out about the possibility for a manager to acquire or enrich his competencies with leadership skills, which would lead to his better personal performance and that of the organization in the longer term. Regarding the leaders, it became clear that their idea of development does not tolerate limitations and norms but is aimed at more lofty and large-scale ideas for the benefit of their followers and mutual support.</w:t>
      </w:r>
    </w:p>
    <w:p w14:paraId="6C80C40B" w14:textId="77777777" w:rsidR="00AA1E78" w:rsidRPr="00DF078C" w:rsidRDefault="00AA1E78" w:rsidP="009A0D7F">
      <w:pPr>
        <w:spacing w:after="0" w:line="360" w:lineRule="auto"/>
        <w:jc w:val="both"/>
        <w:rPr>
          <w:rFonts w:ascii="Times New Roman" w:eastAsia="Times New Roman" w:hAnsi="Times New Roman" w:cs="Times New Roman"/>
          <w:kern w:val="0"/>
          <w:sz w:val="24"/>
          <w:szCs w:val="24"/>
          <w:lang w:eastAsia="en-GB"/>
          <w14:ligatures w14:val="none"/>
        </w:rPr>
      </w:pPr>
    </w:p>
    <w:p w14:paraId="645B9BC1" w14:textId="77777777" w:rsidR="007B6BA3" w:rsidRPr="00DF078C" w:rsidRDefault="007B6BA3" w:rsidP="009A0D7F">
      <w:pPr>
        <w:spacing w:line="360" w:lineRule="auto"/>
        <w:jc w:val="both"/>
        <w:rPr>
          <w:rFonts w:ascii="Times New Roman" w:hAnsi="Times New Roman" w:cs="Times New Roman"/>
          <w:color w:val="FF0000"/>
          <w:sz w:val="24"/>
          <w:szCs w:val="24"/>
        </w:rPr>
      </w:pPr>
    </w:p>
    <w:p w14:paraId="198C994F" w14:textId="77777777" w:rsidR="00CF7691" w:rsidRPr="00DF078C" w:rsidRDefault="00CF7691" w:rsidP="00376CB4">
      <w:pPr>
        <w:rPr>
          <w:rFonts w:ascii="Times New Roman" w:hAnsi="Times New Roman" w:cs="Times New Roman"/>
          <w:color w:val="222222"/>
          <w:sz w:val="24"/>
          <w:szCs w:val="24"/>
          <w:shd w:val="clear" w:color="auto" w:fill="FFFFFF"/>
        </w:rPr>
      </w:pPr>
    </w:p>
    <w:p w14:paraId="1D39F759" w14:textId="77777777" w:rsidR="00CF7691" w:rsidRPr="00DF078C" w:rsidRDefault="00CF7691" w:rsidP="00376CB4">
      <w:pPr>
        <w:rPr>
          <w:rFonts w:ascii="Times New Roman" w:hAnsi="Times New Roman" w:cs="Times New Roman"/>
          <w:color w:val="222222"/>
          <w:sz w:val="24"/>
          <w:szCs w:val="24"/>
          <w:shd w:val="clear" w:color="auto" w:fill="FFFFFF"/>
        </w:rPr>
      </w:pPr>
    </w:p>
    <w:p w14:paraId="57D50ADF" w14:textId="42895AC1" w:rsidR="00CF7691" w:rsidRDefault="00CF7691" w:rsidP="00376CB4">
      <w:pPr>
        <w:rPr>
          <w:rFonts w:ascii="Times New Roman" w:hAnsi="Times New Roman" w:cs="Times New Roman"/>
          <w:sz w:val="24"/>
          <w:szCs w:val="24"/>
        </w:rPr>
      </w:pPr>
    </w:p>
    <w:p w14:paraId="581697BD" w14:textId="77777777" w:rsidR="003928F7" w:rsidRDefault="003928F7" w:rsidP="00376CB4">
      <w:pPr>
        <w:rPr>
          <w:rFonts w:ascii="Times New Roman" w:hAnsi="Times New Roman" w:cs="Times New Roman"/>
          <w:sz w:val="24"/>
          <w:szCs w:val="24"/>
        </w:rPr>
      </w:pPr>
    </w:p>
    <w:p w14:paraId="15C90BB1" w14:textId="77777777" w:rsidR="003928F7" w:rsidRDefault="003928F7" w:rsidP="00376CB4">
      <w:pPr>
        <w:rPr>
          <w:rFonts w:ascii="Times New Roman" w:hAnsi="Times New Roman" w:cs="Times New Roman"/>
          <w:sz w:val="24"/>
          <w:szCs w:val="24"/>
        </w:rPr>
      </w:pPr>
    </w:p>
    <w:p w14:paraId="0A45E009" w14:textId="77777777" w:rsidR="003928F7" w:rsidRDefault="003928F7" w:rsidP="00376CB4">
      <w:pPr>
        <w:rPr>
          <w:rFonts w:ascii="Times New Roman" w:hAnsi="Times New Roman" w:cs="Times New Roman"/>
          <w:sz w:val="24"/>
          <w:szCs w:val="24"/>
        </w:rPr>
      </w:pPr>
    </w:p>
    <w:p w14:paraId="4B0C7B49" w14:textId="77777777" w:rsidR="003928F7" w:rsidRDefault="003928F7" w:rsidP="00376CB4">
      <w:pPr>
        <w:rPr>
          <w:rFonts w:ascii="Times New Roman" w:hAnsi="Times New Roman" w:cs="Times New Roman"/>
          <w:sz w:val="24"/>
          <w:szCs w:val="24"/>
        </w:rPr>
      </w:pPr>
    </w:p>
    <w:p w14:paraId="35B11E58" w14:textId="4445100A" w:rsidR="00B57B5F" w:rsidRPr="00DF078C" w:rsidRDefault="00B57B5F" w:rsidP="00376CB4">
      <w:pPr>
        <w:rPr>
          <w:rFonts w:ascii="Times New Roman" w:hAnsi="Times New Roman" w:cs="Times New Roman"/>
          <w:sz w:val="24"/>
          <w:szCs w:val="24"/>
        </w:rPr>
      </w:pPr>
    </w:p>
    <w:p w14:paraId="262E94D6" w14:textId="77777777" w:rsidR="00B57B5F" w:rsidRPr="00DF078C" w:rsidRDefault="00B57B5F" w:rsidP="00376CB4">
      <w:pPr>
        <w:rPr>
          <w:rFonts w:ascii="Times New Roman" w:hAnsi="Times New Roman" w:cs="Times New Roman"/>
          <w:sz w:val="24"/>
          <w:szCs w:val="24"/>
        </w:rPr>
      </w:pPr>
    </w:p>
    <w:bookmarkStart w:id="5" w:name="_Toc164592418" w:displacedByCustomXml="next"/>
    <w:sdt>
      <w:sdtPr>
        <w:rPr>
          <w:rFonts w:asciiTheme="minorHAnsi" w:eastAsiaTheme="minorHAnsi" w:hAnsiTheme="minorHAnsi" w:cstheme="minorBidi"/>
          <w:color w:val="auto"/>
          <w:kern w:val="2"/>
          <w:sz w:val="22"/>
          <w:szCs w:val="22"/>
          <w:lang w:val="en-GB"/>
          <w14:ligatures w14:val="standardContextual"/>
        </w:rPr>
        <w:id w:val="-2058384376"/>
        <w:docPartObj>
          <w:docPartGallery w:val="Bibliographies"/>
          <w:docPartUnique/>
        </w:docPartObj>
      </w:sdtPr>
      <w:sdtContent>
        <w:p w14:paraId="15E80D76" w14:textId="6E3776F4" w:rsidR="0036759D" w:rsidRPr="00237355" w:rsidRDefault="0036759D">
          <w:pPr>
            <w:pStyle w:val="Heading1"/>
            <w:rPr>
              <w:rFonts w:ascii="Times New Roman" w:hAnsi="Times New Roman" w:cs="Times New Roman"/>
              <w:b/>
              <w:bCs/>
              <w:color w:val="auto"/>
              <w:sz w:val="28"/>
              <w:szCs w:val="28"/>
            </w:rPr>
          </w:pPr>
          <w:r w:rsidRPr="00237355">
            <w:rPr>
              <w:rFonts w:ascii="Times New Roman" w:hAnsi="Times New Roman" w:cs="Times New Roman"/>
              <w:b/>
              <w:bCs/>
              <w:color w:val="auto"/>
              <w:sz w:val="28"/>
              <w:szCs w:val="28"/>
            </w:rPr>
            <w:t>References</w:t>
          </w:r>
          <w:r w:rsidR="00864ADF" w:rsidRPr="00237355">
            <w:rPr>
              <w:rFonts w:ascii="Times New Roman" w:hAnsi="Times New Roman" w:cs="Times New Roman"/>
              <w:b/>
              <w:bCs/>
              <w:color w:val="auto"/>
              <w:sz w:val="28"/>
              <w:szCs w:val="28"/>
            </w:rPr>
            <w:t>:</w:t>
          </w:r>
          <w:bookmarkEnd w:id="5"/>
        </w:p>
        <w:p w14:paraId="594A137A" w14:textId="77777777" w:rsidR="00864ADF" w:rsidRPr="00864ADF" w:rsidRDefault="00864ADF" w:rsidP="00864ADF">
          <w:pPr>
            <w:rPr>
              <w:lang w:val="en-US"/>
            </w:rPr>
          </w:pPr>
        </w:p>
        <w:p w14:paraId="28B5938D" w14:textId="1E06CEB1" w:rsidR="00951154" w:rsidRPr="00237355" w:rsidRDefault="00951154" w:rsidP="00237355">
          <w:pPr>
            <w:spacing w:line="360" w:lineRule="auto"/>
            <w:rPr>
              <w:rFonts w:ascii="Times New Roman" w:hAnsi="Times New Roman" w:cs="Times New Roman"/>
              <w:sz w:val="24"/>
              <w:szCs w:val="24"/>
            </w:rPr>
          </w:pPr>
          <w:r w:rsidRPr="00237355">
            <w:rPr>
              <w:rFonts w:ascii="Times New Roman" w:hAnsi="Times New Roman" w:cs="Times New Roman"/>
              <w:sz w:val="24"/>
              <w:szCs w:val="24"/>
              <w:shd w:val="clear" w:color="auto" w:fill="FFFFFF"/>
            </w:rPr>
            <w:t xml:space="preserve">Armstrong, M. </w:t>
          </w:r>
          <w:r w:rsidR="00FD09B6" w:rsidRPr="00237355">
            <w:rPr>
              <w:rFonts w:ascii="Times New Roman" w:hAnsi="Times New Roman" w:cs="Times New Roman"/>
              <w:sz w:val="24"/>
              <w:szCs w:val="24"/>
              <w:shd w:val="clear" w:color="auto" w:fill="FFFFFF"/>
            </w:rPr>
            <w:t>(</w:t>
          </w:r>
          <w:r w:rsidRPr="00237355">
            <w:rPr>
              <w:rFonts w:ascii="Times New Roman" w:hAnsi="Times New Roman" w:cs="Times New Roman"/>
              <w:sz w:val="24"/>
              <w:szCs w:val="24"/>
              <w:shd w:val="clear" w:color="auto" w:fill="FFFFFF"/>
            </w:rPr>
            <w:t>2008</w:t>
          </w:r>
          <w:r w:rsidR="00FD09B6" w:rsidRPr="00237355">
            <w:rPr>
              <w:rFonts w:ascii="Times New Roman" w:hAnsi="Times New Roman" w:cs="Times New Roman"/>
              <w:sz w:val="24"/>
              <w:szCs w:val="24"/>
              <w:shd w:val="clear" w:color="auto" w:fill="FFFFFF"/>
            </w:rPr>
            <w:t>)</w:t>
          </w:r>
          <w:r w:rsidRPr="00237355">
            <w:rPr>
              <w:rFonts w:ascii="Times New Roman" w:hAnsi="Times New Roman" w:cs="Times New Roman"/>
              <w:sz w:val="24"/>
              <w:szCs w:val="24"/>
              <w:shd w:val="clear" w:color="auto" w:fill="FFFFFF"/>
            </w:rPr>
            <w:t> How to be an even better manager: A complete AZ of proven techniques and essential skills. 7</w:t>
          </w:r>
          <w:r w:rsidRPr="00237355">
            <w:rPr>
              <w:rFonts w:ascii="Times New Roman" w:hAnsi="Times New Roman" w:cs="Times New Roman"/>
              <w:sz w:val="24"/>
              <w:szCs w:val="24"/>
              <w:shd w:val="clear" w:color="auto" w:fill="FFFFFF"/>
              <w:vertAlign w:val="superscript"/>
            </w:rPr>
            <w:t>th</w:t>
          </w:r>
          <w:r w:rsidRPr="00237355">
            <w:rPr>
              <w:rFonts w:ascii="Times New Roman" w:hAnsi="Times New Roman" w:cs="Times New Roman"/>
              <w:sz w:val="24"/>
              <w:szCs w:val="24"/>
              <w:shd w:val="clear" w:color="auto" w:fill="FFFFFF"/>
            </w:rPr>
            <w:t xml:space="preserve"> </w:t>
          </w:r>
          <w:proofErr w:type="spellStart"/>
          <w:r w:rsidRPr="00237355">
            <w:rPr>
              <w:rFonts w:ascii="Times New Roman" w:hAnsi="Times New Roman" w:cs="Times New Roman"/>
              <w:sz w:val="24"/>
              <w:szCs w:val="24"/>
              <w:shd w:val="clear" w:color="auto" w:fill="FFFFFF"/>
            </w:rPr>
            <w:t>ed</w:t>
          </w:r>
          <w:r w:rsidR="00FD09B6" w:rsidRPr="00237355">
            <w:rPr>
              <w:rFonts w:ascii="Times New Roman" w:hAnsi="Times New Roman" w:cs="Times New Roman"/>
              <w:sz w:val="24"/>
              <w:szCs w:val="24"/>
              <w:shd w:val="clear" w:color="auto" w:fill="FFFFFF"/>
            </w:rPr>
            <w:t>n</w:t>
          </w:r>
          <w:proofErr w:type="spellEnd"/>
          <w:r w:rsidR="00FD09B6" w:rsidRPr="00237355">
            <w:rPr>
              <w:rFonts w:ascii="Times New Roman" w:hAnsi="Times New Roman" w:cs="Times New Roman"/>
              <w:sz w:val="24"/>
              <w:szCs w:val="24"/>
              <w:shd w:val="clear" w:color="auto" w:fill="FFFFFF"/>
            </w:rPr>
            <w:t>.</w:t>
          </w:r>
          <w:r w:rsidRPr="00237355">
            <w:rPr>
              <w:rFonts w:ascii="Times New Roman" w:hAnsi="Times New Roman" w:cs="Times New Roman"/>
              <w:sz w:val="24"/>
              <w:szCs w:val="24"/>
              <w:shd w:val="clear" w:color="auto" w:fill="FFFFFF"/>
            </w:rPr>
            <w:t xml:space="preserve"> London and Philadelphia</w:t>
          </w:r>
          <w:r w:rsidR="00FD09B6" w:rsidRPr="00237355">
            <w:rPr>
              <w:rFonts w:ascii="Times New Roman" w:hAnsi="Times New Roman" w:cs="Times New Roman"/>
              <w:sz w:val="24"/>
              <w:szCs w:val="24"/>
              <w:shd w:val="clear" w:color="auto" w:fill="FFFFFF"/>
            </w:rPr>
            <w:t>:</w:t>
          </w:r>
          <w:r w:rsidRPr="00237355">
            <w:rPr>
              <w:rFonts w:ascii="Times New Roman" w:hAnsi="Times New Roman" w:cs="Times New Roman"/>
              <w:sz w:val="24"/>
              <w:szCs w:val="24"/>
              <w:shd w:val="clear" w:color="auto" w:fill="FFFFFF"/>
            </w:rPr>
            <w:t xml:space="preserve"> Kogan Page Publishers.</w:t>
          </w:r>
        </w:p>
        <w:p w14:paraId="2EF81D12" w14:textId="1F7B95A2" w:rsidR="00951154" w:rsidRPr="00237355" w:rsidRDefault="00951154" w:rsidP="00237355">
          <w:pPr>
            <w:spacing w:line="360" w:lineRule="auto"/>
            <w:rPr>
              <w:rFonts w:ascii="Times New Roman" w:hAnsi="Times New Roman" w:cs="Times New Roman"/>
              <w:sz w:val="24"/>
              <w:szCs w:val="24"/>
              <w:shd w:val="clear" w:color="auto" w:fill="FFFFFF"/>
            </w:rPr>
          </w:pPr>
          <w:r w:rsidRPr="00237355">
            <w:rPr>
              <w:rFonts w:ascii="Times New Roman" w:hAnsi="Times New Roman" w:cs="Times New Roman"/>
              <w:sz w:val="24"/>
              <w:szCs w:val="24"/>
              <w:shd w:val="clear" w:color="auto" w:fill="FFFFFF"/>
            </w:rPr>
            <w:t>Bass, B.M. (1985) Leadership and performance beyond expectations. New York: Free Press.</w:t>
          </w:r>
        </w:p>
        <w:p w14:paraId="24674457" w14:textId="35190CD7" w:rsidR="00951154" w:rsidRPr="00237355" w:rsidRDefault="00951154" w:rsidP="00237355">
          <w:pPr>
            <w:spacing w:line="360" w:lineRule="auto"/>
            <w:rPr>
              <w:rFonts w:ascii="Times New Roman" w:hAnsi="Times New Roman" w:cs="Times New Roman"/>
              <w:sz w:val="24"/>
              <w:szCs w:val="24"/>
              <w:shd w:val="clear" w:color="auto" w:fill="FFFFFF"/>
            </w:rPr>
          </w:pPr>
          <w:r w:rsidRPr="00237355">
            <w:rPr>
              <w:rFonts w:ascii="Times New Roman" w:hAnsi="Times New Roman" w:cs="Times New Roman"/>
              <w:sz w:val="24"/>
              <w:szCs w:val="24"/>
              <w:shd w:val="clear" w:color="auto" w:fill="FFFFFF"/>
            </w:rPr>
            <w:t xml:space="preserve">Boddy, D. (2020) Management: using practice and theory to develop skill. </w:t>
          </w:r>
          <w:r w:rsidR="00FD09B6" w:rsidRPr="00237355">
            <w:rPr>
              <w:rFonts w:ascii="Times New Roman" w:hAnsi="Times New Roman" w:cs="Times New Roman"/>
              <w:sz w:val="24"/>
              <w:szCs w:val="24"/>
              <w:shd w:val="clear" w:color="auto" w:fill="FFFFFF"/>
            </w:rPr>
            <w:t xml:space="preserve">8 </w:t>
          </w:r>
          <w:proofErr w:type="spellStart"/>
          <w:r w:rsidR="00FD09B6" w:rsidRPr="00237355">
            <w:rPr>
              <w:rFonts w:ascii="Times New Roman" w:hAnsi="Times New Roman" w:cs="Times New Roman"/>
              <w:sz w:val="24"/>
              <w:szCs w:val="24"/>
              <w:shd w:val="clear" w:color="auto" w:fill="FFFFFF"/>
            </w:rPr>
            <w:t>th</w:t>
          </w:r>
          <w:proofErr w:type="spellEnd"/>
          <w:r w:rsidRPr="00237355">
            <w:rPr>
              <w:rFonts w:ascii="Times New Roman" w:hAnsi="Times New Roman" w:cs="Times New Roman"/>
              <w:sz w:val="24"/>
              <w:szCs w:val="24"/>
              <w:shd w:val="clear" w:color="auto" w:fill="FFFFFF"/>
            </w:rPr>
            <w:t xml:space="preserve"> </w:t>
          </w:r>
          <w:proofErr w:type="spellStart"/>
          <w:r w:rsidRPr="00237355">
            <w:rPr>
              <w:rFonts w:ascii="Times New Roman" w:hAnsi="Times New Roman" w:cs="Times New Roman"/>
              <w:sz w:val="24"/>
              <w:szCs w:val="24"/>
              <w:shd w:val="clear" w:color="auto" w:fill="FFFFFF"/>
            </w:rPr>
            <w:t>ed</w:t>
          </w:r>
          <w:r w:rsidR="00FD09B6" w:rsidRPr="00237355">
            <w:rPr>
              <w:rFonts w:ascii="Times New Roman" w:hAnsi="Times New Roman" w:cs="Times New Roman"/>
              <w:sz w:val="24"/>
              <w:szCs w:val="24"/>
              <w:shd w:val="clear" w:color="auto" w:fill="FFFFFF"/>
            </w:rPr>
            <w:t>n</w:t>
          </w:r>
          <w:proofErr w:type="spellEnd"/>
          <w:r w:rsidR="00FD09B6" w:rsidRPr="00237355">
            <w:rPr>
              <w:rFonts w:ascii="Times New Roman" w:hAnsi="Times New Roman" w:cs="Times New Roman"/>
              <w:sz w:val="24"/>
              <w:szCs w:val="24"/>
              <w:shd w:val="clear" w:color="auto" w:fill="FFFFFF"/>
            </w:rPr>
            <w:t>.</w:t>
          </w:r>
          <w:r w:rsidRPr="00237355">
            <w:rPr>
              <w:rFonts w:ascii="Times New Roman" w:hAnsi="Times New Roman" w:cs="Times New Roman"/>
              <w:sz w:val="24"/>
              <w:szCs w:val="24"/>
              <w:shd w:val="clear" w:color="auto" w:fill="FFFFFF"/>
            </w:rPr>
            <w:t xml:space="preserve"> Harlow</w:t>
          </w:r>
          <w:r w:rsidR="00FD09B6" w:rsidRPr="00237355">
            <w:rPr>
              <w:rFonts w:ascii="Times New Roman" w:hAnsi="Times New Roman" w:cs="Times New Roman"/>
              <w:sz w:val="24"/>
              <w:szCs w:val="24"/>
              <w:shd w:val="clear" w:color="auto" w:fill="FFFFFF"/>
            </w:rPr>
            <w:t>:</w:t>
          </w:r>
          <w:r w:rsidRPr="00237355">
            <w:rPr>
              <w:rFonts w:ascii="Times New Roman" w:hAnsi="Times New Roman" w:cs="Times New Roman"/>
              <w:sz w:val="24"/>
              <w:szCs w:val="24"/>
              <w:shd w:val="clear" w:color="auto" w:fill="FFFFFF"/>
            </w:rPr>
            <w:t xml:space="preserve"> Pearson.</w:t>
          </w:r>
        </w:p>
        <w:sdt>
          <w:sdtPr>
            <w:rPr>
              <w:rFonts w:ascii="Times New Roman" w:hAnsi="Times New Roman" w:cs="Times New Roman"/>
              <w:sz w:val="24"/>
              <w:szCs w:val="24"/>
            </w:rPr>
            <w:id w:val="-573587230"/>
            <w:bibliography/>
          </w:sdtPr>
          <w:sdtContent>
            <w:p w14:paraId="64A1EDC4" w14:textId="4A3030FD" w:rsidR="0036759D" w:rsidRPr="00237355" w:rsidRDefault="0036759D" w:rsidP="00237355">
              <w:pPr>
                <w:spacing w:line="360" w:lineRule="auto"/>
                <w:rPr>
                  <w:rFonts w:ascii="Times New Roman" w:hAnsi="Times New Roman" w:cs="Times New Roman"/>
                  <w:noProof/>
                  <w:sz w:val="24"/>
                  <w:szCs w:val="24"/>
                  <w:lang w:val="en-US"/>
                </w:rPr>
              </w:pPr>
              <w:r w:rsidRPr="00237355">
                <w:rPr>
                  <w:rFonts w:ascii="Times New Roman" w:hAnsi="Times New Roman" w:cs="Times New Roman"/>
                  <w:sz w:val="24"/>
                  <w:szCs w:val="24"/>
                </w:rPr>
                <w:fldChar w:fldCharType="begin"/>
              </w:r>
              <w:r w:rsidRPr="00237355">
                <w:rPr>
                  <w:rFonts w:ascii="Times New Roman" w:hAnsi="Times New Roman" w:cs="Times New Roman"/>
                  <w:sz w:val="24"/>
                  <w:szCs w:val="24"/>
                </w:rPr>
                <w:instrText xml:space="preserve"> BIBLIOGRAPHY </w:instrText>
              </w:r>
              <w:r w:rsidRPr="00237355">
                <w:rPr>
                  <w:rFonts w:ascii="Times New Roman" w:hAnsi="Times New Roman" w:cs="Times New Roman"/>
                  <w:sz w:val="24"/>
                  <w:szCs w:val="24"/>
                </w:rPr>
                <w:fldChar w:fldCharType="separate"/>
              </w:r>
            </w:p>
            <w:p w14:paraId="3B25A471" w14:textId="1329BF0E" w:rsidR="006D32D6" w:rsidRPr="00237355" w:rsidRDefault="006D32D6" w:rsidP="00237355">
              <w:pPr>
                <w:spacing w:line="360" w:lineRule="auto"/>
                <w:rPr>
                  <w:rFonts w:ascii="Times New Roman" w:hAnsi="Times New Roman" w:cs="Times New Roman"/>
                  <w:sz w:val="24"/>
                  <w:szCs w:val="24"/>
                </w:rPr>
              </w:pPr>
              <w:r w:rsidRPr="00237355">
                <w:rPr>
                  <w:rFonts w:ascii="Times New Roman" w:hAnsi="Times New Roman" w:cs="Times New Roman"/>
                  <w:sz w:val="24"/>
                  <w:szCs w:val="24"/>
                  <w:shd w:val="clear" w:color="auto" w:fill="FFFFFF"/>
                </w:rPr>
                <w:t>Turk,</w:t>
              </w:r>
              <w:r w:rsidR="001B112D" w:rsidRPr="00237355">
                <w:rPr>
                  <w:rFonts w:ascii="Times New Roman" w:hAnsi="Times New Roman" w:cs="Times New Roman"/>
                  <w:sz w:val="24"/>
                  <w:szCs w:val="24"/>
                  <w:shd w:val="clear" w:color="auto" w:fill="FFFFFF"/>
                </w:rPr>
                <w:t xml:space="preserve"> W. (2007)</w:t>
              </w:r>
              <w:r w:rsidRPr="00237355">
                <w:rPr>
                  <w:rFonts w:ascii="Times New Roman" w:hAnsi="Times New Roman" w:cs="Times New Roman"/>
                  <w:sz w:val="24"/>
                  <w:szCs w:val="24"/>
                  <w:shd w:val="clear" w:color="auto" w:fill="FFFFFF"/>
                </w:rPr>
                <w:t xml:space="preserve"> </w:t>
              </w:r>
              <w:r w:rsidR="00831DF6" w:rsidRPr="00237355">
                <w:rPr>
                  <w:rFonts w:ascii="Times New Roman" w:hAnsi="Times New Roman" w:cs="Times New Roman"/>
                  <w:sz w:val="24"/>
                  <w:szCs w:val="24"/>
                  <w:shd w:val="clear" w:color="auto" w:fill="FFFFFF"/>
                </w:rPr>
                <w:t>'</w:t>
              </w:r>
              <w:r w:rsidRPr="00237355">
                <w:rPr>
                  <w:rFonts w:ascii="Times New Roman" w:hAnsi="Times New Roman" w:cs="Times New Roman"/>
                  <w:sz w:val="24"/>
                  <w:szCs w:val="24"/>
                  <w:shd w:val="clear" w:color="auto" w:fill="FFFFFF"/>
                </w:rPr>
                <w:t>Manager or leader?</w:t>
              </w:r>
              <w:r w:rsidR="00831DF6" w:rsidRPr="00237355">
                <w:rPr>
                  <w:rFonts w:ascii="Times New Roman" w:hAnsi="Times New Roman" w:cs="Times New Roman"/>
                  <w:sz w:val="24"/>
                  <w:szCs w:val="24"/>
                  <w:shd w:val="clear" w:color="auto" w:fill="FFFFFF"/>
                </w:rPr>
                <w:t xml:space="preserve">', </w:t>
              </w:r>
              <w:r w:rsidR="001B112D" w:rsidRPr="00237355">
                <w:rPr>
                  <w:rFonts w:ascii="Times New Roman" w:hAnsi="Times New Roman" w:cs="Times New Roman"/>
                  <w:sz w:val="24"/>
                  <w:szCs w:val="24"/>
                  <w:shd w:val="clear" w:color="auto" w:fill="FFFFFF"/>
                </w:rPr>
                <w:t>Defence</w:t>
              </w:r>
              <w:r w:rsidRPr="00237355">
                <w:rPr>
                  <w:rFonts w:ascii="Times New Roman" w:hAnsi="Times New Roman" w:cs="Times New Roman"/>
                  <w:sz w:val="24"/>
                  <w:szCs w:val="24"/>
                  <w:shd w:val="clear" w:color="auto" w:fill="FFFFFF"/>
                </w:rPr>
                <w:t xml:space="preserve"> AT&amp;L, Vol. 36</w:t>
              </w:r>
              <w:r w:rsidR="001B112D" w:rsidRPr="00237355">
                <w:rPr>
                  <w:rFonts w:ascii="Times New Roman" w:hAnsi="Times New Roman" w:cs="Times New Roman"/>
                  <w:sz w:val="24"/>
                  <w:szCs w:val="24"/>
                  <w:shd w:val="clear" w:color="auto" w:fill="FFFFFF"/>
                </w:rPr>
                <w:t>(</w:t>
              </w:r>
              <w:r w:rsidRPr="00237355">
                <w:rPr>
                  <w:rFonts w:ascii="Times New Roman" w:hAnsi="Times New Roman" w:cs="Times New Roman"/>
                  <w:sz w:val="24"/>
                  <w:szCs w:val="24"/>
                  <w:shd w:val="clear" w:color="auto" w:fill="FFFFFF"/>
                </w:rPr>
                <w:t>4</w:t>
              </w:r>
              <w:r w:rsidR="001B112D" w:rsidRPr="00237355">
                <w:rPr>
                  <w:rFonts w:ascii="Times New Roman" w:hAnsi="Times New Roman" w:cs="Times New Roman"/>
                  <w:sz w:val="24"/>
                  <w:szCs w:val="24"/>
                  <w:shd w:val="clear" w:color="auto" w:fill="FFFFFF"/>
                </w:rPr>
                <w:t>)</w:t>
              </w:r>
              <w:r w:rsidRPr="00237355">
                <w:rPr>
                  <w:rFonts w:ascii="Times New Roman" w:hAnsi="Times New Roman" w:cs="Times New Roman"/>
                  <w:sz w:val="24"/>
                  <w:szCs w:val="24"/>
                  <w:shd w:val="clear" w:color="auto" w:fill="FFFFFF"/>
                </w:rPr>
                <w:t>, pp. 20-22.</w:t>
              </w:r>
            </w:p>
            <w:p w14:paraId="5885AB48" w14:textId="5C48C4F8" w:rsidR="00951154" w:rsidRPr="00237355" w:rsidRDefault="00951154" w:rsidP="00237355">
              <w:pPr>
                <w:spacing w:line="360" w:lineRule="auto"/>
                <w:rPr>
                  <w:rFonts w:ascii="Times New Roman" w:hAnsi="Times New Roman" w:cs="Times New Roman"/>
                  <w:sz w:val="24"/>
                  <w:szCs w:val="24"/>
                  <w:shd w:val="clear" w:color="auto" w:fill="FFFFFF"/>
                </w:rPr>
              </w:pPr>
              <w:r w:rsidRPr="00237355">
                <w:rPr>
                  <w:rFonts w:ascii="Times New Roman" w:hAnsi="Times New Roman" w:cs="Times New Roman"/>
                  <w:sz w:val="24"/>
                  <w:szCs w:val="24"/>
                  <w:shd w:val="clear" w:color="auto" w:fill="FFFFFF"/>
                </w:rPr>
                <w:t xml:space="preserve">House, R.J. (1971) </w:t>
              </w:r>
              <w:r w:rsidR="00CF6751" w:rsidRPr="00237355">
                <w:rPr>
                  <w:rFonts w:ascii="Times New Roman" w:hAnsi="Times New Roman" w:cs="Times New Roman"/>
                  <w:sz w:val="24"/>
                  <w:szCs w:val="24"/>
                  <w:shd w:val="clear" w:color="auto" w:fill="FFFFFF"/>
                </w:rPr>
                <w:t>'</w:t>
              </w:r>
              <w:r w:rsidRPr="00237355">
                <w:rPr>
                  <w:rFonts w:ascii="Times New Roman" w:hAnsi="Times New Roman" w:cs="Times New Roman"/>
                  <w:sz w:val="24"/>
                  <w:szCs w:val="24"/>
                  <w:shd w:val="clear" w:color="auto" w:fill="FFFFFF"/>
                </w:rPr>
                <w:t>A path-goal theory of leader effectiveness</w:t>
              </w:r>
              <w:r w:rsidR="00CF6751" w:rsidRPr="00237355">
                <w:rPr>
                  <w:rFonts w:ascii="Times New Roman" w:hAnsi="Times New Roman" w:cs="Times New Roman"/>
                  <w:sz w:val="24"/>
                  <w:szCs w:val="24"/>
                  <w:shd w:val="clear" w:color="auto" w:fill="FFFFFF"/>
                </w:rPr>
                <w:t>',</w:t>
              </w:r>
              <w:r w:rsidRPr="00237355">
                <w:rPr>
                  <w:rFonts w:ascii="Times New Roman" w:hAnsi="Times New Roman" w:cs="Times New Roman"/>
                  <w:sz w:val="24"/>
                  <w:szCs w:val="24"/>
                  <w:shd w:val="clear" w:color="auto" w:fill="FFFFFF"/>
                </w:rPr>
                <w:t xml:space="preserve"> Administrative Science Quarterly, 16, pp. 321-339.</w:t>
              </w:r>
            </w:p>
            <w:p w14:paraId="335D3FBA" w14:textId="69DDC789" w:rsidR="00951154" w:rsidRPr="00237355" w:rsidRDefault="00951154" w:rsidP="00237355">
              <w:pPr>
                <w:spacing w:line="360" w:lineRule="auto"/>
                <w:rPr>
                  <w:rFonts w:ascii="Times New Roman" w:hAnsi="Times New Roman" w:cs="Times New Roman"/>
                  <w:sz w:val="24"/>
                  <w:szCs w:val="24"/>
                  <w:shd w:val="clear" w:color="auto" w:fill="FFFFFF"/>
                </w:rPr>
              </w:pPr>
              <w:r w:rsidRPr="00237355">
                <w:rPr>
                  <w:rFonts w:ascii="Times New Roman" w:hAnsi="Times New Roman" w:cs="Times New Roman"/>
                  <w:sz w:val="24"/>
                  <w:szCs w:val="24"/>
                  <w:shd w:val="clear" w:color="auto" w:fill="FFFFFF"/>
                </w:rPr>
                <w:t xml:space="preserve">Howell, J.M. and House, R.J. (1992) </w:t>
              </w:r>
              <w:r w:rsidR="00CF6751" w:rsidRPr="00237355">
                <w:rPr>
                  <w:rFonts w:ascii="Times New Roman" w:hAnsi="Times New Roman" w:cs="Times New Roman"/>
                  <w:sz w:val="24"/>
                  <w:szCs w:val="24"/>
                  <w:shd w:val="clear" w:color="auto" w:fill="FFFFFF"/>
                </w:rPr>
                <w:t>'</w:t>
              </w:r>
              <w:r w:rsidRPr="00237355">
                <w:rPr>
                  <w:rFonts w:ascii="Times New Roman" w:hAnsi="Times New Roman" w:cs="Times New Roman"/>
                  <w:sz w:val="24"/>
                  <w:szCs w:val="24"/>
                  <w:shd w:val="clear" w:color="auto" w:fill="FFFFFF"/>
                </w:rPr>
                <w:t>Socialized and personalized charisma: An essay on the bright and dark sides of leadership</w:t>
              </w:r>
              <w:r w:rsidR="00CF6751" w:rsidRPr="00237355">
                <w:rPr>
                  <w:rFonts w:ascii="Times New Roman" w:hAnsi="Times New Roman" w:cs="Times New Roman"/>
                  <w:sz w:val="24"/>
                  <w:szCs w:val="24"/>
                  <w:shd w:val="clear" w:color="auto" w:fill="FFFFFF"/>
                </w:rPr>
                <w:t>',</w:t>
              </w:r>
              <w:r w:rsidRPr="00237355">
                <w:rPr>
                  <w:rFonts w:ascii="Times New Roman" w:hAnsi="Times New Roman" w:cs="Times New Roman"/>
                  <w:sz w:val="24"/>
                  <w:szCs w:val="24"/>
                  <w:shd w:val="clear" w:color="auto" w:fill="FFFFFF"/>
                </w:rPr>
                <w:t xml:space="preserve"> Working paper</w:t>
              </w:r>
              <w:r w:rsidR="00CF6751" w:rsidRPr="00237355">
                <w:rPr>
                  <w:rFonts w:ascii="Times New Roman" w:hAnsi="Times New Roman" w:cs="Times New Roman"/>
                  <w:sz w:val="24"/>
                  <w:szCs w:val="24"/>
                  <w:shd w:val="clear" w:color="auto" w:fill="FFFFFF"/>
                </w:rPr>
                <w:t>.</w:t>
              </w:r>
              <w:r w:rsidRPr="00237355">
                <w:rPr>
                  <w:rFonts w:ascii="Times New Roman" w:hAnsi="Times New Roman" w:cs="Times New Roman"/>
                  <w:sz w:val="24"/>
                  <w:szCs w:val="24"/>
                  <w:shd w:val="clear" w:color="auto" w:fill="FFFFFF"/>
                </w:rPr>
                <w:t xml:space="preserve"> University of Western Ontario.</w:t>
              </w:r>
            </w:p>
            <w:p w14:paraId="332B551E" w14:textId="6783D0F6" w:rsidR="0036759D" w:rsidRPr="00237355" w:rsidRDefault="0036759D" w:rsidP="00237355">
              <w:pPr>
                <w:spacing w:line="360" w:lineRule="auto"/>
                <w:rPr>
                  <w:rFonts w:ascii="Times New Roman" w:hAnsi="Times New Roman" w:cs="Times New Roman"/>
                  <w:noProof/>
                  <w:sz w:val="24"/>
                  <w:szCs w:val="24"/>
                  <w:lang w:val="en-US"/>
                </w:rPr>
              </w:pPr>
              <w:r w:rsidRPr="00237355">
                <w:rPr>
                  <w:rFonts w:ascii="Times New Roman" w:hAnsi="Times New Roman" w:cs="Times New Roman"/>
                  <w:noProof/>
                  <w:sz w:val="24"/>
                  <w:szCs w:val="24"/>
                  <w:lang w:val="en-US"/>
                </w:rPr>
                <w:t xml:space="preserve">Fast Company </w:t>
              </w:r>
              <w:r w:rsidR="00951154" w:rsidRPr="00237355">
                <w:rPr>
                  <w:rFonts w:ascii="Times New Roman" w:hAnsi="Times New Roman" w:cs="Times New Roman"/>
                  <w:noProof/>
                  <w:sz w:val="24"/>
                  <w:szCs w:val="24"/>
                  <w:lang w:val="en-US"/>
                </w:rPr>
                <w:t>(</w:t>
              </w:r>
              <w:r w:rsidRPr="00237355">
                <w:rPr>
                  <w:rFonts w:ascii="Times New Roman" w:hAnsi="Times New Roman" w:cs="Times New Roman"/>
                  <w:noProof/>
                  <w:sz w:val="24"/>
                  <w:szCs w:val="24"/>
                  <w:lang w:val="en-US"/>
                </w:rPr>
                <w:t>2023</w:t>
              </w:r>
              <w:r w:rsidR="00951154" w:rsidRPr="00237355">
                <w:rPr>
                  <w:rFonts w:ascii="Times New Roman" w:hAnsi="Times New Roman" w:cs="Times New Roman"/>
                  <w:noProof/>
                  <w:sz w:val="24"/>
                  <w:szCs w:val="24"/>
                  <w:lang w:val="en-US"/>
                </w:rPr>
                <w:t>)</w:t>
              </w:r>
              <w:r w:rsidRPr="00237355">
                <w:rPr>
                  <w:rFonts w:ascii="Times New Roman" w:hAnsi="Times New Roman" w:cs="Times New Roman"/>
                  <w:noProof/>
                  <w:sz w:val="24"/>
                  <w:szCs w:val="24"/>
                  <w:lang w:val="en-US"/>
                </w:rPr>
                <w:t xml:space="preserve"> Being a manager does not make you a leader. Here's how you can be both. </w:t>
              </w:r>
              <w:r w:rsidRPr="00237355">
                <w:rPr>
                  <w:rFonts w:ascii="Times New Roman" w:hAnsi="Times New Roman" w:cs="Times New Roman"/>
                  <w:noProof/>
                  <w:sz w:val="24"/>
                  <w:szCs w:val="24"/>
                  <w:lang w:val="en-US"/>
                </w:rPr>
                <w:br/>
                <w:t>Available at: https://www.fastcompany.com/90976436/being-a-manager-does-not-make-you-a-leader-heres-how-you-can-be-both</w:t>
              </w:r>
              <w:r w:rsidRPr="00237355">
                <w:rPr>
                  <w:rFonts w:ascii="Times New Roman" w:hAnsi="Times New Roman" w:cs="Times New Roman"/>
                  <w:noProof/>
                  <w:sz w:val="24"/>
                  <w:szCs w:val="24"/>
                  <w:lang w:val="en-US"/>
                </w:rPr>
                <w:br/>
              </w:r>
              <w:bookmarkStart w:id="6" w:name="_Hlk164682491"/>
              <w:r w:rsidR="00951154" w:rsidRPr="00237355">
                <w:rPr>
                  <w:rFonts w:ascii="Times New Roman" w:hAnsi="Times New Roman" w:cs="Times New Roman"/>
                  <w:noProof/>
                  <w:sz w:val="24"/>
                  <w:szCs w:val="24"/>
                  <w:lang w:val="en-US"/>
                </w:rPr>
                <w:t>(</w:t>
              </w:r>
              <w:r w:rsidRPr="00237355">
                <w:rPr>
                  <w:rFonts w:ascii="Times New Roman" w:hAnsi="Times New Roman" w:cs="Times New Roman"/>
                  <w:noProof/>
                  <w:sz w:val="24"/>
                  <w:szCs w:val="24"/>
                  <w:lang w:val="en-US"/>
                </w:rPr>
                <w:t>Accessed</w:t>
              </w:r>
              <w:r w:rsidR="00951154" w:rsidRPr="00237355">
                <w:rPr>
                  <w:rFonts w:ascii="Times New Roman" w:hAnsi="Times New Roman" w:cs="Times New Roman"/>
                  <w:noProof/>
                  <w:sz w:val="24"/>
                  <w:szCs w:val="24"/>
                  <w:lang w:val="en-US"/>
                </w:rPr>
                <w:t>:</w:t>
              </w:r>
              <w:r w:rsidRPr="00237355">
                <w:rPr>
                  <w:rFonts w:ascii="Times New Roman" w:hAnsi="Times New Roman" w:cs="Times New Roman"/>
                  <w:noProof/>
                  <w:sz w:val="24"/>
                  <w:szCs w:val="24"/>
                  <w:lang w:val="en-US"/>
                </w:rPr>
                <w:t xml:space="preserve"> 20 </w:t>
              </w:r>
              <w:r w:rsidR="00951154" w:rsidRPr="00237355">
                <w:rPr>
                  <w:rFonts w:ascii="Times New Roman" w:hAnsi="Times New Roman" w:cs="Times New Roman"/>
                  <w:noProof/>
                  <w:sz w:val="24"/>
                  <w:szCs w:val="24"/>
                  <w:lang w:val="en-US"/>
                </w:rPr>
                <w:t xml:space="preserve">April </w:t>
              </w:r>
              <w:r w:rsidRPr="00237355">
                <w:rPr>
                  <w:rFonts w:ascii="Times New Roman" w:hAnsi="Times New Roman" w:cs="Times New Roman"/>
                  <w:noProof/>
                  <w:sz w:val="24"/>
                  <w:szCs w:val="24"/>
                  <w:lang w:val="en-US"/>
                </w:rPr>
                <w:t>2024</w:t>
              </w:r>
              <w:r w:rsidR="00951154" w:rsidRPr="00237355">
                <w:rPr>
                  <w:rFonts w:ascii="Times New Roman" w:hAnsi="Times New Roman" w:cs="Times New Roman"/>
                  <w:noProof/>
                  <w:sz w:val="24"/>
                  <w:szCs w:val="24"/>
                  <w:lang w:val="en-US"/>
                </w:rPr>
                <w:t>)</w:t>
              </w:r>
              <w:r w:rsidRPr="00237355">
                <w:rPr>
                  <w:rFonts w:ascii="Times New Roman" w:hAnsi="Times New Roman" w:cs="Times New Roman"/>
                  <w:noProof/>
                  <w:sz w:val="24"/>
                  <w:szCs w:val="24"/>
                  <w:lang w:val="en-US"/>
                </w:rPr>
                <w:t>.</w:t>
              </w:r>
              <w:bookmarkEnd w:id="6"/>
            </w:p>
            <w:p w14:paraId="206D1C5E" w14:textId="6267BB2C" w:rsidR="0036759D" w:rsidRPr="00237355" w:rsidRDefault="0036759D" w:rsidP="00237355">
              <w:pPr>
                <w:spacing w:line="360" w:lineRule="auto"/>
                <w:rPr>
                  <w:rFonts w:ascii="Times New Roman" w:hAnsi="Times New Roman" w:cs="Times New Roman"/>
                  <w:noProof/>
                  <w:sz w:val="24"/>
                  <w:szCs w:val="24"/>
                  <w:lang w:val="en-US"/>
                </w:rPr>
              </w:pPr>
              <w:r w:rsidRPr="00237355">
                <w:rPr>
                  <w:rFonts w:ascii="Times New Roman" w:hAnsi="Times New Roman" w:cs="Times New Roman"/>
                  <w:noProof/>
                  <w:sz w:val="24"/>
                  <w:szCs w:val="24"/>
                  <w:lang w:val="en-US"/>
                </w:rPr>
                <w:t xml:space="preserve">LEADERSHIP DOCUMENTARY (Business Documentary Film). </w:t>
              </w:r>
              <w:r w:rsidR="00FD09B6" w:rsidRPr="00237355">
                <w:rPr>
                  <w:rFonts w:ascii="Times New Roman" w:hAnsi="Times New Roman" w:cs="Times New Roman"/>
                  <w:noProof/>
                  <w:sz w:val="24"/>
                  <w:szCs w:val="24"/>
                  <w:lang w:val="en-US"/>
                </w:rPr>
                <w:t>(</w:t>
              </w:r>
              <w:r w:rsidRPr="00237355">
                <w:rPr>
                  <w:rFonts w:ascii="Times New Roman" w:hAnsi="Times New Roman" w:cs="Times New Roman"/>
                  <w:noProof/>
                  <w:sz w:val="24"/>
                  <w:szCs w:val="24"/>
                  <w:lang w:val="en-US"/>
                </w:rPr>
                <w:t>2017</w:t>
              </w:r>
              <w:r w:rsidR="00FD09B6" w:rsidRPr="00237355">
                <w:rPr>
                  <w:rFonts w:ascii="Times New Roman" w:hAnsi="Times New Roman" w:cs="Times New Roman"/>
                  <w:noProof/>
                  <w:sz w:val="24"/>
                  <w:szCs w:val="24"/>
                  <w:lang w:val="en-US"/>
                </w:rPr>
                <w:t>)</w:t>
              </w:r>
              <w:r w:rsidRPr="00237355">
                <w:rPr>
                  <w:rFonts w:ascii="Times New Roman" w:hAnsi="Times New Roman" w:cs="Times New Roman"/>
                  <w:noProof/>
                  <w:sz w:val="24"/>
                  <w:szCs w:val="24"/>
                  <w:lang w:val="en-US"/>
                </w:rPr>
                <w:t xml:space="preserve"> </w:t>
              </w:r>
              <w:r w:rsidR="00951154" w:rsidRPr="00237355">
                <w:rPr>
                  <w:rFonts w:ascii="Times New Roman" w:hAnsi="Times New Roman" w:cs="Times New Roman"/>
                  <w:noProof/>
                  <w:sz w:val="24"/>
                  <w:szCs w:val="24"/>
                  <w:lang w:val="en-US"/>
                </w:rPr>
                <w:t>(</w:t>
              </w:r>
              <w:r w:rsidRPr="00237355">
                <w:rPr>
                  <w:rFonts w:ascii="Times New Roman" w:hAnsi="Times New Roman" w:cs="Times New Roman"/>
                  <w:noProof/>
                  <w:sz w:val="24"/>
                  <w:szCs w:val="24"/>
                  <w:lang w:val="en-US"/>
                </w:rPr>
                <w:t>Film</w:t>
              </w:r>
              <w:r w:rsidR="00951154" w:rsidRPr="00237355">
                <w:rPr>
                  <w:rFonts w:ascii="Times New Roman" w:hAnsi="Times New Roman" w:cs="Times New Roman"/>
                  <w:noProof/>
                  <w:sz w:val="24"/>
                  <w:szCs w:val="24"/>
                  <w:lang w:val="en-US"/>
                </w:rPr>
                <w:t>)</w:t>
              </w:r>
              <w:r w:rsidRPr="00237355">
                <w:rPr>
                  <w:rFonts w:ascii="Times New Roman" w:hAnsi="Times New Roman" w:cs="Times New Roman"/>
                  <w:noProof/>
                  <w:sz w:val="24"/>
                  <w:szCs w:val="24"/>
                  <w:lang w:val="en-US"/>
                </w:rPr>
                <w:t xml:space="preserve"> s.l.: Positive Revolution.</w:t>
              </w:r>
            </w:p>
            <w:p w14:paraId="2930E317" w14:textId="77777777" w:rsidR="005E5599" w:rsidRPr="00237355" w:rsidRDefault="007A2F1E" w:rsidP="00237355">
              <w:pPr>
                <w:spacing w:line="360" w:lineRule="auto"/>
                <w:rPr>
                  <w:rFonts w:ascii="Times New Roman" w:hAnsi="Times New Roman" w:cs="Times New Roman"/>
                  <w:sz w:val="24"/>
                  <w:szCs w:val="24"/>
                  <w:lang w:val="en-US"/>
                </w:rPr>
              </w:pPr>
              <w:r w:rsidRPr="00237355">
                <w:rPr>
                  <w:rFonts w:ascii="Times New Roman" w:hAnsi="Times New Roman" w:cs="Times New Roman"/>
                  <w:sz w:val="24"/>
                  <w:szCs w:val="24"/>
                  <w:lang w:val="en-US"/>
                </w:rPr>
                <w:t>Available at:</w:t>
              </w:r>
              <w:r w:rsidR="000B352C" w:rsidRPr="00237355">
                <w:rPr>
                  <w:rFonts w:ascii="Times New Roman" w:hAnsi="Times New Roman" w:cs="Times New Roman"/>
                  <w:sz w:val="24"/>
                  <w:szCs w:val="24"/>
                </w:rPr>
                <w:t xml:space="preserve"> </w:t>
              </w:r>
              <w:r w:rsidR="000B352C" w:rsidRPr="00237355">
                <w:rPr>
                  <w:rFonts w:ascii="Times New Roman" w:hAnsi="Times New Roman" w:cs="Times New Roman"/>
                  <w:sz w:val="24"/>
                  <w:szCs w:val="24"/>
                  <w:lang w:val="en-US"/>
                </w:rPr>
                <w:t>https://www.youtube.com/watch?v=g2SuWbQlvfg</w:t>
              </w:r>
            </w:p>
            <w:p w14:paraId="0A9EA38B" w14:textId="46B858BB" w:rsidR="007A2F1E" w:rsidRPr="00237355" w:rsidRDefault="005E5599" w:rsidP="00237355">
              <w:pPr>
                <w:spacing w:line="360" w:lineRule="auto"/>
                <w:rPr>
                  <w:rFonts w:ascii="Times New Roman" w:hAnsi="Times New Roman" w:cs="Times New Roman"/>
                  <w:sz w:val="24"/>
                  <w:szCs w:val="24"/>
                  <w:lang w:val="en-US"/>
                </w:rPr>
              </w:pPr>
              <w:r w:rsidRPr="00237355">
                <w:rPr>
                  <w:rFonts w:ascii="Times New Roman" w:hAnsi="Times New Roman" w:cs="Times New Roman"/>
                  <w:noProof/>
                  <w:sz w:val="24"/>
                  <w:szCs w:val="24"/>
                  <w:lang w:val="en-US"/>
                </w:rPr>
                <w:t>(Accessed: 20 April 2024).</w:t>
              </w:r>
            </w:p>
            <w:p w14:paraId="14E60C08" w14:textId="4649ABE3" w:rsidR="0036759D" w:rsidRPr="00237355" w:rsidRDefault="0036759D" w:rsidP="00237355">
              <w:pPr>
                <w:spacing w:line="360" w:lineRule="auto"/>
                <w:rPr>
                  <w:rFonts w:ascii="Times New Roman" w:hAnsi="Times New Roman" w:cs="Times New Roman"/>
                  <w:noProof/>
                  <w:sz w:val="24"/>
                  <w:szCs w:val="24"/>
                  <w:lang w:val="en-US"/>
                </w:rPr>
              </w:pPr>
              <w:r w:rsidRPr="00237355">
                <w:rPr>
                  <w:rFonts w:ascii="Times New Roman" w:hAnsi="Times New Roman" w:cs="Times New Roman"/>
                  <w:noProof/>
                  <w:sz w:val="24"/>
                  <w:szCs w:val="24"/>
                  <w:lang w:val="en-US"/>
                </w:rPr>
                <w:t>The Economist</w:t>
              </w:r>
              <w:r w:rsidR="00951154" w:rsidRPr="00237355">
                <w:rPr>
                  <w:rFonts w:ascii="Times New Roman" w:hAnsi="Times New Roman" w:cs="Times New Roman"/>
                  <w:noProof/>
                  <w:sz w:val="24"/>
                  <w:szCs w:val="24"/>
                  <w:lang w:val="en-US"/>
                </w:rPr>
                <w:t xml:space="preserve"> (</w:t>
              </w:r>
              <w:r w:rsidRPr="00237355">
                <w:rPr>
                  <w:rFonts w:ascii="Times New Roman" w:hAnsi="Times New Roman" w:cs="Times New Roman"/>
                  <w:noProof/>
                  <w:sz w:val="24"/>
                  <w:szCs w:val="24"/>
                  <w:lang w:val="en-US"/>
                </w:rPr>
                <w:t>2023</w:t>
              </w:r>
              <w:r w:rsidR="00951154" w:rsidRPr="00237355">
                <w:rPr>
                  <w:rFonts w:ascii="Times New Roman" w:hAnsi="Times New Roman" w:cs="Times New Roman"/>
                  <w:noProof/>
                  <w:sz w:val="24"/>
                  <w:szCs w:val="24"/>
                  <w:lang w:val="en-US"/>
                </w:rPr>
                <w:t>)</w:t>
              </w:r>
              <w:r w:rsidRPr="00237355">
                <w:rPr>
                  <w:rFonts w:ascii="Times New Roman" w:hAnsi="Times New Roman" w:cs="Times New Roman"/>
                  <w:noProof/>
                  <w:sz w:val="24"/>
                  <w:szCs w:val="24"/>
                  <w:lang w:val="en-US"/>
                </w:rPr>
                <w:t xml:space="preserve"> Would you rather be a manager or a leader?.  </w:t>
              </w:r>
              <w:r w:rsidRPr="00237355">
                <w:rPr>
                  <w:rFonts w:ascii="Times New Roman" w:hAnsi="Times New Roman" w:cs="Times New Roman"/>
                  <w:noProof/>
                  <w:sz w:val="24"/>
                  <w:szCs w:val="24"/>
                  <w:lang w:val="en-US"/>
                </w:rPr>
                <w:br/>
                <w:t>Available at: https://www.economist.com/business/2023/10/23/is-being-a-leader-really-sexier-than-being-a-manager?utm_medium=cpc.adword.pd&amp;utm_source=google&amp;ppccampaignID=18156330227&amp;ppcadID=&amp;utm_campaign=a.22brand_pmax&amp;utm_content=conversion.direct-response.anonymous&amp;g</w:t>
              </w:r>
              <w:r w:rsidRPr="00237355">
                <w:rPr>
                  <w:rFonts w:ascii="Times New Roman" w:hAnsi="Times New Roman" w:cs="Times New Roman"/>
                  <w:noProof/>
                  <w:sz w:val="24"/>
                  <w:szCs w:val="24"/>
                  <w:lang w:val="en-US"/>
                </w:rPr>
                <w:br/>
              </w:r>
              <w:r w:rsidR="00951154" w:rsidRPr="00237355">
                <w:rPr>
                  <w:rFonts w:ascii="Times New Roman" w:hAnsi="Times New Roman" w:cs="Times New Roman"/>
                  <w:noProof/>
                  <w:sz w:val="24"/>
                  <w:szCs w:val="24"/>
                  <w:lang w:val="en-US"/>
                </w:rPr>
                <w:t>(</w:t>
              </w:r>
              <w:r w:rsidRPr="00237355">
                <w:rPr>
                  <w:rFonts w:ascii="Times New Roman" w:hAnsi="Times New Roman" w:cs="Times New Roman"/>
                  <w:noProof/>
                  <w:sz w:val="24"/>
                  <w:szCs w:val="24"/>
                  <w:lang w:val="en-US"/>
                </w:rPr>
                <w:t>Accessed</w:t>
              </w:r>
              <w:r w:rsidR="00951154" w:rsidRPr="00237355">
                <w:rPr>
                  <w:rFonts w:ascii="Times New Roman" w:hAnsi="Times New Roman" w:cs="Times New Roman"/>
                  <w:noProof/>
                  <w:sz w:val="24"/>
                  <w:szCs w:val="24"/>
                  <w:lang w:val="en-US"/>
                </w:rPr>
                <w:t>:</w:t>
              </w:r>
              <w:r w:rsidRPr="00237355">
                <w:rPr>
                  <w:rFonts w:ascii="Times New Roman" w:hAnsi="Times New Roman" w:cs="Times New Roman"/>
                  <w:noProof/>
                  <w:sz w:val="24"/>
                  <w:szCs w:val="24"/>
                  <w:lang w:val="en-US"/>
                </w:rPr>
                <w:t xml:space="preserve"> 20 </w:t>
              </w:r>
              <w:r w:rsidR="00951154" w:rsidRPr="00237355">
                <w:rPr>
                  <w:rFonts w:ascii="Times New Roman" w:hAnsi="Times New Roman" w:cs="Times New Roman"/>
                  <w:noProof/>
                  <w:sz w:val="24"/>
                  <w:szCs w:val="24"/>
                  <w:lang w:val="en-US"/>
                </w:rPr>
                <w:t>April</w:t>
              </w:r>
              <w:r w:rsidRPr="00237355">
                <w:rPr>
                  <w:rFonts w:ascii="Times New Roman" w:hAnsi="Times New Roman" w:cs="Times New Roman"/>
                  <w:noProof/>
                  <w:sz w:val="24"/>
                  <w:szCs w:val="24"/>
                  <w:lang w:val="en-US"/>
                </w:rPr>
                <w:t xml:space="preserve"> 2024</w:t>
              </w:r>
              <w:r w:rsidR="00951154" w:rsidRPr="00237355">
                <w:rPr>
                  <w:rFonts w:ascii="Times New Roman" w:hAnsi="Times New Roman" w:cs="Times New Roman"/>
                  <w:noProof/>
                  <w:sz w:val="24"/>
                  <w:szCs w:val="24"/>
                  <w:lang w:val="en-US"/>
                </w:rPr>
                <w:t>)</w:t>
              </w:r>
              <w:r w:rsidRPr="00237355">
                <w:rPr>
                  <w:rFonts w:ascii="Times New Roman" w:hAnsi="Times New Roman" w:cs="Times New Roman"/>
                  <w:noProof/>
                  <w:sz w:val="24"/>
                  <w:szCs w:val="24"/>
                  <w:lang w:val="en-US"/>
                </w:rPr>
                <w:t>.</w:t>
              </w:r>
            </w:p>
            <w:p w14:paraId="5A62DD88" w14:textId="09DA269C" w:rsidR="005B2D5B" w:rsidRPr="00237355" w:rsidRDefault="005B2D5B" w:rsidP="00237355">
              <w:pPr>
                <w:spacing w:line="360" w:lineRule="auto"/>
                <w:rPr>
                  <w:rFonts w:ascii="Times New Roman" w:hAnsi="Times New Roman" w:cs="Times New Roman"/>
                  <w:sz w:val="24"/>
                  <w:szCs w:val="24"/>
                  <w:shd w:val="clear" w:color="auto" w:fill="FFFFFF"/>
                </w:rPr>
              </w:pPr>
              <w:r w:rsidRPr="00237355">
                <w:rPr>
                  <w:rFonts w:ascii="Times New Roman" w:hAnsi="Times New Roman" w:cs="Times New Roman"/>
                  <w:sz w:val="24"/>
                  <w:szCs w:val="24"/>
                  <w:shd w:val="clear" w:color="auto" w:fill="FFFFFF"/>
                </w:rPr>
                <w:lastRenderedPageBreak/>
                <w:t>Locke, E.A. and Latham, G.P. (1990) A theory of goal setting and task performance. Englewood Cliffs, NJ: Prentice-Hall.</w:t>
              </w:r>
            </w:p>
            <w:p w14:paraId="4161E0A1" w14:textId="55323006" w:rsidR="005B2D5B" w:rsidRPr="00237355" w:rsidRDefault="005B2D5B" w:rsidP="00237355">
              <w:pPr>
                <w:spacing w:line="360" w:lineRule="auto"/>
                <w:rPr>
                  <w:rFonts w:ascii="Times New Roman" w:hAnsi="Times New Roman" w:cs="Times New Roman"/>
                  <w:sz w:val="24"/>
                  <w:szCs w:val="24"/>
                  <w:shd w:val="clear" w:color="auto" w:fill="FFFFFF"/>
                </w:rPr>
              </w:pPr>
              <w:r w:rsidRPr="00237355">
                <w:rPr>
                  <w:rFonts w:ascii="Times New Roman" w:hAnsi="Times New Roman" w:cs="Times New Roman"/>
                  <w:sz w:val="24"/>
                  <w:szCs w:val="24"/>
                  <w:shd w:val="clear" w:color="auto" w:fill="FFFFFF"/>
                </w:rPr>
                <w:t>Scully,</w:t>
              </w:r>
              <w:r w:rsidR="00CF6751" w:rsidRPr="00237355">
                <w:rPr>
                  <w:rFonts w:ascii="Times New Roman" w:hAnsi="Times New Roman" w:cs="Times New Roman"/>
                  <w:sz w:val="24"/>
                  <w:szCs w:val="24"/>
                  <w:shd w:val="clear" w:color="auto" w:fill="FFFFFF"/>
                </w:rPr>
                <w:t xml:space="preserve"> J.A.</w:t>
              </w:r>
              <w:r w:rsidRPr="00237355">
                <w:rPr>
                  <w:rFonts w:ascii="Times New Roman" w:hAnsi="Times New Roman" w:cs="Times New Roman"/>
                  <w:sz w:val="24"/>
                  <w:szCs w:val="24"/>
                  <w:shd w:val="clear" w:color="auto" w:fill="FFFFFF"/>
                </w:rPr>
                <w:t xml:space="preserve"> </w:t>
              </w:r>
              <w:r w:rsidR="00CF6751" w:rsidRPr="00237355">
                <w:rPr>
                  <w:rFonts w:ascii="Times New Roman" w:hAnsi="Times New Roman" w:cs="Times New Roman"/>
                  <w:sz w:val="24"/>
                  <w:szCs w:val="24"/>
                  <w:shd w:val="clear" w:color="auto" w:fill="FFFFFF"/>
                </w:rPr>
                <w:t>at. al. (</w:t>
              </w:r>
              <w:r w:rsidRPr="00237355">
                <w:rPr>
                  <w:rFonts w:ascii="Times New Roman" w:hAnsi="Times New Roman" w:cs="Times New Roman"/>
                  <w:sz w:val="24"/>
                  <w:szCs w:val="24"/>
                  <w:shd w:val="clear" w:color="auto" w:fill="FFFFFF"/>
                </w:rPr>
                <w:t>1994</w:t>
              </w:r>
              <w:r w:rsidR="00CF6751" w:rsidRPr="00237355">
                <w:rPr>
                  <w:rFonts w:ascii="Times New Roman" w:hAnsi="Times New Roman" w:cs="Times New Roman"/>
                  <w:sz w:val="24"/>
                  <w:szCs w:val="24"/>
                  <w:shd w:val="clear" w:color="auto" w:fill="FFFFFF"/>
                </w:rPr>
                <w:t>) '</w:t>
              </w:r>
              <w:r w:rsidRPr="00237355">
                <w:rPr>
                  <w:rFonts w:ascii="Times New Roman" w:hAnsi="Times New Roman" w:cs="Times New Roman"/>
                  <w:sz w:val="24"/>
                  <w:szCs w:val="24"/>
                  <w:shd w:val="clear" w:color="auto" w:fill="FFFFFF"/>
                </w:rPr>
                <w:t>Tough times make tough bosses: A meso- analysis of CEO leader behaviour</w:t>
              </w:r>
              <w:r w:rsidR="00CF6751" w:rsidRPr="00237355">
                <w:rPr>
                  <w:rFonts w:ascii="Times New Roman" w:hAnsi="Times New Roman" w:cs="Times New Roman"/>
                  <w:sz w:val="24"/>
                  <w:szCs w:val="24"/>
                  <w:shd w:val="clear" w:color="auto" w:fill="FFFFFF"/>
                </w:rPr>
                <w:t>',</w:t>
              </w:r>
              <w:r w:rsidRPr="00237355">
                <w:rPr>
                  <w:rFonts w:ascii="Times New Roman" w:hAnsi="Times New Roman" w:cs="Times New Roman"/>
                  <w:sz w:val="24"/>
                  <w:szCs w:val="24"/>
                  <w:shd w:val="clear" w:color="auto" w:fill="FFFFFF"/>
                </w:rPr>
                <w:t> The Leadership Quarterly, 5(1), pp.59-83.</w:t>
              </w:r>
            </w:p>
            <w:p w14:paraId="6FFB8F7C" w14:textId="2B770785" w:rsidR="00864ADF" w:rsidRPr="00237355" w:rsidRDefault="005B2D5B" w:rsidP="00237355">
              <w:pPr>
                <w:spacing w:line="360" w:lineRule="auto"/>
                <w:rPr>
                  <w:rFonts w:ascii="Times New Roman" w:hAnsi="Times New Roman" w:cs="Times New Roman"/>
                  <w:sz w:val="24"/>
                  <w:szCs w:val="24"/>
                  <w:shd w:val="clear" w:color="auto" w:fill="FFFFFF"/>
                </w:rPr>
              </w:pPr>
              <w:r w:rsidRPr="00237355">
                <w:rPr>
                  <w:rFonts w:ascii="Times New Roman" w:hAnsi="Times New Roman" w:cs="Times New Roman"/>
                  <w:sz w:val="24"/>
                  <w:szCs w:val="24"/>
                  <w:shd w:val="clear" w:color="auto" w:fill="FFFFFF"/>
                </w:rPr>
                <w:t>Stonehouse, D.</w:t>
              </w:r>
              <w:r w:rsidR="007A6281" w:rsidRPr="00237355">
                <w:rPr>
                  <w:rFonts w:ascii="Times New Roman" w:hAnsi="Times New Roman" w:cs="Times New Roman"/>
                  <w:sz w:val="24"/>
                  <w:szCs w:val="24"/>
                  <w:shd w:val="clear" w:color="auto" w:fill="FFFFFF"/>
                </w:rPr>
                <w:t xml:space="preserve"> (2013)</w:t>
              </w:r>
              <w:r w:rsidRPr="00237355">
                <w:rPr>
                  <w:rFonts w:ascii="Times New Roman" w:hAnsi="Times New Roman" w:cs="Times New Roman"/>
                  <w:sz w:val="24"/>
                  <w:szCs w:val="24"/>
                  <w:shd w:val="clear" w:color="auto" w:fill="FFFFFF"/>
                </w:rPr>
                <w:t xml:space="preserve"> </w:t>
              </w:r>
              <w:r w:rsidR="00DA672E" w:rsidRPr="00237355">
                <w:rPr>
                  <w:rFonts w:ascii="Times New Roman" w:hAnsi="Times New Roman" w:cs="Times New Roman"/>
                  <w:sz w:val="24"/>
                  <w:szCs w:val="24"/>
                  <w:shd w:val="clear" w:color="auto" w:fill="FFFFFF"/>
                </w:rPr>
                <w:t>'</w:t>
              </w:r>
              <w:r w:rsidRPr="00237355">
                <w:rPr>
                  <w:rFonts w:ascii="Times New Roman" w:hAnsi="Times New Roman" w:cs="Times New Roman"/>
                  <w:sz w:val="24"/>
                  <w:szCs w:val="24"/>
                  <w:shd w:val="clear" w:color="auto" w:fill="FFFFFF"/>
                </w:rPr>
                <w:t>You are a manager: should you be a leader?</w:t>
              </w:r>
              <w:r w:rsidR="00DA672E" w:rsidRPr="00237355">
                <w:rPr>
                  <w:rFonts w:ascii="Times New Roman" w:hAnsi="Times New Roman" w:cs="Times New Roman"/>
                  <w:sz w:val="24"/>
                  <w:szCs w:val="24"/>
                  <w:shd w:val="clear" w:color="auto" w:fill="FFFFFF"/>
                </w:rPr>
                <w:t>',</w:t>
              </w:r>
              <w:r w:rsidRPr="00237355">
                <w:rPr>
                  <w:rFonts w:ascii="Times New Roman" w:hAnsi="Times New Roman" w:cs="Times New Roman"/>
                  <w:sz w:val="24"/>
                  <w:szCs w:val="24"/>
                  <w:shd w:val="clear" w:color="auto" w:fill="FFFFFF"/>
                </w:rPr>
                <w:t> British Journal of Healthcare Management, 19(8), pp.391-393.</w:t>
              </w:r>
              <w:r w:rsidR="00864ADF" w:rsidRPr="00237355">
                <w:rPr>
                  <w:rFonts w:ascii="Times New Roman" w:hAnsi="Times New Roman" w:cs="Times New Roman"/>
                  <w:sz w:val="24"/>
                  <w:szCs w:val="24"/>
                  <w:shd w:val="clear" w:color="auto" w:fill="FFFFFF"/>
                </w:rPr>
                <w:t xml:space="preserve"> </w:t>
              </w:r>
            </w:p>
            <w:p w14:paraId="2DF9AD63" w14:textId="083B8F77" w:rsidR="005B2D5B" w:rsidRPr="00237355" w:rsidRDefault="005B2D5B" w:rsidP="00237355">
              <w:pPr>
                <w:spacing w:line="360" w:lineRule="auto"/>
                <w:rPr>
                  <w:rFonts w:ascii="Times New Roman" w:hAnsi="Times New Roman" w:cs="Times New Roman"/>
                  <w:sz w:val="24"/>
                  <w:szCs w:val="24"/>
                  <w:shd w:val="clear" w:color="auto" w:fill="FFFFFF"/>
                </w:rPr>
              </w:pPr>
              <w:r w:rsidRPr="00237355">
                <w:rPr>
                  <w:rFonts w:ascii="Times New Roman" w:hAnsi="Times New Roman" w:cs="Times New Roman"/>
                  <w:sz w:val="24"/>
                  <w:szCs w:val="24"/>
                  <w:shd w:val="clear" w:color="auto" w:fill="FFFFFF"/>
                </w:rPr>
                <w:t>Yuki, G.A. (1989) Leadership in Organizations. Englewood Cliffs, NJ: Prentice-Hal</w:t>
              </w:r>
            </w:p>
            <w:p w14:paraId="46504E4A" w14:textId="77777777" w:rsidR="005B2D5B" w:rsidRPr="00237355" w:rsidRDefault="005B2D5B" w:rsidP="00237355">
              <w:pPr>
                <w:spacing w:line="360" w:lineRule="auto"/>
                <w:rPr>
                  <w:rFonts w:ascii="Times New Roman" w:hAnsi="Times New Roman" w:cs="Times New Roman"/>
                  <w:sz w:val="24"/>
                  <w:szCs w:val="24"/>
                  <w:lang w:val="en-US"/>
                </w:rPr>
              </w:pPr>
            </w:p>
            <w:p w14:paraId="0259150E" w14:textId="3391B45A" w:rsidR="0036759D" w:rsidRPr="00864ADF" w:rsidRDefault="0036759D" w:rsidP="00237355">
              <w:pPr>
                <w:spacing w:line="360" w:lineRule="auto"/>
              </w:pPr>
              <w:r w:rsidRPr="00237355">
                <w:rPr>
                  <w:rFonts w:ascii="Times New Roman" w:hAnsi="Times New Roman" w:cs="Times New Roman"/>
                  <w:b/>
                  <w:bCs/>
                  <w:noProof/>
                  <w:sz w:val="24"/>
                  <w:szCs w:val="24"/>
                </w:rPr>
                <w:fldChar w:fldCharType="end"/>
              </w:r>
            </w:p>
          </w:sdtContent>
        </w:sdt>
      </w:sdtContent>
    </w:sdt>
    <w:p w14:paraId="0076E933" w14:textId="77777777" w:rsidR="003626EF" w:rsidRPr="00864ADF" w:rsidRDefault="003626EF" w:rsidP="00376CB4">
      <w:pPr>
        <w:rPr>
          <w:rFonts w:ascii="Times New Roman" w:hAnsi="Times New Roman" w:cs="Times New Roman"/>
          <w:color w:val="3A3A3A"/>
          <w:sz w:val="24"/>
          <w:szCs w:val="24"/>
          <w:shd w:val="clear" w:color="auto" w:fill="FFFFFF"/>
        </w:rPr>
      </w:pPr>
    </w:p>
    <w:p w14:paraId="690C45A5" w14:textId="77777777" w:rsidR="003626EF" w:rsidRPr="00864ADF" w:rsidRDefault="003626EF" w:rsidP="00376CB4">
      <w:pPr>
        <w:rPr>
          <w:rFonts w:ascii="Times New Roman" w:hAnsi="Times New Roman" w:cs="Times New Roman"/>
          <w:color w:val="3A3A3A"/>
          <w:sz w:val="24"/>
          <w:szCs w:val="24"/>
          <w:shd w:val="clear" w:color="auto" w:fill="FFFFFF"/>
        </w:rPr>
      </w:pPr>
    </w:p>
    <w:p w14:paraId="0A8E60B1" w14:textId="77777777" w:rsidR="0015270D" w:rsidRPr="00864ADF" w:rsidRDefault="0015270D" w:rsidP="00376CB4">
      <w:pPr>
        <w:rPr>
          <w:rFonts w:ascii="Times New Roman" w:hAnsi="Times New Roman" w:cs="Times New Roman"/>
          <w:color w:val="3A3A3A"/>
          <w:sz w:val="24"/>
          <w:szCs w:val="24"/>
          <w:shd w:val="clear" w:color="auto" w:fill="FFFFFF"/>
        </w:rPr>
      </w:pPr>
    </w:p>
    <w:p w14:paraId="5297ECCF" w14:textId="77777777" w:rsidR="0015270D" w:rsidRPr="00864ADF" w:rsidRDefault="0015270D" w:rsidP="00376CB4">
      <w:pPr>
        <w:rPr>
          <w:rFonts w:ascii="Times New Roman" w:hAnsi="Times New Roman" w:cs="Times New Roman"/>
          <w:color w:val="3A3A3A"/>
          <w:sz w:val="24"/>
          <w:szCs w:val="24"/>
          <w:shd w:val="clear" w:color="auto" w:fill="FFFFFF"/>
        </w:rPr>
      </w:pPr>
    </w:p>
    <w:p w14:paraId="12FBA78D" w14:textId="77777777" w:rsidR="0015270D" w:rsidRPr="00864ADF" w:rsidRDefault="0015270D" w:rsidP="00376CB4">
      <w:pPr>
        <w:rPr>
          <w:rFonts w:ascii="Times New Roman" w:hAnsi="Times New Roman" w:cs="Times New Roman"/>
          <w:color w:val="3A3A3A"/>
          <w:sz w:val="24"/>
          <w:szCs w:val="24"/>
          <w:shd w:val="clear" w:color="auto" w:fill="FFFFFF"/>
        </w:rPr>
      </w:pPr>
    </w:p>
    <w:p w14:paraId="46D08771" w14:textId="77777777" w:rsidR="0015270D" w:rsidRPr="00864ADF" w:rsidRDefault="0015270D" w:rsidP="00376CB4">
      <w:pPr>
        <w:rPr>
          <w:rFonts w:ascii="Times New Roman" w:hAnsi="Times New Roman" w:cs="Times New Roman"/>
          <w:color w:val="3A3A3A"/>
          <w:sz w:val="24"/>
          <w:szCs w:val="24"/>
          <w:shd w:val="clear" w:color="auto" w:fill="FFFFFF"/>
        </w:rPr>
      </w:pPr>
    </w:p>
    <w:p w14:paraId="25C83281" w14:textId="77777777" w:rsidR="0015270D" w:rsidRPr="00864ADF" w:rsidRDefault="0015270D" w:rsidP="00376CB4">
      <w:pPr>
        <w:rPr>
          <w:rFonts w:ascii="Times New Roman" w:hAnsi="Times New Roman" w:cs="Times New Roman"/>
          <w:color w:val="3A3A3A"/>
          <w:sz w:val="24"/>
          <w:szCs w:val="24"/>
          <w:shd w:val="clear" w:color="auto" w:fill="FFFFFF"/>
        </w:rPr>
      </w:pPr>
    </w:p>
    <w:p w14:paraId="6C6189C3" w14:textId="77777777" w:rsidR="002B3F57" w:rsidRPr="00864ADF" w:rsidRDefault="002B3F57" w:rsidP="00376CB4">
      <w:pPr>
        <w:rPr>
          <w:rFonts w:ascii="Times New Roman" w:hAnsi="Times New Roman" w:cs="Times New Roman"/>
          <w:sz w:val="24"/>
          <w:szCs w:val="24"/>
        </w:rPr>
      </w:pPr>
    </w:p>
    <w:sectPr w:rsidR="002B3F57" w:rsidRPr="00864ADF" w:rsidSect="00A92CDC">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885364" w14:textId="77777777" w:rsidR="00A92CDC" w:rsidRDefault="00A92CDC" w:rsidP="003928F7">
      <w:pPr>
        <w:spacing w:after="0" w:line="240" w:lineRule="auto"/>
      </w:pPr>
      <w:r>
        <w:separator/>
      </w:r>
    </w:p>
  </w:endnote>
  <w:endnote w:type="continuationSeparator" w:id="0">
    <w:p w14:paraId="69C0A048" w14:textId="77777777" w:rsidR="00A92CDC" w:rsidRDefault="00A92CDC" w:rsidP="003928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15697103"/>
      <w:docPartObj>
        <w:docPartGallery w:val="Page Numbers (Bottom of Page)"/>
        <w:docPartUnique/>
      </w:docPartObj>
    </w:sdtPr>
    <w:sdtEndPr>
      <w:rPr>
        <w:noProof/>
      </w:rPr>
    </w:sdtEndPr>
    <w:sdtContent>
      <w:p w14:paraId="4B5DC264" w14:textId="0A310331" w:rsidR="003928F7" w:rsidRDefault="003928F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FD1BE9" w14:textId="77777777" w:rsidR="003928F7" w:rsidRDefault="003928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95FEF8" w14:textId="77777777" w:rsidR="00A92CDC" w:rsidRDefault="00A92CDC" w:rsidP="003928F7">
      <w:pPr>
        <w:spacing w:after="0" w:line="240" w:lineRule="auto"/>
      </w:pPr>
      <w:r>
        <w:separator/>
      </w:r>
    </w:p>
  </w:footnote>
  <w:footnote w:type="continuationSeparator" w:id="0">
    <w:p w14:paraId="12550750" w14:textId="77777777" w:rsidR="00A92CDC" w:rsidRDefault="00A92CDC" w:rsidP="003928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ED0C6A"/>
    <w:multiLevelType w:val="multilevel"/>
    <w:tmpl w:val="C576BD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6566868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852"/>
    <w:rsid w:val="000039C9"/>
    <w:rsid w:val="0002266A"/>
    <w:rsid w:val="00025CFB"/>
    <w:rsid w:val="00046C35"/>
    <w:rsid w:val="00050FA2"/>
    <w:rsid w:val="00063DE5"/>
    <w:rsid w:val="00076713"/>
    <w:rsid w:val="000B352C"/>
    <w:rsid w:val="00100706"/>
    <w:rsid w:val="00101D5D"/>
    <w:rsid w:val="00144A76"/>
    <w:rsid w:val="0014755D"/>
    <w:rsid w:val="0015270D"/>
    <w:rsid w:val="00183605"/>
    <w:rsid w:val="00187003"/>
    <w:rsid w:val="001B112D"/>
    <w:rsid w:val="001D0CA0"/>
    <w:rsid w:val="00200534"/>
    <w:rsid w:val="002328E9"/>
    <w:rsid w:val="00237355"/>
    <w:rsid w:val="002A55BA"/>
    <w:rsid w:val="002B3F57"/>
    <w:rsid w:val="002E4446"/>
    <w:rsid w:val="00330F56"/>
    <w:rsid w:val="00355FBB"/>
    <w:rsid w:val="003626EF"/>
    <w:rsid w:val="0036759D"/>
    <w:rsid w:val="00376CB4"/>
    <w:rsid w:val="003928F7"/>
    <w:rsid w:val="003B0065"/>
    <w:rsid w:val="003B4BB4"/>
    <w:rsid w:val="003B5852"/>
    <w:rsid w:val="003F40FB"/>
    <w:rsid w:val="00404184"/>
    <w:rsid w:val="00407724"/>
    <w:rsid w:val="004164CC"/>
    <w:rsid w:val="00416CA0"/>
    <w:rsid w:val="00453CA2"/>
    <w:rsid w:val="00465002"/>
    <w:rsid w:val="00483092"/>
    <w:rsid w:val="00491E58"/>
    <w:rsid w:val="004D34EA"/>
    <w:rsid w:val="004E796D"/>
    <w:rsid w:val="00557702"/>
    <w:rsid w:val="0056060E"/>
    <w:rsid w:val="005B1173"/>
    <w:rsid w:val="005B2D5B"/>
    <w:rsid w:val="005C7839"/>
    <w:rsid w:val="005E5599"/>
    <w:rsid w:val="006235DA"/>
    <w:rsid w:val="0064254B"/>
    <w:rsid w:val="006631F5"/>
    <w:rsid w:val="00666947"/>
    <w:rsid w:val="0067142C"/>
    <w:rsid w:val="006D32D6"/>
    <w:rsid w:val="00704323"/>
    <w:rsid w:val="007933B1"/>
    <w:rsid w:val="007A2F1E"/>
    <w:rsid w:val="007A6281"/>
    <w:rsid w:val="007B6BA3"/>
    <w:rsid w:val="007C26AC"/>
    <w:rsid w:val="007F5ADD"/>
    <w:rsid w:val="008033CB"/>
    <w:rsid w:val="00805853"/>
    <w:rsid w:val="00815CCF"/>
    <w:rsid w:val="00831DF6"/>
    <w:rsid w:val="00864ADF"/>
    <w:rsid w:val="008C76A6"/>
    <w:rsid w:val="009053E7"/>
    <w:rsid w:val="00907F39"/>
    <w:rsid w:val="0092003F"/>
    <w:rsid w:val="00920873"/>
    <w:rsid w:val="00951154"/>
    <w:rsid w:val="009A0D7F"/>
    <w:rsid w:val="009A421B"/>
    <w:rsid w:val="009B7B65"/>
    <w:rsid w:val="00A5154E"/>
    <w:rsid w:val="00A92CDC"/>
    <w:rsid w:val="00A92DF0"/>
    <w:rsid w:val="00AA1E78"/>
    <w:rsid w:val="00AB3AA8"/>
    <w:rsid w:val="00AD3D7F"/>
    <w:rsid w:val="00B050F4"/>
    <w:rsid w:val="00B47005"/>
    <w:rsid w:val="00B57B5F"/>
    <w:rsid w:val="00B860D5"/>
    <w:rsid w:val="00BC22C1"/>
    <w:rsid w:val="00BF04F6"/>
    <w:rsid w:val="00C2507B"/>
    <w:rsid w:val="00C65550"/>
    <w:rsid w:val="00C838F8"/>
    <w:rsid w:val="00C96AE4"/>
    <w:rsid w:val="00CE4C5E"/>
    <w:rsid w:val="00CF6751"/>
    <w:rsid w:val="00CF7691"/>
    <w:rsid w:val="00D32C84"/>
    <w:rsid w:val="00D55653"/>
    <w:rsid w:val="00DA672E"/>
    <w:rsid w:val="00DC1CA1"/>
    <w:rsid w:val="00DE6433"/>
    <w:rsid w:val="00DF078C"/>
    <w:rsid w:val="00E33169"/>
    <w:rsid w:val="00E70E2B"/>
    <w:rsid w:val="00E761FA"/>
    <w:rsid w:val="00E97295"/>
    <w:rsid w:val="00EC27A4"/>
    <w:rsid w:val="00EF78B5"/>
    <w:rsid w:val="00F24D26"/>
    <w:rsid w:val="00F42D0C"/>
    <w:rsid w:val="00F646F4"/>
    <w:rsid w:val="00F6496C"/>
    <w:rsid w:val="00F942B5"/>
    <w:rsid w:val="00FB1534"/>
    <w:rsid w:val="00FB351C"/>
    <w:rsid w:val="00FD09B6"/>
    <w:rsid w:val="00FD1A33"/>
    <w:rsid w:val="00FE4005"/>
    <w:rsid w:val="00FE6C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E2D48"/>
  <w15:chartTrackingRefBased/>
  <w15:docId w15:val="{CE933C34-DD38-44CF-B92F-36D8E513A1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759D"/>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unhideWhenUsed/>
    <w:qFormat/>
    <w:rsid w:val="003928F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mail-paragraph">
    <w:name w:val="gmail-paragraph"/>
    <w:basedOn w:val="Normal"/>
    <w:rsid w:val="00E761FA"/>
    <w:pPr>
      <w:spacing w:before="100" w:beforeAutospacing="1" w:after="100" w:afterAutospacing="1" w:line="240" w:lineRule="auto"/>
    </w:pPr>
    <w:rPr>
      <w:rFonts w:ascii="Calibri" w:hAnsi="Calibri" w:cs="Calibri"/>
      <w:kern w:val="0"/>
      <w:lang w:val="en-US"/>
    </w:rPr>
  </w:style>
  <w:style w:type="character" w:customStyle="1" w:styleId="gmail-normaltextrun">
    <w:name w:val="gmail-normaltextrun"/>
    <w:basedOn w:val="DefaultParagraphFont"/>
    <w:rsid w:val="00E761FA"/>
  </w:style>
  <w:style w:type="character" w:customStyle="1" w:styleId="gmail-eop">
    <w:name w:val="gmail-eop"/>
    <w:basedOn w:val="DefaultParagraphFont"/>
    <w:rsid w:val="00E761FA"/>
  </w:style>
  <w:style w:type="character" w:customStyle="1" w:styleId="gmail-scxw145489812">
    <w:name w:val="gmail-scxw145489812"/>
    <w:basedOn w:val="DefaultParagraphFont"/>
    <w:rsid w:val="00E761FA"/>
  </w:style>
  <w:style w:type="character" w:styleId="Hyperlink">
    <w:name w:val="Hyperlink"/>
    <w:basedOn w:val="DefaultParagraphFont"/>
    <w:uiPriority w:val="99"/>
    <w:unhideWhenUsed/>
    <w:rsid w:val="001D0CA0"/>
    <w:rPr>
      <w:color w:val="0563C1" w:themeColor="hyperlink"/>
      <w:u w:val="single"/>
    </w:rPr>
  </w:style>
  <w:style w:type="character" w:styleId="UnresolvedMention">
    <w:name w:val="Unresolved Mention"/>
    <w:basedOn w:val="DefaultParagraphFont"/>
    <w:uiPriority w:val="99"/>
    <w:semiHidden/>
    <w:unhideWhenUsed/>
    <w:rsid w:val="00FE4005"/>
    <w:rPr>
      <w:color w:val="605E5C"/>
      <w:shd w:val="clear" w:color="auto" w:fill="E1DFDD"/>
    </w:rPr>
  </w:style>
  <w:style w:type="paragraph" w:styleId="NormalWeb">
    <w:name w:val="Normal (Web)"/>
    <w:basedOn w:val="Normal"/>
    <w:uiPriority w:val="99"/>
    <w:semiHidden/>
    <w:unhideWhenUsed/>
    <w:rsid w:val="00B57B5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ss-x5hiaf">
    <w:name w:val="css-x5hiaf"/>
    <w:basedOn w:val="DefaultParagraphFont"/>
    <w:rsid w:val="007B6BA3"/>
  </w:style>
  <w:style w:type="character" w:customStyle="1" w:styleId="css-0">
    <w:name w:val="css-0"/>
    <w:basedOn w:val="DefaultParagraphFont"/>
    <w:rsid w:val="007B6BA3"/>
  </w:style>
  <w:style w:type="character" w:customStyle="1" w:styleId="css-rh820s">
    <w:name w:val="css-rh820s"/>
    <w:basedOn w:val="DefaultParagraphFont"/>
    <w:rsid w:val="007B6BA3"/>
  </w:style>
  <w:style w:type="character" w:customStyle="1" w:styleId="css-15iwe0d">
    <w:name w:val="css-15iwe0d"/>
    <w:basedOn w:val="DefaultParagraphFont"/>
    <w:rsid w:val="007B6BA3"/>
  </w:style>
  <w:style w:type="character" w:customStyle="1" w:styleId="css-2yp7ui">
    <w:name w:val="css-2yp7ui"/>
    <w:basedOn w:val="DefaultParagraphFont"/>
    <w:rsid w:val="007B6BA3"/>
  </w:style>
  <w:style w:type="character" w:customStyle="1" w:styleId="css-1ber87j">
    <w:name w:val="css-1ber87j"/>
    <w:basedOn w:val="DefaultParagraphFont"/>
    <w:rsid w:val="007B6BA3"/>
  </w:style>
  <w:style w:type="character" w:customStyle="1" w:styleId="Heading1Char">
    <w:name w:val="Heading 1 Char"/>
    <w:basedOn w:val="DefaultParagraphFont"/>
    <w:link w:val="Heading1"/>
    <w:uiPriority w:val="9"/>
    <w:rsid w:val="0036759D"/>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36759D"/>
  </w:style>
  <w:style w:type="character" w:customStyle="1" w:styleId="Heading2Char">
    <w:name w:val="Heading 2 Char"/>
    <w:basedOn w:val="DefaultParagraphFont"/>
    <w:link w:val="Heading2"/>
    <w:uiPriority w:val="9"/>
    <w:rsid w:val="003928F7"/>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3928F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928F7"/>
    <w:rPr>
      <w:rFonts w:eastAsiaTheme="minorEastAsia"/>
      <w:kern w:val="0"/>
      <w:lang w:val="en-US"/>
      <w14:ligatures w14:val="none"/>
    </w:rPr>
  </w:style>
  <w:style w:type="paragraph" w:styleId="Header">
    <w:name w:val="header"/>
    <w:basedOn w:val="Normal"/>
    <w:link w:val="HeaderChar"/>
    <w:uiPriority w:val="99"/>
    <w:unhideWhenUsed/>
    <w:rsid w:val="003928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28F7"/>
  </w:style>
  <w:style w:type="paragraph" w:styleId="Footer">
    <w:name w:val="footer"/>
    <w:basedOn w:val="Normal"/>
    <w:link w:val="FooterChar"/>
    <w:uiPriority w:val="99"/>
    <w:unhideWhenUsed/>
    <w:rsid w:val="003928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28F7"/>
  </w:style>
  <w:style w:type="paragraph" w:styleId="TOCHeading">
    <w:name w:val="TOC Heading"/>
    <w:basedOn w:val="Heading1"/>
    <w:next w:val="Normal"/>
    <w:uiPriority w:val="39"/>
    <w:unhideWhenUsed/>
    <w:qFormat/>
    <w:rsid w:val="003928F7"/>
    <w:pPr>
      <w:outlineLvl w:val="9"/>
    </w:pPr>
  </w:style>
  <w:style w:type="paragraph" w:styleId="TOC1">
    <w:name w:val="toc 1"/>
    <w:basedOn w:val="Normal"/>
    <w:next w:val="Normal"/>
    <w:autoRedefine/>
    <w:uiPriority w:val="39"/>
    <w:unhideWhenUsed/>
    <w:rsid w:val="003928F7"/>
    <w:pPr>
      <w:spacing w:after="100"/>
    </w:pPr>
  </w:style>
  <w:style w:type="paragraph" w:styleId="TOC2">
    <w:name w:val="toc 2"/>
    <w:basedOn w:val="Normal"/>
    <w:next w:val="Normal"/>
    <w:autoRedefine/>
    <w:uiPriority w:val="39"/>
    <w:unhideWhenUsed/>
    <w:rsid w:val="003928F7"/>
    <w:pPr>
      <w:spacing w:after="100"/>
      <w:ind w:left="220"/>
    </w:pPr>
  </w:style>
  <w:style w:type="character" w:styleId="Strong">
    <w:name w:val="Strong"/>
    <w:basedOn w:val="DefaultParagraphFont"/>
    <w:uiPriority w:val="22"/>
    <w:qFormat/>
    <w:rsid w:val="007F5ADD"/>
    <w:rPr>
      <w:b/>
      <w:bCs/>
    </w:rPr>
  </w:style>
  <w:style w:type="character" w:styleId="Emphasis">
    <w:name w:val="Emphasis"/>
    <w:basedOn w:val="DefaultParagraphFont"/>
    <w:uiPriority w:val="20"/>
    <w:qFormat/>
    <w:rsid w:val="007F5AD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1485232">
      <w:bodyDiv w:val="1"/>
      <w:marLeft w:val="0"/>
      <w:marRight w:val="0"/>
      <w:marTop w:val="0"/>
      <w:marBottom w:val="0"/>
      <w:divBdr>
        <w:top w:val="none" w:sz="0" w:space="0" w:color="auto"/>
        <w:left w:val="none" w:sz="0" w:space="0" w:color="auto"/>
        <w:bottom w:val="none" w:sz="0" w:space="0" w:color="auto"/>
        <w:right w:val="none" w:sz="0" w:space="0" w:color="auto"/>
      </w:divBdr>
    </w:div>
    <w:div w:id="191724551">
      <w:bodyDiv w:val="1"/>
      <w:marLeft w:val="0"/>
      <w:marRight w:val="0"/>
      <w:marTop w:val="0"/>
      <w:marBottom w:val="0"/>
      <w:divBdr>
        <w:top w:val="none" w:sz="0" w:space="0" w:color="auto"/>
        <w:left w:val="none" w:sz="0" w:space="0" w:color="auto"/>
        <w:bottom w:val="none" w:sz="0" w:space="0" w:color="auto"/>
        <w:right w:val="none" w:sz="0" w:space="0" w:color="auto"/>
      </w:divBdr>
    </w:div>
    <w:div w:id="331682496">
      <w:bodyDiv w:val="1"/>
      <w:marLeft w:val="0"/>
      <w:marRight w:val="0"/>
      <w:marTop w:val="0"/>
      <w:marBottom w:val="0"/>
      <w:divBdr>
        <w:top w:val="none" w:sz="0" w:space="0" w:color="auto"/>
        <w:left w:val="none" w:sz="0" w:space="0" w:color="auto"/>
        <w:bottom w:val="none" w:sz="0" w:space="0" w:color="auto"/>
        <w:right w:val="none" w:sz="0" w:space="0" w:color="auto"/>
      </w:divBdr>
    </w:div>
    <w:div w:id="410005766">
      <w:bodyDiv w:val="1"/>
      <w:marLeft w:val="0"/>
      <w:marRight w:val="0"/>
      <w:marTop w:val="0"/>
      <w:marBottom w:val="0"/>
      <w:divBdr>
        <w:top w:val="none" w:sz="0" w:space="0" w:color="auto"/>
        <w:left w:val="none" w:sz="0" w:space="0" w:color="auto"/>
        <w:bottom w:val="none" w:sz="0" w:space="0" w:color="auto"/>
        <w:right w:val="none" w:sz="0" w:space="0" w:color="auto"/>
      </w:divBdr>
    </w:div>
    <w:div w:id="560213413">
      <w:bodyDiv w:val="1"/>
      <w:marLeft w:val="0"/>
      <w:marRight w:val="0"/>
      <w:marTop w:val="0"/>
      <w:marBottom w:val="0"/>
      <w:divBdr>
        <w:top w:val="none" w:sz="0" w:space="0" w:color="auto"/>
        <w:left w:val="none" w:sz="0" w:space="0" w:color="auto"/>
        <w:bottom w:val="none" w:sz="0" w:space="0" w:color="auto"/>
        <w:right w:val="none" w:sz="0" w:space="0" w:color="auto"/>
      </w:divBdr>
    </w:div>
    <w:div w:id="605388012">
      <w:bodyDiv w:val="1"/>
      <w:marLeft w:val="0"/>
      <w:marRight w:val="0"/>
      <w:marTop w:val="0"/>
      <w:marBottom w:val="0"/>
      <w:divBdr>
        <w:top w:val="none" w:sz="0" w:space="0" w:color="auto"/>
        <w:left w:val="none" w:sz="0" w:space="0" w:color="auto"/>
        <w:bottom w:val="none" w:sz="0" w:space="0" w:color="auto"/>
        <w:right w:val="none" w:sz="0" w:space="0" w:color="auto"/>
      </w:divBdr>
    </w:div>
    <w:div w:id="631057865">
      <w:bodyDiv w:val="1"/>
      <w:marLeft w:val="0"/>
      <w:marRight w:val="0"/>
      <w:marTop w:val="0"/>
      <w:marBottom w:val="0"/>
      <w:divBdr>
        <w:top w:val="none" w:sz="0" w:space="0" w:color="auto"/>
        <w:left w:val="none" w:sz="0" w:space="0" w:color="auto"/>
        <w:bottom w:val="none" w:sz="0" w:space="0" w:color="auto"/>
        <w:right w:val="none" w:sz="0" w:space="0" w:color="auto"/>
      </w:divBdr>
    </w:div>
    <w:div w:id="667174367">
      <w:bodyDiv w:val="1"/>
      <w:marLeft w:val="0"/>
      <w:marRight w:val="0"/>
      <w:marTop w:val="0"/>
      <w:marBottom w:val="0"/>
      <w:divBdr>
        <w:top w:val="none" w:sz="0" w:space="0" w:color="auto"/>
        <w:left w:val="none" w:sz="0" w:space="0" w:color="auto"/>
        <w:bottom w:val="none" w:sz="0" w:space="0" w:color="auto"/>
        <w:right w:val="none" w:sz="0" w:space="0" w:color="auto"/>
      </w:divBdr>
    </w:div>
    <w:div w:id="746851515">
      <w:bodyDiv w:val="1"/>
      <w:marLeft w:val="0"/>
      <w:marRight w:val="0"/>
      <w:marTop w:val="0"/>
      <w:marBottom w:val="0"/>
      <w:divBdr>
        <w:top w:val="none" w:sz="0" w:space="0" w:color="auto"/>
        <w:left w:val="none" w:sz="0" w:space="0" w:color="auto"/>
        <w:bottom w:val="none" w:sz="0" w:space="0" w:color="auto"/>
        <w:right w:val="none" w:sz="0" w:space="0" w:color="auto"/>
      </w:divBdr>
    </w:div>
    <w:div w:id="1003051226">
      <w:bodyDiv w:val="1"/>
      <w:marLeft w:val="0"/>
      <w:marRight w:val="0"/>
      <w:marTop w:val="0"/>
      <w:marBottom w:val="0"/>
      <w:divBdr>
        <w:top w:val="none" w:sz="0" w:space="0" w:color="auto"/>
        <w:left w:val="none" w:sz="0" w:space="0" w:color="auto"/>
        <w:bottom w:val="none" w:sz="0" w:space="0" w:color="auto"/>
        <w:right w:val="none" w:sz="0" w:space="0" w:color="auto"/>
      </w:divBdr>
    </w:div>
    <w:div w:id="1005984906">
      <w:bodyDiv w:val="1"/>
      <w:marLeft w:val="0"/>
      <w:marRight w:val="0"/>
      <w:marTop w:val="0"/>
      <w:marBottom w:val="0"/>
      <w:divBdr>
        <w:top w:val="none" w:sz="0" w:space="0" w:color="auto"/>
        <w:left w:val="none" w:sz="0" w:space="0" w:color="auto"/>
        <w:bottom w:val="none" w:sz="0" w:space="0" w:color="auto"/>
        <w:right w:val="none" w:sz="0" w:space="0" w:color="auto"/>
      </w:divBdr>
    </w:div>
    <w:div w:id="1173492946">
      <w:bodyDiv w:val="1"/>
      <w:marLeft w:val="0"/>
      <w:marRight w:val="0"/>
      <w:marTop w:val="0"/>
      <w:marBottom w:val="0"/>
      <w:divBdr>
        <w:top w:val="none" w:sz="0" w:space="0" w:color="auto"/>
        <w:left w:val="none" w:sz="0" w:space="0" w:color="auto"/>
        <w:bottom w:val="none" w:sz="0" w:space="0" w:color="auto"/>
        <w:right w:val="none" w:sz="0" w:space="0" w:color="auto"/>
      </w:divBdr>
    </w:div>
    <w:div w:id="1293824061">
      <w:bodyDiv w:val="1"/>
      <w:marLeft w:val="0"/>
      <w:marRight w:val="0"/>
      <w:marTop w:val="0"/>
      <w:marBottom w:val="0"/>
      <w:divBdr>
        <w:top w:val="none" w:sz="0" w:space="0" w:color="auto"/>
        <w:left w:val="none" w:sz="0" w:space="0" w:color="auto"/>
        <w:bottom w:val="none" w:sz="0" w:space="0" w:color="auto"/>
        <w:right w:val="none" w:sz="0" w:space="0" w:color="auto"/>
      </w:divBdr>
    </w:div>
    <w:div w:id="1557429684">
      <w:bodyDiv w:val="1"/>
      <w:marLeft w:val="0"/>
      <w:marRight w:val="0"/>
      <w:marTop w:val="0"/>
      <w:marBottom w:val="0"/>
      <w:divBdr>
        <w:top w:val="none" w:sz="0" w:space="0" w:color="auto"/>
        <w:left w:val="none" w:sz="0" w:space="0" w:color="auto"/>
        <w:bottom w:val="none" w:sz="0" w:space="0" w:color="auto"/>
        <w:right w:val="none" w:sz="0" w:space="0" w:color="auto"/>
      </w:divBdr>
    </w:div>
    <w:div w:id="1653412055">
      <w:bodyDiv w:val="1"/>
      <w:marLeft w:val="0"/>
      <w:marRight w:val="0"/>
      <w:marTop w:val="0"/>
      <w:marBottom w:val="0"/>
      <w:divBdr>
        <w:top w:val="none" w:sz="0" w:space="0" w:color="auto"/>
        <w:left w:val="none" w:sz="0" w:space="0" w:color="auto"/>
        <w:bottom w:val="none" w:sz="0" w:space="0" w:color="auto"/>
        <w:right w:val="none" w:sz="0" w:space="0" w:color="auto"/>
      </w:divBdr>
    </w:div>
    <w:div w:id="1799227180">
      <w:bodyDiv w:val="1"/>
      <w:marLeft w:val="0"/>
      <w:marRight w:val="0"/>
      <w:marTop w:val="0"/>
      <w:marBottom w:val="0"/>
      <w:divBdr>
        <w:top w:val="none" w:sz="0" w:space="0" w:color="auto"/>
        <w:left w:val="none" w:sz="0" w:space="0" w:color="auto"/>
        <w:bottom w:val="none" w:sz="0" w:space="0" w:color="auto"/>
        <w:right w:val="none" w:sz="0" w:space="0" w:color="auto"/>
      </w:divBdr>
    </w:div>
    <w:div w:id="1808665961">
      <w:bodyDiv w:val="1"/>
      <w:marLeft w:val="0"/>
      <w:marRight w:val="0"/>
      <w:marTop w:val="0"/>
      <w:marBottom w:val="0"/>
      <w:divBdr>
        <w:top w:val="none" w:sz="0" w:space="0" w:color="auto"/>
        <w:left w:val="none" w:sz="0" w:space="0" w:color="auto"/>
        <w:bottom w:val="none" w:sz="0" w:space="0" w:color="auto"/>
        <w:right w:val="none" w:sz="0" w:space="0" w:color="auto"/>
      </w:divBdr>
    </w:div>
    <w:div w:id="1921981926">
      <w:bodyDiv w:val="1"/>
      <w:marLeft w:val="0"/>
      <w:marRight w:val="0"/>
      <w:marTop w:val="0"/>
      <w:marBottom w:val="0"/>
      <w:divBdr>
        <w:top w:val="none" w:sz="0" w:space="0" w:color="auto"/>
        <w:left w:val="none" w:sz="0" w:space="0" w:color="auto"/>
        <w:bottom w:val="none" w:sz="0" w:space="0" w:color="auto"/>
        <w:right w:val="none" w:sz="0" w:space="0" w:color="auto"/>
      </w:divBdr>
    </w:div>
    <w:div w:id="1941599061">
      <w:bodyDiv w:val="1"/>
      <w:marLeft w:val="0"/>
      <w:marRight w:val="0"/>
      <w:marTop w:val="0"/>
      <w:marBottom w:val="0"/>
      <w:divBdr>
        <w:top w:val="none" w:sz="0" w:space="0" w:color="auto"/>
        <w:left w:val="none" w:sz="0" w:space="0" w:color="auto"/>
        <w:bottom w:val="none" w:sz="0" w:space="0" w:color="auto"/>
        <w:right w:val="none" w:sz="0" w:space="0" w:color="auto"/>
      </w:divBdr>
    </w:div>
    <w:div w:id="1953514957">
      <w:bodyDiv w:val="1"/>
      <w:marLeft w:val="0"/>
      <w:marRight w:val="0"/>
      <w:marTop w:val="0"/>
      <w:marBottom w:val="0"/>
      <w:divBdr>
        <w:top w:val="none" w:sz="0" w:space="0" w:color="auto"/>
        <w:left w:val="none" w:sz="0" w:space="0" w:color="auto"/>
        <w:bottom w:val="none" w:sz="0" w:space="0" w:color="auto"/>
        <w:right w:val="none" w:sz="0" w:space="0" w:color="auto"/>
      </w:divBdr>
    </w:div>
    <w:div w:id="2013793048">
      <w:bodyDiv w:val="1"/>
      <w:marLeft w:val="0"/>
      <w:marRight w:val="0"/>
      <w:marTop w:val="0"/>
      <w:marBottom w:val="0"/>
      <w:divBdr>
        <w:top w:val="none" w:sz="0" w:space="0" w:color="auto"/>
        <w:left w:val="none" w:sz="0" w:space="0" w:color="auto"/>
        <w:bottom w:val="none" w:sz="0" w:space="0" w:color="auto"/>
        <w:right w:val="none" w:sz="0" w:space="0" w:color="auto"/>
      </w:divBdr>
    </w:div>
    <w:div w:id="2017919577">
      <w:bodyDiv w:val="1"/>
      <w:marLeft w:val="0"/>
      <w:marRight w:val="0"/>
      <w:marTop w:val="0"/>
      <w:marBottom w:val="0"/>
      <w:divBdr>
        <w:top w:val="none" w:sz="0" w:space="0" w:color="auto"/>
        <w:left w:val="none" w:sz="0" w:space="0" w:color="auto"/>
        <w:bottom w:val="none" w:sz="0" w:space="0" w:color="auto"/>
        <w:right w:val="none" w:sz="0" w:space="0" w:color="auto"/>
      </w:divBdr>
    </w:div>
    <w:div w:id="2129933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LEA17</b:Tag>
    <b:SourceType>Film</b:SourceType>
    <b:Guid>{89AAD151-C2E8-4D53-8904-2C9D1C479532}</b:Guid>
    <b:Title>LEADERSHIP DOCUMENTARY (Business Documentary Film)</b:Title>
    <b:Year>2017</b:Year>
    <b:URL>https://www.youtube.com/watch?v=g2SuWbQlvfg</b:URL>
    <b:ProductionCompany>Positive Revolution</b:ProductionCompany>
    <b:RefOrder>4</b:RefOrder>
  </b:Source>
  <b:Source>
    <b:Tag>The231</b:Tag>
    <b:SourceType>InternetSite</b:SourceType>
    <b:Guid>{9AF4A343-1E7E-4A97-B7E9-4EB89E659A99}</b:Guid>
    <b:Title>Would you rather be a manager or a leader?</b:Title>
    <b:Year>2023</b:Year>
    <b:Author>
      <b:Author>
        <b:Corporate>The Economist</b:Corporate>
      </b:Author>
    </b:Author>
    <b:YearAccessed>2024</b:YearAccessed>
    <b:MonthAccessed>04</b:MonthAccessed>
    <b:DayAccessed>20</b:DayAccessed>
    <b:URL>https://www.economist.com/business/2023/10/23/is-being-a-leader-really-sexier-than-being-a-manager?utm_medium=cpc.adword.pd&amp;utm_source=google&amp;ppccampaignID=18156330227&amp;ppcadID=&amp;utm_campaign=a.22brand_pmax&amp;utm_content=conversion.direct-response.anonymous&amp;g</b:URL>
    <b:RefOrder>1</b:RefOrder>
  </b:Source>
  <b:Source>
    <b:Tag>Fas23</b:Tag>
    <b:SourceType>InternetSite</b:SourceType>
    <b:Guid>{CC759AD1-4608-4D9A-968C-75E94CCFFDD1}</b:Guid>
    <b:Author>
      <b:Author>
        <b:Corporate>Fast Company</b:Corporate>
      </b:Author>
    </b:Author>
    <b:Title>Being a manager does not make you a leader. Here's how you can be both</b:Title>
    <b:Year>2023</b:Year>
    <b:YearAccessed>2024</b:YearAccessed>
    <b:MonthAccessed>04</b:MonthAccessed>
    <b:DayAccessed>20</b:DayAccessed>
    <b:URL>https://www.fastcompany.com/90976436/being-a-manager-does-not-make-you-a-leader-heres-how-you-can-be-both</b:URL>
    <b:RefOrder>2</b:RefOrder>
  </b:Source>
  <b:Source>
    <b:Tag>Def07</b:Tag>
    <b:SourceType>ArticleInAPeriodical</b:SourceType>
    <b:Guid>{D49B9BAF-938D-48FE-9315-E6D50E67C9F5}</b:Guid>
    <b:Title>Manager or Leader?</b:Title>
    <b:Year>2007</b:Year>
    <b:Pages>20-22</b:Pages>
    <b:Author>
      <b:Author>
        <b:Corporate>Defense AT&amp;L</b:Corporate>
      </b:Author>
    </b:Author>
    <b:PeriodicalTitle>Management</b:PeriodicalTitle>
    <b:Month>July</b:Month>
    <b:RefOrder>3</b:RefOrder>
  </b:Source>
</b:Sources>
</file>

<file path=customXml/itemProps1.xml><?xml version="1.0" encoding="utf-8"?>
<ds:datastoreItem xmlns:ds="http://schemas.openxmlformats.org/officeDocument/2006/customXml" ds:itemID="{7A2E671C-E4CB-4232-A6A6-75F5F3CC34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892</TotalTime>
  <Pages>10</Pages>
  <Words>2443</Words>
  <Characters>13926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“A Manager can be a leader but leader cannot be a manager”                                                                                            ASSIGNMENT 1</vt:lpstr>
    </vt:vector>
  </TitlesOfParts>
  <Company/>
  <LinksUpToDate>false</LinksUpToDate>
  <CharactersWithSpaces>16337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Manager can be a leader but leader cannot be a manager”                                                                                            ASSIGNMENT 1</dc:title>
  <dc:subject/>
  <dc:creator>University of Wales Trinity Saint David - London</dc:creator>
  <cp:keywords/>
  <dc:description/>
  <cp:lastModifiedBy>Admin</cp:lastModifiedBy>
  <cp:revision>73</cp:revision>
  <dcterms:created xsi:type="dcterms:W3CDTF">2024-04-17T13:39:00Z</dcterms:created>
  <dcterms:modified xsi:type="dcterms:W3CDTF">2024-04-22T16:55:00Z</dcterms:modified>
</cp:coreProperties>
</file>