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4F8C2D80" wp14:paraId="5E5787A5" wp14:textId="111B339D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18798845" w:rsidP="4F8C2D80" w:rsidRDefault="18798845" w14:paraId="74F054E9" w14:textId="59E4B5E1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18798845" w:rsidP="4F8C2D80" w:rsidRDefault="18798845" w14:paraId="1707C380" w14:textId="1D54242A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18798845" w:rsidP="4F8C2D80" w:rsidRDefault="18798845" w14:paraId="1399A395" w14:textId="6C4F9227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18798845" w:rsidP="4F8C2D80" w:rsidRDefault="18798845" w14:paraId="347077EC" w14:textId="342CF5BC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18798845" w:rsidP="4F8C2D80" w:rsidRDefault="18798845" w14:paraId="09D5C945" w14:textId="4280447B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18798845" w:rsidP="4F8C2D80" w:rsidRDefault="18798845" w14:paraId="1C21B7DD" w14:textId="33235046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7295D68A" w:rsidP="4F8C2D80" w:rsidRDefault="7295D68A" w14:paraId="20C63CF9" w14:textId="16260C45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4F8C2D80" w:rsidR="06737351">
        <w:rPr>
          <w:rFonts w:ascii="Aptos" w:hAnsi="Aptos" w:eastAsia="Aptos" w:cs="Aptos" w:asciiTheme="minorAscii" w:hAnsiTheme="minorAscii" w:eastAsiaTheme="minorAscii" w:cstheme="minorAscii"/>
        </w:rPr>
        <w:t xml:space="preserve"> Joshua Critchley </w:t>
      </w:r>
      <w:r>
        <w:br/>
      </w:r>
      <w:r w:rsidRPr="4F8C2D80" w:rsidR="35869057">
        <w:rPr>
          <w:rFonts w:ascii="Aptos" w:hAnsi="Aptos" w:eastAsia="Aptos" w:cs="Aptos" w:asciiTheme="minorAscii" w:hAnsiTheme="minorAscii" w:eastAsiaTheme="minorAscii" w:cstheme="minorAscii"/>
        </w:rPr>
        <w:t xml:space="preserve"> Personal Portfolio Development </w:t>
      </w:r>
      <w:r w:rsidRPr="4F8C2D80" w:rsidR="35869057">
        <w:rPr>
          <w:rFonts w:ascii="Aptos" w:hAnsi="Aptos" w:eastAsia="Aptos" w:cs="Aptos" w:asciiTheme="minorAscii" w:hAnsiTheme="minorAscii" w:eastAsiaTheme="minorAscii" w:cstheme="minorAscii"/>
        </w:rPr>
        <w:t>(</w:t>
      </w:r>
      <w:r w:rsidRPr="4F8C2D80" w:rsidR="35869057">
        <w:rPr>
          <w:rFonts w:ascii="Aptos" w:hAnsi="Aptos" w:eastAsia="Aptos" w:cs="Aptos" w:asciiTheme="minorAscii" w:hAnsiTheme="minorAscii" w:eastAsiaTheme="minorAscii" w:cstheme="minorAscii"/>
        </w:rPr>
        <w:t>ACCA</w:t>
      </w:r>
      <w:r w:rsidRPr="4F8C2D80" w:rsidR="35869057">
        <w:rPr>
          <w:rFonts w:ascii="Aptos" w:hAnsi="Aptos" w:eastAsia="Aptos" w:cs="Aptos" w:asciiTheme="minorAscii" w:hAnsiTheme="minorAscii" w:eastAsiaTheme="minorAscii" w:cstheme="minorAscii"/>
        </w:rPr>
        <w:t>6033)</w:t>
      </w:r>
      <w:r>
        <w:br/>
      </w:r>
      <w:r w:rsidRPr="4F8C2D80" w:rsidR="5F60B998">
        <w:rPr>
          <w:rFonts w:ascii="Aptos" w:hAnsi="Aptos" w:eastAsia="Aptos" w:cs="Aptos" w:asciiTheme="minorAscii" w:hAnsiTheme="minorAscii" w:eastAsiaTheme="minorAscii" w:cstheme="minorAscii"/>
        </w:rPr>
        <w:t>Lectu</w:t>
      </w:r>
      <w:r w:rsidRPr="4F8C2D80" w:rsidR="5F60B998">
        <w:rPr>
          <w:rFonts w:ascii="Aptos" w:hAnsi="Aptos" w:eastAsia="Aptos" w:cs="Aptos" w:asciiTheme="minorAscii" w:hAnsiTheme="minorAscii" w:eastAsiaTheme="minorAscii" w:cstheme="minorAscii"/>
        </w:rPr>
        <w:t xml:space="preserve">rer: Richard Morgan </w:t>
      </w:r>
    </w:p>
    <w:p w:rsidR="68C4D031" w:rsidP="4F8C2D80" w:rsidRDefault="68C4D031" w14:paraId="5F74E9DF" w14:textId="6F25909F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  <w:r w:rsidRPr="4F8C2D80" w:rsidR="5F60B998">
        <w:rPr>
          <w:rFonts w:ascii="Aptos" w:hAnsi="Aptos" w:eastAsia="Aptos" w:cs="Aptos" w:asciiTheme="minorAscii" w:hAnsiTheme="minorAscii" w:eastAsiaTheme="minorAscii" w:cstheme="minorAscii"/>
        </w:rPr>
        <w:t>Your Exit Strategy: Personal Portfolio Material</w:t>
      </w:r>
    </w:p>
    <w:p w:rsidR="027FE77A" w:rsidP="4F8C2D80" w:rsidRDefault="027FE77A" w14:paraId="2E8D8032" w14:textId="2C53CFA7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76753944" w14:textId="5C4BE560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5D973B78" w14:textId="670E0771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3FAB748D" w14:textId="5EE1D945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4D37B6E9" w14:textId="5268F130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37B3BA19" w14:textId="49A7EB87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40FE4AEF" w14:textId="7A5333AB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3CD2A79A" w14:textId="6950AB0F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2AEE1951" w14:textId="629CC35F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0E289AB4" w14:textId="1099F1D5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5B440FD6" w14:textId="37674DC6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080810A3" w14:textId="39881F62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1E63DA03" w14:textId="483B6C85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07870685" w14:textId="09342BE8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1E481540" w14:textId="1A5D25DE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027FE77A" w:rsidP="4F8C2D80" w:rsidRDefault="027FE77A" w14:paraId="6EB199A3" w14:textId="71ABA808">
      <w:pPr>
        <w:spacing w:line="276" w:lineRule="auto"/>
        <w:jc w:val="center"/>
        <w:rPr>
          <w:rFonts w:ascii="Aptos" w:hAnsi="Aptos" w:eastAsia="Aptos" w:cs="Aptos" w:asciiTheme="minorAscii" w:hAnsiTheme="minorAscii" w:eastAsiaTheme="minorAscii" w:cstheme="minorAscii"/>
        </w:rPr>
      </w:pPr>
    </w:p>
    <w:p w:rsidR="4F8C2D80" w:rsidP="4F8C2D80" w:rsidRDefault="4F8C2D80" w14:paraId="6FE12CCF" w14:textId="6F80CDFD">
      <w:pPr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4F8C2D80" w:rsidP="50090D5C" w:rsidRDefault="4F8C2D80" w14:paraId="68CCF1C8" w14:textId="62B11C09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2408CBA8" w:rsidP="50090D5C" w:rsidRDefault="2408CBA8" w14:paraId="60831CE4" w14:textId="7A0750F1">
      <w:pPr>
        <w:pStyle w:val="Heading1"/>
        <w:rPr>
          <w:rFonts w:ascii="Aptos" w:hAnsi="Aptos" w:eastAsia="Aptos" w:cs="Aptos" w:asciiTheme="minorAscii" w:hAnsiTheme="minorAscii" w:eastAsiaTheme="minorAscii" w:cstheme="minorAscii"/>
        </w:rPr>
      </w:pPr>
      <w:bookmarkStart w:name="_Toc1563527904" w:id="1568001760"/>
      <w:bookmarkStart w:name="_Toc428815507" w:id="941661619"/>
      <w:r w:rsidR="3443D11A">
        <w:rPr/>
        <w:t>Contents page</w:t>
      </w:r>
      <w:bookmarkEnd w:id="1568001760"/>
      <w:bookmarkEnd w:id="941661619"/>
      <w:r w:rsidR="3443D11A">
        <w:rPr/>
        <w:t xml:space="preserve"> </w:t>
      </w:r>
    </w:p>
    <w:sdt>
      <w:sdtPr>
        <w:id w:val="1697996420"/>
        <w:docPartObj>
          <w:docPartGallery w:val="Table of Contents"/>
          <w:docPartUnique/>
        </w:docPartObj>
      </w:sdtPr>
      <w:sdtContent>
        <w:p w:rsidR="50090D5C" w:rsidP="50090D5C" w:rsidRDefault="50090D5C" w14:paraId="59F3424F" w14:textId="46B1F9E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428815507">
            <w:r w:rsidRPr="50090D5C" w:rsidR="50090D5C">
              <w:rPr>
                <w:rStyle w:val="Hyperlink"/>
              </w:rPr>
              <w:t>Contents page</w:t>
            </w:r>
            <w:r>
              <w:tab/>
            </w:r>
            <w:r>
              <w:fldChar w:fldCharType="begin"/>
            </w:r>
            <w:r>
              <w:instrText xml:space="preserve">PAGEREF _Toc428815507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50090D5C" w:rsidP="50090D5C" w:rsidRDefault="50090D5C" w14:paraId="0A181A83" w14:textId="2CC7243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0983884">
            <w:r w:rsidRPr="50090D5C" w:rsidR="50090D5C">
              <w:rPr>
                <w:rStyle w:val="Hyperlink"/>
              </w:rPr>
              <w:t>Task A – Employment Database</w:t>
            </w:r>
            <w:r>
              <w:tab/>
            </w:r>
            <w:r>
              <w:fldChar w:fldCharType="begin"/>
            </w:r>
            <w:r>
              <w:instrText xml:space="preserve">PAGEREF _Toc140983884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0090D5C" w:rsidP="50090D5C" w:rsidRDefault="50090D5C" w14:paraId="1AABDD08" w14:textId="7914C87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15510959">
            <w:r w:rsidRPr="50090D5C" w:rsidR="50090D5C">
              <w:rPr>
                <w:rStyle w:val="Hyperlink"/>
              </w:rPr>
              <w:t>Task B- Link to a personal Showreel</w:t>
            </w:r>
            <w:r>
              <w:tab/>
            </w:r>
            <w:r>
              <w:fldChar w:fldCharType="begin"/>
            </w:r>
            <w:r>
              <w:instrText xml:space="preserve">PAGEREF _Toc1315510959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0090D5C" w:rsidP="50090D5C" w:rsidRDefault="50090D5C" w14:paraId="19E222D2" w14:textId="50280C0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55196189">
            <w:r w:rsidRPr="50090D5C" w:rsidR="50090D5C">
              <w:rPr>
                <w:rStyle w:val="Hyperlink"/>
              </w:rPr>
              <w:t>Task C- Business Card Design</w:t>
            </w:r>
            <w:r>
              <w:tab/>
            </w:r>
            <w:r>
              <w:fldChar w:fldCharType="begin"/>
            </w:r>
            <w:r>
              <w:instrText xml:space="preserve">PAGEREF _Toc455196189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0090D5C" w:rsidP="50090D5C" w:rsidRDefault="50090D5C" w14:paraId="5F9E2E84" w14:textId="37474FC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93928935">
            <w:r w:rsidRPr="50090D5C" w:rsidR="50090D5C">
              <w:rPr>
                <w:rStyle w:val="Hyperlink"/>
              </w:rPr>
              <w:t>Design</w:t>
            </w:r>
            <w:r>
              <w:tab/>
            </w:r>
            <w:r>
              <w:fldChar w:fldCharType="begin"/>
            </w:r>
            <w:r>
              <w:instrText xml:space="preserve">PAGEREF _Toc2093928935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090D5C" w:rsidP="50090D5C" w:rsidRDefault="50090D5C" w14:paraId="4BF156F4" w14:textId="7F5D075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99821437">
            <w:r w:rsidRPr="50090D5C" w:rsidR="50090D5C">
              <w:rPr>
                <w:rStyle w:val="Hyperlink"/>
              </w:rPr>
              <w:t>Typography</w:t>
            </w:r>
            <w:r>
              <w:tab/>
            </w:r>
            <w:r>
              <w:fldChar w:fldCharType="begin"/>
            </w:r>
            <w:r>
              <w:instrText xml:space="preserve">PAGEREF _Toc799821437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0090D5C" w:rsidP="50090D5C" w:rsidRDefault="50090D5C" w14:paraId="49EF8DB0" w14:textId="6722520D">
          <w:pPr>
            <w:pStyle w:val="TOC1"/>
            <w:tabs>
              <w:tab w:val="right" w:leader="dot" w:pos="9015"/>
            </w:tabs>
            <w:bidi w:val="0"/>
          </w:pPr>
          <w:hyperlink w:anchor="_Toc190955209">
            <w:r w:rsidRPr="50090D5C" w:rsidR="50090D5C">
              <w:rPr>
                <w:rStyle w:val="Hyperlink"/>
              </w:rPr>
              <w:t>Colours</w:t>
            </w:r>
            <w:r>
              <w:tab/>
            </w:r>
            <w:r>
              <w:fldChar w:fldCharType="begin"/>
            </w:r>
            <w:r>
              <w:instrText xml:space="preserve">PAGEREF _Toc190955209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0090D5C" w:rsidP="50090D5C" w:rsidRDefault="50090D5C" w14:paraId="10DF9C93" w14:textId="42E79CCF">
          <w:pPr>
            <w:pStyle w:val="TOC1"/>
            <w:tabs>
              <w:tab w:val="right" w:leader="dot" w:pos="9015"/>
            </w:tabs>
            <w:bidi w:val="0"/>
          </w:pPr>
          <w:hyperlink w:anchor="_Toc413139264">
            <w:r w:rsidRPr="50090D5C" w:rsidR="50090D5C">
              <w:rPr>
                <w:rStyle w:val="Hyperlink"/>
              </w:rPr>
              <w:t>Bibliography/ Reference List</w:t>
            </w:r>
            <w:r>
              <w:tab/>
            </w:r>
            <w:r>
              <w:fldChar w:fldCharType="begin"/>
            </w:r>
            <w:r>
              <w:instrText xml:space="preserve">PAGEREF _Toc413139264 \h</w:instrText>
            </w:r>
            <w:r>
              <w:fldChar w:fldCharType="separate"/>
            </w:r>
            <w:r w:rsidRPr="50090D5C" w:rsidR="50090D5C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0090D5C" w:rsidRDefault="50090D5C" w14:paraId="2FA844F5" w14:textId="4A59EE5C">
          <w:r>
            <w:fldChar w:fldCharType="end"/>
          </w:r>
        </w:p>
      </w:sdtContent>
    </w:sdt>
    <w:p w:rsidR="027FE77A" w:rsidP="4F8C2D80" w:rsidRDefault="027FE77A" w14:paraId="447B2495" w14:textId="6D605818">
      <w:pPr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4F8C2D80" w:rsidP="4F8C2D80" w:rsidRDefault="4F8C2D80" w14:paraId="3C8ADD66" w14:textId="24EB290D">
      <w:pPr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5099ED75" w:rsidP="50090D5C" w:rsidRDefault="5099ED75" w14:paraId="09F6EEDA" w14:textId="49475B31">
      <w:pPr>
        <w:spacing w:line="276" w:lineRule="auto"/>
      </w:pPr>
      <w:r>
        <w:br w:type="page"/>
      </w:r>
    </w:p>
    <w:p w:rsidR="5099ED75" w:rsidP="50090D5C" w:rsidRDefault="5099ED75" w14:paraId="668AEE3B" w14:textId="611A81E2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bookmarkStart w:name="_Toc205729000" w:id="387807001"/>
      <w:bookmarkStart w:name="_Toc140983884" w:id="1864716222"/>
      <w:r w:rsidRPr="50090D5C" w:rsidR="0D5540B7">
        <w:rPr>
          <w:rStyle w:val="Heading1Char"/>
        </w:rPr>
        <w:t>Task A – Employment Database</w:t>
      </w:r>
      <w:bookmarkEnd w:id="387807001"/>
      <w:bookmarkEnd w:id="1864716222"/>
    </w:p>
    <w:p w:rsidR="5099ED75" w:rsidP="4F8C2D80" w:rsidRDefault="5099ED75" w14:paraId="53AE4554" w14:textId="22F5DA00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="39AFF4C4">
        <w:drawing>
          <wp:inline wp14:editId="7BFF4FAA" wp14:anchorId="7B944549">
            <wp:extent cx="5724525" cy="2533650"/>
            <wp:effectExtent l="0" t="0" r="0" b="0"/>
            <wp:docPr id="17958644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5864403" name="Picture 1795864403"/>
                    <pic:cNvPicPr/>
                  </pic:nvPicPr>
                  <pic:blipFill>
                    <a:blip xmlns:r="http://schemas.openxmlformats.org/officeDocument/2006/relationships" r:embed="rId16581234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A10931">
        <w:drawing>
          <wp:inline wp14:editId="6C060D6D" wp14:anchorId="293EF950">
            <wp:extent cx="5724525" cy="1104900"/>
            <wp:effectExtent l="0" t="0" r="0" b="0"/>
            <wp:docPr id="2450584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2817919" name="Picture 472817919"/>
                    <pic:cNvPicPr/>
                  </pic:nvPicPr>
                  <pic:blipFill>
                    <a:blip xmlns:r="http://schemas.openxmlformats.org/officeDocument/2006/relationships" r:embed="rId4388010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99ED75" w:rsidP="4F8C2D80" w:rsidRDefault="5099ED75" w14:paraId="0E38035D" w14:textId="2F52B58D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73A10931">
        <w:rPr>
          <w:rFonts w:ascii="Aptos" w:hAnsi="Aptos" w:eastAsia="Aptos" w:cs="Aptos" w:asciiTheme="minorAscii" w:hAnsiTheme="minorAscii" w:eastAsiaTheme="minorAscii" w:cstheme="minorAscii"/>
        </w:rPr>
        <w:t xml:space="preserve">These are all helpful </w:t>
      </w:r>
      <w:r w:rsidRPr="50090D5C" w:rsidR="62D8D4D5">
        <w:rPr>
          <w:rFonts w:ascii="Aptos" w:hAnsi="Aptos" w:eastAsia="Aptos" w:cs="Aptos" w:asciiTheme="minorAscii" w:hAnsiTheme="minorAscii" w:eastAsiaTheme="minorAscii" w:cstheme="minorAscii"/>
        </w:rPr>
        <w:t>links</w:t>
      </w:r>
      <w:r w:rsidRPr="50090D5C" w:rsidR="73A10931">
        <w:rPr>
          <w:rFonts w:ascii="Aptos" w:hAnsi="Aptos" w:eastAsia="Aptos" w:cs="Aptos" w:asciiTheme="minorAscii" w:hAnsiTheme="minorAscii" w:eastAsiaTheme="minorAscii" w:cstheme="minorAscii"/>
        </w:rPr>
        <w:t xml:space="preserve"> to places that would be good to work at.</w:t>
      </w:r>
      <w:r w:rsidRPr="50090D5C" w:rsidR="5E06F8FE">
        <w:rPr>
          <w:rFonts w:ascii="Aptos" w:hAnsi="Aptos" w:eastAsia="Aptos" w:cs="Aptos" w:asciiTheme="minorAscii" w:hAnsiTheme="minorAscii" w:eastAsiaTheme="minorAscii" w:cstheme="minorAscii"/>
        </w:rPr>
        <w:t xml:space="preserve"> There are links to game making studios and animation </w:t>
      </w:r>
      <w:r w:rsidRPr="50090D5C" w:rsidR="526898EC">
        <w:rPr>
          <w:rFonts w:ascii="Aptos" w:hAnsi="Aptos" w:eastAsia="Aptos" w:cs="Aptos" w:asciiTheme="minorAscii" w:hAnsiTheme="minorAscii" w:eastAsiaTheme="minorAscii" w:cstheme="minorAscii"/>
        </w:rPr>
        <w:t>studios</w:t>
      </w:r>
      <w:r w:rsidRPr="50090D5C" w:rsidR="5E06F8FE">
        <w:rPr>
          <w:rFonts w:ascii="Aptos" w:hAnsi="Aptos" w:eastAsia="Aptos" w:cs="Aptos" w:asciiTheme="minorAscii" w:hAnsiTheme="minorAscii" w:eastAsiaTheme="minorAscii" w:cstheme="minorAscii"/>
        </w:rPr>
        <w:t xml:space="preserve"> and </w:t>
      </w:r>
      <w:r w:rsidRPr="50090D5C" w:rsidR="55B43EB0">
        <w:rPr>
          <w:rFonts w:ascii="Aptos" w:hAnsi="Aptos" w:eastAsia="Aptos" w:cs="Aptos" w:asciiTheme="minorAscii" w:hAnsiTheme="minorAscii" w:eastAsiaTheme="minorAscii" w:cstheme="minorAscii"/>
        </w:rPr>
        <w:t xml:space="preserve">specific places that </w:t>
      </w:r>
      <w:r w:rsidRPr="50090D5C" w:rsidR="4AECF1CF">
        <w:rPr>
          <w:rFonts w:ascii="Aptos" w:hAnsi="Aptos" w:eastAsia="Aptos" w:cs="Aptos" w:asciiTheme="minorAscii" w:hAnsiTheme="minorAscii" w:eastAsiaTheme="minorAscii" w:cstheme="minorAscii"/>
        </w:rPr>
        <w:t>have jobs in both industries.</w:t>
      </w:r>
    </w:p>
    <w:p w:rsidR="5B183693" w:rsidP="50090D5C" w:rsidRDefault="5B183693" w14:paraId="4C06BEBA" w14:textId="2A7CB195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5B183693">
        <w:rPr>
          <w:rFonts w:ascii="Aptos" w:hAnsi="Aptos" w:eastAsia="Aptos" w:cs="Aptos" w:asciiTheme="minorAscii" w:hAnsiTheme="minorAscii" w:eastAsiaTheme="minorAscii" w:cstheme="minorAscii"/>
        </w:rPr>
        <w:t xml:space="preserve">The industries I intend to go into tend to make </w:t>
      </w:r>
      <w:r w:rsidRPr="50090D5C" w:rsidR="4002517F">
        <w:rPr>
          <w:rFonts w:ascii="Aptos" w:hAnsi="Aptos" w:eastAsia="Aptos" w:cs="Aptos" w:asciiTheme="minorAscii" w:hAnsiTheme="minorAscii" w:eastAsiaTheme="minorAscii" w:cstheme="minorAscii"/>
        </w:rPr>
        <w:t>certa</w:t>
      </w:r>
      <w:r w:rsidRPr="50090D5C" w:rsidR="4002517F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50090D5C" w:rsidR="4002517F">
        <w:rPr>
          <w:rFonts w:ascii="Aptos" w:hAnsi="Aptos" w:eastAsia="Aptos" w:cs="Aptos" w:asciiTheme="minorAscii" w:hAnsiTheme="minorAscii" w:eastAsiaTheme="minorAscii" w:cstheme="minorAscii"/>
        </w:rPr>
        <w:t>n</w:t>
      </w:r>
      <w:r w:rsidRPr="50090D5C" w:rsidR="5B183693">
        <w:rPr>
          <w:rFonts w:ascii="Aptos" w:hAnsi="Aptos" w:eastAsia="Aptos" w:cs="Aptos" w:asciiTheme="minorAscii" w:hAnsiTheme="minorAscii" w:eastAsiaTheme="minorAscii" w:cstheme="minorAscii"/>
        </w:rPr>
        <w:t xml:space="preserve"> to look for new talent any time they feel </w:t>
      </w:r>
      <w:r w:rsidRPr="50090D5C" w:rsidR="5B183693">
        <w:rPr>
          <w:rFonts w:ascii="Aptos" w:hAnsi="Aptos" w:eastAsia="Aptos" w:cs="Aptos" w:asciiTheme="minorAscii" w:hAnsiTheme="minorAscii" w:eastAsiaTheme="minorAscii" w:cstheme="minorAscii"/>
        </w:rPr>
        <w:t>it’s</w:t>
      </w:r>
      <w:r w:rsidRPr="50090D5C" w:rsidR="5B18369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0090D5C" w:rsidR="229C3196">
        <w:rPr>
          <w:rFonts w:ascii="Aptos" w:hAnsi="Aptos" w:eastAsia="Aptos" w:cs="Aptos" w:asciiTheme="minorAscii" w:hAnsiTheme="minorAscii" w:eastAsiaTheme="minorAscii" w:cstheme="minorAscii"/>
        </w:rPr>
        <w:t>appropriate</w:t>
      </w:r>
      <w:r w:rsidRPr="50090D5C" w:rsidR="5B183693">
        <w:rPr>
          <w:rFonts w:ascii="Aptos" w:hAnsi="Aptos" w:eastAsia="Aptos" w:cs="Aptos" w:asciiTheme="minorAscii" w:hAnsiTheme="minorAscii" w:eastAsiaTheme="minorAscii" w:cstheme="minorAscii"/>
        </w:rPr>
        <w:t xml:space="preserve"> for</w:t>
      </w:r>
      <w:r w:rsidRPr="50090D5C" w:rsidR="5B18369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0090D5C" w:rsidR="7D377213">
        <w:rPr>
          <w:rFonts w:ascii="Aptos" w:hAnsi="Aptos" w:eastAsia="Aptos" w:cs="Aptos" w:asciiTheme="minorAscii" w:hAnsiTheme="minorAscii" w:eastAsiaTheme="minorAscii" w:cstheme="minorAscii"/>
        </w:rPr>
        <w:t>their</w:t>
      </w:r>
      <w:r w:rsidRPr="50090D5C" w:rsidR="5B183693">
        <w:rPr>
          <w:rFonts w:ascii="Aptos" w:hAnsi="Aptos" w:eastAsia="Aptos" w:cs="Aptos" w:asciiTheme="minorAscii" w:hAnsiTheme="minorAscii" w:eastAsiaTheme="minorAscii" w:cstheme="minorAscii"/>
        </w:rPr>
        <w:t xml:space="preserve"> continued </w:t>
      </w:r>
      <w:r w:rsidRPr="50090D5C" w:rsidR="59BA6A5E">
        <w:rPr>
          <w:rFonts w:ascii="Aptos" w:hAnsi="Aptos" w:eastAsia="Aptos" w:cs="Aptos" w:asciiTheme="minorAscii" w:hAnsiTheme="minorAscii" w:eastAsiaTheme="minorAscii" w:cstheme="minorAscii"/>
        </w:rPr>
        <w:t>progression.</w:t>
      </w:r>
      <w:r w:rsidRPr="50090D5C" w:rsidR="066D45F6">
        <w:rPr>
          <w:rFonts w:ascii="Aptos" w:hAnsi="Aptos" w:eastAsia="Aptos" w:cs="Aptos" w:asciiTheme="minorAscii" w:hAnsiTheme="minorAscii" w:eastAsiaTheme="minorAscii" w:cstheme="minorAscii"/>
        </w:rPr>
        <w:t xml:space="preserve"> Because of this there are plenty of </w:t>
      </w:r>
      <w:r w:rsidRPr="50090D5C" w:rsidR="066D45F6">
        <w:rPr>
          <w:rFonts w:ascii="Aptos" w:hAnsi="Aptos" w:eastAsia="Aptos" w:cs="Aptos" w:asciiTheme="minorAscii" w:hAnsiTheme="minorAscii" w:eastAsiaTheme="minorAscii" w:cstheme="minorAscii"/>
        </w:rPr>
        <w:t>different locations</w:t>
      </w:r>
      <w:r w:rsidRPr="50090D5C" w:rsidR="066D45F6">
        <w:rPr>
          <w:rFonts w:ascii="Aptos" w:hAnsi="Aptos" w:eastAsia="Aptos" w:cs="Aptos" w:asciiTheme="minorAscii" w:hAnsiTheme="minorAscii" w:eastAsiaTheme="minorAscii" w:cstheme="minorAscii"/>
        </w:rPr>
        <w:t xml:space="preserve"> that you can apply to, but the larger companies prefer people with </w:t>
      </w:r>
      <w:r w:rsidRPr="50090D5C" w:rsidR="48EB0105">
        <w:rPr>
          <w:rFonts w:ascii="Aptos" w:hAnsi="Aptos" w:eastAsia="Aptos" w:cs="Aptos" w:asciiTheme="minorAscii" w:hAnsiTheme="minorAscii" w:eastAsiaTheme="minorAscii" w:cstheme="minorAscii"/>
        </w:rPr>
        <w:t>experience</w:t>
      </w:r>
      <w:r w:rsidRPr="50090D5C" w:rsidR="066D45F6">
        <w:rPr>
          <w:rFonts w:ascii="Aptos" w:hAnsi="Aptos" w:eastAsia="Aptos" w:cs="Aptos" w:asciiTheme="minorAscii" w:hAnsiTheme="minorAscii" w:eastAsiaTheme="minorAscii" w:cstheme="minorAscii"/>
        </w:rPr>
        <w:t xml:space="preserve"> so that there is less </w:t>
      </w:r>
      <w:r w:rsidRPr="50090D5C" w:rsidR="268FF183">
        <w:rPr>
          <w:rFonts w:ascii="Aptos" w:hAnsi="Aptos" w:eastAsia="Aptos" w:cs="Aptos" w:asciiTheme="minorAscii" w:hAnsiTheme="minorAscii" w:eastAsiaTheme="minorAscii" w:cstheme="minorAscii"/>
        </w:rPr>
        <w:t>need to teach them information that pertains to the rol</w:t>
      </w:r>
      <w:r w:rsidRPr="50090D5C" w:rsidR="7457F4E9">
        <w:rPr>
          <w:rFonts w:ascii="Aptos" w:hAnsi="Aptos" w:eastAsia="Aptos" w:cs="Aptos" w:asciiTheme="minorAscii" w:hAnsiTheme="minorAscii" w:eastAsiaTheme="minorAscii" w:cstheme="minorAscii"/>
        </w:rPr>
        <w:t>e</w:t>
      </w:r>
      <w:r w:rsidRPr="50090D5C" w:rsidR="268FF183">
        <w:rPr>
          <w:rFonts w:ascii="Aptos" w:hAnsi="Aptos" w:eastAsia="Aptos" w:cs="Aptos" w:asciiTheme="minorAscii" w:hAnsiTheme="minorAscii" w:eastAsiaTheme="minorAscii" w:cstheme="minorAscii"/>
        </w:rPr>
        <w:t xml:space="preserve"> that is being advertised.</w:t>
      </w:r>
      <w:r w:rsidRPr="50090D5C" w:rsidR="32C7AFB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="3E9DBF29" w:rsidP="50090D5C" w:rsidRDefault="3E9DBF29" w14:paraId="4B3E1BB8" w14:textId="34B90FFE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3E9DBF29">
        <w:rPr>
          <w:rFonts w:ascii="Aptos" w:hAnsi="Aptos" w:eastAsia="Aptos" w:cs="Aptos" w:asciiTheme="minorAscii" w:hAnsiTheme="minorAscii" w:eastAsiaTheme="minorAscii" w:cstheme="minorAscii"/>
        </w:rPr>
        <w:t xml:space="preserve">The best thing to do with respects to the industry I intend to enter is to make sure I can show potential </w:t>
      </w:r>
      <w:bookmarkStart w:name="_Int_dzEiRv51" w:id="355427180"/>
      <w:r w:rsidRPr="50090D5C" w:rsidR="3E9DBF29">
        <w:rPr>
          <w:rFonts w:ascii="Aptos" w:hAnsi="Aptos" w:eastAsia="Aptos" w:cs="Aptos" w:asciiTheme="minorAscii" w:hAnsiTheme="minorAscii" w:eastAsiaTheme="minorAscii" w:cstheme="minorAscii"/>
        </w:rPr>
        <w:t>employers</w:t>
      </w:r>
      <w:bookmarkEnd w:id="355427180"/>
      <w:r w:rsidRPr="50090D5C" w:rsidR="3E9DBF29">
        <w:rPr>
          <w:rFonts w:ascii="Aptos" w:hAnsi="Aptos" w:eastAsia="Aptos" w:cs="Aptos" w:asciiTheme="minorAscii" w:hAnsiTheme="minorAscii" w:eastAsiaTheme="minorAscii" w:cstheme="minorAscii"/>
        </w:rPr>
        <w:t xml:space="preserve"> items that will entice them into </w:t>
      </w:r>
      <w:r w:rsidRPr="50090D5C" w:rsidR="3E9DBF29">
        <w:rPr>
          <w:rFonts w:ascii="Aptos" w:hAnsi="Aptos" w:eastAsia="Aptos" w:cs="Aptos" w:asciiTheme="minorAscii" w:hAnsiTheme="minorAscii" w:eastAsiaTheme="minorAscii" w:cstheme="minorAscii"/>
        </w:rPr>
        <w:t>hi</w:t>
      </w:r>
      <w:r w:rsidRPr="50090D5C" w:rsidR="3E9DBF29">
        <w:rPr>
          <w:rFonts w:ascii="Aptos" w:hAnsi="Aptos" w:eastAsia="Aptos" w:cs="Aptos" w:asciiTheme="minorAscii" w:hAnsiTheme="minorAscii" w:eastAsiaTheme="minorAscii" w:cstheme="minorAscii"/>
        </w:rPr>
        <w:t>ring</w:t>
      </w:r>
      <w:r w:rsidRPr="50090D5C" w:rsidR="3E9DBF29">
        <w:rPr>
          <w:rFonts w:ascii="Aptos" w:hAnsi="Aptos" w:eastAsia="Aptos" w:cs="Aptos" w:asciiTheme="minorAscii" w:hAnsiTheme="minorAscii" w:eastAsiaTheme="minorAscii" w:cstheme="minorAscii"/>
        </w:rPr>
        <w:t xml:space="preserve"> me over someone e</w:t>
      </w:r>
      <w:r w:rsidRPr="50090D5C" w:rsidR="47BD5346">
        <w:rPr>
          <w:rFonts w:ascii="Aptos" w:hAnsi="Aptos" w:eastAsia="Aptos" w:cs="Aptos" w:asciiTheme="minorAscii" w:hAnsiTheme="minorAscii" w:eastAsiaTheme="minorAscii" w:cstheme="minorAscii"/>
        </w:rPr>
        <w:t>lse.</w:t>
      </w:r>
    </w:p>
    <w:p w:rsidR="08E1827F" w:rsidP="50090D5C" w:rsidRDefault="08E1827F" w14:paraId="5BA0A161" w14:textId="3E312B36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08E1827F">
        <w:rPr>
          <w:rFonts w:ascii="Aptos" w:hAnsi="Aptos" w:eastAsia="Aptos" w:cs="Aptos" w:asciiTheme="minorAscii" w:hAnsiTheme="minorAscii" w:eastAsiaTheme="minorAscii" w:cstheme="minorAscii"/>
        </w:rPr>
        <w:t xml:space="preserve">Most of the known software for the industry would be good to have </w:t>
      </w:r>
      <w:r w:rsidRPr="50090D5C" w:rsidR="42F912CA">
        <w:rPr>
          <w:rFonts w:ascii="Aptos" w:hAnsi="Aptos" w:eastAsia="Aptos" w:cs="Aptos" w:asciiTheme="minorAscii" w:hAnsiTheme="minorAscii" w:eastAsiaTheme="minorAscii" w:cstheme="minorAscii"/>
        </w:rPr>
        <w:t>experience</w:t>
      </w:r>
      <w:r w:rsidRPr="50090D5C" w:rsidR="6A6F3473">
        <w:rPr>
          <w:rFonts w:ascii="Aptos" w:hAnsi="Aptos" w:eastAsia="Aptos" w:cs="Aptos" w:asciiTheme="minorAscii" w:hAnsiTheme="minorAscii" w:eastAsiaTheme="minorAscii" w:cstheme="minorAscii"/>
        </w:rPr>
        <w:t xml:space="preserve"> creating end products in. </w:t>
      </w:r>
      <w:r w:rsidRPr="50090D5C" w:rsidR="14C15DBB">
        <w:rPr>
          <w:rFonts w:ascii="Aptos" w:hAnsi="Aptos" w:eastAsia="Aptos" w:cs="Aptos" w:asciiTheme="minorAscii" w:hAnsiTheme="minorAscii" w:eastAsiaTheme="minorAscii" w:cstheme="minorAscii"/>
        </w:rPr>
        <w:t>However,</w:t>
      </w:r>
      <w:r w:rsidRPr="50090D5C" w:rsidR="6A6F3473">
        <w:rPr>
          <w:rFonts w:ascii="Aptos" w:hAnsi="Aptos" w:eastAsia="Aptos" w:cs="Aptos" w:asciiTheme="minorAscii" w:hAnsiTheme="minorAscii" w:eastAsiaTheme="minorAscii" w:cstheme="minorAscii"/>
        </w:rPr>
        <w:t xml:space="preserve"> depending on the company instead of industry stand</w:t>
      </w:r>
      <w:r w:rsidRPr="50090D5C" w:rsidR="3795BC0E">
        <w:rPr>
          <w:rFonts w:ascii="Aptos" w:hAnsi="Aptos" w:eastAsia="Aptos" w:cs="Aptos" w:asciiTheme="minorAscii" w:hAnsiTheme="minorAscii" w:eastAsiaTheme="minorAscii" w:cstheme="minorAscii"/>
        </w:rPr>
        <w:t xml:space="preserve">ard, software like Blender can sometimes be used instead. There is also </w:t>
      </w:r>
      <w:r w:rsidRPr="50090D5C" w:rsidR="3795BC0E">
        <w:rPr>
          <w:rFonts w:ascii="Aptos" w:hAnsi="Aptos" w:eastAsia="Aptos" w:cs="Aptos" w:asciiTheme="minorAscii" w:hAnsiTheme="minorAscii" w:eastAsiaTheme="minorAscii" w:cstheme="minorAscii"/>
        </w:rPr>
        <w:t>attempting</w:t>
      </w:r>
      <w:r w:rsidRPr="50090D5C" w:rsidR="3795BC0E">
        <w:rPr>
          <w:rFonts w:ascii="Aptos" w:hAnsi="Aptos" w:eastAsia="Aptos" w:cs="Aptos" w:asciiTheme="minorAscii" w:hAnsiTheme="minorAscii" w:eastAsiaTheme="minorAscii" w:cstheme="minorAscii"/>
        </w:rPr>
        <w:t xml:space="preserve"> to get a position in an </w:t>
      </w:r>
      <w:r w:rsidRPr="50090D5C" w:rsidR="31BBCB65">
        <w:rPr>
          <w:rFonts w:ascii="Aptos" w:hAnsi="Aptos" w:eastAsia="Aptos" w:cs="Aptos" w:asciiTheme="minorAscii" w:hAnsiTheme="minorAscii" w:eastAsiaTheme="minorAscii" w:cstheme="minorAscii"/>
        </w:rPr>
        <w:t>Independent (Indi) studio, but that could be difficult.</w:t>
      </w:r>
    </w:p>
    <w:p w:rsidR="5099ED75" w:rsidP="4F8C2D80" w:rsidRDefault="5099ED75" w14:paraId="236BD19D" w14:textId="6495882C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  <w:r w:rsidRPr="4F8C2D80">
        <w:rPr>
          <w:rFonts w:ascii="Aptos" w:hAnsi="Aptos" w:eastAsia="Aptos" w:cs="Aptos" w:asciiTheme="minorAscii" w:hAnsiTheme="minorAscii" w:eastAsiaTheme="minorAscii" w:cstheme="minorAscii"/>
        </w:rPr>
        <w:br w:type="page"/>
      </w:r>
    </w:p>
    <w:p w:rsidR="5099ED75" w:rsidP="50090D5C" w:rsidRDefault="5099ED75" w14:paraId="4FF9DB5F" w14:textId="07FB1546">
      <w:pPr>
        <w:pStyle w:val="Heading1"/>
        <w:rPr>
          <w:rFonts w:ascii="Aptos" w:hAnsi="Aptos" w:eastAsia="Aptos" w:cs="Aptos" w:asciiTheme="minorAscii" w:hAnsiTheme="minorAscii" w:eastAsiaTheme="minorAscii" w:cstheme="minorAscii"/>
        </w:rPr>
      </w:pPr>
      <w:bookmarkStart w:name="_Toc882019275" w:id="359097072"/>
      <w:bookmarkStart w:name="_Toc1315510959" w:id="1471562321"/>
      <w:r w:rsidR="0D5540B7">
        <w:rPr/>
        <w:t>Task B</w:t>
      </w:r>
      <w:r w:rsidR="2BE02DE9">
        <w:rPr/>
        <w:t>- Link</w:t>
      </w:r>
      <w:r w:rsidR="0D5540B7">
        <w:rPr/>
        <w:t xml:space="preserve"> to a personal Showreel</w:t>
      </w:r>
      <w:bookmarkEnd w:id="359097072"/>
      <w:bookmarkEnd w:id="1471562321"/>
    </w:p>
    <w:p w:rsidR="5099ED75" w:rsidP="50090D5C" w:rsidRDefault="5099ED75" w14:paraId="6A541ADD" w14:textId="0A0C3E50">
      <w:pPr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0D5540B7">
        <w:rPr>
          <w:rFonts w:ascii="Aptos" w:hAnsi="Aptos" w:eastAsia="Aptos" w:cs="Aptos" w:asciiTheme="minorAscii" w:hAnsiTheme="minorAscii" w:eastAsiaTheme="minorAscii" w:cstheme="minorAscii"/>
        </w:rPr>
        <w:t xml:space="preserve">Link: </w:t>
      </w:r>
      <w:r>
        <w:br/>
      </w:r>
      <w:r>
        <w:br/>
      </w:r>
      <w:hyperlink r:id="Rb57dbb0e9782417c">
        <w:r w:rsidRPr="50090D5C" w:rsidR="02A796E6">
          <w:rPr>
            <w:rStyle w:val="Hyperlink"/>
          </w:rPr>
          <w:t>https://youtu.be/93pOt5_vVGE</w:t>
        </w:r>
      </w:hyperlink>
    </w:p>
    <w:p w:rsidR="5099ED75" w:rsidP="50090D5C" w:rsidRDefault="5099ED75" w14:paraId="61B2D684" w14:textId="2E7A4ED3">
      <w:pPr>
        <w:spacing w:line="276" w:lineRule="auto"/>
      </w:pPr>
      <w:r w:rsidR="50090D5C">
        <w:drawing>
          <wp:anchor distT="0" distB="0" distL="114300" distR="114300" simplePos="0" relativeHeight="251658240" behindDoc="0" locked="0" layoutInCell="1" allowOverlap="1" wp14:editId="64DBAF76" wp14:anchorId="5F98087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7274" cy="3219450"/>
            <wp:effectExtent l="0" t="0" r="0" b="0"/>
            <wp:wrapSquare wrapText="bothSides"/>
            <wp:docPr id="317758229" name="picture" descr="U,{391fe3cc-4b7a-4130-ba16-b3e713d7302b}{254},12.155017258382644,7.041666666666667" title="Video titled: Showreel0001 0889">
              <a:hlinkClick r:id="R81b3bd3a835f46f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da61ccb71b3048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93pOt5_vVG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72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099ED75" w:rsidP="50090D5C" w:rsidRDefault="5099ED75" w14:paraId="5B9635B5" w14:textId="08E59418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="02A796E6">
        <w:rPr/>
        <w:t xml:space="preserve"> </w:t>
      </w:r>
    </w:p>
    <w:p w:rsidR="08899A64" w:rsidP="50090D5C" w:rsidRDefault="08899A64" w14:paraId="556B802A" w14:textId="644380FA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5CF23CC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>
        <w:br/>
      </w:r>
      <w:r>
        <w:br/>
      </w:r>
      <w:r w:rsidRPr="50090D5C" w:rsidR="70C5E351">
        <w:rPr>
          <w:rFonts w:ascii="Aptos" w:hAnsi="Aptos" w:eastAsia="Aptos" w:cs="Aptos" w:asciiTheme="minorAscii" w:hAnsiTheme="minorAscii" w:eastAsiaTheme="minorAscii" w:cstheme="minorAscii"/>
        </w:rPr>
        <w:t xml:space="preserve">The items that I have used are all the ones that I liked the most, or the ones I have the most confidence in. Each item shows </w:t>
      </w:r>
      <w:r w:rsidRPr="50090D5C" w:rsidR="1CA023DB">
        <w:rPr>
          <w:rFonts w:ascii="Aptos" w:hAnsi="Aptos" w:eastAsia="Aptos" w:cs="Aptos" w:asciiTheme="minorAscii" w:hAnsiTheme="minorAscii" w:eastAsiaTheme="minorAscii" w:cstheme="minorAscii"/>
        </w:rPr>
        <w:t>something</w:t>
      </w:r>
      <w:r w:rsidRPr="50090D5C" w:rsidR="70C5E351">
        <w:rPr>
          <w:rFonts w:ascii="Aptos" w:hAnsi="Aptos" w:eastAsia="Aptos" w:cs="Aptos" w:asciiTheme="minorAscii" w:hAnsiTheme="minorAscii" w:eastAsiaTheme="minorAscii" w:cstheme="minorAscii"/>
        </w:rPr>
        <w:t xml:space="preserve"> that I put my mind to </w:t>
      </w:r>
      <w:bookmarkStart w:name="_Int_HAxLVREE" w:id="170432527"/>
      <w:r w:rsidRPr="50090D5C" w:rsidR="70C5E351">
        <w:rPr>
          <w:rFonts w:ascii="Aptos" w:hAnsi="Aptos" w:eastAsia="Aptos" w:cs="Aptos" w:asciiTheme="minorAscii" w:hAnsiTheme="minorAscii" w:eastAsiaTheme="minorAscii" w:cstheme="minorAscii"/>
        </w:rPr>
        <w:t>in order to</w:t>
      </w:r>
      <w:bookmarkEnd w:id="170432527"/>
      <w:r w:rsidRPr="50090D5C" w:rsidR="70C5E351">
        <w:rPr>
          <w:rFonts w:ascii="Aptos" w:hAnsi="Aptos" w:eastAsia="Aptos" w:cs="Aptos" w:asciiTheme="minorAscii" w:hAnsiTheme="minorAscii" w:eastAsiaTheme="minorAscii" w:cstheme="minorAscii"/>
        </w:rPr>
        <w:t xml:space="preserve"> create an </w:t>
      </w:r>
      <w:r w:rsidRPr="50090D5C" w:rsidR="05B62F7A">
        <w:rPr>
          <w:rFonts w:ascii="Aptos" w:hAnsi="Aptos" w:eastAsia="Aptos" w:cs="Aptos" w:asciiTheme="minorAscii" w:hAnsiTheme="minorAscii" w:eastAsiaTheme="minorAscii" w:cstheme="minorAscii"/>
        </w:rPr>
        <w:t>interesting scene or creature/character.</w:t>
      </w:r>
    </w:p>
    <w:p w:rsidR="08899A64" w:rsidP="50090D5C" w:rsidRDefault="08899A64" w14:paraId="1312541B" w14:textId="49D5D2E1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4FFBD683">
        <w:rPr>
          <w:rFonts w:ascii="Aptos" w:hAnsi="Aptos" w:eastAsia="Aptos" w:cs="Aptos" w:asciiTheme="minorAscii" w:hAnsiTheme="minorAscii" w:eastAsiaTheme="minorAscii" w:cstheme="minorAscii"/>
        </w:rPr>
        <w:t xml:space="preserve">The biggest items on the reel are the dragons, as each one </w:t>
      </w:r>
      <w:r w:rsidRPr="50090D5C" w:rsidR="5806A61B">
        <w:rPr>
          <w:rFonts w:ascii="Aptos" w:hAnsi="Aptos" w:eastAsia="Aptos" w:cs="Aptos" w:asciiTheme="minorAscii" w:hAnsiTheme="minorAscii" w:eastAsiaTheme="minorAscii" w:cstheme="minorAscii"/>
        </w:rPr>
        <w:t xml:space="preserve">was made to test my capabilities in creating a </w:t>
      </w:r>
      <w:r w:rsidRPr="50090D5C" w:rsidR="1DCA91DF">
        <w:rPr>
          <w:rFonts w:ascii="Aptos" w:hAnsi="Aptos" w:eastAsia="Aptos" w:cs="Aptos" w:asciiTheme="minorAscii" w:hAnsiTheme="minorAscii" w:eastAsiaTheme="minorAscii" w:cstheme="minorAscii"/>
        </w:rPr>
        <w:t>cycling</w:t>
      </w:r>
      <w:r w:rsidRPr="50090D5C" w:rsidR="5806A61B">
        <w:rPr>
          <w:rFonts w:ascii="Aptos" w:hAnsi="Aptos" w:eastAsia="Aptos" w:cs="Aptos" w:asciiTheme="minorAscii" w:hAnsiTheme="minorAscii" w:eastAsiaTheme="minorAscii" w:cstheme="minorAscii"/>
        </w:rPr>
        <w:t xml:space="preserve"> animation that is different to the usual </w:t>
      </w:r>
      <w:r w:rsidRPr="50090D5C" w:rsidR="714D1B49">
        <w:rPr>
          <w:rFonts w:ascii="Aptos" w:hAnsi="Aptos" w:eastAsia="Aptos" w:cs="Aptos" w:asciiTheme="minorAscii" w:hAnsiTheme="minorAscii" w:eastAsiaTheme="minorAscii" w:cstheme="minorAscii"/>
        </w:rPr>
        <w:t xml:space="preserve">human walk cycle. However, I do intend to create more reels with more animation and creations that will </w:t>
      </w:r>
      <w:r w:rsidRPr="50090D5C" w:rsidR="714D1B49">
        <w:rPr>
          <w:rFonts w:ascii="Aptos" w:hAnsi="Aptos" w:eastAsia="Aptos" w:cs="Aptos" w:asciiTheme="minorAscii" w:hAnsiTheme="minorAscii" w:eastAsiaTheme="minorAscii" w:cstheme="minorAscii"/>
        </w:rPr>
        <w:t xml:space="preserve">ultimately </w:t>
      </w:r>
      <w:r w:rsidRPr="50090D5C" w:rsidR="64718D44">
        <w:rPr>
          <w:rFonts w:ascii="Aptos" w:hAnsi="Aptos" w:eastAsia="Aptos" w:cs="Aptos" w:asciiTheme="minorAscii" w:hAnsiTheme="minorAscii" w:eastAsiaTheme="minorAscii" w:cstheme="minorAscii"/>
        </w:rPr>
        <w:t>show</w:t>
      </w:r>
      <w:r w:rsidRPr="50090D5C" w:rsidR="64718D44">
        <w:rPr>
          <w:rFonts w:ascii="Aptos" w:hAnsi="Aptos" w:eastAsia="Aptos" w:cs="Aptos" w:asciiTheme="minorAscii" w:hAnsiTheme="minorAscii" w:eastAsiaTheme="minorAscii" w:cstheme="minorAscii"/>
        </w:rPr>
        <w:t xml:space="preserve"> how well I can bring my </w:t>
      </w:r>
      <w:r w:rsidRPr="50090D5C" w:rsidR="64718D44">
        <w:rPr>
          <w:rFonts w:ascii="Aptos" w:hAnsi="Aptos" w:eastAsia="Aptos" w:cs="Aptos" w:asciiTheme="minorAscii" w:hAnsiTheme="minorAscii" w:eastAsiaTheme="minorAscii" w:cstheme="minorAscii"/>
        </w:rPr>
        <w:t>creations</w:t>
      </w:r>
      <w:r w:rsidRPr="50090D5C" w:rsidR="64718D44">
        <w:rPr>
          <w:rFonts w:ascii="Aptos" w:hAnsi="Aptos" w:eastAsia="Aptos" w:cs="Aptos" w:asciiTheme="minorAscii" w:hAnsiTheme="minorAscii" w:eastAsiaTheme="minorAscii" w:cstheme="minorAscii"/>
        </w:rPr>
        <w:t xml:space="preserve"> to life, alongside making said creations.</w:t>
      </w:r>
    </w:p>
    <w:p w:rsidR="08899A64" w:rsidP="50090D5C" w:rsidRDefault="08899A64" w14:paraId="2B0ED6A2" w14:textId="0BE540D4">
      <w:pPr>
        <w:spacing w:line="276" w:lineRule="auto"/>
      </w:pPr>
      <w:r>
        <w:br w:type="page"/>
      </w:r>
    </w:p>
    <w:p w:rsidR="08899A64" w:rsidP="50090D5C" w:rsidRDefault="08899A64" w14:paraId="6A4B8375" w14:textId="41C6B99D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bookmarkStart w:name="_Toc94444490" w:id="2049927938"/>
      <w:bookmarkStart w:name="_Toc455196189" w:id="221328030"/>
      <w:r w:rsidRPr="50090D5C" w:rsidR="66669FBE">
        <w:rPr>
          <w:rStyle w:val="Heading1Char"/>
        </w:rPr>
        <w:t>Task C- Business Card Design</w:t>
      </w:r>
      <w:bookmarkEnd w:id="2049927938"/>
      <w:bookmarkEnd w:id="221328030"/>
    </w:p>
    <w:p w:rsidR="71CE4E5E" w:rsidP="50090D5C" w:rsidRDefault="71CE4E5E" w14:paraId="5AD932EE" w14:textId="3187C0BB">
      <w:pPr>
        <w:pStyle w:val="Normal"/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71CE4E5E" w:rsidP="50090D5C" w:rsidRDefault="71CE4E5E" w14:paraId="435F3210" w14:textId="0C28A821">
      <w:pPr>
        <w:pStyle w:val="Heading1"/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  <w:bookmarkStart w:name="_Toc1010576784" w:id="1352431523"/>
      <w:bookmarkStart w:name="_Toc2093928935" w:id="1929514231"/>
      <w:r w:rsidR="71CE4E5E">
        <w:rPr/>
        <w:t>Design</w:t>
      </w:r>
      <w:bookmarkEnd w:id="1352431523"/>
      <w:bookmarkEnd w:id="1929514231"/>
    </w:p>
    <w:p w:rsidR="71CE4E5E" w:rsidP="4F8C2D80" w:rsidRDefault="71CE4E5E" w14:paraId="572C09F2" w14:textId="47BEEE8E">
      <w:pPr>
        <w:pStyle w:val="Normal"/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  <w:r w:rsidRPr="4F8C2D80" w:rsidR="71CE4E5E">
        <w:rPr>
          <w:rFonts w:ascii="Aptos" w:hAnsi="Aptos" w:eastAsia="Aptos" w:cs="Aptos" w:asciiTheme="minorAscii" w:hAnsiTheme="minorAscii" w:eastAsiaTheme="minorAscii" w:cstheme="minorAscii"/>
        </w:rPr>
        <w:t>Discuss your design</w:t>
      </w:r>
    </w:p>
    <w:p w:rsidR="59CB24B9" w:rsidP="4F8C2D80" w:rsidRDefault="59CB24B9" w14:paraId="1A4B8194" w14:textId="1ADF8A0A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</w:pPr>
      <w:r w:rsidRPr="4F8C2D80" w:rsidR="59CB24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My first intention was to make a card that looked nice, whilst linking it </w:t>
      </w:r>
      <w:r w:rsidRPr="4F8C2D80" w:rsidR="6E487A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directly</w:t>
      </w:r>
      <w:r w:rsidRPr="4F8C2D80" w:rsidR="59CB24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back to me.</w:t>
      </w:r>
      <w:r w:rsidRPr="4F8C2D80" w:rsidR="3975E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The spiral was used for two reasons; one, it looked cool. Two, it makes you focus on the innermost part by way of creating a </w:t>
      </w:r>
      <w:r w:rsidRPr="4F8C2D80" w:rsidR="0F4EB0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focal</w:t>
      </w:r>
      <w:r w:rsidRPr="4F8C2D80" w:rsidR="3975EC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point that </w:t>
      </w:r>
      <w:r w:rsidRPr="4F8C2D80" w:rsidR="32B1DF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emphasises the </w:t>
      </w:r>
      <w:r w:rsidRPr="4F8C2D80" w:rsidR="6B6AB8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character</w:t>
      </w:r>
      <w:r w:rsidRPr="4F8C2D80" w:rsidR="34662C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4F8C2D80" w:rsidR="7D7E2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(myself)</w:t>
      </w:r>
      <w:r w:rsidRPr="4F8C2D80" w:rsidR="6B6AB8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and the </w:t>
      </w:r>
      <w:r w:rsidRPr="4F8C2D80" w:rsidR="2455AF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centre</w:t>
      </w:r>
      <w:r w:rsidRPr="4F8C2D80" w:rsidR="32B1DF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most position.</w:t>
      </w:r>
      <w:r w:rsidRPr="4F8C2D80" w:rsidR="35FDB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4F8C2D80" w:rsidR="35FDB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It’s</w:t>
      </w:r>
      <w:r w:rsidRPr="4F8C2D80" w:rsidR="35FDB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like a great big arrow pointing directly to him (me).</w:t>
      </w:r>
    </w:p>
    <w:p w:rsidR="6529629F" w:rsidP="4F8C2D80" w:rsidRDefault="6529629F" w14:paraId="5E955A55" w14:textId="0E86CC0B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</w:pPr>
      <w:r w:rsidRPr="4F8C2D80" w:rsidR="652962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The colour choices include</w:t>
      </w:r>
      <w:r w:rsidRPr="4F8C2D80" w:rsidR="43D26E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a</w:t>
      </w:r>
      <w:r w:rsidRPr="4F8C2D80" w:rsidR="652962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colour that </w:t>
      </w:r>
      <w:r w:rsidRPr="4F8C2D80" w:rsidR="0BDDC4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is often part of my outfit and colours that complement green.</w:t>
      </w:r>
      <w:r w:rsidRPr="4F8C2D80" w:rsidR="433E69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Green and yellow are part of an </w:t>
      </w:r>
      <w:r w:rsidRPr="4F8C2D80" w:rsidR="433E69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anal</w:t>
      </w:r>
      <w:r w:rsidRPr="4F8C2D80" w:rsidR="5FFA84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og</w:t>
      </w:r>
      <w:r w:rsidRPr="4F8C2D80" w:rsidR="6D7BBD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ous</w:t>
      </w:r>
      <w:r w:rsidRPr="4F8C2D80" w:rsidR="433E69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colour set which helps create a harmonious pal</w:t>
      </w:r>
      <w:r w:rsidRPr="4F8C2D80" w:rsidR="596FDD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e</w:t>
      </w:r>
      <w:r w:rsidRPr="4F8C2D80" w:rsidR="433E69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t</w:t>
      </w:r>
      <w:r w:rsidRPr="4F8C2D80" w:rsidR="433E69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te.</w:t>
      </w:r>
    </w:p>
    <w:p w:rsidR="33425A09" w:rsidP="50090D5C" w:rsidRDefault="33425A09" w14:paraId="4587FE14" w14:textId="5191D944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</w:pPr>
      <w:r w:rsidRPr="50090D5C" w:rsidR="33425A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I </w:t>
      </w:r>
      <w:r w:rsidRPr="50090D5C" w:rsidR="632107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wanted to sharpen my skills</w:t>
      </w:r>
      <w:r w:rsidRPr="50090D5C" w:rsidR="699D84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, so I decided to practise creating 3D models and the sword on the card is one of the things that I made </w:t>
      </w:r>
      <w:r w:rsidRPr="50090D5C" w:rsidR="699D84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as a re</w:t>
      </w:r>
      <w:r w:rsidRPr="50090D5C" w:rsidR="42FB0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sult of</w:t>
      </w:r>
      <w:r w:rsidRPr="50090D5C" w:rsidR="42FB05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that</w:t>
      </w:r>
      <w:r w:rsidRPr="50090D5C" w:rsidR="393514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.</w:t>
      </w:r>
      <w:r w:rsidRPr="50090D5C" w:rsidR="0C1565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The reason it was added was to </w:t>
      </w:r>
      <w:r w:rsidRPr="50090D5C" w:rsidR="0C1565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demonstrate</w:t>
      </w:r>
      <w:r w:rsidRPr="50090D5C" w:rsidR="0C1565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my ability to make </w:t>
      </w:r>
      <w:r w:rsidRPr="50090D5C" w:rsidR="7065D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2D and 3D artwork.</w:t>
      </w:r>
    </w:p>
    <w:p w:rsidR="7065DE86" w:rsidP="50090D5C" w:rsidRDefault="7065DE86" w14:paraId="720363B2" w14:textId="45420223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</w:pPr>
      <w:r w:rsidRPr="50090D5C" w:rsidR="7065D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The dragon was created to make note that I </w:t>
      </w:r>
      <w:r w:rsidRPr="50090D5C" w:rsidR="7065D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don’t</w:t>
      </w:r>
      <w:r w:rsidRPr="50090D5C" w:rsidR="7065DE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just draw human characters, and the colour red was chosen because it is noticeably different to green.</w:t>
      </w:r>
      <w:r w:rsidRPr="50090D5C" w:rsidR="010835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50090D5C" w:rsidR="010835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The end result</w:t>
      </w:r>
      <w:r w:rsidRPr="50090D5C" w:rsidR="010835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of this colour difference is an eye-catching individual </w:t>
      </w:r>
      <w:r w:rsidRPr="50090D5C" w:rsidR="4B8012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business</w:t>
      </w:r>
      <w:r w:rsidRPr="50090D5C" w:rsidR="010835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ca</w:t>
      </w:r>
      <w:r w:rsidRPr="50090D5C" w:rsidR="57278E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rd.</w:t>
      </w:r>
    </w:p>
    <w:p w:rsidR="7133B0D9" w:rsidP="4F8C2D80" w:rsidRDefault="7133B0D9" w14:paraId="7FED1241" w14:textId="5FB7E144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7133B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I drew all </w:t>
      </w:r>
      <w:r w:rsidRPr="50090D5C" w:rsidR="686879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apart</w:t>
      </w:r>
      <w:r w:rsidRPr="50090D5C" w:rsidR="7133B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from the sword. The Sword art </w:t>
      </w:r>
      <w:r w:rsidRPr="50090D5C" w:rsidR="1ACB54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was</w:t>
      </w:r>
      <w:r w:rsidRPr="50090D5C" w:rsidR="7133B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to get</w:t>
      </w:r>
      <w:r w:rsidRPr="50090D5C" w:rsidR="1F742F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to</w:t>
      </w:r>
      <w:r w:rsidRPr="50090D5C" w:rsidR="7133B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us</w:t>
      </w:r>
      <w:r w:rsidRPr="50090D5C" w:rsidR="198D44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ing</w:t>
      </w:r>
      <w:r w:rsidRPr="50090D5C" w:rsidR="7133B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the program I was using rather than </w:t>
      </w:r>
      <w:r w:rsidRPr="50090D5C" w:rsidR="70913D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designing an item</w:t>
      </w:r>
      <w:r w:rsidRPr="50090D5C" w:rsidR="0FC115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. The character was drawn with a hoodie and a hat that </w:t>
      </w:r>
      <w:r w:rsidRPr="50090D5C" w:rsidR="27C572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I</w:t>
      </w:r>
      <w:r w:rsidRPr="50090D5C" w:rsidR="0FC115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always wear, because it is a </w:t>
      </w:r>
      <w:r w:rsidRPr="50090D5C" w:rsidR="737A8D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rough</w:t>
      </w:r>
      <w:r w:rsidRPr="50090D5C" w:rsidR="0FC115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50090D5C" w:rsidR="1B926E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display of me in which I am utilising this card to advertise.</w:t>
      </w:r>
      <w:r w:rsidRPr="50090D5C" w:rsidR="622327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Illustrative designs </w:t>
      </w:r>
      <w:r w:rsidRPr="50090D5C" w:rsidR="17A13D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shows</w:t>
      </w:r>
      <w:r w:rsidRPr="50090D5C" w:rsidR="17A13D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“creative</w:t>
      </w:r>
      <w:r w:rsidRPr="50090D5C" w:rsidR="71CE4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capabilities directly”</w:t>
      </w:r>
      <w:r w:rsidRPr="50090D5C" w:rsidR="15809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50090D5C" w:rsidR="15809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[</w:t>
      </w:r>
      <w:r w:rsidRPr="50090D5C" w:rsidR="645FB8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7</w:t>
      </w:r>
      <w:r w:rsidRPr="50090D5C" w:rsidR="15809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]</w:t>
      </w:r>
      <w:r w:rsidRPr="50090D5C" w:rsidR="3E378E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.</w:t>
      </w:r>
    </w:p>
    <w:p w:rsidR="1DE4033C" w:rsidP="4F8C2D80" w:rsidRDefault="1DE4033C" w14:paraId="6D2C8F66" w14:textId="6AD5A2B4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</w:pPr>
      <w:r w:rsidR="1DE4033C">
        <w:drawing>
          <wp:inline wp14:editId="0621CF18" wp14:anchorId="1FD86133">
            <wp:extent cx="3060198" cy="1981204"/>
            <wp:effectExtent l="0" t="0" r="0" b="0"/>
            <wp:docPr id="14085573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8557371" name=""/>
                    <pic:cNvPicPr/>
                  </pic:nvPicPr>
                  <pic:blipFill>
                    <a:blip xmlns:r="http://schemas.openxmlformats.org/officeDocument/2006/relationships" r:embed="rId208589715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0198" cy="1981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ADF186">
        <w:drawing>
          <wp:inline wp14:editId="3B6B5FD6" wp14:anchorId="669D5092">
            <wp:extent cx="3060198" cy="1981204"/>
            <wp:effectExtent l="0" t="0" r="0" b="0"/>
            <wp:docPr id="16361607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6160756" name=""/>
                    <pic:cNvPicPr/>
                  </pic:nvPicPr>
                  <pic:blipFill>
                    <a:blip xmlns:r="http://schemas.openxmlformats.org/officeDocument/2006/relationships" r:embed="rId17681993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0198" cy="1981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</w:p>
    <w:p w:rsidR="1DE4033C" w:rsidP="50090D5C" w:rsidRDefault="1DE4033C" w14:paraId="751A92AE" w14:textId="6EE1AB9B">
      <w:pPr>
        <w:suppressLineNumbers w:val="0"/>
        <w:bidi w:val="0"/>
        <w:spacing w:before="0" w:beforeAutospacing="off" w:after="160" w:afterAutospacing="off" w:line="276" w:lineRule="auto"/>
        <w:ind/>
      </w:pPr>
      <w:r>
        <w:br w:type="page"/>
      </w:r>
    </w:p>
    <w:p w:rsidR="1DE4033C" w:rsidP="4F8C2D80" w:rsidRDefault="1DE4033C" w14:paraId="2F78A8D0" w14:textId="5FBC8D09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bookmarkStart w:name="_Toc62025955" w:id="320063168"/>
      <w:bookmarkStart w:name="_Toc799821437" w:id="1605100474"/>
      <w:r w:rsidRPr="50090D5C" w:rsidR="01736DB6">
        <w:rPr>
          <w:rStyle w:val="Heading1Char"/>
        </w:rPr>
        <w:t>Typography</w:t>
      </w:r>
      <w:bookmarkEnd w:id="320063168"/>
      <w:bookmarkEnd w:id="1605100474"/>
    </w:p>
    <w:p w:rsidR="2061D2A6" w:rsidP="4F8C2D80" w:rsidRDefault="2061D2A6" w14:paraId="17FDC9D2" w14:textId="741F352F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 xml:space="preserve">The 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>informatio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>n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 xml:space="preserve"> provided on the card includes my n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>ame</w:t>
      </w:r>
      <w:r w:rsidRPr="4F8C2D80" w:rsidR="2F39ABD7">
        <w:rPr>
          <w:rFonts w:ascii="Aptos" w:hAnsi="Aptos" w:eastAsia="Aptos" w:cs="Aptos" w:asciiTheme="minorAscii" w:hAnsiTheme="minorAscii" w:eastAsiaTheme="minorAscii" w:cstheme="minorAscii"/>
        </w:rPr>
        <w:t xml:space="preserve">, 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>exper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>t</w:t>
      </w:r>
      <w:r w:rsidRPr="4F8C2D80" w:rsidR="4EA6EBDB">
        <w:rPr>
          <w:rFonts w:ascii="Aptos" w:hAnsi="Aptos" w:eastAsia="Aptos" w:cs="Aptos" w:asciiTheme="minorAscii" w:hAnsiTheme="minorAscii" w:eastAsiaTheme="minorAscii" w:cstheme="minorAscii"/>
        </w:rPr>
        <w:t>ise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 xml:space="preserve">, </w:t>
      </w:r>
      <w:r w:rsidRPr="4F8C2D80" w:rsidR="7090B2BB">
        <w:rPr>
          <w:rFonts w:ascii="Aptos" w:hAnsi="Aptos" w:eastAsia="Aptos" w:cs="Aptos" w:asciiTheme="minorAscii" w:hAnsiTheme="minorAscii" w:eastAsiaTheme="minorAscii" w:cstheme="minorAscii"/>
        </w:rPr>
        <w:t>mobile</w:t>
      </w:r>
      <w:r w:rsidRPr="4F8C2D80" w:rsidR="169FF0A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4F8C2D80" w:rsidR="7090B2BB">
        <w:rPr>
          <w:rFonts w:ascii="Aptos" w:hAnsi="Aptos" w:eastAsia="Aptos" w:cs="Aptos" w:asciiTheme="minorAscii" w:hAnsiTheme="minorAscii" w:eastAsiaTheme="minorAscii" w:cstheme="minorAscii"/>
        </w:rPr>
        <w:t>phone</w:t>
      </w:r>
      <w:r w:rsidRPr="4F8C2D80" w:rsidR="680690B7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>number (fake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>)</w:t>
      </w:r>
      <w:r w:rsidRPr="4F8C2D80" w:rsidR="2061D2A6">
        <w:rPr>
          <w:rFonts w:ascii="Aptos" w:hAnsi="Aptos" w:eastAsia="Aptos" w:cs="Aptos" w:asciiTheme="minorAscii" w:hAnsiTheme="minorAscii" w:eastAsiaTheme="minorAscii" w:cstheme="minorAscii"/>
        </w:rPr>
        <w:t xml:space="preserve"> and em</w:t>
      </w:r>
      <w:r w:rsidRPr="4F8C2D80" w:rsidR="7950E604">
        <w:rPr>
          <w:rFonts w:ascii="Aptos" w:hAnsi="Aptos" w:eastAsia="Aptos" w:cs="Aptos" w:asciiTheme="minorAscii" w:hAnsiTheme="minorAscii" w:eastAsiaTheme="minorAscii" w:cstheme="minorAscii"/>
        </w:rPr>
        <w:t>ail (also fake).</w:t>
      </w:r>
      <w:r w:rsidRPr="4F8C2D80" w:rsidR="431A709E">
        <w:rPr>
          <w:rFonts w:ascii="Aptos" w:hAnsi="Aptos" w:eastAsia="Aptos" w:cs="Aptos" w:asciiTheme="minorAscii" w:hAnsiTheme="minorAscii" w:eastAsiaTheme="minorAscii" w:cstheme="minorAscii"/>
        </w:rPr>
        <w:t xml:space="preserve"> There is a </w:t>
      </w:r>
      <w:r w:rsidRPr="4F8C2D80" w:rsidR="3FA50642">
        <w:rPr>
          <w:rFonts w:ascii="Aptos" w:hAnsi="Aptos" w:eastAsia="Aptos" w:cs="Aptos" w:asciiTheme="minorAscii" w:hAnsiTheme="minorAscii" w:eastAsiaTheme="minorAscii" w:cstheme="minorAscii"/>
        </w:rPr>
        <w:t>hierarchy</w:t>
      </w:r>
      <w:r w:rsidRPr="4F8C2D80" w:rsidR="431A709E">
        <w:rPr>
          <w:rFonts w:ascii="Aptos" w:hAnsi="Aptos" w:eastAsia="Aptos" w:cs="Aptos" w:asciiTheme="minorAscii" w:hAnsiTheme="minorAscii" w:eastAsiaTheme="minorAscii" w:cstheme="minorAscii"/>
        </w:rPr>
        <w:t xml:space="preserve"> used with the </w:t>
      </w:r>
      <w:r w:rsidRPr="4F8C2D80" w:rsidR="18300905">
        <w:rPr>
          <w:rFonts w:ascii="Aptos" w:hAnsi="Aptos" w:eastAsia="Aptos" w:cs="Aptos" w:asciiTheme="minorAscii" w:hAnsiTheme="minorAscii" w:eastAsiaTheme="minorAscii" w:cstheme="minorAscii"/>
        </w:rPr>
        <w:t>information</w:t>
      </w:r>
      <w:r w:rsidRPr="4F8C2D80" w:rsidR="3331691C">
        <w:rPr>
          <w:rFonts w:ascii="Aptos" w:hAnsi="Aptos" w:eastAsia="Aptos" w:cs="Aptos" w:asciiTheme="minorAscii" w:hAnsiTheme="minorAscii" w:eastAsiaTheme="minorAscii" w:cstheme="minorAscii"/>
        </w:rPr>
        <w:t xml:space="preserve">, that mostly consists of placing the information in specific places </w:t>
      </w:r>
      <w:r w:rsidRPr="4F8C2D80" w:rsidR="3331691C">
        <w:rPr>
          <w:rFonts w:ascii="Aptos" w:hAnsi="Aptos" w:eastAsia="Aptos" w:cs="Aptos" w:asciiTheme="minorAscii" w:hAnsiTheme="minorAscii" w:eastAsiaTheme="minorAscii" w:cstheme="minorAscii"/>
        </w:rPr>
        <w:t>allow</w:t>
      </w:r>
      <w:r w:rsidRPr="4F8C2D80" w:rsidR="3331691C">
        <w:rPr>
          <w:rFonts w:ascii="Aptos" w:hAnsi="Aptos" w:eastAsia="Aptos" w:cs="Aptos" w:asciiTheme="minorAscii" w:hAnsiTheme="minorAscii" w:eastAsiaTheme="minorAscii" w:cstheme="minorAscii"/>
        </w:rPr>
        <w:t xml:space="preserve"> for a simple flow through the work.</w:t>
      </w:r>
    </w:p>
    <w:p w:rsidR="4F8C2D80" w:rsidP="4F8C2D80" w:rsidRDefault="4F8C2D80" w14:paraId="3DA03A17" w14:textId="1A451C87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0E1B3A26" w:rsidP="4F8C2D80" w:rsidRDefault="0E1B3A26" w14:paraId="37BCE084" w14:textId="6FE4879E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 xml:space="preserve">The font used is Tahoma, this is because it looks nice and </w:t>
      </w:r>
      <w:r w:rsidRPr="4F8C2D80" w:rsidR="2DF9F4D9">
        <w:rPr>
          <w:rFonts w:ascii="Aptos" w:hAnsi="Aptos" w:eastAsia="Aptos" w:cs="Aptos" w:asciiTheme="minorAscii" w:hAnsiTheme="minorAscii" w:eastAsiaTheme="minorAscii" w:cstheme="minorAscii"/>
        </w:rPr>
        <w:t>doesn't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 xml:space="preserve"> have any parts tha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 xml:space="preserve">t 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>ma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 xml:space="preserve">jorly 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>d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>epart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 xml:space="preserve"> from t</w:t>
      </w:r>
      <w:r w:rsidRPr="4F8C2D80" w:rsidR="0E1B3A26">
        <w:rPr>
          <w:rFonts w:ascii="Aptos" w:hAnsi="Aptos" w:eastAsia="Aptos" w:cs="Aptos" w:asciiTheme="minorAscii" w:hAnsiTheme="minorAscii" w:eastAsiaTheme="minorAscii" w:cstheme="minorAscii"/>
        </w:rPr>
        <w:t>he</w:t>
      </w:r>
      <w:r w:rsidRPr="4F8C2D80" w:rsidR="08C09890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4F8C2D80" w:rsidR="064BAD6F">
        <w:rPr>
          <w:rFonts w:ascii="Aptos" w:hAnsi="Aptos" w:eastAsia="Aptos" w:cs="Aptos" w:asciiTheme="minorAscii" w:hAnsiTheme="minorAscii" w:eastAsiaTheme="minorAscii" w:cstheme="minorAscii"/>
        </w:rPr>
        <w:t>b</w:t>
      </w:r>
      <w:r w:rsidRPr="4F8C2D80" w:rsidR="064BAD6F">
        <w:rPr>
          <w:rFonts w:ascii="Aptos" w:hAnsi="Aptos" w:eastAsia="Aptos" w:cs="Aptos" w:asciiTheme="minorAscii" w:hAnsiTheme="minorAscii" w:eastAsiaTheme="minorAscii" w:cstheme="minorAscii"/>
        </w:rPr>
        <w:t xml:space="preserve">ody of the letters included in the </w:t>
      </w:r>
      <w:r w:rsidRPr="4F8C2D80" w:rsidR="2283CCA1">
        <w:rPr>
          <w:rFonts w:ascii="Aptos" w:hAnsi="Aptos" w:eastAsia="Aptos" w:cs="Aptos" w:asciiTheme="minorAscii" w:hAnsiTheme="minorAscii" w:eastAsiaTheme="minorAscii" w:cstheme="minorAscii"/>
        </w:rPr>
        <w:t>business</w:t>
      </w:r>
      <w:r w:rsidRPr="4F8C2D80" w:rsidR="2283CCA1">
        <w:rPr>
          <w:rFonts w:ascii="Aptos" w:hAnsi="Aptos" w:eastAsia="Aptos" w:cs="Aptos" w:asciiTheme="minorAscii" w:hAnsiTheme="minorAscii" w:eastAsiaTheme="minorAscii" w:cstheme="minorAscii"/>
        </w:rPr>
        <w:t xml:space="preserve"> card.</w:t>
      </w:r>
      <w:r w:rsidRPr="4F8C2D80" w:rsidR="1D82B99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4F8C2D80" w:rsidR="1D82B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“Simple, modern and minimal, sans serifs are usually the best kind of font for business cards” [</w:t>
      </w:r>
      <w:r w:rsidRPr="4F8C2D80" w:rsidR="776DAD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</w:t>
      </w:r>
      <w:r w:rsidRPr="4F8C2D80" w:rsidR="1D82B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  <w:r w:rsidRPr="4F8C2D80" w:rsidR="1D82B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F8C2D80" w:rsidR="69D459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4F8C2D80" w:rsidR="7CF1AC7F">
        <w:rPr>
          <w:rFonts w:ascii="Aptos" w:hAnsi="Aptos" w:eastAsia="Aptos" w:cs="Aptos" w:asciiTheme="minorAscii" w:hAnsiTheme="minorAscii" w:eastAsiaTheme="minorAscii" w:cstheme="minorAscii"/>
        </w:rPr>
        <w:t>T</w:t>
      </w:r>
      <w:r w:rsidRPr="4F8C2D80" w:rsidR="7CF1AC7F">
        <w:rPr>
          <w:rFonts w:ascii="Aptos" w:hAnsi="Aptos" w:eastAsia="Aptos" w:cs="Aptos" w:asciiTheme="minorAscii" w:hAnsiTheme="minorAscii" w:eastAsiaTheme="minorAscii" w:cstheme="minorAscii"/>
        </w:rPr>
        <w:t>he most su</w:t>
      </w:r>
      <w:r w:rsidRPr="4F8C2D80" w:rsidR="0A353E1C">
        <w:rPr>
          <w:rFonts w:ascii="Aptos" w:hAnsi="Aptos" w:eastAsia="Aptos" w:cs="Aptos" w:asciiTheme="minorAscii" w:hAnsiTheme="minorAscii" w:eastAsiaTheme="minorAscii" w:cstheme="minorAscii"/>
        </w:rPr>
        <w:t>c</w:t>
      </w:r>
      <w:r w:rsidRPr="4F8C2D80" w:rsidR="7CF1AC7F">
        <w:rPr>
          <w:rFonts w:ascii="Aptos" w:hAnsi="Aptos" w:eastAsia="Aptos" w:cs="Aptos" w:asciiTheme="minorAscii" w:hAnsiTheme="minorAscii" w:eastAsiaTheme="minorAscii" w:cstheme="minorAscii"/>
        </w:rPr>
        <w:t xml:space="preserve">cessful business cards </w:t>
      </w:r>
      <w:r w:rsidRPr="4F8C2D80" w:rsidR="1306BC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uti</w:t>
      </w:r>
      <w:r w:rsidRPr="4F8C2D80" w:rsidR="1306BC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lise</w:t>
      </w:r>
      <w:r w:rsidRPr="4F8C2D80" w:rsidR="1306BC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a</w:t>
      </w:r>
      <w:r w:rsidRPr="4F8C2D80" w:rsidR="2860A7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4F8C2D80" w:rsidR="18637D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“</w:t>
      </w:r>
      <w:r w:rsidRPr="4F8C2D80" w:rsidR="2860A7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hierarchy that helps recipients quickly find the information they need most </w:t>
      </w:r>
      <w:r w:rsidRPr="4F8C2D80" w:rsidR="2860A7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frequently</w:t>
      </w:r>
      <w:r w:rsidRPr="4F8C2D80" w:rsidR="2860A7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”</w:t>
      </w:r>
      <w:r w:rsidRPr="4F8C2D80" w:rsidR="3B9D9F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4F8C2D80" w:rsidR="0225FE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[</w:t>
      </w:r>
      <w:r w:rsidRPr="4F8C2D80" w:rsidR="77E8F1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7</w:t>
      </w:r>
      <w:r w:rsidRPr="4F8C2D80" w:rsidR="0225FE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]</w:t>
      </w:r>
      <w:r w:rsidRPr="4F8C2D80" w:rsidR="00BBE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. Hierarchy is used t</w:t>
      </w:r>
      <w:r w:rsidRPr="4F8C2D80" w:rsidR="7D0478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o</w:t>
      </w:r>
      <w:r w:rsidRPr="4F8C2D80" w:rsidR="00BBE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priori</w:t>
      </w:r>
      <w:r w:rsidRPr="4F8C2D80" w:rsidR="2FDE4F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ti</w:t>
      </w:r>
      <w:r w:rsidRPr="4F8C2D80" w:rsidR="00BBE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se information, the text is </w:t>
      </w:r>
      <w:r w:rsidRPr="4F8C2D80" w:rsidR="68219B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l</w:t>
      </w:r>
      <w:r w:rsidRPr="4F8C2D80" w:rsidR="00BBE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arger for my name and </w:t>
      </w:r>
      <w:r w:rsidRPr="4F8C2D80" w:rsidR="70B87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specialism</w:t>
      </w:r>
      <w:r w:rsidRPr="4F8C2D80" w:rsidR="00BBE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4F8C2D80" w:rsidR="13C55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in comparison to the contact information on the other side of the business card</w:t>
      </w:r>
      <w:r w:rsidRPr="4F8C2D80" w:rsidR="241167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[9]</w:t>
      </w:r>
      <w:r w:rsidRPr="4F8C2D80" w:rsidR="78960B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.</w:t>
      </w:r>
      <w:r w:rsidRPr="4F8C2D80" w:rsidR="00BBE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</w:p>
    <w:p w:rsidR="4F8C2D80" w:rsidP="4F8C2D80" w:rsidRDefault="4F8C2D80" w14:paraId="6C1E5B41" w14:textId="4A8B1A31">
      <w:pPr>
        <w:pStyle w:val="Normal"/>
        <w:shd w:val="clear" w:color="auto" w:fill="FFFFFF" w:themeFill="background1"/>
        <w:spacing w:before="0" w:beforeAutospacing="off" w:after="0" w:afterAutospacing="off" w:line="276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</w:pPr>
    </w:p>
    <w:p w:rsidR="115DDD91" w:rsidP="50090D5C" w:rsidRDefault="115DDD91" w14:paraId="420A2761" w14:textId="6953FDC1">
      <w:pPr>
        <w:pStyle w:val="Heading1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bookmarkStart w:name="_Toc845803142" w:id="1953525802"/>
      <w:bookmarkStart w:name="_Toc190955209" w:id="1138900145"/>
      <w:r w:rsidR="115DDD91">
        <w:rPr/>
        <w:t>Colours</w:t>
      </w:r>
      <w:bookmarkEnd w:id="1953525802"/>
      <w:bookmarkEnd w:id="1138900145"/>
      <w:r w:rsidR="115DDD91">
        <w:rPr/>
        <w:t xml:space="preserve"> </w:t>
      </w:r>
    </w:p>
    <w:p w:rsidR="63A51F50" w:rsidP="4F8C2D80" w:rsidRDefault="63A51F50" w14:paraId="55FC8C83" w14:textId="1F8784CD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4F8C2D80" w:rsidR="63A51F50">
        <w:rPr>
          <w:rFonts w:ascii="Aptos" w:hAnsi="Aptos" w:eastAsia="Aptos" w:cs="Aptos" w:asciiTheme="minorAscii" w:hAnsiTheme="minorAscii" w:eastAsiaTheme="minorAscii" w:cstheme="minorAscii"/>
        </w:rPr>
        <w:t xml:space="preserve">Green, </w:t>
      </w:r>
      <w:r w:rsidRPr="4F8C2D80" w:rsidR="63A51F50">
        <w:rPr>
          <w:rFonts w:ascii="Aptos" w:hAnsi="Aptos" w:eastAsia="Aptos" w:cs="Aptos" w:asciiTheme="minorAscii" w:hAnsiTheme="minorAscii" w:eastAsiaTheme="minorAscii" w:cstheme="minorAscii"/>
        </w:rPr>
        <w:t>yellow</w:t>
      </w:r>
      <w:r w:rsidRPr="4F8C2D80" w:rsidR="63A51F50">
        <w:rPr>
          <w:rFonts w:ascii="Aptos" w:hAnsi="Aptos" w:eastAsia="Aptos" w:cs="Aptos" w:asciiTheme="minorAscii" w:hAnsiTheme="minorAscii" w:eastAsiaTheme="minorAscii" w:cstheme="minorAscii"/>
        </w:rPr>
        <w:t xml:space="preserve"> and red are the most noticeable colours on the front of the card. Using </w:t>
      </w:r>
      <w:r w:rsidRPr="4F8C2D80" w:rsidR="2E1131ED">
        <w:rPr>
          <w:rFonts w:ascii="Aptos" w:hAnsi="Aptos" w:eastAsia="Aptos" w:cs="Aptos" w:asciiTheme="minorAscii" w:hAnsiTheme="minorAscii" w:eastAsiaTheme="minorAscii" w:cstheme="minorAscii"/>
        </w:rPr>
        <w:t>three</w:t>
      </w:r>
      <w:r w:rsidRPr="4F8C2D80" w:rsidR="63A51F50">
        <w:rPr>
          <w:rFonts w:ascii="Aptos" w:hAnsi="Aptos" w:eastAsia="Aptos" w:cs="Aptos" w:asciiTheme="minorAscii" w:hAnsiTheme="minorAscii" w:eastAsiaTheme="minorAscii" w:cstheme="minorAscii"/>
        </w:rPr>
        <w:t xml:space="preserve"> col</w:t>
      </w:r>
      <w:r w:rsidRPr="4F8C2D80" w:rsidR="6383D9FF">
        <w:rPr>
          <w:rFonts w:ascii="Aptos" w:hAnsi="Aptos" w:eastAsia="Aptos" w:cs="Aptos" w:asciiTheme="minorAscii" w:hAnsiTheme="minorAscii" w:eastAsiaTheme="minorAscii" w:cstheme="minorAscii"/>
        </w:rPr>
        <w:t xml:space="preserve">ours that are next to each other on the colour wheel, which creates an </w:t>
      </w:r>
      <w:r w:rsidRPr="4F8C2D80" w:rsidR="68640165">
        <w:rPr>
          <w:rFonts w:ascii="Aptos" w:hAnsi="Aptos" w:eastAsia="Aptos" w:cs="Aptos" w:asciiTheme="minorAscii" w:hAnsiTheme="minorAscii" w:eastAsiaTheme="minorAscii" w:cstheme="minorAscii"/>
        </w:rPr>
        <w:t>intrusting</w:t>
      </w:r>
      <w:r w:rsidRPr="4F8C2D80" w:rsidR="6383D9FF">
        <w:rPr>
          <w:rFonts w:ascii="Aptos" w:hAnsi="Aptos" w:eastAsia="Aptos" w:cs="Aptos" w:asciiTheme="minorAscii" w:hAnsiTheme="minorAscii" w:eastAsiaTheme="minorAscii" w:cstheme="minorAscii"/>
        </w:rPr>
        <w:t xml:space="preserve"> and eye</w:t>
      </w:r>
      <w:r w:rsidRPr="4F8C2D80" w:rsidR="52C8D864">
        <w:rPr>
          <w:rFonts w:ascii="Aptos" w:hAnsi="Aptos" w:eastAsia="Aptos" w:cs="Aptos" w:asciiTheme="minorAscii" w:hAnsiTheme="minorAscii" w:eastAsiaTheme="minorAscii" w:cstheme="minorAscii"/>
        </w:rPr>
        <w:t>-</w:t>
      </w:r>
      <w:r w:rsidRPr="4F8C2D80" w:rsidR="6383D9FF">
        <w:rPr>
          <w:rFonts w:ascii="Aptos" w:hAnsi="Aptos" w:eastAsia="Aptos" w:cs="Aptos" w:asciiTheme="minorAscii" w:hAnsiTheme="minorAscii" w:eastAsiaTheme="minorAscii" w:cstheme="minorAscii"/>
        </w:rPr>
        <w:t>catch</w:t>
      </w:r>
      <w:r w:rsidRPr="4F8C2D80" w:rsidR="069365AD">
        <w:rPr>
          <w:rFonts w:ascii="Aptos" w:hAnsi="Aptos" w:eastAsia="Aptos" w:cs="Aptos" w:asciiTheme="minorAscii" w:hAnsiTheme="minorAscii" w:eastAsiaTheme="minorAscii" w:cstheme="minorAscii"/>
        </w:rPr>
        <w:t xml:space="preserve">ing </w:t>
      </w:r>
      <w:r w:rsidRPr="4F8C2D80" w:rsidR="4CD4EE8D">
        <w:rPr>
          <w:rFonts w:ascii="Aptos" w:hAnsi="Aptos" w:eastAsia="Aptos" w:cs="Aptos" w:asciiTheme="minorAscii" w:hAnsiTheme="minorAscii" w:eastAsiaTheme="minorAscii" w:cstheme="minorAscii"/>
        </w:rPr>
        <w:t>profile</w:t>
      </w:r>
      <w:r w:rsidRPr="4F8C2D80" w:rsidR="0F1BABC7">
        <w:rPr>
          <w:rFonts w:ascii="Aptos" w:hAnsi="Aptos" w:eastAsia="Aptos" w:cs="Aptos" w:asciiTheme="minorAscii" w:hAnsiTheme="minorAscii" w:eastAsiaTheme="minorAscii" w:cstheme="minorAscii"/>
        </w:rPr>
        <w:t xml:space="preserve"> that is sure to get people to pay attention.</w:t>
      </w:r>
    </w:p>
    <w:p w:rsidR="2E576353" w:rsidP="50090D5C" w:rsidRDefault="2E576353" w14:paraId="718A0AA6" w14:textId="5DFF6205">
      <w:pPr>
        <w:pStyle w:val="Normal"/>
        <w:suppressLineNumbers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</w:pPr>
      <w:r w:rsidRPr="50090D5C" w:rsidR="2E5763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As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“Poo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r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colo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r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choices create readability problems and unprofessional appearances that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immediately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signal amateur design approaches. Unreadable text results from insufficient contrast between text and background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colors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, particularly problematic with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colored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text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on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colo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red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backgrounds</w:t>
      </w:r>
      <w:r w:rsidRPr="50090D5C" w:rsidR="3453BD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”</w:t>
      </w:r>
      <w:r w:rsidRPr="50090D5C" w:rsidR="5D65CE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[</w:t>
      </w:r>
      <w:r w:rsidRPr="50090D5C" w:rsidR="5D65CE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7]</w:t>
      </w:r>
      <w:r w:rsidRPr="50090D5C" w:rsidR="14452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this is wh</w:t>
      </w:r>
      <w:r w:rsidRPr="50090D5C" w:rsidR="14452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y </w:t>
      </w:r>
      <w:r w:rsidRPr="50090D5C" w:rsidR="5F0997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I</w:t>
      </w:r>
      <w:r w:rsidRPr="50090D5C" w:rsidR="37487C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50090D5C" w:rsidR="37487C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have incorporated</w:t>
      </w:r>
      <w:r w:rsidRPr="50090D5C" w:rsidR="14452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50090D5C" w:rsidR="581DAD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a black </w:t>
      </w:r>
      <w:r w:rsidRPr="50090D5C" w:rsidR="18844A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out</w:t>
      </w:r>
      <w:r w:rsidRPr="50090D5C" w:rsidR="14452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line around the text to differentiated between colours</w:t>
      </w:r>
      <w:r w:rsidRPr="50090D5C" w:rsidR="26ED4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,</w:t>
      </w:r>
      <w:r w:rsidRPr="50090D5C" w:rsidR="4DB7B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</w:t>
      </w:r>
      <w:r w:rsidRPr="50090D5C" w:rsidR="1D0F75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and on the back used a black </w:t>
      </w:r>
      <w:r w:rsidRPr="50090D5C" w:rsidR="5DFF0B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line </w:t>
      </w:r>
      <w:r w:rsidRPr="50090D5C" w:rsidR="03B4B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>around</w:t>
      </w:r>
      <w:r w:rsidRPr="50090D5C" w:rsidR="1D0F75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2449"/>
          <w:sz w:val="24"/>
          <w:szCs w:val="24"/>
          <w:lang w:val="en-GB"/>
        </w:rPr>
        <w:t xml:space="preserve"> the text for readability.</w:t>
      </w:r>
    </w:p>
    <w:p w:rsidR="4F8C2D80" w:rsidP="4F8C2D80" w:rsidRDefault="4F8C2D80" w14:paraId="575045FF" w14:textId="0CBAB46C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4F8C2D80" w:rsidP="4F8C2D80" w:rsidRDefault="4F8C2D80" w14:paraId="4E7B9758" w14:textId="4B07FB0C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</w:pPr>
    </w:p>
    <w:p w:rsidR="4F8C2D80" w:rsidP="4F8C2D80" w:rsidRDefault="4F8C2D80" w14:paraId="00B1D32F" w14:textId="2DF78813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7"/>
          <w:szCs w:val="27"/>
          <w:lang w:val="en-GB"/>
        </w:rPr>
      </w:pPr>
    </w:p>
    <w:p w:rsidR="4F8C2D80" w:rsidP="4F8C2D80" w:rsidRDefault="4F8C2D80" w14:paraId="096BBE1B" w14:textId="54CD0C27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4F8C2D80" w:rsidP="4F8C2D80" w:rsidRDefault="4F8C2D80" w14:paraId="508916E9" w14:textId="7CE806C5">
      <w:pPr>
        <w:spacing w:line="276" w:lineRule="auto"/>
        <w:rPr>
          <w:rFonts w:ascii="Aptos" w:hAnsi="Aptos" w:eastAsia="Aptos" w:cs="Aptos" w:asciiTheme="minorAscii" w:hAnsiTheme="minorAscii" w:eastAsiaTheme="minorAscii" w:cstheme="minorAscii"/>
        </w:rPr>
      </w:pPr>
      <w:r w:rsidRPr="4F8C2D80">
        <w:rPr>
          <w:rFonts w:ascii="Aptos" w:hAnsi="Aptos" w:eastAsia="Aptos" w:cs="Aptos" w:asciiTheme="minorAscii" w:hAnsiTheme="minorAscii" w:eastAsiaTheme="minorAscii" w:cstheme="minorAscii"/>
        </w:rPr>
        <w:br w:type="page"/>
      </w:r>
    </w:p>
    <w:p w:rsidR="369EF4D5" w:rsidP="50090D5C" w:rsidRDefault="369EF4D5" w14:paraId="29459C6F" w14:textId="2C965689">
      <w:pPr>
        <w:pStyle w:val="Heading1"/>
        <w:rPr>
          <w:rFonts w:ascii="Aptos" w:hAnsi="Aptos" w:eastAsia="Aptos" w:cs="Aptos" w:asciiTheme="minorAscii" w:hAnsiTheme="minorAscii" w:eastAsiaTheme="minorAscii" w:cstheme="minorAscii"/>
        </w:rPr>
      </w:pPr>
      <w:bookmarkStart w:name="_Toc660597524" w:id="863947261"/>
      <w:bookmarkStart w:name="_Toc413139264" w:id="1210806741"/>
      <w:r w:rsidR="369EF4D5">
        <w:rPr/>
        <w:t>Bibliography/ Reference List</w:t>
      </w:r>
      <w:bookmarkEnd w:id="863947261"/>
      <w:bookmarkEnd w:id="1210806741"/>
      <w:r w:rsidR="369EF4D5">
        <w:rPr/>
        <w:t xml:space="preserve"> </w:t>
      </w:r>
    </w:p>
    <w:p w:rsidR="7F875591" w:rsidP="4F8C2D80" w:rsidRDefault="7F875591" w14:paraId="47989765" w14:textId="3E0CBCB8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C2D80" w:rsidR="7F875591">
        <w:rPr>
          <w:rFonts w:ascii="Aptos" w:hAnsi="Aptos" w:eastAsia="Aptos" w:cs="Aptos" w:asciiTheme="minorAscii" w:hAnsiTheme="minorAscii" w:eastAsiaTheme="minorAscii" w:cstheme="minorAscii"/>
        </w:rPr>
        <w:t>[1</w:t>
      </w:r>
      <w:r w:rsidRPr="4F8C2D80" w:rsidR="7F875591">
        <w:rPr>
          <w:rFonts w:ascii="Aptos" w:hAnsi="Aptos" w:eastAsia="Aptos" w:cs="Aptos" w:asciiTheme="minorAscii" w:hAnsiTheme="minorAscii" w:eastAsiaTheme="minorAscii" w:cstheme="minorAscii"/>
        </w:rPr>
        <w:t>]</w:t>
      </w:r>
      <w:r w:rsidRPr="4F8C2D80" w:rsidR="474C79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4F8C2D80" w:rsidR="30A2E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Wales</w:t>
      </w:r>
      <w:r w:rsidRPr="4F8C2D80" w:rsidR="30A2E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Interactive. “Careers.” Wales Interactive. Accessed:  </w:t>
      </w:r>
      <w:r w:rsidRPr="4F8C2D80" w:rsidR="205D9A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Feb. 18, 2026. [Online</w:t>
      </w:r>
      <w:r w:rsidRPr="4F8C2D80" w:rsidR="5A6BC6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]</w:t>
      </w:r>
      <w:r w:rsidRPr="4F8C2D80" w:rsidR="205D9A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  <w:r w:rsidRPr="4F8C2D80" w:rsidR="205D9A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Available</w:t>
      </w:r>
      <w:r w:rsidRPr="4F8C2D80" w:rsidR="205D9A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: </w:t>
      </w:r>
      <w:r w:rsidRPr="4F8C2D80" w:rsidR="30A2E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hyperlink r:id="R1af33e75c58d4c2f">
        <w:r w:rsidRPr="4F8C2D80" w:rsidR="474C798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https://www.walesinteractive.com/careers</w:t>
        </w:r>
      </w:hyperlink>
      <w:r w:rsidRPr="4F8C2D80" w:rsidR="474C79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</w:p>
    <w:p w:rsidR="7F875591" w:rsidP="4F8C2D80" w:rsidRDefault="7F875591" w14:paraId="6E11E251" w14:textId="5EF6ACE7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C2D80" w:rsidR="7F875591">
        <w:rPr>
          <w:rFonts w:ascii="Aptos" w:hAnsi="Aptos" w:eastAsia="Aptos" w:cs="Aptos" w:asciiTheme="minorAscii" w:hAnsiTheme="minorAscii" w:eastAsiaTheme="minorAscii" w:cstheme="minorAscii"/>
        </w:rPr>
        <w:t>[2]</w:t>
      </w:r>
      <w:r w:rsidRPr="4F8C2D80" w:rsidR="1124174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4F8C2D80" w:rsidR="61BBE6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Copperfield</w:t>
      </w:r>
      <w:r w:rsidRPr="4F8C2D80" w:rsidR="112417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4F8C2D80" w:rsidR="0FC389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Recruiting</w:t>
      </w:r>
      <w:r w:rsidRPr="4F8C2D80" w:rsidR="112417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 “</w:t>
      </w:r>
      <w:r w:rsidRPr="4F8C2D80" w:rsidR="32AC01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Games Development</w:t>
      </w:r>
      <w:r w:rsidRPr="4F8C2D80" w:rsidR="4DF477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  <w:r w:rsidRPr="4F8C2D80" w:rsidR="112417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” Accessed: Feb. 18, 2026. [Online]. </w:t>
      </w:r>
      <w:hyperlink r:id="R6da021a2ba1844e7">
        <w:r w:rsidRPr="4F8C2D80" w:rsidR="039F943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https://www.reed.co.uk/jobs/games-development-jobs</w:t>
        </w:r>
      </w:hyperlink>
      <w:r w:rsidRPr="4F8C2D80" w:rsidR="039F94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</w:p>
    <w:p w:rsidR="7F875591" w:rsidP="4F8C2D80" w:rsidRDefault="7F875591" w14:paraId="20BA04BE" w14:textId="31695CB4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C2D80" w:rsidR="7F875591">
        <w:rPr>
          <w:rFonts w:ascii="Aptos" w:hAnsi="Aptos" w:eastAsia="Aptos" w:cs="Aptos" w:asciiTheme="minorAscii" w:hAnsiTheme="minorAscii" w:eastAsiaTheme="minorAscii" w:cstheme="minorAscii"/>
        </w:rPr>
        <w:t>[3]</w:t>
      </w:r>
      <w:r w:rsidRPr="4F8C2D80" w:rsidR="4FC04F4F">
        <w:rPr>
          <w:rFonts w:ascii="Aptos" w:hAnsi="Aptos" w:eastAsia="Aptos" w:cs="Aptos" w:asciiTheme="minorAscii" w:hAnsiTheme="minorAscii" w:eastAsiaTheme="minorAscii" w:cstheme="minorAscii"/>
        </w:rPr>
        <w:t xml:space="preserve"> Frontier. “</w:t>
      </w:r>
      <w:r w:rsidRPr="4F8C2D80" w:rsidR="78EBE0A1">
        <w:rPr>
          <w:rFonts w:ascii="Aptos" w:hAnsi="Aptos" w:eastAsia="Aptos" w:cs="Aptos" w:asciiTheme="minorAscii" w:hAnsiTheme="minorAscii" w:eastAsiaTheme="minorAscii" w:cstheme="minorAscii"/>
        </w:rPr>
        <w:t>Graduate Rigger</w:t>
      </w:r>
      <w:r w:rsidRPr="4F8C2D80" w:rsidR="0B479E5E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4F8C2D80" w:rsidR="78EBE0A1">
        <w:rPr>
          <w:rFonts w:ascii="Aptos" w:hAnsi="Aptos" w:eastAsia="Aptos" w:cs="Aptos" w:asciiTheme="minorAscii" w:hAnsiTheme="minorAscii" w:eastAsiaTheme="minorAscii" w:cstheme="minorAscii"/>
        </w:rPr>
        <w:t xml:space="preserve">” Frontier. </w:t>
      </w:r>
      <w:r w:rsidRPr="4F8C2D80" w:rsidR="78EBE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Accessed: Feb. 18, 2026</w:t>
      </w:r>
      <w:r w:rsidRPr="4F8C2D80" w:rsidR="0FD5D5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 </w:t>
      </w:r>
      <w:r w:rsidRPr="4F8C2D80" w:rsidR="78EBE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[Online].</w:t>
      </w:r>
      <w:r w:rsidRPr="4F8C2D80" w:rsidR="1D09BB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hyperlink r:id="R8b0dedeb86fc4339">
        <w:r w:rsidRPr="4F8C2D80" w:rsidR="525253B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https://www.frontier.co.uk/careers/animation/graduate-rigger/fef3fa50-072e-462c-8ce3-3d58f4d5e1bf</w:t>
        </w:r>
      </w:hyperlink>
      <w:r w:rsidRPr="4F8C2D80" w:rsidR="525253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</w:p>
    <w:p w:rsidR="7F875591" w:rsidP="4F8C2D80" w:rsidRDefault="7F875591" w14:paraId="2246F61E" w14:textId="2133928E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C2D80" w:rsidR="7F875591">
        <w:rPr>
          <w:rFonts w:ascii="Aptos" w:hAnsi="Aptos" w:eastAsia="Aptos" w:cs="Aptos" w:asciiTheme="minorAscii" w:hAnsiTheme="minorAscii" w:eastAsiaTheme="minorAscii" w:cstheme="minorAscii"/>
        </w:rPr>
        <w:t>[4]</w:t>
      </w:r>
      <w:r w:rsidRPr="4F8C2D80" w:rsidR="6AE62C10">
        <w:rPr>
          <w:rFonts w:ascii="Aptos" w:hAnsi="Aptos" w:eastAsia="Aptos" w:cs="Aptos" w:asciiTheme="minorAscii" w:hAnsiTheme="minorAscii" w:eastAsiaTheme="minorAscii" w:cstheme="minorAscii"/>
        </w:rPr>
        <w:t xml:space="preserve"> Rockstar.</w:t>
      </w:r>
      <w:r w:rsidRPr="4F8C2D80" w:rsidR="13307179">
        <w:rPr>
          <w:rFonts w:ascii="Aptos" w:hAnsi="Aptos" w:eastAsia="Aptos" w:cs="Aptos" w:asciiTheme="minorAscii" w:hAnsiTheme="minorAscii" w:eastAsiaTheme="minorAscii" w:cstheme="minorAscii"/>
        </w:rPr>
        <w:t xml:space="preserve"> “</w:t>
      </w:r>
      <w:r w:rsidRPr="4F8C2D80" w:rsidR="003141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Associate Principle Technical Artist: Rigging.” Rockstar North. Accessed: Feb. 18, 2026. [Online].</w:t>
      </w:r>
      <w:r w:rsidRPr="4F8C2D80" w:rsidR="03A37C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hyperlink r:id="R78a04da1ea5946f5">
        <w:r w:rsidRPr="4F8C2D80" w:rsidR="252BDD6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https://www.rockstargames.com/careers/openings/position/7501189003</w:t>
        </w:r>
      </w:hyperlink>
      <w:r w:rsidRPr="4F8C2D80" w:rsidR="252BDD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</w:p>
    <w:p w:rsidR="7F875591" w:rsidP="4F8C2D80" w:rsidRDefault="7F875591" w14:paraId="30D820B1" w14:textId="183E875E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C2D80" w:rsidR="7F875591">
        <w:rPr>
          <w:rFonts w:ascii="Aptos" w:hAnsi="Aptos" w:eastAsia="Aptos" w:cs="Aptos" w:asciiTheme="minorAscii" w:hAnsiTheme="minorAscii" w:eastAsiaTheme="minorAscii" w:cstheme="minorAscii"/>
        </w:rPr>
        <w:t>[5]</w:t>
      </w:r>
      <w:r w:rsidRPr="4F8C2D80" w:rsidR="5182921F">
        <w:rPr>
          <w:rFonts w:ascii="Aptos" w:hAnsi="Aptos" w:eastAsia="Aptos" w:cs="Aptos" w:asciiTheme="minorAscii" w:hAnsiTheme="minorAscii" w:eastAsiaTheme="minorAscii" w:cstheme="minorAscii"/>
        </w:rPr>
        <w:t xml:space="preserve"> Larian. “Careers.” Larian. </w:t>
      </w:r>
      <w:r w:rsidRPr="4F8C2D80" w:rsidR="518292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Accessed: Feb. 18, 2026. [Online]. </w:t>
      </w:r>
      <w:hyperlink r:id="R85f29f41e91e404c">
        <w:r w:rsidRPr="4F8C2D80" w:rsidR="672C0E3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https://larian.com/careers/</w:t>
        </w:r>
      </w:hyperlink>
      <w:r w:rsidRPr="4F8C2D80" w:rsidR="672C0E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</w:p>
    <w:p w:rsidR="7F875591" w:rsidP="4F8C2D80" w:rsidRDefault="7F875591" w14:paraId="486F3BB3" w14:textId="60F70450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F8C2D80" w:rsidR="7F875591">
        <w:rPr>
          <w:rFonts w:ascii="Aptos" w:hAnsi="Aptos" w:eastAsia="Aptos" w:cs="Aptos" w:asciiTheme="minorAscii" w:hAnsiTheme="minorAscii" w:eastAsiaTheme="minorAscii" w:cstheme="minorAscii"/>
        </w:rPr>
        <w:t>[6]</w:t>
      </w:r>
      <w:r w:rsidRPr="4F8C2D80" w:rsidR="1E5085B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4F8C2D80" w:rsidR="1E5085BF">
        <w:rPr>
          <w:rFonts w:ascii="Aptos" w:hAnsi="Aptos" w:eastAsia="Aptos" w:cs="Aptos" w:asciiTheme="minorAscii" w:hAnsiTheme="minorAscii" w:eastAsiaTheme="minorAscii" w:cstheme="minorAscii"/>
        </w:rPr>
        <w:t>eight&amp;four</w:t>
      </w:r>
      <w:r w:rsidRPr="4F8C2D80" w:rsidR="1E5085BF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4F8C2D80" w:rsidR="1E5085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“Junior 2Ds/2Ds Motion Designer.”</w:t>
      </w:r>
      <w:r w:rsidRPr="4F8C2D80" w:rsidR="1E22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4F8C2D80" w:rsidR="1E22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Eight&amp;four</w:t>
      </w:r>
      <w:r w:rsidRPr="4F8C2D80" w:rsidR="1E22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  <w:r w:rsidRPr="4F8C2D80" w:rsidR="1E220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Accessed: Feb. 18, 2026. [Online].</w:t>
      </w:r>
      <w:r w:rsidRPr="4F8C2D80" w:rsidR="25CDA1D3">
        <w:rPr>
          <w:rFonts w:ascii="Aptos" w:hAnsi="Aptos" w:eastAsia="Aptos" w:cs="Aptos" w:asciiTheme="minorAscii" w:hAnsiTheme="minorAscii" w:eastAsiaTheme="minorAscii" w:cstheme="minorAscii"/>
          <w:sz w:val="28"/>
          <w:szCs w:val="28"/>
        </w:rPr>
        <w:t xml:space="preserve"> </w:t>
      </w:r>
      <w:hyperlink r:id="R0f6132c98ed34298">
        <w:r w:rsidRPr="4F8C2D80" w:rsidR="25CDA1D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hello@eightandfour.com</w:t>
        </w:r>
      </w:hyperlink>
      <w:r w:rsidRPr="4F8C2D80" w:rsidR="25CDA1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</w:p>
    <w:p w:rsidR="7F875591" w:rsidP="4F8C2D80" w:rsidRDefault="7F875591" w14:paraId="0F31F937" w14:textId="6B891A6F">
      <w:pPr>
        <w:pStyle w:val="Normal"/>
        <w:shd w:val="clear" w:color="auto" w:fill="FFFFFF" w:themeFill="background1"/>
        <w:spacing w:before="0" w:beforeAutospacing="off" w:after="240" w:afterAutospacing="off"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</w:pPr>
      <w:r w:rsidRPr="50090D5C" w:rsidR="7F875591">
        <w:rPr>
          <w:rFonts w:ascii="Aptos" w:hAnsi="Aptos" w:eastAsia="Aptos" w:cs="Aptos" w:asciiTheme="minorAscii" w:hAnsiTheme="minorAscii" w:eastAsiaTheme="minorAscii" w:cstheme="minorAscii"/>
        </w:rPr>
        <w:t>[7]</w:t>
      </w:r>
      <w:r w:rsidRPr="50090D5C" w:rsidR="2375B0E5">
        <w:rPr>
          <w:rFonts w:ascii="Aptos" w:hAnsi="Aptos" w:eastAsia="Aptos" w:cs="Aptos" w:asciiTheme="minorAscii" w:hAnsiTheme="minorAscii" w:eastAsiaTheme="minorAscii" w:cstheme="minorAscii"/>
        </w:rPr>
        <w:t xml:space="preserve"> W. Haze. </w:t>
      </w:r>
      <w:r w:rsidRPr="50090D5C" w:rsidR="230B787C">
        <w:rPr>
          <w:rFonts w:ascii="Aptos" w:hAnsi="Aptos" w:eastAsia="Aptos" w:cs="Aptos" w:asciiTheme="minorAscii" w:hAnsiTheme="minorAscii" w:eastAsiaTheme="minorAscii" w:cstheme="minorAscii"/>
        </w:rPr>
        <w:t>“</w:t>
      </w:r>
      <w:r w:rsidRPr="50090D5C" w:rsidR="230B7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72F"/>
          <w:sz w:val="24"/>
          <w:szCs w:val="24"/>
          <w:lang w:val="en-GB"/>
        </w:rPr>
        <w:t>50+ Creative Business Card Examples: Inspiring Designs Across</w:t>
      </w:r>
      <w:r w:rsidRPr="50090D5C" w:rsidR="0F739F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72F"/>
          <w:sz w:val="24"/>
          <w:szCs w:val="24"/>
          <w:lang w:val="en-GB"/>
        </w:rPr>
        <w:t xml:space="preserve"> </w:t>
      </w:r>
      <w:r w:rsidRPr="50090D5C" w:rsidR="230B7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72F"/>
          <w:sz w:val="24"/>
          <w:szCs w:val="24"/>
          <w:lang w:val="en-GB"/>
        </w:rPr>
        <w:t xml:space="preserve">Industries.” </w:t>
      </w:r>
      <w:r w:rsidRPr="50090D5C" w:rsidR="230B7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72F"/>
          <w:sz w:val="24"/>
          <w:szCs w:val="24"/>
          <w:lang w:val="en-GB"/>
        </w:rPr>
        <w:t>Bizcard</w:t>
      </w:r>
      <w:r w:rsidRPr="50090D5C" w:rsidR="2375B0E5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50090D5C" w:rsidR="0AA70CB2">
        <w:rPr>
          <w:rFonts w:ascii="Aptos" w:hAnsi="Aptos" w:eastAsia="Aptos" w:cs="Aptos" w:asciiTheme="minorAscii" w:hAnsiTheme="minorAscii" w:eastAsiaTheme="minorAscii" w:cstheme="minorAscii"/>
        </w:rPr>
        <w:t xml:space="preserve"> Accessed: </w:t>
      </w:r>
      <w:r w:rsidRPr="50090D5C" w:rsidR="0AA70CB2">
        <w:rPr>
          <w:rFonts w:ascii="Aptos" w:hAnsi="Aptos" w:eastAsia="Aptos" w:cs="Aptos" w:asciiTheme="minorAscii" w:hAnsiTheme="minorAscii" w:eastAsiaTheme="minorAscii" w:cstheme="minorAscii"/>
        </w:rPr>
        <w:t>May,</w:t>
      </w:r>
      <w:r w:rsidRPr="50090D5C" w:rsidR="0AA70CB2">
        <w:rPr>
          <w:rFonts w:ascii="Aptos" w:hAnsi="Aptos" w:eastAsia="Aptos" w:cs="Aptos" w:asciiTheme="minorAscii" w:hAnsiTheme="minorAscii" w:eastAsiaTheme="minorAscii" w:cstheme="minorAscii"/>
        </w:rPr>
        <w:t xml:space="preserve"> 22, 2026. [Online]. </w:t>
      </w:r>
      <w:r w:rsidRPr="50090D5C" w:rsidR="17F28BFF">
        <w:rPr>
          <w:rFonts w:ascii="Aptos" w:hAnsi="Aptos" w:eastAsia="Aptos" w:cs="Aptos" w:asciiTheme="minorAscii" w:hAnsiTheme="minorAscii" w:eastAsiaTheme="minorAscii" w:cstheme="minorAscii"/>
        </w:rPr>
        <w:t xml:space="preserve">Available: </w:t>
      </w:r>
      <w:hyperlink r:id="R09f328a48b2d4853">
        <w:r w:rsidRPr="50090D5C" w:rsidR="6FAD321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lang w:val="en-GB"/>
          </w:rPr>
          <w:t>https://card.biz/blog/business-card-examples/</w:t>
        </w:r>
      </w:hyperlink>
      <w:r w:rsidRPr="50090D5C" w:rsidR="5AD88DE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</w:p>
    <w:p w:rsidR="567B162F" w:rsidP="4F8C2D80" w:rsidRDefault="567B162F" w14:paraId="45D9A347" w14:textId="0ABD981F">
      <w:pPr>
        <w:pStyle w:val="Normal"/>
        <w:shd w:val="clear" w:color="auto" w:fill="FFFFFF" w:themeFill="background1"/>
        <w:spacing w:before="0" w:beforeAutospacing="off" w:after="240" w:afterAutospacing="off"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</w:pPr>
      <w:r w:rsidRPr="50090D5C" w:rsidR="567B162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[8]</w:t>
      </w:r>
      <w:r w:rsidRPr="50090D5C" w:rsidR="6839F915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50090D5C" w:rsidR="582F78E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Vistaprint</w:t>
      </w:r>
      <w:r w:rsidRPr="50090D5C" w:rsidR="1E4FD9C9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.</w:t>
      </w:r>
      <w:r w:rsidRPr="50090D5C" w:rsidR="567B1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090D5C" w:rsidR="201BD9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“</w:t>
      </w:r>
      <w:r w:rsidRPr="50090D5C" w:rsidR="05E5F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best fonts for business cards: business card font size explained</w:t>
      </w:r>
      <w:r w:rsidRPr="50090D5C" w:rsidR="1DD2BF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50090D5C" w:rsidR="29CCDC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0090D5C" w:rsidR="29CCDC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090D5C" w:rsidR="00A6AA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Vistaprint. </w:t>
      </w:r>
      <w:r w:rsidRPr="50090D5C" w:rsidR="309469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Accessed: </w:t>
      </w:r>
      <w:r w:rsidRPr="50090D5C" w:rsidR="309469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May,</w:t>
      </w:r>
      <w:r w:rsidRPr="50090D5C" w:rsidR="309469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22, 2026. [Online]. Available: </w:t>
      </w:r>
      <w:hyperlink r:id="Red40875e9c5e4903">
        <w:r w:rsidRPr="50090D5C" w:rsidR="567B162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lang w:val="en-GB"/>
          </w:rPr>
          <w:t>https://www.vistaprint.co.uk/hub/fonts-for-business-cards?msockid=2bbe17cfb9d2688119d9012eb8dd6965</w:t>
        </w:r>
      </w:hyperlink>
      <w:r w:rsidRPr="50090D5C" w:rsidR="567B162F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</w:p>
    <w:p w:rsidR="796AC561" w:rsidP="4F8C2D80" w:rsidRDefault="796AC561" w14:paraId="40BC3B32" w14:textId="107C4DD2">
      <w:pPr>
        <w:pStyle w:val="Normal"/>
        <w:spacing w:line="276" w:lineRule="auto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50090D5C" w:rsidR="796AC561">
        <w:rPr>
          <w:noProof w:val="0"/>
          <w:lang w:val="en-GB"/>
        </w:rPr>
        <w:t>[9]</w:t>
      </w:r>
      <w:r w:rsidRPr="50090D5C" w:rsidR="25073AEB">
        <w:rPr>
          <w:noProof w:val="0"/>
          <w:lang w:val="en-GB"/>
        </w:rPr>
        <w:t xml:space="preserve"> Adobe Express. “12 Typography tips for any </w:t>
      </w:r>
      <w:r w:rsidRPr="50090D5C" w:rsidR="6C85CCE9">
        <w:rPr>
          <w:noProof w:val="0"/>
          <w:lang w:val="en-GB"/>
        </w:rPr>
        <w:t xml:space="preserve">design project.” Adobe. </w:t>
      </w:r>
      <w:r w:rsidRPr="50090D5C" w:rsidR="6C85C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Accessed: </w:t>
      </w:r>
      <w:r w:rsidRPr="50090D5C" w:rsidR="6C85C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May,</w:t>
      </w:r>
      <w:r w:rsidRPr="50090D5C" w:rsidR="6C85C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22, 2026. [Online]. Available:</w:t>
      </w:r>
      <w:r w:rsidRPr="50090D5C" w:rsidR="53686CCC">
        <w:rPr>
          <w:noProof w:val="0"/>
          <w:lang w:val="en-GB"/>
        </w:rPr>
        <w:t xml:space="preserve"> </w:t>
      </w:r>
      <w:hyperlink r:id="R836f40cd40e94d41">
        <w:r w:rsidRPr="50090D5C" w:rsidR="53686CCC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lang w:val="en-GB"/>
          </w:rPr>
          <w:t>https://www.adobe.com/express/learn/blog/typography-tips?msockid=2bbe17cfb9d2688119d9012eb8dd6965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t5VQ9GD195SrF" int2:id="r6phKaeb">
      <int2:state int2:type="style" int2:value="Rejected"/>
    </int2:textHash>
    <int2:textHash int2:hashCode="vo5H7UTvlurQqH" int2:id="b49nZfe9">
      <int2:state int2:type="spell" int2:value="Rejected"/>
    </int2:textHash>
    <int2:textHash int2:hashCode="j18c06/EzTRwU2" int2:id="pIDzCGBL">
      <int2:state int2:type="spell" int2:value="Rejected"/>
    </int2:textHash>
    <int2:textHash int2:hashCode="Qp2xlM/Ai8O5ZT" int2:id="nReM6edC">
      <int2:state int2:type="spell" int2:value="Rejected"/>
    </int2:textHash>
    <int2:textHash int2:hashCode="+L1pZ1mAW5CY+e" int2:id="LKfP09iu">
      <int2:state int2:type="spell" int2:value="Rejected"/>
    </int2:textHash>
    <int2:textHash int2:hashCode="bdD+gAEUW+xKEt" int2:id="V2yIc2Mi">
      <int2:state int2:type="spell" int2:value="Rejected"/>
    </int2:textHash>
    <int2:textHash int2:hashCode="rjxEJWzCGNdcTq" int2:id="TFFZQKQu">
      <int2:state int2:type="spell" int2:value="Rejected"/>
    </int2:textHash>
    <int2:textHash int2:hashCode="noNml4OBdCgMQx" int2:id="ev3DRjQd">
      <int2:state int2:type="spell" int2:value="Rejected"/>
    </int2:textHash>
    <int2:bookmark int2:bookmarkName="_Int_HAxLVREE" int2:invalidationBookmarkName="" int2:hashCode="e0dMsLOcF3PXGS" int2:id="rsQPU4H6">
      <int2:state int2:type="style" int2:value="Rejected"/>
    </int2:bookmark>
    <int2:bookmark int2:bookmarkName="_Int_dzEiRv51" int2:invalidationBookmarkName="" int2:hashCode="iO1QAFJEdi4V0h" int2:id="LRWpPCdV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E1200D"/>
    <w:rsid w:val="00314191"/>
    <w:rsid w:val="0035EF7C"/>
    <w:rsid w:val="004AD2C9"/>
    <w:rsid w:val="00A6AA14"/>
    <w:rsid w:val="00BBE8A9"/>
    <w:rsid w:val="01083588"/>
    <w:rsid w:val="01736DB6"/>
    <w:rsid w:val="0225FEE8"/>
    <w:rsid w:val="0231BE50"/>
    <w:rsid w:val="0237E0EB"/>
    <w:rsid w:val="027FE77A"/>
    <w:rsid w:val="029B576F"/>
    <w:rsid w:val="02A796E6"/>
    <w:rsid w:val="02E59FA2"/>
    <w:rsid w:val="02E59FA2"/>
    <w:rsid w:val="02EB02B2"/>
    <w:rsid w:val="039F9439"/>
    <w:rsid w:val="03A37C4E"/>
    <w:rsid w:val="03B4B2B7"/>
    <w:rsid w:val="03B64069"/>
    <w:rsid w:val="03EF265D"/>
    <w:rsid w:val="0414C0F6"/>
    <w:rsid w:val="04A38858"/>
    <w:rsid w:val="04D0A6DD"/>
    <w:rsid w:val="05B62E1D"/>
    <w:rsid w:val="05B62F7A"/>
    <w:rsid w:val="05CBD683"/>
    <w:rsid w:val="05CEF1BB"/>
    <w:rsid w:val="05E5F126"/>
    <w:rsid w:val="064BAD6F"/>
    <w:rsid w:val="066D45F6"/>
    <w:rsid w:val="06737351"/>
    <w:rsid w:val="069365AD"/>
    <w:rsid w:val="06DFD04D"/>
    <w:rsid w:val="0720DB18"/>
    <w:rsid w:val="072ECDB6"/>
    <w:rsid w:val="083C3479"/>
    <w:rsid w:val="08899A64"/>
    <w:rsid w:val="08C09890"/>
    <w:rsid w:val="08D9FC88"/>
    <w:rsid w:val="08E1827F"/>
    <w:rsid w:val="0904B4AA"/>
    <w:rsid w:val="0909D6EC"/>
    <w:rsid w:val="093C610F"/>
    <w:rsid w:val="0A353E1C"/>
    <w:rsid w:val="0AA70CB2"/>
    <w:rsid w:val="0B22BB12"/>
    <w:rsid w:val="0B479E5E"/>
    <w:rsid w:val="0BDDC4A6"/>
    <w:rsid w:val="0C156571"/>
    <w:rsid w:val="0C25E14D"/>
    <w:rsid w:val="0C6AB51E"/>
    <w:rsid w:val="0C8F4E96"/>
    <w:rsid w:val="0CB9366C"/>
    <w:rsid w:val="0D0614A0"/>
    <w:rsid w:val="0D13E9FB"/>
    <w:rsid w:val="0D213AFF"/>
    <w:rsid w:val="0D5540B7"/>
    <w:rsid w:val="0D586839"/>
    <w:rsid w:val="0D5AABE9"/>
    <w:rsid w:val="0D668259"/>
    <w:rsid w:val="0D708F57"/>
    <w:rsid w:val="0D954626"/>
    <w:rsid w:val="0E1B3A26"/>
    <w:rsid w:val="0E264891"/>
    <w:rsid w:val="0F1BABC7"/>
    <w:rsid w:val="0F4EB003"/>
    <w:rsid w:val="0F50FF80"/>
    <w:rsid w:val="0F739FB4"/>
    <w:rsid w:val="0F8FCB0E"/>
    <w:rsid w:val="0FC11572"/>
    <w:rsid w:val="0FC3896E"/>
    <w:rsid w:val="0FC5CFF7"/>
    <w:rsid w:val="0FC5CFF7"/>
    <w:rsid w:val="0FD5D559"/>
    <w:rsid w:val="10322CA0"/>
    <w:rsid w:val="10B73E57"/>
    <w:rsid w:val="1124174B"/>
    <w:rsid w:val="114D2DE8"/>
    <w:rsid w:val="115DDD91"/>
    <w:rsid w:val="126CF681"/>
    <w:rsid w:val="12C8E019"/>
    <w:rsid w:val="1306BC91"/>
    <w:rsid w:val="13307179"/>
    <w:rsid w:val="13BCFFC8"/>
    <w:rsid w:val="13C55B03"/>
    <w:rsid w:val="14452C75"/>
    <w:rsid w:val="145696FB"/>
    <w:rsid w:val="14C15DBB"/>
    <w:rsid w:val="14D2A2CB"/>
    <w:rsid w:val="14FD01DA"/>
    <w:rsid w:val="15809EE4"/>
    <w:rsid w:val="159DA2D5"/>
    <w:rsid w:val="16526FC3"/>
    <w:rsid w:val="169910FE"/>
    <w:rsid w:val="169FF0A2"/>
    <w:rsid w:val="16DA974F"/>
    <w:rsid w:val="17A13D41"/>
    <w:rsid w:val="17F28BFF"/>
    <w:rsid w:val="18300905"/>
    <w:rsid w:val="183D4B63"/>
    <w:rsid w:val="183E402D"/>
    <w:rsid w:val="1857BD67"/>
    <w:rsid w:val="18637D4F"/>
    <w:rsid w:val="18798845"/>
    <w:rsid w:val="18844A3F"/>
    <w:rsid w:val="1939E6C6"/>
    <w:rsid w:val="198D442B"/>
    <w:rsid w:val="19A7CAA3"/>
    <w:rsid w:val="19D5CDB1"/>
    <w:rsid w:val="19FD2C65"/>
    <w:rsid w:val="1A0727D2"/>
    <w:rsid w:val="1A0727D2"/>
    <w:rsid w:val="1A2D9A1D"/>
    <w:rsid w:val="1A8B92FF"/>
    <w:rsid w:val="1ACB5418"/>
    <w:rsid w:val="1ADBBCA9"/>
    <w:rsid w:val="1B0B1ABE"/>
    <w:rsid w:val="1B524CCB"/>
    <w:rsid w:val="1B545607"/>
    <w:rsid w:val="1B6D0543"/>
    <w:rsid w:val="1B8B421C"/>
    <w:rsid w:val="1B926EE2"/>
    <w:rsid w:val="1CA023DB"/>
    <w:rsid w:val="1D09BBE8"/>
    <w:rsid w:val="1D0F7586"/>
    <w:rsid w:val="1D488321"/>
    <w:rsid w:val="1D82B995"/>
    <w:rsid w:val="1DCA91DF"/>
    <w:rsid w:val="1DD2BFF8"/>
    <w:rsid w:val="1DE4033C"/>
    <w:rsid w:val="1E220331"/>
    <w:rsid w:val="1E4FD9C9"/>
    <w:rsid w:val="1E5085BF"/>
    <w:rsid w:val="1ECB5E7F"/>
    <w:rsid w:val="1F15BAED"/>
    <w:rsid w:val="1F742FDA"/>
    <w:rsid w:val="1FC5964B"/>
    <w:rsid w:val="1FE1200D"/>
    <w:rsid w:val="201BD975"/>
    <w:rsid w:val="20389E49"/>
    <w:rsid w:val="205D9AC4"/>
    <w:rsid w:val="2061D2A6"/>
    <w:rsid w:val="20ADF186"/>
    <w:rsid w:val="223484C0"/>
    <w:rsid w:val="2283CCA1"/>
    <w:rsid w:val="228F0372"/>
    <w:rsid w:val="229C3196"/>
    <w:rsid w:val="2301C44C"/>
    <w:rsid w:val="230B787C"/>
    <w:rsid w:val="23294383"/>
    <w:rsid w:val="2351795E"/>
    <w:rsid w:val="2375B0E5"/>
    <w:rsid w:val="23A0C57A"/>
    <w:rsid w:val="23C88E70"/>
    <w:rsid w:val="2408CBA8"/>
    <w:rsid w:val="24116793"/>
    <w:rsid w:val="2434CC61"/>
    <w:rsid w:val="2455AF4E"/>
    <w:rsid w:val="24566B53"/>
    <w:rsid w:val="25073AEB"/>
    <w:rsid w:val="252BDD66"/>
    <w:rsid w:val="25CDA1D3"/>
    <w:rsid w:val="260953B6"/>
    <w:rsid w:val="264EB40D"/>
    <w:rsid w:val="268FF183"/>
    <w:rsid w:val="26AD53FC"/>
    <w:rsid w:val="26AD53FC"/>
    <w:rsid w:val="26DD6931"/>
    <w:rsid w:val="26ED4812"/>
    <w:rsid w:val="27B50446"/>
    <w:rsid w:val="27C572BD"/>
    <w:rsid w:val="282C32B3"/>
    <w:rsid w:val="284C5D91"/>
    <w:rsid w:val="2860A732"/>
    <w:rsid w:val="28C1B341"/>
    <w:rsid w:val="298D2304"/>
    <w:rsid w:val="29CCDCAF"/>
    <w:rsid w:val="2BB16253"/>
    <w:rsid w:val="2BE02DE9"/>
    <w:rsid w:val="2BE17C6C"/>
    <w:rsid w:val="2C0935F9"/>
    <w:rsid w:val="2C4F1465"/>
    <w:rsid w:val="2C9A5CF9"/>
    <w:rsid w:val="2DF9F4D9"/>
    <w:rsid w:val="2E1131ED"/>
    <w:rsid w:val="2E31647B"/>
    <w:rsid w:val="2E576353"/>
    <w:rsid w:val="2E59CEEA"/>
    <w:rsid w:val="2E78D309"/>
    <w:rsid w:val="2F39ABD7"/>
    <w:rsid w:val="2F3DD439"/>
    <w:rsid w:val="2F7FF9B2"/>
    <w:rsid w:val="2FABC7B3"/>
    <w:rsid w:val="2FD1385A"/>
    <w:rsid w:val="2FDE4FA6"/>
    <w:rsid w:val="2FEA3745"/>
    <w:rsid w:val="305B687F"/>
    <w:rsid w:val="30946905"/>
    <w:rsid w:val="30A2E331"/>
    <w:rsid w:val="3168E6AC"/>
    <w:rsid w:val="31A990E7"/>
    <w:rsid w:val="31BBCB65"/>
    <w:rsid w:val="31DF984D"/>
    <w:rsid w:val="324E4ABC"/>
    <w:rsid w:val="326D4810"/>
    <w:rsid w:val="32A7C4C0"/>
    <w:rsid w:val="32AC0147"/>
    <w:rsid w:val="32B1DF72"/>
    <w:rsid w:val="32C7AFBB"/>
    <w:rsid w:val="3331691C"/>
    <w:rsid w:val="33425A09"/>
    <w:rsid w:val="33547B40"/>
    <w:rsid w:val="3443D11A"/>
    <w:rsid w:val="3453BDC3"/>
    <w:rsid w:val="3454C753"/>
    <w:rsid w:val="34662C8E"/>
    <w:rsid w:val="35153A78"/>
    <w:rsid w:val="351B02D7"/>
    <w:rsid w:val="352C9196"/>
    <w:rsid w:val="3537ABA7"/>
    <w:rsid w:val="35869057"/>
    <w:rsid w:val="35999B27"/>
    <w:rsid w:val="35FDB1C2"/>
    <w:rsid w:val="369EF4D5"/>
    <w:rsid w:val="36A5CEF4"/>
    <w:rsid w:val="36FFAB50"/>
    <w:rsid w:val="37487C6C"/>
    <w:rsid w:val="375B32E7"/>
    <w:rsid w:val="3795BC0E"/>
    <w:rsid w:val="37CF7A18"/>
    <w:rsid w:val="37DCC976"/>
    <w:rsid w:val="39351467"/>
    <w:rsid w:val="3975EC5D"/>
    <w:rsid w:val="39961A6F"/>
    <w:rsid w:val="39A778FC"/>
    <w:rsid w:val="39AFF4C4"/>
    <w:rsid w:val="3A5C4CEC"/>
    <w:rsid w:val="3AFBB4C5"/>
    <w:rsid w:val="3B0E93DE"/>
    <w:rsid w:val="3B4EF86B"/>
    <w:rsid w:val="3B94A617"/>
    <w:rsid w:val="3B9D9F67"/>
    <w:rsid w:val="3C0155FE"/>
    <w:rsid w:val="3C85F64E"/>
    <w:rsid w:val="3CD9DFB5"/>
    <w:rsid w:val="3D26B7BA"/>
    <w:rsid w:val="3D6C2F97"/>
    <w:rsid w:val="3DBF5334"/>
    <w:rsid w:val="3DF92285"/>
    <w:rsid w:val="3E1CA883"/>
    <w:rsid w:val="3E378EED"/>
    <w:rsid w:val="3E4868E7"/>
    <w:rsid w:val="3E9DBF29"/>
    <w:rsid w:val="3F057C42"/>
    <w:rsid w:val="3F89D467"/>
    <w:rsid w:val="3FA50642"/>
    <w:rsid w:val="4002517F"/>
    <w:rsid w:val="4012E117"/>
    <w:rsid w:val="401E7A44"/>
    <w:rsid w:val="408202B1"/>
    <w:rsid w:val="4185FDF7"/>
    <w:rsid w:val="4223AFA7"/>
    <w:rsid w:val="42F912CA"/>
    <w:rsid w:val="42FB0531"/>
    <w:rsid w:val="4309D590"/>
    <w:rsid w:val="431A709E"/>
    <w:rsid w:val="433E692E"/>
    <w:rsid w:val="435F0483"/>
    <w:rsid w:val="436CDFA0"/>
    <w:rsid w:val="43D26EF2"/>
    <w:rsid w:val="44181827"/>
    <w:rsid w:val="4424FAB1"/>
    <w:rsid w:val="4442F67E"/>
    <w:rsid w:val="44721164"/>
    <w:rsid w:val="4560478D"/>
    <w:rsid w:val="45BD3EEF"/>
    <w:rsid w:val="45BD3EEF"/>
    <w:rsid w:val="45D46ED6"/>
    <w:rsid w:val="4609CFBD"/>
    <w:rsid w:val="460E072F"/>
    <w:rsid w:val="468FE898"/>
    <w:rsid w:val="46BE33EB"/>
    <w:rsid w:val="474C798E"/>
    <w:rsid w:val="47BD5346"/>
    <w:rsid w:val="482BF3EF"/>
    <w:rsid w:val="48A6C39C"/>
    <w:rsid w:val="48EB0105"/>
    <w:rsid w:val="491AB8E5"/>
    <w:rsid w:val="4A7C43EF"/>
    <w:rsid w:val="4A89BCDA"/>
    <w:rsid w:val="4AB3F661"/>
    <w:rsid w:val="4AECF1CF"/>
    <w:rsid w:val="4B801233"/>
    <w:rsid w:val="4B87CCDE"/>
    <w:rsid w:val="4BBEF165"/>
    <w:rsid w:val="4CD4EE8D"/>
    <w:rsid w:val="4CD9B3A9"/>
    <w:rsid w:val="4D67D081"/>
    <w:rsid w:val="4DB7BDA6"/>
    <w:rsid w:val="4DF4779C"/>
    <w:rsid w:val="4DFC873C"/>
    <w:rsid w:val="4EA6EBDB"/>
    <w:rsid w:val="4EDA312A"/>
    <w:rsid w:val="4F5B3D4D"/>
    <w:rsid w:val="4F8C2D80"/>
    <w:rsid w:val="4FC04F4F"/>
    <w:rsid w:val="4FFBD683"/>
    <w:rsid w:val="50090D5C"/>
    <w:rsid w:val="501BBAD6"/>
    <w:rsid w:val="5048CF65"/>
    <w:rsid w:val="5080ACF6"/>
    <w:rsid w:val="5099ED75"/>
    <w:rsid w:val="514D76AD"/>
    <w:rsid w:val="5182921F"/>
    <w:rsid w:val="5205B59D"/>
    <w:rsid w:val="522E118B"/>
    <w:rsid w:val="525253B8"/>
    <w:rsid w:val="526898EC"/>
    <w:rsid w:val="52C8D864"/>
    <w:rsid w:val="52FFF8EB"/>
    <w:rsid w:val="532FA110"/>
    <w:rsid w:val="5350A79E"/>
    <w:rsid w:val="53686CCC"/>
    <w:rsid w:val="536AB64A"/>
    <w:rsid w:val="541F41DF"/>
    <w:rsid w:val="557309ED"/>
    <w:rsid w:val="55B43EB0"/>
    <w:rsid w:val="55B89564"/>
    <w:rsid w:val="567B162F"/>
    <w:rsid w:val="57278EEE"/>
    <w:rsid w:val="5756A74F"/>
    <w:rsid w:val="5756A74F"/>
    <w:rsid w:val="575C7F03"/>
    <w:rsid w:val="5806A61B"/>
    <w:rsid w:val="581DAD83"/>
    <w:rsid w:val="582F78EA"/>
    <w:rsid w:val="590E5B9B"/>
    <w:rsid w:val="596FDD23"/>
    <w:rsid w:val="59BA6A5E"/>
    <w:rsid w:val="59CB24B9"/>
    <w:rsid w:val="59CCB509"/>
    <w:rsid w:val="5A1D2693"/>
    <w:rsid w:val="5A4FBBC1"/>
    <w:rsid w:val="5A6BC613"/>
    <w:rsid w:val="5AD88DE6"/>
    <w:rsid w:val="5B183693"/>
    <w:rsid w:val="5B6DE22E"/>
    <w:rsid w:val="5BD697D8"/>
    <w:rsid w:val="5C2C52B8"/>
    <w:rsid w:val="5CD67D63"/>
    <w:rsid w:val="5CE64B0F"/>
    <w:rsid w:val="5CF23CCC"/>
    <w:rsid w:val="5D2C0078"/>
    <w:rsid w:val="5D65CE93"/>
    <w:rsid w:val="5DFF0B5C"/>
    <w:rsid w:val="5E06F8FE"/>
    <w:rsid w:val="5E8A7B81"/>
    <w:rsid w:val="5EC5ADBB"/>
    <w:rsid w:val="5F099775"/>
    <w:rsid w:val="5F28FCC5"/>
    <w:rsid w:val="5F60B998"/>
    <w:rsid w:val="5FA80A98"/>
    <w:rsid w:val="5FFA84F7"/>
    <w:rsid w:val="5FFEF308"/>
    <w:rsid w:val="605F8667"/>
    <w:rsid w:val="6081AD2B"/>
    <w:rsid w:val="6081AD2B"/>
    <w:rsid w:val="60B0D959"/>
    <w:rsid w:val="61181E6D"/>
    <w:rsid w:val="613185E3"/>
    <w:rsid w:val="616F42BB"/>
    <w:rsid w:val="61AD2724"/>
    <w:rsid w:val="61BBE670"/>
    <w:rsid w:val="61E27B73"/>
    <w:rsid w:val="622327C8"/>
    <w:rsid w:val="62BBFEF7"/>
    <w:rsid w:val="62D8D4D5"/>
    <w:rsid w:val="632107CD"/>
    <w:rsid w:val="633C3D04"/>
    <w:rsid w:val="6375BEFE"/>
    <w:rsid w:val="6383D9FF"/>
    <w:rsid w:val="63A51F50"/>
    <w:rsid w:val="645FB8B7"/>
    <w:rsid w:val="64718D44"/>
    <w:rsid w:val="649258C6"/>
    <w:rsid w:val="64BB3591"/>
    <w:rsid w:val="6529629F"/>
    <w:rsid w:val="653E8540"/>
    <w:rsid w:val="655042F6"/>
    <w:rsid w:val="65FCE317"/>
    <w:rsid w:val="660950B4"/>
    <w:rsid w:val="661C5299"/>
    <w:rsid w:val="66669FBE"/>
    <w:rsid w:val="66EF6544"/>
    <w:rsid w:val="672C0E33"/>
    <w:rsid w:val="673C2049"/>
    <w:rsid w:val="680690B7"/>
    <w:rsid w:val="68219BB5"/>
    <w:rsid w:val="68344651"/>
    <w:rsid w:val="6839F915"/>
    <w:rsid w:val="68640165"/>
    <w:rsid w:val="68687984"/>
    <w:rsid w:val="68C4D031"/>
    <w:rsid w:val="693B9647"/>
    <w:rsid w:val="69475516"/>
    <w:rsid w:val="6976F3D0"/>
    <w:rsid w:val="699D8420"/>
    <w:rsid w:val="69AB9062"/>
    <w:rsid w:val="69D4594E"/>
    <w:rsid w:val="69DAD054"/>
    <w:rsid w:val="6A48EC5E"/>
    <w:rsid w:val="6A6F3473"/>
    <w:rsid w:val="6A70AE95"/>
    <w:rsid w:val="6AE5C289"/>
    <w:rsid w:val="6AE62C10"/>
    <w:rsid w:val="6B6AB88A"/>
    <w:rsid w:val="6B6E3EA7"/>
    <w:rsid w:val="6C59B475"/>
    <w:rsid w:val="6C85CCE9"/>
    <w:rsid w:val="6CB2EC61"/>
    <w:rsid w:val="6D7BBD63"/>
    <w:rsid w:val="6E487A88"/>
    <w:rsid w:val="6E5B20AE"/>
    <w:rsid w:val="6E649B48"/>
    <w:rsid w:val="6E698D51"/>
    <w:rsid w:val="6EFB4252"/>
    <w:rsid w:val="6F081772"/>
    <w:rsid w:val="6FAD3212"/>
    <w:rsid w:val="6FB3866F"/>
    <w:rsid w:val="7065DE86"/>
    <w:rsid w:val="7090B2BB"/>
    <w:rsid w:val="70913DDA"/>
    <w:rsid w:val="70B60EF7"/>
    <w:rsid w:val="70B875D8"/>
    <w:rsid w:val="70C5E351"/>
    <w:rsid w:val="7133B0D9"/>
    <w:rsid w:val="714D1B49"/>
    <w:rsid w:val="71BE9C9D"/>
    <w:rsid w:val="71BE9C9D"/>
    <w:rsid w:val="71CE4E5E"/>
    <w:rsid w:val="71DA3EFA"/>
    <w:rsid w:val="7233B599"/>
    <w:rsid w:val="725C2292"/>
    <w:rsid w:val="7282E524"/>
    <w:rsid w:val="7295D68A"/>
    <w:rsid w:val="72E2155C"/>
    <w:rsid w:val="737A8D9A"/>
    <w:rsid w:val="738ECE55"/>
    <w:rsid w:val="73A10931"/>
    <w:rsid w:val="73DF13B0"/>
    <w:rsid w:val="7440EEE1"/>
    <w:rsid w:val="7457F4E9"/>
    <w:rsid w:val="747E0A86"/>
    <w:rsid w:val="747E0A86"/>
    <w:rsid w:val="748EF802"/>
    <w:rsid w:val="75593378"/>
    <w:rsid w:val="75593378"/>
    <w:rsid w:val="756B546A"/>
    <w:rsid w:val="7640F4C9"/>
    <w:rsid w:val="76EB1825"/>
    <w:rsid w:val="77086724"/>
    <w:rsid w:val="776DAD77"/>
    <w:rsid w:val="77C8722A"/>
    <w:rsid w:val="77E8F1D4"/>
    <w:rsid w:val="78787909"/>
    <w:rsid w:val="78960B9B"/>
    <w:rsid w:val="78B7C254"/>
    <w:rsid w:val="78BEA529"/>
    <w:rsid w:val="78EBE0A1"/>
    <w:rsid w:val="791EC12E"/>
    <w:rsid w:val="7950E604"/>
    <w:rsid w:val="796AC561"/>
    <w:rsid w:val="7978B65B"/>
    <w:rsid w:val="79E58998"/>
    <w:rsid w:val="7A1D5AA1"/>
    <w:rsid w:val="7AFD04F4"/>
    <w:rsid w:val="7B23E2CF"/>
    <w:rsid w:val="7C557534"/>
    <w:rsid w:val="7CF1AC7F"/>
    <w:rsid w:val="7D047853"/>
    <w:rsid w:val="7D2EEEE7"/>
    <w:rsid w:val="7D374C2D"/>
    <w:rsid w:val="7D377213"/>
    <w:rsid w:val="7D7E2938"/>
    <w:rsid w:val="7E01F4EC"/>
    <w:rsid w:val="7EA8E580"/>
    <w:rsid w:val="7F875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1200D"/>
  <w15:chartTrackingRefBased/>
  <w15:docId w15:val="{4448A219-CFC0-4683-BD06-A1161211E4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F8C2D80"/>
    <w:rPr>
      <w:color w:val="467886"/>
      <w:u w:val="single"/>
    </w:rPr>
  </w:style>
  <w:style w:type="character" w:styleId="Heading1Char" w:customStyle="true">
    <w:uiPriority w:val="9"/>
    <w:name w:val="Heading 1 Char"/>
    <w:basedOn w:val="DefaultParagraphFont"/>
    <w:link w:val="Heading1"/>
    <w:rsid w:val="50090D5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0090D5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OC1">
    <w:uiPriority w:val="39"/>
    <w:name w:val="toc 1"/>
    <w:basedOn w:val="Normal"/>
    <w:next w:val="Normal"/>
    <w:unhideWhenUsed/>
    <w:rsid w:val="50090D5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58123480" /><Relationship Type="http://schemas.openxmlformats.org/officeDocument/2006/relationships/image" Target="/media/image2.png" Id="rId438801074" /><Relationship Type="http://schemas.openxmlformats.org/officeDocument/2006/relationships/image" Target="/media/image4.png" Id="rId2085897151" /><Relationship Type="http://schemas.openxmlformats.org/officeDocument/2006/relationships/image" Target="/media/image5.png" Id="rId176819933" /><Relationship Type="http://schemas.openxmlformats.org/officeDocument/2006/relationships/hyperlink" Target="https://www.walesinteractive.com/careers" TargetMode="External" Id="R1af33e75c58d4c2f" /><Relationship Type="http://schemas.openxmlformats.org/officeDocument/2006/relationships/hyperlink" Target="https://www.reed.co.uk/jobs/games-development-jobs" TargetMode="External" Id="R6da021a2ba1844e7" /><Relationship Type="http://schemas.openxmlformats.org/officeDocument/2006/relationships/hyperlink" Target="https://www.frontier.co.uk/careers/animation/graduate-rigger/fef3fa50-072e-462c-8ce3-3d58f4d5e1bf" TargetMode="External" Id="R8b0dedeb86fc4339" /><Relationship Type="http://schemas.openxmlformats.org/officeDocument/2006/relationships/hyperlink" Target="https://www.rockstargames.com/careers/openings/position/7501189003" TargetMode="External" Id="R78a04da1ea5946f5" /><Relationship Type="http://schemas.openxmlformats.org/officeDocument/2006/relationships/hyperlink" Target="https://larian.com/careers/" TargetMode="External" Id="R85f29f41e91e404c" /><Relationship Type="http://schemas.openxmlformats.org/officeDocument/2006/relationships/hyperlink" Target="mailto:hello@eightandfour.com" TargetMode="External" Id="R0f6132c98ed34298" /><Relationship Type="http://schemas.microsoft.com/office/2020/10/relationships/intelligence" Target="/word/intelligence2.xml" Id="R958a73c083a74db6" /><Relationship Type="http://schemas.openxmlformats.org/officeDocument/2006/relationships/hyperlink" Target="https://youtu.be/93pOt5_vVGE" TargetMode="External" Id="Rb57dbb0e9782417c" /><Relationship Type="http://schemas.openxmlformats.org/officeDocument/2006/relationships/image" Target="/media/image6.png" Id="Rda61ccb71b304856" /><Relationship Type="http://schemas.openxmlformats.org/officeDocument/2006/relationships/hyperlink" Target="https://youtu.be/93pOt5_vVGE" TargetMode="External" Id="R81b3bd3a835f46f2" /><Relationship Type="http://schemas.openxmlformats.org/officeDocument/2006/relationships/hyperlink" Target="https://card.biz/blog/business-card-examples/" TargetMode="External" Id="R09f328a48b2d4853" /><Relationship Type="http://schemas.openxmlformats.org/officeDocument/2006/relationships/hyperlink" Target="https://www.vistaprint.co.uk/hub/fonts-for-business-cards?msockid=2bbe17cfb9d2688119d9012eb8dd6965" TargetMode="External" Id="Red40875e9c5e4903" /><Relationship Type="http://schemas.openxmlformats.org/officeDocument/2006/relationships/hyperlink" Target="https://www.adobe.com/express/learn/blog/typography-tips?msockid=2bbe17cfb9d2688119d9012eb8dd6965" TargetMode="External" Id="R836f40cd40e94d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A73EC09222525459742B0B8E4AF566F" ma:contentTypeVersion="14" ma:contentTypeDescription="Create a new document." ma:contentTypeScope="" ma:versionID="460fa46e3d239408a244102e015fbc69">
  <xsd:schema xmlns:xsd="http://www.w3.org/2001/XMLSchema" xmlns:xs="http://www.w3.org/2001/XMLSchema" xmlns:p="http://schemas.microsoft.com/office/2006/metadata/properties" xmlns:ns2="6a92a614-0a20-4eb3-a199-fc6a07bdddac" xmlns:ns3="077f4db8-9c72-4662-892f-ee26867cb6bf" targetNamespace="http://schemas.microsoft.com/office/2006/metadata/properties" ma:root="true" ma:fieldsID="be66fd66042f456568a3f1f0a1c61756" ns2:_="" ns3:_="">
    <xsd:import namespace="6a92a614-0a20-4eb3-a199-fc6a07bdddac"/>
    <xsd:import namespace="077f4db8-9c72-4662-892f-ee26867cb6b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92a614-0a20-4eb3-a199-fc6a07bddda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7f4db8-9c72-4662-892f-ee26867cb6bf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5a96b26b-88f6-4a37-8be6-1bc8eb9e4f6b}" ma:internalName="TaxCatchAll" ma:showField="CatchAllData" ma:web="077f4db8-9c72-4662-892f-ee26867cb6b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a92a614-0a20-4eb3-a199-fc6a07bdddac">
      <Terms xmlns="http://schemas.microsoft.com/office/infopath/2007/PartnerControls"/>
    </lcf76f155ced4ddcb4097134ff3c332f>
    <TaxCatchAll xmlns="077f4db8-9c72-4662-892f-ee26867cb6bf" xsi:nil="true"/>
  </documentManagement>
</p:properties>
</file>

<file path=customXml/itemProps1.xml><?xml version="1.0" encoding="utf-8"?>
<ds:datastoreItem xmlns:ds="http://schemas.openxmlformats.org/officeDocument/2006/customXml" ds:itemID="{ECDCC91A-2590-41F5-A8C2-C36CF26DB9CF}"/>
</file>

<file path=customXml/itemProps2.xml><?xml version="1.0" encoding="utf-8"?>
<ds:datastoreItem xmlns:ds="http://schemas.openxmlformats.org/officeDocument/2006/customXml" ds:itemID="{90277CA7-8BFF-48E4-963E-7BA9CD8B9834}"/>
</file>

<file path=customXml/itemProps3.xml><?xml version="1.0" encoding="utf-8"?>
<ds:datastoreItem xmlns:ds="http://schemas.openxmlformats.org/officeDocument/2006/customXml" ds:itemID="{CEBA2671-9BDD-4296-B286-0B0675166EDD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Callen</dc:creator>
  <keywords/>
  <dc:description/>
  <lastModifiedBy>Joshua Critchley (2318202)</lastModifiedBy>
  <revision>7</revision>
  <dcterms:created xsi:type="dcterms:W3CDTF">2026-02-23T14:00:44.0000000Z</dcterms:created>
  <dcterms:modified xsi:type="dcterms:W3CDTF">2026-05-29T13:17:46.9057073Z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0x010100EA73EC09222525459742B0B8E4AF566F</vt:lpwstr>
  </property>
  <property fmtid="{D5CDD505-2E9C-101B-9397-08002B2CF9AE}" pid="3" name="MediaServiceImageTags">
    <vt:lpwstr/>
  </property>
</Properties>
</file>