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4F6258" w14:textId="77777777" w:rsidR="009E3083" w:rsidRPr="005122D6" w:rsidRDefault="009E3083" w:rsidP="009E3083">
      <w:pPr>
        <w:tabs>
          <w:tab w:val="left" w:pos="2844"/>
        </w:tabs>
        <w:jc w:val="center"/>
        <w:rPr>
          <w:b/>
          <w:bCs/>
          <w:sz w:val="52"/>
          <w:szCs w:val="52"/>
          <w:lang w:eastAsia="hi-IN" w:bidi="hi-IN"/>
        </w:rPr>
      </w:pPr>
      <w:r w:rsidRPr="005122D6">
        <w:rPr>
          <w:b/>
          <w:bCs/>
          <w:sz w:val="52"/>
          <w:szCs w:val="52"/>
          <w:lang w:eastAsia="hi-IN" w:bidi="hi-IN"/>
        </w:rPr>
        <w:t>UWTSD</w:t>
      </w:r>
    </w:p>
    <w:p w14:paraId="077C85D7" w14:textId="77777777" w:rsidR="009E3083" w:rsidRPr="005122D6" w:rsidRDefault="009E3083" w:rsidP="009E3083">
      <w:pPr>
        <w:tabs>
          <w:tab w:val="left" w:pos="2844"/>
        </w:tabs>
        <w:jc w:val="center"/>
        <w:rPr>
          <w:b/>
          <w:bCs/>
          <w:sz w:val="52"/>
          <w:szCs w:val="52"/>
          <w:lang w:eastAsia="hi-IN" w:bidi="hi-IN"/>
        </w:rPr>
      </w:pPr>
      <w:r w:rsidRPr="005122D6">
        <w:rPr>
          <w:b/>
          <w:bCs/>
          <w:sz w:val="52"/>
          <w:szCs w:val="52"/>
          <w:lang w:eastAsia="hi-IN" w:bidi="hi-IN"/>
        </w:rPr>
        <w:t>LONDON BUSINESS SCHOOL</w:t>
      </w:r>
    </w:p>
    <w:p w14:paraId="4F27419A" w14:textId="77777777" w:rsidR="009E3083" w:rsidRPr="005122D6" w:rsidRDefault="009E3083" w:rsidP="009E3083">
      <w:pPr>
        <w:tabs>
          <w:tab w:val="left" w:pos="2844"/>
        </w:tabs>
        <w:jc w:val="center"/>
        <w:rPr>
          <w:b/>
          <w:bCs/>
          <w:sz w:val="52"/>
          <w:szCs w:val="52"/>
          <w:lang w:eastAsia="hi-IN" w:bidi="hi-IN"/>
        </w:rPr>
      </w:pPr>
      <w:r w:rsidRPr="005122D6">
        <w:rPr>
          <w:b/>
          <w:bCs/>
          <w:sz w:val="52"/>
          <w:szCs w:val="52"/>
          <w:lang w:eastAsia="hi-IN" w:bidi="hi-IN"/>
        </w:rPr>
        <w:t>BA BUSINESS MANAGEMENT</w:t>
      </w:r>
    </w:p>
    <w:p w14:paraId="300C8923" w14:textId="77777777" w:rsidR="009E3083" w:rsidRPr="005122D6" w:rsidRDefault="009E3083" w:rsidP="009E3083">
      <w:pPr>
        <w:tabs>
          <w:tab w:val="left" w:pos="2844"/>
        </w:tabs>
        <w:jc w:val="center"/>
        <w:rPr>
          <w:b/>
          <w:bCs/>
          <w:sz w:val="52"/>
          <w:szCs w:val="52"/>
          <w:lang w:eastAsia="hi-IN" w:bidi="hi-IN"/>
        </w:rPr>
      </w:pPr>
    </w:p>
    <w:p w14:paraId="2B230C52" w14:textId="1990B0B6" w:rsidR="008D2FB5" w:rsidRPr="005122D6" w:rsidRDefault="008D2FB5" w:rsidP="008D2FB5">
      <w:pPr>
        <w:tabs>
          <w:tab w:val="left" w:pos="2844"/>
        </w:tabs>
        <w:jc w:val="center"/>
        <w:rPr>
          <w:b/>
          <w:bCs/>
          <w:sz w:val="52"/>
          <w:szCs w:val="52"/>
          <w:lang w:eastAsia="hi-IN" w:bidi="hi-IN"/>
        </w:rPr>
      </w:pPr>
      <w:proofErr w:type="gramStart"/>
      <w:r w:rsidRPr="005122D6">
        <w:rPr>
          <w:b/>
          <w:bCs/>
          <w:sz w:val="52"/>
          <w:szCs w:val="52"/>
          <w:lang w:eastAsia="hi-IN" w:bidi="hi-IN"/>
        </w:rPr>
        <w:t>TERM :</w:t>
      </w:r>
      <w:proofErr w:type="gramEnd"/>
      <w:r w:rsidRPr="005122D6">
        <w:rPr>
          <w:b/>
          <w:bCs/>
          <w:sz w:val="52"/>
          <w:szCs w:val="52"/>
          <w:lang w:eastAsia="hi-IN" w:bidi="hi-IN"/>
        </w:rPr>
        <w:t xml:space="preserve"> 2</w:t>
      </w:r>
    </w:p>
    <w:p w14:paraId="5ED7E625" w14:textId="4BCD0487" w:rsidR="008D2FB5" w:rsidRPr="005122D6" w:rsidRDefault="008D2FB5" w:rsidP="008D2FB5">
      <w:pPr>
        <w:tabs>
          <w:tab w:val="left" w:pos="2844"/>
        </w:tabs>
        <w:jc w:val="center"/>
        <w:rPr>
          <w:b/>
          <w:bCs/>
          <w:sz w:val="52"/>
          <w:szCs w:val="52"/>
          <w:lang w:eastAsia="hi-IN" w:bidi="hi-IN"/>
        </w:rPr>
      </w:pPr>
      <w:proofErr w:type="gramStart"/>
      <w:r w:rsidRPr="005122D6">
        <w:rPr>
          <w:b/>
          <w:bCs/>
          <w:sz w:val="52"/>
          <w:szCs w:val="52"/>
          <w:lang w:eastAsia="hi-IN" w:bidi="hi-IN"/>
        </w:rPr>
        <w:t>GROUP :</w:t>
      </w:r>
      <w:proofErr w:type="gramEnd"/>
      <w:r w:rsidRPr="005122D6">
        <w:rPr>
          <w:b/>
          <w:bCs/>
          <w:sz w:val="52"/>
          <w:szCs w:val="52"/>
          <w:lang w:eastAsia="hi-IN" w:bidi="hi-IN"/>
        </w:rPr>
        <w:t xml:space="preserve"> 1 </w:t>
      </w:r>
    </w:p>
    <w:p w14:paraId="133388BC" w14:textId="5CCCD79B" w:rsidR="008D2FB5" w:rsidRPr="005122D6" w:rsidRDefault="008D2FB5" w:rsidP="008D2FB5">
      <w:pPr>
        <w:tabs>
          <w:tab w:val="left" w:pos="2844"/>
        </w:tabs>
        <w:jc w:val="center"/>
        <w:rPr>
          <w:b/>
          <w:bCs/>
          <w:sz w:val="52"/>
          <w:szCs w:val="52"/>
          <w:lang w:eastAsia="hi-IN" w:bidi="hi-IN"/>
        </w:rPr>
      </w:pPr>
    </w:p>
    <w:p w14:paraId="39784E78" w14:textId="77777777" w:rsidR="008D2FB5" w:rsidRPr="005122D6" w:rsidRDefault="008D2FB5" w:rsidP="008D2FB5">
      <w:pPr>
        <w:tabs>
          <w:tab w:val="left" w:pos="2844"/>
        </w:tabs>
        <w:jc w:val="center"/>
        <w:rPr>
          <w:b/>
          <w:bCs/>
          <w:sz w:val="52"/>
          <w:szCs w:val="52"/>
          <w:lang w:eastAsia="hi-IN" w:bidi="hi-IN"/>
        </w:rPr>
      </w:pPr>
    </w:p>
    <w:p w14:paraId="653BC665" w14:textId="19EC522B" w:rsidR="005122D6" w:rsidRPr="005122D6" w:rsidRDefault="005122D6" w:rsidP="005122D6">
      <w:pPr>
        <w:spacing w:before="113"/>
        <w:jc w:val="center"/>
        <w:rPr>
          <w:b/>
          <w:bCs/>
          <w:sz w:val="52"/>
          <w:szCs w:val="52"/>
          <w:shd w:val="clear" w:color="auto" w:fill="FFFFFF"/>
        </w:rPr>
      </w:pPr>
      <w:r w:rsidRPr="005122D6">
        <w:rPr>
          <w:b/>
          <w:bCs/>
          <w:sz w:val="52"/>
          <w:szCs w:val="52"/>
          <w:shd w:val="clear" w:color="auto" w:fill="FFFFFF"/>
        </w:rPr>
        <w:t xml:space="preserve">Leadership and </w:t>
      </w:r>
      <w:proofErr w:type="gramStart"/>
      <w:r w:rsidRPr="005122D6">
        <w:rPr>
          <w:b/>
          <w:bCs/>
          <w:sz w:val="52"/>
          <w:szCs w:val="52"/>
          <w:shd w:val="clear" w:color="auto" w:fill="FFFFFF"/>
        </w:rPr>
        <w:t>management</w:t>
      </w:r>
      <w:r w:rsidRPr="005122D6">
        <w:rPr>
          <w:b/>
          <w:bCs/>
          <w:sz w:val="52"/>
          <w:szCs w:val="52"/>
          <w:shd w:val="clear" w:color="auto" w:fill="FFFFFF"/>
        </w:rPr>
        <w:t xml:space="preserve"> </w:t>
      </w:r>
      <w:r w:rsidRPr="005122D6">
        <w:rPr>
          <w:b/>
          <w:bCs/>
          <w:sz w:val="52"/>
          <w:szCs w:val="52"/>
          <w:shd w:val="clear" w:color="auto" w:fill="FFFFFF"/>
        </w:rPr>
        <w:t xml:space="preserve"> theory</w:t>
      </w:r>
      <w:proofErr w:type="gramEnd"/>
      <w:r w:rsidRPr="005122D6">
        <w:rPr>
          <w:b/>
          <w:bCs/>
          <w:sz w:val="52"/>
          <w:szCs w:val="52"/>
          <w:shd w:val="clear" w:color="auto" w:fill="FFFFFF"/>
        </w:rPr>
        <w:t xml:space="preserve"> and practice</w:t>
      </w:r>
    </w:p>
    <w:p w14:paraId="7A9C7FA0" w14:textId="77777777" w:rsidR="008D2FB5" w:rsidRPr="000536DB" w:rsidRDefault="008D2FB5" w:rsidP="008D2FB5">
      <w:pPr>
        <w:tabs>
          <w:tab w:val="left" w:pos="2844"/>
        </w:tabs>
        <w:jc w:val="center"/>
        <w:rPr>
          <w:sz w:val="44"/>
          <w:szCs w:val="44"/>
          <w:lang w:eastAsia="hi-IN" w:bidi="hi-IN"/>
        </w:rPr>
      </w:pPr>
    </w:p>
    <w:p w14:paraId="60D91529" w14:textId="77777777" w:rsidR="008D2FB5" w:rsidRPr="000536DB" w:rsidRDefault="008D2FB5" w:rsidP="008D2FB5">
      <w:pPr>
        <w:tabs>
          <w:tab w:val="left" w:pos="2844"/>
        </w:tabs>
        <w:jc w:val="center"/>
        <w:rPr>
          <w:sz w:val="44"/>
          <w:szCs w:val="44"/>
          <w:lang w:eastAsia="hi-IN" w:bidi="hi-IN"/>
        </w:rPr>
      </w:pPr>
    </w:p>
    <w:p w14:paraId="222B0F61" w14:textId="36599022" w:rsidR="00000000" w:rsidRPr="00457369" w:rsidRDefault="006F52BD" w:rsidP="006914E3">
      <w:pPr>
        <w:spacing w:before="113"/>
        <w:rPr>
          <w:b/>
          <w:bCs/>
          <w:sz w:val="36"/>
          <w:szCs w:val="36"/>
          <w:shd w:val="clear" w:color="auto" w:fill="FFFFFF"/>
        </w:rPr>
      </w:pPr>
      <w:r w:rsidRPr="00457369">
        <w:rPr>
          <w:b/>
          <w:bCs/>
          <w:sz w:val="36"/>
          <w:szCs w:val="36"/>
          <w:shd w:val="clear" w:color="auto" w:fill="FFFFFF"/>
        </w:rPr>
        <w:t xml:space="preserve">LECTURER </w:t>
      </w:r>
      <w:proofErr w:type="gramStart"/>
      <w:r w:rsidRPr="00457369">
        <w:rPr>
          <w:b/>
          <w:bCs/>
          <w:sz w:val="36"/>
          <w:szCs w:val="36"/>
          <w:shd w:val="clear" w:color="auto" w:fill="FFFFFF"/>
        </w:rPr>
        <w:t>NAME :</w:t>
      </w:r>
      <w:proofErr w:type="gramEnd"/>
      <w:r w:rsidRPr="00457369">
        <w:rPr>
          <w:b/>
          <w:bCs/>
          <w:sz w:val="36"/>
          <w:szCs w:val="36"/>
          <w:shd w:val="clear" w:color="auto" w:fill="FFFFFF"/>
        </w:rPr>
        <w:t xml:space="preserve"> </w:t>
      </w:r>
      <w:r w:rsidR="00571F79" w:rsidRPr="00457369">
        <w:rPr>
          <w:b/>
          <w:bCs/>
          <w:sz w:val="36"/>
          <w:szCs w:val="36"/>
          <w:shd w:val="clear" w:color="auto" w:fill="FFFFFF"/>
        </w:rPr>
        <w:t>HOANG N</w:t>
      </w:r>
      <w:r w:rsidR="00457369" w:rsidRPr="00457369">
        <w:rPr>
          <w:b/>
          <w:bCs/>
          <w:sz w:val="36"/>
          <w:szCs w:val="36"/>
          <w:shd w:val="clear" w:color="auto" w:fill="FFFFFF"/>
        </w:rPr>
        <w:t>GUYEN</w:t>
      </w:r>
    </w:p>
    <w:p w14:paraId="2326C0FD" w14:textId="7745B150" w:rsidR="00FC6FC9" w:rsidRPr="00FC6FC9" w:rsidRDefault="006F52BD" w:rsidP="00FC6FC9">
      <w:pPr>
        <w:spacing w:before="113"/>
        <w:rPr>
          <w:b/>
          <w:bCs/>
          <w:sz w:val="36"/>
          <w:szCs w:val="36"/>
          <w:shd w:val="clear" w:color="auto" w:fill="FFFFFF"/>
        </w:rPr>
      </w:pPr>
      <w:r w:rsidRPr="00457369">
        <w:rPr>
          <w:b/>
          <w:bCs/>
          <w:sz w:val="36"/>
          <w:szCs w:val="36"/>
          <w:shd w:val="clear" w:color="auto" w:fill="FFFFFF"/>
        </w:rPr>
        <w:t xml:space="preserve">STUDENT NAME AND </w:t>
      </w:r>
      <w:proofErr w:type="gramStart"/>
      <w:r w:rsidRPr="00457369">
        <w:rPr>
          <w:b/>
          <w:bCs/>
          <w:sz w:val="36"/>
          <w:szCs w:val="36"/>
          <w:shd w:val="clear" w:color="auto" w:fill="FFFFFF"/>
        </w:rPr>
        <w:t>NUMBER :</w:t>
      </w:r>
      <w:proofErr w:type="gramEnd"/>
      <w:r w:rsidRPr="00457369">
        <w:rPr>
          <w:b/>
          <w:bCs/>
          <w:sz w:val="36"/>
          <w:szCs w:val="36"/>
          <w:shd w:val="clear" w:color="auto" w:fill="FFFFFF"/>
        </w:rPr>
        <w:t xml:space="preserve"> REN</w:t>
      </w:r>
      <w:r w:rsidR="006914E3" w:rsidRPr="00457369">
        <w:rPr>
          <w:b/>
          <w:bCs/>
          <w:sz w:val="36"/>
          <w:szCs w:val="36"/>
          <w:shd w:val="clear" w:color="auto" w:fill="FFFFFF"/>
        </w:rPr>
        <w:t>ATA PETROVA 192170</w:t>
      </w:r>
      <w:r w:rsidR="00FC6FC9">
        <w:rPr>
          <w:b/>
          <w:bCs/>
          <w:sz w:val="36"/>
          <w:szCs w:val="36"/>
          <w:shd w:val="clear" w:color="auto" w:fill="FFFFFF"/>
        </w:rPr>
        <w:t>4</w:t>
      </w:r>
    </w:p>
    <w:p w14:paraId="75261712" w14:textId="56DB5246" w:rsidR="00000000" w:rsidRPr="00763367" w:rsidRDefault="00763367" w:rsidP="00763367">
      <w:pPr>
        <w:pStyle w:val="TOCHeading"/>
        <w:pageBreakBefore/>
        <w:jc w:val="center"/>
        <w:rPr>
          <w:b/>
          <w:bCs/>
          <w:color w:val="auto"/>
        </w:rPr>
      </w:pPr>
      <w:r w:rsidRPr="00763367">
        <w:rPr>
          <w:b/>
          <w:bCs/>
          <w:color w:val="auto"/>
        </w:rPr>
        <w:lastRenderedPageBreak/>
        <w:t xml:space="preserve">IBIS HOTEL                                                                                                                                        </w:t>
      </w:r>
      <w:r w:rsidR="00955406" w:rsidRPr="00763367">
        <w:rPr>
          <w:b/>
          <w:bCs/>
          <w:color w:val="auto"/>
        </w:rPr>
        <w:t>Contents</w:t>
      </w:r>
    </w:p>
    <w:p w14:paraId="68D5B1E8" w14:textId="77777777" w:rsidR="00763367" w:rsidRDefault="00763367">
      <w:pPr>
        <w:pStyle w:val="TOC1"/>
        <w:tabs>
          <w:tab w:val="right" w:leader="dot" w:pos="9360"/>
        </w:tabs>
      </w:pPr>
    </w:p>
    <w:p w14:paraId="51500B31" w14:textId="79B3266A" w:rsidR="00000000" w:rsidRDefault="00955406">
      <w:pPr>
        <w:pStyle w:val="TOC1"/>
        <w:tabs>
          <w:tab w:val="right" w:leader="dot" w:pos="9360"/>
        </w:tabs>
      </w:pPr>
      <w:r>
        <w:fldChar w:fldCharType="begin"/>
      </w:r>
      <w:r>
        <w:instrText xml:space="preserve"> TOC \o "1-3" \h \z \u </w:instrText>
      </w:r>
      <w:r>
        <w:fldChar w:fldCharType="separate"/>
      </w:r>
      <w:hyperlink w:anchor="__RefHeading__5582_1986982856" w:history="1">
        <w:r>
          <w:rPr>
            <w:rStyle w:val="IndexLink"/>
          </w:rPr>
          <w:t>INTRODUCTION</w:t>
        </w:r>
        <w:r>
          <w:rPr>
            <w:rStyle w:val="IndexLink"/>
          </w:rPr>
          <w:tab/>
        </w:r>
        <w:r>
          <w:rPr>
            <w:rStyle w:val="IndexLink"/>
          </w:rPr>
          <w:t>1</w:t>
        </w:r>
      </w:hyperlink>
    </w:p>
    <w:p w14:paraId="06CA482C" w14:textId="77777777" w:rsidR="00000000" w:rsidRDefault="00955406">
      <w:pPr>
        <w:pStyle w:val="TOC1"/>
        <w:tabs>
          <w:tab w:val="right" w:leader="dot" w:pos="9360"/>
        </w:tabs>
      </w:pPr>
      <w:hyperlink w:anchor="__RefHeading__5584_1986982856" w:history="1">
        <w:r>
          <w:rPr>
            <w:rStyle w:val="IndexLink"/>
          </w:rPr>
          <w:t>MAIN BODY</w:t>
        </w:r>
        <w:r>
          <w:rPr>
            <w:rStyle w:val="IndexLink"/>
          </w:rPr>
          <w:tab/>
        </w:r>
        <w:r>
          <w:rPr>
            <w:rStyle w:val="IndexLink"/>
          </w:rPr>
          <w:t>1</w:t>
        </w:r>
      </w:hyperlink>
    </w:p>
    <w:p w14:paraId="193F6CA5" w14:textId="77777777" w:rsidR="00000000" w:rsidRDefault="00955406" w:rsidP="00457369">
      <w:pPr>
        <w:pStyle w:val="TOC2"/>
        <w:tabs>
          <w:tab w:val="right" w:leader="dot" w:pos="9360"/>
        </w:tabs>
        <w:ind w:left="0"/>
      </w:pPr>
      <w:hyperlink w:anchor="__RefHeading__5586_1986982856" w:history="1">
        <w:r>
          <w:rPr>
            <w:rStyle w:val="IndexLink"/>
          </w:rPr>
          <w:t>R</w:t>
        </w:r>
        <w:r>
          <w:rPr>
            <w:rStyle w:val="IndexLink"/>
          </w:rPr>
          <w:t>e</w:t>
        </w:r>
        <w:r>
          <w:rPr>
            <w:rStyle w:val="IndexLink"/>
          </w:rPr>
          <w:t>viewing leadership and management theory as well as models</w:t>
        </w:r>
        <w:r>
          <w:rPr>
            <w:rStyle w:val="IndexLink"/>
          </w:rPr>
          <w:tab/>
        </w:r>
        <w:r>
          <w:rPr>
            <w:rStyle w:val="IndexLink"/>
          </w:rPr>
          <w:t>1</w:t>
        </w:r>
      </w:hyperlink>
    </w:p>
    <w:p w14:paraId="3137B34F" w14:textId="77777777" w:rsidR="00000000" w:rsidRDefault="00955406" w:rsidP="00457369">
      <w:pPr>
        <w:pStyle w:val="TOC2"/>
        <w:tabs>
          <w:tab w:val="right" w:leader="dot" w:pos="9360"/>
        </w:tabs>
        <w:ind w:left="0"/>
      </w:pPr>
      <w:hyperlink w:anchor="__RefHeading__5588_1986982856" w:history="1">
        <w:r>
          <w:rPr>
            <w:rStyle w:val="IndexLink"/>
          </w:rPr>
          <w:t>Application of various leadership and management theory and model to leader of chosen firm along with evaluating impact of leadership on o</w:t>
        </w:r>
        <w:r>
          <w:rPr>
            <w:rStyle w:val="IndexLink"/>
          </w:rPr>
          <w:t>rganisation</w:t>
        </w:r>
        <w:r>
          <w:rPr>
            <w:rStyle w:val="IndexLink"/>
          </w:rPr>
          <w:tab/>
        </w:r>
        <w:r>
          <w:rPr>
            <w:rStyle w:val="IndexLink"/>
          </w:rPr>
          <w:t>3</w:t>
        </w:r>
      </w:hyperlink>
    </w:p>
    <w:p w14:paraId="40E6AE79" w14:textId="77777777" w:rsidR="00000000" w:rsidRDefault="00955406" w:rsidP="00457369">
      <w:pPr>
        <w:pStyle w:val="TOC2"/>
        <w:tabs>
          <w:tab w:val="right" w:leader="dot" w:pos="9360"/>
        </w:tabs>
        <w:ind w:left="0"/>
      </w:pPr>
      <w:hyperlink w:anchor="__RefHeading__5590_1986982856" w:history="1">
        <w:r>
          <w:rPr>
            <w:rStyle w:val="IndexLink"/>
          </w:rPr>
          <w:t>Review of self experience in context to leadership and ascertaining own areas which are required to be developed along with developing a leadership development plan</w:t>
        </w:r>
        <w:r>
          <w:rPr>
            <w:rStyle w:val="IndexLink"/>
          </w:rPr>
          <w:tab/>
        </w:r>
        <w:r>
          <w:rPr>
            <w:rStyle w:val="IndexLink"/>
          </w:rPr>
          <w:t>4</w:t>
        </w:r>
      </w:hyperlink>
    </w:p>
    <w:p w14:paraId="6CC02A73" w14:textId="77777777" w:rsidR="00000000" w:rsidRDefault="00955406">
      <w:pPr>
        <w:pStyle w:val="TOC1"/>
        <w:tabs>
          <w:tab w:val="right" w:leader="dot" w:pos="9360"/>
        </w:tabs>
      </w:pPr>
      <w:hyperlink w:anchor="__RefHeading__5592_1986982856" w:history="1">
        <w:r>
          <w:rPr>
            <w:rStyle w:val="IndexLink"/>
          </w:rPr>
          <w:t>CONCLUSION</w:t>
        </w:r>
        <w:r>
          <w:rPr>
            <w:rStyle w:val="IndexLink"/>
          </w:rPr>
          <w:tab/>
        </w:r>
        <w:r>
          <w:rPr>
            <w:rStyle w:val="IndexLink"/>
          </w:rPr>
          <w:t>6</w:t>
        </w:r>
      </w:hyperlink>
    </w:p>
    <w:p w14:paraId="23297D75" w14:textId="77777777" w:rsidR="00000000" w:rsidRDefault="00955406">
      <w:pPr>
        <w:pStyle w:val="TOC1"/>
        <w:tabs>
          <w:tab w:val="right" w:leader="dot" w:pos="9360"/>
        </w:tabs>
      </w:pPr>
      <w:hyperlink w:anchor="__RefHeading__5594_1986982856" w:history="1">
        <w:r>
          <w:rPr>
            <w:rStyle w:val="IndexLink"/>
          </w:rPr>
          <w:t>REFERENCES</w:t>
        </w:r>
        <w:r>
          <w:rPr>
            <w:rStyle w:val="IndexLink"/>
          </w:rPr>
          <w:tab/>
        </w:r>
        <w:r>
          <w:rPr>
            <w:rStyle w:val="IndexLink"/>
          </w:rPr>
          <w:t>7</w:t>
        </w:r>
      </w:hyperlink>
    </w:p>
    <w:p w14:paraId="09BEB8C4" w14:textId="77777777" w:rsidR="00000000" w:rsidRDefault="00955406">
      <w:pPr>
        <w:rPr>
          <w:b/>
          <w:bCs/>
          <w:lang w:val="en-GB"/>
        </w:rPr>
      </w:pPr>
      <w:r>
        <w:fldChar w:fldCharType="end"/>
      </w:r>
    </w:p>
    <w:p w14:paraId="74C2E0B6" w14:textId="77777777" w:rsidR="00000000" w:rsidRDefault="00955406">
      <w:pPr>
        <w:pStyle w:val="NoSpacing"/>
        <w:jc w:val="center"/>
        <w:rPr>
          <w:rFonts w:ascii="Times New Roman" w:hAnsi="Times New Roman" w:cs="Times New Roman"/>
          <w:b/>
          <w:i/>
          <w:sz w:val="80"/>
          <w:szCs w:val="80"/>
          <w:shd w:val="clear" w:color="auto" w:fill="FFFFFF"/>
        </w:rPr>
      </w:pPr>
    </w:p>
    <w:p w14:paraId="73339815" w14:textId="77777777" w:rsidR="00000000" w:rsidRDefault="00955406">
      <w:pPr>
        <w:rPr>
          <w:color w:val="auto"/>
        </w:rPr>
      </w:pPr>
    </w:p>
    <w:p w14:paraId="1D5E421C" w14:textId="77777777" w:rsidR="00000000" w:rsidRDefault="00955406">
      <w:pPr>
        <w:pStyle w:val="Heading1"/>
        <w:numPr>
          <w:ilvl w:val="0"/>
          <w:numId w:val="0"/>
        </w:numPr>
        <w:jc w:val="center"/>
        <w:rPr>
          <w:rFonts w:ascii="Times" w:hAnsi="Times" w:cs="Times"/>
          <w:color w:val="auto"/>
          <w:sz w:val="88"/>
          <w:szCs w:val="88"/>
        </w:rPr>
      </w:pPr>
    </w:p>
    <w:p w14:paraId="441AF5FA" w14:textId="77777777" w:rsidR="00000000" w:rsidRDefault="00955406">
      <w:pPr>
        <w:pStyle w:val="Heading1"/>
        <w:numPr>
          <w:ilvl w:val="0"/>
          <w:numId w:val="0"/>
        </w:numPr>
        <w:jc w:val="center"/>
        <w:rPr>
          <w:rFonts w:ascii="Times" w:hAnsi="Times" w:cs="Times"/>
          <w:color w:val="auto"/>
          <w:sz w:val="88"/>
          <w:szCs w:val="88"/>
        </w:rPr>
      </w:pPr>
    </w:p>
    <w:p w14:paraId="595B4E70" w14:textId="77777777" w:rsidR="00000000" w:rsidRDefault="00955406">
      <w:pPr>
        <w:pStyle w:val="Heading1"/>
        <w:numPr>
          <w:ilvl w:val="0"/>
          <w:numId w:val="0"/>
        </w:numPr>
        <w:jc w:val="center"/>
        <w:rPr>
          <w:rFonts w:ascii="Times" w:hAnsi="Times" w:cs="Times"/>
          <w:color w:val="auto"/>
        </w:rPr>
      </w:pPr>
    </w:p>
    <w:p w14:paraId="1EDCF7A1" w14:textId="77777777" w:rsidR="00000000" w:rsidRDefault="00955406">
      <w:pPr>
        <w:spacing w:before="113"/>
        <w:jc w:val="center"/>
        <w:rPr>
          <w:rFonts w:ascii="Times" w:hAnsi="Times" w:cs="Times"/>
          <w:color w:val="auto"/>
          <w:sz w:val="88"/>
          <w:szCs w:val="88"/>
        </w:rPr>
      </w:pPr>
    </w:p>
    <w:p w14:paraId="1E14A645" w14:textId="77777777" w:rsidR="00000000" w:rsidRDefault="00955406">
      <w:pPr>
        <w:sectPr w:rsidR="00000000">
          <w:pgSz w:w="12240" w:h="15840"/>
          <w:pgMar w:top="1440" w:right="1440" w:bottom="1440" w:left="1440" w:header="720" w:footer="720" w:gutter="0"/>
          <w:cols w:space="720"/>
          <w:docGrid w:linePitch="600" w:charSpace="32768"/>
        </w:sectPr>
      </w:pPr>
    </w:p>
    <w:p w14:paraId="193B632F" w14:textId="77777777" w:rsidR="00000000" w:rsidRDefault="00955406">
      <w:pPr>
        <w:pStyle w:val="Heading1"/>
      </w:pPr>
      <w:bookmarkStart w:id="0" w:name="__RefHeading__5582_1986982856"/>
      <w:bookmarkEnd w:id="0"/>
      <w:r>
        <w:lastRenderedPageBreak/>
        <w:t>INTRODUCTION</w:t>
      </w:r>
    </w:p>
    <w:p w14:paraId="1658CBCE" w14:textId="77777777" w:rsidR="00000000" w:rsidRDefault="00955406">
      <w:pPr>
        <w:rPr>
          <w:b/>
          <w:bCs/>
          <w:sz w:val="28"/>
          <w:szCs w:val="28"/>
        </w:rPr>
      </w:pPr>
      <w:r>
        <w:tab/>
        <w:t>Leadership theories indicates how an individual become a leader and what traits, behaviour character can help people to enhance the</w:t>
      </w:r>
      <w:r>
        <w:t xml:space="preserve">ir capabilities of maintaining leadership in their workplace </w:t>
      </w:r>
      <w:r>
        <w:rPr>
          <w:szCs w:val="24"/>
          <w:shd w:val="clear" w:color="auto" w:fill="FFFFFF"/>
        </w:rPr>
        <w:t>(</w:t>
      </w:r>
      <w:proofErr w:type="spellStart"/>
      <w:r>
        <w:rPr>
          <w:szCs w:val="24"/>
          <w:shd w:val="clear" w:color="auto" w:fill="FFFFFF"/>
        </w:rPr>
        <w:t>Azorín</w:t>
      </w:r>
      <w:proofErr w:type="spellEnd"/>
      <w:r>
        <w:rPr>
          <w:szCs w:val="24"/>
          <w:shd w:val="clear" w:color="auto" w:fill="FFFFFF"/>
        </w:rPr>
        <w:t>, Harris and Jones, 2020)</w:t>
      </w:r>
      <w:r>
        <w:t xml:space="preserve">. The </w:t>
      </w:r>
      <w:proofErr w:type="gramStart"/>
      <w:r>
        <w:t>main focus</w:t>
      </w:r>
      <w:proofErr w:type="gramEnd"/>
      <w:r>
        <w:t xml:space="preserve"> of leadership theory is over behaviour, traits and characteristics of which are being adopted by managers and leaders in order to enhance their le</w:t>
      </w:r>
      <w:r>
        <w:t xml:space="preserve">adership capabilities. The application of leadership and management theory is in form of certain ideas the support effective and efficient management in organisation </w:t>
      </w:r>
      <w:r>
        <w:rPr>
          <w:szCs w:val="24"/>
        </w:rPr>
        <w:t xml:space="preserve">housekeeping department of Hotel IBIS is taken </w:t>
      </w:r>
      <w:proofErr w:type="gramStart"/>
      <w:r>
        <w:rPr>
          <w:szCs w:val="24"/>
        </w:rPr>
        <w:t>in to</w:t>
      </w:r>
      <w:proofErr w:type="gramEnd"/>
      <w:r>
        <w:rPr>
          <w:szCs w:val="24"/>
        </w:rPr>
        <w:t xml:space="preserve"> consideration to better understand le</w:t>
      </w:r>
      <w:r>
        <w:rPr>
          <w:szCs w:val="24"/>
        </w:rPr>
        <w:t xml:space="preserve">adership and management theory. IBIS is a French brand of economy hotels which is owned by Accor. IBIS was created in 1974 and became mega brand of Accor through launching IBIS style and IBIS budget in 2011. There were around 1218 hotels with 155678 rooms </w:t>
      </w:r>
      <w:r>
        <w:rPr>
          <w:szCs w:val="24"/>
        </w:rPr>
        <w:t xml:space="preserve">under IBIS brand across more than 65 countries. The list of hotels </w:t>
      </w:r>
      <w:proofErr w:type="gramStart"/>
      <w:r>
        <w:rPr>
          <w:szCs w:val="24"/>
        </w:rPr>
        <w:t>exclude</w:t>
      </w:r>
      <w:proofErr w:type="gramEnd"/>
      <w:r>
        <w:rPr>
          <w:szCs w:val="24"/>
        </w:rPr>
        <w:t xml:space="preserve"> ibis styles and ibis budget (</w:t>
      </w:r>
      <w:r>
        <w:rPr>
          <w:i/>
          <w:iCs/>
          <w:szCs w:val="24"/>
          <w:shd w:val="clear" w:color="auto" w:fill="FFFFFF"/>
        </w:rPr>
        <w:t>IBIS hotel, 2022)</w:t>
      </w:r>
      <w:r>
        <w:rPr>
          <w:szCs w:val="24"/>
        </w:rPr>
        <w:t xml:space="preserve">. </w:t>
      </w:r>
    </w:p>
    <w:p w14:paraId="678F6D7C" w14:textId="77777777" w:rsidR="00000000" w:rsidRDefault="00955406">
      <w:pPr>
        <w:pStyle w:val="Heading1"/>
        <w:rPr>
          <w:sz w:val="24"/>
          <w:szCs w:val="24"/>
        </w:rPr>
      </w:pPr>
      <w:bookmarkStart w:id="1" w:name="__RefHeading__5584_1986982856"/>
      <w:bookmarkEnd w:id="1"/>
      <w:r>
        <w:t>MAIN BODY</w:t>
      </w:r>
    </w:p>
    <w:p w14:paraId="04680B1D" w14:textId="77777777" w:rsidR="00000000" w:rsidRDefault="00955406">
      <w:pPr>
        <w:pStyle w:val="Heading2"/>
        <w:rPr>
          <w:szCs w:val="24"/>
        </w:rPr>
      </w:pPr>
      <w:bookmarkStart w:id="2" w:name="__RefHeading__5586_1986982856"/>
      <w:bookmarkEnd w:id="2"/>
      <w:r>
        <w:rPr>
          <w:szCs w:val="24"/>
        </w:rPr>
        <w:t>Reviewing leadership and management theory as well as models</w:t>
      </w:r>
    </w:p>
    <w:p w14:paraId="267EFB94" w14:textId="77777777" w:rsidR="00000000" w:rsidRDefault="00955406">
      <w:pPr>
        <w:rPr>
          <w:b/>
          <w:bCs/>
          <w:szCs w:val="24"/>
        </w:rPr>
      </w:pPr>
      <w:r>
        <w:rPr>
          <w:szCs w:val="24"/>
        </w:rPr>
        <w:tab/>
        <w:t xml:space="preserve"> Leadership can be defined as ability or skill of an individ</w:t>
      </w:r>
      <w:r>
        <w:rPr>
          <w:szCs w:val="24"/>
        </w:rPr>
        <w:t>ual to influence behaviour of others to attain certain goals and objectives</w:t>
      </w:r>
      <w:r>
        <w:rPr>
          <w:szCs w:val="24"/>
          <w:shd w:val="clear" w:color="auto" w:fill="FFFFFF"/>
        </w:rPr>
        <w:t xml:space="preserve"> (</w:t>
      </w:r>
      <w:proofErr w:type="spellStart"/>
      <w:r>
        <w:rPr>
          <w:szCs w:val="24"/>
          <w:shd w:val="clear" w:color="auto" w:fill="FFFFFF"/>
        </w:rPr>
        <w:t>Beare</w:t>
      </w:r>
      <w:proofErr w:type="spellEnd"/>
      <w:r>
        <w:rPr>
          <w:szCs w:val="24"/>
          <w:shd w:val="clear" w:color="auto" w:fill="FFFFFF"/>
        </w:rPr>
        <w:t>, Caldwell and Millikan, 2018)</w:t>
      </w:r>
      <w:r>
        <w:rPr>
          <w:szCs w:val="24"/>
        </w:rPr>
        <w:t>. A leadership theory is a brief description of why certain individuals tend to become leaders. Leadership aids in better decision making and pr</w:t>
      </w:r>
      <w:r>
        <w:rPr>
          <w:szCs w:val="24"/>
        </w:rPr>
        <w:t>oviding inspiration to others to perform up to their fuller efficiency. Leadership is a step towards achievement of overall organisational development. The managers and leaders must focus over adoption of various leadership and management theories to maint</w:t>
      </w:r>
      <w:r>
        <w:rPr>
          <w:szCs w:val="24"/>
        </w:rPr>
        <w:t xml:space="preserve">ain efficiency as well as effectiveness in operations of business. </w:t>
      </w:r>
    </w:p>
    <w:p w14:paraId="70861E66" w14:textId="77777777" w:rsidR="00000000" w:rsidRDefault="00955406">
      <w:pPr>
        <w:rPr>
          <w:b/>
          <w:bCs/>
          <w:szCs w:val="24"/>
        </w:rPr>
      </w:pPr>
      <w:r>
        <w:rPr>
          <w:b/>
          <w:bCs/>
          <w:szCs w:val="24"/>
        </w:rPr>
        <w:t>Theories and models of leadership</w:t>
      </w:r>
    </w:p>
    <w:p w14:paraId="644933C0" w14:textId="77777777" w:rsidR="00000000" w:rsidRDefault="00955406">
      <w:pPr>
        <w:rPr>
          <w:szCs w:val="24"/>
        </w:rPr>
      </w:pPr>
      <w:r>
        <w:rPr>
          <w:b/>
          <w:bCs/>
          <w:szCs w:val="24"/>
        </w:rPr>
        <w:tab/>
        <w:t xml:space="preserve">Transformational leadership: </w:t>
      </w:r>
      <w:r>
        <w:rPr>
          <w:szCs w:val="24"/>
        </w:rPr>
        <w:t>Transformational leadership theory is a kind of leadership theory which describes that a leader works with their teams beyon</w:t>
      </w:r>
      <w:r>
        <w:rPr>
          <w:szCs w:val="24"/>
        </w:rPr>
        <w:t xml:space="preserve">d their self interest </w:t>
      </w:r>
      <w:proofErr w:type="gramStart"/>
      <w:r>
        <w:rPr>
          <w:szCs w:val="24"/>
        </w:rPr>
        <w:t>in order to</w:t>
      </w:r>
      <w:proofErr w:type="gramEnd"/>
      <w:r>
        <w:rPr>
          <w:szCs w:val="24"/>
        </w:rPr>
        <w:t xml:space="preserve"> identify required change, creation of vision, provide motivation and implementation of change. Transformational leadership can be found at any stages of organisation such as teams, divisions, departments, etc. The leaders </w:t>
      </w:r>
      <w:r>
        <w:rPr>
          <w:szCs w:val="24"/>
        </w:rPr>
        <w:t>who adopt transformational leadership adopt a system which provides rewards as well as punishment to employees in organisation. The housekeeping department of IBIS hotel always consider their employees which is most important assets</w:t>
      </w:r>
      <w:r>
        <w:rPr>
          <w:szCs w:val="24"/>
        </w:rPr>
        <w:t xml:space="preserve"> of </w:t>
      </w:r>
      <w:r>
        <w:rPr>
          <w:szCs w:val="24"/>
        </w:rPr>
        <w:lastRenderedPageBreak/>
        <w:t>organisation. The ma</w:t>
      </w:r>
      <w:r>
        <w:rPr>
          <w:szCs w:val="24"/>
        </w:rPr>
        <w:t>ngers of IBIS evaluate performance of each employee and motivate them to make improvement in their work. The evaluation of work aids managers to motivate employees and move towards achievement of profitability. At the current time this leadership theory is</w:t>
      </w:r>
      <w:r>
        <w:rPr>
          <w:szCs w:val="24"/>
        </w:rPr>
        <w:t xml:space="preserve"> being adopted by various organisations to maintain positive work environment for employees. </w:t>
      </w:r>
    </w:p>
    <w:p w14:paraId="675340F6" w14:textId="77777777" w:rsidR="00000000" w:rsidRDefault="00955406">
      <w:pPr>
        <w:rPr>
          <w:szCs w:val="24"/>
        </w:rPr>
      </w:pPr>
      <w:r>
        <w:rPr>
          <w:szCs w:val="24"/>
        </w:rPr>
        <w:tab/>
      </w:r>
      <w:r>
        <w:rPr>
          <w:b/>
          <w:bCs/>
          <w:i/>
          <w:iCs/>
          <w:szCs w:val="24"/>
        </w:rPr>
        <w:t xml:space="preserve">Great man theory of leadership: </w:t>
      </w:r>
      <w:r>
        <w:rPr>
          <w:szCs w:val="24"/>
        </w:rPr>
        <w:t>The great man theory of leadership describes that leaders are born not developed</w:t>
      </w:r>
      <w:r>
        <w:rPr>
          <w:szCs w:val="24"/>
          <w:shd w:val="clear" w:color="auto" w:fill="FFFFFF"/>
        </w:rPr>
        <w:t xml:space="preserve"> (Bush, 2020)</w:t>
      </w:r>
      <w:r>
        <w:rPr>
          <w:szCs w:val="24"/>
        </w:rPr>
        <w:t>. The leaders who follow great man t</w:t>
      </w:r>
      <w:r>
        <w:rPr>
          <w:szCs w:val="24"/>
        </w:rPr>
        <w:t>heory of leadership possess certain characters as well as traits which are not found in every individual. Under great man theory leaders are born to lead and deserve to become leader due to their natural abilities. The leaders who follow great man theory a</w:t>
      </w:r>
      <w:r>
        <w:rPr>
          <w:szCs w:val="24"/>
        </w:rPr>
        <w:t xml:space="preserve">ids organisation in accumulating effective competencies to achieve maximum profit. Great man theory aids the housekeeping department </w:t>
      </w:r>
      <w:proofErr w:type="gramStart"/>
      <w:r>
        <w:rPr>
          <w:szCs w:val="24"/>
        </w:rPr>
        <w:t>of  IBIS</w:t>
      </w:r>
      <w:proofErr w:type="gramEnd"/>
      <w:r>
        <w:rPr>
          <w:szCs w:val="24"/>
        </w:rPr>
        <w:t xml:space="preserve"> hotel in accumulating different levels of competencies attain good amount of profits. Due to application of Great </w:t>
      </w:r>
      <w:r>
        <w:rPr>
          <w:szCs w:val="24"/>
        </w:rPr>
        <w:t xml:space="preserve">man theory IBIS hotel achieve potential growth through coordination.  </w:t>
      </w:r>
    </w:p>
    <w:p w14:paraId="7FF01300" w14:textId="77777777" w:rsidR="00000000" w:rsidRDefault="00955406">
      <w:pPr>
        <w:rPr>
          <w:b/>
          <w:bCs/>
          <w:szCs w:val="24"/>
        </w:rPr>
      </w:pPr>
      <w:r>
        <w:rPr>
          <w:szCs w:val="24"/>
        </w:rPr>
        <w:tab/>
      </w:r>
      <w:r>
        <w:rPr>
          <w:b/>
          <w:bCs/>
          <w:i/>
          <w:iCs/>
          <w:szCs w:val="24"/>
        </w:rPr>
        <w:t>Democratic leadership theory:</w:t>
      </w:r>
      <w:r>
        <w:rPr>
          <w:szCs w:val="24"/>
        </w:rPr>
        <w:t xml:space="preserve"> The democratic leadership theory states that leaders and subordinates together provide solutions to reach appropriate decision</w:t>
      </w:r>
      <w:r>
        <w:rPr>
          <w:szCs w:val="24"/>
          <w:shd w:val="clear" w:color="auto" w:fill="FFFFFF"/>
        </w:rPr>
        <w:t xml:space="preserve"> (Bush, </w:t>
      </w:r>
      <w:proofErr w:type="spellStart"/>
      <w:r>
        <w:rPr>
          <w:szCs w:val="24"/>
          <w:shd w:val="clear" w:color="auto" w:fill="FFFFFF"/>
        </w:rPr>
        <w:t>Middlewood</w:t>
      </w:r>
      <w:proofErr w:type="spellEnd"/>
      <w:r>
        <w:rPr>
          <w:szCs w:val="24"/>
          <w:shd w:val="clear" w:color="auto" w:fill="FFFFFF"/>
        </w:rPr>
        <w:t xml:space="preserve"> and Bell,</w:t>
      </w:r>
      <w:r>
        <w:rPr>
          <w:szCs w:val="24"/>
          <w:shd w:val="clear" w:color="auto" w:fill="FFFFFF"/>
        </w:rPr>
        <w:t xml:space="preserve"> 2019)</w:t>
      </w:r>
      <w:r>
        <w:rPr>
          <w:szCs w:val="24"/>
        </w:rPr>
        <w:t>. It means subordinates point of view is also considered in decision making process of organisation. The democratic leaders in organisation treat each member equally and provide them equal opportunities. The managers IBIS hotel provide equal chance t</w:t>
      </w:r>
      <w:r>
        <w:rPr>
          <w:szCs w:val="24"/>
        </w:rPr>
        <w:t>o housekeeping department of  organisation to participate in decision making process and put their point of view. The application of this leadership theory enable organisation to get numerous new innovative ideas that can be implemented in business process</w:t>
      </w:r>
      <w:r>
        <w:rPr>
          <w:szCs w:val="24"/>
        </w:rPr>
        <w:t xml:space="preserve">. This theory also helps to motivate employees of housekeeping department at IBIS hotel as they feel that their decisions are also considered in decision making process. </w:t>
      </w:r>
    </w:p>
    <w:p w14:paraId="3815EDF2" w14:textId="77777777" w:rsidR="00000000" w:rsidRDefault="00955406">
      <w:pPr>
        <w:rPr>
          <w:szCs w:val="24"/>
        </w:rPr>
      </w:pPr>
      <w:r>
        <w:rPr>
          <w:b/>
          <w:bCs/>
          <w:szCs w:val="24"/>
        </w:rPr>
        <w:t>Theories and model of management</w:t>
      </w:r>
    </w:p>
    <w:p w14:paraId="3C563C00" w14:textId="77777777" w:rsidR="00000000" w:rsidRDefault="00955406">
      <w:pPr>
        <w:rPr>
          <w:szCs w:val="24"/>
        </w:rPr>
      </w:pPr>
      <w:r>
        <w:rPr>
          <w:szCs w:val="24"/>
        </w:rPr>
        <w:tab/>
        <w:t>Management theories are being described as collecti</w:t>
      </w:r>
      <w:r>
        <w:rPr>
          <w:szCs w:val="24"/>
        </w:rPr>
        <w:t>on of ideas that identify some rules which help in managing business or organisation</w:t>
      </w:r>
      <w:r>
        <w:rPr>
          <w:szCs w:val="24"/>
          <w:shd w:val="clear" w:color="auto" w:fill="FFFFFF"/>
        </w:rPr>
        <w:t xml:space="preserve"> (</w:t>
      </w:r>
      <w:r>
        <w:rPr>
          <w:szCs w:val="24"/>
          <w:shd w:val="clear" w:color="auto" w:fill="FFFFFF"/>
        </w:rPr>
        <w:t xml:space="preserve">Clegg, </w:t>
      </w:r>
      <w:proofErr w:type="spellStart"/>
      <w:r>
        <w:rPr>
          <w:szCs w:val="24"/>
          <w:shd w:val="clear" w:color="auto" w:fill="FFFFFF"/>
        </w:rPr>
        <w:t>Pitsis</w:t>
      </w:r>
      <w:proofErr w:type="spellEnd"/>
      <w:r>
        <w:rPr>
          <w:szCs w:val="24"/>
          <w:shd w:val="clear" w:color="auto" w:fill="FFFFFF"/>
        </w:rPr>
        <w:t xml:space="preserve"> and Mount, 2021)</w:t>
      </w:r>
      <w:r>
        <w:rPr>
          <w:szCs w:val="24"/>
        </w:rPr>
        <w:t xml:space="preserve">. The main aim of management theory is to observe decision of managers in context to some strategies </w:t>
      </w:r>
      <w:proofErr w:type="gramStart"/>
      <w:r>
        <w:rPr>
          <w:szCs w:val="24"/>
        </w:rPr>
        <w:t>in regards to</w:t>
      </w:r>
      <w:proofErr w:type="gramEnd"/>
      <w:r>
        <w:rPr>
          <w:szCs w:val="24"/>
        </w:rPr>
        <w:t xml:space="preserve"> achieve various goals and</w:t>
      </w:r>
      <w:r>
        <w:rPr>
          <w:szCs w:val="24"/>
        </w:rPr>
        <w:t xml:space="preserve"> objectives. Along with this theory of management also aids in providing solutions regarding how to motivate employee to perform best work. The theories of management ion context to housekeeping department of IBIS hotel is described below: </w:t>
      </w:r>
    </w:p>
    <w:p w14:paraId="534892BB" w14:textId="77777777" w:rsidR="00000000" w:rsidRDefault="00955406">
      <w:pPr>
        <w:rPr>
          <w:szCs w:val="24"/>
        </w:rPr>
      </w:pPr>
      <w:r>
        <w:rPr>
          <w:szCs w:val="24"/>
        </w:rPr>
        <w:lastRenderedPageBreak/>
        <w:tab/>
      </w:r>
      <w:r>
        <w:rPr>
          <w:b/>
          <w:bCs/>
          <w:i/>
          <w:iCs/>
          <w:szCs w:val="24"/>
        </w:rPr>
        <w:t>Scientific man</w:t>
      </w:r>
      <w:r>
        <w:rPr>
          <w:b/>
          <w:bCs/>
          <w:i/>
          <w:iCs/>
          <w:szCs w:val="24"/>
        </w:rPr>
        <w:t>agement theory:</w:t>
      </w:r>
      <w:r>
        <w:rPr>
          <w:szCs w:val="24"/>
        </w:rPr>
        <w:t xml:space="preserve"> The theory of scientific management focus over efficiency as well as productivity of individual in organisation. Fredrick Winslow Taylor founded this theory, he proposed to apply principles of scientific method to management practice.  The </w:t>
      </w:r>
      <w:r>
        <w:rPr>
          <w:szCs w:val="24"/>
        </w:rPr>
        <w:t xml:space="preserve">theory of scientific management briefly </w:t>
      </w:r>
      <w:proofErr w:type="gramStart"/>
      <w:r>
        <w:rPr>
          <w:szCs w:val="24"/>
        </w:rPr>
        <w:t>focus</w:t>
      </w:r>
      <w:proofErr w:type="gramEnd"/>
      <w:r>
        <w:rPr>
          <w:szCs w:val="24"/>
        </w:rPr>
        <w:t xml:space="preserve"> on making improvement in economic efficiency of organisation along with increasing productivity of employees. The scientific theory of management aids IBIS hotel to maintain high profitability of organisation w</w:t>
      </w:r>
      <w:r>
        <w:rPr>
          <w:szCs w:val="24"/>
        </w:rPr>
        <w:t xml:space="preserve">ithin competitive marketplaces. The theory mainly identifies workflow of employees in organisation </w:t>
      </w:r>
      <w:proofErr w:type="gramStart"/>
      <w:r>
        <w:rPr>
          <w:szCs w:val="24"/>
        </w:rPr>
        <w:t>in regards to</w:t>
      </w:r>
      <w:proofErr w:type="gramEnd"/>
      <w:r>
        <w:rPr>
          <w:szCs w:val="24"/>
        </w:rPr>
        <w:t xml:space="preserve"> improve their work performance that results in enhancing economic efficiency of company. This theory even </w:t>
      </w:r>
      <w:proofErr w:type="gramStart"/>
      <w:r>
        <w:rPr>
          <w:szCs w:val="24"/>
        </w:rPr>
        <w:t>help</w:t>
      </w:r>
      <w:proofErr w:type="gramEnd"/>
      <w:r>
        <w:rPr>
          <w:szCs w:val="24"/>
        </w:rPr>
        <w:t xml:space="preserve"> IBIS hotel to focus on reducing </w:t>
      </w:r>
      <w:r>
        <w:rPr>
          <w:szCs w:val="24"/>
        </w:rPr>
        <w:t xml:space="preserve">waste of resources along with time. </w:t>
      </w:r>
    </w:p>
    <w:p w14:paraId="2231FBC2" w14:textId="77777777" w:rsidR="00000000" w:rsidRDefault="00955406">
      <w:pPr>
        <w:rPr>
          <w:szCs w:val="24"/>
        </w:rPr>
      </w:pPr>
      <w:r>
        <w:rPr>
          <w:szCs w:val="24"/>
        </w:rPr>
        <w:tab/>
      </w:r>
      <w:r>
        <w:rPr>
          <w:b/>
          <w:bCs/>
          <w:i/>
          <w:iCs/>
          <w:szCs w:val="24"/>
        </w:rPr>
        <w:t>Human relation theory:</w:t>
      </w:r>
      <w:r>
        <w:rPr>
          <w:szCs w:val="24"/>
        </w:rPr>
        <w:t xml:space="preserve"> Human relation theory creates its focus over providing satisfaction to employees through maintaining healthy relations with them in organisation</w:t>
      </w:r>
      <w:r>
        <w:rPr>
          <w:szCs w:val="24"/>
          <w:shd w:val="clear" w:color="auto" w:fill="FFFFFF"/>
        </w:rPr>
        <w:t xml:space="preserve"> (</w:t>
      </w:r>
      <w:r>
        <w:rPr>
          <w:szCs w:val="24"/>
          <w:shd w:val="clear" w:color="auto" w:fill="FFFFFF"/>
        </w:rPr>
        <w:t>Crosby and Bryson, 2018)</w:t>
      </w:r>
      <w:r>
        <w:rPr>
          <w:szCs w:val="24"/>
        </w:rPr>
        <w:t>. The managers of IBIS ho</w:t>
      </w:r>
      <w:r>
        <w:rPr>
          <w:szCs w:val="24"/>
        </w:rPr>
        <w:t>tel thinks that this theory is most critical aspect of contribution towards enhancing productivity of organisation. This theory aids organisation to promote formal as well as informal components in organisation. Being a huge venture human relation theory a</w:t>
      </w:r>
      <w:r>
        <w:rPr>
          <w:szCs w:val="24"/>
        </w:rPr>
        <w:t xml:space="preserve">ids IBIS hotel to be familiar with effective increment process. The managers can follow this theory that will assist them during hiring process of housekeeping staff in organisation along with reducing cost. </w:t>
      </w:r>
    </w:p>
    <w:p w14:paraId="72940390" w14:textId="77777777" w:rsidR="00000000" w:rsidRDefault="00955406">
      <w:r>
        <w:rPr>
          <w:szCs w:val="24"/>
        </w:rPr>
        <w:tab/>
      </w:r>
      <w:r>
        <w:rPr>
          <w:b/>
          <w:bCs/>
          <w:i/>
          <w:iCs/>
          <w:szCs w:val="24"/>
        </w:rPr>
        <w:t xml:space="preserve">Management by objectives: </w:t>
      </w:r>
      <w:r>
        <w:rPr>
          <w:szCs w:val="24"/>
        </w:rPr>
        <w:t>Management by object</w:t>
      </w:r>
      <w:r>
        <w:rPr>
          <w:szCs w:val="24"/>
        </w:rPr>
        <w:t>ives is being defined as a strategic model which focus on improving performance of organisation</w:t>
      </w:r>
      <w:r>
        <w:rPr>
          <w:szCs w:val="24"/>
          <w:shd w:val="clear" w:color="auto" w:fill="FFFFFF"/>
        </w:rPr>
        <w:t xml:space="preserve"> (Epstein, 2019)</w:t>
      </w:r>
      <w:r>
        <w:rPr>
          <w:szCs w:val="24"/>
        </w:rPr>
        <w:t>. This theory aids to describe various objectives of management as well as employees. This management model can help housekeeping department of I</w:t>
      </w:r>
      <w:r>
        <w:rPr>
          <w:szCs w:val="24"/>
        </w:rPr>
        <w:t>BIS hotel to identify their goals and objectives of them. IBIS is a huge organisation which consider future goals and objectives, so management by objectives can aid organisation in providing effective contribution towards operations of business.</w:t>
      </w:r>
    </w:p>
    <w:p w14:paraId="33598D18" w14:textId="77777777" w:rsidR="00000000" w:rsidRDefault="00955406">
      <w:pPr>
        <w:pStyle w:val="Heading2"/>
      </w:pPr>
      <w:bookmarkStart w:id="3" w:name="__RefHeading__5588_1986982856"/>
      <w:bookmarkEnd w:id="3"/>
      <w:r>
        <w:t>Applicati</w:t>
      </w:r>
      <w:r>
        <w:t>on of various leadership and management theory and model to leader of chosen firm along with evaluating impact of leadership on organisation</w:t>
      </w:r>
    </w:p>
    <w:p w14:paraId="0D86AD36" w14:textId="77777777" w:rsidR="00000000" w:rsidRDefault="00955406">
      <w:r>
        <w:tab/>
        <w:t xml:space="preserve">It is important for </w:t>
      </w:r>
      <w:proofErr w:type="gramStart"/>
      <w:r>
        <w:t>each and every</w:t>
      </w:r>
      <w:proofErr w:type="gramEnd"/>
      <w:r>
        <w:t xml:space="preserve"> leader to follow leadership theory and model to formulate their work process</w:t>
      </w:r>
      <w:r>
        <w:rPr>
          <w:szCs w:val="24"/>
          <w:shd w:val="clear" w:color="auto" w:fill="FFFFFF"/>
        </w:rPr>
        <w:t xml:space="preserve"> (H</w:t>
      </w:r>
      <w:r>
        <w:rPr>
          <w:szCs w:val="24"/>
          <w:shd w:val="clear" w:color="auto" w:fill="FFFFFF"/>
        </w:rPr>
        <w:t xml:space="preserve">erington and van de </w:t>
      </w:r>
      <w:proofErr w:type="spellStart"/>
      <w:r>
        <w:rPr>
          <w:szCs w:val="24"/>
          <w:shd w:val="clear" w:color="auto" w:fill="FFFFFF"/>
        </w:rPr>
        <w:t>Fliert</w:t>
      </w:r>
      <w:proofErr w:type="spellEnd"/>
      <w:r>
        <w:rPr>
          <w:szCs w:val="24"/>
          <w:shd w:val="clear" w:color="auto" w:fill="FFFFFF"/>
        </w:rPr>
        <w:t>, 2018)</w:t>
      </w:r>
      <w:r>
        <w:t>. If managers of IBIS hotel apply democratic leadership in their work process than it will aid them in establishing a valuable coordination among workers as well as members of team. This model can aid managers of IBIS hotel</w:t>
      </w:r>
      <w:r>
        <w:t xml:space="preserve"> to critically think about their decisions along with getting suggestions from members of </w:t>
      </w:r>
      <w:r>
        <w:lastRenderedPageBreak/>
        <w:t>team to enhance operations of business. The application of democratic theory will also help organisation to make employees feel motivated as their suggestion are also</w:t>
      </w:r>
      <w:r>
        <w:t xml:space="preserve"> considered in decision making process. This theory can aid leaders to positively influence members of their team. The application of great man theory in IBIS hotel can aid leaders to explain why they have certain skills and qualities to manage team and fo</w:t>
      </w:r>
      <w:r>
        <w:t xml:space="preserve">cus on productivity of organisation. If the leaders of IBIS hotel follow this theory of leadership than employees can acquire some characteristics and </w:t>
      </w:r>
      <w:proofErr w:type="gramStart"/>
      <w:r>
        <w:t>traits  of</w:t>
      </w:r>
      <w:proofErr w:type="gramEnd"/>
      <w:r>
        <w:t xml:space="preserve"> their leaders. If employees acquire some traits and characteristics of their leaders than it c</w:t>
      </w:r>
      <w:r>
        <w:t xml:space="preserve">an help them to enhance their productivity.  The adoption of certain characters and actions of their leaders will help employees to improve their leadership skills. </w:t>
      </w:r>
    </w:p>
    <w:p w14:paraId="02AF9BC8" w14:textId="77777777" w:rsidR="00000000" w:rsidRDefault="00955406">
      <w:pPr>
        <w:rPr>
          <w:szCs w:val="24"/>
        </w:rPr>
      </w:pPr>
      <w:r>
        <w:tab/>
        <w:t xml:space="preserve">It is critical for leaders to attain excellent communication skills that aid </w:t>
      </w:r>
      <w:proofErr w:type="spellStart"/>
      <w:r>
        <w:t>therm</w:t>
      </w:r>
      <w:proofErr w:type="spellEnd"/>
      <w:r>
        <w:t xml:space="preserve"> in inf</w:t>
      </w:r>
      <w:r>
        <w:t xml:space="preserve">luencing and coordinating with </w:t>
      </w:r>
      <w:proofErr w:type="gramStart"/>
      <w:r>
        <w:t>others</w:t>
      </w:r>
      <w:proofErr w:type="gramEnd"/>
      <w:r>
        <w:t xml:space="preserve"> individuals of organisation in an effective manner</w:t>
      </w:r>
      <w:r>
        <w:rPr>
          <w:szCs w:val="24"/>
          <w:shd w:val="clear" w:color="auto" w:fill="FFFFFF"/>
        </w:rPr>
        <w:t xml:space="preserve"> (</w:t>
      </w:r>
      <w:proofErr w:type="spellStart"/>
      <w:r>
        <w:rPr>
          <w:szCs w:val="24"/>
          <w:shd w:val="clear" w:color="auto" w:fill="FFFFFF"/>
        </w:rPr>
        <w:t>Itzkovich</w:t>
      </w:r>
      <w:proofErr w:type="spellEnd"/>
      <w:r>
        <w:rPr>
          <w:szCs w:val="24"/>
          <w:shd w:val="clear" w:color="auto" w:fill="FFFFFF"/>
        </w:rPr>
        <w:t xml:space="preserve">, </w:t>
      </w:r>
      <w:proofErr w:type="spellStart"/>
      <w:r>
        <w:rPr>
          <w:szCs w:val="24"/>
          <w:shd w:val="clear" w:color="auto" w:fill="FFFFFF"/>
        </w:rPr>
        <w:t>Heilbrunn</w:t>
      </w:r>
      <w:proofErr w:type="spellEnd"/>
      <w:r>
        <w:rPr>
          <w:szCs w:val="24"/>
          <w:shd w:val="clear" w:color="auto" w:fill="FFFFFF"/>
        </w:rPr>
        <w:t xml:space="preserve"> and </w:t>
      </w:r>
      <w:proofErr w:type="spellStart"/>
      <w:r>
        <w:rPr>
          <w:szCs w:val="24"/>
          <w:shd w:val="clear" w:color="auto" w:fill="FFFFFF"/>
        </w:rPr>
        <w:t>Aleksic</w:t>
      </w:r>
      <w:proofErr w:type="spellEnd"/>
      <w:r>
        <w:rPr>
          <w:szCs w:val="24"/>
          <w:shd w:val="clear" w:color="auto" w:fill="FFFFFF"/>
        </w:rPr>
        <w:t>, 2020)</w:t>
      </w:r>
      <w:r>
        <w:t>. The application of human relation theory to operation of IBIS hotel can directly create impact over whole organisation and th</w:t>
      </w:r>
      <w:r>
        <w:t>eir future aspect of operations which consider health and trustable relationship important in an organisation. It is important for managers of IBIS hotel to maintain good relations with their employees to improve their work performance and reduce workforce</w:t>
      </w:r>
      <w:r>
        <w:t xml:space="preserve"> turnover. The leaders of IBIS hotel should identify culture, values as well as change tolerance in their organisation. The main role of management models is to look after decision which are formulated by mangers in context to goals and objectives of organ</w:t>
      </w:r>
      <w:r>
        <w:t>isation. The leadership and management models also help leaders to keep their employees motivated to enhance their work performance. These models can help leaders to drive up their own roles as well as duties in organisation. The use of different leadershi</w:t>
      </w:r>
      <w:r>
        <w:t xml:space="preserve">p and management models cam aid managers of IBIS hotel to effectively shape up execution of strategies in organisation. </w:t>
      </w:r>
    </w:p>
    <w:p w14:paraId="25F7ECBF" w14:textId="77777777" w:rsidR="00000000" w:rsidRDefault="00955406">
      <w:pPr>
        <w:pStyle w:val="Heading2"/>
        <w:rPr>
          <w:bCs w:val="0"/>
          <w:szCs w:val="24"/>
        </w:rPr>
      </w:pPr>
      <w:bookmarkStart w:id="4" w:name="__RefHeading__5590_1986982856"/>
      <w:bookmarkEnd w:id="4"/>
      <w:r>
        <w:rPr>
          <w:bCs w:val="0"/>
          <w:szCs w:val="24"/>
        </w:rPr>
        <w:t xml:space="preserve">Review of </w:t>
      </w:r>
      <w:proofErr w:type="spellStart"/>
      <w:r>
        <w:rPr>
          <w:bCs w:val="0"/>
          <w:szCs w:val="24"/>
        </w:rPr>
        <w:t>self experience</w:t>
      </w:r>
      <w:proofErr w:type="spellEnd"/>
      <w:r>
        <w:rPr>
          <w:bCs w:val="0"/>
          <w:szCs w:val="24"/>
        </w:rPr>
        <w:t xml:space="preserve"> in context to leadership and ascertaining own areas which are required to be developed along with developing </w:t>
      </w:r>
      <w:r>
        <w:rPr>
          <w:bCs w:val="0"/>
          <w:szCs w:val="24"/>
        </w:rPr>
        <w:t>a leadership development plan</w:t>
      </w:r>
    </w:p>
    <w:p w14:paraId="334231DB" w14:textId="77777777" w:rsidR="00000000" w:rsidRDefault="00955406">
      <w:pPr>
        <w:rPr>
          <w:szCs w:val="24"/>
        </w:rPr>
      </w:pPr>
      <w:r>
        <w:rPr>
          <w:szCs w:val="24"/>
        </w:rPr>
        <w:tab/>
        <w:t>Being a leaders and involving in leadership process is not considered as an easy task, they need to analyse numerous things in this process</w:t>
      </w:r>
      <w:r>
        <w:rPr>
          <w:szCs w:val="24"/>
          <w:shd w:val="clear" w:color="auto" w:fill="FFFFFF"/>
        </w:rPr>
        <w:t xml:space="preserve"> (Lee, </w:t>
      </w:r>
      <w:proofErr w:type="spellStart"/>
      <w:r>
        <w:rPr>
          <w:szCs w:val="24"/>
          <w:shd w:val="clear" w:color="auto" w:fill="FFFFFF"/>
        </w:rPr>
        <w:t>Rockson</w:t>
      </w:r>
      <w:proofErr w:type="spellEnd"/>
      <w:r>
        <w:rPr>
          <w:szCs w:val="24"/>
          <w:shd w:val="clear" w:color="auto" w:fill="FFFFFF"/>
        </w:rPr>
        <w:t xml:space="preserve"> and Bergan, 2018)</w:t>
      </w:r>
      <w:r>
        <w:rPr>
          <w:szCs w:val="24"/>
        </w:rPr>
        <w:t xml:space="preserve">. I faced various situations where it was required to </w:t>
      </w:r>
      <w:r>
        <w:rPr>
          <w:szCs w:val="24"/>
        </w:rPr>
        <w:t>lead a team. I ascertain various skills, abilities and competencies which helped to perform my duties in significant as well as effective manner. The performance was as per my skills, abilities regarding leadership work. It is very essential to keep yourse</w:t>
      </w:r>
      <w:r>
        <w:rPr>
          <w:szCs w:val="24"/>
        </w:rPr>
        <w:t xml:space="preserve">lf motivated while leading a team to perform up to best capability. The leadership task was </w:t>
      </w:r>
      <w:r>
        <w:rPr>
          <w:szCs w:val="24"/>
        </w:rPr>
        <w:lastRenderedPageBreak/>
        <w:t>provided to me at my University days where I was required to lead a team for doing any assignment. I established suitable coordination between my team members which</w:t>
      </w:r>
      <w:r>
        <w:rPr>
          <w:szCs w:val="24"/>
        </w:rPr>
        <w:t xml:space="preserve"> helped me to avoid conflicts and misunderstanding between my team members. I have good communication skills which helped me to influence my team members in positive manner to complete given assignment on time. It was important for me to maintain my </w:t>
      </w:r>
      <w:proofErr w:type="spellStart"/>
      <w:r>
        <w:rPr>
          <w:szCs w:val="24"/>
        </w:rPr>
        <w:t>self c</w:t>
      </w:r>
      <w:r>
        <w:rPr>
          <w:szCs w:val="24"/>
        </w:rPr>
        <w:t>onfidence</w:t>
      </w:r>
      <w:proofErr w:type="spellEnd"/>
      <w:r>
        <w:rPr>
          <w:szCs w:val="24"/>
        </w:rPr>
        <w:t xml:space="preserve"> to lead team towards right direction. </w:t>
      </w:r>
    </w:p>
    <w:p w14:paraId="0D7F8091" w14:textId="77777777" w:rsidR="00000000" w:rsidRDefault="00955406">
      <w:pPr>
        <w:rPr>
          <w:szCs w:val="24"/>
        </w:rPr>
      </w:pPr>
      <w:r>
        <w:rPr>
          <w:szCs w:val="24"/>
        </w:rPr>
        <w:tab/>
        <w:t xml:space="preserve">At first the team  was working in coordination, but after some time conflicts started to emerge between members. The emergence of conflicts restricted the work to be performed for completion of assignment. </w:t>
      </w:r>
      <w:r>
        <w:rPr>
          <w:szCs w:val="24"/>
        </w:rPr>
        <w:t>The conflicts were creating problems in managing team in proper manner. I acquired through learning which help me to develop my personal abilities and skills which can help me further. This leadership process have helped me to gain more confidence on mysel</w:t>
      </w:r>
      <w:r>
        <w:rPr>
          <w:szCs w:val="24"/>
        </w:rPr>
        <w:t xml:space="preserve">f and to make some changes in my lifestyle. </w:t>
      </w:r>
    </w:p>
    <w:p w14:paraId="6F7404A1" w14:textId="77777777" w:rsidR="00000000" w:rsidRDefault="00955406">
      <w:pPr>
        <w:rPr>
          <w:b/>
          <w:bCs/>
        </w:rPr>
      </w:pPr>
      <w:r>
        <w:rPr>
          <w:szCs w:val="24"/>
        </w:rPr>
        <w:t>Leadership development plan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317"/>
        <w:gridCol w:w="2363"/>
        <w:gridCol w:w="2340"/>
        <w:gridCol w:w="2342"/>
      </w:tblGrid>
      <w:tr w:rsidR="00000000" w14:paraId="52851B72" w14:textId="77777777">
        <w:tc>
          <w:tcPr>
            <w:tcW w:w="2317" w:type="dxa"/>
            <w:tcBorders>
              <w:top w:val="single" w:sz="1" w:space="0" w:color="000000"/>
              <w:left w:val="single" w:sz="1" w:space="0" w:color="000000"/>
              <w:bottom w:val="single" w:sz="1" w:space="0" w:color="000000"/>
            </w:tcBorders>
            <w:shd w:val="clear" w:color="auto" w:fill="auto"/>
          </w:tcPr>
          <w:p w14:paraId="50E2790B" w14:textId="77777777" w:rsidR="00000000" w:rsidRDefault="00955406">
            <w:pPr>
              <w:pStyle w:val="TableContents"/>
              <w:rPr>
                <w:b/>
                <w:bCs/>
              </w:rPr>
            </w:pPr>
            <w:r>
              <w:rPr>
                <w:b/>
                <w:bCs/>
              </w:rPr>
              <w:t>Leadership skills</w:t>
            </w:r>
          </w:p>
        </w:tc>
        <w:tc>
          <w:tcPr>
            <w:tcW w:w="2363" w:type="dxa"/>
            <w:tcBorders>
              <w:top w:val="single" w:sz="1" w:space="0" w:color="000000"/>
              <w:left w:val="single" w:sz="1" w:space="0" w:color="000000"/>
              <w:bottom w:val="single" w:sz="1" w:space="0" w:color="000000"/>
            </w:tcBorders>
            <w:shd w:val="clear" w:color="auto" w:fill="auto"/>
          </w:tcPr>
          <w:p w14:paraId="1B4A6BD9" w14:textId="77777777" w:rsidR="00000000" w:rsidRDefault="00955406">
            <w:pPr>
              <w:pStyle w:val="TableContents"/>
              <w:rPr>
                <w:b/>
                <w:bCs/>
              </w:rPr>
            </w:pPr>
            <w:r>
              <w:rPr>
                <w:b/>
                <w:bCs/>
              </w:rPr>
              <w:t>Action plans</w:t>
            </w:r>
          </w:p>
        </w:tc>
        <w:tc>
          <w:tcPr>
            <w:tcW w:w="2340" w:type="dxa"/>
            <w:tcBorders>
              <w:top w:val="single" w:sz="1" w:space="0" w:color="000000"/>
              <w:left w:val="single" w:sz="1" w:space="0" w:color="000000"/>
              <w:bottom w:val="single" w:sz="1" w:space="0" w:color="000000"/>
            </w:tcBorders>
            <w:shd w:val="clear" w:color="auto" w:fill="auto"/>
          </w:tcPr>
          <w:p w14:paraId="111816F0" w14:textId="77777777" w:rsidR="00000000" w:rsidRDefault="00955406">
            <w:pPr>
              <w:pStyle w:val="TableContents"/>
              <w:rPr>
                <w:b/>
                <w:bCs/>
              </w:rPr>
            </w:pPr>
            <w:r>
              <w:rPr>
                <w:b/>
                <w:bCs/>
              </w:rPr>
              <w:t>Place of development</w:t>
            </w:r>
          </w:p>
        </w:tc>
        <w:tc>
          <w:tcPr>
            <w:tcW w:w="2342" w:type="dxa"/>
            <w:tcBorders>
              <w:top w:val="single" w:sz="1" w:space="0" w:color="000000"/>
              <w:left w:val="single" w:sz="1" w:space="0" w:color="000000"/>
              <w:bottom w:val="single" w:sz="1" w:space="0" w:color="000000"/>
              <w:right w:val="single" w:sz="1" w:space="0" w:color="000000"/>
            </w:tcBorders>
            <w:shd w:val="clear" w:color="auto" w:fill="auto"/>
          </w:tcPr>
          <w:p w14:paraId="6434A404" w14:textId="77777777" w:rsidR="00000000" w:rsidRDefault="00955406">
            <w:pPr>
              <w:pStyle w:val="TableContents"/>
            </w:pPr>
            <w:r>
              <w:rPr>
                <w:b/>
                <w:bCs/>
              </w:rPr>
              <w:t xml:space="preserve">Target </w:t>
            </w:r>
            <w:proofErr w:type="gramStart"/>
            <w:r>
              <w:rPr>
                <w:b/>
                <w:bCs/>
              </w:rPr>
              <w:t>time period</w:t>
            </w:r>
            <w:proofErr w:type="gramEnd"/>
          </w:p>
        </w:tc>
      </w:tr>
      <w:tr w:rsidR="00000000" w14:paraId="074D1746" w14:textId="77777777">
        <w:tc>
          <w:tcPr>
            <w:tcW w:w="2317" w:type="dxa"/>
            <w:tcBorders>
              <w:left w:val="single" w:sz="1" w:space="0" w:color="000000"/>
              <w:bottom w:val="single" w:sz="1" w:space="0" w:color="000000"/>
            </w:tcBorders>
            <w:shd w:val="clear" w:color="auto" w:fill="auto"/>
          </w:tcPr>
          <w:p w14:paraId="577AD721" w14:textId="77777777" w:rsidR="00000000" w:rsidRDefault="00955406">
            <w:pPr>
              <w:pStyle w:val="TableContents"/>
            </w:pPr>
            <w:r>
              <w:t>Innovation and creativity skills</w:t>
            </w:r>
          </w:p>
        </w:tc>
        <w:tc>
          <w:tcPr>
            <w:tcW w:w="2363" w:type="dxa"/>
            <w:tcBorders>
              <w:left w:val="single" w:sz="1" w:space="0" w:color="000000"/>
              <w:bottom w:val="single" w:sz="1" w:space="0" w:color="000000"/>
            </w:tcBorders>
            <w:shd w:val="clear" w:color="auto" w:fill="auto"/>
          </w:tcPr>
          <w:p w14:paraId="1E9BEA5A" w14:textId="77777777" w:rsidR="00000000" w:rsidRDefault="00955406">
            <w:pPr>
              <w:pStyle w:val="TableContents"/>
            </w:pPr>
            <w:r>
              <w:t>Innovation as well as creativity is a skill which makes an individual differen</w:t>
            </w:r>
            <w:r>
              <w:t>t from others</w:t>
            </w:r>
            <w:r>
              <w:rPr>
                <w:szCs w:val="24"/>
                <w:shd w:val="clear" w:color="auto" w:fill="FFFFFF"/>
              </w:rPr>
              <w:t xml:space="preserve"> (Parent and </w:t>
            </w:r>
            <w:proofErr w:type="spellStart"/>
            <w:r>
              <w:rPr>
                <w:szCs w:val="24"/>
                <w:shd w:val="clear" w:color="auto" w:fill="FFFFFF"/>
              </w:rPr>
              <w:t>Ruetsch</w:t>
            </w:r>
            <w:proofErr w:type="spellEnd"/>
            <w:r>
              <w:rPr>
                <w:szCs w:val="24"/>
                <w:shd w:val="clear" w:color="auto" w:fill="FFFFFF"/>
              </w:rPr>
              <w:t>, 2020)</w:t>
            </w:r>
            <w:r>
              <w:t xml:space="preserve">. Developing creativity and innovative skills can help me </w:t>
            </w:r>
            <w:proofErr w:type="gramStart"/>
            <w:r>
              <w:t>to  perform</w:t>
            </w:r>
            <w:proofErr w:type="gramEnd"/>
            <w:r>
              <w:t xml:space="preserve"> my work in efficient manner. I need to take innovative work in to account to perform my work in effective way. </w:t>
            </w:r>
          </w:p>
        </w:tc>
        <w:tc>
          <w:tcPr>
            <w:tcW w:w="2340" w:type="dxa"/>
            <w:tcBorders>
              <w:left w:val="single" w:sz="1" w:space="0" w:color="000000"/>
              <w:bottom w:val="single" w:sz="1" w:space="0" w:color="000000"/>
            </w:tcBorders>
            <w:shd w:val="clear" w:color="auto" w:fill="auto"/>
          </w:tcPr>
          <w:p w14:paraId="5E7A3E9C" w14:textId="77777777" w:rsidR="00000000" w:rsidRDefault="00955406">
            <w:pPr>
              <w:pStyle w:val="TableContents"/>
            </w:pPr>
            <w:r>
              <w:t>The place where this skill will be</w:t>
            </w:r>
            <w:r>
              <w:t xml:space="preserve"> developed is my workplace. </w:t>
            </w:r>
          </w:p>
        </w:tc>
        <w:tc>
          <w:tcPr>
            <w:tcW w:w="2342" w:type="dxa"/>
            <w:tcBorders>
              <w:left w:val="single" w:sz="1" w:space="0" w:color="000000"/>
              <w:bottom w:val="single" w:sz="1" w:space="0" w:color="000000"/>
              <w:right w:val="single" w:sz="1" w:space="0" w:color="000000"/>
            </w:tcBorders>
            <w:shd w:val="clear" w:color="auto" w:fill="auto"/>
          </w:tcPr>
          <w:p w14:paraId="12C0BE31" w14:textId="77777777" w:rsidR="00000000" w:rsidRDefault="00955406">
            <w:pPr>
              <w:pStyle w:val="TableContents"/>
            </w:pPr>
            <w:r>
              <w:t xml:space="preserve">The desired skill will be developed within ten months. </w:t>
            </w:r>
          </w:p>
        </w:tc>
      </w:tr>
      <w:tr w:rsidR="00000000" w14:paraId="1D9C0041" w14:textId="77777777">
        <w:tc>
          <w:tcPr>
            <w:tcW w:w="2317" w:type="dxa"/>
            <w:tcBorders>
              <w:left w:val="single" w:sz="1" w:space="0" w:color="000000"/>
              <w:bottom w:val="single" w:sz="1" w:space="0" w:color="000000"/>
            </w:tcBorders>
            <w:shd w:val="clear" w:color="auto" w:fill="auto"/>
          </w:tcPr>
          <w:p w14:paraId="3382981F" w14:textId="77777777" w:rsidR="00000000" w:rsidRDefault="00955406">
            <w:pPr>
              <w:pStyle w:val="TableContents"/>
            </w:pPr>
            <w:r>
              <w:t>Decision making skills</w:t>
            </w:r>
          </w:p>
        </w:tc>
        <w:tc>
          <w:tcPr>
            <w:tcW w:w="2363" w:type="dxa"/>
            <w:tcBorders>
              <w:left w:val="single" w:sz="1" w:space="0" w:color="000000"/>
              <w:bottom w:val="single" w:sz="1" w:space="0" w:color="000000"/>
            </w:tcBorders>
            <w:shd w:val="clear" w:color="auto" w:fill="auto"/>
          </w:tcPr>
          <w:p w14:paraId="34129FE0" w14:textId="77777777" w:rsidR="00000000" w:rsidRDefault="00955406">
            <w:pPr>
              <w:pStyle w:val="TableContents"/>
            </w:pPr>
            <w:r>
              <w:t xml:space="preserve">Decision making skill </w:t>
            </w:r>
            <w:r>
              <w:lastRenderedPageBreak/>
              <w:t xml:space="preserve">is identified as most critical skill which can aid an individual to make appropriate decision </w:t>
            </w:r>
            <w:r>
              <w:rPr>
                <w:szCs w:val="24"/>
                <w:shd w:val="clear" w:color="auto" w:fill="FFFFFF"/>
              </w:rPr>
              <w:t xml:space="preserve">(Schermerhorn Jr, Bachrach and </w:t>
            </w:r>
            <w:r>
              <w:rPr>
                <w:szCs w:val="24"/>
                <w:shd w:val="clear" w:color="auto" w:fill="FFFFFF"/>
              </w:rPr>
              <w:t>Wright, 2020)</w:t>
            </w:r>
            <w:r>
              <w:t xml:space="preserve">. </w:t>
            </w:r>
            <w:proofErr w:type="gramStart"/>
            <w:r>
              <w:t>This skills</w:t>
            </w:r>
            <w:proofErr w:type="gramEnd"/>
            <w:r>
              <w:t xml:space="preserve"> becomes most important when there are several options available with leaders. This skill can help me to choose appropriate solution from various options available.  This skill can be developed through getting involved in decision</w:t>
            </w:r>
            <w:r>
              <w:t xml:space="preserve"> making process at workplace. </w:t>
            </w:r>
          </w:p>
        </w:tc>
        <w:tc>
          <w:tcPr>
            <w:tcW w:w="2340" w:type="dxa"/>
            <w:tcBorders>
              <w:left w:val="single" w:sz="1" w:space="0" w:color="000000"/>
              <w:bottom w:val="single" w:sz="1" w:space="0" w:color="000000"/>
            </w:tcBorders>
            <w:shd w:val="clear" w:color="auto" w:fill="auto"/>
          </w:tcPr>
          <w:p w14:paraId="498C1A35" w14:textId="77777777" w:rsidR="00000000" w:rsidRDefault="00955406">
            <w:pPr>
              <w:pStyle w:val="TableContents"/>
            </w:pPr>
            <w:r>
              <w:lastRenderedPageBreak/>
              <w:t xml:space="preserve">This skill can be </w:t>
            </w:r>
            <w:r>
              <w:lastRenderedPageBreak/>
              <w:t xml:space="preserve">developed at my workplace. </w:t>
            </w:r>
          </w:p>
        </w:tc>
        <w:tc>
          <w:tcPr>
            <w:tcW w:w="2342" w:type="dxa"/>
            <w:tcBorders>
              <w:left w:val="single" w:sz="1" w:space="0" w:color="000000"/>
              <w:bottom w:val="single" w:sz="1" w:space="0" w:color="000000"/>
              <w:right w:val="single" w:sz="1" w:space="0" w:color="000000"/>
            </w:tcBorders>
            <w:shd w:val="clear" w:color="auto" w:fill="auto"/>
          </w:tcPr>
          <w:p w14:paraId="1ED6482F" w14:textId="77777777" w:rsidR="00000000" w:rsidRDefault="00955406">
            <w:pPr>
              <w:pStyle w:val="TableContents"/>
            </w:pPr>
            <w:r>
              <w:lastRenderedPageBreak/>
              <w:t xml:space="preserve">The desired skill will </w:t>
            </w:r>
            <w:r>
              <w:lastRenderedPageBreak/>
              <w:t xml:space="preserve">be developed within time lap of one year.  </w:t>
            </w:r>
          </w:p>
        </w:tc>
      </w:tr>
    </w:tbl>
    <w:p w14:paraId="04C2748A" w14:textId="77777777" w:rsidR="00000000" w:rsidRDefault="00955406">
      <w:pPr>
        <w:pStyle w:val="Heading1"/>
      </w:pPr>
      <w:bookmarkStart w:id="5" w:name="__RefHeading__5592_1986982856"/>
      <w:bookmarkEnd w:id="5"/>
      <w:r>
        <w:lastRenderedPageBreak/>
        <w:t>CONCLUSION</w:t>
      </w:r>
    </w:p>
    <w:p w14:paraId="32FD8B14" w14:textId="77777777" w:rsidR="00000000" w:rsidRDefault="00955406">
      <w:r>
        <w:tab/>
        <w:t>It is ascertained from the above information that leadership play critical role in influencing othe</w:t>
      </w:r>
      <w:r>
        <w:t xml:space="preserve">r individuals to achieve desired goals and objectives. The above report reflects upon how leadership and management theories as well as models can impact </w:t>
      </w:r>
      <w:proofErr w:type="gramStart"/>
      <w:r>
        <w:t>over growth</w:t>
      </w:r>
      <w:proofErr w:type="gramEnd"/>
      <w:r>
        <w:t xml:space="preserve"> and success of business organisation. It is critical for leaders to identify and determine</w:t>
      </w:r>
      <w:r>
        <w:t xml:space="preserve"> various circumstances which can create impact over operational activities of business firm. The determination of different issues in context to developmental activities can bring out new preposition </w:t>
      </w:r>
      <w:proofErr w:type="gramStart"/>
      <w:r>
        <w:t>in to</w:t>
      </w:r>
      <w:proofErr w:type="gramEnd"/>
      <w:r>
        <w:t xml:space="preserve"> workplace which can make employees to effectively </w:t>
      </w:r>
      <w:r>
        <w:t xml:space="preserve">contribute towards achieving future goals of organisation. </w:t>
      </w:r>
    </w:p>
    <w:p w14:paraId="43CD59E7" w14:textId="77777777" w:rsidR="00000000" w:rsidRDefault="00955406"/>
    <w:p w14:paraId="37FED261" w14:textId="77777777" w:rsidR="00000000" w:rsidRDefault="00955406"/>
    <w:p w14:paraId="45D99673" w14:textId="77777777" w:rsidR="00000000" w:rsidRDefault="00955406">
      <w:pPr>
        <w:pStyle w:val="Heading1"/>
      </w:pPr>
      <w:bookmarkStart w:id="6" w:name="__RefHeading__5594_1986982856"/>
      <w:bookmarkEnd w:id="6"/>
      <w:r>
        <w:t>REFERENCES</w:t>
      </w:r>
      <w:bookmarkStart w:id="7" w:name="__RefHeading___Toc76982323"/>
      <w:bookmarkEnd w:id="7"/>
    </w:p>
    <w:p w14:paraId="476D90FE" w14:textId="77777777" w:rsidR="00000000" w:rsidRDefault="00955406">
      <w:pPr>
        <w:rPr>
          <w:szCs w:val="24"/>
          <w:shd w:val="clear" w:color="auto" w:fill="FFFFFF"/>
        </w:rPr>
      </w:pPr>
      <w:r>
        <w:t>Books and Journals:</w:t>
      </w:r>
    </w:p>
    <w:p w14:paraId="51604A99" w14:textId="77777777" w:rsidR="00000000" w:rsidRDefault="00955406">
      <w:pPr>
        <w:spacing w:line="100" w:lineRule="atLeast"/>
        <w:ind w:left="840" w:hanging="840"/>
        <w:jc w:val="left"/>
        <w:rPr>
          <w:szCs w:val="24"/>
          <w:shd w:val="clear" w:color="auto" w:fill="FFFFFF"/>
        </w:rPr>
      </w:pPr>
      <w:proofErr w:type="spellStart"/>
      <w:r>
        <w:rPr>
          <w:szCs w:val="24"/>
          <w:shd w:val="clear" w:color="auto" w:fill="FFFFFF"/>
        </w:rPr>
        <w:t>Azorín</w:t>
      </w:r>
      <w:proofErr w:type="spellEnd"/>
      <w:r>
        <w:rPr>
          <w:szCs w:val="24"/>
          <w:shd w:val="clear" w:color="auto" w:fill="FFFFFF"/>
        </w:rPr>
        <w:t>, C., Harris, A. and Jones, M., 2020. Taking a distributed perspective on leading professional learning networks. </w:t>
      </w:r>
      <w:r>
        <w:rPr>
          <w:i/>
          <w:szCs w:val="24"/>
          <w:shd w:val="clear" w:color="auto" w:fill="FFFFFF"/>
        </w:rPr>
        <w:t>School Leadership &amp; Management</w:t>
      </w:r>
      <w:r>
        <w:rPr>
          <w:szCs w:val="24"/>
          <w:shd w:val="clear" w:color="auto" w:fill="FFFFFF"/>
        </w:rPr>
        <w:t xml:space="preserve">. </w:t>
      </w:r>
      <w:r>
        <w:rPr>
          <w:szCs w:val="24"/>
          <w:shd w:val="clear" w:color="auto" w:fill="FFFFFF"/>
        </w:rPr>
        <w:t>40</w:t>
      </w:r>
      <w:r>
        <w:rPr>
          <w:szCs w:val="24"/>
          <w:shd w:val="clear" w:color="auto" w:fill="FFFFFF"/>
        </w:rPr>
        <w:t>(2-3).  p</w:t>
      </w:r>
      <w:r>
        <w:rPr>
          <w:szCs w:val="24"/>
          <w:shd w:val="clear" w:color="auto" w:fill="FFFFFF"/>
        </w:rPr>
        <w:t>p.111-127.</w:t>
      </w:r>
    </w:p>
    <w:p w14:paraId="761A9FC1" w14:textId="77777777" w:rsidR="00000000" w:rsidRDefault="00955406">
      <w:pPr>
        <w:spacing w:line="100" w:lineRule="atLeast"/>
        <w:ind w:left="840" w:hanging="840"/>
        <w:jc w:val="left"/>
        <w:rPr>
          <w:szCs w:val="24"/>
          <w:shd w:val="clear" w:color="auto" w:fill="FFFFFF"/>
        </w:rPr>
      </w:pPr>
      <w:proofErr w:type="spellStart"/>
      <w:r>
        <w:rPr>
          <w:szCs w:val="24"/>
          <w:shd w:val="clear" w:color="auto" w:fill="FFFFFF"/>
        </w:rPr>
        <w:t>Beare</w:t>
      </w:r>
      <w:proofErr w:type="spellEnd"/>
      <w:r>
        <w:rPr>
          <w:szCs w:val="24"/>
          <w:shd w:val="clear" w:color="auto" w:fill="FFFFFF"/>
        </w:rPr>
        <w:t>, H., Caldwell, B. J. and Millikan, R. H., 2018. </w:t>
      </w:r>
      <w:r>
        <w:rPr>
          <w:i/>
          <w:szCs w:val="24"/>
          <w:shd w:val="clear" w:color="auto" w:fill="FFFFFF"/>
        </w:rPr>
        <w:t>Creating an excellent school: Some new management techniques</w:t>
      </w:r>
      <w:r>
        <w:rPr>
          <w:szCs w:val="24"/>
          <w:shd w:val="clear" w:color="auto" w:fill="FFFFFF"/>
        </w:rPr>
        <w:t>. Routledge.</w:t>
      </w:r>
    </w:p>
    <w:p w14:paraId="766F9696" w14:textId="77777777" w:rsidR="00000000" w:rsidRDefault="00955406">
      <w:pPr>
        <w:spacing w:line="100" w:lineRule="atLeast"/>
        <w:ind w:left="840" w:hanging="840"/>
        <w:jc w:val="left"/>
        <w:rPr>
          <w:szCs w:val="24"/>
          <w:shd w:val="clear" w:color="auto" w:fill="FFFFFF"/>
        </w:rPr>
      </w:pPr>
      <w:r>
        <w:rPr>
          <w:szCs w:val="24"/>
          <w:shd w:val="clear" w:color="auto" w:fill="FFFFFF"/>
        </w:rPr>
        <w:t>Bush, T., 2020. Theories of educational leadership and management. </w:t>
      </w:r>
      <w:r>
        <w:rPr>
          <w:i/>
          <w:szCs w:val="24"/>
          <w:shd w:val="clear" w:color="auto" w:fill="FFFFFF"/>
        </w:rPr>
        <w:t>Theories of Educational Leadership and Management</w:t>
      </w:r>
      <w:r>
        <w:rPr>
          <w:szCs w:val="24"/>
          <w:shd w:val="clear" w:color="auto" w:fill="FFFFFF"/>
        </w:rPr>
        <w:t xml:space="preserve">, </w:t>
      </w:r>
      <w:r>
        <w:rPr>
          <w:szCs w:val="24"/>
          <w:shd w:val="clear" w:color="auto" w:fill="FFFFFF"/>
        </w:rPr>
        <w:t>pp.1-208.</w:t>
      </w:r>
    </w:p>
    <w:p w14:paraId="31F0F2DA" w14:textId="77777777" w:rsidR="00000000" w:rsidRDefault="00955406">
      <w:pPr>
        <w:spacing w:line="100" w:lineRule="atLeast"/>
        <w:ind w:left="840" w:hanging="840"/>
        <w:jc w:val="left"/>
        <w:rPr>
          <w:szCs w:val="24"/>
          <w:shd w:val="clear" w:color="auto" w:fill="FFFFFF"/>
        </w:rPr>
      </w:pPr>
      <w:r>
        <w:rPr>
          <w:szCs w:val="24"/>
          <w:shd w:val="clear" w:color="auto" w:fill="FFFFFF"/>
        </w:rPr>
        <w:t xml:space="preserve">Bush, T., </w:t>
      </w:r>
      <w:proofErr w:type="spellStart"/>
      <w:r>
        <w:rPr>
          <w:szCs w:val="24"/>
          <w:shd w:val="clear" w:color="auto" w:fill="FFFFFF"/>
        </w:rPr>
        <w:t>Middlewood</w:t>
      </w:r>
      <w:proofErr w:type="spellEnd"/>
      <w:r>
        <w:rPr>
          <w:szCs w:val="24"/>
          <w:shd w:val="clear" w:color="auto" w:fill="FFFFFF"/>
        </w:rPr>
        <w:t>, D. and Bell, L., 2019. Principles of educational leadership &amp; management. </w:t>
      </w:r>
      <w:r>
        <w:rPr>
          <w:i/>
          <w:szCs w:val="24"/>
          <w:shd w:val="clear" w:color="auto" w:fill="FFFFFF"/>
        </w:rPr>
        <w:t>Principles of Educational Leadership &amp; Management</w:t>
      </w:r>
      <w:r>
        <w:rPr>
          <w:szCs w:val="24"/>
          <w:shd w:val="clear" w:color="auto" w:fill="FFFFFF"/>
        </w:rPr>
        <w:t>, pp.1-408.</w:t>
      </w:r>
    </w:p>
    <w:p w14:paraId="03A16081" w14:textId="77777777" w:rsidR="00000000" w:rsidRDefault="00955406">
      <w:pPr>
        <w:spacing w:line="100" w:lineRule="atLeast"/>
        <w:ind w:left="840" w:hanging="840"/>
        <w:jc w:val="left"/>
        <w:rPr>
          <w:szCs w:val="24"/>
          <w:shd w:val="clear" w:color="auto" w:fill="FFFFFF"/>
        </w:rPr>
      </w:pPr>
      <w:r>
        <w:rPr>
          <w:szCs w:val="24"/>
          <w:shd w:val="clear" w:color="auto" w:fill="FFFFFF"/>
        </w:rPr>
        <w:t xml:space="preserve">Clegg, S. R., </w:t>
      </w:r>
      <w:proofErr w:type="spellStart"/>
      <w:r>
        <w:rPr>
          <w:szCs w:val="24"/>
          <w:shd w:val="clear" w:color="auto" w:fill="FFFFFF"/>
        </w:rPr>
        <w:t>Pitsis</w:t>
      </w:r>
      <w:proofErr w:type="spellEnd"/>
      <w:r>
        <w:rPr>
          <w:szCs w:val="24"/>
          <w:shd w:val="clear" w:color="auto" w:fill="FFFFFF"/>
        </w:rPr>
        <w:t>, T. S. and Mount, M., 2021. </w:t>
      </w:r>
      <w:r>
        <w:rPr>
          <w:i/>
          <w:szCs w:val="24"/>
          <w:shd w:val="clear" w:color="auto" w:fill="FFFFFF"/>
        </w:rPr>
        <w:t>Managing and organizations: An introduct</w:t>
      </w:r>
      <w:r>
        <w:rPr>
          <w:i/>
          <w:szCs w:val="24"/>
          <w:shd w:val="clear" w:color="auto" w:fill="FFFFFF"/>
        </w:rPr>
        <w:t>ion to theory and practice</w:t>
      </w:r>
      <w:r>
        <w:rPr>
          <w:szCs w:val="24"/>
          <w:shd w:val="clear" w:color="auto" w:fill="FFFFFF"/>
        </w:rPr>
        <w:t>. Sage.</w:t>
      </w:r>
    </w:p>
    <w:p w14:paraId="60FFD707" w14:textId="77777777" w:rsidR="00000000" w:rsidRDefault="00955406">
      <w:pPr>
        <w:spacing w:line="100" w:lineRule="atLeast"/>
        <w:ind w:left="840" w:hanging="840"/>
        <w:jc w:val="left"/>
        <w:rPr>
          <w:szCs w:val="24"/>
          <w:shd w:val="clear" w:color="auto" w:fill="FFFFFF"/>
        </w:rPr>
      </w:pPr>
      <w:r>
        <w:rPr>
          <w:szCs w:val="24"/>
          <w:shd w:val="clear" w:color="auto" w:fill="FFFFFF"/>
        </w:rPr>
        <w:t>Crosby, B. C. and Bryson, J. M., 2018. Why leadership of public leadership research matters: and what to do about it. </w:t>
      </w:r>
      <w:r>
        <w:rPr>
          <w:i/>
          <w:szCs w:val="24"/>
          <w:shd w:val="clear" w:color="auto" w:fill="FFFFFF"/>
        </w:rPr>
        <w:t>Public Management Review</w:t>
      </w:r>
      <w:r>
        <w:rPr>
          <w:szCs w:val="24"/>
          <w:shd w:val="clear" w:color="auto" w:fill="FFFFFF"/>
        </w:rPr>
        <w:t xml:space="preserve">. </w:t>
      </w:r>
      <w:r>
        <w:rPr>
          <w:szCs w:val="24"/>
          <w:shd w:val="clear" w:color="auto" w:fill="FFFFFF"/>
        </w:rPr>
        <w:t>20</w:t>
      </w:r>
      <w:r>
        <w:rPr>
          <w:szCs w:val="24"/>
          <w:shd w:val="clear" w:color="auto" w:fill="FFFFFF"/>
        </w:rPr>
        <w:t>(9). pp.1265-1286.</w:t>
      </w:r>
    </w:p>
    <w:p w14:paraId="51E92127" w14:textId="77777777" w:rsidR="00000000" w:rsidRDefault="00955406">
      <w:pPr>
        <w:spacing w:line="100" w:lineRule="atLeast"/>
        <w:ind w:left="840" w:hanging="840"/>
        <w:jc w:val="left"/>
        <w:rPr>
          <w:szCs w:val="24"/>
          <w:shd w:val="clear" w:color="auto" w:fill="FFFFFF"/>
        </w:rPr>
      </w:pPr>
      <w:r>
        <w:rPr>
          <w:szCs w:val="24"/>
          <w:shd w:val="clear" w:color="auto" w:fill="FFFFFF"/>
        </w:rPr>
        <w:t>Epstein, J. L., 2019. Theory to practice: School and fami</w:t>
      </w:r>
      <w:r>
        <w:rPr>
          <w:szCs w:val="24"/>
          <w:shd w:val="clear" w:color="auto" w:fill="FFFFFF"/>
        </w:rPr>
        <w:t>ly partnerships lead to school improvement and student success. In </w:t>
      </w:r>
      <w:r>
        <w:rPr>
          <w:i/>
          <w:szCs w:val="24"/>
          <w:shd w:val="clear" w:color="auto" w:fill="FFFFFF"/>
        </w:rPr>
        <w:t xml:space="preserve">School, </w:t>
      </w:r>
      <w:proofErr w:type="gramStart"/>
      <w:r>
        <w:rPr>
          <w:i/>
          <w:szCs w:val="24"/>
          <w:shd w:val="clear" w:color="auto" w:fill="FFFFFF"/>
        </w:rPr>
        <w:t>family</w:t>
      </w:r>
      <w:proofErr w:type="gramEnd"/>
      <w:r>
        <w:rPr>
          <w:i/>
          <w:szCs w:val="24"/>
          <w:shd w:val="clear" w:color="auto" w:fill="FFFFFF"/>
        </w:rPr>
        <w:t xml:space="preserve"> and community interaction</w:t>
      </w:r>
      <w:r>
        <w:rPr>
          <w:szCs w:val="24"/>
          <w:shd w:val="clear" w:color="auto" w:fill="FFFFFF"/>
        </w:rPr>
        <w:t> (pp. 39-52). Routledge.</w:t>
      </w:r>
    </w:p>
    <w:p w14:paraId="77A9A770" w14:textId="77777777" w:rsidR="00000000" w:rsidRDefault="00955406">
      <w:pPr>
        <w:spacing w:line="100" w:lineRule="atLeast"/>
        <w:ind w:left="840" w:hanging="840"/>
        <w:jc w:val="left"/>
        <w:rPr>
          <w:szCs w:val="24"/>
          <w:shd w:val="clear" w:color="auto" w:fill="FFFFFF"/>
        </w:rPr>
      </w:pPr>
      <w:r>
        <w:rPr>
          <w:szCs w:val="24"/>
          <w:shd w:val="clear" w:color="auto" w:fill="FFFFFF"/>
        </w:rPr>
        <w:t xml:space="preserve">Herington, M. J. and van de </w:t>
      </w:r>
      <w:proofErr w:type="spellStart"/>
      <w:r>
        <w:rPr>
          <w:szCs w:val="24"/>
          <w:shd w:val="clear" w:color="auto" w:fill="FFFFFF"/>
        </w:rPr>
        <w:t>Fliert</w:t>
      </w:r>
      <w:proofErr w:type="spellEnd"/>
      <w:r>
        <w:rPr>
          <w:szCs w:val="24"/>
          <w:shd w:val="clear" w:color="auto" w:fill="FFFFFF"/>
        </w:rPr>
        <w:t>, E., 2018. Positive deviance in theory and practice: A conceptual review. </w:t>
      </w:r>
      <w:r>
        <w:rPr>
          <w:i/>
          <w:szCs w:val="24"/>
          <w:shd w:val="clear" w:color="auto" w:fill="FFFFFF"/>
        </w:rPr>
        <w:t xml:space="preserve">Deviant </w:t>
      </w:r>
      <w:proofErr w:type="spellStart"/>
      <w:r>
        <w:rPr>
          <w:i/>
          <w:szCs w:val="24"/>
          <w:shd w:val="clear" w:color="auto" w:fill="FFFFFF"/>
        </w:rPr>
        <w:t>Behavio</w:t>
      </w:r>
      <w:r>
        <w:rPr>
          <w:i/>
          <w:szCs w:val="24"/>
          <w:shd w:val="clear" w:color="auto" w:fill="FFFFFF"/>
        </w:rPr>
        <w:t>r</w:t>
      </w:r>
      <w:proofErr w:type="spellEnd"/>
      <w:r>
        <w:rPr>
          <w:szCs w:val="24"/>
          <w:shd w:val="clear" w:color="auto" w:fill="FFFFFF"/>
        </w:rPr>
        <w:t xml:space="preserve">. </w:t>
      </w:r>
      <w:r>
        <w:rPr>
          <w:szCs w:val="24"/>
          <w:shd w:val="clear" w:color="auto" w:fill="FFFFFF"/>
        </w:rPr>
        <w:t>39</w:t>
      </w:r>
      <w:r>
        <w:rPr>
          <w:szCs w:val="24"/>
          <w:shd w:val="clear" w:color="auto" w:fill="FFFFFF"/>
        </w:rPr>
        <w:t>(5). pp.664-678.</w:t>
      </w:r>
    </w:p>
    <w:p w14:paraId="42895E76" w14:textId="77777777" w:rsidR="00000000" w:rsidRDefault="00955406">
      <w:pPr>
        <w:spacing w:line="100" w:lineRule="atLeast"/>
        <w:ind w:left="840" w:hanging="840"/>
        <w:jc w:val="left"/>
        <w:rPr>
          <w:szCs w:val="24"/>
          <w:shd w:val="clear" w:color="auto" w:fill="FFFFFF"/>
        </w:rPr>
      </w:pPr>
      <w:proofErr w:type="spellStart"/>
      <w:r>
        <w:rPr>
          <w:szCs w:val="24"/>
          <w:shd w:val="clear" w:color="auto" w:fill="FFFFFF"/>
        </w:rPr>
        <w:t>Itzkovich</w:t>
      </w:r>
      <w:proofErr w:type="spellEnd"/>
      <w:r>
        <w:rPr>
          <w:szCs w:val="24"/>
          <w:shd w:val="clear" w:color="auto" w:fill="FFFFFF"/>
        </w:rPr>
        <w:t xml:space="preserve">, Y., </w:t>
      </w:r>
      <w:proofErr w:type="spellStart"/>
      <w:r>
        <w:rPr>
          <w:szCs w:val="24"/>
          <w:shd w:val="clear" w:color="auto" w:fill="FFFFFF"/>
        </w:rPr>
        <w:t>Heilbrunn</w:t>
      </w:r>
      <w:proofErr w:type="spellEnd"/>
      <w:r>
        <w:rPr>
          <w:szCs w:val="24"/>
          <w:shd w:val="clear" w:color="auto" w:fill="FFFFFF"/>
        </w:rPr>
        <w:t xml:space="preserve">, S. and </w:t>
      </w:r>
      <w:proofErr w:type="spellStart"/>
      <w:r>
        <w:rPr>
          <w:szCs w:val="24"/>
          <w:shd w:val="clear" w:color="auto" w:fill="FFFFFF"/>
        </w:rPr>
        <w:t>Aleksic</w:t>
      </w:r>
      <w:proofErr w:type="spellEnd"/>
      <w:r>
        <w:rPr>
          <w:szCs w:val="24"/>
          <w:shd w:val="clear" w:color="auto" w:fill="FFFFFF"/>
        </w:rPr>
        <w:t>, A., 2020. Full range indeed? The forgotten dark side of leadership. </w:t>
      </w:r>
      <w:r>
        <w:rPr>
          <w:i/>
          <w:szCs w:val="24"/>
          <w:shd w:val="clear" w:color="auto" w:fill="FFFFFF"/>
        </w:rPr>
        <w:t>Journal of Management Development</w:t>
      </w:r>
      <w:r>
        <w:rPr>
          <w:szCs w:val="24"/>
          <w:shd w:val="clear" w:color="auto" w:fill="FFFFFF"/>
        </w:rPr>
        <w:t xml:space="preserve">. </w:t>
      </w:r>
      <w:r>
        <w:rPr>
          <w:szCs w:val="24"/>
          <w:shd w:val="clear" w:color="auto" w:fill="FFFFFF"/>
        </w:rPr>
        <w:t>39</w:t>
      </w:r>
      <w:r>
        <w:rPr>
          <w:szCs w:val="24"/>
          <w:shd w:val="clear" w:color="auto" w:fill="FFFFFF"/>
        </w:rPr>
        <w:t>(7/8). pp.851-868.</w:t>
      </w:r>
    </w:p>
    <w:p w14:paraId="2AF9A890" w14:textId="77777777" w:rsidR="00000000" w:rsidRDefault="00955406">
      <w:pPr>
        <w:spacing w:line="100" w:lineRule="atLeast"/>
        <w:ind w:left="840" w:hanging="840"/>
        <w:jc w:val="left"/>
        <w:rPr>
          <w:szCs w:val="24"/>
          <w:shd w:val="clear" w:color="auto" w:fill="FFFFFF"/>
        </w:rPr>
      </w:pPr>
      <w:r>
        <w:rPr>
          <w:szCs w:val="24"/>
          <w:shd w:val="clear" w:color="auto" w:fill="FFFFFF"/>
        </w:rPr>
        <w:t xml:space="preserve">Lee, B. B., </w:t>
      </w:r>
      <w:proofErr w:type="spellStart"/>
      <w:r>
        <w:rPr>
          <w:szCs w:val="24"/>
          <w:shd w:val="clear" w:color="auto" w:fill="FFFFFF"/>
        </w:rPr>
        <w:t>Rockson</w:t>
      </w:r>
      <w:proofErr w:type="spellEnd"/>
      <w:r>
        <w:rPr>
          <w:szCs w:val="24"/>
          <w:shd w:val="clear" w:color="auto" w:fill="FFFFFF"/>
        </w:rPr>
        <w:t>, S. G. and Bergan, J. eds., 2018. </w:t>
      </w:r>
      <w:r>
        <w:rPr>
          <w:i/>
          <w:szCs w:val="24"/>
          <w:shd w:val="clear" w:color="auto" w:fill="FFFFFF"/>
        </w:rPr>
        <w:t xml:space="preserve">Lymphedema: a </w:t>
      </w:r>
      <w:r>
        <w:rPr>
          <w:i/>
          <w:szCs w:val="24"/>
          <w:shd w:val="clear" w:color="auto" w:fill="FFFFFF"/>
        </w:rPr>
        <w:t>concise compendium of theory and practice</w:t>
      </w:r>
      <w:r>
        <w:rPr>
          <w:szCs w:val="24"/>
          <w:shd w:val="clear" w:color="auto" w:fill="FFFFFF"/>
        </w:rPr>
        <w:t>. Springer.</w:t>
      </w:r>
    </w:p>
    <w:p w14:paraId="46C47208" w14:textId="77777777" w:rsidR="00000000" w:rsidRDefault="00955406">
      <w:pPr>
        <w:spacing w:line="100" w:lineRule="atLeast"/>
        <w:ind w:left="840" w:hanging="840"/>
        <w:jc w:val="left"/>
        <w:rPr>
          <w:szCs w:val="24"/>
          <w:shd w:val="clear" w:color="auto" w:fill="FFFFFF"/>
        </w:rPr>
      </w:pPr>
      <w:r>
        <w:rPr>
          <w:szCs w:val="24"/>
          <w:shd w:val="clear" w:color="auto" w:fill="FFFFFF"/>
        </w:rPr>
        <w:t xml:space="preserve">Parent, M. M. and </w:t>
      </w:r>
      <w:proofErr w:type="spellStart"/>
      <w:r>
        <w:rPr>
          <w:szCs w:val="24"/>
          <w:shd w:val="clear" w:color="auto" w:fill="FFFFFF"/>
        </w:rPr>
        <w:t>Ruetsch</w:t>
      </w:r>
      <w:proofErr w:type="spellEnd"/>
      <w:r>
        <w:rPr>
          <w:szCs w:val="24"/>
          <w:shd w:val="clear" w:color="auto" w:fill="FFFFFF"/>
        </w:rPr>
        <w:t>, A., 2020. </w:t>
      </w:r>
      <w:r>
        <w:rPr>
          <w:i/>
          <w:szCs w:val="24"/>
          <w:shd w:val="clear" w:color="auto" w:fill="FFFFFF"/>
        </w:rPr>
        <w:t>Managing major sports events: Theory and practice</w:t>
      </w:r>
      <w:r>
        <w:rPr>
          <w:szCs w:val="24"/>
          <w:shd w:val="clear" w:color="auto" w:fill="FFFFFF"/>
        </w:rPr>
        <w:t>. Routledge.</w:t>
      </w:r>
    </w:p>
    <w:p w14:paraId="79576EF3" w14:textId="77777777" w:rsidR="00000000" w:rsidRDefault="00955406">
      <w:pPr>
        <w:spacing w:line="100" w:lineRule="atLeast"/>
        <w:ind w:left="840" w:hanging="840"/>
        <w:jc w:val="left"/>
        <w:rPr>
          <w:szCs w:val="24"/>
          <w:shd w:val="clear" w:color="auto" w:fill="FFFFFF"/>
        </w:rPr>
      </w:pPr>
      <w:r>
        <w:rPr>
          <w:szCs w:val="24"/>
          <w:shd w:val="clear" w:color="auto" w:fill="FFFFFF"/>
        </w:rPr>
        <w:t>Schermerhorn Jr, J. R., Bachrach, D. G. and Wright, B., 2020. </w:t>
      </w:r>
      <w:r>
        <w:rPr>
          <w:i/>
          <w:szCs w:val="24"/>
          <w:shd w:val="clear" w:color="auto" w:fill="FFFFFF"/>
        </w:rPr>
        <w:t>Management</w:t>
      </w:r>
      <w:r>
        <w:rPr>
          <w:szCs w:val="24"/>
          <w:shd w:val="clear" w:color="auto" w:fill="FFFFFF"/>
        </w:rPr>
        <w:t>. John Wiley &amp; Sons.</w:t>
      </w:r>
    </w:p>
    <w:p w14:paraId="2A485C83" w14:textId="77777777" w:rsidR="00000000" w:rsidRDefault="00955406">
      <w:pPr>
        <w:spacing w:line="100" w:lineRule="atLeast"/>
        <w:ind w:left="840" w:hanging="840"/>
        <w:jc w:val="left"/>
        <w:rPr>
          <w:szCs w:val="24"/>
          <w:shd w:val="clear" w:color="auto" w:fill="FFFFFF"/>
        </w:rPr>
      </w:pPr>
    </w:p>
    <w:p w14:paraId="3511C75C" w14:textId="77777777" w:rsidR="00000000" w:rsidRDefault="00955406">
      <w:pPr>
        <w:spacing w:line="100" w:lineRule="atLeast"/>
        <w:ind w:left="17"/>
        <w:rPr>
          <w:szCs w:val="24"/>
          <w:shd w:val="clear" w:color="auto" w:fill="FFFFFF"/>
        </w:rPr>
      </w:pPr>
      <w:r>
        <w:rPr>
          <w:szCs w:val="24"/>
          <w:u w:val="single"/>
          <w:shd w:val="clear" w:color="auto" w:fill="FFFFFF"/>
        </w:rPr>
        <w:t>Online:</w:t>
      </w:r>
      <w:r>
        <w:rPr>
          <w:szCs w:val="24"/>
          <w:shd w:val="clear" w:color="auto" w:fill="FFFFFF"/>
        </w:rPr>
        <w:t xml:space="preserve"> </w:t>
      </w:r>
      <w:r>
        <w:rPr>
          <w:i/>
          <w:iCs/>
          <w:szCs w:val="24"/>
          <w:shd w:val="clear" w:color="auto" w:fill="FFFFFF"/>
        </w:rPr>
        <w:t>IB</w:t>
      </w:r>
      <w:r>
        <w:rPr>
          <w:i/>
          <w:iCs/>
          <w:szCs w:val="24"/>
          <w:shd w:val="clear" w:color="auto" w:fill="FFFFFF"/>
        </w:rPr>
        <w:t>IS hotel, (2022)</w:t>
      </w:r>
      <w:r>
        <w:rPr>
          <w:szCs w:val="24"/>
          <w:shd w:val="clear" w:color="auto" w:fill="FFFFFF"/>
        </w:rPr>
        <w:t xml:space="preserve">. [Online]Available through </w:t>
      </w:r>
      <w:r>
        <w:rPr>
          <w:szCs w:val="24"/>
          <w:shd w:val="clear" w:color="auto" w:fill="FFFFFF"/>
        </w:rPr>
        <w:t>&lt;</w:t>
      </w:r>
      <w:hyperlink r:id="rId10" w:history="1">
        <w:r>
          <w:rPr>
            <w:rStyle w:val="Hyperlink"/>
            <w:color w:val="000000"/>
            <w:szCs w:val="24"/>
            <w:u w:val="none"/>
            <w:shd w:val="clear" w:color="auto" w:fill="FFFFFF"/>
          </w:rPr>
          <w:t>https://ibis.accor.com/india/index.en.shtml?utm_term=mar&amp;gclid=EAIaIQobChMIm_DFj_Ov_AIVVpJmAh0_YQy8EAAYASAAEgJa-vD_BwE&amp;utm_campaign=ppc-ibi-mar-goo-in-en-pure-mix-sear-&amp;utm_medium=cpc&amp;utm_source=google&amp;utm_content=in-en-ALL</w:t>
        </w:r>
        <w:r>
          <w:rPr>
            <w:rStyle w:val="Hyperlink"/>
            <w:color w:val="000000"/>
            <w:szCs w:val="24"/>
            <w:u w:val="none"/>
            <w:shd w:val="clear" w:color="auto" w:fill="FFFFFF"/>
          </w:rPr>
          <w:t>-ALL/</w:t>
        </w:r>
      </w:hyperlink>
      <w:r>
        <w:rPr>
          <w:szCs w:val="24"/>
          <w:shd w:val="clear" w:color="auto" w:fill="FFFFFF"/>
        </w:rPr>
        <w:t>&gt;</w:t>
      </w:r>
    </w:p>
    <w:p w14:paraId="0619EFFD" w14:textId="77777777" w:rsidR="00000000" w:rsidRDefault="00955406">
      <w:pPr>
        <w:spacing w:line="100" w:lineRule="atLeast"/>
        <w:ind w:left="17"/>
      </w:pPr>
    </w:p>
    <w:sectPr w:rsidR="00000000">
      <w:footerReference w:type="default" r:id="rId11"/>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0BFE2" w14:textId="77777777" w:rsidR="00000000" w:rsidRDefault="00955406">
      <w:pPr>
        <w:spacing w:line="240" w:lineRule="auto"/>
      </w:pPr>
      <w:r>
        <w:separator/>
      </w:r>
    </w:p>
  </w:endnote>
  <w:endnote w:type="continuationSeparator" w:id="0">
    <w:p w14:paraId="757FEF21" w14:textId="77777777" w:rsidR="00000000" w:rsidRDefault="009554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FD27A" w14:textId="77777777" w:rsidR="00000000" w:rsidRDefault="00955406">
    <w:pPr>
      <w:pStyle w:val="Footer"/>
      <w:jc w:val="center"/>
    </w:pPr>
    <w:r>
      <w:fldChar w:fldCharType="begin"/>
    </w:r>
    <w:r>
      <w:instrText xml:space="preserve"> PAGE </w:instrText>
    </w:r>
    <w:r>
      <w:fldChar w:fldCharType="separate"/>
    </w:r>
    <w:r>
      <w:t>7</w:t>
    </w:r>
    <w:r>
      <w:fldChar w:fldCharType="end"/>
    </w:r>
  </w:p>
  <w:p w14:paraId="5CDA5C33" w14:textId="77777777" w:rsidR="00000000" w:rsidRDefault="00955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86F0A" w14:textId="77777777" w:rsidR="00000000" w:rsidRDefault="00955406">
      <w:pPr>
        <w:spacing w:line="240" w:lineRule="auto"/>
      </w:pPr>
      <w:r>
        <w:separator/>
      </w:r>
    </w:p>
  </w:footnote>
  <w:footnote w:type="continuationSeparator" w:id="0">
    <w:p w14:paraId="07E76F93" w14:textId="77777777" w:rsidR="00000000" w:rsidRDefault="009554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87230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35"/>
    <w:rsid w:val="002B3735"/>
    <w:rsid w:val="00457369"/>
    <w:rsid w:val="005122D6"/>
    <w:rsid w:val="00571F79"/>
    <w:rsid w:val="006914E3"/>
    <w:rsid w:val="006F52BD"/>
    <w:rsid w:val="00763367"/>
    <w:rsid w:val="008D2FB5"/>
    <w:rsid w:val="00955406"/>
    <w:rsid w:val="009E3083"/>
    <w:rsid w:val="00FC6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3DF7E993"/>
  <w15:chartTrackingRefBased/>
  <w15:docId w15:val="{87917D71-1A4E-4CC8-B4B0-777BFDCE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DefaultParagraphFont0">
    <w:name w:val="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IndexLink">
    <w:name w:val="Index Link"/>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ibis.accor.com/india/index.en.shtml?utm_term=mar&amp;gclid=EAIaIQobChMIm_DFj_Ov_AIVVpJmAh0_YQy8EAAYASAAEgJa-vD_BwE&amp;utm_campaign=ppc-ibi-mar-goo-in-en-pure-mix-sear-&amp;utm_medium=cpc&amp;utm_source=google&amp;utm_content=in-en-ALL-AL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8" ma:contentTypeDescription="Create a new document." ma:contentTypeScope="" ma:versionID="ac5fc4cac4cc8e19312b93132c399a82">
  <xsd:schema xmlns:xsd="http://www.w3.org/2001/XMLSchema" xmlns:xs="http://www.w3.org/2001/XMLSchema" xmlns:p="http://schemas.microsoft.com/office/2006/metadata/properties" xmlns:ns3="8b38c207-d33f-48c3-9051-834cdbb76a3f" xmlns:ns4="47edf517-a845-4767-9843-da4f74c86aaa" targetNamespace="http://schemas.microsoft.com/office/2006/metadata/properties" ma:root="true" ma:fieldsID="f1a425fd15b6ef8fe2c020b4bea96dfa" ns3:_="" ns4:_="">
    <xsd:import namespace="8b38c207-d33f-48c3-9051-834cdbb76a3f"/>
    <xsd:import namespace="47edf517-a845-4767-9843-da4f74c86aa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edf517-a845-4767-9843-da4f74c86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D15410-8FDE-4BAE-ABBD-A4C6258F1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47edf517-a845-4767-9843-da4f74c86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77B223-C063-49CA-923C-DB8495510F6C}">
  <ds:schemaRefs>
    <ds:schemaRef ds:uri="http://schemas.microsoft.com/sharepoint/v3/contenttype/forms"/>
  </ds:schemaRefs>
</ds:datastoreItem>
</file>

<file path=customXml/itemProps3.xml><?xml version="1.0" encoding="utf-8"?>
<ds:datastoreItem xmlns:ds="http://schemas.openxmlformats.org/officeDocument/2006/customXml" ds:itemID="{1C5D97FF-0C8F-4936-A921-3EDDBC17820A}">
  <ds:schemaRefs>
    <ds:schemaRef ds:uri="http://schemas.microsoft.com/office/2006/metadata/properties"/>
    <ds:schemaRef ds:uri="http://schemas.openxmlformats.org/package/2006/metadata/core-properties"/>
    <ds:schemaRef ds:uri="47edf517-a845-4767-9843-da4f74c86aaa"/>
    <ds:schemaRef ds:uri="8b38c207-d33f-48c3-9051-834cdbb76a3f"/>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2491</Words>
  <Characters>14200</Characters>
  <Application>Microsoft Office Word</Application>
  <DocSecurity>0</DocSecurity>
  <Lines>118</Lines>
  <Paragraphs>33</Paragraphs>
  <ScaleCrop>false</ScaleCrop>
  <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Renata</cp:lastModifiedBy>
  <cp:revision>2</cp:revision>
  <cp:lastPrinted>1601-01-01T00:00:00Z</cp:lastPrinted>
  <dcterms:created xsi:type="dcterms:W3CDTF">2023-01-12T23:03:00Z</dcterms:created>
  <dcterms:modified xsi:type="dcterms:W3CDTF">2023-01-12T23:03:00Z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