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F8DC29" w14:textId="360A46AE" w:rsidR="00333330" w:rsidRPr="00333330" w:rsidRDefault="00333330" w:rsidP="001C6C92">
      <w:pPr>
        <w:spacing w:line="276" w:lineRule="auto"/>
        <w:rPr>
          <w:rFonts w:ascii="Arial" w:hAnsi="Arial" w:cs="Arial"/>
          <w:b/>
          <w:bCs/>
          <w:i/>
          <w:iCs/>
          <w:sz w:val="24"/>
          <w:szCs w:val="24"/>
        </w:rPr>
      </w:pPr>
      <w:r w:rsidRPr="00333330">
        <w:rPr>
          <w:rFonts w:ascii="Arial" w:hAnsi="Arial" w:cs="Arial"/>
          <w:b/>
          <w:bCs/>
          <w:i/>
          <w:iCs/>
          <w:sz w:val="24"/>
          <w:szCs w:val="24"/>
        </w:rPr>
        <w:t>Rhestr Cyfeirnodi Cyflwyniad:</w:t>
      </w:r>
    </w:p>
    <w:p w14:paraId="1EAF670A" w14:textId="7AF5E52F" w:rsidR="00F45526" w:rsidRDefault="00F45526" w:rsidP="00CD7545">
      <w:pPr>
        <w:spacing w:line="276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8B3AFD"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 xml:space="preserve">BBC Radio 4. (2015) </w:t>
      </w:r>
      <w:r w:rsidRPr="008B3AFD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  <w:lang w:val="en-GB"/>
        </w:rPr>
        <w:t xml:space="preserve">Noam Chomsky On Language Acquisition. </w:t>
      </w:r>
      <w:r w:rsidRPr="008B3AFD"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>[</w:t>
      </w:r>
      <w:proofErr w:type="spellStart"/>
      <w:r w:rsidRPr="008B3AFD"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>Fideo</w:t>
      </w:r>
      <w:proofErr w:type="spellEnd"/>
      <w:r w:rsidRPr="008B3AFD"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>]</w:t>
      </w:r>
      <w:r w:rsidRPr="008B3AFD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  <w:lang w:val="en-GB"/>
        </w:rPr>
        <w:t xml:space="preserve"> </w:t>
      </w:r>
      <w:proofErr w:type="spellStart"/>
      <w:r w:rsidRPr="00184263"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>Ar</w:t>
      </w:r>
      <w:proofErr w:type="spellEnd"/>
      <w:r w:rsidRPr="00184263"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 xml:space="preserve"> </w:t>
      </w:r>
      <w:proofErr w:type="spellStart"/>
      <w:r w:rsidRPr="00184263"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>gael</w:t>
      </w:r>
      <w:proofErr w:type="spellEnd"/>
      <w:r w:rsidRPr="00184263"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 xml:space="preserve"> o:</w:t>
      </w:r>
      <w:r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  <w:lang w:val="en-GB"/>
        </w:rPr>
        <w:t xml:space="preserve"> </w:t>
      </w:r>
      <w:hyperlink w:history="1">
        <w:r w:rsidRPr="005B5A85">
          <w:rPr>
            <w:rStyle w:val="Hyperlink"/>
            <w:rFonts w:ascii="Arial" w:hAnsi="Arial" w:cs="Arial"/>
            <w:sz w:val="24"/>
            <w:szCs w:val="24"/>
            <w:lang w:val="en-GB"/>
          </w:rPr>
          <w:t>https://</w:t>
        </w:r>
      </w:hyperlink>
      <w:hyperlink r:id="rId6" w:history="1">
        <w:r w:rsidRPr="005B5A85">
          <w:rPr>
            <w:rStyle w:val="Hyperlink"/>
            <w:rFonts w:ascii="Arial" w:hAnsi="Arial" w:cs="Arial"/>
            <w:sz w:val="24"/>
            <w:szCs w:val="24"/>
            <w:lang w:val="en-GB"/>
          </w:rPr>
          <w:t>www.youtube.com/watch?app=desktop&amp;v=7Cgpfw4z8cw</w:t>
        </w:r>
      </w:hyperlink>
      <w:r>
        <w:rPr>
          <w:rStyle w:val="Hyperlink"/>
          <w:rFonts w:ascii="Arial" w:hAnsi="Arial" w:cs="Arial"/>
          <w:sz w:val="24"/>
          <w:szCs w:val="24"/>
          <w:lang w:val="en-GB"/>
        </w:rPr>
        <w:t xml:space="preserve"> </w:t>
      </w:r>
      <w:r w:rsidRPr="008B3AFD"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>(</w:t>
      </w:r>
      <w:proofErr w:type="spellStart"/>
      <w:r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>Gwyli</w:t>
      </w:r>
      <w:r w:rsidRPr="008B3AFD"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>wyd</w:t>
      </w:r>
      <w:proofErr w:type="spellEnd"/>
      <w:r w:rsidRPr="008B3AFD"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>: 18 Mai 2021)</w:t>
      </w:r>
    </w:p>
    <w:p w14:paraId="73BA851D" w14:textId="0828C237" w:rsidR="006741D0" w:rsidRPr="00CD7545" w:rsidRDefault="006741D0" w:rsidP="00CD7545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815943">
        <w:rPr>
          <w:rFonts w:ascii="Arial" w:hAnsi="Arial" w:cs="Arial"/>
          <w:sz w:val="24"/>
          <w:szCs w:val="24"/>
          <w:lang w:val="en-GB"/>
        </w:rPr>
        <w:t xml:space="preserve">Bright, P. and </w:t>
      </w:r>
      <w:proofErr w:type="spellStart"/>
      <w:r w:rsidRPr="00815943">
        <w:rPr>
          <w:rFonts w:ascii="Arial" w:hAnsi="Arial" w:cs="Arial"/>
          <w:sz w:val="24"/>
          <w:szCs w:val="24"/>
          <w:lang w:val="en-GB"/>
        </w:rPr>
        <w:t>Filippi</w:t>
      </w:r>
      <w:proofErr w:type="spellEnd"/>
      <w:r w:rsidRPr="00815943">
        <w:rPr>
          <w:rFonts w:ascii="Arial" w:hAnsi="Arial" w:cs="Arial"/>
          <w:sz w:val="24"/>
          <w:szCs w:val="24"/>
          <w:lang w:val="en-GB"/>
        </w:rPr>
        <w:t xml:space="preserve">, R. (2019) </w:t>
      </w:r>
      <w:r w:rsidRPr="00815943">
        <w:rPr>
          <w:rFonts w:ascii="Arial" w:hAnsi="Arial" w:cs="Arial"/>
          <w:i/>
          <w:iCs/>
          <w:sz w:val="24"/>
          <w:szCs w:val="24"/>
          <w:lang w:val="en-GB"/>
        </w:rPr>
        <w:t>Editorial: Perspectives on the “Bilingual Advantage”: Challenges and Opportunities</w:t>
      </w:r>
      <w:r w:rsidR="00BF4CC0">
        <w:rPr>
          <w:rFonts w:ascii="Arial" w:hAnsi="Arial" w:cs="Arial"/>
          <w:i/>
          <w:iCs/>
          <w:sz w:val="24"/>
          <w:szCs w:val="24"/>
          <w:lang w:val="en-GB"/>
        </w:rPr>
        <w:t xml:space="preserve">. </w:t>
      </w:r>
      <w:proofErr w:type="spellStart"/>
      <w:r w:rsidR="00BF4CC0">
        <w:rPr>
          <w:rFonts w:ascii="Arial" w:hAnsi="Arial" w:cs="Arial"/>
          <w:sz w:val="24"/>
          <w:szCs w:val="24"/>
          <w:lang w:val="en-GB"/>
        </w:rPr>
        <w:t>Ar</w:t>
      </w:r>
      <w:proofErr w:type="spellEnd"/>
      <w:r w:rsidR="00BF4CC0"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 w:rsidR="00BF4CC0">
        <w:rPr>
          <w:rFonts w:ascii="Arial" w:hAnsi="Arial" w:cs="Arial"/>
          <w:sz w:val="24"/>
          <w:szCs w:val="24"/>
          <w:lang w:val="en-GB"/>
        </w:rPr>
        <w:t>gael</w:t>
      </w:r>
      <w:proofErr w:type="spellEnd"/>
      <w:r w:rsidR="00BF4CC0">
        <w:rPr>
          <w:rFonts w:ascii="Arial" w:hAnsi="Arial" w:cs="Arial"/>
          <w:sz w:val="24"/>
          <w:szCs w:val="24"/>
          <w:lang w:val="en-GB"/>
        </w:rPr>
        <w:t xml:space="preserve"> o: </w:t>
      </w:r>
      <w:r w:rsidRPr="00815943"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hyperlink r:id="rId7" w:history="1">
        <w:r w:rsidRPr="00815943">
          <w:rPr>
            <w:rStyle w:val="Hyperlink"/>
            <w:rFonts w:ascii="Arial" w:hAnsi="Arial" w:cs="Arial"/>
            <w:sz w:val="24"/>
            <w:szCs w:val="24"/>
            <w:lang w:val="en-GB"/>
          </w:rPr>
          <w:t>https://</w:t>
        </w:r>
      </w:hyperlink>
      <w:hyperlink r:id="rId8" w:history="1">
        <w:r w:rsidRPr="00815943">
          <w:rPr>
            <w:rStyle w:val="Hyperlink"/>
            <w:rFonts w:ascii="Arial" w:hAnsi="Arial" w:cs="Arial"/>
            <w:sz w:val="24"/>
            <w:szCs w:val="24"/>
            <w:lang w:val="en-GB"/>
          </w:rPr>
          <w:t>www.frontiersin.org/articles/10.3389/fpsyg.2019.01346/full</w:t>
        </w:r>
      </w:hyperlink>
      <w:r w:rsidRPr="00815943">
        <w:rPr>
          <w:rFonts w:ascii="Arial" w:hAnsi="Arial" w:cs="Arial"/>
          <w:sz w:val="24"/>
          <w:szCs w:val="24"/>
          <w:lang w:val="en-GB"/>
        </w:rPr>
        <w:t xml:space="preserve"> </w:t>
      </w:r>
      <w:r w:rsidR="00BF4CC0">
        <w:rPr>
          <w:rFonts w:ascii="Arial" w:hAnsi="Arial" w:cs="Arial"/>
          <w:sz w:val="24"/>
          <w:szCs w:val="24"/>
        </w:rPr>
        <w:t>(Darllenwyd:: 18 Mai 2021)</w:t>
      </w:r>
    </w:p>
    <w:p w14:paraId="5924A768" w14:textId="27A425F8" w:rsidR="006741D0" w:rsidRDefault="006741D0" w:rsidP="00CD7545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CD7545">
        <w:rPr>
          <w:rFonts w:ascii="Arial" w:hAnsi="Arial" w:cs="Arial"/>
          <w:sz w:val="24"/>
          <w:szCs w:val="24"/>
        </w:rPr>
        <w:t>Colin Baker</w:t>
      </w:r>
      <w:r w:rsidR="00BF4CC0">
        <w:rPr>
          <w:rFonts w:ascii="Arial" w:hAnsi="Arial" w:cs="Arial"/>
          <w:sz w:val="24"/>
          <w:szCs w:val="24"/>
        </w:rPr>
        <w:t>.</w:t>
      </w:r>
      <w:r w:rsidRPr="00CD7545">
        <w:rPr>
          <w:rFonts w:ascii="Arial" w:hAnsi="Arial" w:cs="Arial"/>
          <w:sz w:val="24"/>
          <w:szCs w:val="24"/>
        </w:rPr>
        <w:t xml:space="preserve"> (dim dyddiad)</w:t>
      </w:r>
      <w:r w:rsidR="00BF4CC0">
        <w:rPr>
          <w:rFonts w:ascii="Arial" w:hAnsi="Arial" w:cs="Arial"/>
          <w:sz w:val="24"/>
          <w:szCs w:val="24"/>
        </w:rPr>
        <w:t xml:space="preserve"> </w:t>
      </w:r>
      <w:r w:rsidR="00BF4CC0">
        <w:rPr>
          <w:rFonts w:ascii="Arial" w:hAnsi="Arial" w:cs="Arial"/>
          <w:i/>
          <w:iCs/>
          <w:sz w:val="24"/>
          <w:szCs w:val="24"/>
        </w:rPr>
        <w:t>The Advantages of Bilingualsim in Welsh and English.</w:t>
      </w:r>
      <w:r w:rsidR="00BF4CC0">
        <w:rPr>
          <w:rFonts w:ascii="Arial" w:hAnsi="Arial" w:cs="Arial"/>
          <w:sz w:val="24"/>
          <w:szCs w:val="24"/>
        </w:rPr>
        <w:t xml:space="preserve"> Ar gael o: </w:t>
      </w:r>
      <w:r w:rsidRPr="00CD7545">
        <w:rPr>
          <w:rFonts w:ascii="Arial" w:hAnsi="Arial" w:cs="Arial"/>
          <w:sz w:val="24"/>
          <w:szCs w:val="24"/>
        </w:rPr>
        <w:t xml:space="preserve"> </w:t>
      </w:r>
      <w:hyperlink r:id="rId9" w:history="1">
        <w:r w:rsidRPr="00CD7545">
          <w:rPr>
            <w:rStyle w:val="Hyperlink"/>
            <w:rFonts w:ascii="Arial" w:hAnsi="Arial" w:cs="Arial"/>
            <w:sz w:val="24"/>
            <w:szCs w:val="24"/>
          </w:rPr>
          <w:t>https://senedd.wales/media/cgdmktvv/paper_3_-_prof-_colin_baker-english.pdf</w:t>
        </w:r>
      </w:hyperlink>
      <w:r w:rsidRPr="00CD7545">
        <w:rPr>
          <w:rFonts w:ascii="Arial" w:hAnsi="Arial" w:cs="Arial"/>
          <w:sz w:val="24"/>
          <w:szCs w:val="24"/>
        </w:rPr>
        <w:t xml:space="preserve"> </w:t>
      </w:r>
      <w:r w:rsidR="00BF4CC0">
        <w:rPr>
          <w:rFonts w:ascii="Arial" w:hAnsi="Arial" w:cs="Arial"/>
          <w:sz w:val="24"/>
          <w:szCs w:val="24"/>
        </w:rPr>
        <w:t>(Darllenwyd: 18 Mai 2021)</w:t>
      </w:r>
    </w:p>
    <w:p w14:paraId="2C6524E7" w14:textId="0F4938CE" w:rsidR="006741D0" w:rsidRPr="00CD7545" w:rsidRDefault="006741D0" w:rsidP="00CD7545">
      <w:pPr>
        <w:spacing w:line="276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CD7545">
        <w:rPr>
          <w:rFonts w:ascii="Arial" w:hAnsi="Arial" w:cs="Arial"/>
          <w:sz w:val="24"/>
          <w:szCs w:val="24"/>
          <w:lang w:val="en-GB"/>
        </w:rPr>
        <w:t>Colin Baker</w:t>
      </w:r>
      <w:r w:rsidR="00BF4CC0">
        <w:rPr>
          <w:rFonts w:ascii="Arial" w:hAnsi="Arial" w:cs="Arial"/>
          <w:sz w:val="24"/>
          <w:szCs w:val="24"/>
          <w:lang w:val="en-GB"/>
        </w:rPr>
        <w:t>.</w:t>
      </w:r>
      <w:r w:rsidRPr="00CD7545">
        <w:rPr>
          <w:rFonts w:ascii="Arial" w:hAnsi="Arial" w:cs="Arial"/>
          <w:sz w:val="24"/>
          <w:szCs w:val="24"/>
          <w:lang w:val="en-GB"/>
        </w:rPr>
        <w:t xml:space="preserve"> (1998) </w:t>
      </w:r>
      <w:r w:rsidR="00BF4CC0">
        <w:rPr>
          <w:rFonts w:ascii="Arial" w:hAnsi="Arial" w:cs="Arial"/>
          <w:i/>
          <w:iCs/>
          <w:sz w:val="24"/>
          <w:szCs w:val="24"/>
          <w:lang w:val="en-GB"/>
        </w:rPr>
        <w:t xml:space="preserve">Key Issues in Bilingualism and Bilingual Education. </w:t>
      </w:r>
      <w:proofErr w:type="spellStart"/>
      <w:r w:rsidR="00BF4CC0">
        <w:rPr>
          <w:rFonts w:ascii="Arial" w:hAnsi="Arial" w:cs="Arial"/>
          <w:sz w:val="24"/>
          <w:szCs w:val="24"/>
          <w:lang w:val="en-GB"/>
        </w:rPr>
        <w:t>Ar</w:t>
      </w:r>
      <w:proofErr w:type="spellEnd"/>
      <w:r w:rsidR="00BF4CC0"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 w:rsidR="00BF4CC0">
        <w:rPr>
          <w:rFonts w:ascii="Arial" w:hAnsi="Arial" w:cs="Arial"/>
          <w:sz w:val="24"/>
          <w:szCs w:val="24"/>
          <w:lang w:val="en-GB"/>
        </w:rPr>
        <w:t>gael</w:t>
      </w:r>
      <w:proofErr w:type="spellEnd"/>
      <w:r w:rsidR="00BF4CC0">
        <w:rPr>
          <w:rFonts w:ascii="Arial" w:hAnsi="Arial" w:cs="Arial"/>
          <w:sz w:val="24"/>
          <w:szCs w:val="24"/>
          <w:lang w:val="en-GB"/>
        </w:rPr>
        <w:t xml:space="preserve"> o: </w:t>
      </w:r>
      <w:hyperlink r:id="rId10" w:anchor="v=onepage&amp;q&amp;f=true" w:history="1">
        <w:r w:rsidR="00BF4CC0" w:rsidRPr="00CF4942">
          <w:rPr>
            <w:rStyle w:val="Hyperlink"/>
            <w:rFonts w:ascii="Arial" w:hAnsi="Arial" w:cs="Arial"/>
            <w:sz w:val="24"/>
            <w:szCs w:val="24"/>
            <w:lang w:val="en-GB"/>
          </w:rPr>
          <w:t>https://books.google.co.uk/books?hl=en&amp;lr=&amp;id=HMPzP0lPxYoC&amp;oi=fnd&amp;pg=PP9&amp;dq=colin+baker+bilingualism&amp;ots=FgajTlCC8k&amp;sig=d9pW2ap8J3RUWUGADk2p2Bo_9rM&amp;redir_esc=y#v=onepage&amp;q&amp;f=true</w:t>
        </w:r>
      </w:hyperlink>
      <w:r w:rsidRPr="00CD7545">
        <w:rPr>
          <w:rFonts w:ascii="Arial" w:hAnsi="Arial" w:cs="Arial"/>
          <w:sz w:val="24"/>
          <w:szCs w:val="24"/>
          <w:lang w:val="en-GB"/>
        </w:rPr>
        <w:t xml:space="preserve"> </w:t>
      </w:r>
      <w:r w:rsidR="00BF4CC0">
        <w:rPr>
          <w:rFonts w:ascii="Arial" w:hAnsi="Arial" w:cs="Arial"/>
          <w:sz w:val="24"/>
          <w:szCs w:val="24"/>
          <w:lang w:val="en-GB"/>
        </w:rPr>
        <w:t>(</w:t>
      </w:r>
      <w:proofErr w:type="spellStart"/>
      <w:r w:rsidR="00BF4CC0">
        <w:rPr>
          <w:rFonts w:ascii="Arial" w:hAnsi="Arial" w:cs="Arial"/>
          <w:sz w:val="24"/>
          <w:szCs w:val="24"/>
          <w:lang w:val="en-GB"/>
        </w:rPr>
        <w:t>Darllenwyd</w:t>
      </w:r>
      <w:proofErr w:type="spellEnd"/>
      <w:r w:rsidR="00BF4CC0">
        <w:rPr>
          <w:rFonts w:ascii="Arial" w:hAnsi="Arial" w:cs="Arial"/>
          <w:sz w:val="24"/>
          <w:szCs w:val="24"/>
          <w:lang w:val="en-GB"/>
        </w:rPr>
        <w:t>: 18 Mai 2021)</w:t>
      </w:r>
    </w:p>
    <w:p w14:paraId="61F43FD4" w14:textId="205299B6" w:rsidR="006741D0" w:rsidRPr="00BF4CC0" w:rsidRDefault="006741D0" w:rsidP="00CD7545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CD7545">
        <w:rPr>
          <w:rFonts w:ascii="Arial" w:hAnsi="Arial" w:cs="Arial"/>
          <w:sz w:val="24"/>
          <w:szCs w:val="24"/>
          <w:lang w:val="en-GB"/>
        </w:rPr>
        <w:t>Comisiynydd</w:t>
      </w:r>
      <w:proofErr w:type="spellEnd"/>
      <w:r w:rsidRPr="00CD7545">
        <w:rPr>
          <w:rFonts w:ascii="Arial" w:hAnsi="Arial" w:cs="Arial"/>
          <w:sz w:val="24"/>
          <w:szCs w:val="24"/>
          <w:lang w:val="en-GB"/>
        </w:rPr>
        <w:t xml:space="preserve"> Plant Cymru</w:t>
      </w:r>
      <w:r w:rsidR="00BF4CC0">
        <w:rPr>
          <w:rFonts w:ascii="Arial" w:hAnsi="Arial" w:cs="Arial"/>
          <w:sz w:val="24"/>
          <w:szCs w:val="24"/>
          <w:lang w:val="en-GB"/>
        </w:rPr>
        <w:t>.</w:t>
      </w:r>
      <w:r w:rsidRPr="00CD7545">
        <w:rPr>
          <w:rFonts w:ascii="Arial" w:hAnsi="Arial" w:cs="Arial"/>
          <w:sz w:val="24"/>
          <w:szCs w:val="24"/>
          <w:lang w:val="en-GB"/>
        </w:rPr>
        <w:t xml:space="preserve"> </w:t>
      </w:r>
      <w:r w:rsidR="00CD7545" w:rsidRPr="00CD7545">
        <w:rPr>
          <w:rFonts w:ascii="Arial" w:hAnsi="Arial" w:cs="Arial"/>
          <w:sz w:val="24"/>
          <w:szCs w:val="24"/>
          <w:lang w:val="en-GB"/>
        </w:rPr>
        <w:t>(</w:t>
      </w:r>
      <w:r w:rsidRPr="00CD7545">
        <w:rPr>
          <w:rFonts w:ascii="Arial" w:hAnsi="Arial" w:cs="Arial"/>
          <w:sz w:val="24"/>
          <w:szCs w:val="24"/>
          <w:lang w:val="en-GB"/>
        </w:rPr>
        <w:t xml:space="preserve">dim </w:t>
      </w:r>
      <w:proofErr w:type="spellStart"/>
      <w:r w:rsidRPr="00CD7545">
        <w:rPr>
          <w:rFonts w:ascii="Arial" w:hAnsi="Arial" w:cs="Arial"/>
          <w:sz w:val="24"/>
          <w:szCs w:val="24"/>
          <w:lang w:val="en-GB"/>
        </w:rPr>
        <w:t>dyddiad</w:t>
      </w:r>
      <w:proofErr w:type="spellEnd"/>
      <w:r w:rsidRPr="00CD7545">
        <w:rPr>
          <w:rFonts w:ascii="Arial" w:hAnsi="Arial" w:cs="Arial"/>
          <w:sz w:val="24"/>
          <w:szCs w:val="24"/>
          <w:lang w:val="en-GB"/>
        </w:rPr>
        <w:t xml:space="preserve">) </w:t>
      </w:r>
      <w:proofErr w:type="spellStart"/>
      <w:r w:rsidR="00BF4CC0">
        <w:rPr>
          <w:rFonts w:ascii="Arial" w:hAnsi="Arial" w:cs="Arial"/>
          <w:i/>
          <w:iCs/>
          <w:sz w:val="24"/>
          <w:szCs w:val="24"/>
          <w:lang w:val="en-GB"/>
        </w:rPr>
        <w:t>Confensiwn</w:t>
      </w:r>
      <w:proofErr w:type="spellEnd"/>
      <w:r w:rsidR="00BF4CC0">
        <w:rPr>
          <w:rFonts w:ascii="Arial" w:hAnsi="Arial" w:cs="Arial"/>
          <w:i/>
          <w:iCs/>
          <w:sz w:val="24"/>
          <w:szCs w:val="24"/>
          <w:lang w:val="en-GB"/>
        </w:rPr>
        <w:t xml:space="preserve"> y </w:t>
      </w:r>
      <w:proofErr w:type="spellStart"/>
      <w:r w:rsidR="00BF4CC0">
        <w:rPr>
          <w:rFonts w:ascii="Arial" w:hAnsi="Arial" w:cs="Arial"/>
          <w:i/>
          <w:iCs/>
          <w:sz w:val="24"/>
          <w:szCs w:val="24"/>
          <w:lang w:val="en-GB"/>
        </w:rPr>
        <w:t>Cenhedloedd</w:t>
      </w:r>
      <w:proofErr w:type="spellEnd"/>
      <w:r w:rsidR="00BF4CC0"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proofErr w:type="spellStart"/>
      <w:r w:rsidR="00BF4CC0">
        <w:rPr>
          <w:rFonts w:ascii="Arial" w:hAnsi="Arial" w:cs="Arial"/>
          <w:i/>
          <w:iCs/>
          <w:sz w:val="24"/>
          <w:szCs w:val="24"/>
          <w:lang w:val="en-GB"/>
        </w:rPr>
        <w:t>Unedig</w:t>
      </w:r>
      <w:proofErr w:type="spellEnd"/>
      <w:r w:rsidR="00BF4CC0"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proofErr w:type="spellStart"/>
      <w:r w:rsidR="00BF4CC0">
        <w:rPr>
          <w:rFonts w:ascii="Arial" w:hAnsi="Arial" w:cs="Arial"/>
          <w:i/>
          <w:iCs/>
          <w:sz w:val="24"/>
          <w:szCs w:val="24"/>
          <w:lang w:val="en-GB"/>
        </w:rPr>
        <w:t>ar</w:t>
      </w:r>
      <w:proofErr w:type="spellEnd"/>
      <w:r w:rsidR="00BF4CC0"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proofErr w:type="spellStart"/>
      <w:r w:rsidR="00BF4CC0">
        <w:rPr>
          <w:rFonts w:ascii="Arial" w:hAnsi="Arial" w:cs="Arial"/>
          <w:i/>
          <w:iCs/>
          <w:sz w:val="24"/>
          <w:szCs w:val="24"/>
          <w:lang w:val="en-GB"/>
        </w:rPr>
        <w:t>Hawliau’r</w:t>
      </w:r>
      <w:proofErr w:type="spellEnd"/>
      <w:r w:rsidR="00BF4CC0"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proofErr w:type="spellStart"/>
      <w:r w:rsidR="00BF4CC0">
        <w:rPr>
          <w:rFonts w:ascii="Arial" w:hAnsi="Arial" w:cs="Arial"/>
          <w:i/>
          <w:iCs/>
          <w:sz w:val="24"/>
          <w:szCs w:val="24"/>
          <w:lang w:val="en-GB"/>
        </w:rPr>
        <w:t>Plentyn</w:t>
      </w:r>
      <w:proofErr w:type="spellEnd"/>
      <w:r w:rsidR="00BF4CC0">
        <w:rPr>
          <w:rFonts w:ascii="Arial" w:hAnsi="Arial" w:cs="Arial"/>
          <w:i/>
          <w:iCs/>
          <w:sz w:val="24"/>
          <w:szCs w:val="24"/>
          <w:lang w:val="en-GB"/>
        </w:rPr>
        <w:t xml:space="preserve">. </w:t>
      </w:r>
      <w:proofErr w:type="spellStart"/>
      <w:r w:rsidR="00BF4CC0">
        <w:rPr>
          <w:rFonts w:ascii="Arial" w:hAnsi="Arial" w:cs="Arial"/>
          <w:sz w:val="24"/>
          <w:szCs w:val="24"/>
          <w:lang w:val="en-GB"/>
        </w:rPr>
        <w:t>Ar</w:t>
      </w:r>
      <w:proofErr w:type="spellEnd"/>
      <w:r w:rsidR="00BF4CC0"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 w:rsidR="00BF4CC0">
        <w:rPr>
          <w:rFonts w:ascii="Arial" w:hAnsi="Arial" w:cs="Arial"/>
          <w:sz w:val="24"/>
          <w:szCs w:val="24"/>
          <w:lang w:val="en-GB"/>
        </w:rPr>
        <w:t>gael</w:t>
      </w:r>
      <w:proofErr w:type="spellEnd"/>
      <w:r w:rsidR="00BF4CC0">
        <w:rPr>
          <w:rFonts w:ascii="Arial" w:hAnsi="Arial" w:cs="Arial"/>
          <w:sz w:val="24"/>
          <w:szCs w:val="24"/>
          <w:lang w:val="en-GB"/>
        </w:rPr>
        <w:t xml:space="preserve"> o: </w:t>
      </w:r>
      <w:hyperlink r:id="rId11" w:history="1">
        <w:r w:rsidR="00BF4CC0" w:rsidRPr="00CF4942">
          <w:rPr>
            <w:rStyle w:val="Hyperlink"/>
            <w:rFonts w:ascii="Arial" w:hAnsi="Arial" w:cs="Arial"/>
            <w:sz w:val="24"/>
            <w:szCs w:val="24"/>
          </w:rPr>
          <w:t>https://www.complantcymru.org.uk/confensiwn-y-cenhedloedd-unedig-ar-hawliaur-plentyn-testun-llawn/</w:t>
        </w:r>
      </w:hyperlink>
      <w:r w:rsidR="00BF4CC0">
        <w:rPr>
          <w:rStyle w:val="Hyperlink"/>
          <w:rFonts w:ascii="Arial" w:hAnsi="Arial" w:cs="Arial"/>
          <w:sz w:val="24"/>
          <w:szCs w:val="24"/>
        </w:rPr>
        <w:t xml:space="preserve"> </w:t>
      </w:r>
      <w:r w:rsidR="00BF4CC0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(Darllenwyd: 19 Mai 2021)</w:t>
      </w:r>
    </w:p>
    <w:p w14:paraId="558EBA34" w14:textId="5003CF12" w:rsidR="006741D0" w:rsidRPr="00CD7545" w:rsidRDefault="006741D0" w:rsidP="00CD7545">
      <w:pPr>
        <w:spacing w:line="276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CD7545">
        <w:rPr>
          <w:rFonts w:ascii="Arial" w:hAnsi="Arial" w:cs="Arial"/>
          <w:sz w:val="24"/>
          <w:szCs w:val="24"/>
        </w:rPr>
        <w:t>Cyngor Sir Gar</w:t>
      </w:r>
      <w:r w:rsidR="00BF4CC0">
        <w:rPr>
          <w:rFonts w:ascii="Arial" w:hAnsi="Arial" w:cs="Arial"/>
          <w:sz w:val="24"/>
          <w:szCs w:val="24"/>
        </w:rPr>
        <w:t>.</w:t>
      </w:r>
      <w:r w:rsidRPr="00CD7545">
        <w:rPr>
          <w:rFonts w:ascii="Arial" w:hAnsi="Arial" w:cs="Arial"/>
          <w:sz w:val="24"/>
          <w:szCs w:val="24"/>
        </w:rPr>
        <w:t xml:space="preserve"> (2021)</w:t>
      </w:r>
      <w:r w:rsidR="00BF4CC0">
        <w:rPr>
          <w:rFonts w:ascii="Arial" w:hAnsi="Arial" w:cs="Arial"/>
          <w:sz w:val="24"/>
          <w:szCs w:val="24"/>
        </w:rPr>
        <w:t xml:space="preserve"> </w:t>
      </w:r>
      <w:r w:rsidR="00BF4CC0">
        <w:rPr>
          <w:rFonts w:ascii="Arial" w:hAnsi="Arial" w:cs="Arial"/>
          <w:i/>
          <w:iCs/>
          <w:sz w:val="24"/>
          <w:szCs w:val="24"/>
        </w:rPr>
        <w:t xml:space="preserve">Advantages of being Bilingual. </w:t>
      </w:r>
      <w:r w:rsidR="00BF4CC0">
        <w:rPr>
          <w:rFonts w:ascii="Arial" w:hAnsi="Arial" w:cs="Arial"/>
          <w:sz w:val="24"/>
          <w:szCs w:val="24"/>
        </w:rPr>
        <w:t xml:space="preserve">Ar gael o: </w:t>
      </w:r>
      <w:r w:rsidRPr="00CD7545">
        <w:rPr>
          <w:rFonts w:ascii="Arial" w:hAnsi="Arial" w:cs="Arial"/>
          <w:sz w:val="24"/>
          <w:szCs w:val="24"/>
        </w:rPr>
        <w:t xml:space="preserve"> </w:t>
      </w:r>
      <w:hyperlink r:id="rId12" w:anchor=".YKIsRKhKjIU" w:history="1">
        <w:r w:rsidRPr="00CD7545">
          <w:rPr>
            <w:rStyle w:val="Hyperlink"/>
            <w:rFonts w:ascii="Arial" w:hAnsi="Arial" w:cs="Arial"/>
            <w:sz w:val="24"/>
            <w:szCs w:val="24"/>
            <w:lang w:val="en-US"/>
          </w:rPr>
          <w:t>https://www.carmarthenshire.gov.wales/home/council-services/education-schools/bilingual-education/advantages-of-being-bilingual/#.YKIsRKhKjIU</w:t>
        </w:r>
      </w:hyperlink>
      <w:r w:rsidRPr="00CD7545">
        <w:rPr>
          <w:rFonts w:ascii="Arial" w:hAnsi="Arial" w:cs="Arial"/>
          <w:sz w:val="24"/>
          <w:szCs w:val="24"/>
          <w:lang w:val="en-US"/>
        </w:rPr>
        <w:t xml:space="preserve"> </w:t>
      </w:r>
      <w:r w:rsidR="00BF4CC0">
        <w:rPr>
          <w:rFonts w:ascii="Arial" w:hAnsi="Arial" w:cs="Arial"/>
          <w:sz w:val="24"/>
          <w:szCs w:val="24"/>
          <w:lang w:val="en-US"/>
        </w:rPr>
        <w:t>(</w:t>
      </w:r>
      <w:proofErr w:type="spellStart"/>
      <w:r w:rsidR="00BF4CC0">
        <w:rPr>
          <w:rFonts w:ascii="Arial" w:hAnsi="Arial" w:cs="Arial"/>
          <w:sz w:val="24"/>
          <w:szCs w:val="24"/>
          <w:lang w:val="en-US"/>
        </w:rPr>
        <w:t>Darllenwyd</w:t>
      </w:r>
      <w:proofErr w:type="spellEnd"/>
      <w:r w:rsidR="00BF4CC0">
        <w:rPr>
          <w:rFonts w:ascii="Arial" w:hAnsi="Arial" w:cs="Arial"/>
          <w:sz w:val="24"/>
          <w:szCs w:val="24"/>
          <w:lang w:val="en-US"/>
        </w:rPr>
        <w:t>: 18 Mai 2021)</w:t>
      </w:r>
    </w:p>
    <w:p w14:paraId="2F17061E" w14:textId="27A3D0B7" w:rsidR="006741D0" w:rsidRDefault="006741D0" w:rsidP="00CD7545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CD7545">
        <w:rPr>
          <w:rFonts w:ascii="Arial" w:hAnsi="Arial" w:cs="Arial"/>
          <w:sz w:val="24"/>
          <w:szCs w:val="24"/>
        </w:rPr>
        <w:t>Dim awdur</w:t>
      </w:r>
      <w:r w:rsidR="00CD7545" w:rsidRPr="00CD7545">
        <w:rPr>
          <w:rFonts w:ascii="Arial" w:hAnsi="Arial" w:cs="Arial"/>
          <w:sz w:val="24"/>
          <w:szCs w:val="24"/>
        </w:rPr>
        <w:t>.</w:t>
      </w:r>
      <w:r w:rsidRPr="00CD7545">
        <w:rPr>
          <w:rFonts w:ascii="Arial" w:hAnsi="Arial" w:cs="Arial"/>
          <w:sz w:val="24"/>
          <w:szCs w:val="24"/>
        </w:rPr>
        <w:t xml:space="preserve"> </w:t>
      </w:r>
      <w:r w:rsidR="00CD7545" w:rsidRPr="00CD7545">
        <w:rPr>
          <w:rFonts w:ascii="Arial" w:hAnsi="Arial" w:cs="Arial"/>
          <w:sz w:val="24"/>
          <w:szCs w:val="24"/>
        </w:rPr>
        <w:t>(</w:t>
      </w:r>
      <w:r w:rsidRPr="00CD7545">
        <w:rPr>
          <w:rFonts w:ascii="Arial" w:hAnsi="Arial" w:cs="Arial"/>
          <w:sz w:val="24"/>
          <w:szCs w:val="24"/>
        </w:rPr>
        <w:t xml:space="preserve">2018) </w:t>
      </w:r>
      <w:r w:rsidR="00BF4CC0">
        <w:rPr>
          <w:rFonts w:ascii="Arial" w:hAnsi="Arial" w:cs="Arial"/>
          <w:i/>
          <w:iCs/>
          <w:sz w:val="24"/>
          <w:szCs w:val="24"/>
        </w:rPr>
        <w:t xml:space="preserve">The Effect of Bilingualism on The Cognitive Brain: To What Extend Does Bilingualism Affect Cognitive Processes of The Brain? </w:t>
      </w:r>
      <w:r w:rsidR="00BF4CC0">
        <w:rPr>
          <w:rFonts w:ascii="Arial" w:hAnsi="Arial" w:cs="Arial"/>
          <w:sz w:val="24"/>
          <w:szCs w:val="24"/>
        </w:rPr>
        <w:t xml:space="preserve">Ar gael o: </w:t>
      </w:r>
      <w:r w:rsidR="00BF4CC0">
        <w:rPr>
          <w:rFonts w:ascii="Arial" w:hAnsi="Arial" w:cs="Arial"/>
          <w:sz w:val="24"/>
          <w:szCs w:val="24"/>
        </w:rPr>
        <w:fldChar w:fldCharType="begin"/>
      </w:r>
      <w:r w:rsidR="00BF4CC0">
        <w:rPr>
          <w:rFonts w:ascii="Arial" w:hAnsi="Arial" w:cs="Arial"/>
          <w:sz w:val="24"/>
          <w:szCs w:val="24"/>
        </w:rPr>
        <w:instrText xml:space="preserve"> HYPERLINK "</w:instrText>
      </w:r>
      <w:r w:rsidR="00BF4CC0" w:rsidRPr="00BF4CC0">
        <w:rPr>
          <w:rFonts w:ascii="Arial" w:hAnsi="Arial" w:cs="Arial"/>
          <w:sz w:val="24"/>
          <w:szCs w:val="24"/>
        </w:rPr>
        <w:instrText>https://www.d11.org/cms/lib/CO02201641/Centricity/Domain/398/g3_psy_bilingualism.pdf</w:instrText>
      </w:r>
      <w:r w:rsidR="00BF4CC0">
        <w:rPr>
          <w:rFonts w:ascii="Arial" w:hAnsi="Arial" w:cs="Arial"/>
          <w:sz w:val="24"/>
          <w:szCs w:val="24"/>
        </w:rPr>
        <w:instrText xml:space="preserve">" </w:instrText>
      </w:r>
      <w:r w:rsidR="00BF4CC0">
        <w:rPr>
          <w:rFonts w:ascii="Arial" w:hAnsi="Arial" w:cs="Arial"/>
          <w:sz w:val="24"/>
          <w:szCs w:val="24"/>
        </w:rPr>
        <w:fldChar w:fldCharType="separate"/>
      </w:r>
      <w:r w:rsidR="00BF4CC0" w:rsidRPr="00CF4942">
        <w:rPr>
          <w:rStyle w:val="Hyperlink"/>
          <w:rFonts w:ascii="Arial" w:hAnsi="Arial" w:cs="Arial"/>
          <w:sz w:val="24"/>
          <w:szCs w:val="24"/>
        </w:rPr>
        <w:t>https://www.d11.org/cms/lib/CO02201641/Centricity/Domain/398/g3_psy_bilingualism.pdf</w:t>
      </w:r>
      <w:r w:rsidR="00BF4CC0">
        <w:rPr>
          <w:rFonts w:ascii="Arial" w:hAnsi="Arial" w:cs="Arial"/>
          <w:sz w:val="24"/>
          <w:szCs w:val="24"/>
        </w:rPr>
        <w:fldChar w:fldCharType="end"/>
      </w:r>
      <w:r w:rsidRPr="00CD7545">
        <w:rPr>
          <w:rFonts w:ascii="Arial" w:hAnsi="Arial" w:cs="Arial"/>
          <w:sz w:val="24"/>
          <w:szCs w:val="24"/>
        </w:rPr>
        <w:t xml:space="preserve"> </w:t>
      </w:r>
      <w:r w:rsidR="00BF4CC0">
        <w:rPr>
          <w:rFonts w:ascii="Arial" w:hAnsi="Arial" w:cs="Arial"/>
          <w:sz w:val="24"/>
          <w:szCs w:val="24"/>
        </w:rPr>
        <w:t>(Dallenwyd: 19 Mai 2021)</w:t>
      </w:r>
    </w:p>
    <w:p w14:paraId="528AB773" w14:textId="2CECF24E" w:rsidR="00F45526" w:rsidRPr="00F45526" w:rsidRDefault="00F45526" w:rsidP="00CD7545">
      <w:pPr>
        <w:spacing w:line="276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 xml:space="preserve">Edutopia. (2015) </w:t>
      </w:r>
      <w:r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  <w:lang w:val="en-GB"/>
        </w:rPr>
        <w:t xml:space="preserve">Bilingual Program: Academic Content </w:t>
      </w:r>
      <w:proofErr w:type="gramStart"/>
      <w:r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  <w:lang w:val="en-GB"/>
        </w:rPr>
        <w:t>In</w:t>
      </w:r>
      <w:proofErr w:type="gramEnd"/>
      <w:r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  <w:lang w:val="en-GB"/>
        </w:rPr>
        <w:t xml:space="preserve"> Two Languages. 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>[</w:t>
      </w:r>
      <w:proofErr w:type="spellStart"/>
      <w:r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>Fideo</w:t>
      </w:r>
      <w:proofErr w:type="spellEnd"/>
      <w:r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 xml:space="preserve">] </w:t>
      </w:r>
      <w:proofErr w:type="spellStart"/>
      <w:r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>Ar</w:t>
      </w:r>
      <w:proofErr w:type="spellEnd"/>
      <w:r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 xml:space="preserve"> </w:t>
      </w:r>
      <w:proofErr w:type="spellStart"/>
      <w:r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>gael</w:t>
      </w:r>
      <w:proofErr w:type="spellEnd"/>
      <w:r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 xml:space="preserve"> o: </w:t>
      </w:r>
      <w:hyperlink r:id="rId13" w:history="1">
        <w:r w:rsidRPr="00CF4942">
          <w:rPr>
            <w:rStyle w:val="Hyperlink"/>
            <w:rFonts w:ascii="Arial" w:hAnsi="Arial" w:cs="Arial"/>
            <w:sz w:val="24"/>
            <w:szCs w:val="24"/>
            <w:lang w:val="en-GB"/>
          </w:rPr>
          <w:t>https://www.youtube.com/watch?v=fyfxUZpRTGo</w:t>
        </w:r>
      </w:hyperlink>
      <w:r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 xml:space="preserve"> (</w:t>
      </w:r>
      <w:proofErr w:type="spellStart"/>
      <w:r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>Gwyliwyd</w:t>
      </w:r>
      <w:proofErr w:type="spellEnd"/>
      <w:r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>: 18 Mai 2021)</w:t>
      </w:r>
    </w:p>
    <w:p w14:paraId="0563C4FB" w14:textId="59E1F1D5" w:rsidR="006741D0" w:rsidRDefault="006741D0" w:rsidP="00CD7545">
      <w:pPr>
        <w:spacing w:line="276" w:lineRule="auto"/>
        <w:jc w:val="both"/>
        <w:rPr>
          <w:rFonts w:ascii="Arial" w:hAnsi="Arial" w:cs="Arial"/>
          <w:color w:val="202124"/>
          <w:sz w:val="24"/>
          <w:szCs w:val="24"/>
          <w:shd w:val="clear" w:color="auto" w:fill="FFFFFF"/>
        </w:rPr>
      </w:pPr>
      <w:r w:rsidRPr="00CD7545">
        <w:rPr>
          <w:rFonts w:ascii="Arial" w:hAnsi="Arial" w:cs="Arial"/>
          <w:sz w:val="24"/>
          <w:szCs w:val="24"/>
        </w:rPr>
        <w:t>Fox</w:t>
      </w:r>
      <w:r w:rsidR="00CD7545" w:rsidRPr="00CD7545">
        <w:rPr>
          <w:rFonts w:ascii="Arial" w:hAnsi="Arial" w:cs="Arial"/>
          <w:sz w:val="24"/>
          <w:szCs w:val="24"/>
        </w:rPr>
        <w:t>.</w:t>
      </w:r>
      <w:r w:rsidRPr="00CD7545">
        <w:rPr>
          <w:rFonts w:ascii="Arial" w:hAnsi="Arial" w:cs="Arial"/>
          <w:sz w:val="24"/>
          <w:szCs w:val="24"/>
        </w:rPr>
        <w:t xml:space="preserve"> </w:t>
      </w:r>
      <w:r w:rsidR="00CD7545" w:rsidRPr="00CD7545">
        <w:rPr>
          <w:rFonts w:ascii="Arial" w:hAnsi="Arial" w:cs="Arial"/>
          <w:sz w:val="24"/>
          <w:szCs w:val="24"/>
        </w:rPr>
        <w:t>(</w:t>
      </w:r>
      <w:r w:rsidRPr="00CD7545">
        <w:rPr>
          <w:rFonts w:ascii="Arial" w:hAnsi="Arial" w:cs="Arial"/>
          <w:sz w:val="24"/>
          <w:szCs w:val="24"/>
        </w:rPr>
        <w:t>dim dyddiad)</w:t>
      </w:r>
      <w:r w:rsidR="00BF4CC0">
        <w:rPr>
          <w:rFonts w:ascii="Arial" w:hAnsi="Arial" w:cs="Arial"/>
          <w:sz w:val="24"/>
          <w:szCs w:val="24"/>
        </w:rPr>
        <w:t xml:space="preserve"> </w:t>
      </w:r>
      <w:r w:rsidR="00BF4CC0">
        <w:rPr>
          <w:rFonts w:ascii="Arial" w:hAnsi="Arial" w:cs="Arial"/>
          <w:i/>
          <w:iCs/>
          <w:sz w:val="24"/>
          <w:szCs w:val="24"/>
        </w:rPr>
        <w:t xml:space="preserve">Ellen Bialystok:Bilingual Brain are More Healthy. </w:t>
      </w:r>
      <w:r w:rsidR="00BF4CC0">
        <w:rPr>
          <w:rFonts w:ascii="Arial" w:hAnsi="Arial" w:cs="Arial"/>
          <w:sz w:val="24"/>
          <w:szCs w:val="24"/>
        </w:rPr>
        <w:t xml:space="preserve">Ar gael o: </w:t>
      </w:r>
      <w:r w:rsidR="00BF4CC0">
        <w:rPr>
          <w:rFonts w:ascii="Arial" w:hAnsi="Arial" w:cs="Arial"/>
          <w:sz w:val="24"/>
          <w:szCs w:val="24"/>
          <w:shd w:val="clear" w:color="auto" w:fill="FFFFFF"/>
        </w:rPr>
        <w:fldChar w:fldCharType="begin"/>
      </w:r>
      <w:r w:rsidR="00BF4CC0">
        <w:rPr>
          <w:rFonts w:ascii="Arial" w:hAnsi="Arial" w:cs="Arial"/>
          <w:sz w:val="24"/>
          <w:szCs w:val="24"/>
          <w:shd w:val="clear" w:color="auto" w:fill="FFFFFF"/>
        </w:rPr>
        <w:instrText xml:space="preserve"> HYPERLINK "</w:instrText>
      </w:r>
      <w:r w:rsidR="00BF4CC0" w:rsidRPr="00BF4CC0">
        <w:rPr>
          <w:rFonts w:ascii="Arial" w:hAnsi="Arial" w:cs="Arial"/>
          <w:sz w:val="24"/>
          <w:szCs w:val="24"/>
          <w:shd w:val="clear" w:color="auto" w:fill="FFFFFF"/>
        </w:rPr>
        <w:instrText>https://www.theguardian.com/technology/2011/jun/12/ellen-bialystok-bilingual-brains-more-healthy</w:instrText>
      </w:r>
      <w:r w:rsidR="00BF4CC0">
        <w:rPr>
          <w:rFonts w:ascii="Arial" w:hAnsi="Arial" w:cs="Arial"/>
          <w:sz w:val="24"/>
          <w:szCs w:val="24"/>
          <w:shd w:val="clear" w:color="auto" w:fill="FFFFFF"/>
        </w:rPr>
        <w:instrText xml:space="preserve">" </w:instrText>
      </w:r>
      <w:r w:rsidR="00BF4CC0">
        <w:rPr>
          <w:rFonts w:ascii="Arial" w:hAnsi="Arial" w:cs="Arial"/>
          <w:sz w:val="24"/>
          <w:szCs w:val="24"/>
          <w:shd w:val="clear" w:color="auto" w:fill="FFFFFF"/>
        </w:rPr>
        <w:fldChar w:fldCharType="separate"/>
      </w:r>
      <w:r w:rsidR="00BF4CC0" w:rsidRPr="00CF4942">
        <w:rPr>
          <w:rStyle w:val="Hyperlink"/>
          <w:rFonts w:ascii="Arial" w:hAnsi="Arial" w:cs="Arial"/>
          <w:sz w:val="24"/>
          <w:szCs w:val="24"/>
          <w:shd w:val="clear" w:color="auto" w:fill="FFFFFF"/>
        </w:rPr>
        <w:t>https://www.theguardian.com/technology/2011/jun/12/ellen-bialystok-bilingual-brains-more-healthy</w:t>
      </w:r>
      <w:r w:rsidR="00BF4CC0">
        <w:rPr>
          <w:rFonts w:ascii="Arial" w:hAnsi="Arial" w:cs="Arial"/>
          <w:sz w:val="24"/>
          <w:szCs w:val="24"/>
          <w:shd w:val="clear" w:color="auto" w:fill="FFFFFF"/>
        </w:rPr>
        <w:fldChar w:fldCharType="end"/>
      </w:r>
      <w:r w:rsidRPr="00CD7545">
        <w:rPr>
          <w:rFonts w:ascii="Arial" w:hAnsi="Arial" w:cs="Arial"/>
          <w:color w:val="202124"/>
          <w:sz w:val="24"/>
          <w:szCs w:val="24"/>
          <w:shd w:val="clear" w:color="auto" w:fill="FFFFFF"/>
        </w:rPr>
        <w:t xml:space="preserve"> </w:t>
      </w:r>
      <w:r w:rsidR="00BF4CC0">
        <w:rPr>
          <w:rFonts w:ascii="Arial" w:hAnsi="Arial" w:cs="Arial"/>
          <w:color w:val="202124"/>
          <w:sz w:val="24"/>
          <w:szCs w:val="24"/>
          <w:shd w:val="clear" w:color="auto" w:fill="FFFFFF"/>
        </w:rPr>
        <w:t>(Darllenwyd: Mai 18 2021)</w:t>
      </w:r>
    </w:p>
    <w:p w14:paraId="4C075896" w14:textId="7C709B8C" w:rsidR="006445DC" w:rsidRPr="00CD7545" w:rsidRDefault="006445DC" w:rsidP="00CD7545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Franson.</w:t>
      </w:r>
      <w:r w:rsidRPr="00815943">
        <w:rPr>
          <w:rFonts w:ascii="Arial" w:hAnsi="Arial" w:cs="Arial"/>
          <w:sz w:val="24"/>
          <w:szCs w:val="24"/>
        </w:rPr>
        <w:t xml:space="preserve"> (2011) </w:t>
      </w:r>
      <w:r w:rsidRPr="00815943">
        <w:rPr>
          <w:rFonts w:ascii="Arial" w:hAnsi="Arial" w:cs="Arial"/>
          <w:i/>
          <w:iCs/>
          <w:sz w:val="24"/>
          <w:szCs w:val="24"/>
        </w:rPr>
        <w:t>What is bilingualism?</w:t>
      </w:r>
      <w:r>
        <w:rPr>
          <w:rFonts w:ascii="Arial" w:hAnsi="Arial" w:cs="Arial"/>
          <w:sz w:val="24"/>
          <w:szCs w:val="24"/>
        </w:rPr>
        <w:t xml:space="preserve"> Ar gael o: </w:t>
      </w:r>
      <w:r>
        <w:fldChar w:fldCharType="begin"/>
      </w:r>
      <w:r>
        <w:instrText xml:space="preserve"> HYPERLINK "https" </w:instrText>
      </w:r>
      <w:r>
        <w:fldChar w:fldCharType="separate"/>
      </w:r>
      <w:r w:rsidRPr="00815943">
        <w:rPr>
          <w:rStyle w:val="Hyperlink"/>
          <w:rFonts w:ascii="Arial" w:hAnsi="Arial" w:cs="Arial"/>
          <w:sz w:val="24"/>
          <w:szCs w:val="24"/>
        </w:rPr>
        <w:t>https</w:t>
      </w:r>
      <w:r>
        <w:rPr>
          <w:rStyle w:val="Hyperlink"/>
          <w:rFonts w:ascii="Arial" w:hAnsi="Arial" w:cs="Arial"/>
          <w:sz w:val="24"/>
          <w:szCs w:val="24"/>
        </w:rPr>
        <w:fldChar w:fldCharType="end"/>
      </w:r>
      <w:hyperlink r:id="rId14" w:history="1">
        <w:r w:rsidRPr="00815943">
          <w:rPr>
            <w:rStyle w:val="Hyperlink"/>
            <w:rFonts w:ascii="Arial" w:hAnsi="Arial" w:cs="Arial"/>
            <w:sz w:val="24"/>
            <w:szCs w:val="24"/>
          </w:rPr>
          <w:t>://</w:t>
        </w:r>
      </w:hyperlink>
      <w:hyperlink r:id="rId15" w:history="1">
        <w:r w:rsidRPr="00815943">
          <w:rPr>
            <w:rStyle w:val="Hyperlink"/>
            <w:rFonts w:ascii="Arial" w:hAnsi="Arial" w:cs="Arial"/>
            <w:sz w:val="24"/>
            <w:szCs w:val="24"/>
          </w:rPr>
          <w:t>www.naldic.org.uk/Resources/NALDIC/Initial%20Teacher%20Education/Documents/B1.pdf</w:t>
        </w:r>
      </w:hyperlink>
      <w:r w:rsidRPr="0081594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(Darllenwyd: 18 Mai 2021)</w:t>
      </w:r>
    </w:p>
    <w:p w14:paraId="126783CE" w14:textId="23C53057" w:rsidR="006741D0" w:rsidRDefault="006741D0" w:rsidP="00CD7545">
      <w:pPr>
        <w:spacing w:line="276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815943">
        <w:rPr>
          <w:rFonts w:ascii="Arial" w:hAnsi="Arial" w:cs="Arial"/>
          <w:sz w:val="24"/>
          <w:szCs w:val="24"/>
          <w:lang w:val="en-GB"/>
        </w:rPr>
        <w:t xml:space="preserve">Guilford, J. P. (1967) </w:t>
      </w:r>
      <w:r w:rsidRPr="00815943">
        <w:rPr>
          <w:rFonts w:ascii="Arial" w:hAnsi="Arial" w:cs="Arial"/>
          <w:i/>
          <w:iCs/>
          <w:sz w:val="24"/>
          <w:szCs w:val="24"/>
          <w:lang w:val="en-GB"/>
        </w:rPr>
        <w:t>The nature of human intelligence</w:t>
      </w:r>
      <w:r w:rsidRPr="00815943">
        <w:rPr>
          <w:rFonts w:ascii="Arial" w:hAnsi="Arial" w:cs="Arial"/>
          <w:sz w:val="24"/>
          <w:szCs w:val="24"/>
          <w:lang w:val="en-GB"/>
        </w:rPr>
        <w:t>. New York: McGraw-Hill.</w:t>
      </w:r>
    </w:p>
    <w:p w14:paraId="392F76D7" w14:textId="0AD2E555" w:rsidR="007E7C52" w:rsidRPr="00815943" w:rsidRDefault="007E7C52" w:rsidP="00CD7545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en-GB"/>
        </w:rPr>
        <w:lastRenderedPageBreak/>
        <w:t>Heim et al. (2018) ‘</w:t>
      </w:r>
      <w:proofErr w:type="spellStart"/>
      <w:r>
        <w:rPr>
          <w:rFonts w:ascii="Arial" w:hAnsi="Arial" w:cs="Arial"/>
          <w:sz w:val="24"/>
          <w:szCs w:val="24"/>
          <w:lang w:val="en-GB"/>
        </w:rPr>
        <w:t>Bilingualsim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 and “Brain Reserve”: A Matter of Age’, </w:t>
      </w:r>
      <w:r>
        <w:rPr>
          <w:rFonts w:ascii="Arial" w:hAnsi="Arial" w:cs="Arial"/>
          <w:i/>
          <w:iCs/>
          <w:sz w:val="24"/>
          <w:szCs w:val="24"/>
          <w:lang w:val="en-GB"/>
        </w:rPr>
        <w:t>Neurobiology of Aging.</w:t>
      </w:r>
      <w:r>
        <w:rPr>
          <w:rFonts w:ascii="Arial" w:hAnsi="Arial" w:cs="Arial"/>
          <w:sz w:val="24"/>
          <w:szCs w:val="24"/>
          <w:lang w:val="en-GB"/>
        </w:rPr>
        <w:t xml:space="preserve"> 81, </w:t>
      </w:r>
      <w:proofErr w:type="spellStart"/>
      <w:r>
        <w:rPr>
          <w:rFonts w:ascii="Arial" w:hAnsi="Arial" w:cs="Arial"/>
          <w:sz w:val="24"/>
          <w:szCs w:val="24"/>
          <w:lang w:val="en-GB"/>
        </w:rPr>
        <w:t>Ar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GB"/>
        </w:rPr>
        <w:t>gael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 o:</w:t>
      </w:r>
      <w:r w:rsidRPr="007E7C52">
        <w:rPr>
          <w:rFonts w:ascii="Arial" w:hAnsi="Arial" w:cs="Arial"/>
          <w:sz w:val="24"/>
          <w:szCs w:val="24"/>
        </w:rPr>
        <w:t xml:space="preserve"> </w:t>
      </w:r>
      <w:hyperlink r:id="rId16" w:history="1">
        <w:r w:rsidRPr="00CD7545">
          <w:rPr>
            <w:rStyle w:val="Hyperlink"/>
            <w:rFonts w:ascii="Arial" w:hAnsi="Arial" w:cs="Arial"/>
            <w:sz w:val="24"/>
            <w:szCs w:val="24"/>
          </w:rPr>
          <w:t>https://www.sciencedirect.com/science/article/pii/S0197458019301770</w:t>
        </w:r>
      </w:hyperlink>
      <w:r>
        <w:rPr>
          <w:rStyle w:val="Hyperlink"/>
          <w:rFonts w:ascii="Arial" w:hAnsi="Arial" w:cs="Arial"/>
          <w:sz w:val="24"/>
          <w:szCs w:val="24"/>
        </w:rPr>
        <w:t xml:space="preserve"> 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(Darllenwyd: 19 Mai 2021)</w:t>
      </w:r>
    </w:p>
    <w:p w14:paraId="0CA688FF" w14:textId="657AE55C" w:rsidR="006741D0" w:rsidRPr="00CD7545" w:rsidRDefault="006741D0" w:rsidP="00CD7545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815943">
        <w:rPr>
          <w:rFonts w:ascii="Arial" w:hAnsi="Arial" w:cs="Arial"/>
          <w:sz w:val="24"/>
          <w:szCs w:val="24"/>
        </w:rPr>
        <w:t>Hofman</w:t>
      </w:r>
      <w:r w:rsidR="007E7C52">
        <w:rPr>
          <w:rFonts w:ascii="Arial" w:hAnsi="Arial" w:cs="Arial"/>
          <w:sz w:val="24"/>
          <w:szCs w:val="24"/>
        </w:rPr>
        <w:t xml:space="preserve">. </w:t>
      </w:r>
      <w:r w:rsidRPr="00815943">
        <w:rPr>
          <w:rFonts w:ascii="Arial" w:hAnsi="Arial" w:cs="Arial"/>
          <w:sz w:val="24"/>
          <w:szCs w:val="24"/>
        </w:rPr>
        <w:t xml:space="preserve">(2020) </w:t>
      </w:r>
      <w:r w:rsidRPr="00815943">
        <w:rPr>
          <w:rFonts w:ascii="Arial" w:hAnsi="Arial" w:cs="Arial"/>
          <w:i/>
          <w:iCs/>
          <w:sz w:val="24"/>
          <w:szCs w:val="24"/>
          <w:lang w:val="en-GB"/>
        </w:rPr>
        <w:t>A literature review examining the effects of bilingualism in individuals who stutter</w:t>
      </w:r>
      <w:r w:rsidR="007E7C52">
        <w:rPr>
          <w:rFonts w:ascii="Arial" w:hAnsi="Arial" w:cs="Arial"/>
          <w:i/>
          <w:iCs/>
          <w:sz w:val="24"/>
          <w:szCs w:val="24"/>
          <w:lang w:val="en-GB"/>
        </w:rPr>
        <w:t>.</w:t>
      </w:r>
      <w:r w:rsidR="007E7C52"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 w:rsidR="007E7C52">
        <w:rPr>
          <w:rFonts w:ascii="Arial" w:hAnsi="Arial" w:cs="Arial"/>
          <w:sz w:val="24"/>
          <w:szCs w:val="24"/>
          <w:lang w:val="en-GB"/>
        </w:rPr>
        <w:t>Ar</w:t>
      </w:r>
      <w:proofErr w:type="spellEnd"/>
      <w:r w:rsidR="007E7C52"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 w:rsidR="007E7C52">
        <w:rPr>
          <w:rFonts w:ascii="Arial" w:hAnsi="Arial" w:cs="Arial"/>
          <w:sz w:val="24"/>
          <w:szCs w:val="24"/>
          <w:lang w:val="en-GB"/>
        </w:rPr>
        <w:t>gael</w:t>
      </w:r>
      <w:proofErr w:type="spellEnd"/>
      <w:r w:rsidR="007E7C52">
        <w:rPr>
          <w:rFonts w:ascii="Arial" w:hAnsi="Arial" w:cs="Arial"/>
          <w:sz w:val="24"/>
          <w:szCs w:val="24"/>
          <w:lang w:val="en-GB"/>
        </w:rPr>
        <w:t xml:space="preserve"> o:</w:t>
      </w:r>
      <w:r w:rsidRPr="00815943"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hyperlink r:id="rId17" w:history="1">
        <w:r w:rsidRPr="00815943">
          <w:rPr>
            <w:rStyle w:val="Hyperlink"/>
            <w:rFonts w:ascii="Arial" w:hAnsi="Arial" w:cs="Arial"/>
            <w:sz w:val="24"/>
            <w:szCs w:val="24"/>
            <w:lang w:val="en-GB"/>
          </w:rPr>
          <w:t>https://</w:t>
        </w:r>
      </w:hyperlink>
      <w:hyperlink r:id="rId18" w:history="1">
        <w:r w:rsidRPr="00815943">
          <w:rPr>
            <w:rStyle w:val="Hyperlink"/>
            <w:rFonts w:ascii="Arial" w:hAnsi="Arial" w:cs="Arial"/>
            <w:sz w:val="24"/>
            <w:szCs w:val="24"/>
            <w:lang w:val="en-GB"/>
          </w:rPr>
          <w:t>digitalcommons.murraystate.edu/cgi/viewcontent.cgi?article=1034&amp;context=honorstheses</w:t>
        </w:r>
      </w:hyperlink>
      <w:r w:rsidRPr="00815943">
        <w:rPr>
          <w:rFonts w:ascii="Arial" w:hAnsi="Arial" w:cs="Arial"/>
          <w:sz w:val="24"/>
          <w:szCs w:val="24"/>
          <w:lang w:val="en-GB"/>
        </w:rPr>
        <w:t xml:space="preserve"> </w:t>
      </w:r>
      <w:r w:rsidR="007E7C52">
        <w:rPr>
          <w:rFonts w:ascii="Arial" w:hAnsi="Arial" w:cs="Arial"/>
          <w:sz w:val="24"/>
          <w:szCs w:val="24"/>
          <w:lang w:val="en-GB"/>
        </w:rPr>
        <w:t>(</w:t>
      </w:r>
      <w:proofErr w:type="spellStart"/>
      <w:r w:rsidR="007E7C52">
        <w:rPr>
          <w:rFonts w:ascii="Arial" w:hAnsi="Arial" w:cs="Arial"/>
          <w:sz w:val="24"/>
          <w:szCs w:val="24"/>
          <w:lang w:val="en-GB"/>
        </w:rPr>
        <w:t>Darllenwyd</w:t>
      </w:r>
      <w:proofErr w:type="spellEnd"/>
      <w:r w:rsidR="007E7C52">
        <w:rPr>
          <w:rFonts w:ascii="Arial" w:hAnsi="Arial" w:cs="Arial"/>
          <w:sz w:val="24"/>
          <w:szCs w:val="24"/>
          <w:lang w:val="en-GB"/>
        </w:rPr>
        <w:t>: 18 Mai 2021)</w:t>
      </w:r>
    </w:p>
    <w:p w14:paraId="50ADFD2C" w14:textId="70B226EF" w:rsidR="006741D0" w:rsidRDefault="006741D0" w:rsidP="00CD7545">
      <w:pPr>
        <w:spacing w:line="276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815943">
        <w:rPr>
          <w:rFonts w:ascii="Arial" w:hAnsi="Arial" w:cs="Arial"/>
          <w:sz w:val="24"/>
          <w:szCs w:val="24"/>
          <w:lang w:val="en-GB"/>
        </w:rPr>
        <w:t>Hoffman</w:t>
      </w:r>
      <w:r w:rsidR="007E7C52">
        <w:rPr>
          <w:rFonts w:ascii="Arial" w:hAnsi="Arial" w:cs="Arial"/>
          <w:sz w:val="24"/>
          <w:szCs w:val="24"/>
          <w:lang w:val="en-GB"/>
        </w:rPr>
        <w:t>.</w:t>
      </w:r>
      <w:r w:rsidRPr="00815943">
        <w:rPr>
          <w:rFonts w:ascii="Arial" w:hAnsi="Arial" w:cs="Arial"/>
          <w:sz w:val="24"/>
          <w:szCs w:val="24"/>
          <w:lang w:val="en-GB"/>
        </w:rPr>
        <w:t xml:space="preserve"> a Russ</w:t>
      </w:r>
      <w:r w:rsidR="007E7C52">
        <w:rPr>
          <w:rFonts w:ascii="Arial" w:hAnsi="Arial" w:cs="Arial"/>
          <w:sz w:val="24"/>
          <w:szCs w:val="24"/>
          <w:lang w:val="en-GB"/>
        </w:rPr>
        <w:t>.</w:t>
      </w:r>
      <w:r w:rsidRPr="00815943">
        <w:rPr>
          <w:rFonts w:ascii="Arial" w:hAnsi="Arial" w:cs="Arial"/>
          <w:sz w:val="24"/>
          <w:szCs w:val="24"/>
          <w:lang w:val="en-GB"/>
        </w:rPr>
        <w:t xml:space="preserve"> (2012) ‘Pretend Play, Creativity, and Emotion Regulation in Children’, </w:t>
      </w:r>
      <w:r w:rsidRPr="00815943">
        <w:rPr>
          <w:rFonts w:ascii="Arial" w:hAnsi="Arial" w:cs="Arial"/>
          <w:i/>
          <w:iCs/>
          <w:sz w:val="24"/>
          <w:szCs w:val="24"/>
          <w:lang w:val="en-GB"/>
        </w:rPr>
        <w:t xml:space="preserve">Psychology of Aesthetics, Creativity, and the Arts, </w:t>
      </w:r>
      <w:r w:rsidRPr="00815943">
        <w:rPr>
          <w:rFonts w:ascii="Arial" w:hAnsi="Arial" w:cs="Arial"/>
          <w:sz w:val="24"/>
          <w:szCs w:val="24"/>
          <w:lang w:val="en-GB"/>
        </w:rPr>
        <w:t>6(2), pp. 175-184.</w:t>
      </w:r>
    </w:p>
    <w:p w14:paraId="120377D0" w14:textId="7ACA78DA" w:rsidR="009B681B" w:rsidRDefault="009B681B" w:rsidP="009B681B">
      <w:pPr>
        <w:spacing w:line="276" w:lineRule="auto"/>
        <w:jc w:val="both"/>
        <w:rPr>
          <w:rFonts w:ascii="Arial" w:hAnsi="Arial" w:cs="Arial"/>
          <w:sz w:val="24"/>
          <w:szCs w:val="24"/>
          <w:lang w:val="en-GB"/>
        </w:rPr>
      </w:pPr>
      <w:proofErr w:type="spellStart"/>
      <w:r>
        <w:rPr>
          <w:rFonts w:ascii="Arial" w:hAnsi="Arial" w:cs="Arial"/>
          <w:sz w:val="24"/>
          <w:szCs w:val="24"/>
          <w:lang w:val="en-GB"/>
        </w:rPr>
        <w:t>Llywodraeth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 Cymru. (2003)</w:t>
      </w:r>
      <w:r>
        <w:rPr>
          <w:rFonts w:ascii="Arial" w:hAnsi="Arial" w:cs="Arial"/>
          <w:i/>
          <w:iCs/>
          <w:sz w:val="24"/>
          <w:szCs w:val="24"/>
          <w:lang w:val="en-GB"/>
        </w:rPr>
        <w:t xml:space="preserve"> Developing </w:t>
      </w:r>
      <w:proofErr w:type="gramStart"/>
      <w:r>
        <w:rPr>
          <w:rFonts w:ascii="Arial" w:hAnsi="Arial" w:cs="Arial"/>
          <w:i/>
          <w:iCs/>
          <w:sz w:val="24"/>
          <w:szCs w:val="24"/>
          <w:lang w:val="en-GB"/>
        </w:rPr>
        <w:t>The</w:t>
      </w:r>
      <w:proofErr w:type="gramEnd"/>
      <w:r>
        <w:rPr>
          <w:rFonts w:ascii="Arial" w:hAnsi="Arial" w:cs="Arial"/>
          <w:i/>
          <w:iCs/>
          <w:sz w:val="24"/>
          <w:szCs w:val="24"/>
          <w:lang w:val="en-GB"/>
        </w:rPr>
        <w:t xml:space="preserve"> Curriculum </w:t>
      </w:r>
      <w:proofErr w:type="spellStart"/>
      <w:r>
        <w:rPr>
          <w:rFonts w:ascii="Arial" w:hAnsi="Arial" w:cs="Arial"/>
          <w:i/>
          <w:iCs/>
          <w:sz w:val="24"/>
          <w:szCs w:val="24"/>
          <w:lang w:val="en-GB"/>
        </w:rPr>
        <w:t>Cymreig</w:t>
      </w:r>
      <w:proofErr w:type="spellEnd"/>
      <w:r>
        <w:rPr>
          <w:rFonts w:ascii="Arial" w:hAnsi="Arial" w:cs="Arial"/>
          <w:i/>
          <w:iCs/>
          <w:sz w:val="24"/>
          <w:szCs w:val="24"/>
          <w:lang w:val="en-GB"/>
        </w:rPr>
        <w:t>.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GB"/>
        </w:rPr>
        <w:t>Ar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GB"/>
        </w:rPr>
        <w:t>gael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 o: </w:t>
      </w:r>
      <w:hyperlink r:id="rId19" w:history="1">
        <w:r w:rsidRPr="00CF4942">
          <w:rPr>
            <w:rStyle w:val="Hyperlink"/>
            <w:rFonts w:ascii="Arial" w:hAnsi="Arial" w:cs="Arial"/>
            <w:sz w:val="24"/>
            <w:szCs w:val="24"/>
            <w:lang w:val="en-GB"/>
          </w:rPr>
          <w:t>http://www.wasacre.org.uk/publications/wag/E-developingthecurriculumcymreig.pdf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 (</w:t>
      </w:r>
      <w:proofErr w:type="spellStart"/>
      <w:r>
        <w:rPr>
          <w:rFonts w:ascii="Arial" w:hAnsi="Arial" w:cs="Arial"/>
          <w:sz w:val="24"/>
          <w:szCs w:val="24"/>
          <w:lang w:val="en-GB"/>
        </w:rPr>
        <w:t>Darllenwyd</w:t>
      </w:r>
      <w:proofErr w:type="spellEnd"/>
      <w:r>
        <w:rPr>
          <w:rFonts w:ascii="Arial" w:hAnsi="Arial" w:cs="Arial"/>
          <w:sz w:val="24"/>
          <w:szCs w:val="24"/>
          <w:lang w:val="en-GB"/>
        </w:rPr>
        <w:t>: 18 Mai 2021)</w:t>
      </w:r>
    </w:p>
    <w:p w14:paraId="448B49C4" w14:textId="5C69EEAA" w:rsidR="006445DC" w:rsidRPr="00F21A07" w:rsidRDefault="006445DC" w:rsidP="009B681B">
      <w:pPr>
        <w:spacing w:line="276" w:lineRule="auto"/>
        <w:jc w:val="both"/>
        <w:rPr>
          <w:rFonts w:ascii="Arial" w:hAnsi="Arial" w:cs="Arial"/>
          <w:sz w:val="24"/>
          <w:szCs w:val="24"/>
          <w:lang w:val="en-GB"/>
        </w:rPr>
      </w:pPr>
      <w:proofErr w:type="spellStart"/>
      <w:r>
        <w:rPr>
          <w:rFonts w:ascii="Arial" w:hAnsi="Arial" w:cs="Arial"/>
          <w:sz w:val="24"/>
          <w:szCs w:val="24"/>
          <w:lang w:val="en-GB"/>
        </w:rPr>
        <w:t>Llywodraeth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 Cymru.</w:t>
      </w:r>
      <w:r w:rsidRPr="00815943">
        <w:rPr>
          <w:rFonts w:ascii="Arial" w:hAnsi="Arial" w:cs="Arial"/>
          <w:sz w:val="24"/>
          <w:szCs w:val="24"/>
          <w:lang w:val="en-GB"/>
        </w:rPr>
        <w:t xml:space="preserve"> (2014) </w:t>
      </w:r>
      <w:r w:rsidRPr="00815943">
        <w:rPr>
          <w:rFonts w:ascii="Arial" w:hAnsi="Arial" w:cs="Arial"/>
          <w:i/>
          <w:iCs/>
          <w:sz w:val="24"/>
          <w:szCs w:val="24"/>
          <w:lang w:val="en-GB"/>
        </w:rPr>
        <w:t>Welsh as an Additional Language Research into the level of need and current support provided to black and minority ethnic pupils with Welsh language support needs</w:t>
      </w:r>
      <w:r>
        <w:rPr>
          <w:rFonts w:ascii="Arial" w:hAnsi="Arial" w:cs="Arial"/>
          <w:i/>
          <w:iCs/>
          <w:sz w:val="24"/>
          <w:szCs w:val="24"/>
          <w:lang w:val="en-GB"/>
        </w:rPr>
        <w:t>.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GB"/>
        </w:rPr>
        <w:t>Ar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GB"/>
        </w:rPr>
        <w:t>gael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 o:</w:t>
      </w:r>
      <w:r w:rsidRPr="00815943"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hyperlink r:id="rId20" w:history="1">
        <w:r w:rsidRPr="00815943">
          <w:rPr>
            <w:rStyle w:val="Hyperlink"/>
            <w:rFonts w:ascii="Arial" w:hAnsi="Arial" w:cs="Arial"/>
            <w:sz w:val="24"/>
            <w:szCs w:val="24"/>
            <w:lang w:val="en-GB"/>
          </w:rPr>
          <w:t>https://</w:t>
        </w:r>
      </w:hyperlink>
      <w:hyperlink r:id="rId21" w:history="1">
        <w:r w:rsidRPr="00815943">
          <w:rPr>
            <w:rStyle w:val="Hyperlink"/>
            <w:rFonts w:ascii="Arial" w:hAnsi="Arial" w:cs="Arial"/>
            <w:sz w:val="24"/>
            <w:szCs w:val="24"/>
            <w:lang w:val="en-GB"/>
          </w:rPr>
          <w:t>gov.wales/sites/default/files/statistics-and-research/2019-07/140430-welsh-additional-language-en.pdf</w:t>
        </w:r>
      </w:hyperlink>
      <w:r w:rsidRPr="00815943">
        <w:rPr>
          <w:rFonts w:ascii="Arial" w:hAnsi="Arial" w:cs="Arial"/>
          <w:sz w:val="24"/>
          <w:szCs w:val="24"/>
          <w:lang w:val="en-GB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>(</w:t>
      </w:r>
      <w:proofErr w:type="spellStart"/>
      <w:r>
        <w:rPr>
          <w:rFonts w:ascii="Arial" w:hAnsi="Arial" w:cs="Arial"/>
          <w:sz w:val="24"/>
          <w:szCs w:val="24"/>
          <w:lang w:val="en-GB"/>
        </w:rPr>
        <w:t>Darllenwyd</w:t>
      </w:r>
      <w:proofErr w:type="spellEnd"/>
      <w:r>
        <w:rPr>
          <w:rFonts w:ascii="Arial" w:hAnsi="Arial" w:cs="Arial"/>
          <w:sz w:val="24"/>
          <w:szCs w:val="24"/>
          <w:lang w:val="en-GB"/>
        </w:rPr>
        <w:t>: 20 Mai 2021)</w:t>
      </w:r>
    </w:p>
    <w:p w14:paraId="2A183038" w14:textId="3B7849E4" w:rsidR="009B681B" w:rsidRDefault="009B681B" w:rsidP="009B681B">
      <w:pPr>
        <w:spacing w:line="276" w:lineRule="auto"/>
        <w:jc w:val="both"/>
        <w:rPr>
          <w:rFonts w:ascii="Arial" w:hAnsi="Arial" w:cs="Arial"/>
          <w:sz w:val="24"/>
          <w:szCs w:val="24"/>
          <w:lang w:val="en-GB"/>
        </w:rPr>
      </w:pPr>
      <w:proofErr w:type="spellStart"/>
      <w:r>
        <w:rPr>
          <w:rFonts w:ascii="Arial" w:hAnsi="Arial" w:cs="Arial"/>
          <w:sz w:val="24"/>
          <w:szCs w:val="24"/>
          <w:lang w:val="en-GB"/>
        </w:rPr>
        <w:t>Llywodraeth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 Cymru. (2015) </w:t>
      </w:r>
      <w:proofErr w:type="spellStart"/>
      <w:r>
        <w:rPr>
          <w:rFonts w:ascii="Arial" w:hAnsi="Arial" w:cs="Arial"/>
          <w:i/>
          <w:iCs/>
          <w:sz w:val="24"/>
          <w:szCs w:val="24"/>
          <w:lang w:val="en-GB"/>
        </w:rPr>
        <w:t>Fframwaith</w:t>
      </w:r>
      <w:proofErr w:type="spellEnd"/>
      <w:r>
        <w:rPr>
          <w:rFonts w:ascii="Arial" w:hAnsi="Arial" w:cs="Arial"/>
          <w:i/>
          <w:iCs/>
          <w:sz w:val="24"/>
          <w:szCs w:val="24"/>
          <w:lang w:val="en-GB"/>
        </w:rPr>
        <w:t xml:space="preserve"> Y </w:t>
      </w:r>
      <w:proofErr w:type="spellStart"/>
      <w:r>
        <w:rPr>
          <w:rFonts w:ascii="Arial" w:hAnsi="Arial" w:cs="Arial"/>
          <w:i/>
          <w:iCs/>
          <w:sz w:val="24"/>
          <w:szCs w:val="24"/>
          <w:lang w:val="en-GB"/>
        </w:rPr>
        <w:t>Cyfnod</w:t>
      </w:r>
      <w:proofErr w:type="spellEnd"/>
      <w:r>
        <w:rPr>
          <w:rFonts w:ascii="Arial" w:hAnsi="Arial" w:cs="Arial"/>
          <w:i/>
          <w:iCs/>
          <w:sz w:val="24"/>
          <w:szCs w:val="24"/>
          <w:lang w:val="en-GB"/>
        </w:rPr>
        <w:t xml:space="preserve"> Sylfaen.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GB"/>
        </w:rPr>
        <w:t>Ar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GB"/>
        </w:rPr>
        <w:t>gael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 o: </w:t>
      </w:r>
      <w:hyperlink r:id="rId22" w:history="1">
        <w:r w:rsidRPr="00CF4942">
          <w:rPr>
            <w:rStyle w:val="Hyperlink"/>
            <w:rFonts w:ascii="Arial" w:hAnsi="Arial" w:cs="Arial"/>
            <w:sz w:val="24"/>
            <w:szCs w:val="24"/>
            <w:lang w:val="en-GB"/>
          </w:rPr>
          <w:t>https://hwb.gov.wales/api/storage/4f222e31-85c2-407b-9760-5ed8bd0b9e48/fframwaith-y-cyfnod-sylfaen.pdf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  <w:lang w:val="en-GB"/>
        </w:rPr>
        <w:t>Darllenwyd</w:t>
      </w:r>
      <w:proofErr w:type="spellEnd"/>
      <w:r>
        <w:rPr>
          <w:rFonts w:ascii="Arial" w:hAnsi="Arial" w:cs="Arial"/>
          <w:sz w:val="24"/>
          <w:szCs w:val="24"/>
          <w:lang w:val="en-GB"/>
        </w:rPr>
        <w:t>: 19 Mai 2021)</w:t>
      </w:r>
    </w:p>
    <w:p w14:paraId="10B77BF5" w14:textId="2FD23125" w:rsidR="009B681B" w:rsidRPr="009B681B" w:rsidRDefault="009B681B" w:rsidP="009B681B">
      <w:pPr>
        <w:spacing w:line="276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</w:rPr>
        <w:t>L</w:t>
      </w:r>
      <w:r w:rsidRPr="00CD7545">
        <w:rPr>
          <w:rFonts w:ascii="Arial" w:hAnsi="Arial" w:cs="Arial"/>
          <w:sz w:val="24"/>
          <w:szCs w:val="24"/>
        </w:rPr>
        <w:t>lywodraeth Cymru</w:t>
      </w:r>
      <w:r>
        <w:rPr>
          <w:rFonts w:ascii="Arial" w:hAnsi="Arial" w:cs="Arial"/>
          <w:sz w:val="24"/>
          <w:szCs w:val="24"/>
        </w:rPr>
        <w:t>.</w:t>
      </w:r>
      <w:r w:rsidRPr="00CD7545">
        <w:rPr>
          <w:rFonts w:ascii="Arial" w:hAnsi="Arial" w:cs="Arial"/>
          <w:sz w:val="24"/>
          <w:szCs w:val="24"/>
        </w:rPr>
        <w:t xml:space="preserve"> (2017)</w:t>
      </w:r>
      <w:r>
        <w:rPr>
          <w:rFonts w:ascii="Arial" w:hAnsi="Arial" w:cs="Arial"/>
          <w:i/>
          <w:iCs/>
          <w:sz w:val="24"/>
          <w:szCs w:val="24"/>
        </w:rPr>
        <w:t xml:space="preserve"> Cymraeg 2050: Miliwn o Siaradwyr. </w:t>
      </w:r>
      <w:r>
        <w:rPr>
          <w:rFonts w:ascii="Arial" w:hAnsi="Arial" w:cs="Arial"/>
          <w:sz w:val="24"/>
          <w:szCs w:val="24"/>
        </w:rPr>
        <w:t xml:space="preserve">Ar gael o: </w:t>
      </w:r>
      <w:hyperlink r:id="rId23" w:history="1">
        <w:r w:rsidRPr="00CF4942">
          <w:rPr>
            <w:rStyle w:val="Hyperlink"/>
            <w:rFonts w:ascii="Arial" w:hAnsi="Arial" w:cs="Arial"/>
            <w:sz w:val="24"/>
            <w:szCs w:val="24"/>
            <w:lang w:val="en-US"/>
          </w:rPr>
          <w:t>https://llyw.cymru/sites/default/files/publications/2019-03/cymraeg-2050-strategaeth-y-gymraeg-v1-1.pdf</w:t>
        </w:r>
      </w:hyperlink>
      <w:r w:rsidRPr="00CD7545">
        <w:rPr>
          <w:rFonts w:ascii="Arial" w:hAnsi="Arial" w:cs="Arial"/>
          <w:sz w:val="24"/>
          <w:szCs w:val="24"/>
          <w:lang w:val="en-US"/>
        </w:rPr>
        <w:t xml:space="preserve"> </w:t>
      </w:r>
      <w:r>
        <w:rPr>
          <w:rFonts w:ascii="Arial" w:hAnsi="Arial" w:cs="Arial"/>
          <w:sz w:val="24"/>
          <w:szCs w:val="24"/>
          <w:lang w:val="en-US"/>
        </w:rPr>
        <w:t>(</w:t>
      </w:r>
      <w:proofErr w:type="spellStart"/>
      <w:r>
        <w:rPr>
          <w:rFonts w:ascii="Arial" w:hAnsi="Arial" w:cs="Arial"/>
          <w:sz w:val="24"/>
          <w:szCs w:val="24"/>
          <w:lang w:val="en-US"/>
        </w:rPr>
        <w:t>Darllenwyd</w:t>
      </w:r>
      <w:proofErr w:type="spellEnd"/>
      <w:r>
        <w:rPr>
          <w:rFonts w:ascii="Arial" w:hAnsi="Arial" w:cs="Arial"/>
          <w:sz w:val="24"/>
          <w:szCs w:val="24"/>
          <w:lang w:val="en-US"/>
        </w:rPr>
        <w:t>: 19 Mai 2021)</w:t>
      </w:r>
    </w:p>
    <w:p w14:paraId="7CFE9D05" w14:textId="77777777" w:rsidR="009B681B" w:rsidRPr="00E70002" w:rsidRDefault="009B681B" w:rsidP="009B681B">
      <w:pPr>
        <w:spacing w:line="276" w:lineRule="auto"/>
        <w:jc w:val="both"/>
        <w:rPr>
          <w:rFonts w:ascii="Arial" w:hAnsi="Arial" w:cs="Arial"/>
          <w:sz w:val="24"/>
          <w:szCs w:val="24"/>
          <w:lang w:val="en-GB"/>
        </w:rPr>
      </w:pPr>
      <w:proofErr w:type="spellStart"/>
      <w:r>
        <w:rPr>
          <w:rFonts w:ascii="Arial" w:hAnsi="Arial" w:cs="Arial"/>
          <w:sz w:val="24"/>
          <w:szCs w:val="24"/>
          <w:lang w:val="en-GB"/>
        </w:rPr>
        <w:t>Llywodraeth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 Cymru. (2020) </w:t>
      </w:r>
      <w:proofErr w:type="spellStart"/>
      <w:r>
        <w:rPr>
          <w:rFonts w:ascii="Arial" w:hAnsi="Arial" w:cs="Arial"/>
          <w:i/>
          <w:iCs/>
          <w:sz w:val="24"/>
          <w:szCs w:val="24"/>
          <w:lang w:val="en-GB"/>
        </w:rPr>
        <w:t>Canllawiau</w:t>
      </w:r>
      <w:proofErr w:type="spellEnd"/>
      <w:r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  <w:lang w:val="en-GB"/>
        </w:rPr>
        <w:t>Cwricwlwm</w:t>
      </w:r>
      <w:proofErr w:type="spellEnd"/>
      <w:r>
        <w:rPr>
          <w:rFonts w:ascii="Arial" w:hAnsi="Arial" w:cs="Arial"/>
          <w:i/>
          <w:iCs/>
          <w:sz w:val="24"/>
          <w:szCs w:val="24"/>
          <w:lang w:val="en-GB"/>
        </w:rPr>
        <w:t xml:space="preserve"> I </w:t>
      </w:r>
      <w:proofErr w:type="spellStart"/>
      <w:r>
        <w:rPr>
          <w:rFonts w:ascii="Arial" w:hAnsi="Arial" w:cs="Arial"/>
          <w:i/>
          <w:iCs/>
          <w:sz w:val="24"/>
          <w:szCs w:val="24"/>
          <w:lang w:val="en-GB"/>
        </w:rPr>
        <w:t>Gymru</w:t>
      </w:r>
      <w:proofErr w:type="spellEnd"/>
      <w:r>
        <w:rPr>
          <w:rFonts w:ascii="Arial" w:hAnsi="Arial" w:cs="Arial"/>
          <w:i/>
          <w:iCs/>
          <w:sz w:val="24"/>
          <w:szCs w:val="24"/>
          <w:lang w:val="en-GB"/>
        </w:rPr>
        <w:t>.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GB"/>
        </w:rPr>
        <w:t>Ar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GB"/>
        </w:rPr>
        <w:t>gael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 o: </w:t>
      </w:r>
      <w:hyperlink r:id="rId24" w:history="1">
        <w:r w:rsidRPr="00CF4942">
          <w:rPr>
            <w:rStyle w:val="Hyperlink"/>
            <w:rFonts w:ascii="Arial" w:hAnsi="Arial" w:cs="Arial"/>
            <w:sz w:val="24"/>
            <w:szCs w:val="24"/>
            <w:lang w:val="en-GB"/>
          </w:rPr>
          <w:t>https://hwb.gov.wales/api/storage/b0e91f7c-0050-47b6-9b23-0273d39df9f3/canllawiau-cwricwlwm-i-gymru-070220.pdf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  <w:lang w:val="en-GB"/>
        </w:rPr>
        <w:t>Darllenwyd</w:t>
      </w:r>
      <w:proofErr w:type="spellEnd"/>
      <w:r>
        <w:rPr>
          <w:rFonts w:ascii="Arial" w:hAnsi="Arial" w:cs="Arial"/>
          <w:sz w:val="24"/>
          <w:szCs w:val="24"/>
          <w:lang w:val="en-GB"/>
        </w:rPr>
        <w:t>: 18 Mai 2021)</w:t>
      </w:r>
    </w:p>
    <w:p w14:paraId="60B01CA0" w14:textId="743B174C" w:rsidR="006741D0" w:rsidRPr="00CD7545" w:rsidRDefault="006741D0" w:rsidP="00CD7545">
      <w:pPr>
        <w:spacing w:line="276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815943">
        <w:rPr>
          <w:rFonts w:ascii="Arial" w:hAnsi="Arial" w:cs="Arial"/>
          <w:sz w:val="24"/>
          <w:szCs w:val="24"/>
          <w:lang w:val="en-GB"/>
        </w:rPr>
        <w:t>Ofsted</w:t>
      </w:r>
      <w:r w:rsidR="007E7C52">
        <w:rPr>
          <w:rFonts w:ascii="Arial" w:hAnsi="Arial" w:cs="Arial"/>
          <w:sz w:val="24"/>
          <w:szCs w:val="24"/>
          <w:lang w:val="en-GB"/>
        </w:rPr>
        <w:t>.</w:t>
      </w:r>
      <w:r w:rsidRPr="00815943">
        <w:rPr>
          <w:rFonts w:ascii="Arial" w:hAnsi="Arial" w:cs="Arial"/>
          <w:sz w:val="24"/>
          <w:szCs w:val="24"/>
          <w:lang w:val="en-GB"/>
        </w:rPr>
        <w:t xml:space="preserve"> (2013) </w:t>
      </w:r>
      <w:r w:rsidRPr="00815943">
        <w:rPr>
          <w:rFonts w:ascii="Arial" w:hAnsi="Arial" w:cs="Arial"/>
          <w:i/>
          <w:iCs/>
          <w:sz w:val="24"/>
          <w:szCs w:val="24"/>
          <w:lang w:val="en-GB"/>
        </w:rPr>
        <w:t>English as an additional language A briefing paper for section 5 inspectors</w:t>
      </w:r>
      <w:r w:rsidR="007E7C52">
        <w:rPr>
          <w:rFonts w:ascii="Arial" w:hAnsi="Arial" w:cs="Arial"/>
          <w:sz w:val="24"/>
          <w:szCs w:val="24"/>
          <w:lang w:val="en-GB"/>
        </w:rPr>
        <w:t xml:space="preserve">. </w:t>
      </w:r>
      <w:proofErr w:type="spellStart"/>
      <w:r w:rsidR="007E7C52">
        <w:rPr>
          <w:rFonts w:ascii="Arial" w:hAnsi="Arial" w:cs="Arial"/>
          <w:sz w:val="24"/>
          <w:szCs w:val="24"/>
          <w:lang w:val="en-GB"/>
        </w:rPr>
        <w:t>Ar</w:t>
      </w:r>
      <w:proofErr w:type="spellEnd"/>
      <w:r w:rsidR="007E7C52"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 w:rsidR="007E7C52">
        <w:rPr>
          <w:rFonts w:ascii="Arial" w:hAnsi="Arial" w:cs="Arial"/>
          <w:sz w:val="24"/>
          <w:szCs w:val="24"/>
          <w:lang w:val="en-GB"/>
        </w:rPr>
        <w:t>gael</w:t>
      </w:r>
      <w:proofErr w:type="spellEnd"/>
      <w:r w:rsidR="007E7C52">
        <w:rPr>
          <w:rFonts w:ascii="Arial" w:hAnsi="Arial" w:cs="Arial"/>
          <w:sz w:val="24"/>
          <w:szCs w:val="24"/>
          <w:lang w:val="en-GB"/>
        </w:rPr>
        <w:t xml:space="preserve"> o:</w:t>
      </w:r>
      <w:r w:rsidRPr="00815943">
        <w:rPr>
          <w:rFonts w:ascii="Arial" w:hAnsi="Arial" w:cs="Arial"/>
          <w:sz w:val="24"/>
          <w:szCs w:val="24"/>
          <w:lang w:val="en-GB"/>
        </w:rPr>
        <w:t xml:space="preserve"> </w:t>
      </w:r>
      <w:hyperlink r:id="rId25" w:history="1">
        <w:r w:rsidRPr="00815943">
          <w:rPr>
            <w:rStyle w:val="Hyperlink"/>
            <w:rFonts w:ascii="Arial" w:hAnsi="Arial" w:cs="Arial"/>
            <w:sz w:val="24"/>
            <w:szCs w:val="24"/>
            <w:lang w:val="en-GB"/>
          </w:rPr>
          <w:t>http://www.naldic.org.uk/eal-teaching-and-learning/outline-guidance/eal-ofsted</w:t>
        </w:r>
      </w:hyperlink>
      <w:hyperlink r:id="rId26" w:history="1">
        <w:r w:rsidRPr="00815943">
          <w:rPr>
            <w:rStyle w:val="Hyperlink"/>
            <w:rFonts w:ascii="Arial" w:hAnsi="Arial" w:cs="Arial"/>
            <w:sz w:val="24"/>
            <w:szCs w:val="24"/>
            <w:lang w:val="en-GB"/>
          </w:rPr>
          <w:t>/</w:t>
        </w:r>
      </w:hyperlink>
      <w:r w:rsidRPr="00815943">
        <w:rPr>
          <w:rFonts w:ascii="Arial" w:hAnsi="Arial" w:cs="Arial"/>
          <w:sz w:val="24"/>
          <w:szCs w:val="24"/>
          <w:lang w:val="en-GB"/>
        </w:rPr>
        <w:t xml:space="preserve"> </w:t>
      </w:r>
      <w:r w:rsidR="007E7C52">
        <w:rPr>
          <w:rFonts w:ascii="Arial" w:hAnsi="Arial" w:cs="Arial"/>
          <w:sz w:val="24"/>
          <w:szCs w:val="24"/>
          <w:lang w:val="en-GB"/>
        </w:rPr>
        <w:t>(</w:t>
      </w:r>
      <w:proofErr w:type="spellStart"/>
      <w:r w:rsidR="007E7C52">
        <w:rPr>
          <w:rFonts w:ascii="Arial" w:hAnsi="Arial" w:cs="Arial"/>
          <w:sz w:val="24"/>
          <w:szCs w:val="24"/>
          <w:lang w:val="en-GB"/>
        </w:rPr>
        <w:t>Darllenwyd</w:t>
      </w:r>
      <w:proofErr w:type="spellEnd"/>
      <w:r w:rsidR="007E7C52">
        <w:rPr>
          <w:rFonts w:ascii="Arial" w:hAnsi="Arial" w:cs="Arial"/>
          <w:sz w:val="24"/>
          <w:szCs w:val="24"/>
          <w:lang w:val="en-GB"/>
        </w:rPr>
        <w:t>: 18 Mai 2021)</w:t>
      </w:r>
    </w:p>
    <w:p w14:paraId="58BDF0F6" w14:textId="097DA22A" w:rsidR="007E7C52" w:rsidRPr="00815943" w:rsidRDefault="006741D0" w:rsidP="00CD7545">
      <w:pPr>
        <w:spacing w:line="276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CD7545">
        <w:rPr>
          <w:rFonts w:ascii="Arial" w:hAnsi="Arial" w:cs="Arial"/>
          <w:sz w:val="24"/>
          <w:szCs w:val="24"/>
        </w:rPr>
        <w:t>Phorms Education</w:t>
      </w:r>
      <w:r w:rsidR="00CD7545" w:rsidRPr="00CD7545">
        <w:rPr>
          <w:rFonts w:ascii="Arial" w:hAnsi="Arial" w:cs="Arial"/>
          <w:sz w:val="24"/>
          <w:szCs w:val="24"/>
        </w:rPr>
        <w:t>.</w:t>
      </w:r>
      <w:r w:rsidRPr="00CD7545">
        <w:rPr>
          <w:rFonts w:ascii="Arial" w:hAnsi="Arial" w:cs="Arial"/>
          <w:sz w:val="24"/>
          <w:szCs w:val="24"/>
        </w:rPr>
        <w:t xml:space="preserve"> </w:t>
      </w:r>
      <w:r w:rsidR="00CD7545" w:rsidRPr="00CD7545">
        <w:rPr>
          <w:rFonts w:ascii="Arial" w:hAnsi="Arial" w:cs="Arial"/>
          <w:sz w:val="24"/>
          <w:szCs w:val="24"/>
        </w:rPr>
        <w:t>(</w:t>
      </w:r>
      <w:r w:rsidRPr="00CD7545">
        <w:rPr>
          <w:rFonts w:ascii="Arial" w:hAnsi="Arial" w:cs="Arial"/>
          <w:sz w:val="24"/>
          <w:szCs w:val="24"/>
        </w:rPr>
        <w:t>dim dyddiad)</w:t>
      </w:r>
      <w:r w:rsidR="007E7C52">
        <w:rPr>
          <w:rFonts w:ascii="Arial" w:hAnsi="Arial" w:cs="Arial"/>
          <w:i/>
          <w:iCs/>
          <w:sz w:val="24"/>
          <w:szCs w:val="24"/>
        </w:rPr>
        <w:t xml:space="preserve"> The Immersion Method: Bilingual Education For Better Future Prospects. </w:t>
      </w:r>
      <w:r w:rsidR="007E7C52">
        <w:rPr>
          <w:rFonts w:ascii="Arial" w:hAnsi="Arial" w:cs="Arial"/>
          <w:sz w:val="24"/>
          <w:szCs w:val="24"/>
        </w:rPr>
        <w:t>Ar gael o:</w:t>
      </w:r>
      <w:r w:rsidRPr="00CD7545">
        <w:rPr>
          <w:rFonts w:ascii="Arial" w:hAnsi="Arial" w:cs="Arial"/>
          <w:color w:val="383838"/>
          <w:sz w:val="24"/>
          <w:szCs w:val="24"/>
          <w:shd w:val="clear" w:color="auto" w:fill="FFFFFF"/>
        </w:rPr>
        <w:t xml:space="preserve"> </w:t>
      </w:r>
      <w:hyperlink r:id="rId27" w:history="1">
        <w:r w:rsidRPr="00CD7545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https://www.phorms.de/en/about-phorms/immersion-method/</w:t>
        </w:r>
      </w:hyperlink>
      <w:r w:rsidR="007E7C52">
        <w:rPr>
          <w:rStyle w:val="Hyperlink"/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E7C52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>(Darllenwyd: 18 Mai 2021)</w:t>
      </w:r>
    </w:p>
    <w:p w14:paraId="343A2AAF" w14:textId="1034E261" w:rsidR="007E7C52" w:rsidRDefault="006741D0" w:rsidP="00CD7545">
      <w:pPr>
        <w:spacing w:line="276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CFCFC"/>
        </w:rPr>
      </w:pPr>
      <w:r w:rsidRPr="00CD7545">
        <w:rPr>
          <w:rFonts w:ascii="Arial" w:hAnsi="Arial" w:cs="Arial"/>
          <w:sz w:val="24"/>
          <w:szCs w:val="24"/>
        </w:rPr>
        <w:t>Pliatsikas et al. (2020)</w:t>
      </w:r>
      <w:r w:rsidR="007E7C52">
        <w:rPr>
          <w:rFonts w:ascii="Arial" w:hAnsi="Arial" w:cs="Arial"/>
          <w:i/>
          <w:iCs/>
          <w:sz w:val="24"/>
          <w:szCs w:val="24"/>
        </w:rPr>
        <w:t xml:space="preserve"> The Effect of Bilingualism On Brain Development From Early Childhood To Young Adulthood.</w:t>
      </w:r>
      <w:r w:rsidR="007E7C52">
        <w:rPr>
          <w:rFonts w:ascii="Arial" w:hAnsi="Arial" w:cs="Arial"/>
          <w:sz w:val="24"/>
          <w:szCs w:val="24"/>
        </w:rPr>
        <w:t xml:space="preserve"> Ar gael o: </w:t>
      </w:r>
      <w:hyperlink r:id="rId28" w:history="1">
        <w:r w:rsidR="007E7C52" w:rsidRPr="00CF4942">
          <w:rPr>
            <w:rStyle w:val="Hyperlink"/>
            <w:rFonts w:ascii="Arial" w:hAnsi="Arial" w:cs="Arial"/>
            <w:sz w:val="24"/>
            <w:szCs w:val="24"/>
            <w:shd w:val="clear" w:color="auto" w:fill="FCFCFC"/>
          </w:rPr>
          <w:t>https://link.springer.com/article/10.1007/s00429-020-02115-5</w:t>
        </w:r>
      </w:hyperlink>
      <w:r w:rsidR="007E7C52">
        <w:rPr>
          <w:rStyle w:val="Hyperlink"/>
          <w:rFonts w:ascii="Arial" w:hAnsi="Arial" w:cs="Arial"/>
          <w:sz w:val="24"/>
          <w:szCs w:val="24"/>
          <w:shd w:val="clear" w:color="auto" w:fill="FCFCFC"/>
        </w:rPr>
        <w:t xml:space="preserve"> </w:t>
      </w:r>
      <w:r w:rsidR="007E7C52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CFCFC"/>
        </w:rPr>
        <w:t>(Darllenwyd: 19 Mai 2021)</w:t>
      </w:r>
    </w:p>
    <w:p w14:paraId="1EE64ABA" w14:textId="6B845099" w:rsidR="006741D0" w:rsidRDefault="007E7C52" w:rsidP="00CD7545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CFCFC"/>
        </w:rPr>
        <w:t>Pransiska. (2017)</w:t>
      </w:r>
      <w:r w:rsidR="004341C6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CFCFC"/>
        </w:rPr>
        <w:t xml:space="preserve"> ‘Benefits of Bilingualism in Early Childhood: A Booster of Teaching English to Young Learners’, </w:t>
      </w:r>
      <w:r w:rsidR="004341C6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  <w:shd w:val="clear" w:color="auto" w:fill="FCFCFC"/>
        </w:rPr>
        <w:t>Advances in Social Science, Education and Humanities Research.</w:t>
      </w:r>
      <w:r w:rsidR="004341C6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CFCFC"/>
        </w:rPr>
        <w:t xml:space="preserve"> 58, Ar gael o: </w:t>
      </w:r>
      <w:r w:rsidR="004341C6">
        <w:rPr>
          <w:rFonts w:ascii="Arial" w:hAnsi="Arial" w:cs="Arial"/>
          <w:sz w:val="24"/>
          <w:szCs w:val="24"/>
        </w:rPr>
        <w:fldChar w:fldCharType="begin"/>
      </w:r>
      <w:r w:rsidR="004341C6">
        <w:rPr>
          <w:rFonts w:ascii="Arial" w:hAnsi="Arial" w:cs="Arial"/>
          <w:sz w:val="24"/>
          <w:szCs w:val="24"/>
        </w:rPr>
        <w:instrText xml:space="preserve"> HYPERLINK "</w:instrText>
      </w:r>
      <w:r w:rsidR="004341C6" w:rsidRPr="004341C6">
        <w:rPr>
          <w:rFonts w:ascii="Arial" w:hAnsi="Arial" w:cs="Arial"/>
          <w:sz w:val="24"/>
          <w:szCs w:val="24"/>
        </w:rPr>
        <w:instrText>https://www.researchgate.net/publication/312866228_Benefits_of_Bilingualism_in_Early_Childhood_A_Booster_of_Teaching_English_to_Young_Learners</w:instrText>
      </w:r>
      <w:r w:rsidR="004341C6">
        <w:rPr>
          <w:rFonts w:ascii="Arial" w:hAnsi="Arial" w:cs="Arial"/>
          <w:sz w:val="24"/>
          <w:szCs w:val="24"/>
        </w:rPr>
        <w:instrText xml:space="preserve">" </w:instrText>
      </w:r>
      <w:r w:rsidR="004341C6">
        <w:rPr>
          <w:rFonts w:ascii="Arial" w:hAnsi="Arial" w:cs="Arial"/>
          <w:sz w:val="24"/>
          <w:szCs w:val="24"/>
        </w:rPr>
        <w:fldChar w:fldCharType="separate"/>
      </w:r>
      <w:r w:rsidR="004341C6" w:rsidRPr="00CF4942">
        <w:rPr>
          <w:rStyle w:val="Hyperlink"/>
          <w:rFonts w:ascii="Arial" w:hAnsi="Arial" w:cs="Arial"/>
          <w:sz w:val="24"/>
          <w:szCs w:val="24"/>
        </w:rPr>
        <w:t>https://www.researchgate.net/publication/312866228_Benefits_of_Bilingualism_in_Early_Childhood_A_Booster_of_Teaching_English_to_Young_Learners</w:t>
      </w:r>
      <w:r w:rsidR="004341C6">
        <w:rPr>
          <w:rFonts w:ascii="Arial" w:hAnsi="Arial" w:cs="Arial"/>
          <w:sz w:val="24"/>
          <w:szCs w:val="24"/>
        </w:rPr>
        <w:fldChar w:fldCharType="end"/>
      </w:r>
      <w:r w:rsidR="006741D0" w:rsidRPr="00CD7545">
        <w:rPr>
          <w:rFonts w:ascii="Arial" w:hAnsi="Arial" w:cs="Arial"/>
          <w:sz w:val="24"/>
          <w:szCs w:val="24"/>
        </w:rPr>
        <w:t xml:space="preserve"> </w:t>
      </w:r>
      <w:r w:rsidR="004341C6">
        <w:rPr>
          <w:rFonts w:ascii="Arial" w:hAnsi="Arial" w:cs="Arial"/>
          <w:sz w:val="24"/>
          <w:szCs w:val="24"/>
        </w:rPr>
        <w:t>(Darllenwyd: 19 Mai 2021)</w:t>
      </w:r>
    </w:p>
    <w:p w14:paraId="4E14FB29" w14:textId="5603BA84" w:rsidR="006445DC" w:rsidRDefault="006445DC" w:rsidP="00CD7545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CD7545">
        <w:rPr>
          <w:rFonts w:ascii="Arial" w:hAnsi="Arial" w:cs="Arial"/>
          <w:sz w:val="24"/>
          <w:szCs w:val="24"/>
        </w:rPr>
        <w:t>Ramires a Kuhl</w:t>
      </w:r>
      <w:r>
        <w:rPr>
          <w:rFonts w:ascii="Arial" w:hAnsi="Arial" w:cs="Arial"/>
          <w:sz w:val="24"/>
          <w:szCs w:val="24"/>
        </w:rPr>
        <w:t>.</w:t>
      </w:r>
      <w:r w:rsidRPr="00CD7545">
        <w:rPr>
          <w:rFonts w:ascii="Arial" w:hAnsi="Arial" w:cs="Arial"/>
          <w:sz w:val="24"/>
          <w:szCs w:val="24"/>
        </w:rPr>
        <w:t xml:space="preserve"> (2017) </w:t>
      </w:r>
      <w:r>
        <w:rPr>
          <w:rFonts w:ascii="Arial" w:hAnsi="Arial" w:cs="Arial"/>
          <w:i/>
          <w:iCs/>
          <w:sz w:val="24"/>
          <w:szCs w:val="24"/>
        </w:rPr>
        <w:t xml:space="preserve">The Brain Science of Bilingualsim. </w:t>
      </w:r>
      <w:r>
        <w:rPr>
          <w:rFonts w:ascii="Arial" w:hAnsi="Arial" w:cs="Arial"/>
          <w:sz w:val="24"/>
          <w:szCs w:val="24"/>
        </w:rPr>
        <w:t xml:space="preserve">Ar gael o: </w:t>
      </w:r>
      <w:r>
        <w:rPr>
          <w:rFonts w:ascii="Arial" w:hAnsi="Arial" w:cs="Arial"/>
          <w:sz w:val="24"/>
          <w:szCs w:val="24"/>
        </w:rPr>
        <w:fldChar w:fldCharType="begin"/>
      </w:r>
      <w:r>
        <w:rPr>
          <w:rFonts w:ascii="Arial" w:hAnsi="Arial" w:cs="Arial"/>
          <w:sz w:val="24"/>
          <w:szCs w:val="24"/>
        </w:rPr>
        <w:instrText xml:space="preserve"> HYPERLINK "</w:instrText>
      </w:r>
      <w:r w:rsidRPr="007A3EE5">
        <w:rPr>
          <w:rFonts w:ascii="Arial" w:hAnsi="Arial" w:cs="Arial"/>
          <w:sz w:val="24"/>
          <w:szCs w:val="24"/>
        </w:rPr>
        <w:instrText>http://ilabs.uw.edu/sites/default/files/2017_FerjanRamirez_Kuhl_NAEYC.pdf</w:instrText>
      </w:r>
      <w:r>
        <w:rPr>
          <w:rFonts w:ascii="Arial" w:hAnsi="Arial" w:cs="Arial"/>
          <w:sz w:val="24"/>
          <w:szCs w:val="24"/>
        </w:rPr>
        <w:instrText xml:space="preserve">" </w:instrText>
      </w:r>
      <w:r>
        <w:rPr>
          <w:rFonts w:ascii="Arial" w:hAnsi="Arial" w:cs="Arial"/>
          <w:sz w:val="24"/>
          <w:szCs w:val="24"/>
        </w:rPr>
        <w:fldChar w:fldCharType="separate"/>
      </w:r>
      <w:r w:rsidRPr="00CF4942">
        <w:rPr>
          <w:rStyle w:val="Hyperlink"/>
          <w:rFonts w:ascii="Arial" w:hAnsi="Arial" w:cs="Arial"/>
          <w:sz w:val="24"/>
          <w:szCs w:val="24"/>
        </w:rPr>
        <w:t>http://ilabs.uw.edu/sites/default/files/2017_FerjanRamirez_Kuhl_NAEYC.pdf</w:t>
      </w:r>
      <w:r>
        <w:rPr>
          <w:rFonts w:ascii="Arial" w:hAnsi="Arial" w:cs="Arial"/>
          <w:sz w:val="24"/>
          <w:szCs w:val="24"/>
        </w:rPr>
        <w:fldChar w:fldCharType="end"/>
      </w:r>
      <w:r>
        <w:rPr>
          <w:rStyle w:val="Hyperlink"/>
          <w:rFonts w:ascii="Arial" w:hAnsi="Arial" w:cs="Arial"/>
          <w:sz w:val="24"/>
          <w:szCs w:val="24"/>
        </w:rPr>
        <w:t xml:space="preserve"> 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(Darllewnyd: 19 Mai 2021)</w:t>
      </w:r>
    </w:p>
    <w:p w14:paraId="3670E977" w14:textId="753CC3D0" w:rsidR="00F45526" w:rsidRPr="00F45526" w:rsidRDefault="00F45526" w:rsidP="00CD7545">
      <w:pPr>
        <w:spacing w:line="276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 xml:space="preserve">Robinson.  (2016) </w:t>
      </w:r>
      <w:r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  <w:lang w:val="en-GB"/>
        </w:rPr>
        <w:t>Divergent Thinking Ken Robinson.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 xml:space="preserve"> [</w:t>
      </w:r>
      <w:proofErr w:type="spellStart"/>
      <w:r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>Fideo</w:t>
      </w:r>
      <w:proofErr w:type="spellEnd"/>
      <w:r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 xml:space="preserve">] </w:t>
      </w:r>
      <w:proofErr w:type="spellStart"/>
      <w:r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>Ar</w:t>
      </w:r>
      <w:proofErr w:type="spellEnd"/>
      <w:r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 xml:space="preserve"> </w:t>
      </w:r>
      <w:proofErr w:type="spellStart"/>
      <w:r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>gael</w:t>
      </w:r>
      <w:proofErr w:type="spellEnd"/>
      <w:r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 xml:space="preserve"> o: </w:t>
      </w:r>
      <w:hyperlink w:history="1">
        <w:r w:rsidRPr="00CD7545">
          <w:rPr>
            <w:rStyle w:val="Hyperlink"/>
            <w:rFonts w:ascii="Arial" w:hAnsi="Arial" w:cs="Arial"/>
            <w:sz w:val="24"/>
            <w:szCs w:val="24"/>
            <w:lang w:val="en-GB"/>
          </w:rPr>
          <w:t>https://</w:t>
        </w:r>
      </w:hyperlink>
      <w:hyperlink r:id="rId29" w:history="1">
        <w:r w:rsidRPr="00CD7545">
          <w:rPr>
            <w:rStyle w:val="Hyperlink"/>
            <w:rFonts w:ascii="Arial" w:hAnsi="Arial" w:cs="Arial"/>
            <w:sz w:val="24"/>
            <w:szCs w:val="24"/>
            <w:lang w:val="en-GB"/>
          </w:rPr>
          <w:t>www.youtube.com/watch?v=BHMUXFdBzik</w:t>
        </w:r>
      </w:hyperlink>
      <w:r w:rsidRPr="00CD7545">
        <w:rPr>
          <w:rFonts w:ascii="Arial" w:hAnsi="Arial" w:cs="Arial"/>
          <w:sz w:val="24"/>
          <w:szCs w:val="24"/>
          <w:lang w:val="en-GB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>(</w:t>
      </w:r>
      <w:proofErr w:type="spellStart"/>
      <w:r>
        <w:rPr>
          <w:rFonts w:ascii="Arial" w:hAnsi="Arial" w:cs="Arial"/>
          <w:sz w:val="24"/>
          <w:szCs w:val="24"/>
          <w:lang w:val="en-GB"/>
        </w:rPr>
        <w:t>Gwyliwyd</w:t>
      </w:r>
      <w:proofErr w:type="spellEnd"/>
      <w:r>
        <w:rPr>
          <w:rFonts w:ascii="Arial" w:hAnsi="Arial" w:cs="Arial"/>
          <w:sz w:val="24"/>
          <w:szCs w:val="24"/>
          <w:lang w:val="en-GB"/>
        </w:rPr>
        <w:t>: 19 Mai 2021)</w:t>
      </w:r>
    </w:p>
    <w:p w14:paraId="5710797B" w14:textId="6817416D" w:rsidR="006445DC" w:rsidRDefault="00CD7545" w:rsidP="00CD7545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CD7545">
        <w:rPr>
          <w:rFonts w:ascii="Arial" w:hAnsi="Arial" w:cs="Arial"/>
          <w:sz w:val="24"/>
          <w:szCs w:val="24"/>
        </w:rPr>
        <w:t>Rublik. (2017)</w:t>
      </w:r>
      <w:r w:rsidR="00E84A3B">
        <w:rPr>
          <w:rFonts w:ascii="Arial" w:hAnsi="Arial" w:cs="Arial"/>
          <w:sz w:val="24"/>
          <w:szCs w:val="24"/>
        </w:rPr>
        <w:t xml:space="preserve"> ‘Language Acquisition and Cultural Mediation: Vygotskian Theory’, </w:t>
      </w:r>
      <w:r w:rsidRPr="00CD7545">
        <w:rPr>
          <w:rFonts w:ascii="Arial" w:hAnsi="Arial" w:cs="Arial"/>
          <w:sz w:val="24"/>
          <w:szCs w:val="24"/>
        </w:rPr>
        <w:t xml:space="preserve"> </w:t>
      </w:r>
      <w:r w:rsidR="0074131A">
        <w:rPr>
          <w:rFonts w:ascii="Arial" w:hAnsi="Arial" w:cs="Arial"/>
          <w:i/>
          <w:iCs/>
          <w:sz w:val="24"/>
          <w:szCs w:val="24"/>
        </w:rPr>
        <w:t xml:space="preserve">Asia Pacific Journal of Contemporary Education and Communication Technolog, </w:t>
      </w:r>
      <w:r w:rsidR="0074131A">
        <w:rPr>
          <w:rFonts w:ascii="Arial" w:hAnsi="Arial" w:cs="Arial"/>
          <w:sz w:val="24"/>
          <w:szCs w:val="24"/>
        </w:rPr>
        <w:t xml:space="preserve">3 (1), Ar gael o: </w:t>
      </w:r>
      <w:r w:rsidR="0074131A"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30" w:history="1">
        <w:r w:rsidR="0074131A" w:rsidRPr="00CF4942">
          <w:rPr>
            <w:rStyle w:val="Hyperlink"/>
            <w:rFonts w:ascii="Arial" w:hAnsi="Arial" w:cs="Arial"/>
            <w:sz w:val="24"/>
            <w:szCs w:val="24"/>
          </w:rPr>
          <w:t>https://apiar.org.au/wp-content/uploads/2017/02/30_APJCECT_Feb_BRR758_EDU-334-345.pdf</w:t>
        </w:r>
      </w:hyperlink>
      <w:r w:rsidR="0074131A">
        <w:rPr>
          <w:rFonts w:ascii="Arial" w:hAnsi="Arial" w:cs="Arial"/>
          <w:sz w:val="24"/>
          <w:szCs w:val="24"/>
        </w:rPr>
        <w:t xml:space="preserve"> (Darllenwyd: 18 Mai 2021)</w:t>
      </w:r>
    </w:p>
    <w:p w14:paraId="4FA8BB52" w14:textId="549D32A5" w:rsidR="006445DC" w:rsidRPr="006445DC" w:rsidRDefault="006445DC" w:rsidP="00CD7545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0540E0">
        <w:rPr>
          <w:rFonts w:ascii="Arial" w:hAnsi="Arial" w:cs="Arial"/>
          <w:sz w:val="24"/>
          <w:szCs w:val="24"/>
          <w:lang w:val="en-GB"/>
        </w:rPr>
        <w:t>Thomas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0540E0">
        <w:rPr>
          <w:rFonts w:ascii="Arial" w:hAnsi="Arial" w:cs="Arial"/>
          <w:sz w:val="24"/>
          <w:szCs w:val="24"/>
          <w:lang w:val="en-GB"/>
        </w:rPr>
        <w:t xml:space="preserve">(2018) </w:t>
      </w:r>
      <w:proofErr w:type="spellStart"/>
      <w:r w:rsidRPr="000540E0">
        <w:rPr>
          <w:rFonts w:ascii="Arial" w:hAnsi="Arial" w:cs="Arial"/>
          <w:i/>
          <w:iCs/>
          <w:sz w:val="24"/>
          <w:szCs w:val="24"/>
          <w:lang w:val="en-GB"/>
        </w:rPr>
        <w:t>Cynhadledd</w:t>
      </w:r>
      <w:proofErr w:type="spellEnd"/>
      <w:r w:rsidRPr="000540E0"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proofErr w:type="spellStart"/>
      <w:r w:rsidRPr="000540E0">
        <w:rPr>
          <w:rFonts w:ascii="Arial" w:hAnsi="Arial" w:cs="Arial"/>
          <w:i/>
          <w:iCs/>
          <w:sz w:val="24"/>
          <w:szCs w:val="24"/>
          <w:lang w:val="en-GB"/>
        </w:rPr>
        <w:t>Dwyieithrwydd</w:t>
      </w:r>
      <w:proofErr w:type="spellEnd"/>
      <w:r w:rsidRPr="000540E0"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proofErr w:type="spellStart"/>
      <w:r w:rsidRPr="000540E0">
        <w:rPr>
          <w:rFonts w:ascii="Arial" w:hAnsi="Arial" w:cs="Arial"/>
          <w:i/>
          <w:iCs/>
          <w:sz w:val="24"/>
          <w:szCs w:val="24"/>
          <w:lang w:val="en-GB"/>
        </w:rPr>
        <w:t>Tachwedd</w:t>
      </w:r>
      <w:proofErr w:type="spellEnd"/>
      <w:r w:rsidRPr="000540E0">
        <w:rPr>
          <w:rFonts w:ascii="Arial" w:hAnsi="Arial" w:cs="Arial"/>
          <w:i/>
          <w:iCs/>
          <w:sz w:val="24"/>
          <w:szCs w:val="24"/>
          <w:lang w:val="en-GB"/>
        </w:rPr>
        <w:t xml:space="preserve"> 2018 – Bangor,</w:t>
      </w:r>
      <w:r w:rsidRPr="000540E0">
        <w:rPr>
          <w:rFonts w:ascii="Arial" w:hAnsi="Arial" w:cs="Arial"/>
          <w:sz w:val="24"/>
          <w:szCs w:val="24"/>
          <w:lang w:val="en-GB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>[</w:t>
      </w:r>
      <w:proofErr w:type="spellStart"/>
      <w:r>
        <w:rPr>
          <w:rFonts w:ascii="Arial" w:hAnsi="Arial" w:cs="Arial"/>
          <w:sz w:val="24"/>
          <w:szCs w:val="24"/>
          <w:lang w:val="en-GB"/>
        </w:rPr>
        <w:t>Fideo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] </w:t>
      </w:r>
      <w:proofErr w:type="spellStart"/>
      <w:r>
        <w:rPr>
          <w:rFonts w:ascii="Arial" w:hAnsi="Arial" w:cs="Arial"/>
          <w:sz w:val="24"/>
          <w:szCs w:val="24"/>
          <w:lang w:val="en-GB"/>
        </w:rPr>
        <w:t>Ar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GB"/>
        </w:rPr>
        <w:t>gael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 o: </w:t>
      </w:r>
      <w:hyperlink r:id="rId31" w:history="1">
        <w:r w:rsidRPr="000540E0">
          <w:rPr>
            <w:rStyle w:val="Hyperlink"/>
            <w:rFonts w:ascii="Arial" w:hAnsi="Arial" w:cs="Arial"/>
            <w:sz w:val="24"/>
            <w:szCs w:val="24"/>
            <w:lang w:val="en-GB"/>
          </w:rPr>
          <w:t>https://</w:t>
        </w:r>
      </w:hyperlink>
      <w:hyperlink r:id="rId32" w:history="1">
        <w:r w:rsidRPr="000540E0">
          <w:rPr>
            <w:rStyle w:val="Hyperlink"/>
            <w:rFonts w:ascii="Arial" w:hAnsi="Arial" w:cs="Arial"/>
            <w:sz w:val="24"/>
            <w:szCs w:val="24"/>
            <w:lang w:val="en-GB"/>
          </w:rPr>
          <w:t>www.youtube.com/watch?v=9LeGXUkz8LI&amp;t=3970s</w:t>
        </w:r>
      </w:hyperlink>
      <w:r w:rsidRPr="000540E0">
        <w:rPr>
          <w:rFonts w:ascii="Arial" w:hAnsi="Arial" w:cs="Arial"/>
          <w:sz w:val="24"/>
          <w:szCs w:val="24"/>
          <w:lang w:val="en-GB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>(</w:t>
      </w:r>
      <w:proofErr w:type="spellStart"/>
      <w:r>
        <w:rPr>
          <w:rFonts w:ascii="Arial" w:hAnsi="Arial" w:cs="Arial"/>
          <w:sz w:val="24"/>
          <w:szCs w:val="24"/>
          <w:lang w:val="en-GB"/>
        </w:rPr>
        <w:t>Gwyliwyd</w:t>
      </w:r>
      <w:proofErr w:type="spellEnd"/>
      <w:r>
        <w:rPr>
          <w:rFonts w:ascii="Arial" w:hAnsi="Arial" w:cs="Arial"/>
          <w:sz w:val="24"/>
          <w:szCs w:val="24"/>
          <w:lang w:val="en-GB"/>
        </w:rPr>
        <w:t>: 19 Mai 2021)</w:t>
      </w:r>
    </w:p>
    <w:p w14:paraId="1D247EEC" w14:textId="4F7BC46C" w:rsidR="00CD7545" w:rsidRDefault="00CD7545" w:rsidP="00CD7545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CD7545">
        <w:rPr>
          <w:rFonts w:ascii="Arial" w:hAnsi="Arial" w:cs="Arial"/>
          <w:sz w:val="24"/>
          <w:szCs w:val="24"/>
        </w:rPr>
        <w:t xml:space="preserve">Weil. (2012) </w:t>
      </w:r>
      <w:r w:rsidR="0074131A">
        <w:rPr>
          <w:rFonts w:ascii="Arial" w:hAnsi="Arial" w:cs="Arial"/>
          <w:i/>
          <w:iCs/>
          <w:sz w:val="24"/>
          <w:szCs w:val="24"/>
        </w:rPr>
        <w:t>Bilingualism and Social Cognitive Development: The Effect of Dual-Language Acquisition on Nonverbal Communication.</w:t>
      </w:r>
      <w:r w:rsidR="0074131A">
        <w:rPr>
          <w:rFonts w:ascii="Arial" w:hAnsi="Arial" w:cs="Arial"/>
          <w:sz w:val="24"/>
          <w:szCs w:val="24"/>
        </w:rPr>
        <w:t xml:space="preserve">Ar gael o: </w:t>
      </w:r>
      <w:r w:rsidR="0074131A">
        <w:rPr>
          <w:rFonts w:ascii="Arial" w:hAnsi="Arial" w:cs="Arial"/>
          <w:sz w:val="24"/>
          <w:szCs w:val="24"/>
        </w:rPr>
        <w:fldChar w:fldCharType="begin"/>
      </w:r>
      <w:r w:rsidR="0074131A">
        <w:rPr>
          <w:rFonts w:ascii="Arial" w:hAnsi="Arial" w:cs="Arial"/>
          <w:sz w:val="24"/>
          <w:szCs w:val="24"/>
        </w:rPr>
        <w:instrText xml:space="preserve"> HYPERLINK "</w:instrText>
      </w:r>
      <w:r w:rsidR="0074131A" w:rsidRPr="0074131A">
        <w:rPr>
          <w:rFonts w:ascii="Arial" w:hAnsi="Arial" w:cs="Arial"/>
          <w:sz w:val="24"/>
          <w:szCs w:val="24"/>
        </w:rPr>
        <w:instrText>https://openworks.wooster.edu/cgi/viewcontent.cgi?article=6454&amp;context=independentstudy</w:instrText>
      </w:r>
      <w:r w:rsidR="0074131A">
        <w:rPr>
          <w:rFonts w:ascii="Arial" w:hAnsi="Arial" w:cs="Arial"/>
          <w:sz w:val="24"/>
          <w:szCs w:val="24"/>
        </w:rPr>
        <w:instrText xml:space="preserve">" </w:instrText>
      </w:r>
      <w:r w:rsidR="0074131A">
        <w:rPr>
          <w:rFonts w:ascii="Arial" w:hAnsi="Arial" w:cs="Arial"/>
          <w:sz w:val="24"/>
          <w:szCs w:val="24"/>
        </w:rPr>
        <w:fldChar w:fldCharType="separate"/>
      </w:r>
      <w:r w:rsidR="0074131A" w:rsidRPr="00CF4942">
        <w:rPr>
          <w:rStyle w:val="Hyperlink"/>
          <w:rFonts w:ascii="Arial" w:hAnsi="Arial" w:cs="Arial"/>
          <w:sz w:val="24"/>
          <w:szCs w:val="24"/>
        </w:rPr>
        <w:t>https://openworks.wooster.edu/cgi/viewcontent.cgi?article=6454&amp;context=independentstudy</w:t>
      </w:r>
      <w:r w:rsidR="0074131A">
        <w:rPr>
          <w:rFonts w:ascii="Arial" w:hAnsi="Arial" w:cs="Arial"/>
          <w:sz w:val="24"/>
          <w:szCs w:val="24"/>
        </w:rPr>
        <w:fldChar w:fldCharType="end"/>
      </w:r>
      <w:r w:rsidR="0074131A">
        <w:rPr>
          <w:rFonts w:ascii="Arial" w:hAnsi="Arial" w:cs="Arial"/>
          <w:sz w:val="24"/>
          <w:szCs w:val="24"/>
        </w:rPr>
        <w:t xml:space="preserve"> (Darllenwyd: 19 Mai 2021)</w:t>
      </w:r>
    </w:p>
    <w:p w14:paraId="19949F9A" w14:textId="18AB850D" w:rsidR="0074131A" w:rsidRPr="00CD7545" w:rsidRDefault="00CD7545" w:rsidP="00CD7545">
      <w:pPr>
        <w:spacing w:line="276" w:lineRule="auto"/>
        <w:jc w:val="both"/>
        <w:rPr>
          <w:rStyle w:val="Hyperlink"/>
          <w:rFonts w:ascii="Arial" w:hAnsi="Arial" w:cs="Arial"/>
          <w:sz w:val="24"/>
          <w:szCs w:val="24"/>
          <w:lang w:val="en-US"/>
        </w:rPr>
      </w:pPr>
      <w:r w:rsidRPr="00CD7545">
        <w:rPr>
          <w:rFonts w:ascii="Arial" w:hAnsi="Arial" w:cs="Arial"/>
          <w:sz w:val="24"/>
          <w:szCs w:val="24"/>
          <w:lang w:val="en-GB"/>
        </w:rPr>
        <w:t xml:space="preserve">Weisberg et al. (2013) </w:t>
      </w:r>
      <w:r w:rsidR="0074131A">
        <w:rPr>
          <w:rFonts w:ascii="Arial" w:hAnsi="Arial" w:cs="Arial"/>
          <w:i/>
          <w:iCs/>
          <w:sz w:val="24"/>
          <w:szCs w:val="24"/>
          <w:lang w:val="en-GB"/>
        </w:rPr>
        <w:t xml:space="preserve">Talking it up: Play, Language Development, and The Role of Adult Support. </w:t>
      </w:r>
      <w:proofErr w:type="spellStart"/>
      <w:r w:rsidR="0074131A">
        <w:rPr>
          <w:rFonts w:ascii="Arial" w:hAnsi="Arial" w:cs="Arial"/>
          <w:sz w:val="24"/>
          <w:szCs w:val="24"/>
          <w:lang w:val="en-GB"/>
        </w:rPr>
        <w:t>Ar</w:t>
      </w:r>
      <w:proofErr w:type="spellEnd"/>
      <w:r w:rsidR="0074131A"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 w:rsidR="0074131A">
        <w:rPr>
          <w:rFonts w:ascii="Arial" w:hAnsi="Arial" w:cs="Arial"/>
          <w:sz w:val="24"/>
          <w:szCs w:val="24"/>
          <w:lang w:val="en-GB"/>
        </w:rPr>
        <w:t>gael</w:t>
      </w:r>
      <w:proofErr w:type="spellEnd"/>
      <w:r w:rsidR="0074131A">
        <w:rPr>
          <w:rFonts w:ascii="Arial" w:hAnsi="Arial" w:cs="Arial"/>
          <w:sz w:val="24"/>
          <w:szCs w:val="24"/>
          <w:lang w:val="en-GB"/>
        </w:rPr>
        <w:t xml:space="preserve"> o: </w:t>
      </w:r>
      <w:hyperlink r:id="rId33" w:history="1">
        <w:r w:rsidR="0074131A" w:rsidRPr="00CF4942">
          <w:rPr>
            <w:rStyle w:val="Hyperlink"/>
            <w:rFonts w:ascii="Arial" w:hAnsi="Arial" w:cs="Arial"/>
            <w:sz w:val="24"/>
            <w:szCs w:val="24"/>
            <w:lang w:val="en-US"/>
          </w:rPr>
          <w:t>https://files.eric.ed.gov/fulltext/EJ1016058.pdf</w:t>
        </w:r>
      </w:hyperlink>
      <w:r w:rsidR="0074131A">
        <w:rPr>
          <w:rFonts w:ascii="Arial" w:hAnsi="Arial" w:cs="Arial"/>
          <w:sz w:val="24"/>
          <w:szCs w:val="24"/>
          <w:lang w:val="en-US"/>
        </w:rPr>
        <w:t xml:space="preserve"> (</w:t>
      </w:r>
      <w:proofErr w:type="spellStart"/>
      <w:r w:rsidR="0074131A">
        <w:rPr>
          <w:rFonts w:ascii="Arial" w:hAnsi="Arial" w:cs="Arial"/>
          <w:sz w:val="24"/>
          <w:szCs w:val="24"/>
          <w:lang w:val="en-US"/>
        </w:rPr>
        <w:t>Darllenwyd</w:t>
      </w:r>
      <w:proofErr w:type="spellEnd"/>
      <w:r w:rsidR="0074131A">
        <w:rPr>
          <w:rFonts w:ascii="Arial" w:hAnsi="Arial" w:cs="Arial"/>
          <w:sz w:val="24"/>
          <w:szCs w:val="24"/>
          <w:lang w:val="en-US"/>
        </w:rPr>
        <w:t>: 18 Mai 2021)</w:t>
      </w:r>
    </w:p>
    <w:p w14:paraId="22A41528" w14:textId="5D959240" w:rsidR="007A3EE5" w:rsidRPr="00CD7545" w:rsidRDefault="00CD7545" w:rsidP="00CD7545">
      <w:pPr>
        <w:spacing w:line="276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CD7545">
        <w:rPr>
          <w:rFonts w:ascii="Arial" w:hAnsi="Arial" w:cs="Arial"/>
          <w:color w:val="000000"/>
          <w:sz w:val="24"/>
          <w:szCs w:val="24"/>
        </w:rPr>
        <w:t>Yong. (2016)</w:t>
      </w:r>
      <w:r w:rsidR="007A3EE5">
        <w:rPr>
          <w:rFonts w:ascii="Arial" w:hAnsi="Arial" w:cs="Arial"/>
          <w:i/>
          <w:iCs/>
          <w:color w:val="000000"/>
          <w:sz w:val="24"/>
          <w:szCs w:val="24"/>
        </w:rPr>
        <w:t xml:space="preserve"> The Bitter Fight Over The Benefits Of Bilingualism. </w:t>
      </w:r>
      <w:r w:rsidR="007A3EE5">
        <w:rPr>
          <w:rFonts w:ascii="Arial" w:hAnsi="Arial" w:cs="Arial"/>
          <w:color w:val="000000"/>
          <w:sz w:val="24"/>
          <w:szCs w:val="24"/>
        </w:rPr>
        <w:t xml:space="preserve">Ar gael o: </w:t>
      </w:r>
      <w:r w:rsidRPr="00CD7545">
        <w:rPr>
          <w:rFonts w:ascii="Arial" w:hAnsi="Arial" w:cs="Arial"/>
          <w:color w:val="000000"/>
          <w:sz w:val="24"/>
          <w:szCs w:val="24"/>
        </w:rPr>
        <w:t xml:space="preserve"> </w:t>
      </w:r>
      <w:hyperlink r:id="rId34" w:history="1">
        <w:r w:rsidRPr="00CD7545">
          <w:rPr>
            <w:rStyle w:val="Hyperlink"/>
            <w:rFonts w:ascii="Arial" w:hAnsi="Arial" w:cs="Arial"/>
            <w:sz w:val="24"/>
            <w:szCs w:val="24"/>
          </w:rPr>
          <w:t>https://www.theatlantic.com/science/archive/2016/02/the-battle-over-bilingualism/462114/</w:t>
        </w:r>
      </w:hyperlink>
      <w:r w:rsidRPr="00CD7545">
        <w:rPr>
          <w:rFonts w:ascii="Arial" w:hAnsi="Arial" w:cs="Arial"/>
          <w:color w:val="000000"/>
          <w:sz w:val="24"/>
          <w:szCs w:val="24"/>
        </w:rPr>
        <w:t xml:space="preserve"> </w:t>
      </w:r>
      <w:r w:rsidR="007A3EE5">
        <w:rPr>
          <w:rFonts w:ascii="Arial" w:hAnsi="Arial" w:cs="Arial"/>
          <w:color w:val="000000"/>
          <w:sz w:val="24"/>
          <w:szCs w:val="24"/>
        </w:rPr>
        <w:t>(Darllenwyd: 18 Mai 2021)</w:t>
      </w:r>
    </w:p>
    <w:p w14:paraId="47D76718" w14:textId="74ADF65B" w:rsidR="007A3EE5" w:rsidRPr="007A3EE5" w:rsidRDefault="00CD7545" w:rsidP="00CD7545">
      <w:pPr>
        <w:spacing w:line="276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CD7545">
        <w:rPr>
          <w:rFonts w:ascii="Arial" w:hAnsi="Arial" w:cs="Arial"/>
          <w:sz w:val="24"/>
          <w:szCs w:val="24"/>
        </w:rPr>
        <w:t>Kharkhurin</w:t>
      </w:r>
      <w:r w:rsidR="007A3EE5">
        <w:rPr>
          <w:rFonts w:ascii="Arial" w:hAnsi="Arial" w:cs="Arial"/>
          <w:sz w:val="24"/>
          <w:szCs w:val="24"/>
        </w:rPr>
        <w:t>.</w:t>
      </w:r>
      <w:r w:rsidRPr="00CD7545">
        <w:rPr>
          <w:rFonts w:ascii="Arial" w:hAnsi="Arial" w:cs="Arial"/>
          <w:sz w:val="24"/>
          <w:szCs w:val="24"/>
        </w:rPr>
        <w:t xml:space="preserve"> (2008) </w:t>
      </w:r>
      <w:r w:rsidR="007A3EE5">
        <w:rPr>
          <w:rFonts w:ascii="Arial" w:hAnsi="Arial" w:cs="Arial"/>
          <w:sz w:val="24"/>
          <w:szCs w:val="24"/>
        </w:rPr>
        <w:t xml:space="preserve">‘The Role Of Bilingualism In Creative Performace On Divergent Thinking and Invented Alien Creatures Tests’, </w:t>
      </w:r>
      <w:r w:rsidR="007A3EE5">
        <w:rPr>
          <w:rFonts w:ascii="Arial" w:hAnsi="Arial" w:cs="Arial"/>
          <w:i/>
          <w:iCs/>
          <w:sz w:val="24"/>
          <w:szCs w:val="24"/>
        </w:rPr>
        <w:t>The Journal Of Creative Behaviour,</w:t>
      </w:r>
      <w:r w:rsidR="007A3EE5">
        <w:rPr>
          <w:rFonts w:ascii="Arial" w:hAnsi="Arial" w:cs="Arial"/>
          <w:sz w:val="24"/>
          <w:szCs w:val="24"/>
        </w:rPr>
        <w:t xml:space="preserve"> 43 (1), Ar gael o: </w:t>
      </w:r>
      <w:r w:rsidR="007A3EE5">
        <w:rPr>
          <w:rFonts w:ascii="Arial" w:hAnsi="Arial" w:cs="Arial"/>
          <w:sz w:val="24"/>
          <w:szCs w:val="24"/>
        </w:rPr>
        <w:fldChar w:fldCharType="begin"/>
      </w:r>
      <w:r w:rsidR="007A3EE5">
        <w:rPr>
          <w:rFonts w:ascii="Arial" w:hAnsi="Arial" w:cs="Arial"/>
          <w:sz w:val="24"/>
          <w:szCs w:val="24"/>
        </w:rPr>
        <w:instrText xml:space="preserve"> HYPERLINK "</w:instrText>
      </w:r>
      <w:r w:rsidR="007A3EE5" w:rsidRPr="007A3EE5">
        <w:rPr>
          <w:rFonts w:ascii="Arial" w:hAnsi="Arial" w:cs="Arial"/>
          <w:sz w:val="24"/>
          <w:szCs w:val="24"/>
        </w:rPr>
        <w:instrText>https://www.researchgate.net/publication/264466802_The_Role_of_Bilingualism_in_Creative_Performance_on_Divergent_Thinking_and_Invented_Alien_Creatures_Tests</w:instrText>
      </w:r>
      <w:r w:rsidR="007A3EE5">
        <w:rPr>
          <w:rFonts w:ascii="Arial" w:hAnsi="Arial" w:cs="Arial"/>
          <w:sz w:val="24"/>
          <w:szCs w:val="24"/>
        </w:rPr>
        <w:instrText xml:space="preserve">" </w:instrText>
      </w:r>
      <w:r w:rsidR="007A3EE5">
        <w:rPr>
          <w:rFonts w:ascii="Arial" w:hAnsi="Arial" w:cs="Arial"/>
          <w:sz w:val="24"/>
          <w:szCs w:val="24"/>
        </w:rPr>
        <w:fldChar w:fldCharType="separate"/>
      </w:r>
      <w:r w:rsidR="007A3EE5" w:rsidRPr="00CF4942">
        <w:rPr>
          <w:rStyle w:val="Hyperlink"/>
          <w:rFonts w:ascii="Arial" w:hAnsi="Arial" w:cs="Arial"/>
          <w:sz w:val="24"/>
          <w:szCs w:val="24"/>
        </w:rPr>
        <w:t>https://www.researchgate.net/publication/264466802_The_Role_of_Bilingualism_in_Creative_Performance_on_Divergent_Thinking_and_Invented_Alien_Creatures_Tests</w:t>
      </w:r>
      <w:r w:rsidR="007A3EE5">
        <w:rPr>
          <w:rFonts w:ascii="Arial" w:hAnsi="Arial" w:cs="Arial"/>
          <w:sz w:val="24"/>
          <w:szCs w:val="24"/>
        </w:rPr>
        <w:fldChar w:fldCharType="end"/>
      </w:r>
      <w:r w:rsidR="007A3EE5">
        <w:rPr>
          <w:rFonts w:ascii="Arial" w:hAnsi="Arial" w:cs="Arial"/>
          <w:sz w:val="24"/>
          <w:szCs w:val="24"/>
        </w:rPr>
        <w:t xml:space="preserve"> (Darllenwyd: 20 Mai 2021)</w:t>
      </w:r>
    </w:p>
    <w:p w14:paraId="49C3CFA4" w14:textId="299DA2F3" w:rsidR="008B3AFD" w:rsidRDefault="001C6C92" w:rsidP="00333330">
      <w:pPr>
        <w:spacing w:line="276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CD7545">
        <w:rPr>
          <w:rFonts w:ascii="Arial" w:hAnsi="Arial" w:cs="Arial"/>
          <w:sz w:val="24"/>
          <w:szCs w:val="24"/>
        </w:rPr>
        <w:t xml:space="preserve">Kroll et al, (2017) </w:t>
      </w:r>
      <w:r w:rsidR="007A3EE5">
        <w:rPr>
          <w:rFonts w:ascii="Arial" w:hAnsi="Arial" w:cs="Arial"/>
          <w:sz w:val="24"/>
          <w:szCs w:val="24"/>
        </w:rPr>
        <w:t xml:space="preserve">‘Bilingualsim, Mind, and Brain’, </w:t>
      </w:r>
      <w:r w:rsidR="007A3EE5">
        <w:rPr>
          <w:rFonts w:ascii="Arial" w:hAnsi="Arial" w:cs="Arial"/>
          <w:i/>
          <w:iCs/>
          <w:sz w:val="24"/>
          <w:szCs w:val="24"/>
        </w:rPr>
        <w:t xml:space="preserve">PMC, </w:t>
      </w:r>
      <w:r w:rsidR="007A3EE5">
        <w:rPr>
          <w:rFonts w:ascii="Arial" w:hAnsi="Arial" w:cs="Arial"/>
          <w:sz w:val="24"/>
          <w:szCs w:val="24"/>
        </w:rPr>
        <w:t xml:space="preserve">Ar gael o: </w:t>
      </w:r>
      <w:r w:rsidR="007A3EE5">
        <w:rPr>
          <w:rFonts w:ascii="Arial" w:hAnsi="Arial" w:cs="Arial"/>
          <w:sz w:val="24"/>
          <w:szCs w:val="24"/>
          <w:shd w:val="clear" w:color="auto" w:fill="FFFFFF"/>
        </w:rPr>
        <w:fldChar w:fldCharType="begin"/>
      </w:r>
      <w:r w:rsidR="007A3EE5">
        <w:rPr>
          <w:rFonts w:ascii="Arial" w:hAnsi="Arial" w:cs="Arial"/>
          <w:sz w:val="24"/>
          <w:szCs w:val="24"/>
          <w:shd w:val="clear" w:color="auto" w:fill="FFFFFF"/>
        </w:rPr>
        <w:instrText xml:space="preserve"> HYPERLINK "</w:instrText>
      </w:r>
      <w:r w:rsidR="007A3EE5" w:rsidRPr="007A3EE5">
        <w:rPr>
          <w:rFonts w:ascii="Arial" w:hAnsi="Arial" w:cs="Arial"/>
          <w:sz w:val="24"/>
          <w:szCs w:val="24"/>
          <w:shd w:val="clear" w:color="auto" w:fill="FFFFFF"/>
        </w:rPr>
        <w:instrText>https://www.ncbi.nlm.nih.gov/pmc/articles/PMC5478196/</w:instrText>
      </w:r>
      <w:r w:rsidR="007A3EE5">
        <w:rPr>
          <w:rFonts w:ascii="Arial" w:hAnsi="Arial" w:cs="Arial"/>
          <w:sz w:val="24"/>
          <w:szCs w:val="24"/>
          <w:shd w:val="clear" w:color="auto" w:fill="FFFFFF"/>
        </w:rPr>
        <w:instrText xml:space="preserve">" </w:instrText>
      </w:r>
      <w:r w:rsidR="007A3EE5">
        <w:rPr>
          <w:rFonts w:ascii="Arial" w:hAnsi="Arial" w:cs="Arial"/>
          <w:sz w:val="24"/>
          <w:szCs w:val="24"/>
          <w:shd w:val="clear" w:color="auto" w:fill="FFFFFF"/>
        </w:rPr>
        <w:fldChar w:fldCharType="separate"/>
      </w:r>
      <w:r w:rsidR="007A3EE5" w:rsidRPr="00CF4942">
        <w:rPr>
          <w:rStyle w:val="Hyperlink"/>
          <w:rFonts w:ascii="Arial" w:hAnsi="Arial" w:cs="Arial"/>
          <w:sz w:val="24"/>
          <w:szCs w:val="24"/>
          <w:shd w:val="clear" w:color="auto" w:fill="FFFFFF"/>
        </w:rPr>
        <w:t>https://www.ncbi.nlm.nih.gov/pmc/articles/PMC5478196/</w:t>
      </w:r>
      <w:r w:rsidR="007A3EE5">
        <w:rPr>
          <w:rFonts w:ascii="Arial" w:hAnsi="Arial" w:cs="Arial"/>
          <w:sz w:val="24"/>
          <w:szCs w:val="24"/>
          <w:shd w:val="clear" w:color="auto" w:fill="FFFFFF"/>
        </w:rPr>
        <w:fldChar w:fldCharType="end"/>
      </w:r>
      <w:r w:rsidR="007A3EE5">
        <w:rPr>
          <w:rFonts w:ascii="Arial" w:hAnsi="Arial" w:cs="Arial"/>
          <w:sz w:val="24"/>
          <w:szCs w:val="24"/>
          <w:shd w:val="clear" w:color="auto" w:fill="FFFFFF"/>
        </w:rPr>
        <w:t xml:space="preserve"> (Darllenwyd: 18 Mai 2021)</w:t>
      </w:r>
    </w:p>
    <w:p w14:paraId="4914A9CF" w14:textId="5F35ECE1" w:rsidR="00F45526" w:rsidRPr="00F45526" w:rsidRDefault="000540E0" w:rsidP="00333330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540E0">
        <w:rPr>
          <w:rFonts w:ascii="Arial" w:hAnsi="Arial" w:cs="Arial"/>
          <w:sz w:val="24"/>
          <w:szCs w:val="24"/>
          <w:lang w:val="en-GB"/>
        </w:rPr>
        <w:t>Kuipers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0540E0">
        <w:rPr>
          <w:rFonts w:ascii="Arial" w:hAnsi="Arial" w:cs="Arial"/>
          <w:sz w:val="24"/>
          <w:szCs w:val="24"/>
          <w:lang w:val="en-GB"/>
        </w:rPr>
        <w:t>a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0540E0">
        <w:rPr>
          <w:rFonts w:ascii="Arial" w:hAnsi="Arial" w:cs="Arial"/>
          <w:sz w:val="24"/>
          <w:szCs w:val="24"/>
          <w:lang w:val="en-GB"/>
        </w:rPr>
        <w:t xml:space="preserve">Thierry. (2015) </w:t>
      </w:r>
      <w:r w:rsidRPr="000540E0">
        <w:rPr>
          <w:rFonts w:ascii="Arial" w:hAnsi="Arial" w:cs="Arial"/>
          <w:i/>
          <w:iCs/>
          <w:sz w:val="24"/>
          <w:szCs w:val="24"/>
          <w:lang w:val="en-GB"/>
        </w:rPr>
        <w:t>Bilingualism and increased attention to speech: Evidence from event-related potentials</w:t>
      </w:r>
      <w:r w:rsidRPr="000540E0">
        <w:rPr>
          <w:rFonts w:ascii="Arial" w:hAnsi="Arial" w:cs="Arial"/>
          <w:sz w:val="24"/>
          <w:szCs w:val="24"/>
          <w:lang w:val="en-GB"/>
        </w:rPr>
        <w:t xml:space="preserve">, </w:t>
      </w:r>
      <w:r>
        <w:rPr>
          <w:rFonts w:ascii="Arial" w:hAnsi="Arial" w:cs="Arial"/>
          <w:sz w:val="24"/>
          <w:szCs w:val="24"/>
          <w:lang w:val="en-GB"/>
        </w:rPr>
        <w:t>[</w:t>
      </w:r>
      <w:proofErr w:type="spellStart"/>
      <w:r>
        <w:rPr>
          <w:rFonts w:ascii="Arial" w:hAnsi="Arial" w:cs="Arial"/>
          <w:sz w:val="24"/>
          <w:szCs w:val="24"/>
          <w:lang w:val="en-GB"/>
        </w:rPr>
        <w:t>Fideo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] </w:t>
      </w:r>
      <w:proofErr w:type="spellStart"/>
      <w:r>
        <w:rPr>
          <w:rFonts w:ascii="Arial" w:hAnsi="Arial" w:cs="Arial"/>
          <w:sz w:val="24"/>
          <w:szCs w:val="24"/>
          <w:lang w:val="en-GB"/>
        </w:rPr>
        <w:t>Ar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GB"/>
        </w:rPr>
        <w:t>gael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 o: </w:t>
      </w:r>
      <w:hyperlink r:id="rId35" w:history="1">
        <w:r w:rsidRPr="000540E0">
          <w:rPr>
            <w:rStyle w:val="Hyperlink"/>
            <w:rFonts w:ascii="Arial" w:hAnsi="Arial" w:cs="Arial"/>
            <w:sz w:val="24"/>
            <w:szCs w:val="24"/>
            <w:lang w:val="en-GB"/>
          </w:rPr>
          <w:t>https://</w:t>
        </w:r>
      </w:hyperlink>
      <w:hyperlink r:id="rId36" w:history="1">
        <w:r w:rsidRPr="000540E0">
          <w:rPr>
            <w:rStyle w:val="Hyperlink"/>
            <w:rFonts w:ascii="Arial" w:hAnsi="Arial" w:cs="Arial"/>
            <w:sz w:val="24"/>
            <w:szCs w:val="24"/>
            <w:lang w:val="en-GB"/>
          </w:rPr>
          <w:t>www.sciencedirect.com/science/article/pii/S0093934X15001443</w:t>
        </w:r>
      </w:hyperlink>
      <w:r w:rsidRPr="000540E0">
        <w:rPr>
          <w:rFonts w:ascii="Arial" w:hAnsi="Arial" w:cs="Arial"/>
          <w:sz w:val="24"/>
          <w:szCs w:val="24"/>
          <w:lang w:val="en-GB"/>
        </w:rPr>
        <w:t xml:space="preserve"> </w:t>
      </w:r>
      <w:r>
        <w:rPr>
          <w:rFonts w:ascii="Arial" w:hAnsi="Arial" w:cs="Arial"/>
          <w:sz w:val="24"/>
          <w:szCs w:val="24"/>
        </w:rPr>
        <w:t>(Gwyliwyd: 18 Mai 2021)</w:t>
      </w:r>
    </w:p>
    <w:p w14:paraId="0C9FCD71" w14:textId="3A9FB639" w:rsidR="00333330" w:rsidRPr="00333330" w:rsidRDefault="00333330" w:rsidP="00333330">
      <w:pPr>
        <w:spacing w:line="276" w:lineRule="auto"/>
        <w:jc w:val="both"/>
        <w:rPr>
          <w:rFonts w:ascii="Arial" w:hAnsi="Arial" w:cs="Arial"/>
          <w:b/>
          <w:bCs/>
          <w:i/>
          <w:iCs/>
          <w:sz w:val="24"/>
          <w:szCs w:val="24"/>
          <w:lang w:val="en-GB"/>
        </w:rPr>
      </w:pPr>
      <w:proofErr w:type="spellStart"/>
      <w:r w:rsidRPr="00333330">
        <w:rPr>
          <w:rFonts w:ascii="Arial" w:hAnsi="Arial" w:cs="Arial"/>
          <w:b/>
          <w:bCs/>
          <w:i/>
          <w:iCs/>
          <w:sz w:val="24"/>
          <w:szCs w:val="24"/>
          <w:lang w:val="en-GB"/>
        </w:rPr>
        <w:t>Rhestr</w:t>
      </w:r>
      <w:proofErr w:type="spellEnd"/>
      <w:r w:rsidRPr="00333330">
        <w:rPr>
          <w:rFonts w:ascii="Arial" w:hAnsi="Arial" w:cs="Arial"/>
          <w:b/>
          <w:bCs/>
          <w:i/>
          <w:iCs/>
          <w:sz w:val="24"/>
          <w:szCs w:val="24"/>
          <w:lang w:val="en-GB"/>
        </w:rPr>
        <w:t xml:space="preserve"> </w:t>
      </w:r>
      <w:proofErr w:type="spellStart"/>
      <w:r w:rsidRPr="00333330">
        <w:rPr>
          <w:rFonts w:ascii="Arial" w:hAnsi="Arial" w:cs="Arial"/>
          <w:b/>
          <w:bCs/>
          <w:i/>
          <w:iCs/>
          <w:sz w:val="24"/>
          <w:szCs w:val="24"/>
          <w:lang w:val="en-GB"/>
        </w:rPr>
        <w:t>Cyfeirnodi</w:t>
      </w:r>
      <w:proofErr w:type="spellEnd"/>
      <w:r w:rsidRPr="00333330">
        <w:rPr>
          <w:rFonts w:ascii="Arial" w:hAnsi="Arial" w:cs="Arial"/>
          <w:b/>
          <w:bCs/>
          <w:i/>
          <w:iCs/>
          <w:sz w:val="24"/>
          <w:szCs w:val="24"/>
          <w:lang w:val="en-GB"/>
        </w:rPr>
        <w:t xml:space="preserve"> </w:t>
      </w:r>
      <w:proofErr w:type="spellStart"/>
      <w:r w:rsidRPr="00333330">
        <w:rPr>
          <w:rFonts w:ascii="Arial" w:hAnsi="Arial" w:cs="Arial"/>
          <w:b/>
          <w:bCs/>
          <w:i/>
          <w:iCs/>
          <w:sz w:val="24"/>
          <w:szCs w:val="24"/>
          <w:lang w:val="en-GB"/>
        </w:rPr>
        <w:t>Gweithgaredd</w:t>
      </w:r>
      <w:proofErr w:type="spellEnd"/>
      <w:r w:rsidRPr="00333330">
        <w:rPr>
          <w:rFonts w:ascii="Arial" w:hAnsi="Arial" w:cs="Arial"/>
          <w:b/>
          <w:bCs/>
          <w:i/>
          <w:iCs/>
          <w:sz w:val="24"/>
          <w:szCs w:val="24"/>
          <w:lang w:val="en-GB"/>
        </w:rPr>
        <w:t>:</w:t>
      </w:r>
    </w:p>
    <w:p w14:paraId="541E0302" w14:textId="7642EED6" w:rsidR="00481196" w:rsidRPr="00481196" w:rsidRDefault="00481196" w:rsidP="00481196">
      <w:pPr>
        <w:spacing w:line="276" w:lineRule="auto"/>
        <w:jc w:val="both"/>
        <w:rPr>
          <w:rFonts w:ascii="Arial" w:hAnsi="Arial" w:cs="Arial"/>
          <w:sz w:val="24"/>
          <w:szCs w:val="24"/>
          <w:lang w:val="en-GB"/>
        </w:rPr>
      </w:pPr>
      <w:proofErr w:type="spellStart"/>
      <w:r>
        <w:rPr>
          <w:rFonts w:ascii="Arial" w:hAnsi="Arial" w:cs="Arial"/>
          <w:sz w:val="24"/>
          <w:szCs w:val="24"/>
          <w:lang w:val="en-GB"/>
        </w:rPr>
        <w:t>Cyw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- S4C. (2019) </w:t>
      </w:r>
      <w:proofErr w:type="spellStart"/>
      <w:r>
        <w:rPr>
          <w:rFonts w:ascii="Arial" w:hAnsi="Arial" w:cs="Arial"/>
          <w:i/>
          <w:iCs/>
          <w:sz w:val="24"/>
          <w:szCs w:val="24"/>
          <w:lang w:val="en-GB"/>
        </w:rPr>
        <w:t>Caru</w:t>
      </w:r>
      <w:proofErr w:type="spellEnd"/>
      <w:r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  <w:lang w:val="en-GB"/>
        </w:rPr>
        <w:t>Canu</w:t>
      </w:r>
      <w:proofErr w:type="spellEnd"/>
      <w:r>
        <w:rPr>
          <w:rFonts w:ascii="Arial" w:hAnsi="Arial" w:cs="Arial"/>
          <w:i/>
          <w:iCs/>
          <w:sz w:val="24"/>
          <w:szCs w:val="24"/>
          <w:lang w:val="en-GB"/>
        </w:rPr>
        <w:t xml:space="preserve"> | </w:t>
      </w:r>
      <w:proofErr w:type="spellStart"/>
      <w:r>
        <w:rPr>
          <w:rFonts w:ascii="Arial" w:hAnsi="Arial" w:cs="Arial"/>
          <w:i/>
          <w:iCs/>
          <w:sz w:val="24"/>
          <w:szCs w:val="24"/>
          <w:lang w:val="en-GB"/>
        </w:rPr>
        <w:t>Bwrw</w:t>
      </w:r>
      <w:proofErr w:type="spellEnd"/>
      <w:r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  <w:lang w:val="en-GB"/>
        </w:rPr>
        <w:t>Gllaw</w:t>
      </w:r>
      <w:proofErr w:type="spellEnd"/>
      <w:r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  <w:lang w:val="en-GB"/>
        </w:rPr>
        <w:t>yn</w:t>
      </w:r>
      <w:proofErr w:type="spellEnd"/>
      <w:r>
        <w:rPr>
          <w:rFonts w:ascii="Arial" w:hAnsi="Arial" w:cs="Arial"/>
          <w:i/>
          <w:iCs/>
          <w:sz w:val="24"/>
          <w:szCs w:val="24"/>
          <w:lang w:val="en-GB"/>
        </w:rPr>
        <w:t xml:space="preserve"> Sobor </w:t>
      </w:r>
      <w:proofErr w:type="spellStart"/>
      <w:r>
        <w:rPr>
          <w:rFonts w:ascii="Arial" w:hAnsi="Arial" w:cs="Arial"/>
          <w:i/>
          <w:iCs/>
          <w:sz w:val="24"/>
          <w:szCs w:val="24"/>
          <w:lang w:val="en-GB"/>
        </w:rPr>
        <w:t>Iawn</w:t>
      </w:r>
      <w:proofErr w:type="spellEnd"/>
      <w:r>
        <w:rPr>
          <w:rFonts w:ascii="Arial" w:hAnsi="Arial" w:cs="Arial"/>
          <w:i/>
          <w:iCs/>
          <w:sz w:val="24"/>
          <w:szCs w:val="24"/>
          <w:lang w:val="en-GB"/>
        </w:rPr>
        <w:t xml:space="preserve"> (Welsh Children’s Song). </w:t>
      </w:r>
      <w:r>
        <w:rPr>
          <w:rFonts w:ascii="Arial" w:hAnsi="Arial" w:cs="Arial"/>
          <w:sz w:val="24"/>
          <w:szCs w:val="24"/>
          <w:lang w:val="en-GB"/>
        </w:rPr>
        <w:t>[</w:t>
      </w:r>
      <w:proofErr w:type="spellStart"/>
      <w:r>
        <w:rPr>
          <w:rFonts w:ascii="Arial" w:hAnsi="Arial" w:cs="Arial"/>
          <w:sz w:val="24"/>
          <w:szCs w:val="24"/>
          <w:lang w:val="en-GB"/>
        </w:rPr>
        <w:t>Fideo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] </w:t>
      </w:r>
      <w:proofErr w:type="spellStart"/>
      <w:r>
        <w:rPr>
          <w:rFonts w:ascii="Arial" w:hAnsi="Arial" w:cs="Arial"/>
          <w:sz w:val="24"/>
          <w:szCs w:val="24"/>
          <w:lang w:val="en-GB"/>
        </w:rPr>
        <w:t>Ar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GB"/>
        </w:rPr>
        <w:t>gael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 o: </w:t>
      </w:r>
      <w:hyperlink r:id="rId37" w:history="1">
        <w:r w:rsidRPr="00322F85">
          <w:rPr>
            <w:rStyle w:val="Hyperlink"/>
            <w:rFonts w:ascii="Arial" w:hAnsi="Arial" w:cs="Arial"/>
            <w:sz w:val="24"/>
            <w:szCs w:val="24"/>
            <w:lang w:val="en-US"/>
          </w:rPr>
          <w:t>https://www.youtube.com/watch?v=kvuur1Hm9HE</w:t>
        </w:r>
      </w:hyperlink>
      <w:r>
        <w:rPr>
          <w:rStyle w:val="Hyperlink"/>
          <w:rFonts w:ascii="Arial" w:hAnsi="Arial" w:cs="Arial"/>
          <w:sz w:val="24"/>
          <w:szCs w:val="24"/>
          <w:lang w:val="en-US"/>
        </w:rPr>
        <w:t xml:space="preserve"> 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  <w:lang w:val="en-US"/>
        </w:rPr>
        <w:t>(</w:t>
      </w:r>
      <w:proofErr w:type="spellStart"/>
      <w:r>
        <w:rPr>
          <w:rStyle w:val="Hyperlink"/>
          <w:rFonts w:ascii="Arial" w:hAnsi="Arial" w:cs="Arial"/>
          <w:color w:val="auto"/>
          <w:sz w:val="24"/>
          <w:szCs w:val="24"/>
          <w:u w:val="none"/>
          <w:lang w:val="en-US"/>
        </w:rPr>
        <w:t>Gwyliwyd</w:t>
      </w:r>
      <w:proofErr w:type="spellEnd"/>
      <w:r>
        <w:rPr>
          <w:rStyle w:val="Hyperlink"/>
          <w:rFonts w:ascii="Arial" w:hAnsi="Arial" w:cs="Arial"/>
          <w:color w:val="auto"/>
          <w:sz w:val="24"/>
          <w:szCs w:val="24"/>
          <w:u w:val="none"/>
          <w:lang w:val="en-US"/>
        </w:rPr>
        <w:t>: 21 Mai 2021)</w:t>
      </w:r>
    </w:p>
    <w:p w14:paraId="1F87FEDA" w14:textId="7D32A167" w:rsidR="00B45731" w:rsidRDefault="00B45731"/>
    <w:sectPr w:rsidR="00B45731" w:rsidSect="008364E5">
      <w:headerReference w:type="default" r:id="rId38"/>
      <w:footerReference w:type="default" r:id="rId3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4AFBCD3" w14:textId="77777777" w:rsidR="00625277" w:rsidRDefault="00625277" w:rsidP="00E00873">
      <w:pPr>
        <w:spacing w:after="0" w:line="240" w:lineRule="auto"/>
      </w:pPr>
      <w:r>
        <w:separator/>
      </w:r>
    </w:p>
  </w:endnote>
  <w:endnote w:type="continuationSeparator" w:id="0">
    <w:p w14:paraId="4057500E" w14:textId="77777777" w:rsidR="00625277" w:rsidRDefault="00625277" w:rsidP="00E0087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222291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B072811" w14:textId="67D21D6E" w:rsidR="00E00873" w:rsidRDefault="00E0087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C3D2269" w14:textId="77777777" w:rsidR="00E00873" w:rsidRDefault="00E0087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F6DE2B" w14:textId="77777777" w:rsidR="00625277" w:rsidRDefault="00625277" w:rsidP="00E00873">
      <w:pPr>
        <w:spacing w:after="0" w:line="240" w:lineRule="auto"/>
      </w:pPr>
      <w:r>
        <w:separator/>
      </w:r>
    </w:p>
  </w:footnote>
  <w:footnote w:type="continuationSeparator" w:id="0">
    <w:p w14:paraId="53A6D16B" w14:textId="77777777" w:rsidR="00625277" w:rsidRDefault="00625277" w:rsidP="00E0087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997996" w14:textId="26E8595E" w:rsidR="00E00873" w:rsidRDefault="00E00873">
    <w:pPr>
      <w:pStyle w:val="Header"/>
    </w:pPr>
    <w:r>
      <w:t>EAEE4006C</w:t>
    </w:r>
    <w:r>
      <w:ptab w:relativeTo="margin" w:alignment="center" w:leader="none"/>
    </w:r>
    <w:r>
      <w:t>2004259</w:t>
    </w:r>
    <w:r>
      <w:ptab w:relativeTo="margin" w:alignment="right" w:leader="none"/>
    </w:r>
    <w:r>
      <w:t>Nifer geiriau: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3406"/>
    <w:rsid w:val="000321F5"/>
    <w:rsid w:val="000540E0"/>
    <w:rsid w:val="00114607"/>
    <w:rsid w:val="00115224"/>
    <w:rsid w:val="00184263"/>
    <w:rsid w:val="001C6C92"/>
    <w:rsid w:val="00333330"/>
    <w:rsid w:val="00376A7B"/>
    <w:rsid w:val="004341C6"/>
    <w:rsid w:val="00481196"/>
    <w:rsid w:val="005E26A8"/>
    <w:rsid w:val="00625277"/>
    <w:rsid w:val="006445DC"/>
    <w:rsid w:val="00644A51"/>
    <w:rsid w:val="00650F92"/>
    <w:rsid w:val="006741D0"/>
    <w:rsid w:val="0074131A"/>
    <w:rsid w:val="007A3EE5"/>
    <w:rsid w:val="007E7C52"/>
    <w:rsid w:val="007F3B9B"/>
    <w:rsid w:val="0081147C"/>
    <w:rsid w:val="00815943"/>
    <w:rsid w:val="008364E5"/>
    <w:rsid w:val="008B3AFD"/>
    <w:rsid w:val="009B681B"/>
    <w:rsid w:val="00A31041"/>
    <w:rsid w:val="00AF4ED5"/>
    <w:rsid w:val="00B45731"/>
    <w:rsid w:val="00B5772F"/>
    <w:rsid w:val="00BE3406"/>
    <w:rsid w:val="00BF4CC0"/>
    <w:rsid w:val="00CD7545"/>
    <w:rsid w:val="00E00873"/>
    <w:rsid w:val="00E70002"/>
    <w:rsid w:val="00E84A3B"/>
    <w:rsid w:val="00E93350"/>
    <w:rsid w:val="00F21A07"/>
    <w:rsid w:val="00F45526"/>
    <w:rsid w:val="00F72C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7779EB"/>
  <w15:chartTrackingRefBased/>
  <w15:docId w15:val="{0D39DE7E-DA7E-47DD-A4B9-E6294BA5E0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E3406"/>
  </w:style>
  <w:style w:type="paragraph" w:styleId="Heading1">
    <w:name w:val="heading 1"/>
    <w:basedOn w:val="Normal"/>
    <w:link w:val="Heading1Char"/>
    <w:uiPriority w:val="9"/>
    <w:qFormat/>
    <w:rsid w:val="007E7C52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cy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E3406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E3406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7E7C52"/>
    <w:rPr>
      <w:rFonts w:ascii="Times New Roman" w:eastAsia="Times New Roman" w:hAnsi="Times New Roman" w:cs="Times New Roman"/>
      <w:b/>
      <w:bCs/>
      <w:kern w:val="36"/>
      <w:sz w:val="48"/>
      <w:szCs w:val="48"/>
      <w:lang w:eastAsia="cy-GB"/>
    </w:rPr>
  </w:style>
  <w:style w:type="character" w:customStyle="1" w:styleId="title-text">
    <w:name w:val="title-text"/>
    <w:basedOn w:val="DefaultParagraphFont"/>
    <w:rsid w:val="007E7C52"/>
  </w:style>
  <w:style w:type="paragraph" w:styleId="Header">
    <w:name w:val="header"/>
    <w:basedOn w:val="Normal"/>
    <w:link w:val="HeaderChar"/>
    <w:uiPriority w:val="99"/>
    <w:unhideWhenUsed/>
    <w:rsid w:val="00E008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00873"/>
  </w:style>
  <w:style w:type="paragraph" w:styleId="Footer">
    <w:name w:val="footer"/>
    <w:basedOn w:val="Normal"/>
    <w:link w:val="FooterChar"/>
    <w:uiPriority w:val="99"/>
    <w:unhideWhenUsed/>
    <w:rsid w:val="00E008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0087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0847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34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296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154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699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95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510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938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812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581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805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730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189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619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037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408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8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767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418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rontiersin.org/articles/10.3389/fpsyg.2019.01346/full" TargetMode="External"/><Relationship Id="rId13" Type="http://schemas.openxmlformats.org/officeDocument/2006/relationships/hyperlink" Target="https://www.youtube.com/watch?v=fyfxUZpRTGo" TargetMode="External"/><Relationship Id="rId18" Type="http://schemas.openxmlformats.org/officeDocument/2006/relationships/hyperlink" Target="https://digitalcommons.murraystate.edu/cgi/viewcontent.cgi?article=1034&amp;context=honorstheses" TargetMode="External"/><Relationship Id="rId26" Type="http://schemas.openxmlformats.org/officeDocument/2006/relationships/hyperlink" Target="http://www.naldic.org.uk/eal-teaching-and-learning/outline-guidance/eal-ofsted/" TargetMode="External"/><Relationship Id="rId39" Type="http://schemas.openxmlformats.org/officeDocument/2006/relationships/footer" Target="footer1.xml"/><Relationship Id="rId3" Type="http://schemas.openxmlformats.org/officeDocument/2006/relationships/webSettings" Target="webSettings.xml"/><Relationship Id="rId21" Type="http://schemas.openxmlformats.org/officeDocument/2006/relationships/hyperlink" Target="https://gov.wales/sites/default/files/statistics-and-research/2019-07/140430-welsh-additional-language-en.pdf" TargetMode="External"/><Relationship Id="rId34" Type="http://schemas.openxmlformats.org/officeDocument/2006/relationships/hyperlink" Target="https://www.theatlantic.com/science/archive/2016/02/the-battle-over-bilingualism/462114/" TargetMode="External"/><Relationship Id="rId7" Type="http://schemas.openxmlformats.org/officeDocument/2006/relationships/hyperlink" Target="https://www.frontiersin.org/articles/10.3389/fpsyg.2019.01346/full" TargetMode="External"/><Relationship Id="rId12" Type="http://schemas.openxmlformats.org/officeDocument/2006/relationships/hyperlink" Target="https://www.carmarthenshire.gov.wales/home/council-services/education-schools/bilingual-education/advantages-of-being-bilingual/" TargetMode="External"/><Relationship Id="rId17" Type="http://schemas.openxmlformats.org/officeDocument/2006/relationships/hyperlink" Target="https://digitalcommons.murraystate.edu/cgi/viewcontent.cgi?article=1034&amp;context=honorstheses" TargetMode="External"/><Relationship Id="rId25" Type="http://schemas.openxmlformats.org/officeDocument/2006/relationships/hyperlink" Target="http://www.naldic.org.uk/eal-teaching-and-learning/outline-guidance/eal-ofsted/" TargetMode="External"/><Relationship Id="rId33" Type="http://schemas.openxmlformats.org/officeDocument/2006/relationships/hyperlink" Target="https://files.eric.ed.gov/fulltext/EJ1016058.pdf" TargetMode="External"/><Relationship Id="rId38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s://www.sciencedirect.com/science/article/pii/S0197458019301770" TargetMode="External"/><Relationship Id="rId20" Type="http://schemas.openxmlformats.org/officeDocument/2006/relationships/hyperlink" Target="https://gov.wales/sites/default/files/statistics-and-research/2019-07/140430-welsh-additional-language-en.pdf" TargetMode="External"/><Relationship Id="rId29" Type="http://schemas.openxmlformats.org/officeDocument/2006/relationships/hyperlink" Target="https://www.youtube.com/watch?v=BHMUXFdBzik" TargetMode="External"/><Relationship Id="rId41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app=desktop&amp;v=7Cgpfw4z8cw" TargetMode="External"/><Relationship Id="rId11" Type="http://schemas.openxmlformats.org/officeDocument/2006/relationships/hyperlink" Target="https://www.complantcymru.org.uk/confensiwn-y-cenhedloedd-unedig-ar-hawliaur-plentyn-testun-llawn/" TargetMode="External"/><Relationship Id="rId24" Type="http://schemas.openxmlformats.org/officeDocument/2006/relationships/hyperlink" Target="https://hwb.gov.wales/api/storage/b0e91f7c-0050-47b6-9b23-0273d39df9f3/canllawiau-cwricwlwm-i-gymru-070220.pdf" TargetMode="External"/><Relationship Id="rId32" Type="http://schemas.openxmlformats.org/officeDocument/2006/relationships/hyperlink" Target="https://www.youtube.com/watch?v=9LeGXUkz8LI&amp;t=3970s" TargetMode="External"/><Relationship Id="rId37" Type="http://schemas.openxmlformats.org/officeDocument/2006/relationships/hyperlink" Target="https://www.youtube.com/watch?v=kvuur1Hm9HE" TargetMode="External"/><Relationship Id="rId40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https://www.naldic.org.uk/Resources/NALDIC/Initial%20Teacher%20Education/Documents/B1.pdf" TargetMode="External"/><Relationship Id="rId23" Type="http://schemas.openxmlformats.org/officeDocument/2006/relationships/hyperlink" Target="https://llyw.cymru/sites/default/files/publications/2019-03/cymraeg-2050-strategaeth-y-gymraeg-v1-1.pdf" TargetMode="External"/><Relationship Id="rId28" Type="http://schemas.openxmlformats.org/officeDocument/2006/relationships/hyperlink" Target="https://link.springer.com/article/10.1007/s00429-020-02115-5" TargetMode="External"/><Relationship Id="rId36" Type="http://schemas.openxmlformats.org/officeDocument/2006/relationships/hyperlink" Target="https://www.sciencedirect.com/science/article/pii/S0093934X15001443" TargetMode="External"/><Relationship Id="rId10" Type="http://schemas.openxmlformats.org/officeDocument/2006/relationships/hyperlink" Target="https://books.google.co.uk/books?hl=en&amp;lr=&amp;id=HMPzP0lPxYoC&amp;oi=fnd&amp;pg=PP9&amp;dq=colin+baker+bilingualism&amp;ots=FgajTlCC8k&amp;sig=d9pW2ap8J3RUWUGADk2p2Bo_9rM&amp;redir_esc=y" TargetMode="External"/><Relationship Id="rId19" Type="http://schemas.openxmlformats.org/officeDocument/2006/relationships/hyperlink" Target="http://www.wasacre.org.uk/publications/wag/E-developingthecurriculumcymreig.pdf" TargetMode="External"/><Relationship Id="rId31" Type="http://schemas.openxmlformats.org/officeDocument/2006/relationships/hyperlink" Target="NULL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senedd.wales/media/cgdmktvv/paper_3_-_prof-_colin_baker-english.pdf" TargetMode="External"/><Relationship Id="rId14" Type="http://schemas.openxmlformats.org/officeDocument/2006/relationships/hyperlink" Target="https://www.naldic.org.uk/Resources/NALDIC/Initial%20Teacher%20Education/Documents/B1.pdf" TargetMode="External"/><Relationship Id="rId22" Type="http://schemas.openxmlformats.org/officeDocument/2006/relationships/hyperlink" Target="https://hwb.gov.wales/api/storage/4f222e31-85c2-407b-9760-5ed8bd0b9e48/fframwaith-y-cyfnod-sylfaen.pdf" TargetMode="External"/><Relationship Id="rId27" Type="http://schemas.openxmlformats.org/officeDocument/2006/relationships/hyperlink" Target="https://www.phorms.de/en/about-phorms/immersion-method/" TargetMode="External"/><Relationship Id="rId30" Type="http://schemas.openxmlformats.org/officeDocument/2006/relationships/hyperlink" Target="https://apiar.org.au/wp-content/uploads/2017/02/30_APJCECT_Feb_BRR758_EDU-334-345.pdf" TargetMode="External"/><Relationship Id="rId35" Type="http://schemas.openxmlformats.org/officeDocument/2006/relationships/hyperlink" Target="NUL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106</TotalTime>
  <Pages>4</Pages>
  <Words>1660</Words>
  <Characters>9463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Heledd Mair James (2004259)</dc:creator>
  <cp:keywords/>
  <dc:description/>
  <cp:lastModifiedBy>Heledd Mair James (2004259)</cp:lastModifiedBy>
  <cp:revision>24</cp:revision>
  <dcterms:created xsi:type="dcterms:W3CDTF">2021-05-18T19:19:00Z</dcterms:created>
  <dcterms:modified xsi:type="dcterms:W3CDTF">2021-05-22T12:03:00Z</dcterms:modified>
</cp:coreProperties>
</file>