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24A2" w:rsidRDefault="00A224A2" w:rsidP="00A224A2">
      <w:pPr>
        <w:jc w:val="center"/>
        <w:rPr>
          <w:b/>
          <w:sz w:val="40"/>
          <w:szCs w:val="40"/>
          <w:shd w:val="clear" w:color="auto" w:fill="FFFFFF"/>
        </w:rPr>
      </w:pPr>
    </w:p>
    <w:p w:rsidR="00A224A2" w:rsidRDefault="00A224A2" w:rsidP="00A224A2">
      <w:pPr>
        <w:jc w:val="center"/>
        <w:rPr>
          <w:b/>
          <w:sz w:val="40"/>
          <w:szCs w:val="40"/>
          <w:shd w:val="clear" w:color="auto" w:fill="FFFFFF"/>
        </w:rPr>
      </w:pPr>
    </w:p>
    <w:p w:rsidR="00E9175B" w:rsidRDefault="00A224A2" w:rsidP="00A224A2">
      <w:pPr>
        <w:jc w:val="center"/>
        <w:rPr>
          <w:b/>
          <w:sz w:val="40"/>
          <w:szCs w:val="40"/>
          <w:shd w:val="clear" w:color="auto" w:fill="FFFFFF"/>
        </w:rPr>
      </w:pPr>
      <w:r w:rsidRPr="00A224A2">
        <w:rPr>
          <w:b/>
          <w:sz w:val="40"/>
          <w:szCs w:val="40"/>
          <w:shd w:val="clear" w:color="auto" w:fill="FFFFFF"/>
        </w:rPr>
        <w:t>WORKPLACE CULTURE AND ITS IMPACT ON ORGANISATIONAL EFFICIENCY</w:t>
      </w:r>
    </w:p>
    <w:p w:rsidR="00D11151" w:rsidRDefault="00A80857" w:rsidP="00D11151">
      <w:pPr>
        <w:jc w:val="center"/>
        <w:rPr>
          <w:b/>
          <w:sz w:val="40"/>
          <w:szCs w:val="40"/>
          <w:shd w:val="clear" w:color="auto" w:fill="FFFFFF"/>
        </w:rPr>
      </w:pPr>
      <w:r>
        <w:rPr>
          <w:b/>
          <w:sz w:val="40"/>
          <w:szCs w:val="40"/>
          <w:shd w:val="clear" w:color="auto" w:fill="FFFFFF"/>
        </w:rPr>
        <w:t xml:space="preserve"> BMSW5105</w:t>
      </w:r>
    </w:p>
    <w:p w:rsidR="00E601FA" w:rsidRDefault="00E601FA" w:rsidP="00D11151">
      <w:pPr>
        <w:jc w:val="center"/>
        <w:rPr>
          <w:b/>
          <w:sz w:val="40"/>
          <w:szCs w:val="40"/>
          <w:shd w:val="clear" w:color="auto" w:fill="FFFFFF"/>
        </w:rPr>
      </w:pPr>
    </w:p>
    <w:p w:rsidR="00E601FA" w:rsidRDefault="00E601FA" w:rsidP="00D11151">
      <w:pPr>
        <w:jc w:val="center"/>
        <w:rPr>
          <w:b/>
          <w:sz w:val="40"/>
          <w:szCs w:val="40"/>
          <w:shd w:val="clear" w:color="auto" w:fill="FFFFFF"/>
        </w:rPr>
      </w:pPr>
    </w:p>
    <w:p w:rsidR="00E9175B" w:rsidRDefault="00E601FA" w:rsidP="00D11151">
      <w:pPr>
        <w:rPr>
          <w:b/>
          <w:sz w:val="40"/>
          <w:szCs w:val="40"/>
          <w:shd w:val="clear" w:color="auto" w:fill="FFFFFF"/>
        </w:rPr>
      </w:pPr>
      <w:r>
        <w:rPr>
          <w:b/>
          <w:sz w:val="40"/>
          <w:szCs w:val="40"/>
          <w:shd w:val="clear" w:color="auto" w:fill="FFFFFF"/>
        </w:rPr>
        <w:t xml:space="preserve">     </w:t>
      </w:r>
      <w:r w:rsidR="00E9175B">
        <w:rPr>
          <w:b/>
          <w:sz w:val="40"/>
          <w:szCs w:val="40"/>
          <w:shd w:val="clear" w:color="auto" w:fill="FFFFFF"/>
        </w:rPr>
        <w:t>Madalina Sumanaru</w:t>
      </w:r>
    </w:p>
    <w:p w:rsidR="00E9175B" w:rsidRDefault="00D11151" w:rsidP="00D11151">
      <w:pPr>
        <w:rPr>
          <w:b/>
          <w:sz w:val="40"/>
          <w:szCs w:val="40"/>
          <w:shd w:val="clear" w:color="auto" w:fill="FFFFFF"/>
        </w:rPr>
      </w:pPr>
      <w:r>
        <w:rPr>
          <w:b/>
          <w:sz w:val="40"/>
          <w:szCs w:val="40"/>
          <w:shd w:val="clear" w:color="auto" w:fill="FFFFFF"/>
        </w:rPr>
        <w:t xml:space="preserve">     </w:t>
      </w:r>
      <w:r w:rsidR="00E9175B">
        <w:rPr>
          <w:b/>
          <w:sz w:val="40"/>
          <w:szCs w:val="40"/>
          <w:shd w:val="clear" w:color="auto" w:fill="FFFFFF"/>
        </w:rPr>
        <w:t>Student number:1810137</w:t>
      </w:r>
    </w:p>
    <w:p w:rsidR="00BE7FBE" w:rsidRDefault="00E601FA" w:rsidP="00A224A2">
      <w:pPr>
        <w:jc w:val="center"/>
        <w:rPr>
          <w:b/>
          <w:sz w:val="40"/>
          <w:szCs w:val="40"/>
          <w:shd w:val="clear" w:color="auto" w:fill="FFFFFF"/>
        </w:rPr>
      </w:pPr>
      <w:r>
        <w:rPr>
          <w:b/>
          <w:sz w:val="40"/>
          <w:szCs w:val="40"/>
          <w:shd w:val="clear" w:color="auto" w:fill="FFFFFF"/>
        </w:rPr>
        <w:t xml:space="preserve">  </w:t>
      </w:r>
      <w:r w:rsidR="00BE7FBE">
        <w:rPr>
          <w:b/>
          <w:sz w:val="40"/>
          <w:szCs w:val="40"/>
          <w:shd w:val="clear" w:color="auto" w:fill="FFFFFF"/>
        </w:rPr>
        <w:t>University of Wales Trinity Saint David-London</w:t>
      </w:r>
    </w:p>
    <w:p w:rsidR="00BE7FBE" w:rsidRPr="00BE7FBE" w:rsidRDefault="00BE7FBE" w:rsidP="00BE7FBE">
      <w:pPr>
        <w:jc w:val="center"/>
        <w:rPr>
          <w:b/>
          <w:sz w:val="40"/>
          <w:szCs w:val="40"/>
          <w:shd w:val="clear" w:color="auto" w:fill="FFFFFF"/>
        </w:rPr>
      </w:pPr>
      <w:r w:rsidRPr="00BE7FBE">
        <w:rPr>
          <w:b/>
          <w:sz w:val="40"/>
          <w:szCs w:val="40"/>
          <w:shd w:val="clear" w:color="auto" w:fill="FFFFFF"/>
        </w:rPr>
        <w:t>Course: BA (Hons) Management &amp; Leadership</w:t>
      </w:r>
    </w:p>
    <w:p w:rsidR="00BE7FBE" w:rsidRDefault="00BE7FBE">
      <w:pPr>
        <w:jc w:val="left"/>
        <w:rPr>
          <w:b/>
          <w:sz w:val="40"/>
          <w:szCs w:val="40"/>
          <w:shd w:val="clear" w:color="auto" w:fill="FFFFFF"/>
        </w:rPr>
      </w:pPr>
      <w:r>
        <w:rPr>
          <w:b/>
          <w:sz w:val="40"/>
          <w:szCs w:val="40"/>
          <w:shd w:val="clear" w:color="auto" w:fill="FFFFFF"/>
        </w:rPr>
        <w:t xml:space="preserve">                         </w:t>
      </w:r>
      <w:r w:rsidRPr="00BE7FBE">
        <w:rPr>
          <w:b/>
          <w:sz w:val="40"/>
          <w:szCs w:val="40"/>
          <w:shd w:val="clear" w:color="auto" w:fill="FFFFFF"/>
        </w:rPr>
        <w:t>LEVEL 5 - Term 1</w:t>
      </w:r>
    </w:p>
    <w:p w:rsidR="00A224A2" w:rsidRPr="00FD2A50" w:rsidRDefault="00D11151">
      <w:pPr>
        <w:jc w:val="left"/>
        <w:rPr>
          <w:rFonts w:ascii="open_sansregular" w:eastAsia="Times New Roman" w:hAnsi="open_sansregular" w:cs="Times New Roman"/>
          <w:b/>
          <w:bCs/>
          <w:color w:val="333333"/>
          <w:kern w:val="36"/>
          <w:sz w:val="40"/>
          <w:szCs w:val="40"/>
          <w:shd w:val="clear" w:color="auto" w:fill="FFFFFF"/>
          <w:lang w:eastAsia="en-IN"/>
        </w:rPr>
      </w:pPr>
      <w:r>
        <w:rPr>
          <w:b/>
          <w:sz w:val="40"/>
          <w:szCs w:val="40"/>
          <w:shd w:val="clear" w:color="auto" w:fill="FFFFFF"/>
        </w:rPr>
        <w:t xml:space="preserve">     </w:t>
      </w:r>
      <w:r w:rsidR="00BE7FBE">
        <w:rPr>
          <w:b/>
          <w:sz w:val="40"/>
          <w:szCs w:val="40"/>
          <w:shd w:val="clear" w:color="auto" w:fill="FFFFFF"/>
        </w:rPr>
        <w:t>Lecturer:</w:t>
      </w:r>
      <w:r>
        <w:rPr>
          <w:b/>
          <w:sz w:val="40"/>
          <w:szCs w:val="40"/>
          <w:shd w:val="clear" w:color="auto" w:fill="FFFFFF"/>
        </w:rPr>
        <w:t xml:space="preserve"> Janet Green</w:t>
      </w:r>
      <w:r w:rsidR="00A224A2">
        <w:rPr>
          <w:rFonts w:ascii="open_sansregular" w:hAnsi="open_sansregular"/>
          <w:color w:val="333333"/>
          <w:sz w:val="20"/>
          <w:szCs w:val="20"/>
          <w:shd w:val="clear" w:color="auto" w:fill="FFFFFF"/>
        </w:rPr>
        <w:br w:type="page"/>
      </w:r>
    </w:p>
    <w:p w:rsidR="00A224A2" w:rsidRDefault="00A224A2" w:rsidP="007317F9">
      <w:pPr>
        <w:pStyle w:val="Heading1"/>
        <w:spacing w:line="360" w:lineRule="auto"/>
      </w:pPr>
    </w:p>
    <w:p w:rsidR="004F12F6" w:rsidRDefault="008F06F7" w:rsidP="007317F9">
      <w:pPr>
        <w:pStyle w:val="Heading1"/>
        <w:spacing w:line="360" w:lineRule="auto"/>
      </w:pPr>
      <w:bookmarkStart w:id="0" w:name="_Toc41229621"/>
      <w:r>
        <w:t>EXECUTIVE SUMMARY</w:t>
      </w:r>
      <w:bookmarkEnd w:id="0"/>
    </w:p>
    <w:p w:rsidR="000061CF" w:rsidRDefault="000061CF" w:rsidP="007317F9">
      <w:pPr>
        <w:spacing w:line="360" w:lineRule="auto"/>
      </w:pPr>
      <w:r>
        <w:tab/>
        <w:t xml:space="preserve">Organisational culture plays significant role in success of company. It has great impact over operational efficiency of firm. Task culture of M&amp;S supports the firm in retaining staff and also helps in gaining success in market. Ethical practices are essential for sustainable development of business unit. Treating employees well and maintaining strong supplier relationship help the business in sustaining in market for longer duration. Political, social factors have great impact over business performance but great leadership can help in managing these aspects well. </w:t>
      </w:r>
    </w:p>
    <w:p w:rsidR="00A224A2" w:rsidRDefault="00A224A2">
      <w:pPr>
        <w:jc w:val="left"/>
      </w:pPr>
      <w:r>
        <w:br w:type="page"/>
      </w:r>
    </w:p>
    <w:sdt>
      <w:sdtPr>
        <w:rPr>
          <w:rFonts w:ascii="Times New Roman" w:eastAsiaTheme="minorHAnsi" w:hAnsi="Times New Roman" w:cstheme="minorBidi"/>
          <w:b w:val="0"/>
          <w:bCs w:val="0"/>
          <w:color w:val="auto"/>
          <w:sz w:val="24"/>
          <w:szCs w:val="22"/>
          <w:lang w:val="en-IN"/>
        </w:rPr>
        <w:id w:val="1108771813"/>
        <w:docPartObj>
          <w:docPartGallery w:val="Table of Contents"/>
          <w:docPartUnique/>
        </w:docPartObj>
      </w:sdtPr>
      <w:sdtContent>
        <w:p w:rsidR="00A224A2" w:rsidRDefault="00A224A2">
          <w:pPr>
            <w:pStyle w:val="TOCHeading"/>
          </w:pPr>
          <w:r>
            <w:t>Contents</w:t>
          </w:r>
        </w:p>
        <w:p w:rsidR="00A224A2" w:rsidRDefault="00543BD9">
          <w:pPr>
            <w:pStyle w:val="TOC1"/>
            <w:tabs>
              <w:tab w:val="right" w:leader="dot" w:pos="9016"/>
            </w:tabs>
            <w:rPr>
              <w:noProof/>
            </w:rPr>
          </w:pPr>
          <w:r>
            <w:fldChar w:fldCharType="begin"/>
          </w:r>
          <w:r w:rsidR="00A224A2">
            <w:instrText xml:space="preserve"> TOC \o "1-3" \h \z \u </w:instrText>
          </w:r>
          <w:r>
            <w:fldChar w:fldCharType="separate"/>
          </w:r>
          <w:hyperlink w:anchor="_Toc41229621" w:history="1">
            <w:r w:rsidR="00A224A2" w:rsidRPr="00AB1E7D">
              <w:rPr>
                <w:rStyle w:val="Hyperlink"/>
                <w:noProof/>
              </w:rPr>
              <w:t>EXECUTIVE SUMMARY</w:t>
            </w:r>
            <w:r w:rsidR="00A224A2">
              <w:rPr>
                <w:noProof/>
                <w:webHidden/>
              </w:rPr>
              <w:tab/>
            </w:r>
            <w:r>
              <w:rPr>
                <w:noProof/>
                <w:webHidden/>
              </w:rPr>
              <w:fldChar w:fldCharType="begin"/>
            </w:r>
            <w:r w:rsidR="00A224A2">
              <w:rPr>
                <w:noProof/>
                <w:webHidden/>
              </w:rPr>
              <w:instrText xml:space="preserve"> PAGEREF _Toc41229621 \h </w:instrText>
            </w:r>
            <w:r>
              <w:rPr>
                <w:noProof/>
                <w:webHidden/>
              </w:rPr>
            </w:r>
            <w:r>
              <w:rPr>
                <w:noProof/>
                <w:webHidden/>
              </w:rPr>
              <w:fldChar w:fldCharType="separate"/>
            </w:r>
            <w:r w:rsidR="00A224A2">
              <w:rPr>
                <w:noProof/>
                <w:webHidden/>
              </w:rPr>
              <w:t>2</w:t>
            </w:r>
            <w:r>
              <w:rPr>
                <w:noProof/>
                <w:webHidden/>
              </w:rPr>
              <w:fldChar w:fldCharType="end"/>
            </w:r>
          </w:hyperlink>
        </w:p>
        <w:p w:rsidR="00A224A2" w:rsidRDefault="00543BD9">
          <w:pPr>
            <w:pStyle w:val="TOC1"/>
            <w:tabs>
              <w:tab w:val="right" w:leader="dot" w:pos="9016"/>
            </w:tabs>
            <w:rPr>
              <w:noProof/>
            </w:rPr>
          </w:pPr>
          <w:hyperlink w:anchor="_Toc41229622" w:history="1">
            <w:r w:rsidR="00A224A2" w:rsidRPr="00AB1E7D">
              <w:rPr>
                <w:rStyle w:val="Hyperlink"/>
                <w:noProof/>
              </w:rPr>
              <w:t>INTRODUCTION</w:t>
            </w:r>
            <w:r w:rsidR="00A224A2">
              <w:rPr>
                <w:noProof/>
                <w:webHidden/>
              </w:rPr>
              <w:tab/>
            </w:r>
            <w:r>
              <w:rPr>
                <w:noProof/>
                <w:webHidden/>
              </w:rPr>
              <w:fldChar w:fldCharType="begin"/>
            </w:r>
            <w:r w:rsidR="00A224A2">
              <w:rPr>
                <w:noProof/>
                <w:webHidden/>
              </w:rPr>
              <w:instrText xml:space="preserve"> PAGEREF _Toc41229622 \h </w:instrText>
            </w:r>
            <w:r>
              <w:rPr>
                <w:noProof/>
                <w:webHidden/>
              </w:rPr>
            </w:r>
            <w:r>
              <w:rPr>
                <w:noProof/>
                <w:webHidden/>
              </w:rPr>
              <w:fldChar w:fldCharType="separate"/>
            </w:r>
            <w:r w:rsidR="00A224A2">
              <w:rPr>
                <w:noProof/>
                <w:webHidden/>
              </w:rPr>
              <w:t>3</w:t>
            </w:r>
            <w:r>
              <w:rPr>
                <w:noProof/>
                <w:webHidden/>
              </w:rPr>
              <w:fldChar w:fldCharType="end"/>
            </w:r>
          </w:hyperlink>
        </w:p>
        <w:p w:rsidR="00A224A2" w:rsidRDefault="00543BD9">
          <w:pPr>
            <w:pStyle w:val="TOC1"/>
            <w:tabs>
              <w:tab w:val="right" w:leader="dot" w:pos="9016"/>
            </w:tabs>
            <w:rPr>
              <w:noProof/>
            </w:rPr>
          </w:pPr>
          <w:hyperlink w:anchor="_Toc41229623" w:history="1">
            <w:r w:rsidR="00A224A2" w:rsidRPr="00AB1E7D">
              <w:rPr>
                <w:rStyle w:val="Hyperlink"/>
                <w:noProof/>
              </w:rPr>
              <w:t>TASK</w:t>
            </w:r>
            <w:r w:rsidR="00A224A2">
              <w:rPr>
                <w:noProof/>
                <w:webHidden/>
              </w:rPr>
              <w:tab/>
            </w:r>
            <w:r>
              <w:rPr>
                <w:noProof/>
                <w:webHidden/>
              </w:rPr>
              <w:fldChar w:fldCharType="begin"/>
            </w:r>
            <w:r w:rsidR="00A224A2">
              <w:rPr>
                <w:noProof/>
                <w:webHidden/>
              </w:rPr>
              <w:instrText xml:space="preserve"> PAGEREF _Toc41229623 \h </w:instrText>
            </w:r>
            <w:r>
              <w:rPr>
                <w:noProof/>
                <w:webHidden/>
              </w:rPr>
            </w:r>
            <w:r>
              <w:rPr>
                <w:noProof/>
                <w:webHidden/>
              </w:rPr>
              <w:fldChar w:fldCharType="separate"/>
            </w:r>
            <w:r w:rsidR="00A224A2">
              <w:rPr>
                <w:noProof/>
                <w:webHidden/>
              </w:rPr>
              <w:t>3</w:t>
            </w:r>
            <w:r>
              <w:rPr>
                <w:noProof/>
                <w:webHidden/>
              </w:rPr>
              <w:fldChar w:fldCharType="end"/>
            </w:r>
          </w:hyperlink>
        </w:p>
        <w:p w:rsidR="00A224A2" w:rsidRDefault="00543BD9">
          <w:pPr>
            <w:pStyle w:val="TOC2"/>
            <w:tabs>
              <w:tab w:val="right" w:leader="dot" w:pos="9016"/>
            </w:tabs>
            <w:rPr>
              <w:noProof/>
            </w:rPr>
          </w:pPr>
          <w:hyperlink w:anchor="_Toc41229624" w:history="1">
            <w:r w:rsidR="00A224A2" w:rsidRPr="00AB1E7D">
              <w:rPr>
                <w:rStyle w:val="Hyperlink"/>
                <w:noProof/>
              </w:rPr>
              <w:t>Workplace culture of company</w:t>
            </w:r>
            <w:r w:rsidR="00A224A2">
              <w:rPr>
                <w:noProof/>
                <w:webHidden/>
              </w:rPr>
              <w:tab/>
            </w:r>
            <w:r>
              <w:rPr>
                <w:noProof/>
                <w:webHidden/>
              </w:rPr>
              <w:fldChar w:fldCharType="begin"/>
            </w:r>
            <w:r w:rsidR="00A224A2">
              <w:rPr>
                <w:noProof/>
                <w:webHidden/>
              </w:rPr>
              <w:instrText xml:space="preserve"> PAGEREF _Toc41229624 \h </w:instrText>
            </w:r>
            <w:r>
              <w:rPr>
                <w:noProof/>
                <w:webHidden/>
              </w:rPr>
            </w:r>
            <w:r>
              <w:rPr>
                <w:noProof/>
                <w:webHidden/>
              </w:rPr>
              <w:fldChar w:fldCharType="separate"/>
            </w:r>
            <w:r w:rsidR="00A224A2">
              <w:rPr>
                <w:noProof/>
                <w:webHidden/>
              </w:rPr>
              <w:t>3</w:t>
            </w:r>
            <w:r>
              <w:rPr>
                <w:noProof/>
                <w:webHidden/>
              </w:rPr>
              <w:fldChar w:fldCharType="end"/>
            </w:r>
          </w:hyperlink>
        </w:p>
        <w:p w:rsidR="00A224A2" w:rsidRDefault="00543BD9">
          <w:pPr>
            <w:pStyle w:val="TOC2"/>
            <w:tabs>
              <w:tab w:val="right" w:leader="dot" w:pos="9016"/>
            </w:tabs>
            <w:rPr>
              <w:noProof/>
            </w:rPr>
          </w:pPr>
          <w:hyperlink w:anchor="_Toc41229625" w:history="1">
            <w:r w:rsidR="00A224A2" w:rsidRPr="00AB1E7D">
              <w:rPr>
                <w:rStyle w:val="Hyperlink"/>
                <w:noProof/>
              </w:rPr>
              <w:t>Environmental scanning and its impact on culture and performance</w:t>
            </w:r>
            <w:r w:rsidR="00A224A2">
              <w:rPr>
                <w:noProof/>
                <w:webHidden/>
              </w:rPr>
              <w:tab/>
            </w:r>
            <w:r>
              <w:rPr>
                <w:noProof/>
                <w:webHidden/>
              </w:rPr>
              <w:fldChar w:fldCharType="begin"/>
            </w:r>
            <w:r w:rsidR="00A224A2">
              <w:rPr>
                <w:noProof/>
                <w:webHidden/>
              </w:rPr>
              <w:instrText xml:space="preserve"> PAGEREF _Toc41229625 \h </w:instrText>
            </w:r>
            <w:r>
              <w:rPr>
                <w:noProof/>
                <w:webHidden/>
              </w:rPr>
            </w:r>
            <w:r>
              <w:rPr>
                <w:noProof/>
                <w:webHidden/>
              </w:rPr>
              <w:fldChar w:fldCharType="separate"/>
            </w:r>
            <w:r w:rsidR="00A224A2">
              <w:rPr>
                <w:noProof/>
                <w:webHidden/>
              </w:rPr>
              <w:t>6</w:t>
            </w:r>
            <w:r>
              <w:rPr>
                <w:noProof/>
                <w:webHidden/>
              </w:rPr>
              <w:fldChar w:fldCharType="end"/>
            </w:r>
          </w:hyperlink>
        </w:p>
        <w:p w:rsidR="00A224A2" w:rsidRDefault="00543BD9">
          <w:pPr>
            <w:pStyle w:val="TOC2"/>
            <w:tabs>
              <w:tab w:val="right" w:leader="dot" w:pos="9016"/>
            </w:tabs>
            <w:rPr>
              <w:noProof/>
            </w:rPr>
          </w:pPr>
          <w:hyperlink w:anchor="_Toc41229626" w:history="1">
            <w:r w:rsidR="00A224A2" w:rsidRPr="00AB1E7D">
              <w:rPr>
                <w:rStyle w:val="Hyperlink"/>
                <w:noProof/>
              </w:rPr>
              <w:t>Personal culture, ethical standards and its impact over corporate objectives</w:t>
            </w:r>
            <w:r w:rsidR="00A224A2">
              <w:rPr>
                <w:noProof/>
                <w:webHidden/>
              </w:rPr>
              <w:tab/>
            </w:r>
            <w:r>
              <w:rPr>
                <w:noProof/>
                <w:webHidden/>
              </w:rPr>
              <w:fldChar w:fldCharType="begin"/>
            </w:r>
            <w:r w:rsidR="00A224A2">
              <w:rPr>
                <w:noProof/>
                <w:webHidden/>
              </w:rPr>
              <w:instrText xml:space="preserve"> PAGEREF _Toc41229626 \h </w:instrText>
            </w:r>
            <w:r>
              <w:rPr>
                <w:noProof/>
                <w:webHidden/>
              </w:rPr>
            </w:r>
            <w:r>
              <w:rPr>
                <w:noProof/>
                <w:webHidden/>
              </w:rPr>
              <w:fldChar w:fldCharType="separate"/>
            </w:r>
            <w:r w:rsidR="00A224A2">
              <w:rPr>
                <w:noProof/>
                <w:webHidden/>
              </w:rPr>
              <w:t>6</w:t>
            </w:r>
            <w:r>
              <w:rPr>
                <w:noProof/>
                <w:webHidden/>
              </w:rPr>
              <w:fldChar w:fldCharType="end"/>
            </w:r>
          </w:hyperlink>
        </w:p>
        <w:p w:rsidR="00A224A2" w:rsidRDefault="00543BD9">
          <w:pPr>
            <w:pStyle w:val="TOC1"/>
            <w:tabs>
              <w:tab w:val="right" w:leader="dot" w:pos="9016"/>
            </w:tabs>
            <w:rPr>
              <w:noProof/>
            </w:rPr>
          </w:pPr>
          <w:hyperlink w:anchor="_Toc41229627" w:history="1">
            <w:r w:rsidR="00A224A2" w:rsidRPr="00AB1E7D">
              <w:rPr>
                <w:rStyle w:val="Hyperlink"/>
                <w:noProof/>
              </w:rPr>
              <w:t>CONCLUSION</w:t>
            </w:r>
            <w:r w:rsidR="00A224A2">
              <w:rPr>
                <w:noProof/>
                <w:webHidden/>
              </w:rPr>
              <w:tab/>
            </w:r>
            <w:r>
              <w:rPr>
                <w:noProof/>
                <w:webHidden/>
              </w:rPr>
              <w:fldChar w:fldCharType="begin"/>
            </w:r>
            <w:r w:rsidR="00A224A2">
              <w:rPr>
                <w:noProof/>
                <w:webHidden/>
              </w:rPr>
              <w:instrText xml:space="preserve"> PAGEREF _Toc41229627 \h </w:instrText>
            </w:r>
            <w:r>
              <w:rPr>
                <w:noProof/>
                <w:webHidden/>
              </w:rPr>
            </w:r>
            <w:r>
              <w:rPr>
                <w:noProof/>
                <w:webHidden/>
              </w:rPr>
              <w:fldChar w:fldCharType="separate"/>
            </w:r>
            <w:r w:rsidR="00A224A2">
              <w:rPr>
                <w:noProof/>
                <w:webHidden/>
              </w:rPr>
              <w:t>9</w:t>
            </w:r>
            <w:r>
              <w:rPr>
                <w:noProof/>
                <w:webHidden/>
              </w:rPr>
              <w:fldChar w:fldCharType="end"/>
            </w:r>
          </w:hyperlink>
        </w:p>
        <w:p w:rsidR="00A224A2" w:rsidRDefault="00543BD9">
          <w:pPr>
            <w:pStyle w:val="TOC1"/>
            <w:tabs>
              <w:tab w:val="right" w:leader="dot" w:pos="9016"/>
            </w:tabs>
            <w:rPr>
              <w:noProof/>
            </w:rPr>
          </w:pPr>
          <w:hyperlink w:anchor="_Toc41229628" w:history="1">
            <w:r w:rsidR="00A224A2" w:rsidRPr="00AB1E7D">
              <w:rPr>
                <w:rStyle w:val="Hyperlink"/>
                <w:noProof/>
              </w:rPr>
              <w:t>REFERENCES</w:t>
            </w:r>
            <w:r w:rsidR="00A224A2">
              <w:rPr>
                <w:noProof/>
                <w:webHidden/>
              </w:rPr>
              <w:tab/>
            </w:r>
            <w:r>
              <w:rPr>
                <w:noProof/>
                <w:webHidden/>
              </w:rPr>
              <w:fldChar w:fldCharType="begin"/>
            </w:r>
            <w:r w:rsidR="00A224A2">
              <w:rPr>
                <w:noProof/>
                <w:webHidden/>
              </w:rPr>
              <w:instrText xml:space="preserve"> PAGEREF _Toc41229628 \h </w:instrText>
            </w:r>
            <w:r>
              <w:rPr>
                <w:noProof/>
                <w:webHidden/>
              </w:rPr>
            </w:r>
            <w:r>
              <w:rPr>
                <w:noProof/>
                <w:webHidden/>
              </w:rPr>
              <w:fldChar w:fldCharType="separate"/>
            </w:r>
            <w:r w:rsidR="00A224A2">
              <w:rPr>
                <w:noProof/>
                <w:webHidden/>
              </w:rPr>
              <w:t>10</w:t>
            </w:r>
            <w:r>
              <w:rPr>
                <w:noProof/>
                <w:webHidden/>
              </w:rPr>
              <w:fldChar w:fldCharType="end"/>
            </w:r>
          </w:hyperlink>
        </w:p>
        <w:p w:rsidR="00A224A2" w:rsidRDefault="00543BD9">
          <w:r>
            <w:fldChar w:fldCharType="end"/>
          </w:r>
        </w:p>
      </w:sdtContent>
    </w:sdt>
    <w:p w:rsidR="00A224A2" w:rsidRDefault="00A224A2" w:rsidP="007317F9">
      <w:pPr>
        <w:spacing w:line="360" w:lineRule="auto"/>
      </w:pPr>
    </w:p>
    <w:p w:rsidR="00A224A2" w:rsidRDefault="00A224A2">
      <w:pPr>
        <w:jc w:val="left"/>
        <w:rPr>
          <w:rFonts w:eastAsia="Times New Roman" w:cs="Times New Roman"/>
          <w:b/>
          <w:bCs/>
          <w:color w:val="000000" w:themeColor="text1"/>
          <w:kern w:val="36"/>
          <w:sz w:val="28"/>
          <w:szCs w:val="48"/>
          <w:lang w:eastAsia="en-IN"/>
        </w:rPr>
      </w:pPr>
      <w:bookmarkStart w:id="1" w:name="_Toc41229622"/>
      <w:r>
        <w:br w:type="page"/>
      </w:r>
    </w:p>
    <w:p w:rsidR="008D55E0" w:rsidRDefault="008F06F7" w:rsidP="007317F9">
      <w:pPr>
        <w:pStyle w:val="Heading1"/>
        <w:spacing w:line="360" w:lineRule="auto"/>
      </w:pPr>
      <w:r>
        <w:lastRenderedPageBreak/>
        <w:t>INTRODUCTION</w:t>
      </w:r>
      <w:bookmarkEnd w:id="1"/>
    </w:p>
    <w:p w:rsidR="004D6DBF" w:rsidRDefault="004D6DBF" w:rsidP="007317F9">
      <w:pPr>
        <w:spacing w:line="360" w:lineRule="auto"/>
      </w:pPr>
      <w:r>
        <w:tab/>
      </w:r>
      <w:r w:rsidR="005F6E58">
        <w:t xml:space="preserve">Workplace culture is the personality of organisation that </w:t>
      </w:r>
      <w:r w:rsidR="000061CF">
        <w:t>creates</w:t>
      </w:r>
      <w:r w:rsidR="005F6E58">
        <w:t xml:space="preserve"> its image in market.  Values, </w:t>
      </w:r>
      <w:r w:rsidR="000061CF">
        <w:t>believes</w:t>
      </w:r>
      <w:r w:rsidR="005F6E58">
        <w:t xml:space="preserve"> behaviour of company reflect its way of working. Positive culture drives engagement and also </w:t>
      </w:r>
      <w:r w:rsidR="000061CF">
        <w:t>creates</w:t>
      </w:r>
      <w:r w:rsidR="005F6E58">
        <w:t xml:space="preserve"> happiness at </w:t>
      </w:r>
      <w:r w:rsidR="000061CF">
        <w:t>workplace</w:t>
      </w:r>
      <w:r w:rsidR="00264AA3">
        <w:t xml:space="preserve"> (</w:t>
      </w:r>
      <w:r w:rsidR="00264AA3" w:rsidRPr="007317F9">
        <w:rPr>
          <w:szCs w:val="24"/>
        </w:rPr>
        <w:t>Al</w:t>
      </w:r>
      <w:r w:rsidR="00264AA3">
        <w:rPr>
          <w:szCs w:val="24"/>
        </w:rPr>
        <w:t>vesson and Sveningsson,</w:t>
      </w:r>
      <w:r w:rsidR="00264AA3" w:rsidRPr="007317F9">
        <w:rPr>
          <w:szCs w:val="24"/>
        </w:rPr>
        <w:t xml:space="preserve"> 2015</w:t>
      </w:r>
      <w:r w:rsidR="00264AA3">
        <w:t>)</w:t>
      </w:r>
      <w:r w:rsidR="005F6E58">
        <w:t>. Leaders always work to creat</w:t>
      </w:r>
      <w:r w:rsidR="000061CF">
        <w:t>e</w:t>
      </w:r>
      <w:r w:rsidR="005F6E58">
        <w:t xml:space="preserve">s healthy culture where </w:t>
      </w:r>
      <w:r w:rsidR="000061CF">
        <w:t>talent</w:t>
      </w:r>
      <w:r w:rsidR="005F6E58">
        <w:t xml:space="preserve"> can work better and can prove their capabilities. This culture aids in </w:t>
      </w:r>
      <w:r w:rsidR="000061CF">
        <w:t>enhancing</w:t>
      </w:r>
      <w:r w:rsidR="005F6E58">
        <w:t xml:space="preserve"> operational efficiency </w:t>
      </w:r>
      <w:r w:rsidR="000061CF">
        <w:t>and</w:t>
      </w:r>
      <w:r w:rsidR="005F6E58">
        <w:t xml:space="preserve"> support business in gaining success in market. Present study is based on Marks and Spencer that is the biggest retail firm globally. It provides amazing quality cloths, </w:t>
      </w:r>
      <w:r w:rsidR="000061CF">
        <w:t>fashionable</w:t>
      </w:r>
      <w:r w:rsidR="005F6E58">
        <w:t xml:space="preserve"> trendy cloths that satisfy needs pf consumers.</w:t>
      </w:r>
      <w:r w:rsidR="000061CF">
        <w:t xml:space="preserve"> Its main focus </w:t>
      </w:r>
      <w:r w:rsidR="005F6E58">
        <w:t xml:space="preserve">on </w:t>
      </w:r>
      <w:r w:rsidR="000061CF">
        <w:t>satisfying</w:t>
      </w:r>
      <w:r w:rsidR="005F6E58">
        <w:t xml:space="preserve"> its buyers by offering them value for money. It takes care of its valuable consumers and </w:t>
      </w:r>
      <w:r w:rsidR="000061CF">
        <w:t>provides</w:t>
      </w:r>
      <w:r w:rsidR="005F6E58">
        <w:t xml:space="preserve"> amazing discounts to them. Present study will critically evaluate workplace culture of M&amp;S. It will apply handy’s culture model and will describe the </w:t>
      </w:r>
      <w:r w:rsidR="000061CF">
        <w:t>extent t</w:t>
      </w:r>
      <w:r w:rsidR="005F6E58">
        <w:t>o which</w:t>
      </w:r>
      <w:r w:rsidR="000061CF">
        <w:t xml:space="preserve"> culture have impact on organisational</w:t>
      </w:r>
      <w:r w:rsidR="005F6E58">
        <w:t xml:space="preserve"> success. Furthermore, study will conduct Pestle analyses of business to show how these factors impact on culture and its performance as well. In addition, report will describe the </w:t>
      </w:r>
      <w:r w:rsidR="000061CF">
        <w:t xml:space="preserve">extent </w:t>
      </w:r>
      <w:r w:rsidR="005F6E58">
        <w:t xml:space="preserve">to which ethical standards and culture help in fulfilling corporate responsibility of firm and support in its sustainable development. </w:t>
      </w:r>
    </w:p>
    <w:p w:rsidR="008D55E0" w:rsidRDefault="008D55E0" w:rsidP="007317F9">
      <w:pPr>
        <w:pStyle w:val="Heading1"/>
      </w:pPr>
      <w:bookmarkStart w:id="2" w:name="_Toc41229623"/>
      <w:r>
        <w:t>TASK</w:t>
      </w:r>
      <w:bookmarkEnd w:id="2"/>
    </w:p>
    <w:p w:rsidR="008D55E0" w:rsidRDefault="008D55E0" w:rsidP="007317F9">
      <w:pPr>
        <w:pStyle w:val="Heading2"/>
        <w:spacing w:line="360" w:lineRule="auto"/>
      </w:pPr>
      <w:bookmarkStart w:id="3" w:name="_Toc41229624"/>
      <w:r>
        <w:t>Workplace culture of company</w:t>
      </w:r>
      <w:bookmarkEnd w:id="3"/>
    </w:p>
    <w:p w:rsidR="008D55E0" w:rsidRDefault="008D55E0" w:rsidP="007317F9">
      <w:pPr>
        <w:spacing w:line="360" w:lineRule="auto"/>
      </w:pPr>
      <w:r>
        <w:tab/>
        <w:t xml:space="preserve">Organisational culture can be described </w:t>
      </w:r>
      <w:r w:rsidR="009E7F79">
        <w:t>as system</w:t>
      </w:r>
      <w:r w:rsidR="00137A85">
        <w:t xml:space="preserve">  or values of firms that indicates behaviour with employees in the organisation. </w:t>
      </w:r>
      <w:r w:rsidR="00BC60E1">
        <w:t xml:space="preserve"> These values and assumptions of business unit  guide behaviour of workers in the company</w:t>
      </w:r>
      <w:r w:rsidR="00264AA3">
        <w:t xml:space="preserve"> (</w:t>
      </w:r>
      <w:r w:rsidR="00264AA3">
        <w:rPr>
          <w:szCs w:val="24"/>
        </w:rPr>
        <w:t xml:space="preserve">Alvesson, </w:t>
      </w:r>
      <w:r w:rsidR="00264AA3" w:rsidRPr="007317F9">
        <w:rPr>
          <w:szCs w:val="24"/>
        </w:rPr>
        <w:t>2013</w:t>
      </w:r>
      <w:r w:rsidR="00264AA3">
        <w:t>)</w:t>
      </w:r>
      <w:r w:rsidR="00BC60E1">
        <w:t xml:space="preserve">. This is very essential for organisation that to have great culture where all the staff members can feel better and can perform their duties well. Organisational culture works as base that shape behaviour of employees in firm. Strong culture aids in retaining staff members and raising their performance as well. </w:t>
      </w:r>
    </w:p>
    <w:p w:rsidR="00BC60E1" w:rsidRDefault="00BC60E1" w:rsidP="007317F9">
      <w:pPr>
        <w:spacing w:line="360" w:lineRule="auto"/>
      </w:pPr>
      <w:r>
        <w:tab/>
        <w:t>Marks and Spencer is the leading firm that has developed strong reputation in the market. It is popular for its best quality cloths and services</w:t>
      </w:r>
      <w:r w:rsidR="00264AA3">
        <w:t xml:space="preserve"> (</w:t>
      </w:r>
      <w:r w:rsidR="00264AA3">
        <w:rPr>
          <w:szCs w:val="24"/>
          <w:shd w:val="clear" w:color="auto" w:fill="FFFFFF"/>
        </w:rPr>
        <w:t xml:space="preserve">Ariga, </w:t>
      </w:r>
      <w:r w:rsidR="00264AA3" w:rsidRPr="007317F9">
        <w:rPr>
          <w:szCs w:val="24"/>
          <w:shd w:val="clear" w:color="auto" w:fill="FFFFFF"/>
        </w:rPr>
        <w:t xml:space="preserve"> </w:t>
      </w:r>
      <w:r w:rsidR="00264AA3">
        <w:rPr>
          <w:szCs w:val="24"/>
          <w:shd w:val="clear" w:color="auto" w:fill="FFFFFF"/>
        </w:rPr>
        <w:t xml:space="preserve">Purba and Nasution, </w:t>
      </w:r>
      <w:r w:rsidR="00264AA3" w:rsidRPr="007317F9">
        <w:rPr>
          <w:szCs w:val="24"/>
          <w:shd w:val="clear" w:color="auto" w:fill="FFFFFF"/>
        </w:rPr>
        <w:t>2020</w:t>
      </w:r>
      <w:r w:rsidR="00264AA3">
        <w:t>)</w:t>
      </w:r>
      <w:r>
        <w:t xml:space="preserve">. Company </w:t>
      </w:r>
      <w:r w:rsidR="009E7F79">
        <w:t>is operating</w:t>
      </w:r>
      <w:r>
        <w:t xml:space="preserve"> well in retail sector and has branches across the world. </w:t>
      </w:r>
      <w:r w:rsidR="00EC4E79">
        <w:t xml:space="preserve">Enterprise has branches in 1463 locations and in the year 2019 its revenues was 10377.3 million. Operating income of M&amp;S was 601.0 million in the same year. Company has </w:t>
      </w:r>
      <w:r w:rsidR="00975996">
        <w:t>employed more</w:t>
      </w:r>
      <w:r w:rsidR="00EC4E79">
        <w:t xml:space="preserve"> than 80000 employees globally and these</w:t>
      </w:r>
      <w:r w:rsidR="00975996">
        <w:t xml:space="preserve"> workers are putting hard effor</w:t>
      </w:r>
      <w:r w:rsidR="00EC4E79">
        <w:t xml:space="preserve">ts to </w:t>
      </w:r>
      <w:r w:rsidR="00EC4E79">
        <w:lastRenderedPageBreak/>
        <w:t xml:space="preserve">serve consumers well. </w:t>
      </w:r>
      <w:r w:rsidR="004F2CFE">
        <w:t xml:space="preserve">It offers all kinds of retail items to wide range of consumers. Its cloths are very famous and people like to buy its cloths as these are trendy and fashionable. </w:t>
      </w:r>
      <w:r w:rsidR="009E4C79">
        <w:t xml:space="preserve">Enterprise spend amount in marketing so that it can make people aware about its services and features. </w:t>
      </w:r>
      <w:r w:rsidR="00C601DB">
        <w:t>These marketing efforts</w:t>
      </w:r>
      <w:r w:rsidR="009E4C79">
        <w:t xml:space="preserve"> of business unit help organisation in gaining success in market. </w:t>
      </w:r>
      <w:r w:rsidR="00C601DB">
        <w:t xml:space="preserve"> M&amp;S spend huge amount in high profile media campaigns that supports organisation in generating huge revenues and gaining competitive advantage as well. </w:t>
      </w:r>
    </w:p>
    <w:p w:rsidR="002544A2" w:rsidRDefault="002544A2" w:rsidP="007317F9">
      <w:pPr>
        <w:spacing w:line="360" w:lineRule="auto"/>
      </w:pPr>
      <w:r>
        <w:tab/>
        <w:t xml:space="preserve">Organisational culture plays significant role in success of business unit, each entity plans to develop or improve its culture so that it can gain trust of its </w:t>
      </w:r>
      <w:r w:rsidR="00C02CE3">
        <w:t>employees</w:t>
      </w:r>
      <w:r w:rsidR="00264AA3">
        <w:t xml:space="preserve"> (</w:t>
      </w:r>
      <w:r w:rsidR="00264AA3">
        <w:rPr>
          <w:szCs w:val="24"/>
          <w:shd w:val="clear" w:color="auto" w:fill="FFFFFF"/>
        </w:rPr>
        <w:t xml:space="preserve">Cremer and Cremer, </w:t>
      </w:r>
      <w:r w:rsidR="00264AA3" w:rsidRPr="007317F9">
        <w:rPr>
          <w:szCs w:val="24"/>
          <w:shd w:val="clear" w:color="auto" w:fill="FFFFFF"/>
        </w:rPr>
        <w:t xml:space="preserve"> 2020</w:t>
      </w:r>
      <w:r w:rsidR="00264AA3">
        <w:t>)</w:t>
      </w:r>
      <w:r w:rsidR="00C02CE3">
        <w:t xml:space="preserve">. </w:t>
      </w:r>
      <w:r w:rsidR="000B13FF">
        <w:t xml:space="preserve">This aids in retaining </w:t>
      </w:r>
      <w:r w:rsidR="00C02CE3">
        <w:t>talent</w:t>
      </w:r>
      <w:r w:rsidR="000B13FF">
        <w:t xml:space="preserve"> in company for longer duration. </w:t>
      </w:r>
      <w:r w:rsidR="002A145A">
        <w:t xml:space="preserve">Handy has given theoretical approach to reflect the culture and its importance to business. This model explains four different kinds of culture: task, role, power, person. </w:t>
      </w:r>
    </w:p>
    <w:p w:rsidR="002A145A" w:rsidRDefault="002A145A" w:rsidP="007317F9">
      <w:pPr>
        <w:spacing w:line="360" w:lineRule="auto"/>
      </w:pPr>
      <w:r>
        <w:tab/>
        <w:t xml:space="preserve">Handy’s power culture explains that power is in the hand of few people only and these powerful personalities are responsible to take each decision in company. Rules and regulations are most important part of power culture. </w:t>
      </w:r>
      <w:r w:rsidR="003D0146">
        <w:t xml:space="preserve">Employee’s </w:t>
      </w:r>
      <w:r w:rsidR="005E3210">
        <w:t>performance is</w:t>
      </w:r>
      <w:r w:rsidR="003D0146">
        <w:t xml:space="preserve"> measured on what they have achieved in business unit. Top management who has power takes quick decisions without involving employees in decision making process</w:t>
      </w:r>
      <w:r w:rsidR="00264AA3">
        <w:t xml:space="preserve"> (</w:t>
      </w:r>
      <w:r w:rsidR="00264AA3">
        <w:rPr>
          <w:szCs w:val="24"/>
          <w:shd w:val="clear" w:color="auto" w:fill="FFFFFF"/>
        </w:rPr>
        <w:t xml:space="preserve">Erichsen and Reynolds, </w:t>
      </w:r>
      <w:r w:rsidR="00264AA3" w:rsidRPr="007317F9">
        <w:rPr>
          <w:szCs w:val="24"/>
          <w:shd w:val="clear" w:color="auto" w:fill="FFFFFF"/>
        </w:rPr>
        <w:t>2020</w:t>
      </w:r>
      <w:r w:rsidR="00264AA3">
        <w:t>)</w:t>
      </w:r>
      <w:r w:rsidR="003D0146">
        <w:t xml:space="preserve">. </w:t>
      </w:r>
      <w:r w:rsidR="003B0ABF">
        <w:t xml:space="preserve">This is considered as powerful culture as it helps in making strong control over workers and </w:t>
      </w:r>
      <w:r w:rsidR="005E3210">
        <w:t xml:space="preserve">also aids in minimising their casual attitude in firm. </w:t>
      </w:r>
      <w:r w:rsidR="00AD040D">
        <w:t>Performance of each person is</w:t>
      </w:r>
      <w:r w:rsidR="005E3210">
        <w:t xml:space="preserve"> closely </w:t>
      </w:r>
      <w:r w:rsidR="00AD040D">
        <w:t>monitored</w:t>
      </w:r>
      <w:r w:rsidR="005E3210">
        <w:t xml:space="preserve"> that aids in ra</w:t>
      </w:r>
      <w:r w:rsidR="00AD040D">
        <w:t>i</w:t>
      </w:r>
      <w:r w:rsidR="005E3210">
        <w:t xml:space="preserve">sing workplace efficiency </w:t>
      </w:r>
      <w:r w:rsidR="00AD040D">
        <w:t>of employees. It aids</w:t>
      </w:r>
      <w:r w:rsidR="005E3210">
        <w:t xml:space="preserve"> also </w:t>
      </w:r>
      <w:r w:rsidR="00AD040D">
        <w:t>beneficial</w:t>
      </w:r>
      <w:r w:rsidR="005E3210">
        <w:t xml:space="preserve"> in taking </w:t>
      </w:r>
      <w:r w:rsidR="00AD040D">
        <w:t>quick</w:t>
      </w:r>
      <w:r w:rsidR="005E3210">
        <w:t xml:space="preserve"> decision. But this kind of culture makes the person feel over burden </w:t>
      </w:r>
      <w:r w:rsidR="00AD040D">
        <w:t>and</w:t>
      </w:r>
      <w:r w:rsidR="005E3210">
        <w:t xml:space="preserve"> individual feel demotivated. This kind of culture </w:t>
      </w:r>
      <w:r w:rsidR="00AD040D">
        <w:t>enhances</w:t>
      </w:r>
      <w:r w:rsidR="005E3210">
        <w:t xml:space="preserve"> </w:t>
      </w:r>
      <w:r w:rsidR="00AD040D">
        <w:t>negativity</w:t>
      </w:r>
      <w:r w:rsidR="005E3210">
        <w:t xml:space="preserve"> and this becomes the reason of staff turnover in organisation</w:t>
      </w:r>
      <w:r w:rsidR="00E70E15">
        <w:t xml:space="preserve"> (</w:t>
      </w:r>
      <w:r w:rsidR="00E70E15">
        <w:rPr>
          <w:szCs w:val="24"/>
          <w:shd w:val="clear" w:color="auto" w:fill="FFFFFF"/>
        </w:rPr>
        <w:t xml:space="preserve">Mehra, </w:t>
      </w:r>
      <w:r w:rsidR="00E70E15" w:rsidRPr="007317F9">
        <w:rPr>
          <w:szCs w:val="24"/>
          <w:shd w:val="clear" w:color="auto" w:fill="FFFFFF"/>
        </w:rPr>
        <w:t>2020</w:t>
      </w:r>
      <w:r w:rsidR="00E70E15">
        <w:t>)</w:t>
      </w:r>
      <w:r w:rsidR="005E3210">
        <w:t xml:space="preserve">. </w:t>
      </w:r>
    </w:p>
    <w:p w:rsidR="005E3210" w:rsidRDefault="005E3210" w:rsidP="007317F9">
      <w:pPr>
        <w:spacing w:line="360" w:lineRule="auto"/>
      </w:pPr>
      <w:r>
        <w:tab/>
        <w:t xml:space="preserve">Role culture is another kind of </w:t>
      </w:r>
      <w:r w:rsidR="00AD040D">
        <w:t>culture</w:t>
      </w:r>
      <w:r w:rsidR="00F94FA9">
        <w:t xml:space="preserve"> which is </w:t>
      </w:r>
      <w:r w:rsidR="0052483C">
        <w:t>completely</w:t>
      </w:r>
      <w:r w:rsidR="00F94FA9">
        <w:t xml:space="preserve"> based on rules. Each person is well</w:t>
      </w:r>
      <w:r w:rsidR="0052483C">
        <w:t xml:space="preserve"> </w:t>
      </w:r>
      <w:r w:rsidR="00F94FA9">
        <w:t xml:space="preserve">aware with their role in </w:t>
      </w:r>
      <w:r w:rsidR="00482D73">
        <w:t>organisation hence</w:t>
      </w:r>
      <w:r w:rsidR="00F94FA9">
        <w:t xml:space="preserve"> they perform it accordingly. Clarity in roles makes them </w:t>
      </w:r>
      <w:r w:rsidR="0052483C">
        <w:t>relax</w:t>
      </w:r>
      <w:r w:rsidR="00F94FA9">
        <w:t xml:space="preserve"> and people finish their work on time.  Person who is on the high posit</w:t>
      </w:r>
      <w:r w:rsidR="0052483C">
        <w:t>i</w:t>
      </w:r>
      <w:r w:rsidR="00F94FA9">
        <w:t xml:space="preserve">on gets power to control over workers and take necessary decision.  Role of individual </w:t>
      </w:r>
      <w:r w:rsidR="0052483C">
        <w:t>decides</w:t>
      </w:r>
      <w:r w:rsidR="00F94FA9">
        <w:t xml:space="preserve"> the power in company. </w:t>
      </w:r>
      <w:r w:rsidR="00482D73">
        <w:t>There is long chain of command. Higher authorities involve employees in decision making process, take their suggestions that is the reason that decision making process is quite slow in this kind of culture. This is bureaucratic culture where higher position person holds more power</w:t>
      </w:r>
      <w:r w:rsidR="00E70E15">
        <w:t xml:space="preserve"> (</w:t>
      </w:r>
      <w:r w:rsidR="00E70E15">
        <w:rPr>
          <w:szCs w:val="24"/>
          <w:shd w:val="clear" w:color="auto" w:fill="FFFFFF"/>
        </w:rPr>
        <w:t xml:space="preserve">Pathak, </w:t>
      </w:r>
      <w:r w:rsidR="00E70E15" w:rsidRPr="007317F9">
        <w:rPr>
          <w:szCs w:val="24"/>
          <w:shd w:val="clear" w:color="auto" w:fill="FFFFFF"/>
        </w:rPr>
        <w:t>2020</w:t>
      </w:r>
      <w:r w:rsidR="00E70E15">
        <w:t>)</w:t>
      </w:r>
      <w:r w:rsidR="00482D73">
        <w:t xml:space="preserve">. </w:t>
      </w:r>
    </w:p>
    <w:p w:rsidR="00AD27F7" w:rsidRDefault="00AD27F7" w:rsidP="007317F9">
      <w:pPr>
        <w:spacing w:line="360" w:lineRule="auto"/>
      </w:pPr>
      <w:r>
        <w:tab/>
        <w:t xml:space="preserve">Task culture is another kind of culture that is mainly followed by M&amp;S. </w:t>
      </w:r>
      <w:r w:rsidR="00875F64">
        <w:t xml:space="preserve">Here management forms a team of people those who have same abilities. All these people work in </w:t>
      </w:r>
      <w:r w:rsidR="00875F64">
        <w:lastRenderedPageBreak/>
        <w:t>a single team and complete the given task,.  Specific problems such as quality, production, customer services are resolved by this group of people. Task is considered as most essential aspect of this kind of culture. Managers of M&amp;S give specific task to the person and these employees complete the allotted work within specified deadline</w:t>
      </w:r>
      <w:r w:rsidR="00E70E15">
        <w:t xml:space="preserve"> (</w:t>
      </w:r>
      <w:r w:rsidR="00E70E15">
        <w:rPr>
          <w:szCs w:val="24"/>
          <w:shd w:val="clear" w:color="auto" w:fill="FFFFFF"/>
        </w:rPr>
        <w:t>Ross, Exposito</w:t>
      </w:r>
      <w:r w:rsidR="00E70E15" w:rsidRPr="007317F9">
        <w:rPr>
          <w:szCs w:val="24"/>
          <w:shd w:val="clear" w:color="auto" w:fill="FFFFFF"/>
        </w:rPr>
        <w:t xml:space="preserve"> and Kenn</w:t>
      </w:r>
      <w:r w:rsidR="00E70E15">
        <w:rPr>
          <w:szCs w:val="24"/>
          <w:shd w:val="clear" w:color="auto" w:fill="FFFFFF"/>
        </w:rPr>
        <w:t xml:space="preserve">edy, </w:t>
      </w:r>
      <w:r w:rsidR="00E70E15" w:rsidRPr="007317F9">
        <w:rPr>
          <w:szCs w:val="24"/>
          <w:shd w:val="clear" w:color="auto" w:fill="FFFFFF"/>
        </w:rPr>
        <w:t>2020</w:t>
      </w:r>
      <w:r w:rsidR="00E70E15">
        <w:t>)</w:t>
      </w:r>
      <w:r w:rsidR="00875F64">
        <w:t xml:space="preserve">. This develops confidence of people because they get right to take decision to finish task according to them.  Great leadership and strong supervision help people in getting positive outcome in the business unit. It encourages creativity because team members share their innovative ideas through which task can be completed on time. </w:t>
      </w:r>
    </w:p>
    <w:p w:rsidR="00A7063A" w:rsidRDefault="00A7063A" w:rsidP="007317F9">
      <w:pPr>
        <w:spacing w:line="360" w:lineRule="auto"/>
      </w:pPr>
      <w:r>
        <w:tab/>
        <w:t xml:space="preserve">Person culture is the fourth kind of culture in handy culture model. In this culture persons work </w:t>
      </w:r>
      <w:r w:rsidR="002F4521">
        <w:t>individually</w:t>
      </w:r>
      <w:r>
        <w:t xml:space="preserve"> for </w:t>
      </w:r>
      <w:r w:rsidR="002F4521">
        <w:t>them</w:t>
      </w:r>
      <w:r>
        <w:t xml:space="preserve"> only. They think that they are unique and important to the business </w:t>
      </w:r>
      <w:r w:rsidR="002F4521">
        <w:t>unit</w:t>
      </w:r>
      <w:r>
        <w:t xml:space="preserve">. They do not care about company’s goal. Company gives them training and allot </w:t>
      </w:r>
      <w:r w:rsidR="002F4521">
        <w:t>this work</w:t>
      </w:r>
      <w:r w:rsidR="00E70E15">
        <w:t xml:space="preserve"> (</w:t>
      </w:r>
      <w:r w:rsidR="00E70E15">
        <w:rPr>
          <w:szCs w:val="24"/>
          <w:shd w:val="clear" w:color="auto" w:fill="FFFFFF"/>
        </w:rPr>
        <w:t>Taheri, Asarian</w:t>
      </w:r>
      <w:r w:rsidR="00E70E15" w:rsidRPr="007317F9">
        <w:rPr>
          <w:szCs w:val="24"/>
          <w:shd w:val="clear" w:color="auto" w:fill="FFFFFF"/>
        </w:rPr>
        <w:t xml:space="preserve"> and </w:t>
      </w:r>
      <w:r w:rsidR="00E70E15">
        <w:rPr>
          <w:szCs w:val="24"/>
          <w:shd w:val="clear" w:color="auto" w:fill="FFFFFF"/>
        </w:rPr>
        <w:t>Shahhosseini</w:t>
      </w:r>
      <w:r w:rsidR="00E70E15" w:rsidRPr="007317F9">
        <w:rPr>
          <w:szCs w:val="24"/>
          <w:shd w:val="clear" w:color="auto" w:fill="FFFFFF"/>
        </w:rPr>
        <w:t>, 2020</w:t>
      </w:r>
      <w:r w:rsidR="00E70E15">
        <w:t>)</w:t>
      </w:r>
      <w:r>
        <w:t xml:space="preserve">. They work </w:t>
      </w:r>
      <w:r w:rsidR="002F4521">
        <w:t>individually</w:t>
      </w:r>
      <w:r>
        <w:t xml:space="preserve"> and do not care about rest team members. This is not that much effective culture because it increases miscommunic</w:t>
      </w:r>
      <w:r w:rsidR="002F4521">
        <w:t xml:space="preserve">ation and enterprise many time </w:t>
      </w:r>
      <w:r>
        <w:t xml:space="preserve">fail to take right decision on time. </w:t>
      </w:r>
    </w:p>
    <w:p w:rsidR="002F4521" w:rsidRDefault="002F4521" w:rsidP="007317F9">
      <w:pPr>
        <w:spacing w:line="360" w:lineRule="auto"/>
      </w:pPr>
      <w:r>
        <w:tab/>
        <w:t xml:space="preserve">Task culture of Marks and Spencer is very effective as it aids the firm in achieving its goal successfully and solving critical business problems timely.  </w:t>
      </w:r>
      <w:r w:rsidR="003F5BE2">
        <w:t>Individual’s</w:t>
      </w:r>
      <w:r>
        <w:t xml:space="preserve"> works with common </w:t>
      </w:r>
      <w:r w:rsidR="00075351">
        <w:t>interest</w:t>
      </w:r>
      <w:r>
        <w:t xml:space="preserve"> to fulfil </w:t>
      </w:r>
      <w:r w:rsidR="00075351">
        <w:t>organisational goal</w:t>
      </w:r>
      <w:r>
        <w:t xml:space="preserve"> and </w:t>
      </w:r>
      <w:r w:rsidR="003A36C6">
        <w:t>them</w:t>
      </w:r>
      <w:r>
        <w:t xml:space="preserve"> all have expertise in doing their work with quality</w:t>
      </w:r>
      <w:r w:rsidR="00E70E15">
        <w:t xml:space="preserve"> (</w:t>
      </w:r>
      <w:r w:rsidR="00E70E15">
        <w:rPr>
          <w:szCs w:val="24"/>
          <w:shd w:val="clear" w:color="auto" w:fill="FFFFFF"/>
        </w:rPr>
        <w:t>Wei</w:t>
      </w:r>
      <w:r w:rsidR="00E70E15" w:rsidRPr="007317F9">
        <w:rPr>
          <w:szCs w:val="24"/>
          <w:shd w:val="clear" w:color="auto" w:fill="FFFFFF"/>
        </w:rPr>
        <w:t xml:space="preserve"> and et.al., 2020</w:t>
      </w:r>
      <w:r w:rsidR="00E70E15">
        <w:t>)</w:t>
      </w:r>
      <w:r>
        <w:t xml:space="preserve">. </w:t>
      </w:r>
      <w:r w:rsidR="00117719">
        <w:t xml:space="preserve">Team has strong bonding and commitment towards the firm. They all work together so that mistakes can be minimised and enterprise can perform its job well. That is the reason that team </w:t>
      </w:r>
      <w:r w:rsidR="003F5BE2">
        <w:t>members</w:t>
      </w:r>
      <w:r w:rsidR="00117719">
        <w:t xml:space="preserve"> produce quality cloths for consumers and serve them, well. There is strong customer service team who continuously work to res</w:t>
      </w:r>
      <w:r w:rsidR="003F5BE2">
        <w:t>olve quarries of people soon. B</w:t>
      </w:r>
      <w:r w:rsidR="00117719">
        <w:t xml:space="preserve">y this way satisfaction </w:t>
      </w:r>
      <w:r w:rsidR="003F5BE2">
        <w:t>level</w:t>
      </w:r>
      <w:r w:rsidR="00117719">
        <w:t xml:space="preserve"> of consumers get increased and </w:t>
      </w:r>
      <w:r w:rsidR="003F5BE2">
        <w:t>entity</w:t>
      </w:r>
      <w:r w:rsidR="00117719">
        <w:t xml:space="preserve"> become able to make its consumers loyal towards the brand</w:t>
      </w:r>
      <w:r w:rsidR="003B0766">
        <w:t xml:space="preserve"> (</w:t>
      </w:r>
      <w:r w:rsidR="003B0766" w:rsidRPr="003B0766">
        <w:rPr>
          <w:i/>
          <w:shd w:val="clear" w:color="auto" w:fill="FFFFFF"/>
        </w:rPr>
        <w:t>Management: perspective and practice</w:t>
      </w:r>
      <w:r w:rsidR="003B0766">
        <w:rPr>
          <w:shd w:val="clear" w:color="auto" w:fill="FFFFFF"/>
        </w:rPr>
        <w:t>, 2020</w:t>
      </w:r>
      <w:r w:rsidR="003B0766">
        <w:t>)</w:t>
      </w:r>
      <w:r w:rsidR="00117719">
        <w:t xml:space="preserve">. </w:t>
      </w:r>
    </w:p>
    <w:p w:rsidR="00CB1C44" w:rsidRDefault="00CB1C44" w:rsidP="007317F9">
      <w:pPr>
        <w:spacing w:line="360" w:lineRule="auto"/>
      </w:pPr>
      <w:r>
        <w:tab/>
        <w:t>Marks and Spe</w:t>
      </w:r>
      <w:r w:rsidR="006F7F08">
        <w:t xml:space="preserve">ncer is facing the issue of </w:t>
      </w:r>
      <w:r>
        <w:t>high staff turnover now a days.</w:t>
      </w:r>
      <w:r w:rsidR="006F7F08">
        <w:t xml:space="preserve"> </w:t>
      </w:r>
      <w:r>
        <w:t>Great leadership plays significant role in resolving this problem. As company needs to improve its leadership style so that it can develop bonding with its employees and can make them loyal towards the brand</w:t>
      </w:r>
      <w:r w:rsidR="00E70E15">
        <w:t xml:space="preserve"> (</w:t>
      </w:r>
      <w:r w:rsidR="00E70E15">
        <w:rPr>
          <w:szCs w:val="24"/>
          <w:shd w:val="clear" w:color="auto" w:fill="FFFFFF"/>
        </w:rPr>
        <w:t>Xu and Chopik,</w:t>
      </w:r>
      <w:r w:rsidR="00E70E15" w:rsidRPr="007317F9">
        <w:rPr>
          <w:szCs w:val="24"/>
          <w:shd w:val="clear" w:color="auto" w:fill="FFFFFF"/>
        </w:rPr>
        <w:t xml:space="preserve"> 2020</w:t>
      </w:r>
      <w:r w:rsidR="00E70E15">
        <w:t>)</w:t>
      </w:r>
      <w:r>
        <w:t xml:space="preserve">. If there is communication gap between leaders and workers then it may create problem in implementing task effectively. Good leaders involve employees in decision making process and also they </w:t>
      </w:r>
      <w:r w:rsidR="006F7F08">
        <w:t xml:space="preserve">take care of their needs. Leader of M&amp;S should adopt democratic leadership style where individual involve all level of staff members in decision making process. Leader must ask ideas of these people so that innovative ideas </w:t>
      </w:r>
      <w:r w:rsidR="006F7F08">
        <w:lastRenderedPageBreak/>
        <w:t xml:space="preserve">can be found that may help in improving culture. By this way company can be able to gain trust of its employees that will help in </w:t>
      </w:r>
      <w:r w:rsidR="00CB59E6">
        <w:t>enhancing performance</w:t>
      </w:r>
      <w:r w:rsidR="00C11610">
        <w:t xml:space="preserve"> of workers and will support in retaining them in business for longer duration</w:t>
      </w:r>
      <w:r w:rsidR="00CC2159">
        <w:t xml:space="preserve"> (</w:t>
      </w:r>
      <w:r w:rsidR="00CC2159">
        <w:rPr>
          <w:szCs w:val="24"/>
          <w:shd w:val="clear" w:color="auto" w:fill="FFFFFF"/>
        </w:rPr>
        <w:t xml:space="preserve">Erichsen and Reynolds, </w:t>
      </w:r>
      <w:r w:rsidR="00CC2159" w:rsidRPr="007317F9">
        <w:rPr>
          <w:szCs w:val="24"/>
          <w:shd w:val="clear" w:color="auto" w:fill="FFFFFF"/>
        </w:rPr>
        <w:t>2020</w:t>
      </w:r>
      <w:r w:rsidR="00CC2159">
        <w:t>)</w:t>
      </w:r>
      <w:r w:rsidR="00C11610">
        <w:t xml:space="preserve">. </w:t>
      </w:r>
      <w:r w:rsidR="006B7A6A">
        <w:t xml:space="preserve">Apart from this, providing rewards to works on the bases of performance of each members is another great way to reduce high staff turnover issue. </w:t>
      </w:r>
      <w:r w:rsidR="00847D96">
        <w:t xml:space="preserve">Managers of Marks and Spencer should measure performance of each person and have to give them rewards and recognition in front of all employees. This can develop confidence of person and can make them loyal towards the brand. This is the kind of </w:t>
      </w:r>
      <w:r w:rsidR="00B4676B">
        <w:t xml:space="preserve">way through which entity can resolve its staff turnover issue. Employees need monetary support </w:t>
      </w:r>
      <w:r w:rsidR="00B04691">
        <w:t>form Company</w:t>
      </w:r>
      <w:r w:rsidR="00B4676B">
        <w:t xml:space="preserve"> or want to get </w:t>
      </w:r>
      <w:r w:rsidR="00577728">
        <w:t>promotion or</w:t>
      </w:r>
      <w:r w:rsidR="00B4676B">
        <w:t xml:space="preserve"> recognition in business unit. If this need is fulfilled by M&amp;S then it will be able to retain its </w:t>
      </w:r>
      <w:r w:rsidR="00577728">
        <w:t>talent</w:t>
      </w:r>
      <w:r w:rsidR="00B4676B">
        <w:t xml:space="preserve"> tin company for longer duration. In the absence of rewards employee feel demotivated and think to </w:t>
      </w:r>
      <w:r w:rsidR="00577728">
        <w:t>leave</w:t>
      </w:r>
      <w:r w:rsidR="00B4676B">
        <w:t xml:space="preserve"> their job. But if they are getting timely appraisal for their hard work then it can make them positive towards management and individual will provide support to company in every critical situation</w:t>
      </w:r>
      <w:r w:rsidR="00CC2159">
        <w:t xml:space="preserve"> (</w:t>
      </w:r>
      <w:r w:rsidR="00CC2159">
        <w:rPr>
          <w:szCs w:val="24"/>
          <w:shd w:val="clear" w:color="auto" w:fill="FFFFFF"/>
        </w:rPr>
        <w:t xml:space="preserve">Mehra, </w:t>
      </w:r>
      <w:r w:rsidR="00CC2159" w:rsidRPr="007317F9">
        <w:rPr>
          <w:szCs w:val="24"/>
          <w:shd w:val="clear" w:color="auto" w:fill="FFFFFF"/>
        </w:rPr>
        <w:t>2020</w:t>
      </w:r>
      <w:r w:rsidR="00CC2159">
        <w:t>)</w:t>
      </w:r>
      <w:r w:rsidR="00B4676B">
        <w:t xml:space="preserve">. </w:t>
      </w:r>
    </w:p>
    <w:p w:rsidR="00674F0F" w:rsidRDefault="00133239" w:rsidP="007317F9">
      <w:pPr>
        <w:spacing w:line="360" w:lineRule="auto"/>
      </w:pPr>
      <w:r>
        <w:tab/>
        <w:t xml:space="preserve">In order to improve culture of M&amp;S , managers should </w:t>
      </w:r>
      <w:r w:rsidR="00591C6B">
        <w:t>enhance communication at workplace. Th</w:t>
      </w:r>
      <w:r>
        <w:t xml:space="preserve">is may help in creating friendly workplace environment where there is no stress of work. Apart from this, training must be </w:t>
      </w:r>
      <w:r w:rsidR="00591C6B">
        <w:t>given to</w:t>
      </w:r>
      <w:r>
        <w:t xml:space="preserve"> each members so that individual </w:t>
      </w:r>
      <w:r w:rsidR="00591C6B">
        <w:t>can</w:t>
      </w:r>
      <w:r>
        <w:t xml:space="preserve"> understand </w:t>
      </w:r>
      <w:r w:rsidR="00591C6B">
        <w:t>their job a</w:t>
      </w:r>
      <w:r>
        <w:t>n</w:t>
      </w:r>
      <w:r w:rsidR="00591C6B">
        <w:t>d</w:t>
      </w:r>
      <w:r w:rsidR="005B2BAD">
        <w:t xml:space="preserve"> can perform it well. B</w:t>
      </w:r>
      <w:r>
        <w:t xml:space="preserve">y this way person </w:t>
      </w:r>
      <w:r w:rsidR="00591C6B">
        <w:t>can</w:t>
      </w:r>
      <w:r>
        <w:t xml:space="preserve"> be able to finish their work on time and with efficiency. By this way individual will feel happy and satisfied that would create great culture. When all employees are happy in business unit then company will be able to perform well</w:t>
      </w:r>
      <w:r w:rsidR="00CC2159">
        <w:t xml:space="preserve"> (</w:t>
      </w:r>
      <w:r w:rsidR="00CC2159" w:rsidRPr="003B0766">
        <w:rPr>
          <w:i/>
          <w:shd w:val="clear" w:color="auto" w:fill="FFFFFF"/>
        </w:rPr>
        <w:t>Management: perspective and practice</w:t>
      </w:r>
      <w:r w:rsidR="00CC2159">
        <w:rPr>
          <w:shd w:val="clear" w:color="auto" w:fill="FFFFFF"/>
        </w:rPr>
        <w:t>, 2020</w:t>
      </w:r>
      <w:r w:rsidR="00CC2159">
        <w:t>)</w:t>
      </w:r>
      <w:r>
        <w:t xml:space="preserve">. </w:t>
      </w:r>
    </w:p>
    <w:p w:rsidR="008D55E0" w:rsidRDefault="008D55E0" w:rsidP="00DF5855">
      <w:pPr>
        <w:pStyle w:val="Heading2"/>
        <w:spacing w:line="360" w:lineRule="auto"/>
      </w:pPr>
      <w:bookmarkStart w:id="4" w:name="_Toc41229625"/>
      <w:r>
        <w:t>Environmental scanning and its impact on culture and performance</w:t>
      </w:r>
      <w:bookmarkEnd w:id="4"/>
    </w:p>
    <w:p w:rsidR="003634A4" w:rsidRDefault="003634A4" w:rsidP="00DF5855">
      <w:pPr>
        <w:spacing w:line="360" w:lineRule="auto"/>
        <w:ind w:firstLine="720"/>
      </w:pPr>
      <w:r>
        <w:t xml:space="preserve">There are various external environmental elements that will majorly affect the culture and performances of Marks and Spencer organization. These external factors directly influence the company’s market share, new product launch, number of customers, profitability, employee turnover etc. The external factors include political factors, economic, social, technological, environmental and legal factors. </w:t>
      </w:r>
    </w:p>
    <w:p w:rsidR="003634A4" w:rsidRPr="003634A4" w:rsidRDefault="003634A4" w:rsidP="00DF5855">
      <w:pPr>
        <w:spacing w:line="360" w:lineRule="auto"/>
        <w:rPr>
          <w:b/>
          <w:bCs/>
        </w:rPr>
      </w:pPr>
      <w:r w:rsidRPr="003634A4">
        <w:rPr>
          <w:b/>
          <w:bCs/>
        </w:rPr>
        <w:t>Political factors</w:t>
      </w:r>
    </w:p>
    <w:p w:rsidR="003634A4" w:rsidRDefault="003634A4" w:rsidP="00DF5855">
      <w:pPr>
        <w:spacing w:line="360" w:lineRule="auto"/>
        <w:ind w:firstLine="720"/>
      </w:pPr>
      <w:r>
        <w:t xml:space="preserve">The political factor of the PESTEL analysis involves the many government policies, actions and regulations that may directly affects the business of company. This factor deeply influences the whole functions and performances of Marks &amp; Spencer. The government plays an important role in the retail industries and they also implemented many policies and rules </w:t>
      </w:r>
      <w:r>
        <w:lastRenderedPageBreak/>
        <w:t>for the food products, clothing’s and home Products Company. Many political elements such as trade regulations, policies and taxes directly or indirectly influence the business performances (</w:t>
      </w:r>
      <w:r>
        <w:rPr>
          <w:rFonts w:cs="Times New Roman"/>
          <w:color w:val="222222"/>
          <w:szCs w:val="24"/>
          <w:shd w:val="clear" w:color="auto" w:fill="FFFFFF"/>
        </w:rPr>
        <w:t>Santalova and et.al</w:t>
      </w:r>
      <w:r w:rsidRPr="00C611F7">
        <w:rPr>
          <w:rFonts w:cs="Times New Roman"/>
          <w:color w:val="222222"/>
          <w:szCs w:val="24"/>
          <w:shd w:val="clear" w:color="auto" w:fill="FFFFFF"/>
        </w:rPr>
        <w:t>., 2017</w:t>
      </w:r>
      <w:r>
        <w:t xml:space="preserve">). The several government taxes can impact the profitability of Marks &amp; Spencer. The government policies and rules regarding the launching of new products or services can also build various barriers in front of organizations.  In the present scenario, the operational activities of business are deeply regulated.  The high regulations develop many troubles for these brands. Many policies that are related to the product safety may influence the number of customers and sales of the company. A new trade agreement in the country favourably affects the performance of Marks &amp; Spencer. NAFTA is the best trade agreement that plays a major role to increase the performances of this type of company.  The operational activities and functions of the retail industries are immensely affected the related political Factors. </w:t>
      </w:r>
    </w:p>
    <w:p w:rsidR="003634A4" w:rsidRPr="003634A4" w:rsidRDefault="003634A4" w:rsidP="00DF5855">
      <w:pPr>
        <w:spacing w:line="360" w:lineRule="auto"/>
        <w:rPr>
          <w:b/>
          <w:bCs/>
        </w:rPr>
      </w:pPr>
      <w:r w:rsidRPr="003634A4">
        <w:rPr>
          <w:b/>
          <w:bCs/>
        </w:rPr>
        <w:t>Economic factors</w:t>
      </w:r>
    </w:p>
    <w:p w:rsidR="003634A4" w:rsidRDefault="003634A4" w:rsidP="00DF5855">
      <w:pPr>
        <w:spacing w:line="360" w:lineRule="auto"/>
        <w:ind w:firstLine="720"/>
      </w:pPr>
      <w:r>
        <w:t>The many economic factors can affect the company’s operations because all the companies in the world are directly or indirectly connected with the economic environment. When the organization runs their business in the international environment then economical factors plays a crucial role.  Marks &amp; Spencer is also affected by the various economical factors. The performances of the Marks &amp; Spencer not only influence from the local economic conditions but also from the world economy</w:t>
      </w:r>
      <w:r w:rsidR="00C07153">
        <w:t xml:space="preserve"> (</w:t>
      </w:r>
      <w:r w:rsidR="00C07153" w:rsidRPr="00C611F7">
        <w:rPr>
          <w:rFonts w:cs="Times New Roman"/>
          <w:color w:val="222222"/>
          <w:szCs w:val="24"/>
          <w:shd w:val="clear" w:color="auto" w:fill="FFFFFF"/>
        </w:rPr>
        <w:t>Pepe, de Sousa and Gonçalves., 2017</w:t>
      </w:r>
      <w:r w:rsidR="00C07153">
        <w:t>)</w:t>
      </w:r>
      <w:r>
        <w:t xml:space="preserve">. The great economic condition of the British is very advantageous for the Marks &amp; Spencer and it also helps to develop a effective culture in the organization. The economic force of the country also diversely affects the financial performances of company. </w:t>
      </w:r>
    </w:p>
    <w:p w:rsidR="003634A4" w:rsidRPr="003634A4" w:rsidRDefault="003634A4" w:rsidP="00DF5855">
      <w:pPr>
        <w:spacing w:line="360" w:lineRule="auto"/>
        <w:rPr>
          <w:b/>
          <w:bCs/>
        </w:rPr>
      </w:pPr>
      <w:r w:rsidRPr="003634A4">
        <w:rPr>
          <w:b/>
          <w:bCs/>
        </w:rPr>
        <w:t>Social factors</w:t>
      </w:r>
    </w:p>
    <w:p w:rsidR="003634A4" w:rsidRDefault="003634A4" w:rsidP="00DF5855">
      <w:pPr>
        <w:spacing w:line="360" w:lineRule="auto"/>
        <w:ind w:firstLine="720"/>
      </w:pPr>
      <w:r>
        <w:t>This factor is the most vital factor of the PESTEL analysis. Social factors has various eliminates that largely affects the performances of any organization. It also influences the culture of the company. It is very essential for the Marks &amp; Spencer to consider all the social factors to analysis their operations and performances. Social factors include changes in customer’s choices, changing lifestyle, social trends, people consciousness regarding self-care etc.  All these factors directly vary the profitability and benefits of the company (</w:t>
      </w:r>
      <w:r>
        <w:rPr>
          <w:rFonts w:cs="Times New Roman"/>
          <w:color w:val="222222"/>
          <w:szCs w:val="24"/>
          <w:shd w:val="clear" w:color="auto" w:fill="FFFFFF"/>
        </w:rPr>
        <w:t>Eisenberg</w:t>
      </w:r>
      <w:r w:rsidRPr="00C611F7">
        <w:rPr>
          <w:rFonts w:cs="Times New Roman"/>
          <w:color w:val="222222"/>
          <w:szCs w:val="24"/>
          <w:shd w:val="clear" w:color="auto" w:fill="FFFFFF"/>
        </w:rPr>
        <w:t>., 2019</w:t>
      </w:r>
      <w:r>
        <w:t xml:space="preserve">). According to the present situations, the customer’s choices and trends are changing very quickly and this can affect the company’s turnover and whole sales. It also increases or decreases the market share of the company. </w:t>
      </w:r>
    </w:p>
    <w:p w:rsidR="003634A4" w:rsidRPr="003634A4" w:rsidRDefault="003634A4" w:rsidP="00DF5855">
      <w:pPr>
        <w:spacing w:line="360" w:lineRule="auto"/>
        <w:rPr>
          <w:b/>
          <w:bCs/>
        </w:rPr>
      </w:pPr>
      <w:r w:rsidRPr="003634A4">
        <w:rPr>
          <w:b/>
          <w:bCs/>
        </w:rPr>
        <w:lastRenderedPageBreak/>
        <w:t xml:space="preserve">Technological factors </w:t>
      </w:r>
    </w:p>
    <w:p w:rsidR="003634A4" w:rsidRPr="00E141F2" w:rsidRDefault="003634A4" w:rsidP="00DF5855">
      <w:pPr>
        <w:spacing w:line="360" w:lineRule="auto"/>
        <w:ind w:firstLine="720"/>
        <w:rPr>
          <w:rFonts w:cs="Times New Roman"/>
        </w:rPr>
      </w:pPr>
      <w:r>
        <w:t>Technology advancement plays an integral role in the business development. Technology can affect the whole activities of the organization. Marks &amp; Spencer also affected by the various technologies in the market. The technology uses increasing in the companies day by day. Effective technology helps the Marks &amp; Spencer to enlarge and improve their brand image. The advance technology enhances the business performance and productivity.  It also plays a major role in the effective advertising and marketing strategies. Technology is a main part for Marks &amp; Spencer because it assists them to conduct their process in a very fast way. it also helps the Marks &amp; Spencer to improve their customer’s services and satisfy them with a great amenities. Company can also increase their delivery services and facilities with the uses of effective technology. Technology also inspires the employees to work together with the company who has high technology system (</w:t>
      </w:r>
      <w:r w:rsidRPr="00C611F7">
        <w:rPr>
          <w:rFonts w:cs="Times New Roman"/>
          <w:color w:val="222222"/>
          <w:szCs w:val="24"/>
          <w:shd w:val="clear" w:color="auto" w:fill="FFFFFF"/>
        </w:rPr>
        <w:t>Santalova</w:t>
      </w:r>
      <w:r>
        <w:rPr>
          <w:rFonts w:cs="Times New Roman"/>
          <w:color w:val="222222"/>
          <w:szCs w:val="24"/>
          <w:shd w:val="clear" w:color="auto" w:fill="FFFFFF"/>
        </w:rPr>
        <w:t xml:space="preserve"> and et.al</w:t>
      </w:r>
      <w:r w:rsidRPr="00C611F7">
        <w:rPr>
          <w:rFonts w:cs="Times New Roman"/>
          <w:color w:val="222222"/>
          <w:szCs w:val="24"/>
          <w:shd w:val="clear" w:color="auto" w:fill="FFFFFF"/>
        </w:rPr>
        <w:t>., 2017</w:t>
      </w:r>
      <w:r>
        <w:t xml:space="preserve">). With the assistance of technology, Marks &amp; Spencer can launch their new products </w:t>
      </w:r>
      <w:r w:rsidRPr="00E141F2">
        <w:rPr>
          <w:rFonts w:cs="Times New Roman"/>
        </w:rPr>
        <w:t xml:space="preserve">and services in a very efficient manner. </w:t>
      </w:r>
    </w:p>
    <w:p w:rsidR="00E141F2" w:rsidRPr="00E141F2" w:rsidRDefault="00E141F2" w:rsidP="00DF5855">
      <w:pPr>
        <w:spacing w:line="360" w:lineRule="auto"/>
        <w:rPr>
          <w:rFonts w:cs="Times New Roman"/>
          <w:b/>
          <w:bCs/>
          <w:color w:val="222222"/>
          <w:shd w:val="clear" w:color="auto" w:fill="FFFFFF"/>
        </w:rPr>
      </w:pPr>
      <w:r w:rsidRPr="00E141F2">
        <w:rPr>
          <w:rFonts w:cs="Times New Roman"/>
          <w:b/>
          <w:bCs/>
          <w:color w:val="222222"/>
          <w:shd w:val="clear" w:color="auto" w:fill="FFFFFF"/>
        </w:rPr>
        <w:t xml:space="preserve">Environmental factor </w:t>
      </w:r>
    </w:p>
    <w:p w:rsidR="008D7C1E" w:rsidRPr="00E141F2" w:rsidRDefault="00E141F2" w:rsidP="00DF5855">
      <w:pPr>
        <w:spacing w:line="360" w:lineRule="auto"/>
        <w:ind w:firstLine="720"/>
        <w:rPr>
          <w:rFonts w:cs="Times New Roman"/>
          <w:color w:val="222222"/>
          <w:shd w:val="clear" w:color="auto" w:fill="FFFFFF"/>
        </w:rPr>
      </w:pPr>
      <w:r w:rsidRPr="00E141F2">
        <w:rPr>
          <w:rFonts w:cs="Times New Roman"/>
          <w:color w:val="222222"/>
          <w:shd w:val="clear" w:color="auto" w:fill="FFFFFF"/>
        </w:rPr>
        <w:t>T</w:t>
      </w:r>
      <w:r w:rsidR="008D7C1E" w:rsidRPr="00E141F2">
        <w:rPr>
          <w:rFonts w:cs="Times New Roman"/>
          <w:color w:val="222222"/>
          <w:shd w:val="clear" w:color="auto" w:fill="FFFFFF"/>
        </w:rPr>
        <w:t>he economic outlook is very uncertain and this is more likely affects in your organizations. This company provide a lower mark-up price thereby allowing marks and Spencer to retain premium status. Different markets have different environmental standards which can impact the profitability of organizations in that market. Company entering new market or starting new business in existing market the firm should carefully evaluate the environmental standards that are required to operate in this market. Government takes necessary action for the environmental protection</w:t>
      </w:r>
      <w:r w:rsidR="00C07153">
        <w:rPr>
          <w:rFonts w:cs="Times New Roman"/>
          <w:color w:val="222222"/>
          <w:shd w:val="clear" w:color="auto" w:fill="FFFFFF"/>
        </w:rPr>
        <w:t xml:space="preserve"> (</w:t>
      </w:r>
      <w:r w:rsidR="00C07153" w:rsidRPr="00C611F7">
        <w:rPr>
          <w:rFonts w:cs="Times New Roman"/>
          <w:color w:val="222222"/>
          <w:szCs w:val="24"/>
          <w:shd w:val="clear" w:color="auto" w:fill="FFFFFF"/>
        </w:rPr>
        <w:t>Steers and Sánchez‐Runde., 2017</w:t>
      </w:r>
      <w:r w:rsidR="00C07153">
        <w:rPr>
          <w:rFonts w:cs="Times New Roman"/>
          <w:color w:val="222222"/>
          <w:shd w:val="clear" w:color="auto" w:fill="FFFFFF"/>
        </w:rPr>
        <w:t>)</w:t>
      </w:r>
      <w:r w:rsidR="008D7C1E" w:rsidRPr="00E141F2">
        <w:rPr>
          <w:rFonts w:cs="Times New Roman"/>
          <w:color w:val="222222"/>
          <w:shd w:val="clear" w:color="auto" w:fill="FFFFFF"/>
        </w:rPr>
        <w:t>. Marks &amp; Spencer have to change the way thaey market themselves so that they can try and stay ahead of the recession. Some of the environmental factor include such as law regulations environment pollution and attitude towards and support for renewable energy. Environmental friendly products are quite popular with the company and environmental sustainability is important.</w:t>
      </w:r>
    </w:p>
    <w:p w:rsidR="00E141F2" w:rsidRPr="00E141F2" w:rsidRDefault="00E141F2" w:rsidP="00DF5855">
      <w:pPr>
        <w:spacing w:line="360" w:lineRule="auto"/>
        <w:rPr>
          <w:rFonts w:cs="Times New Roman"/>
          <w:b/>
          <w:bCs/>
          <w:szCs w:val="24"/>
        </w:rPr>
      </w:pPr>
      <w:r w:rsidRPr="00E141F2">
        <w:rPr>
          <w:rFonts w:cs="Times New Roman"/>
          <w:b/>
          <w:bCs/>
          <w:szCs w:val="24"/>
        </w:rPr>
        <w:t xml:space="preserve">Legal factor </w:t>
      </w:r>
    </w:p>
    <w:p w:rsidR="008D7C1E" w:rsidRPr="00E141F2" w:rsidRDefault="00E141F2" w:rsidP="00DF5855">
      <w:pPr>
        <w:spacing w:line="360" w:lineRule="auto"/>
        <w:rPr>
          <w:rFonts w:cs="Times New Roman"/>
          <w:szCs w:val="24"/>
        </w:rPr>
      </w:pPr>
      <w:r w:rsidRPr="00E141F2">
        <w:rPr>
          <w:rFonts w:cs="Times New Roman"/>
          <w:szCs w:val="24"/>
        </w:rPr>
        <w:t>Laws</w:t>
      </w:r>
      <w:r w:rsidR="008D7C1E" w:rsidRPr="00E141F2">
        <w:rPr>
          <w:rFonts w:cs="Times New Roman"/>
          <w:szCs w:val="24"/>
        </w:rPr>
        <w:t xml:space="preserve"> and regulations have a high impact on the company. Marks and Spencer has been involved in multiple legal disputes. Legislations are always changing and many issue regarding for this company. This company objectives that need to be changed and new </w:t>
      </w:r>
      <w:r w:rsidR="008D7C1E" w:rsidRPr="00E141F2">
        <w:rPr>
          <w:rFonts w:cs="Times New Roman"/>
          <w:szCs w:val="24"/>
        </w:rPr>
        <w:lastRenderedPageBreak/>
        <w:t>training and also ongoing development. The legal framework is not robust enough to protect the intellectual property rights of organizations</w:t>
      </w:r>
      <w:r w:rsidR="004677F3">
        <w:rPr>
          <w:rFonts w:cs="Times New Roman"/>
          <w:szCs w:val="24"/>
        </w:rPr>
        <w:t xml:space="preserve"> (</w:t>
      </w:r>
      <w:r w:rsidR="004677F3" w:rsidRPr="00C611F7">
        <w:rPr>
          <w:rFonts w:cs="Times New Roman"/>
          <w:color w:val="222222"/>
          <w:szCs w:val="24"/>
          <w:shd w:val="clear" w:color="auto" w:fill="FFFFFF"/>
        </w:rPr>
        <w:t>Kaplan and Koepp., 2018</w:t>
      </w:r>
      <w:r w:rsidR="004677F3">
        <w:rPr>
          <w:rFonts w:cs="Times New Roman"/>
          <w:szCs w:val="24"/>
        </w:rPr>
        <w:t>)</w:t>
      </w:r>
      <w:r w:rsidR="008D7C1E" w:rsidRPr="00E141F2">
        <w:rPr>
          <w:rFonts w:cs="Times New Roman"/>
          <w:szCs w:val="24"/>
        </w:rPr>
        <w:t xml:space="preserve">. Some of the legal factor include anti-trust law in retail company and overall in the country, data protection, copyrights, patents law etc. the company legal environment is favourable than operate profitability and safely. </w:t>
      </w:r>
    </w:p>
    <w:p w:rsidR="00CF269B" w:rsidRDefault="00674F0F" w:rsidP="007317F9">
      <w:pPr>
        <w:pStyle w:val="Heading2"/>
        <w:spacing w:line="360" w:lineRule="auto"/>
      </w:pPr>
      <w:bookmarkStart w:id="5" w:name="_Toc41229626"/>
      <w:r>
        <w:t>Personal culture, ethical standards and its impact over corporate objectives</w:t>
      </w:r>
      <w:bookmarkEnd w:id="5"/>
    </w:p>
    <w:p w:rsidR="00A47D2D" w:rsidRDefault="00A47D2D" w:rsidP="007317F9">
      <w:pPr>
        <w:spacing w:line="360" w:lineRule="auto"/>
      </w:pPr>
      <w:r>
        <w:tab/>
      </w:r>
      <w:r w:rsidR="004020CD">
        <w:t xml:space="preserve">Organisational personal culture can be described as values and beliefs of company. Each company manage its employees according to its set </w:t>
      </w:r>
      <w:r w:rsidR="00FD3809">
        <w:t>believes</w:t>
      </w:r>
      <w:r w:rsidR="004020CD">
        <w:t xml:space="preserve"> and assumptions. On the bases of these assumptions company’s success are measured</w:t>
      </w:r>
      <w:r w:rsidR="005B2BAD">
        <w:t xml:space="preserve"> (</w:t>
      </w:r>
      <w:r w:rsidR="005B2BAD" w:rsidRPr="004D6DBF">
        <w:rPr>
          <w:i/>
          <w:kern w:val="36"/>
          <w:lang w:eastAsia="en-IN"/>
        </w:rPr>
        <w:t>The Importance of Ethics in Organizations</w:t>
      </w:r>
      <w:r w:rsidR="005B2BAD">
        <w:rPr>
          <w:kern w:val="36"/>
          <w:lang w:eastAsia="en-IN"/>
        </w:rPr>
        <w:t>, 2020</w:t>
      </w:r>
      <w:r w:rsidR="005B2BAD">
        <w:t>)</w:t>
      </w:r>
      <w:r w:rsidR="004020CD">
        <w:t xml:space="preserve">. Each firm treats its employees as assets so that these </w:t>
      </w:r>
      <w:r w:rsidR="00FD3809">
        <w:t>valuable</w:t>
      </w:r>
      <w:r w:rsidR="004020CD">
        <w:t xml:space="preserve"> assets retain in company for longer duration. Great culture always encourage </w:t>
      </w:r>
      <w:r w:rsidR="00FD3809">
        <w:t>sustainable</w:t>
      </w:r>
      <w:r w:rsidR="004020CD">
        <w:t xml:space="preserve"> development of company and also supports in gaining competitive </w:t>
      </w:r>
      <w:r w:rsidR="00FD3809">
        <w:t>advantage</w:t>
      </w:r>
      <w:r w:rsidR="004020CD">
        <w:t xml:space="preserve"> as well. Marks and Spencer aims to raise its profit and </w:t>
      </w:r>
      <w:r w:rsidR="00FD3809">
        <w:t>want</w:t>
      </w:r>
      <w:r w:rsidR="004020CD">
        <w:t xml:space="preserve"> to become most popular global brand in retail sector. For that it is targeting its </w:t>
      </w:r>
      <w:r w:rsidR="00FD3809">
        <w:t>consumers</w:t>
      </w:r>
      <w:r w:rsidR="004020CD">
        <w:t xml:space="preserve"> and providing them </w:t>
      </w:r>
      <w:r w:rsidR="00FD3809">
        <w:t>customer</w:t>
      </w:r>
      <w:r w:rsidR="004020CD">
        <w:t xml:space="preserve"> centric products </w:t>
      </w:r>
      <w:r w:rsidR="00FD3809">
        <w:t>and</w:t>
      </w:r>
      <w:r w:rsidR="004020CD">
        <w:t xml:space="preserve"> services so that satisfaction level of consumers can be raised. In order to </w:t>
      </w:r>
      <w:r w:rsidR="00FD3809">
        <w:t>enhance</w:t>
      </w:r>
      <w:r w:rsidR="004020CD">
        <w:t xml:space="preserve"> satisfaction level of consumers it is essential for business that to have </w:t>
      </w:r>
      <w:r w:rsidR="00FD3809">
        <w:t>talented</w:t>
      </w:r>
      <w:r w:rsidR="004020CD">
        <w:t xml:space="preserve"> people and great culture where all employees can perform </w:t>
      </w:r>
      <w:r w:rsidR="00FD3809">
        <w:t>their</w:t>
      </w:r>
      <w:r w:rsidR="004020CD">
        <w:t xml:space="preserve"> duties well</w:t>
      </w:r>
      <w:r w:rsidR="005B2BAD">
        <w:t xml:space="preserve"> (</w:t>
      </w:r>
      <w:r w:rsidR="005B2BAD">
        <w:rPr>
          <w:szCs w:val="24"/>
          <w:shd w:val="clear" w:color="auto" w:fill="FFFFFF"/>
        </w:rPr>
        <w:t>Wei</w:t>
      </w:r>
      <w:r w:rsidR="005B2BAD" w:rsidRPr="007317F9">
        <w:rPr>
          <w:szCs w:val="24"/>
          <w:shd w:val="clear" w:color="auto" w:fill="FFFFFF"/>
        </w:rPr>
        <w:t xml:space="preserve"> and et.al., 2020</w:t>
      </w:r>
      <w:r w:rsidR="005B2BAD">
        <w:t>)</w:t>
      </w:r>
      <w:r w:rsidR="004020CD">
        <w:t xml:space="preserve">. </w:t>
      </w:r>
      <w:r w:rsidR="00FD3809">
        <w:t xml:space="preserve">Culture matters a lot in the success and sustainable development of company. If there is great culture then enterprise can retain talent and can raise workplace productivity as well. Great culture enhances satisfaction level </w:t>
      </w:r>
      <w:r w:rsidR="00950D02">
        <w:t>of</w:t>
      </w:r>
      <w:r w:rsidR="00FD3809">
        <w:t xml:space="preserve"> staff members and also support in generating best output. </w:t>
      </w:r>
    </w:p>
    <w:p w:rsidR="00F955FE" w:rsidRDefault="00F955FE" w:rsidP="007317F9">
      <w:pPr>
        <w:spacing w:line="360" w:lineRule="auto"/>
      </w:pPr>
      <w:r>
        <w:tab/>
        <w:t xml:space="preserve">Ethics are most essential thing that must be followed by business unit. If enterprise is unable to meet ethical standards then it can be considered as corporate misconduct. And companies those which are involved in misconduct are unable to sustain in market for longer duration. </w:t>
      </w:r>
      <w:r w:rsidR="00AA719C">
        <w:t>Marks and Spencer is the leading popular retail firm that  is not involved into unethical practices</w:t>
      </w:r>
      <w:r w:rsidR="005B2BAD">
        <w:t xml:space="preserve"> (</w:t>
      </w:r>
      <w:r w:rsidR="005B2BAD">
        <w:rPr>
          <w:szCs w:val="24"/>
        </w:rPr>
        <w:t xml:space="preserve">Alvesson, </w:t>
      </w:r>
      <w:r w:rsidR="005B2BAD" w:rsidRPr="007317F9">
        <w:rPr>
          <w:szCs w:val="24"/>
        </w:rPr>
        <w:t>2013</w:t>
      </w:r>
      <w:r w:rsidR="005B2BAD">
        <w:t>)</w:t>
      </w:r>
      <w:r w:rsidR="00AA719C">
        <w:t xml:space="preserve">. It always keeps right attitude towards its employees and consumers both. It uses correct </w:t>
      </w:r>
      <w:r w:rsidR="00F662B8">
        <w:t>language</w:t>
      </w:r>
      <w:r w:rsidR="00AA719C">
        <w:t xml:space="preserve"> and behaviour with all its stakeholders. It takes care of </w:t>
      </w:r>
      <w:r w:rsidR="00F662B8">
        <w:t>their</w:t>
      </w:r>
      <w:r w:rsidR="00AA719C">
        <w:t xml:space="preserve"> their needs and </w:t>
      </w:r>
      <w:r w:rsidR="00F662B8">
        <w:t>accordingly</w:t>
      </w:r>
      <w:r w:rsidR="00AA719C">
        <w:t xml:space="preserve"> conduct its business practices. </w:t>
      </w:r>
      <w:r w:rsidR="00BD240E">
        <w:t xml:space="preserve"> Management of M&amp;S always focus on building strong </w:t>
      </w:r>
      <w:r w:rsidR="00F662B8">
        <w:t>relationships hence always maintain</w:t>
      </w:r>
      <w:r w:rsidR="00BD240E">
        <w:t xml:space="preserve"> </w:t>
      </w:r>
      <w:r w:rsidR="00F662B8">
        <w:t>transparency</w:t>
      </w:r>
      <w:r w:rsidR="00BD240E">
        <w:t xml:space="preserve"> among all stakeholders. This ethical; </w:t>
      </w:r>
      <w:r w:rsidR="00F662B8">
        <w:t>practice</w:t>
      </w:r>
      <w:r w:rsidR="00BD240E">
        <w:t xml:space="preserve"> help in </w:t>
      </w:r>
      <w:r w:rsidR="00F662B8">
        <w:t>raising</w:t>
      </w:r>
      <w:r w:rsidR="00BD240E">
        <w:t xml:space="preserve"> trust of employees and others and they like to wor</w:t>
      </w:r>
      <w:r w:rsidR="00F662B8">
        <w:t>k</w:t>
      </w:r>
      <w:r w:rsidR="00BD240E">
        <w:t xml:space="preserve"> with company for longer duration. If talented people are here then enterprise can do wel</w:t>
      </w:r>
      <w:r w:rsidR="00F662B8">
        <w:t>l and can meet its organisational</w:t>
      </w:r>
      <w:r w:rsidR="00BD240E">
        <w:t xml:space="preserve"> goal successfully. </w:t>
      </w:r>
      <w:r w:rsidR="00880D45">
        <w:t xml:space="preserve">If the person is not following ethics </w:t>
      </w:r>
      <w:r w:rsidR="00880D45">
        <w:lastRenderedPageBreak/>
        <w:t>and if individual is engaged in any kind of unethical practice then management takes strict against the employees</w:t>
      </w:r>
      <w:r w:rsidR="005B2BAD">
        <w:t xml:space="preserve"> (</w:t>
      </w:r>
      <w:r w:rsidR="005B2BAD">
        <w:rPr>
          <w:szCs w:val="24"/>
          <w:shd w:val="clear" w:color="auto" w:fill="FFFFFF"/>
        </w:rPr>
        <w:t xml:space="preserve">Ariga, </w:t>
      </w:r>
      <w:r w:rsidR="005B2BAD" w:rsidRPr="007317F9">
        <w:rPr>
          <w:szCs w:val="24"/>
          <w:shd w:val="clear" w:color="auto" w:fill="FFFFFF"/>
        </w:rPr>
        <w:t xml:space="preserve"> </w:t>
      </w:r>
      <w:r w:rsidR="005B2BAD">
        <w:rPr>
          <w:szCs w:val="24"/>
          <w:shd w:val="clear" w:color="auto" w:fill="FFFFFF"/>
        </w:rPr>
        <w:t xml:space="preserve">Purba and Nasution, </w:t>
      </w:r>
      <w:r w:rsidR="005B2BAD" w:rsidRPr="007317F9">
        <w:rPr>
          <w:szCs w:val="24"/>
          <w:shd w:val="clear" w:color="auto" w:fill="FFFFFF"/>
        </w:rPr>
        <w:t>2020</w:t>
      </w:r>
      <w:r w:rsidR="005B2BAD">
        <w:t>)</w:t>
      </w:r>
      <w:r w:rsidR="00880D45">
        <w:t xml:space="preserve">. </w:t>
      </w:r>
    </w:p>
    <w:p w:rsidR="00E067AA" w:rsidRDefault="00E067AA" w:rsidP="007317F9">
      <w:pPr>
        <w:spacing w:line="360" w:lineRule="auto"/>
      </w:pPr>
      <w:r>
        <w:tab/>
        <w:t xml:space="preserve">Organisational ethics are the practices of company and response of firm in every external and internal stimulus. </w:t>
      </w:r>
      <w:r w:rsidR="00E35406">
        <w:t xml:space="preserve">There is strong relationship between culture and ethics. Great ethical values support </w:t>
      </w:r>
      <w:r w:rsidR="00AD4F33">
        <w:t>M</w:t>
      </w:r>
      <w:r w:rsidR="00E35406">
        <w:t xml:space="preserve">&amp;S in  retaining </w:t>
      </w:r>
      <w:r w:rsidR="00AD4F33">
        <w:t>talented</w:t>
      </w:r>
      <w:r w:rsidR="00E35406">
        <w:t xml:space="preserve"> employees in firm for longer duration.  M&amp;S always take care of its suppliers, customers, employees and make interaction with them by considering ethical; standards. It always </w:t>
      </w:r>
      <w:r w:rsidR="00AD4F33">
        <w:t>ensures</w:t>
      </w:r>
      <w:r w:rsidR="00E35406">
        <w:t xml:space="preserve"> to have strong bonding with </w:t>
      </w:r>
      <w:r w:rsidR="00AD4F33">
        <w:t>suppliers</w:t>
      </w:r>
      <w:r w:rsidR="00E35406">
        <w:t xml:space="preserve">. It maintain </w:t>
      </w:r>
      <w:r w:rsidR="00AD4F33">
        <w:t>transparency</w:t>
      </w:r>
      <w:r w:rsidR="005B2BAD">
        <w:t xml:space="preserve"> </w:t>
      </w:r>
      <w:r w:rsidR="00E35406">
        <w:t xml:space="preserve"> and make payment timely. This </w:t>
      </w:r>
      <w:r w:rsidR="00AD4F33">
        <w:t>aids business</w:t>
      </w:r>
      <w:r w:rsidR="00E35406">
        <w:t xml:space="preserve"> in </w:t>
      </w:r>
      <w:r w:rsidR="00AD4F33">
        <w:t>getting</w:t>
      </w:r>
      <w:r w:rsidR="00E35406">
        <w:t xml:space="preserve"> quality material on time</w:t>
      </w:r>
      <w:r w:rsidR="005B2BAD">
        <w:t xml:space="preserve"> (</w:t>
      </w:r>
      <w:r w:rsidR="005B2BAD">
        <w:rPr>
          <w:szCs w:val="24"/>
          <w:shd w:val="clear" w:color="auto" w:fill="FFFFFF"/>
        </w:rPr>
        <w:t xml:space="preserve">Cremer and Cremer, </w:t>
      </w:r>
      <w:r w:rsidR="005B2BAD" w:rsidRPr="007317F9">
        <w:rPr>
          <w:szCs w:val="24"/>
          <w:shd w:val="clear" w:color="auto" w:fill="FFFFFF"/>
        </w:rPr>
        <w:t xml:space="preserve"> 2020</w:t>
      </w:r>
      <w:r w:rsidR="005B2BAD">
        <w:t>)</w:t>
      </w:r>
      <w:r w:rsidR="00E35406">
        <w:t xml:space="preserve">. </w:t>
      </w:r>
      <w:r w:rsidR="00AD4F33">
        <w:t xml:space="preserve">Marks </w:t>
      </w:r>
      <w:r w:rsidR="005B2BAD">
        <w:t>and</w:t>
      </w:r>
      <w:r w:rsidR="00AD4F33">
        <w:t xml:space="preserve"> Spencer always develop integrity  so that employees are associated with firm morally and they fulfil their moral responsibilities as well. This integrity aids M&amp;S in </w:t>
      </w:r>
      <w:r w:rsidR="006D31E9">
        <w:t>enhancing</w:t>
      </w:r>
      <w:r w:rsidR="00AD4F33">
        <w:t xml:space="preserve"> its level of performance </w:t>
      </w:r>
      <w:r w:rsidR="006D31E9">
        <w:t>and fulfilling its organisational</w:t>
      </w:r>
      <w:r w:rsidR="00AD4F33">
        <w:t xml:space="preserve"> goal as well.</w:t>
      </w:r>
    </w:p>
    <w:p w:rsidR="00AD4F33" w:rsidRDefault="00AD4F33" w:rsidP="007317F9">
      <w:pPr>
        <w:spacing w:line="360" w:lineRule="auto"/>
      </w:pPr>
      <w:r>
        <w:tab/>
        <w:t xml:space="preserve">Enterprise buy material from the good suppliers, they offers them good raw material and by </w:t>
      </w:r>
      <w:r w:rsidR="006D31E9">
        <w:t>using</w:t>
      </w:r>
      <w:r>
        <w:t xml:space="preserve"> these material entity produce great quality cloths </w:t>
      </w:r>
      <w:r w:rsidR="006D31E9">
        <w:t>and</w:t>
      </w:r>
      <w:r>
        <w:t xml:space="preserve"> </w:t>
      </w:r>
      <w:r w:rsidR="006D31E9">
        <w:t>other</w:t>
      </w:r>
      <w:r>
        <w:t xml:space="preserve"> retail </w:t>
      </w:r>
      <w:r w:rsidR="006D31E9">
        <w:t>items</w:t>
      </w:r>
      <w:r>
        <w:t xml:space="preserve"> for consumers. It ensures that consumers always get value for money hence it take care of charging right amount </w:t>
      </w:r>
      <w:r w:rsidR="006D31E9">
        <w:t>as per the quality o</w:t>
      </w:r>
      <w:r>
        <w:t>f goods and services</w:t>
      </w:r>
      <w:r w:rsidR="005B2BAD">
        <w:t xml:space="preserve"> (</w:t>
      </w:r>
      <w:r w:rsidR="005B2BAD">
        <w:rPr>
          <w:szCs w:val="24"/>
        </w:rPr>
        <w:t xml:space="preserve">Alvesson, </w:t>
      </w:r>
      <w:r w:rsidR="005B2BAD" w:rsidRPr="007317F9">
        <w:rPr>
          <w:szCs w:val="24"/>
        </w:rPr>
        <w:t>2013</w:t>
      </w:r>
      <w:r w:rsidR="005B2BAD">
        <w:t>)</w:t>
      </w:r>
      <w:r>
        <w:t xml:space="preserve">. That is the reason that number of customers of Marks and </w:t>
      </w:r>
      <w:r w:rsidR="006D31E9">
        <w:t>Spencer</w:t>
      </w:r>
      <w:r>
        <w:t xml:space="preserve"> are very high and they are loyal towards the organisation. Company is fulfilling its responsibility towards society, environment and economy. Every year M&amp;S pay tax to </w:t>
      </w:r>
      <w:r w:rsidR="006D31E9">
        <w:t>government</w:t>
      </w:r>
      <w:r>
        <w:t xml:space="preserve"> that is the biggest contribution to economy development of nation. It hires lots of employees every year and </w:t>
      </w:r>
      <w:r w:rsidR="006D31E9">
        <w:t>provides</w:t>
      </w:r>
      <w:r>
        <w:t xml:space="preserve"> them development opportunity as well. </w:t>
      </w:r>
      <w:r w:rsidR="006D31E9">
        <w:t>This employment helps</w:t>
      </w:r>
      <w:r>
        <w:t xml:space="preserve"> economy in improving per capita income of people. Hence </w:t>
      </w:r>
      <w:r w:rsidR="00380A59">
        <w:t>entity always takes care of talent and provides</w:t>
      </w:r>
      <w:r>
        <w:t xml:space="preserve"> them satisfactory rewards so that each person can meet its personal needs easily. Apart from this, M&amp;S is engaged in recycling process, it uses its resources in most effective manner so that wastage can be minimised</w:t>
      </w:r>
      <w:r w:rsidR="005B2BAD">
        <w:t xml:space="preserve"> (</w:t>
      </w:r>
      <w:r w:rsidR="005B2BAD" w:rsidRPr="007317F9">
        <w:rPr>
          <w:szCs w:val="24"/>
        </w:rPr>
        <w:t>Al</w:t>
      </w:r>
      <w:r w:rsidR="005B2BAD">
        <w:rPr>
          <w:szCs w:val="24"/>
        </w:rPr>
        <w:t>vesson and Sveningsson,</w:t>
      </w:r>
      <w:r w:rsidR="005B2BAD" w:rsidRPr="007317F9">
        <w:rPr>
          <w:szCs w:val="24"/>
        </w:rPr>
        <w:t xml:space="preserve"> 2015</w:t>
      </w:r>
      <w:r w:rsidR="005B2BAD">
        <w:t>)</w:t>
      </w:r>
      <w:r>
        <w:t xml:space="preserve">. It also </w:t>
      </w:r>
      <w:r w:rsidR="00380A59">
        <w:t>reuses</w:t>
      </w:r>
      <w:r>
        <w:t xml:space="preserve"> the waste material so that firm can </w:t>
      </w:r>
      <w:r w:rsidR="006D31E9">
        <w:t>contribute</w:t>
      </w:r>
      <w:r>
        <w:t xml:space="preserve"> well to </w:t>
      </w:r>
      <w:r w:rsidR="006D31E9">
        <w:t>environment</w:t>
      </w:r>
      <w:r>
        <w:t xml:space="preserve">. This ethical practice of business supports the firm in </w:t>
      </w:r>
      <w:r w:rsidR="006D31E9">
        <w:t>minimising</w:t>
      </w:r>
      <w:r>
        <w:t xml:space="preserve"> its operational cost as well and also aids in </w:t>
      </w:r>
      <w:r w:rsidR="006D31E9">
        <w:t>enhancing</w:t>
      </w:r>
      <w:r>
        <w:t xml:space="preserve"> its production </w:t>
      </w:r>
      <w:r w:rsidR="006D31E9">
        <w:t>capability</w:t>
      </w:r>
      <w:r>
        <w:t xml:space="preserve">. By </w:t>
      </w:r>
      <w:r w:rsidR="006D31E9">
        <w:t>fulfilling</w:t>
      </w:r>
      <w:r>
        <w:t xml:space="preserve"> its </w:t>
      </w:r>
      <w:r w:rsidR="006D31E9">
        <w:t>duty</w:t>
      </w:r>
      <w:r>
        <w:t xml:space="preserve"> firm is ra</w:t>
      </w:r>
      <w:r w:rsidR="006D31E9">
        <w:t>i</w:t>
      </w:r>
      <w:r>
        <w:t>sing its brand name and this attracts more consumers towards the firm. By this way sales and profit of company als</w:t>
      </w:r>
      <w:r w:rsidR="006D31E9">
        <w:t>o</w:t>
      </w:r>
      <w:r>
        <w:t xml:space="preserve"> get increased </w:t>
      </w:r>
      <w:r w:rsidR="006D31E9">
        <w:t>which help in meeting organisational</w:t>
      </w:r>
      <w:r>
        <w:t xml:space="preserve"> objective successfully. </w:t>
      </w:r>
    </w:p>
    <w:p w:rsidR="00EB5A31" w:rsidRDefault="00EB5A31" w:rsidP="007317F9">
      <w:pPr>
        <w:spacing w:line="360" w:lineRule="auto"/>
      </w:pPr>
      <w:r>
        <w:tab/>
        <w:t xml:space="preserve">M&amp;S has build strong corporate culture where it takes care of its employees and also work to retain them in business unit for longer duration. If there is poor culture then it can </w:t>
      </w:r>
      <w:r>
        <w:lastRenderedPageBreak/>
        <w:t>decrease confidence of worker and they may leave their job soon but if culture is good then it encourages staff members and they work so hard to meet organisational goal</w:t>
      </w:r>
      <w:r w:rsidR="005B2BAD">
        <w:t xml:space="preserve"> (</w:t>
      </w:r>
      <w:r w:rsidR="005B2BAD" w:rsidRPr="004D6DBF">
        <w:rPr>
          <w:i/>
          <w:kern w:val="36"/>
          <w:lang w:eastAsia="en-IN"/>
        </w:rPr>
        <w:t>The Importance of Ethics in Organizations</w:t>
      </w:r>
      <w:r w:rsidR="005B2BAD">
        <w:rPr>
          <w:kern w:val="36"/>
          <w:lang w:eastAsia="en-IN"/>
        </w:rPr>
        <w:t>, 2020</w:t>
      </w:r>
      <w:r w:rsidR="005B2BAD">
        <w:t>)</w:t>
      </w:r>
      <w:r>
        <w:t>.</w:t>
      </w:r>
      <w:r w:rsidR="005B2BAD">
        <w:t xml:space="preserve"> </w:t>
      </w:r>
      <w:r>
        <w:t xml:space="preserve"> Enterprise give equal opportunity to all its workers ad also there is no discrimination on the bases of race, age or gender. Each person’s performance is monitored and measured by their working efficiency only. No matters whether person is girl or male if person has capability then get promotional opportunities in Marks  and Spencer</w:t>
      </w:r>
      <w:r w:rsidR="005B2BAD">
        <w:t xml:space="preserve"> (</w:t>
      </w:r>
      <w:r w:rsidR="005B2BAD">
        <w:rPr>
          <w:szCs w:val="24"/>
          <w:shd w:val="clear" w:color="auto" w:fill="FFFFFF"/>
        </w:rPr>
        <w:t xml:space="preserve">Erichsen and Reynolds, </w:t>
      </w:r>
      <w:r w:rsidR="005B2BAD" w:rsidRPr="007317F9">
        <w:rPr>
          <w:szCs w:val="24"/>
          <w:shd w:val="clear" w:color="auto" w:fill="FFFFFF"/>
        </w:rPr>
        <w:t>2020</w:t>
      </w:r>
      <w:r w:rsidR="005B2BAD">
        <w:t>)</w:t>
      </w:r>
      <w:r>
        <w:t>. That is why employees are the organisation is high satisfied and they work according to company’s value and believes. Firm always give respect to its staff members and take care of their cultural values. As firm has hired people from different culture but it always ensures that each members get equal respect and opportunity in entity. To manage cross culture people M&amp;S organises training sessions and also arrange formal informal meetings with them</w:t>
      </w:r>
      <w:r w:rsidR="004D6DBF">
        <w:t xml:space="preserve"> (</w:t>
      </w:r>
      <w:r w:rsidR="004D6DBF" w:rsidRPr="004D6DBF">
        <w:rPr>
          <w:i/>
          <w:kern w:val="36"/>
          <w:lang w:eastAsia="en-IN"/>
        </w:rPr>
        <w:t>The Importance of Ethics in Organizations</w:t>
      </w:r>
      <w:r w:rsidR="004D6DBF">
        <w:rPr>
          <w:kern w:val="36"/>
          <w:lang w:eastAsia="en-IN"/>
        </w:rPr>
        <w:t>, 2020</w:t>
      </w:r>
      <w:r w:rsidR="004D6DBF">
        <w:t>)</w:t>
      </w:r>
      <w:r>
        <w:t xml:space="preserve">. This aids in developing bonding among all culture employees. By this way they communication with each other easily and also give respect to culture of other people. This is the way that makes employees positive towards the brand and they work with ethical policies. This approach of </w:t>
      </w:r>
      <w:r w:rsidR="00807512">
        <w:t>organisation</w:t>
      </w:r>
      <w:r>
        <w:t xml:space="preserve"> supports in improving productivity of firm and in this manner it fulfils its corporate responsibility in effective manner. If it encourages discrimination then it will not be able to gain trust of workers. This may enhances conflicts at workplace and people will not work well in business unit. Hence giving values to person culture and </w:t>
      </w:r>
      <w:r w:rsidR="00807512">
        <w:t>encouraging</w:t>
      </w:r>
      <w:r>
        <w:t xml:space="preserve"> t</w:t>
      </w:r>
      <w:r w:rsidR="00807512">
        <w:t>h</w:t>
      </w:r>
      <w:r>
        <w:t xml:space="preserve">eir </w:t>
      </w:r>
      <w:r w:rsidR="00807512">
        <w:t>believes</w:t>
      </w:r>
      <w:r>
        <w:t xml:space="preserve"> support </w:t>
      </w:r>
      <w:r w:rsidR="00807512">
        <w:t>o</w:t>
      </w:r>
      <w:r w:rsidR="004813B2">
        <w:t>rganisation in ma</w:t>
      </w:r>
      <w:r>
        <w:t xml:space="preserve">king its employees satisfied. </w:t>
      </w:r>
    </w:p>
    <w:p w:rsidR="00517202" w:rsidRDefault="00517202" w:rsidP="007317F9">
      <w:pPr>
        <w:spacing w:line="360" w:lineRule="auto"/>
      </w:pPr>
      <w:r>
        <w:tab/>
        <w:t xml:space="preserve">M&amp;S has separate marketing department who is </w:t>
      </w:r>
      <w:r w:rsidR="00A3270C">
        <w:t>responsible</w:t>
      </w:r>
      <w:r>
        <w:t xml:space="preserve"> for promoting the brand. It always gives honest advertisement without hiding any thing from consumers. </w:t>
      </w:r>
      <w:r w:rsidR="00A3270C">
        <w:t>These ethical marketing practices</w:t>
      </w:r>
      <w:r>
        <w:t xml:space="preserve"> raise confidence among consumers and boost sales as well. Company has great customer service policies and give training to employees so that each </w:t>
      </w:r>
      <w:r w:rsidR="00E05D42">
        <w:t>consumer</w:t>
      </w:r>
      <w:r>
        <w:t xml:space="preserve"> get immedi</w:t>
      </w:r>
      <w:r w:rsidR="00A3270C">
        <w:t>ate solution for their problem</w:t>
      </w:r>
      <w:r w:rsidR="005B2BAD">
        <w:t xml:space="preserve"> (</w:t>
      </w:r>
      <w:r w:rsidR="005B2BAD">
        <w:rPr>
          <w:szCs w:val="24"/>
          <w:shd w:val="clear" w:color="auto" w:fill="FFFFFF"/>
        </w:rPr>
        <w:t>Ross, Exposito</w:t>
      </w:r>
      <w:r w:rsidR="005B2BAD" w:rsidRPr="007317F9">
        <w:rPr>
          <w:szCs w:val="24"/>
          <w:shd w:val="clear" w:color="auto" w:fill="FFFFFF"/>
        </w:rPr>
        <w:t xml:space="preserve"> and Kenn</w:t>
      </w:r>
      <w:r w:rsidR="005B2BAD">
        <w:rPr>
          <w:szCs w:val="24"/>
          <w:shd w:val="clear" w:color="auto" w:fill="FFFFFF"/>
        </w:rPr>
        <w:t xml:space="preserve">edy, </w:t>
      </w:r>
      <w:r w:rsidR="005B2BAD" w:rsidRPr="007317F9">
        <w:rPr>
          <w:szCs w:val="24"/>
          <w:shd w:val="clear" w:color="auto" w:fill="FFFFFF"/>
        </w:rPr>
        <w:t>2020</w:t>
      </w:r>
      <w:r w:rsidR="005B2BAD">
        <w:t>)</w:t>
      </w:r>
      <w:r w:rsidR="00A3270C">
        <w:t>.</w:t>
      </w:r>
      <w:r>
        <w:t xml:space="preserve">  Firm directs its staff members about dealing with consumers and workers also treats its consumers accordingly. This aids the firm in generating more revenues and meeting its organisational goal successfully. </w:t>
      </w:r>
    </w:p>
    <w:p w:rsidR="00517202" w:rsidRDefault="00517202" w:rsidP="007317F9">
      <w:pPr>
        <w:spacing w:line="360" w:lineRule="auto"/>
      </w:pPr>
      <w:r>
        <w:tab/>
        <w:t xml:space="preserve">M&amp;S show its annual report </w:t>
      </w:r>
      <w:r w:rsidR="00A3270C">
        <w:t>publically</w:t>
      </w:r>
      <w:r>
        <w:t xml:space="preserve"> every year just to show its potential. It never </w:t>
      </w:r>
      <w:r w:rsidR="00E05D42">
        <w:t>hides</w:t>
      </w:r>
      <w:r>
        <w:t xml:space="preserve"> anything from its stakeholders. In this manner it gets public opinion as well. It </w:t>
      </w:r>
      <w:r w:rsidR="00A3270C">
        <w:t>follows</w:t>
      </w:r>
      <w:r>
        <w:t xml:space="preserve"> laws carefully. Each employee is treated according to employment norms of country and trading is also done according to trade law of nation. Hence it supports organisation in reducing frivolous lawsuits that may affect its </w:t>
      </w:r>
      <w:r w:rsidR="00A3270C">
        <w:t>sustainability</w:t>
      </w:r>
      <w:r w:rsidR="005B2BAD">
        <w:t xml:space="preserve"> (</w:t>
      </w:r>
      <w:r w:rsidR="005B2BAD">
        <w:rPr>
          <w:szCs w:val="24"/>
          <w:shd w:val="clear" w:color="auto" w:fill="FFFFFF"/>
        </w:rPr>
        <w:t>Taheri, Asarian</w:t>
      </w:r>
      <w:r w:rsidR="005B2BAD" w:rsidRPr="007317F9">
        <w:rPr>
          <w:szCs w:val="24"/>
          <w:shd w:val="clear" w:color="auto" w:fill="FFFFFF"/>
        </w:rPr>
        <w:t xml:space="preserve"> and </w:t>
      </w:r>
      <w:r w:rsidR="005B2BAD">
        <w:rPr>
          <w:szCs w:val="24"/>
          <w:shd w:val="clear" w:color="auto" w:fill="FFFFFF"/>
        </w:rPr>
        <w:lastRenderedPageBreak/>
        <w:t>Shahhosseini</w:t>
      </w:r>
      <w:r w:rsidR="005B2BAD" w:rsidRPr="007317F9">
        <w:rPr>
          <w:szCs w:val="24"/>
          <w:shd w:val="clear" w:color="auto" w:fill="FFFFFF"/>
        </w:rPr>
        <w:t>, 2020</w:t>
      </w:r>
      <w:r w:rsidR="005B2BAD">
        <w:t>)</w:t>
      </w:r>
      <w:r>
        <w:t xml:space="preserve">. Fair practices and lawful act always encourage the </w:t>
      </w:r>
      <w:r w:rsidR="00A3270C">
        <w:t xml:space="preserve">business </w:t>
      </w:r>
      <w:r>
        <w:t xml:space="preserve">unit in gaining </w:t>
      </w:r>
      <w:r w:rsidR="00A3270C">
        <w:t>competitive advantage</w:t>
      </w:r>
      <w:r>
        <w:t xml:space="preserve"> and sustain </w:t>
      </w:r>
      <w:r w:rsidR="00A3270C">
        <w:t>in market for l</w:t>
      </w:r>
      <w:r>
        <w:t xml:space="preserve">onger duration. </w:t>
      </w:r>
    </w:p>
    <w:p w:rsidR="007814E2" w:rsidRDefault="002D3FB9" w:rsidP="007317F9">
      <w:pPr>
        <w:pStyle w:val="Heading1"/>
      </w:pPr>
      <w:bookmarkStart w:id="6" w:name="_Toc41229627"/>
      <w:r>
        <w:t>CONCLUSION</w:t>
      </w:r>
      <w:bookmarkEnd w:id="6"/>
    </w:p>
    <w:p w:rsidR="002D3FB9" w:rsidRDefault="002D3FB9" w:rsidP="007317F9">
      <w:pPr>
        <w:spacing w:line="360" w:lineRule="auto"/>
      </w:pPr>
      <w:r>
        <w:tab/>
        <w:t xml:space="preserve">From the above study it can be concluded that culture of company helps in treating its employees well and raising confidence among them. If people are happy in business then they </w:t>
      </w:r>
      <w:r w:rsidR="00EE74EC">
        <w:t xml:space="preserve">work hard to make its company successful. Enterprise needs to improve its leadership so that it can manage its staff members well . Ethical practices and great culture is helpful; tools in gaining competitive advantage and sustaining in market for longer duration. </w:t>
      </w:r>
    </w:p>
    <w:p w:rsidR="007814E2" w:rsidRDefault="007814E2" w:rsidP="007317F9">
      <w:pPr>
        <w:spacing w:line="360" w:lineRule="auto"/>
      </w:pPr>
    </w:p>
    <w:p w:rsidR="00A224A2" w:rsidRDefault="00A224A2">
      <w:pPr>
        <w:jc w:val="left"/>
        <w:rPr>
          <w:rFonts w:eastAsia="Times New Roman" w:cs="Times New Roman"/>
          <w:b/>
          <w:bCs/>
          <w:color w:val="000000" w:themeColor="text1"/>
          <w:kern w:val="36"/>
          <w:sz w:val="28"/>
          <w:szCs w:val="48"/>
          <w:lang w:eastAsia="en-IN"/>
        </w:rPr>
      </w:pPr>
      <w:r>
        <w:br w:type="page"/>
      </w:r>
    </w:p>
    <w:p w:rsidR="003B0766" w:rsidRDefault="007814E2" w:rsidP="007317F9">
      <w:pPr>
        <w:pStyle w:val="Heading1"/>
      </w:pPr>
      <w:bookmarkStart w:id="7" w:name="_Toc41229628"/>
      <w:r>
        <w:lastRenderedPageBreak/>
        <w:t>REFERENCES</w:t>
      </w:r>
      <w:bookmarkEnd w:id="7"/>
    </w:p>
    <w:p w:rsidR="007317F9" w:rsidRPr="007317F9" w:rsidRDefault="007317F9" w:rsidP="007317F9">
      <w:pPr>
        <w:rPr>
          <w:u w:val="single"/>
        </w:rPr>
      </w:pPr>
      <w:r w:rsidRPr="007317F9">
        <w:rPr>
          <w:u w:val="single"/>
        </w:rPr>
        <w:t>Books and Journals</w:t>
      </w:r>
    </w:p>
    <w:p w:rsidR="007317F9" w:rsidRPr="007317F9" w:rsidRDefault="007317F9" w:rsidP="007317F9">
      <w:pPr>
        <w:spacing w:line="240" w:lineRule="auto"/>
        <w:ind w:left="567" w:hanging="567"/>
        <w:rPr>
          <w:szCs w:val="24"/>
        </w:rPr>
      </w:pPr>
      <w:r w:rsidRPr="007317F9">
        <w:rPr>
          <w:szCs w:val="24"/>
        </w:rPr>
        <w:t>Alvesson, M. and Sveningsson, S., 2015. Changing organizational culture: cultural change work in progress. Second ed. London: Routledge</w:t>
      </w:r>
    </w:p>
    <w:p w:rsidR="007317F9" w:rsidRPr="007317F9" w:rsidRDefault="007317F9" w:rsidP="007317F9">
      <w:pPr>
        <w:spacing w:line="240" w:lineRule="auto"/>
        <w:ind w:left="567" w:hanging="567"/>
        <w:rPr>
          <w:szCs w:val="24"/>
        </w:rPr>
      </w:pPr>
      <w:r w:rsidRPr="007317F9">
        <w:rPr>
          <w:szCs w:val="24"/>
        </w:rPr>
        <w:t>Alvesson, M., 2013 Understanding organizational culture. 2nd ed. Los Angeles: SAGE</w:t>
      </w:r>
    </w:p>
    <w:p w:rsidR="007317F9" w:rsidRPr="007317F9" w:rsidRDefault="007317F9" w:rsidP="007317F9">
      <w:pPr>
        <w:spacing w:line="240" w:lineRule="auto"/>
        <w:ind w:left="567" w:hanging="567"/>
        <w:rPr>
          <w:szCs w:val="24"/>
          <w:shd w:val="clear" w:color="auto" w:fill="FFFFFF"/>
        </w:rPr>
      </w:pPr>
      <w:r w:rsidRPr="007317F9">
        <w:rPr>
          <w:szCs w:val="24"/>
          <w:shd w:val="clear" w:color="auto" w:fill="FFFFFF"/>
        </w:rPr>
        <w:t>Ariga, F.A., Purba, J.M. and Nasution, M.L., 2020. THE RELATIONSHIP OF EMOTIONAL INTELLIGENCE, WORKPLACE CULTURE, AND NURSE PERFORMANCE IN A PRIVATE HOSPITAL IN MEDAN INDONESIA. </w:t>
      </w:r>
      <w:r w:rsidRPr="007317F9">
        <w:rPr>
          <w:i/>
          <w:iCs/>
          <w:szCs w:val="24"/>
          <w:shd w:val="clear" w:color="auto" w:fill="FFFFFF"/>
        </w:rPr>
        <w:t>Belitung Nursing Journal</w:t>
      </w:r>
      <w:r w:rsidRPr="007317F9">
        <w:rPr>
          <w:szCs w:val="24"/>
          <w:shd w:val="clear" w:color="auto" w:fill="FFFFFF"/>
        </w:rPr>
        <w:t>.</w:t>
      </w:r>
    </w:p>
    <w:p w:rsidR="007317F9" w:rsidRPr="007317F9" w:rsidRDefault="007317F9" w:rsidP="007317F9">
      <w:pPr>
        <w:spacing w:line="240" w:lineRule="auto"/>
        <w:ind w:left="567" w:hanging="567"/>
        <w:rPr>
          <w:szCs w:val="24"/>
          <w:shd w:val="clear" w:color="auto" w:fill="FFFFFF"/>
        </w:rPr>
      </w:pPr>
      <w:r w:rsidRPr="007317F9">
        <w:rPr>
          <w:szCs w:val="24"/>
          <w:shd w:val="clear" w:color="auto" w:fill="FFFFFF"/>
        </w:rPr>
        <w:t>Cremer, D.J. and Cremer, P.A., 2020. Western Wisdom Traditions and Workplace Spirituality. </w:t>
      </w:r>
      <w:r w:rsidRPr="007317F9">
        <w:rPr>
          <w:i/>
          <w:iCs/>
          <w:szCs w:val="24"/>
          <w:shd w:val="clear" w:color="auto" w:fill="FFFFFF"/>
        </w:rPr>
        <w:t>The Palgrave Handbook of Workplace Well-Being</w:t>
      </w:r>
      <w:r w:rsidRPr="007317F9">
        <w:rPr>
          <w:szCs w:val="24"/>
          <w:shd w:val="clear" w:color="auto" w:fill="FFFFFF"/>
        </w:rPr>
        <w:t>. pp.1-23.</w:t>
      </w:r>
    </w:p>
    <w:p w:rsidR="007317F9" w:rsidRPr="007317F9" w:rsidRDefault="007317F9" w:rsidP="007317F9">
      <w:pPr>
        <w:spacing w:line="240" w:lineRule="auto"/>
        <w:ind w:left="567" w:hanging="567"/>
        <w:rPr>
          <w:szCs w:val="24"/>
          <w:shd w:val="clear" w:color="auto" w:fill="FFFFFF"/>
        </w:rPr>
      </w:pPr>
      <w:r w:rsidRPr="007317F9">
        <w:rPr>
          <w:szCs w:val="24"/>
          <w:shd w:val="clear" w:color="auto" w:fill="FFFFFF"/>
        </w:rPr>
        <w:t>Erichsen, K. and Reynolds, J., 2020. Public school accountability, workplace culture, and teacher morale. </w:t>
      </w:r>
      <w:r w:rsidRPr="007317F9">
        <w:rPr>
          <w:i/>
          <w:iCs/>
          <w:szCs w:val="24"/>
          <w:shd w:val="clear" w:color="auto" w:fill="FFFFFF"/>
        </w:rPr>
        <w:t>Social Science Research</w:t>
      </w:r>
      <w:r w:rsidRPr="007317F9">
        <w:rPr>
          <w:szCs w:val="24"/>
          <w:shd w:val="clear" w:color="auto" w:fill="FFFFFF"/>
        </w:rPr>
        <w:t>. </w:t>
      </w:r>
      <w:r w:rsidRPr="007317F9">
        <w:rPr>
          <w:iCs/>
          <w:szCs w:val="24"/>
          <w:shd w:val="clear" w:color="auto" w:fill="FFFFFF"/>
        </w:rPr>
        <w:t>85</w:t>
      </w:r>
      <w:r w:rsidRPr="007317F9">
        <w:rPr>
          <w:szCs w:val="24"/>
          <w:shd w:val="clear" w:color="auto" w:fill="FFFFFF"/>
        </w:rPr>
        <w:t>. pp.102347.</w:t>
      </w:r>
    </w:p>
    <w:p w:rsidR="007317F9" w:rsidRPr="007317F9" w:rsidRDefault="007317F9" w:rsidP="007317F9">
      <w:pPr>
        <w:spacing w:line="240" w:lineRule="auto"/>
        <w:ind w:left="567" w:hanging="567"/>
        <w:rPr>
          <w:szCs w:val="24"/>
          <w:shd w:val="clear" w:color="auto" w:fill="FFFFFF"/>
        </w:rPr>
      </w:pPr>
      <w:r w:rsidRPr="007317F9">
        <w:rPr>
          <w:szCs w:val="24"/>
          <w:shd w:val="clear" w:color="auto" w:fill="FFFFFF"/>
        </w:rPr>
        <w:t>Mehra, S., 2020. Organizational Culture, Climate, and Workplace Deviance. In </w:t>
      </w:r>
      <w:r w:rsidRPr="007317F9">
        <w:rPr>
          <w:i/>
          <w:iCs/>
          <w:szCs w:val="24"/>
          <w:shd w:val="clear" w:color="auto" w:fill="FFFFFF"/>
        </w:rPr>
        <w:t>Analyzing Workplace Deviance in Modern Organizations</w:t>
      </w:r>
      <w:r w:rsidRPr="007317F9">
        <w:rPr>
          <w:szCs w:val="24"/>
          <w:shd w:val="clear" w:color="auto" w:fill="FFFFFF"/>
        </w:rPr>
        <w:t> (pp. 66-78). IGI Global.</w:t>
      </w:r>
    </w:p>
    <w:p w:rsidR="007317F9" w:rsidRPr="007317F9" w:rsidRDefault="007317F9" w:rsidP="007317F9">
      <w:pPr>
        <w:spacing w:line="240" w:lineRule="auto"/>
        <w:ind w:left="567" w:hanging="567"/>
        <w:rPr>
          <w:szCs w:val="24"/>
          <w:shd w:val="clear" w:color="auto" w:fill="FFFFFF"/>
        </w:rPr>
      </w:pPr>
      <w:r w:rsidRPr="007317F9">
        <w:rPr>
          <w:szCs w:val="24"/>
          <w:shd w:val="clear" w:color="auto" w:fill="FFFFFF"/>
        </w:rPr>
        <w:t>Pathak, R., 2020. An Equal Workplace for Women: A Myth or Reality in the Corporate Workplace. </w:t>
      </w:r>
      <w:r w:rsidRPr="007317F9">
        <w:rPr>
          <w:i/>
          <w:iCs/>
          <w:szCs w:val="24"/>
          <w:shd w:val="clear" w:color="auto" w:fill="FFFFFF"/>
        </w:rPr>
        <w:t>Our Heritage</w:t>
      </w:r>
      <w:r w:rsidRPr="007317F9">
        <w:rPr>
          <w:szCs w:val="24"/>
          <w:shd w:val="clear" w:color="auto" w:fill="FFFFFF"/>
        </w:rPr>
        <w:t>. </w:t>
      </w:r>
      <w:r w:rsidRPr="007317F9">
        <w:rPr>
          <w:iCs/>
          <w:szCs w:val="24"/>
          <w:shd w:val="clear" w:color="auto" w:fill="FFFFFF"/>
        </w:rPr>
        <w:t>68</w:t>
      </w:r>
      <w:r w:rsidRPr="007317F9">
        <w:rPr>
          <w:szCs w:val="24"/>
          <w:shd w:val="clear" w:color="auto" w:fill="FFFFFF"/>
        </w:rPr>
        <w:t>(1). pp.1005-1016.</w:t>
      </w:r>
    </w:p>
    <w:p w:rsidR="007317F9" w:rsidRPr="007317F9" w:rsidRDefault="007317F9" w:rsidP="007317F9">
      <w:pPr>
        <w:spacing w:line="240" w:lineRule="auto"/>
        <w:ind w:left="567" w:hanging="567"/>
        <w:rPr>
          <w:szCs w:val="24"/>
          <w:shd w:val="clear" w:color="auto" w:fill="FFFFFF"/>
        </w:rPr>
      </w:pPr>
      <w:r w:rsidRPr="007317F9">
        <w:rPr>
          <w:szCs w:val="24"/>
          <w:shd w:val="clear" w:color="auto" w:fill="FFFFFF"/>
        </w:rPr>
        <w:t>Ross, D.B., Exposito, J.A. and Kennedy, T., 2020. Stress and its relationship to leadership and a healthy workplace culture. In </w:t>
      </w:r>
      <w:r w:rsidRPr="007317F9">
        <w:rPr>
          <w:i/>
          <w:iCs/>
          <w:szCs w:val="24"/>
          <w:shd w:val="clear" w:color="auto" w:fill="FFFFFF"/>
        </w:rPr>
        <w:t>Occupational Stress: Breakthroughs in Research and Practice</w:t>
      </w:r>
      <w:r w:rsidRPr="007317F9">
        <w:rPr>
          <w:szCs w:val="24"/>
          <w:shd w:val="clear" w:color="auto" w:fill="FFFFFF"/>
        </w:rPr>
        <w:t> (pp. 161-193). IGI Global.</w:t>
      </w:r>
    </w:p>
    <w:p w:rsidR="007317F9" w:rsidRPr="007317F9" w:rsidRDefault="007317F9" w:rsidP="007317F9">
      <w:pPr>
        <w:spacing w:line="240" w:lineRule="auto"/>
        <w:ind w:left="567" w:hanging="567"/>
        <w:rPr>
          <w:szCs w:val="24"/>
          <w:shd w:val="clear" w:color="auto" w:fill="FFFFFF"/>
        </w:rPr>
      </w:pPr>
      <w:r w:rsidRPr="007317F9">
        <w:rPr>
          <w:szCs w:val="24"/>
          <w:shd w:val="clear" w:color="auto" w:fill="FFFFFF"/>
        </w:rPr>
        <w:t>Taheri, F., Asarian, M. and Shahhosseini, P., 2020. Workaholism and workplace incivility: the role of work–family enrichment. </w:t>
      </w:r>
      <w:r w:rsidRPr="007317F9">
        <w:rPr>
          <w:i/>
          <w:iCs/>
          <w:szCs w:val="24"/>
          <w:shd w:val="clear" w:color="auto" w:fill="FFFFFF"/>
        </w:rPr>
        <w:t>Management Decision</w:t>
      </w:r>
      <w:r w:rsidRPr="007317F9">
        <w:rPr>
          <w:szCs w:val="24"/>
          <w:shd w:val="clear" w:color="auto" w:fill="FFFFFF"/>
        </w:rPr>
        <w:t>.</w:t>
      </w:r>
    </w:p>
    <w:p w:rsidR="007317F9" w:rsidRPr="007317F9" w:rsidRDefault="007317F9" w:rsidP="007317F9">
      <w:pPr>
        <w:spacing w:line="240" w:lineRule="auto"/>
        <w:ind w:left="567" w:hanging="567"/>
        <w:rPr>
          <w:szCs w:val="24"/>
        </w:rPr>
      </w:pPr>
      <w:r w:rsidRPr="007317F9">
        <w:rPr>
          <w:szCs w:val="24"/>
          <w:shd w:val="clear" w:color="auto" w:fill="FFFFFF"/>
        </w:rPr>
        <w:t>Wei, H. and et.al., 2020. A culture of caring: the essence of healthcare interprofessional collaboration. </w:t>
      </w:r>
      <w:r w:rsidRPr="007317F9">
        <w:rPr>
          <w:i/>
          <w:iCs/>
          <w:szCs w:val="24"/>
          <w:shd w:val="clear" w:color="auto" w:fill="FFFFFF"/>
        </w:rPr>
        <w:t>Journal of Interprofessional Care</w:t>
      </w:r>
      <w:r w:rsidRPr="007317F9">
        <w:rPr>
          <w:szCs w:val="24"/>
          <w:shd w:val="clear" w:color="auto" w:fill="FFFFFF"/>
        </w:rPr>
        <w:t>. </w:t>
      </w:r>
      <w:r w:rsidRPr="007317F9">
        <w:rPr>
          <w:iCs/>
          <w:szCs w:val="24"/>
          <w:shd w:val="clear" w:color="auto" w:fill="FFFFFF"/>
        </w:rPr>
        <w:t>34</w:t>
      </w:r>
      <w:r w:rsidRPr="007317F9">
        <w:rPr>
          <w:szCs w:val="24"/>
          <w:shd w:val="clear" w:color="auto" w:fill="FFFFFF"/>
        </w:rPr>
        <w:t>(3). pp.324-331.</w:t>
      </w:r>
    </w:p>
    <w:p w:rsidR="007317F9" w:rsidRDefault="007317F9" w:rsidP="007317F9">
      <w:pPr>
        <w:spacing w:line="240" w:lineRule="auto"/>
        <w:ind w:left="567" w:hanging="567"/>
        <w:rPr>
          <w:szCs w:val="24"/>
          <w:shd w:val="clear" w:color="auto" w:fill="FFFFFF"/>
        </w:rPr>
      </w:pPr>
      <w:r w:rsidRPr="007317F9">
        <w:rPr>
          <w:szCs w:val="24"/>
          <w:shd w:val="clear" w:color="auto" w:fill="FFFFFF"/>
        </w:rPr>
        <w:t>Xu, Y.E. and Chopik, W.J., 2020. Identifying Moderators in the Link Between Workplace Discrimination and Health/Well-Being. </w:t>
      </w:r>
      <w:r w:rsidRPr="007317F9">
        <w:rPr>
          <w:i/>
          <w:iCs/>
          <w:szCs w:val="24"/>
          <w:shd w:val="clear" w:color="auto" w:fill="FFFFFF"/>
        </w:rPr>
        <w:t>Frontiers in Psychology</w:t>
      </w:r>
      <w:r w:rsidRPr="007317F9">
        <w:rPr>
          <w:szCs w:val="24"/>
          <w:shd w:val="clear" w:color="auto" w:fill="FFFFFF"/>
        </w:rPr>
        <w:t>. </w:t>
      </w:r>
      <w:r w:rsidRPr="007317F9">
        <w:rPr>
          <w:iCs/>
          <w:szCs w:val="24"/>
          <w:shd w:val="clear" w:color="auto" w:fill="FFFFFF"/>
        </w:rPr>
        <w:t>11</w:t>
      </w:r>
      <w:r w:rsidRPr="007317F9">
        <w:rPr>
          <w:szCs w:val="24"/>
          <w:shd w:val="clear" w:color="auto" w:fill="FFFFFF"/>
        </w:rPr>
        <w:t>. pp.458.</w:t>
      </w:r>
    </w:p>
    <w:p w:rsidR="004029DB" w:rsidRPr="00C611F7" w:rsidRDefault="004029DB" w:rsidP="004029DB">
      <w:pPr>
        <w:rPr>
          <w:rFonts w:cs="Times New Roman"/>
          <w:szCs w:val="24"/>
        </w:rPr>
      </w:pPr>
      <w:r>
        <w:rPr>
          <w:rFonts w:cs="Times New Roman"/>
          <w:color w:val="222222"/>
          <w:szCs w:val="24"/>
          <w:shd w:val="clear" w:color="auto" w:fill="FFFFFF"/>
        </w:rPr>
        <w:t>Santalova and et.al</w:t>
      </w:r>
      <w:r w:rsidRPr="00C611F7">
        <w:rPr>
          <w:rFonts w:cs="Times New Roman"/>
          <w:color w:val="222222"/>
          <w:szCs w:val="24"/>
          <w:shd w:val="clear" w:color="auto" w:fill="FFFFFF"/>
        </w:rPr>
        <w:t>., 2017. Corporate culture of commercial organization as an effective management tool. In </w:t>
      </w:r>
      <w:r w:rsidRPr="00C611F7">
        <w:rPr>
          <w:rFonts w:cs="Times New Roman"/>
          <w:i/>
          <w:iCs/>
          <w:color w:val="222222"/>
          <w:szCs w:val="24"/>
          <w:shd w:val="clear" w:color="auto" w:fill="FFFFFF"/>
        </w:rPr>
        <w:t>Integration and Clustering for Sustainable Economic Growth</w:t>
      </w:r>
      <w:r w:rsidRPr="00C611F7">
        <w:rPr>
          <w:rFonts w:cs="Times New Roman"/>
          <w:color w:val="222222"/>
          <w:szCs w:val="24"/>
          <w:shd w:val="clear" w:color="auto" w:fill="FFFFFF"/>
        </w:rPr>
        <w:t> (pp. 101-110). Springer, Cham.</w:t>
      </w:r>
    </w:p>
    <w:p w:rsidR="004029DB" w:rsidRPr="00C611F7" w:rsidRDefault="004029DB" w:rsidP="004029DB">
      <w:pPr>
        <w:rPr>
          <w:rFonts w:cs="Times New Roman"/>
          <w:color w:val="222222"/>
          <w:szCs w:val="24"/>
          <w:shd w:val="clear" w:color="auto" w:fill="FFFFFF"/>
        </w:rPr>
      </w:pPr>
      <w:r>
        <w:rPr>
          <w:rFonts w:cs="Times New Roman"/>
          <w:color w:val="222222"/>
          <w:szCs w:val="24"/>
          <w:shd w:val="clear" w:color="auto" w:fill="FFFFFF"/>
        </w:rPr>
        <w:t>Eisenberg</w:t>
      </w:r>
      <w:r w:rsidRPr="00C611F7">
        <w:rPr>
          <w:rFonts w:cs="Times New Roman"/>
          <w:color w:val="222222"/>
          <w:szCs w:val="24"/>
          <w:shd w:val="clear" w:color="auto" w:fill="FFFFFF"/>
        </w:rPr>
        <w:t>., 2019. Financial Analysis of Primark Stores Ltd. with regard to a Stock Exchange Floatation (IPO). </w:t>
      </w:r>
      <w:r w:rsidRPr="00C611F7">
        <w:rPr>
          <w:rFonts w:cs="Times New Roman"/>
          <w:i/>
          <w:iCs/>
          <w:color w:val="222222"/>
          <w:szCs w:val="24"/>
          <w:shd w:val="clear" w:color="auto" w:fill="FFFFFF"/>
        </w:rPr>
        <w:t>International Journal of Management</w:t>
      </w:r>
      <w:r>
        <w:rPr>
          <w:rFonts w:cs="Times New Roman"/>
          <w:color w:val="222222"/>
          <w:szCs w:val="24"/>
          <w:shd w:val="clear" w:color="auto" w:fill="FFFFFF"/>
        </w:rPr>
        <w:t>.</w:t>
      </w:r>
      <w:r w:rsidRPr="00C611F7">
        <w:rPr>
          <w:rFonts w:cs="Times New Roman"/>
          <w:color w:val="222222"/>
          <w:szCs w:val="24"/>
          <w:shd w:val="clear" w:color="auto" w:fill="FFFFFF"/>
        </w:rPr>
        <w:t> </w:t>
      </w:r>
      <w:r w:rsidRPr="00C611F7">
        <w:rPr>
          <w:rFonts w:cs="Times New Roman"/>
          <w:i/>
          <w:iCs/>
          <w:color w:val="222222"/>
          <w:szCs w:val="24"/>
          <w:shd w:val="clear" w:color="auto" w:fill="FFFFFF"/>
        </w:rPr>
        <w:t>7</w:t>
      </w:r>
      <w:r>
        <w:rPr>
          <w:rFonts w:cs="Times New Roman"/>
          <w:color w:val="222222"/>
          <w:szCs w:val="24"/>
          <w:shd w:val="clear" w:color="auto" w:fill="FFFFFF"/>
        </w:rPr>
        <w:t>(1).</w:t>
      </w:r>
      <w:r w:rsidRPr="00C611F7">
        <w:rPr>
          <w:rFonts w:cs="Times New Roman"/>
          <w:color w:val="222222"/>
          <w:szCs w:val="24"/>
          <w:shd w:val="clear" w:color="auto" w:fill="FFFFFF"/>
        </w:rPr>
        <w:t xml:space="preserve"> pp.91-112.</w:t>
      </w:r>
    </w:p>
    <w:p w:rsidR="004029DB" w:rsidRPr="00BC4F19" w:rsidRDefault="004029DB" w:rsidP="004029DB">
      <w:pPr>
        <w:rPr>
          <w:rFonts w:cs="Times New Roman"/>
          <w:color w:val="222222"/>
          <w:szCs w:val="24"/>
          <w:shd w:val="clear" w:color="auto" w:fill="FFFFFF"/>
        </w:rPr>
      </w:pPr>
      <w:r w:rsidRPr="00BC4F19">
        <w:rPr>
          <w:rFonts w:cs="Times New Roman"/>
          <w:color w:val="222222"/>
          <w:szCs w:val="24"/>
          <w:shd w:val="clear" w:color="auto" w:fill="FFFFFF"/>
        </w:rPr>
        <w:t>Oster and Braaten., 2017. Psychological safety: a healthy work environment characteristic in a high reliability organization culture of resilience.</w:t>
      </w:r>
    </w:p>
    <w:p w:rsidR="004029DB" w:rsidRPr="00BC4F19" w:rsidRDefault="004029DB" w:rsidP="004029DB">
      <w:pPr>
        <w:rPr>
          <w:rFonts w:cs="Times New Roman"/>
          <w:color w:val="222222"/>
          <w:szCs w:val="24"/>
          <w:shd w:val="clear" w:color="auto" w:fill="FFFFFF"/>
        </w:rPr>
      </w:pPr>
      <w:r w:rsidRPr="00BC4F19">
        <w:rPr>
          <w:rFonts w:cs="Times New Roman"/>
          <w:color w:val="222222"/>
          <w:szCs w:val="24"/>
          <w:shd w:val="clear" w:color="auto" w:fill="FFFFFF"/>
        </w:rPr>
        <w:t xml:space="preserve">Mujhiyat, Abdullah and Akbar., 2018. The Effect of Leadership, Organization Culture, and Work Motivation on Job Performance of Principal of State Primary School in South </w:t>
      </w:r>
      <w:r w:rsidRPr="00BC4F19">
        <w:rPr>
          <w:rFonts w:cs="Times New Roman"/>
          <w:color w:val="222222"/>
          <w:szCs w:val="24"/>
          <w:shd w:val="clear" w:color="auto" w:fill="FFFFFF"/>
        </w:rPr>
        <w:lastRenderedPageBreak/>
        <w:t>Tangerang Banten. In </w:t>
      </w:r>
      <w:r w:rsidRPr="00BC4F19">
        <w:rPr>
          <w:rFonts w:cs="Times New Roman"/>
          <w:i/>
          <w:iCs/>
          <w:color w:val="222222"/>
          <w:szCs w:val="24"/>
          <w:shd w:val="clear" w:color="auto" w:fill="FFFFFF"/>
        </w:rPr>
        <w:t>First International Conference on Technology and Educational Science</w:t>
      </w:r>
      <w:r w:rsidRPr="00BC4F19">
        <w:rPr>
          <w:rFonts w:cs="Times New Roman"/>
          <w:color w:val="222222"/>
          <w:szCs w:val="24"/>
          <w:shd w:val="clear" w:color="auto" w:fill="FFFFFF"/>
        </w:rPr>
        <w:t>. European Alliance for Innovation (EAI).</w:t>
      </w:r>
    </w:p>
    <w:p w:rsidR="004029DB" w:rsidRPr="00C611F7" w:rsidRDefault="004029DB" w:rsidP="004029DB">
      <w:pPr>
        <w:rPr>
          <w:rFonts w:cs="Times New Roman"/>
          <w:color w:val="222222"/>
          <w:szCs w:val="24"/>
          <w:shd w:val="clear" w:color="auto" w:fill="FFFFFF"/>
        </w:rPr>
      </w:pPr>
      <w:r w:rsidRPr="00C611F7">
        <w:rPr>
          <w:rFonts w:cs="Times New Roman"/>
          <w:color w:val="222222"/>
          <w:szCs w:val="24"/>
          <w:shd w:val="clear" w:color="auto" w:fill="FFFFFF"/>
        </w:rPr>
        <w:t>Pepe, de Sousa and Gonçalves., 2017. Culture and Well-Being at work: The role of person-organization adjustment in an experimental study. </w:t>
      </w:r>
      <w:r w:rsidRPr="00C611F7">
        <w:rPr>
          <w:rFonts w:cs="Times New Roman"/>
          <w:i/>
          <w:iCs/>
          <w:color w:val="222222"/>
          <w:szCs w:val="24"/>
          <w:shd w:val="clear" w:color="auto" w:fill="FFFFFF"/>
        </w:rPr>
        <w:t>Superavit</w:t>
      </w:r>
      <w:r>
        <w:rPr>
          <w:rFonts w:cs="Times New Roman"/>
          <w:color w:val="222222"/>
          <w:szCs w:val="24"/>
          <w:shd w:val="clear" w:color="auto" w:fill="FFFFFF"/>
        </w:rPr>
        <w:t>.</w:t>
      </w:r>
      <w:r w:rsidRPr="00C611F7">
        <w:rPr>
          <w:rFonts w:cs="Times New Roman"/>
          <w:color w:val="222222"/>
          <w:szCs w:val="24"/>
          <w:shd w:val="clear" w:color="auto" w:fill="FFFFFF"/>
        </w:rPr>
        <w:t> </w:t>
      </w:r>
      <w:r w:rsidRPr="00C611F7">
        <w:rPr>
          <w:rFonts w:cs="Times New Roman"/>
          <w:i/>
          <w:iCs/>
          <w:color w:val="222222"/>
          <w:szCs w:val="24"/>
          <w:shd w:val="clear" w:color="auto" w:fill="FFFFFF"/>
        </w:rPr>
        <w:t>2</w:t>
      </w:r>
      <w:r>
        <w:rPr>
          <w:rFonts w:cs="Times New Roman"/>
          <w:i/>
          <w:iCs/>
          <w:color w:val="222222"/>
          <w:szCs w:val="24"/>
          <w:shd w:val="clear" w:color="auto" w:fill="FFFFFF"/>
        </w:rPr>
        <w:t>.</w:t>
      </w:r>
      <w:r w:rsidRPr="00C611F7">
        <w:rPr>
          <w:rFonts w:cs="Times New Roman"/>
          <w:color w:val="222222"/>
          <w:szCs w:val="24"/>
          <w:shd w:val="clear" w:color="auto" w:fill="FFFFFF"/>
        </w:rPr>
        <w:t xml:space="preserve"> pp.33-48.</w:t>
      </w:r>
    </w:p>
    <w:p w:rsidR="004029DB" w:rsidRPr="00C611F7" w:rsidRDefault="004029DB" w:rsidP="004029DB">
      <w:pPr>
        <w:rPr>
          <w:rFonts w:cs="Times New Roman"/>
          <w:color w:val="222222"/>
          <w:szCs w:val="24"/>
          <w:shd w:val="clear" w:color="auto" w:fill="FFFFFF"/>
        </w:rPr>
      </w:pPr>
      <w:r w:rsidRPr="00C611F7">
        <w:rPr>
          <w:rFonts w:cs="Times New Roman"/>
          <w:color w:val="222222"/>
          <w:szCs w:val="24"/>
          <w:shd w:val="clear" w:color="auto" w:fill="FFFFFF"/>
        </w:rPr>
        <w:t>Steers and Sánchez‐Runde., 2017. Culture, motivation, and work behavior. </w:t>
      </w:r>
      <w:r w:rsidRPr="00C611F7">
        <w:rPr>
          <w:rFonts w:cs="Times New Roman"/>
          <w:i/>
          <w:iCs/>
          <w:color w:val="222222"/>
          <w:szCs w:val="24"/>
          <w:shd w:val="clear" w:color="auto" w:fill="FFFFFF"/>
        </w:rPr>
        <w:t>The Blackwell Handbook of Cross‐Cultural Management</w:t>
      </w:r>
      <w:r>
        <w:rPr>
          <w:rFonts w:cs="Times New Roman"/>
          <w:color w:val="222222"/>
          <w:szCs w:val="24"/>
          <w:shd w:val="clear" w:color="auto" w:fill="FFFFFF"/>
        </w:rPr>
        <w:t>.</w:t>
      </w:r>
      <w:r w:rsidRPr="00C611F7">
        <w:rPr>
          <w:rFonts w:cs="Times New Roman"/>
          <w:color w:val="222222"/>
          <w:szCs w:val="24"/>
          <w:shd w:val="clear" w:color="auto" w:fill="FFFFFF"/>
        </w:rPr>
        <w:t xml:space="preserve"> pp.190-216.</w:t>
      </w:r>
    </w:p>
    <w:p w:rsidR="004029DB" w:rsidRPr="00C611F7" w:rsidRDefault="004029DB" w:rsidP="004029DB">
      <w:pPr>
        <w:rPr>
          <w:rFonts w:cs="Times New Roman"/>
          <w:szCs w:val="24"/>
        </w:rPr>
      </w:pPr>
      <w:r w:rsidRPr="00C611F7">
        <w:rPr>
          <w:rFonts w:cs="Times New Roman"/>
          <w:color w:val="222222"/>
          <w:szCs w:val="24"/>
          <w:shd w:val="clear" w:color="auto" w:fill="FFFFFF"/>
        </w:rPr>
        <w:t>Kaplan and Koepp., 2018. </w:t>
      </w:r>
      <w:r w:rsidRPr="00C611F7">
        <w:rPr>
          <w:rFonts w:cs="Times New Roman"/>
          <w:i/>
          <w:iCs/>
          <w:color w:val="222222"/>
          <w:szCs w:val="24"/>
          <w:shd w:val="clear" w:color="auto" w:fill="FFFFFF"/>
        </w:rPr>
        <w:t>Work in France: representations, meaning, organization, and practice</w:t>
      </w:r>
      <w:r w:rsidRPr="00C611F7">
        <w:rPr>
          <w:rFonts w:cs="Times New Roman"/>
          <w:color w:val="222222"/>
          <w:szCs w:val="24"/>
          <w:shd w:val="clear" w:color="auto" w:fill="FFFFFF"/>
        </w:rPr>
        <w:t>. Cornell University Press.</w:t>
      </w:r>
    </w:p>
    <w:p w:rsidR="001E052D" w:rsidRPr="007317F9" w:rsidRDefault="007317F9" w:rsidP="007317F9">
      <w:pPr>
        <w:spacing w:line="360" w:lineRule="auto"/>
        <w:rPr>
          <w:u w:val="single"/>
        </w:rPr>
      </w:pPr>
      <w:r w:rsidRPr="007317F9">
        <w:rPr>
          <w:u w:val="single"/>
        </w:rPr>
        <w:t>Online</w:t>
      </w:r>
    </w:p>
    <w:p w:rsidR="007317F9" w:rsidRDefault="007317F9" w:rsidP="0075604E">
      <w:pPr>
        <w:spacing w:line="240" w:lineRule="auto"/>
        <w:ind w:left="567" w:hanging="567"/>
        <w:rPr>
          <w:shd w:val="clear" w:color="auto" w:fill="FFFFFF"/>
        </w:rPr>
      </w:pPr>
      <w:r w:rsidRPr="003B0766">
        <w:rPr>
          <w:i/>
          <w:shd w:val="clear" w:color="auto" w:fill="FFFFFF"/>
        </w:rPr>
        <w:t>Management: perspective and practice</w:t>
      </w:r>
      <w:r>
        <w:rPr>
          <w:shd w:val="clear" w:color="auto" w:fill="FFFFFF"/>
        </w:rPr>
        <w:t xml:space="preserve">. 2020. [Online]. Available through </w:t>
      </w:r>
      <w:r w:rsidR="00264AA3">
        <w:rPr>
          <w:shd w:val="clear" w:color="auto" w:fill="FFFFFF"/>
        </w:rPr>
        <w:t>&lt;</w:t>
      </w:r>
      <w:hyperlink r:id="rId5" w:history="1">
        <w:r w:rsidRPr="007049AE">
          <w:rPr>
            <w:rStyle w:val="Hyperlink"/>
            <w:shd w:val="clear" w:color="auto" w:fill="FFFFFF"/>
          </w:rPr>
          <w:t>https://www.open.edu/openlearn/money-business/leadership-management/management-perspective-and-practice/content-section-3.5.2</w:t>
        </w:r>
      </w:hyperlink>
      <w:r w:rsidR="00264AA3">
        <w:rPr>
          <w:shd w:val="clear" w:color="auto" w:fill="FFFFFF"/>
        </w:rPr>
        <w:t>&gt;</w:t>
      </w:r>
    </w:p>
    <w:p w:rsidR="007317F9" w:rsidRPr="004D6DBF" w:rsidRDefault="007317F9" w:rsidP="0075604E">
      <w:pPr>
        <w:spacing w:line="240" w:lineRule="auto"/>
        <w:ind w:left="567" w:hanging="567"/>
        <w:rPr>
          <w:kern w:val="36"/>
          <w:lang w:eastAsia="en-IN"/>
        </w:rPr>
      </w:pPr>
      <w:r w:rsidRPr="004D6DBF">
        <w:rPr>
          <w:i/>
          <w:kern w:val="36"/>
          <w:lang w:eastAsia="en-IN"/>
        </w:rPr>
        <w:t>The Importance of Ethics in Organizations</w:t>
      </w:r>
      <w:r>
        <w:rPr>
          <w:kern w:val="36"/>
          <w:lang w:eastAsia="en-IN"/>
        </w:rPr>
        <w:t>. 2020. [Online]. Available through &lt;</w:t>
      </w:r>
      <w:r w:rsidRPr="004D6DBF">
        <w:t xml:space="preserve"> </w:t>
      </w:r>
      <w:r w:rsidRPr="004D6DBF">
        <w:rPr>
          <w:kern w:val="36"/>
          <w:lang w:eastAsia="en-IN"/>
        </w:rPr>
        <w:t>https://smallbusiness.chron.com/importance-ethics-organizations-20925.html</w:t>
      </w:r>
      <w:r>
        <w:rPr>
          <w:kern w:val="36"/>
          <w:lang w:eastAsia="en-IN"/>
        </w:rPr>
        <w:t>&gt;</w:t>
      </w:r>
    </w:p>
    <w:p w:rsidR="004D6DBF" w:rsidRDefault="004D6DBF" w:rsidP="007317F9">
      <w:pPr>
        <w:spacing w:line="360" w:lineRule="auto"/>
      </w:pPr>
    </w:p>
    <w:p w:rsidR="008D55E0" w:rsidRDefault="008D55E0" w:rsidP="007317F9">
      <w:pPr>
        <w:spacing w:line="360" w:lineRule="auto"/>
      </w:pPr>
    </w:p>
    <w:sectPr w:rsidR="008D55E0" w:rsidSect="004F12F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Mangal">
    <w:altName w:val="Cambria Math"/>
    <w:panose1 w:val="02040503050203030202"/>
    <w:charset w:val="01"/>
    <w:family w:val="roman"/>
    <w:notTrueType/>
    <w:pitch w:val="variable"/>
    <w:sig w:usb0="00002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en_sansregular">
    <w:altName w:val="Times New Roman"/>
    <w:panose1 w:val="00000000000000000000"/>
    <w:charset w:val="00"/>
    <w:family w:val="roman"/>
    <w:notTrueType/>
    <w:pitch w:val="default"/>
    <w:sig w:usb0="00000000" w:usb1="00000000" w:usb2="00000000" w:usb3="00000000" w:csb0="0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defaultTabStop w:val="720"/>
  <w:characterSpacingControl w:val="doNotCompress"/>
  <w:compat/>
  <w:rsids>
    <w:rsidRoot w:val="000C7AB3"/>
    <w:rsid w:val="000061CF"/>
    <w:rsid w:val="00075351"/>
    <w:rsid w:val="000B13FF"/>
    <w:rsid w:val="000C7AB3"/>
    <w:rsid w:val="00117719"/>
    <w:rsid w:val="0013167C"/>
    <w:rsid w:val="00133239"/>
    <w:rsid w:val="00137A85"/>
    <w:rsid w:val="0015657C"/>
    <w:rsid w:val="001E052D"/>
    <w:rsid w:val="002544A2"/>
    <w:rsid w:val="00264AA3"/>
    <w:rsid w:val="002A145A"/>
    <w:rsid w:val="002D3FB9"/>
    <w:rsid w:val="002F12DC"/>
    <w:rsid w:val="002F4521"/>
    <w:rsid w:val="00322EC6"/>
    <w:rsid w:val="003634A4"/>
    <w:rsid w:val="00380A59"/>
    <w:rsid w:val="00386A2B"/>
    <w:rsid w:val="003A36C6"/>
    <w:rsid w:val="003B0766"/>
    <w:rsid w:val="003B0ABF"/>
    <w:rsid w:val="003D0146"/>
    <w:rsid w:val="003F5BE2"/>
    <w:rsid w:val="003F79AB"/>
    <w:rsid w:val="004020CD"/>
    <w:rsid w:val="004029DB"/>
    <w:rsid w:val="004677F3"/>
    <w:rsid w:val="004813B2"/>
    <w:rsid w:val="00482D73"/>
    <w:rsid w:val="004D6DBF"/>
    <w:rsid w:val="004F12F6"/>
    <w:rsid w:val="004F2CFE"/>
    <w:rsid w:val="00517202"/>
    <w:rsid w:val="0052483C"/>
    <w:rsid w:val="00543BD9"/>
    <w:rsid w:val="00577728"/>
    <w:rsid w:val="00591C6B"/>
    <w:rsid w:val="005B2BAD"/>
    <w:rsid w:val="005E3210"/>
    <w:rsid w:val="005F6E58"/>
    <w:rsid w:val="00674F0F"/>
    <w:rsid w:val="006A7561"/>
    <w:rsid w:val="006B7A6A"/>
    <w:rsid w:val="006D31E9"/>
    <w:rsid w:val="006E691C"/>
    <w:rsid w:val="006F7F08"/>
    <w:rsid w:val="007317F9"/>
    <w:rsid w:val="0075604E"/>
    <w:rsid w:val="007814E2"/>
    <w:rsid w:val="00807512"/>
    <w:rsid w:val="00847D96"/>
    <w:rsid w:val="00875F64"/>
    <w:rsid w:val="00880D45"/>
    <w:rsid w:val="008D55E0"/>
    <w:rsid w:val="008D7C1E"/>
    <w:rsid w:val="008F06F7"/>
    <w:rsid w:val="00950D02"/>
    <w:rsid w:val="00975996"/>
    <w:rsid w:val="00996CAA"/>
    <w:rsid w:val="009D6F9A"/>
    <w:rsid w:val="009E4C79"/>
    <w:rsid w:val="009E7F79"/>
    <w:rsid w:val="00A224A2"/>
    <w:rsid w:val="00A3270C"/>
    <w:rsid w:val="00A47D2D"/>
    <w:rsid w:val="00A570E8"/>
    <w:rsid w:val="00A7063A"/>
    <w:rsid w:val="00A80857"/>
    <w:rsid w:val="00AA719C"/>
    <w:rsid w:val="00AC35B1"/>
    <w:rsid w:val="00AD040D"/>
    <w:rsid w:val="00AD27F7"/>
    <w:rsid w:val="00AD4F33"/>
    <w:rsid w:val="00B0251C"/>
    <w:rsid w:val="00B04691"/>
    <w:rsid w:val="00B4676B"/>
    <w:rsid w:val="00BA5980"/>
    <w:rsid w:val="00BC60E1"/>
    <w:rsid w:val="00BD240E"/>
    <w:rsid w:val="00BE7FBE"/>
    <w:rsid w:val="00C02CE3"/>
    <w:rsid w:val="00C07153"/>
    <w:rsid w:val="00C11610"/>
    <w:rsid w:val="00C601DB"/>
    <w:rsid w:val="00CB1C44"/>
    <w:rsid w:val="00CB59E6"/>
    <w:rsid w:val="00CC2159"/>
    <w:rsid w:val="00CF269B"/>
    <w:rsid w:val="00D11151"/>
    <w:rsid w:val="00D64C2E"/>
    <w:rsid w:val="00DF5855"/>
    <w:rsid w:val="00E05D42"/>
    <w:rsid w:val="00E067AA"/>
    <w:rsid w:val="00E141F2"/>
    <w:rsid w:val="00E35406"/>
    <w:rsid w:val="00E601FA"/>
    <w:rsid w:val="00E70E15"/>
    <w:rsid w:val="00E9175B"/>
    <w:rsid w:val="00EB5A31"/>
    <w:rsid w:val="00EC4E79"/>
    <w:rsid w:val="00EE74EC"/>
    <w:rsid w:val="00F46F81"/>
    <w:rsid w:val="00F662B8"/>
    <w:rsid w:val="00F94FA9"/>
    <w:rsid w:val="00F955FE"/>
    <w:rsid w:val="00FD2A50"/>
    <w:rsid w:val="00FD380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06F7"/>
    <w:pPr>
      <w:jc w:val="both"/>
    </w:pPr>
    <w:rPr>
      <w:rFonts w:ascii="Times New Roman" w:hAnsi="Times New Roman"/>
      <w:sz w:val="24"/>
    </w:rPr>
  </w:style>
  <w:style w:type="paragraph" w:styleId="Heading1">
    <w:name w:val="heading 1"/>
    <w:basedOn w:val="Normal"/>
    <w:link w:val="Heading1Char"/>
    <w:uiPriority w:val="9"/>
    <w:qFormat/>
    <w:rsid w:val="008F06F7"/>
    <w:pPr>
      <w:spacing w:before="100" w:beforeAutospacing="1" w:after="100" w:afterAutospacing="1" w:line="240" w:lineRule="auto"/>
      <w:jc w:val="left"/>
      <w:outlineLvl w:val="0"/>
    </w:pPr>
    <w:rPr>
      <w:rFonts w:eastAsia="Times New Roman" w:cs="Times New Roman"/>
      <w:b/>
      <w:bCs/>
      <w:color w:val="000000" w:themeColor="text1"/>
      <w:kern w:val="36"/>
      <w:sz w:val="28"/>
      <w:szCs w:val="48"/>
      <w:lang w:eastAsia="en-IN"/>
    </w:rPr>
  </w:style>
  <w:style w:type="paragraph" w:styleId="Heading2">
    <w:name w:val="heading 2"/>
    <w:basedOn w:val="Normal"/>
    <w:next w:val="Normal"/>
    <w:link w:val="Heading2Char"/>
    <w:uiPriority w:val="9"/>
    <w:unhideWhenUsed/>
    <w:qFormat/>
    <w:rsid w:val="008F06F7"/>
    <w:pPr>
      <w:keepNext/>
      <w:keepLines/>
      <w:spacing w:before="200" w:after="0"/>
      <w:outlineLvl w:val="1"/>
    </w:pPr>
    <w:rPr>
      <w:rFonts w:eastAsiaTheme="majorEastAsia" w:cstheme="majorBidi"/>
      <w:bCs/>
      <w:color w:val="000000" w:themeColor="text1"/>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6DBF"/>
    <w:rPr>
      <w:color w:val="0000FF" w:themeColor="hyperlink"/>
      <w:u w:val="single"/>
    </w:rPr>
  </w:style>
  <w:style w:type="character" w:customStyle="1" w:styleId="Heading1Char">
    <w:name w:val="Heading 1 Char"/>
    <w:basedOn w:val="DefaultParagraphFont"/>
    <w:link w:val="Heading1"/>
    <w:uiPriority w:val="9"/>
    <w:rsid w:val="008F06F7"/>
    <w:rPr>
      <w:rFonts w:ascii="Times New Roman" w:eastAsia="Times New Roman" w:hAnsi="Times New Roman" w:cs="Times New Roman"/>
      <w:b/>
      <w:bCs/>
      <w:color w:val="000000" w:themeColor="text1"/>
      <w:kern w:val="36"/>
      <w:sz w:val="28"/>
      <w:szCs w:val="48"/>
      <w:lang w:eastAsia="en-IN"/>
    </w:rPr>
  </w:style>
  <w:style w:type="character" w:customStyle="1" w:styleId="Heading2Char">
    <w:name w:val="Heading 2 Char"/>
    <w:basedOn w:val="DefaultParagraphFont"/>
    <w:link w:val="Heading2"/>
    <w:uiPriority w:val="9"/>
    <w:rsid w:val="008F06F7"/>
    <w:rPr>
      <w:rFonts w:ascii="Times New Roman" w:eastAsiaTheme="majorEastAsia" w:hAnsi="Times New Roman" w:cstheme="majorBidi"/>
      <w:bCs/>
      <w:color w:val="000000" w:themeColor="text1"/>
      <w:sz w:val="24"/>
      <w:szCs w:val="26"/>
      <w:u w:val="single"/>
    </w:rPr>
  </w:style>
  <w:style w:type="paragraph" w:styleId="TOCHeading">
    <w:name w:val="TOC Heading"/>
    <w:basedOn w:val="Heading1"/>
    <w:next w:val="Normal"/>
    <w:uiPriority w:val="39"/>
    <w:semiHidden/>
    <w:unhideWhenUsed/>
    <w:qFormat/>
    <w:rsid w:val="00A224A2"/>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Cs w:val="28"/>
      <w:lang w:val="en-US" w:eastAsia="en-US"/>
    </w:rPr>
  </w:style>
  <w:style w:type="paragraph" w:styleId="TOC1">
    <w:name w:val="toc 1"/>
    <w:basedOn w:val="Normal"/>
    <w:next w:val="Normal"/>
    <w:autoRedefine/>
    <w:uiPriority w:val="39"/>
    <w:unhideWhenUsed/>
    <w:rsid w:val="00A224A2"/>
    <w:pPr>
      <w:spacing w:after="100"/>
    </w:pPr>
  </w:style>
  <w:style w:type="paragraph" w:styleId="TOC2">
    <w:name w:val="toc 2"/>
    <w:basedOn w:val="Normal"/>
    <w:next w:val="Normal"/>
    <w:autoRedefine/>
    <w:uiPriority w:val="39"/>
    <w:unhideWhenUsed/>
    <w:rsid w:val="00A224A2"/>
    <w:pPr>
      <w:spacing w:after="100"/>
      <w:ind w:left="240"/>
    </w:pPr>
  </w:style>
  <w:style w:type="paragraph" w:styleId="BalloonText">
    <w:name w:val="Balloon Text"/>
    <w:basedOn w:val="Normal"/>
    <w:link w:val="BalloonTextChar"/>
    <w:uiPriority w:val="99"/>
    <w:semiHidden/>
    <w:unhideWhenUsed/>
    <w:rsid w:val="00A224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24A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98614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open.edu/openlearn/money-business/leadership-management/management-perspective-and-practice/content-section-3.5.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592B4B-95B6-46EC-A08C-F9A3F3292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4446</Words>
  <Characters>25347</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DEEPIKA</cp:lastModifiedBy>
  <cp:revision>2</cp:revision>
  <dcterms:created xsi:type="dcterms:W3CDTF">2020-05-28T08:12:00Z</dcterms:created>
  <dcterms:modified xsi:type="dcterms:W3CDTF">2020-05-28T08:12:00Z</dcterms:modified>
</cp:coreProperties>
</file>