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03FED736">
      <w:r w:rsidR="41AF34C8">
        <w:rPr/>
        <w:t xml:space="preserve">Emily Sutherland 2404224                                                                    Narrative and </w:t>
      </w:r>
      <w:r w:rsidR="51660C31">
        <w:rPr/>
        <w:t>worldbuilding</w:t>
      </w:r>
    </w:p>
    <w:p w:rsidR="35D0F866" w:rsidRDefault="35D0F866" w14:paraId="2A3DC13A" w14:textId="5F6C8B43"/>
    <w:p w:rsidR="35D0F866" w:rsidRDefault="35D0F866" w14:paraId="635B9BD7" w14:textId="02C1DE73"/>
    <w:p w:rsidR="41AF34C8" w:rsidP="35D0F866" w:rsidRDefault="41AF34C8" w14:paraId="027584D0" w14:textId="24266978">
      <w:pPr>
        <w:jc w:val="center"/>
        <w:rPr>
          <w:sz w:val="32"/>
          <w:szCs w:val="32"/>
          <w:u w:val="single"/>
        </w:rPr>
      </w:pPr>
      <w:r w:rsidRPr="35D0F866" w:rsidR="41AF34C8">
        <w:rPr>
          <w:sz w:val="32"/>
          <w:szCs w:val="32"/>
          <w:u w:val="single"/>
        </w:rPr>
        <w:t xml:space="preserve"> A product for Fallout</w:t>
      </w:r>
    </w:p>
    <w:p w:rsidR="35D0F866" w:rsidP="35D0F866" w:rsidRDefault="35D0F866" w14:paraId="5C6BBBD1" w14:textId="2EE9B1F3">
      <w:pPr>
        <w:pStyle w:val="Normal"/>
        <w:jc w:val="center"/>
        <w:rPr>
          <w:sz w:val="32"/>
          <w:szCs w:val="32"/>
          <w:u w:val="single"/>
        </w:rPr>
      </w:pPr>
    </w:p>
    <w:p w:rsidR="41AF34C8" w:rsidP="35D0F866" w:rsidRDefault="41AF34C8" w14:paraId="69433B65" w14:textId="5E280C23">
      <w:pPr>
        <w:pStyle w:val="Normal"/>
        <w:jc w:val="center"/>
        <w:rPr>
          <w:sz w:val="32"/>
          <w:szCs w:val="32"/>
          <w:u w:val="single"/>
        </w:rPr>
      </w:pPr>
      <w:r w:rsidRPr="35D0F866" w:rsidR="41AF34C8">
        <w:rPr>
          <w:sz w:val="32"/>
          <w:szCs w:val="32"/>
          <w:u w:val="single"/>
        </w:rPr>
        <w:t>Lacto</w:t>
      </w:r>
      <w:r w:rsidRPr="35D0F866" w:rsidR="41AF34C8">
        <w:rPr>
          <w:sz w:val="32"/>
          <w:szCs w:val="32"/>
          <w:u w:val="single"/>
        </w:rPr>
        <w:t>-Fission</w:t>
      </w:r>
    </w:p>
    <w:p w:rsidR="35D0F866" w:rsidP="35D0F866" w:rsidRDefault="35D0F866" w14:paraId="6C7F2EA2" w14:textId="7BB2C6F7">
      <w:pPr>
        <w:pStyle w:val="Normal"/>
        <w:suppressLineNumbers w:val="0"/>
        <w:bidi w:val="0"/>
        <w:spacing w:before="0" w:beforeAutospacing="off" w:after="160" w:afterAutospacing="off" w:line="279" w:lineRule="auto"/>
        <w:ind w:left="0" w:right="0"/>
        <w:jc w:val="left"/>
        <w:rPr>
          <w:sz w:val="24"/>
          <w:szCs w:val="24"/>
          <w:u w:val="none"/>
        </w:rPr>
      </w:pPr>
    </w:p>
    <w:p w:rsidR="53C6F1BD" w:rsidP="35D0F866" w:rsidRDefault="53C6F1BD" w14:paraId="445AB179" w14:textId="628263EB">
      <w:pPr>
        <w:pStyle w:val="Normal"/>
        <w:suppressLineNumbers w:val="0"/>
        <w:bidi w:val="0"/>
        <w:spacing w:before="0" w:beforeAutospacing="off" w:after="160" w:afterAutospacing="off" w:line="279" w:lineRule="auto"/>
        <w:ind w:left="0" w:right="0"/>
        <w:jc w:val="left"/>
        <w:rPr>
          <w:sz w:val="24"/>
          <w:szCs w:val="24"/>
          <w:u w:val="single"/>
        </w:rPr>
      </w:pPr>
      <w:r w:rsidRPr="35D0F866" w:rsidR="53C6F1BD">
        <w:rPr>
          <w:sz w:val="24"/>
          <w:szCs w:val="24"/>
          <w:u w:val="single"/>
        </w:rPr>
        <w:t>In game product use</w:t>
      </w:r>
    </w:p>
    <w:p w:rsidR="41AF34C8" w:rsidP="35D0F866" w:rsidRDefault="41AF34C8" w14:paraId="7D20BC21" w14:textId="3C6D193F">
      <w:pPr>
        <w:pStyle w:val="Normal"/>
        <w:suppressLineNumbers w:val="0"/>
        <w:bidi w:val="0"/>
        <w:spacing w:before="0" w:beforeAutospacing="off" w:after="160" w:afterAutospacing="off" w:line="279" w:lineRule="auto"/>
        <w:ind w:left="0" w:right="0"/>
        <w:jc w:val="left"/>
        <w:rPr>
          <w:sz w:val="24"/>
          <w:szCs w:val="24"/>
          <w:u w:val="none"/>
        </w:rPr>
      </w:pPr>
      <w:r w:rsidRPr="35D0F866" w:rsidR="41AF34C8">
        <w:rPr>
          <w:sz w:val="24"/>
          <w:szCs w:val="24"/>
          <w:u w:val="none"/>
        </w:rPr>
        <w:t>Lacto</w:t>
      </w:r>
      <w:r w:rsidRPr="35D0F866" w:rsidR="41AF34C8">
        <w:rPr>
          <w:sz w:val="24"/>
          <w:szCs w:val="24"/>
          <w:u w:val="none"/>
        </w:rPr>
        <w:t xml:space="preserve">-fission is a baby formula product that can be found </w:t>
      </w:r>
      <w:r w:rsidRPr="35D0F866" w:rsidR="734A2211">
        <w:rPr>
          <w:sz w:val="24"/>
          <w:szCs w:val="24"/>
          <w:u w:val="none"/>
        </w:rPr>
        <w:t>throughout</w:t>
      </w:r>
      <w:r w:rsidRPr="35D0F866" w:rsidR="41AF34C8">
        <w:rPr>
          <w:sz w:val="24"/>
          <w:szCs w:val="24"/>
          <w:u w:val="none"/>
        </w:rPr>
        <w:t xml:space="preserve"> the world of Fallout</w:t>
      </w:r>
      <w:r w:rsidRPr="35D0F866" w:rsidR="2D660078">
        <w:rPr>
          <w:sz w:val="24"/>
          <w:szCs w:val="24"/>
          <w:u w:val="none"/>
        </w:rPr>
        <w:t>: New Vegas</w:t>
      </w:r>
      <w:r w:rsidRPr="35D0F866" w:rsidR="6788F9C4">
        <w:rPr>
          <w:sz w:val="24"/>
          <w:szCs w:val="24"/>
          <w:u w:val="none"/>
        </w:rPr>
        <w:t xml:space="preserve">, it is a </w:t>
      </w:r>
      <w:r w:rsidRPr="35D0F866" w:rsidR="71719886">
        <w:rPr>
          <w:sz w:val="24"/>
          <w:szCs w:val="24"/>
          <w:u w:val="none"/>
        </w:rPr>
        <w:t xml:space="preserve">consumable item that allows the player to apply it to a melee or unarmed weapon as a poison </w:t>
      </w:r>
      <w:r w:rsidRPr="35D0F866" w:rsidR="31F77F10">
        <w:rPr>
          <w:sz w:val="24"/>
          <w:szCs w:val="24"/>
          <w:u w:val="none"/>
        </w:rPr>
        <w:t xml:space="preserve">causing </w:t>
      </w:r>
      <w:r w:rsidRPr="35D0F866" w:rsidR="6910B49F">
        <w:rPr>
          <w:sz w:val="24"/>
          <w:szCs w:val="24"/>
          <w:u w:val="none"/>
        </w:rPr>
        <w:t>50 points of damage over a</w:t>
      </w:r>
      <w:r w:rsidRPr="35D0F866" w:rsidR="31F77F10">
        <w:rPr>
          <w:sz w:val="24"/>
          <w:szCs w:val="24"/>
          <w:u w:val="none"/>
        </w:rPr>
        <w:t xml:space="preserve"> </w:t>
      </w:r>
      <w:r w:rsidRPr="35D0F866" w:rsidR="31F77F10">
        <w:rPr>
          <w:sz w:val="24"/>
          <w:szCs w:val="24"/>
          <w:u w:val="none"/>
        </w:rPr>
        <w:t>10 second</w:t>
      </w:r>
      <w:r w:rsidRPr="35D0F866" w:rsidR="2CBB5AF9">
        <w:rPr>
          <w:sz w:val="24"/>
          <w:szCs w:val="24"/>
          <w:u w:val="none"/>
        </w:rPr>
        <w:t xml:space="preserve"> period along with –1 to the strength and endurance stats of the attacked NPC. This item can </w:t>
      </w:r>
      <w:r w:rsidRPr="35D0F866" w:rsidR="53C06409">
        <w:rPr>
          <w:sz w:val="24"/>
          <w:szCs w:val="24"/>
          <w:u w:val="none"/>
        </w:rPr>
        <w:t>also</w:t>
      </w:r>
      <w:r w:rsidRPr="35D0F866" w:rsidR="2CBB5AF9">
        <w:rPr>
          <w:sz w:val="24"/>
          <w:szCs w:val="24"/>
          <w:u w:val="none"/>
        </w:rPr>
        <w:t xml:space="preserve"> be used in crafting at a workbench if the player has an explosives skill of </w:t>
      </w:r>
      <w:r w:rsidRPr="35D0F866" w:rsidR="068C6848">
        <w:rPr>
          <w:sz w:val="24"/>
          <w:szCs w:val="24"/>
          <w:u w:val="none"/>
        </w:rPr>
        <w:t>30</w:t>
      </w:r>
      <w:r w:rsidRPr="35D0F866" w:rsidR="0692CF80">
        <w:rPr>
          <w:sz w:val="24"/>
          <w:szCs w:val="24"/>
          <w:u w:val="none"/>
        </w:rPr>
        <w:t xml:space="preserve"> with the recipe of (1) </w:t>
      </w:r>
      <w:r w:rsidRPr="35D0F866" w:rsidR="0692CF80">
        <w:rPr>
          <w:sz w:val="24"/>
          <w:szCs w:val="24"/>
          <w:u w:val="none"/>
        </w:rPr>
        <w:t>Lacto</w:t>
      </w:r>
      <w:r w:rsidRPr="35D0F866" w:rsidR="0692CF80">
        <w:rPr>
          <w:sz w:val="24"/>
          <w:szCs w:val="24"/>
          <w:u w:val="none"/>
        </w:rPr>
        <w:t xml:space="preserve">-fission, (1) Cherry bomb, (1) Conductor, (1) </w:t>
      </w:r>
      <w:r w:rsidRPr="35D0F866" w:rsidR="15CA4957">
        <w:rPr>
          <w:sz w:val="24"/>
          <w:szCs w:val="24"/>
          <w:u w:val="none"/>
        </w:rPr>
        <w:t xml:space="preserve">Tin </w:t>
      </w:r>
      <w:r w:rsidRPr="35D0F866" w:rsidR="15CA4957">
        <w:rPr>
          <w:sz w:val="24"/>
          <w:szCs w:val="24"/>
          <w:u w:val="none"/>
        </w:rPr>
        <w:t>C</w:t>
      </w:r>
      <w:bookmarkStart w:name="_Int_QUrJ5Oop" w:id="1822270166"/>
      <w:r w:rsidRPr="35D0F866" w:rsidR="15CA4957">
        <w:rPr>
          <w:sz w:val="24"/>
          <w:szCs w:val="24"/>
          <w:u w:val="none"/>
        </w:rPr>
        <w:t>an</w:t>
      </w:r>
      <w:r w:rsidRPr="35D0F866" w:rsidR="0692CF80">
        <w:rPr>
          <w:sz w:val="24"/>
          <w:szCs w:val="24"/>
          <w:u w:val="none"/>
        </w:rPr>
        <w:t xml:space="preserve"> t</w:t>
      </w:r>
      <w:r w:rsidRPr="35D0F866" w:rsidR="67428EB0">
        <w:rPr>
          <w:sz w:val="24"/>
          <w:szCs w:val="24"/>
          <w:u w:val="none"/>
        </w:rPr>
        <w:t>o</w:t>
      </w:r>
      <w:bookmarkEnd w:id="1822270166"/>
      <w:r w:rsidRPr="35D0F866" w:rsidR="0692CF80">
        <w:rPr>
          <w:sz w:val="24"/>
          <w:szCs w:val="24"/>
          <w:u w:val="none"/>
        </w:rPr>
        <w:t xml:space="preserve"> c</w:t>
      </w:r>
      <w:r w:rsidRPr="35D0F866" w:rsidR="554D7A37">
        <w:rPr>
          <w:sz w:val="24"/>
          <w:szCs w:val="24"/>
          <w:u w:val="none"/>
        </w:rPr>
        <w:t>reate</w:t>
      </w:r>
      <w:r w:rsidRPr="35D0F866" w:rsidR="561EA79A">
        <w:rPr>
          <w:sz w:val="24"/>
          <w:szCs w:val="24"/>
          <w:u w:val="none"/>
        </w:rPr>
        <w:t xml:space="preserve"> </w:t>
      </w:r>
      <w:r w:rsidRPr="35D0F866" w:rsidR="1754B4EB">
        <w:rPr>
          <w:sz w:val="24"/>
          <w:szCs w:val="24"/>
          <w:u w:val="none"/>
        </w:rPr>
        <w:t>a Rigged</w:t>
      </w:r>
      <w:r w:rsidRPr="35D0F866" w:rsidR="4A21A730">
        <w:rPr>
          <w:sz w:val="24"/>
          <w:szCs w:val="24"/>
          <w:u w:val="none"/>
        </w:rPr>
        <w:t xml:space="preserve"> </w:t>
      </w:r>
      <w:r w:rsidRPr="35D0F866" w:rsidR="4A21A730">
        <w:rPr>
          <w:sz w:val="24"/>
          <w:szCs w:val="24"/>
          <w:u w:val="none"/>
        </w:rPr>
        <w:t>Lacto</w:t>
      </w:r>
      <w:r w:rsidRPr="35D0F866" w:rsidR="4A21A730">
        <w:rPr>
          <w:sz w:val="24"/>
          <w:szCs w:val="24"/>
          <w:u w:val="none"/>
        </w:rPr>
        <w:t xml:space="preserve">-Fission. Rigged </w:t>
      </w:r>
      <w:r w:rsidRPr="35D0F866" w:rsidR="4A21A730">
        <w:rPr>
          <w:sz w:val="24"/>
          <w:szCs w:val="24"/>
          <w:u w:val="none"/>
        </w:rPr>
        <w:t>Lacto</w:t>
      </w:r>
      <w:r w:rsidRPr="35D0F866" w:rsidR="4A21A730">
        <w:rPr>
          <w:sz w:val="24"/>
          <w:szCs w:val="24"/>
          <w:u w:val="none"/>
        </w:rPr>
        <w:t>-fission is a throwable object</w:t>
      </w:r>
      <w:r w:rsidRPr="35D0F866" w:rsidR="331E6567">
        <w:rPr>
          <w:sz w:val="24"/>
          <w:szCs w:val="24"/>
          <w:u w:val="none"/>
        </w:rPr>
        <w:t xml:space="preserve"> thar explodes on impact dealing </w:t>
      </w:r>
      <w:r w:rsidRPr="35D0F866" w:rsidR="301BEE61">
        <w:rPr>
          <w:sz w:val="24"/>
          <w:szCs w:val="24"/>
          <w:u w:val="none"/>
        </w:rPr>
        <w:t>40 hit points of damage to any NPC directly hit and 20 points of damage to NPCS in the blast radius, all NPCS hit or in the blast radius will gain the</w:t>
      </w:r>
      <w:r w:rsidRPr="35D0F866" w:rsidR="68791304">
        <w:rPr>
          <w:sz w:val="24"/>
          <w:szCs w:val="24"/>
          <w:u w:val="none"/>
        </w:rPr>
        <w:t xml:space="preserve"> poisoned status </w:t>
      </w:r>
      <w:r w:rsidRPr="35D0F866" w:rsidR="68791304">
        <w:rPr>
          <w:sz w:val="24"/>
          <w:szCs w:val="24"/>
          <w:u w:val="none"/>
        </w:rPr>
        <w:t>which</w:t>
      </w:r>
      <w:r w:rsidRPr="35D0F866" w:rsidR="68791304">
        <w:rPr>
          <w:sz w:val="24"/>
          <w:szCs w:val="24"/>
          <w:u w:val="none"/>
        </w:rPr>
        <w:t xml:space="preserve"> causes 50 points of damage of a 10 second period with –1 to both the</w:t>
      </w:r>
      <w:r w:rsidRPr="35D0F866" w:rsidR="68791304">
        <w:rPr>
          <w:sz w:val="24"/>
          <w:szCs w:val="24"/>
          <w:u w:val="none"/>
        </w:rPr>
        <w:t xml:space="preserve"> NPC’s strength and endurance stats.</w:t>
      </w:r>
      <w:r w:rsidRPr="35D0F866" w:rsidR="41C4FE20">
        <w:rPr>
          <w:sz w:val="24"/>
          <w:szCs w:val="24"/>
          <w:u w:val="none"/>
        </w:rPr>
        <w:t xml:space="preserve"> The product can be found and bought throughout the Mojave wasteland</w:t>
      </w:r>
      <w:r w:rsidRPr="35D0F866" w:rsidR="162E3923">
        <w:rPr>
          <w:sz w:val="24"/>
          <w:szCs w:val="24"/>
          <w:u w:val="none"/>
        </w:rPr>
        <w:t xml:space="preserve"> in world and in containers</w:t>
      </w:r>
      <w:r w:rsidRPr="35D0F866" w:rsidR="274E32B7">
        <w:rPr>
          <w:sz w:val="24"/>
          <w:szCs w:val="24"/>
          <w:u w:val="none"/>
        </w:rPr>
        <w:t xml:space="preserve"> </w:t>
      </w:r>
      <w:r w:rsidRPr="35D0F866" w:rsidR="274E32B7">
        <w:rPr>
          <w:sz w:val="24"/>
          <w:szCs w:val="24"/>
          <w:u w:val="none"/>
        </w:rPr>
        <w:t>for the player to collect and use</w:t>
      </w:r>
      <w:r w:rsidRPr="35D0F866" w:rsidR="27F3CB3B">
        <w:rPr>
          <w:sz w:val="24"/>
          <w:szCs w:val="24"/>
          <w:u w:val="none"/>
        </w:rPr>
        <w:t xml:space="preserve"> in various </w:t>
      </w:r>
      <w:r w:rsidRPr="35D0F866" w:rsidR="31108BD2">
        <w:rPr>
          <w:sz w:val="24"/>
          <w:szCs w:val="24"/>
          <w:u w:val="none"/>
        </w:rPr>
        <w:t>pre-war</w:t>
      </w:r>
      <w:r w:rsidRPr="35D0F866" w:rsidR="27F3CB3B">
        <w:rPr>
          <w:sz w:val="24"/>
          <w:szCs w:val="24"/>
          <w:u w:val="none"/>
        </w:rPr>
        <w:t xml:space="preserve"> </w:t>
      </w:r>
      <w:r w:rsidRPr="35D0F866" w:rsidR="3B78B3EC">
        <w:rPr>
          <w:sz w:val="24"/>
          <w:szCs w:val="24"/>
          <w:u w:val="none"/>
        </w:rPr>
        <w:t>stores, vaults</w:t>
      </w:r>
      <w:r w:rsidRPr="35D0F866" w:rsidR="7FA8AD09">
        <w:rPr>
          <w:sz w:val="24"/>
          <w:szCs w:val="24"/>
          <w:u w:val="none"/>
        </w:rPr>
        <w:t>, pre-war homes and travelling merchants.</w:t>
      </w:r>
    </w:p>
    <w:p w:rsidR="257264F7" w:rsidP="35D0F866" w:rsidRDefault="257264F7" w14:paraId="4644E3D6" w14:textId="15FDB308">
      <w:pPr>
        <w:pStyle w:val="Normal"/>
        <w:bidi w:val="0"/>
        <w:spacing w:before="0" w:beforeAutospacing="off" w:after="160" w:afterAutospacing="off" w:line="279" w:lineRule="auto"/>
        <w:ind w:left="0" w:right="0"/>
        <w:jc w:val="left"/>
      </w:pPr>
      <w:r w:rsidR="257264F7">
        <w:drawing>
          <wp:inline wp14:editId="26FB0EE0" wp14:anchorId="5B2C4C08">
            <wp:extent cx="2073375" cy="3009900"/>
            <wp:effectExtent l="0" t="0" r="0" b="0"/>
            <wp:docPr id="410276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1363549" name="Picture 311363549"/>
                    <pic:cNvPicPr/>
                  </pic:nvPicPr>
                  <pic:blipFill>
                    <a:blip xmlns:r="http://schemas.openxmlformats.org/officeDocument/2006/relationships" r:embed="rId511982311">
                      <a:extLst>
                        <a:ext uri="{28A0092B-C50C-407E-A947-70E740481C1C}">
                          <a14:useLocalDpi xmlns:a14="http://schemas.microsoft.com/office/drawing/2010/main"/>
                        </a:ext>
                      </a:extLst>
                    </a:blip>
                    <a:stretch>
                      <a:fillRect/>
                    </a:stretch>
                  </pic:blipFill>
                  <pic:spPr>
                    <a:xfrm rot="0">
                      <a:off x="0" y="0"/>
                      <a:ext cx="2073375" cy="3009900"/>
                    </a:xfrm>
                    <a:prstGeom prst="rect">
                      <a:avLst/>
                    </a:prstGeom>
                  </pic:spPr>
                </pic:pic>
              </a:graphicData>
            </a:graphic>
          </wp:inline>
        </w:drawing>
      </w:r>
      <w:r w:rsidR="257264F7">
        <w:drawing>
          <wp:inline wp14:editId="37EA2292" wp14:anchorId="77559131">
            <wp:extent cx="2066814" cy="3000375"/>
            <wp:effectExtent l="0" t="0" r="0" b="0"/>
            <wp:docPr id="4631689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3168924" name="Picture 463168924"/>
                    <pic:cNvPicPr/>
                  </pic:nvPicPr>
                  <pic:blipFill>
                    <a:blip xmlns:r="http://schemas.openxmlformats.org/officeDocument/2006/relationships" r:embed="rId312261610">
                      <a:extLst>
                        <a:ext uri="{28A0092B-C50C-407E-A947-70E740481C1C}">
                          <a14:useLocalDpi xmlns:a14="http://schemas.microsoft.com/office/drawing/2010/main"/>
                        </a:ext>
                      </a:extLst>
                    </a:blip>
                    <a:stretch>
                      <a:fillRect/>
                    </a:stretch>
                  </pic:blipFill>
                  <pic:spPr>
                    <a:xfrm rot="0">
                      <a:off x="0" y="0"/>
                      <a:ext cx="2066814" cy="3000375"/>
                    </a:xfrm>
                    <a:prstGeom prst="rect">
                      <a:avLst/>
                    </a:prstGeom>
                  </pic:spPr>
                </pic:pic>
              </a:graphicData>
            </a:graphic>
          </wp:inline>
        </w:drawing>
      </w:r>
    </w:p>
    <w:p w:rsidR="257264F7" w:rsidP="35D0F866" w:rsidRDefault="257264F7" w14:paraId="016F2E6F" w14:textId="2DDE7906">
      <w:pPr>
        <w:pStyle w:val="Normal"/>
        <w:bidi w:val="0"/>
        <w:spacing w:before="0" w:beforeAutospacing="off" w:after="160" w:afterAutospacing="off" w:line="279" w:lineRule="auto"/>
        <w:ind w:left="0" w:right="0"/>
        <w:jc w:val="left"/>
      </w:pPr>
      <w:r w:rsidR="257264F7">
        <w:rPr/>
        <w:t>Lacto</w:t>
      </w:r>
      <w:r w:rsidR="257264F7">
        <w:rPr/>
        <w:t xml:space="preserve">-Fission formula </w:t>
      </w:r>
      <w:r w:rsidR="257264F7">
        <w:rPr/>
        <w:t>pre-war</w:t>
      </w:r>
      <w:r w:rsidR="257264F7">
        <w:rPr/>
        <w:t xml:space="preserve">, </w:t>
      </w:r>
      <w:r w:rsidR="257264F7">
        <w:rPr/>
        <w:t>Lacto</w:t>
      </w:r>
      <w:r w:rsidR="257264F7">
        <w:rPr/>
        <w:t>-Fission formula post-war</w:t>
      </w:r>
    </w:p>
    <w:p w:rsidR="257264F7" w:rsidP="35D0F866" w:rsidRDefault="257264F7" w14:paraId="075460D3" w14:textId="69161845">
      <w:pPr>
        <w:pStyle w:val="Normal"/>
        <w:bidi w:val="0"/>
        <w:spacing w:before="0" w:beforeAutospacing="off" w:after="160" w:afterAutospacing="off" w:line="279" w:lineRule="auto"/>
        <w:ind w:left="0" w:right="0"/>
        <w:jc w:val="left"/>
      </w:pPr>
      <w:r w:rsidR="257264F7">
        <w:drawing>
          <wp:inline wp14:editId="50FC8221" wp14:anchorId="0D50C9E1">
            <wp:extent cx="1800225" cy="2885161"/>
            <wp:effectExtent l="0" t="0" r="0" b="0"/>
            <wp:docPr id="205732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732608" name="Picture 205732608"/>
                    <pic:cNvPicPr/>
                  </pic:nvPicPr>
                  <pic:blipFill>
                    <a:blip xmlns:r="http://schemas.openxmlformats.org/officeDocument/2006/relationships" r:embed="rId850938765">
                      <a:extLst>
                        <a:ext uri="{28A0092B-C50C-407E-A947-70E740481C1C}">
                          <a14:useLocalDpi xmlns:a14="http://schemas.microsoft.com/office/drawing/2010/main"/>
                        </a:ext>
                      </a:extLst>
                    </a:blip>
                    <a:stretch>
                      <a:fillRect/>
                    </a:stretch>
                  </pic:blipFill>
                  <pic:spPr>
                    <a:xfrm rot="0">
                      <a:off x="0" y="0"/>
                      <a:ext cx="1800225" cy="2885161"/>
                    </a:xfrm>
                    <a:prstGeom prst="rect">
                      <a:avLst/>
                    </a:prstGeom>
                  </pic:spPr>
                </pic:pic>
              </a:graphicData>
            </a:graphic>
          </wp:inline>
        </w:drawing>
      </w:r>
      <w:r w:rsidR="257264F7">
        <w:rPr/>
        <w:t xml:space="preserve"> </w:t>
      </w:r>
      <w:r w:rsidR="28334E1B">
        <w:rPr/>
        <w:t>Craftable</w:t>
      </w:r>
      <w:r w:rsidR="257264F7">
        <w:rPr/>
        <w:t xml:space="preserve"> Rigged </w:t>
      </w:r>
      <w:r w:rsidR="257264F7">
        <w:rPr/>
        <w:t>Lacto</w:t>
      </w:r>
      <w:r w:rsidR="257264F7">
        <w:rPr/>
        <w:t>-Fission</w:t>
      </w:r>
    </w:p>
    <w:p w:rsidR="74EEA5F0" w:rsidP="35D0F866" w:rsidRDefault="74EEA5F0" w14:paraId="619C558A" w14:textId="3558B3EF">
      <w:pPr>
        <w:pStyle w:val="Normal"/>
        <w:bidi w:val="0"/>
        <w:spacing w:before="0" w:beforeAutospacing="off" w:after="160" w:afterAutospacing="off" w:line="279" w:lineRule="auto"/>
        <w:ind w:left="0" w:right="0"/>
        <w:jc w:val="left"/>
      </w:pPr>
      <w:r w:rsidR="74EEA5F0">
        <w:drawing>
          <wp:inline wp14:editId="31DBE5A4" wp14:anchorId="5C5065AB">
            <wp:extent cx="5724525" cy="3171825"/>
            <wp:effectExtent l="0" t="0" r="0" b="0"/>
            <wp:docPr id="9609744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0974478" name="Picture 960974478"/>
                    <pic:cNvPicPr/>
                  </pic:nvPicPr>
                  <pic:blipFill>
                    <a:blip xmlns:r="http://schemas.openxmlformats.org/officeDocument/2006/relationships" r:embed="rId1114328398">
                      <a:extLst>
                        <a:ext uri="{28A0092B-C50C-407E-A947-70E740481C1C}">
                          <a14:useLocalDpi xmlns:a14="http://schemas.microsoft.com/office/drawing/2010/main"/>
                        </a:ext>
                      </a:extLst>
                    </a:blip>
                    <a:stretch>
                      <a:fillRect/>
                    </a:stretch>
                  </pic:blipFill>
                  <pic:spPr>
                    <a:xfrm>
                      <a:off x="0" y="0"/>
                      <a:ext cx="5724525" cy="3171825"/>
                    </a:xfrm>
                    <a:prstGeom prst="rect">
                      <a:avLst/>
                    </a:prstGeom>
                  </pic:spPr>
                </pic:pic>
              </a:graphicData>
            </a:graphic>
          </wp:inline>
        </w:drawing>
      </w:r>
      <w:r w:rsidR="74EEA5F0">
        <w:rPr/>
        <w:t>Lacto-Fission Pip-Boy menu</w:t>
      </w:r>
    </w:p>
    <w:p w:rsidR="35D0F866" w:rsidP="35D0F866" w:rsidRDefault="35D0F866" w14:paraId="709F6B26" w14:textId="3D3016C8">
      <w:pPr>
        <w:pStyle w:val="Normal"/>
        <w:bidi w:val="0"/>
        <w:spacing w:before="0" w:beforeAutospacing="off" w:after="160" w:afterAutospacing="off" w:line="279" w:lineRule="auto"/>
        <w:ind w:left="0" w:right="0"/>
        <w:jc w:val="left"/>
      </w:pPr>
    </w:p>
    <w:p w:rsidR="35D0F866" w:rsidP="35D0F866" w:rsidRDefault="35D0F866" w14:paraId="6F6787EA" w14:textId="455AB6ED">
      <w:pPr>
        <w:pStyle w:val="Normal"/>
        <w:suppressLineNumbers w:val="0"/>
        <w:bidi w:val="0"/>
        <w:spacing w:before="0" w:beforeAutospacing="off" w:after="160" w:afterAutospacing="off" w:line="279" w:lineRule="auto"/>
        <w:ind w:left="0" w:right="0"/>
        <w:jc w:val="left"/>
        <w:rPr>
          <w:sz w:val="24"/>
          <w:szCs w:val="24"/>
          <w:u w:val="none"/>
        </w:rPr>
      </w:pPr>
    </w:p>
    <w:p w:rsidR="7FA8AD09" w:rsidP="35D0F866" w:rsidRDefault="7FA8AD09" w14:paraId="03C98281" w14:textId="08F35B50">
      <w:pPr>
        <w:pStyle w:val="Normal"/>
        <w:suppressLineNumbers w:val="0"/>
        <w:bidi w:val="0"/>
        <w:spacing w:before="0" w:beforeAutospacing="off" w:after="160" w:afterAutospacing="off" w:line="279" w:lineRule="auto"/>
        <w:ind w:left="0" w:right="0"/>
        <w:jc w:val="left"/>
        <w:rPr>
          <w:sz w:val="24"/>
          <w:szCs w:val="24"/>
          <w:u w:val="single"/>
        </w:rPr>
      </w:pPr>
      <w:r w:rsidRPr="35D0F866" w:rsidR="7FA8AD09">
        <w:rPr>
          <w:sz w:val="24"/>
          <w:szCs w:val="24"/>
          <w:u w:val="single"/>
        </w:rPr>
        <w:t>Lacto</w:t>
      </w:r>
      <w:r w:rsidRPr="35D0F866" w:rsidR="7FA8AD09">
        <w:rPr>
          <w:sz w:val="24"/>
          <w:szCs w:val="24"/>
          <w:u w:val="single"/>
        </w:rPr>
        <w:t xml:space="preserve">-Fission's backstory </w:t>
      </w:r>
    </w:p>
    <w:p w:rsidR="053B62A7" w:rsidP="35D0F866" w:rsidRDefault="053B62A7" w14:paraId="5117A1DA" w14:textId="55ADABE6">
      <w:pPr>
        <w:pStyle w:val="Normal"/>
        <w:suppressLineNumbers w:val="0"/>
        <w:bidi w:val="0"/>
        <w:spacing w:before="0" w:beforeAutospacing="off" w:after="160" w:afterAutospacing="off" w:line="279" w:lineRule="auto"/>
        <w:ind w:left="0" w:right="0"/>
        <w:jc w:val="left"/>
        <w:rPr>
          <w:sz w:val="24"/>
          <w:szCs w:val="24"/>
          <w:u w:val="none"/>
        </w:rPr>
      </w:pPr>
      <w:r w:rsidRPr="35D0F866" w:rsidR="053B62A7">
        <w:rPr>
          <w:sz w:val="24"/>
          <w:szCs w:val="24"/>
          <w:u w:val="none"/>
        </w:rPr>
        <w:t xml:space="preserve">The </w:t>
      </w:r>
      <w:r w:rsidRPr="35D0F866" w:rsidR="053B62A7">
        <w:rPr>
          <w:sz w:val="24"/>
          <w:szCs w:val="24"/>
          <w:u w:val="none"/>
        </w:rPr>
        <w:t>Lacto</w:t>
      </w:r>
      <w:r w:rsidRPr="35D0F866" w:rsidR="053B62A7">
        <w:rPr>
          <w:sz w:val="24"/>
          <w:szCs w:val="24"/>
          <w:u w:val="none"/>
        </w:rPr>
        <w:t xml:space="preserve">-Fission company was founded in </w:t>
      </w:r>
      <w:r w:rsidRPr="35D0F866" w:rsidR="24ACC6EF">
        <w:rPr>
          <w:sz w:val="24"/>
          <w:szCs w:val="24"/>
          <w:u w:val="none"/>
        </w:rPr>
        <w:t>2</w:t>
      </w:r>
      <w:r w:rsidRPr="35D0F866" w:rsidR="053B62A7">
        <w:rPr>
          <w:sz w:val="24"/>
          <w:szCs w:val="24"/>
          <w:u w:val="none"/>
        </w:rPr>
        <w:t>057 by its CEO Katherine Carlton</w:t>
      </w:r>
      <w:r w:rsidRPr="35D0F866" w:rsidR="483D2064">
        <w:rPr>
          <w:sz w:val="24"/>
          <w:szCs w:val="24"/>
          <w:u w:val="none"/>
        </w:rPr>
        <w:t>, it began as a small company that claimed to source its milk from local farms</w:t>
      </w:r>
      <w:r w:rsidRPr="35D0F866" w:rsidR="49614CD6">
        <w:rPr>
          <w:sz w:val="24"/>
          <w:szCs w:val="24"/>
          <w:u w:val="none"/>
        </w:rPr>
        <w:t xml:space="preserve">, it quickly became a popular product amongst families for its cheaper pricing and decent quality contents </w:t>
      </w:r>
      <w:r w:rsidRPr="35D0F866" w:rsidR="605AD804">
        <w:rPr>
          <w:sz w:val="24"/>
          <w:szCs w:val="24"/>
          <w:u w:val="none"/>
        </w:rPr>
        <w:t>as well as the aspect of buying that product helped to support local farms.</w:t>
      </w:r>
      <w:r w:rsidRPr="35D0F866" w:rsidR="4E401981">
        <w:rPr>
          <w:sz w:val="24"/>
          <w:szCs w:val="24"/>
          <w:u w:val="none"/>
        </w:rPr>
        <w:t xml:space="preserve"> With steady sales the company grew bigger and spread around America</w:t>
      </w:r>
      <w:r w:rsidRPr="35D0F866" w:rsidR="1EAC4423">
        <w:rPr>
          <w:sz w:val="24"/>
          <w:szCs w:val="24"/>
          <w:u w:val="none"/>
        </w:rPr>
        <w:t xml:space="preserve"> the CEO was not satisfied with how much profit they were making, instead of losing their place as a cheap option</w:t>
      </w:r>
      <w:r w:rsidRPr="35D0F866" w:rsidR="7C7FFFF3">
        <w:rPr>
          <w:sz w:val="24"/>
          <w:szCs w:val="24"/>
          <w:u w:val="none"/>
        </w:rPr>
        <w:t xml:space="preserve"> it was decided that they would switch their milk source to a cheaper option and keep their retail price the same</w:t>
      </w:r>
      <w:r w:rsidRPr="35D0F866" w:rsidR="458ACE57">
        <w:rPr>
          <w:sz w:val="24"/>
          <w:szCs w:val="24"/>
          <w:u w:val="none"/>
        </w:rPr>
        <w:t xml:space="preserve"> and quietly dropped the ‘local farms’ aspect of their advertisement in 2071. The cheaper prices for </w:t>
      </w:r>
      <w:r w:rsidRPr="35D0F866" w:rsidR="1EDBBA00">
        <w:rPr>
          <w:sz w:val="24"/>
          <w:szCs w:val="24"/>
          <w:u w:val="none"/>
        </w:rPr>
        <w:t xml:space="preserve">milk came with the downside that the cows had been living and feeding </w:t>
      </w:r>
      <w:r w:rsidRPr="35D0F866" w:rsidR="1EDBBA00">
        <w:rPr>
          <w:sz w:val="24"/>
          <w:szCs w:val="24"/>
          <w:u w:val="none"/>
        </w:rPr>
        <w:t>off of</w:t>
      </w:r>
      <w:r w:rsidRPr="35D0F866" w:rsidR="1EDBBA00">
        <w:rPr>
          <w:sz w:val="24"/>
          <w:szCs w:val="24"/>
          <w:u w:val="none"/>
        </w:rPr>
        <w:t xml:space="preserve"> contaminated ground </w:t>
      </w:r>
      <w:r w:rsidRPr="35D0F866" w:rsidR="1F2F2BEB">
        <w:rPr>
          <w:sz w:val="24"/>
          <w:szCs w:val="24"/>
          <w:u w:val="none"/>
        </w:rPr>
        <w:t>which caused the milk they produced to also be contaminated. When reports started to come in about infants getting sick after consuming their product and in</w:t>
      </w:r>
      <w:r w:rsidRPr="35D0F866" w:rsidR="6B2BCF9A">
        <w:rPr>
          <w:sz w:val="24"/>
          <w:szCs w:val="24"/>
          <w:u w:val="none"/>
        </w:rPr>
        <w:t xml:space="preserve">-company tests showed the poison content the company chose to lie and blame it on a higher concentration of cow milk and nutrients and that only </w:t>
      </w:r>
      <w:r w:rsidRPr="35D0F866" w:rsidR="6B2BCF9A">
        <w:rPr>
          <w:sz w:val="24"/>
          <w:szCs w:val="24"/>
          <w:u w:val="none"/>
        </w:rPr>
        <w:t>half</w:t>
      </w:r>
      <w:r w:rsidRPr="35D0F866" w:rsidR="6B2BCF9A">
        <w:rPr>
          <w:sz w:val="24"/>
          <w:szCs w:val="24"/>
          <w:u w:val="none"/>
        </w:rPr>
        <w:t xml:space="preserve"> a scoop was required per</w:t>
      </w:r>
      <w:r w:rsidRPr="35D0F866" w:rsidR="5DC7F06B">
        <w:rPr>
          <w:sz w:val="24"/>
          <w:szCs w:val="24"/>
          <w:u w:val="none"/>
        </w:rPr>
        <w:t xml:space="preserve"> 2</w:t>
      </w:r>
      <w:r w:rsidRPr="35D0F866" w:rsidR="6B2BCF9A">
        <w:rPr>
          <w:sz w:val="24"/>
          <w:szCs w:val="24"/>
          <w:u w:val="none"/>
        </w:rPr>
        <w:t xml:space="preserve"> ounc</w:t>
      </w:r>
      <w:r w:rsidRPr="35D0F866" w:rsidR="6B2BCF9A">
        <w:rPr>
          <w:sz w:val="24"/>
          <w:szCs w:val="24"/>
          <w:u w:val="none"/>
        </w:rPr>
        <w:t>e</w:t>
      </w:r>
      <w:r w:rsidRPr="35D0F866" w:rsidR="7B71897D">
        <w:rPr>
          <w:sz w:val="24"/>
          <w:szCs w:val="24"/>
          <w:u w:val="none"/>
        </w:rPr>
        <w:t>s</w:t>
      </w:r>
      <w:r w:rsidRPr="35D0F866" w:rsidR="6B2BCF9A">
        <w:rPr>
          <w:sz w:val="24"/>
          <w:szCs w:val="24"/>
          <w:u w:val="none"/>
        </w:rPr>
        <w:t xml:space="preserve"> of wate</w:t>
      </w:r>
      <w:r w:rsidRPr="35D0F866" w:rsidR="4B026E49">
        <w:rPr>
          <w:sz w:val="24"/>
          <w:szCs w:val="24"/>
          <w:u w:val="none"/>
        </w:rPr>
        <w:t xml:space="preserve">r instead of a full scoop to try limit the poison intake without needing to deal with the actual issue. By 2075 the product was losing popularity </w:t>
      </w:r>
      <w:r w:rsidRPr="35D0F866" w:rsidR="68ED181A">
        <w:rPr>
          <w:sz w:val="24"/>
          <w:szCs w:val="24"/>
          <w:u w:val="none"/>
        </w:rPr>
        <w:t>due to the sickness associated with it that was continuing to happen</w:t>
      </w:r>
      <w:r w:rsidRPr="35D0F866" w:rsidR="72744B97">
        <w:rPr>
          <w:sz w:val="24"/>
          <w:szCs w:val="24"/>
          <w:u w:val="none"/>
        </w:rPr>
        <w:t xml:space="preserve">, with their sales dropping </w:t>
      </w:r>
      <w:r w:rsidRPr="35D0F866" w:rsidR="56692939">
        <w:rPr>
          <w:sz w:val="24"/>
          <w:szCs w:val="24"/>
          <w:u w:val="none"/>
        </w:rPr>
        <w:t>the</w:t>
      </w:r>
      <w:r w:rsidRPr="35D0F866" w:rsidR="72744B97">
        <w:rPr>
          <w:sz w:val="24"/>
          <w:szCs w:val="24"/>
          <w:u w:val="none"/>
        </w:rPr>
        <w:t xml:space="preserve"> company decided to start advertising as a product to be stocked in vaults due to its </w:t>
      </w:r>
      <w:r w:rsidRPr="35D0F866" w:rsidR="2F6E1B80">
        <w:rPr>
          <w:sz w:val="24"/>
          <w:szCs w:val="24"/>
          <w:u w:val="none"/>
        </w:rPr>
        <w:t xml:space="preserve">necessity </w:t>
      </w:r>
      <w:r w:rsidRPr="35D0F866" w:rsidR="72744B97">
        <w:rPr>
          <w:sz w:val="24"/>
          <w:szCs w:val="24"/>
          <w:u w:val="none"/>
        </w:rPr>
        <w:t xml:space="preserve">for </w:t>
      </w:r>
      <w:r w:rsidRPr="35D0F866" w:rsidR="1EFB4AC5">
        <w:rPr>
          <w:sz w:val="24"/>
          <w:szCs w:val="24"/>
          <w:u w:val="none"/>
        </w:rPr>
        <w:t>infants</w:t>
      </w:r>
      <w:r w:rsidRPr="35D0F866" w:rsidR="1DDAC098">
        <w:rPr>
          <w:sz w:val="24"/>
          <w:szCs w:val="24"/>
          <w:u w:val="none"/>
        </w:rPr>
        <w:t xml:space="preserve"> and</w:t>
      </w:r>
      <w:r w:rsidRPr="35D0F866" w:rsidR="528ADA0B">
        <w:rPr>
          <w:sz w:val="24"/>
          <w:szCs w:val="24"/>
          <w:u w:val="none"/>
        </w:rPr>
        <w:t xml:space="preserve"> long shelf life</w:t>
      </w:r>
      <w:r w:rsidRPr="35D0F866" w:rsidR="33E79937">
        <w:rPr>
          <w:sz w:val="24"/>
          <w:szCs w:val="24"/>
          <w:u w:val="none"/>
        </w:rPr>
        <w:t xml:space="preserve"> instead of regular store advertising</w:t>
      </w:r>
      <w:r w:rsidRPr="35D0F866" w:rsidR="316D26DB">
        <w:rPr>
          <w:sz w:val="24"/>
          <w:szCs w:val="24"/>
          <w:u w:val="none"/>
        </w:rPr>
        <w:t>.</w:t>
      </w:r>
    </w:p>
    <w:p w:rsidR="1D0F5009" w:rsidP="35D0F866" w:rsidRDefault="1D0F5009" w14:paraId="6F3E70B3" w14:textId="0430E6E6">
      <w:pPr>
        <w:pStyle w:val="Normal"/>
        <w:suppressLineNumbers w:val="0"/>
        <w:bidi w:val="0"/>
        <w:spacing w:before="0" w:beforeAutospacing="off" w:after="160" w:afterAutospacing="off" w:line="279" w:lineRule="auto"/>
        <w:ind w:left="0" w:right="0"/>
        <w:jc w:val="left"/>
        <w:rPr>
          <w:sz w:val="24"/>
          <w:szCs w:val="24"/>
          <w:u w:val="single"/>
        </w:rPr>
      </w:pPr>
      <w:r w:rsidRPr="35D0F866" w:rsidR="1D0F5009">
        <w:rPr>
          <w:sz w:val="24"/>
          <w:szCs w:val="24"/>
          <w:u w:val="single"/>
        </w:rPr>
        <w:t>Pre-War locations</w:t>
      </w:r>
    </w:p>
    <w:p w:rsidR="1D0F5009" w:rsidP="35D0F866" w:rsidRDefault="1D0F5009" w14:paraId="7BC95886" w14:textId="12CD4CAD">
      <w:pPr>
        <w:pStyle w:val="Normal"/>
        <w:suppressLineNumbers w:val="0"/>
        <w:bidi w:val="0"/>
        <w:spacing w:before="0" w:beforeAutospacing="off" w:after="160" w:afterAutospacing="off" w:line="279" w:lineRule="auto"/>
        <w:ind w:left="0" w:right="0"/>
        <w:jc w:val="left"/>
        <w:rPr>
          <w:sz w:val="24"/>
          <w:szCs w:val="24"/>
          <w:u w:val="none"/>
        </w:rPr>
      </w:pPr>
      <w:r w:rsidRPr="35D0F866" w:rsidR="1D0F5009">
        <w:rPr>
          <w:sz w:val="24"/>
          <w:szCs w:val="24"/>
          <w:u w:val="none"/>
        </w:rPr>
        <w:t>Lacto</w:t>
      </w:r>
      <w:r w:rsidRPr="35D0F866" w:rsidR="1D0F5009">
        <w:rPr>
          <w:sz w:val="24"/>
          <w:szCs w:val="24"/>
          <w:u w:val="none"/>
        </w:rPr>
        <w:t xml:space="preserve">-fission </w:t>
      </w:r>
      <w:r w:rsidRPr="35D0F866" w:rsidR="1D0F5009">
        <w:rPr>
          <w:sz w:val="24"/>
          <w:szCs w:val="24"/>
          <w:u w:val="none"/>
        </w:rPr>
        <w:t>would’ve</w:t>
      </w:r>
      <w:r w:rsidRPr="35D0F866" w:rsidR="1D0F5009">
        <w:rPr>
          <w:sz w:val="24"/>
          <w:szCs w:val="24"/>
          <w:u w:val="none"/>
        </w:rPr>
        <w:t xml:space="preserve"> been available in most pre-war </w:t>
      </w:r>
      <w:r w:rsidRPr="35D0F866" w:rsidR="39057648">
        <w:rPr>
          <w:sz w:val="24"/>
          <w:szCs w:val="24"/>
          <w:u w:val="none"/>
        </w:rPr>
        <w:t>stores and as such can still be found on shelves and containers in the destroyed remains of</w:t>
      </w:r>
      <w:r w:rsidRPr="35D0F866" w:rsidR="30203FE8">
        <w:rPr>
          <w:sz w:val="24"/>
          <w:szCs w:val="24"/>
          <w:u w:val="none"/>
        </w:rPr>
        <w:t xml:space="preserve"> them</w:t>
      </w:r>
      <w:r w:rsidRPr="35D0F866" w:rsidR="6DE3CEEB">
        <w:rPr>
          <w:sz w:val="24"/>
          <w:szCs w:val="24"/>
          <w:u w:val="none"/>
        </w:rPr>
        <w:t xml:space="preserve">, </w:t>
      </w:r>
      <w:r w:rsidRPr="35D0F866" w:rsidR="6DE3CEEB">
        <w:rPr>
          <w:sz w:val="24"/>
          <w:szCs w:val="24"/>
          <w:u w:val="none"/>
        </w:rPr>
        <w:t>Lacto</w:t>
      </w:r>
      <w:r w:rsidRPr="35D0F866" w:rsidR="6DE3CEEB">
        <w:rPr>
          <w:sz w:val="24"/>
          <w:szCs w:val="24"/>
          <w:u w:val="none"/>
        </w:rPr>
        <w:t>-fission also briefly advertised to try get people to buy their product as supplies for vaults</w:t>
      </w:r>
      <w:r w:rsidRPr="35D0F866" w:rsidR="7276FE53">
        <w:rPr>
          <w:sz w:val="24"/>
          <w:szCs w:val="24"/>
          <w:u w:val="none"/>
        </w:rPr>
        <w:t xml:space="preserve"> due to this the product also appears in vaults pre-war.</w:t>
      </w:r>
      <w:r w:rsidRPr="35D0F866" w:rsidR="512E95D7">
        <w:rPr>
          <w:sz w:val="24"/>
          <w:szCs w:val="24"/>
          <w:u w:val="none"/>
        </w:rPr>
        <w:t xml:space="preserve"> An office was</w:t>
      </w:r>
      <w:r w:rsidRPr="35D0F866" w:rsidR="4B689A00">
        <w:rPr>
          <w:sz w:val="24"/>
          <w:szCs w:val="24"/>
          <w:u w:val="none"/>
        </w:rPr>
        <w:t xml:space="preserve"> built </w:t>
      </w:r>
      <w:r w:rsidRPr="35D0F866" w:rsidR="70D3BFC8">
        <w:rPr>
          <w:sz w:val="24"/>
          <w:szCs w:val="24"/>
          <w:u w:val="none"/>
        </w:rPr>
        <w:t xml:space="preserve">just north of Boulder city for the company </w:t>
      </w:r>
      <w:r w:rsidRPr="35D0F866" w:rsidR="7D65C6A7">
        <w:rPr>
          <w:sz w:val="24"/>
          <w:szCs w:val="24"/>
          <w:u w:val="none"/>
        </w:rPr>
        <w:t xml:space="preserve">as an office </w:t>
      </w:r>
      <w:r w:rsidRPr="35D0F866" w:rsidR="3AC547DF">
        <w:rPr>
          <w:sz w:val="24"/>
          <w:szCs w:val="24"/>
          <w:u w:val="none"/>
        </w:rPr>
        <w:t>to deal with public relations for the company</w:t>
      </w:r>
      <w:r w:rsidRPr="35D0F866" w:rsidR="0CDEDB3B">
        <w:rPr>
          <w:sz w:val="24"/>
          <w:szCs w:val="24"/>
          <w:u w:val="none"/>
        </w:rPr>
        <w:t xml:space="preserve"> and </w:t>
      </w:r>
      <w:r w:rsidRPr="35D0F866" w:rsidR="0CDEDB3B">
        <w:rPr>
          <w:sz w:val="24"/>
          <w:szCs w:val="24"/>
          <w:u w:val="none"/>
        </w:rPr>
        <w:t>severed</w:t>
      </w:r>
      <w:r w:rsidRPr="35D0F866" w:rsidR="0CDEDB3B">
        <w:rPr>
          <w:sz w:val="24"/>
          <w:szCs w:val="24"/>
          <w:u w:val="none"/>
        </w:rPr>
        <w:t xml:space="preserve"> as a point of communication about the product, what happened with it and how they covered it up and tried to save their reputation</w:t>
      </w:r>
      <w:r w:rsidRPr="35D0F866" w:rsidR="3AC547DF">
        <w:rPr>
          <w:sz w:val="24"/>
          <w:szCs w:val="24"/>
          <w:u w:val="none"/>
        </w:rPr>
        <w:t xml:space="preserve">. Posters for the product could be found in many places being put on outside walls of pre-war buildings in cities and </w:t>
      </w:r>
      <w:r w:rsidRPr="35D0F866" w:rsidR="34EF9F24">
        <w:rPr>
          <w:sz w:val="24"/>
          <w:szCs w:val="24"/>
          <w:u w:val="none"/>
        </w:rPr>
        <w:t xml:space="preserve">inside of stores </w:t>
      </w:r>
      <w:r w:rsidRPr="35D0F866" w:rsidR="275932DE">
        <w:rPr>
          <w:sz w:val="24"/>
          <w:szCs w:val="24"/>
          <w:u w:val="none"/>
        </w:rPr>
        <w:t>including cities such as Boulder City,</w:t>
      </w:r>
      <w:r w:rsidRPr="35D0F866" w:rsidR="3F6ED1D4">
        <w:rPr>
          <w:sz w:val="24"/>
          <w:szCs w:val="24"/>
          <w:u w:val="none"/>
        </w:rPr>
        <w:t xml:space="preserve"> </w:t>
      </w:r>
      <w:r w:rsidRPr="35D0F866" w:rsidR="3F6ED1D4">
        <w:rPr>
          <w:sz w:val="24"/>
          <w:szCs w:val="24"/>
          <w:u w:val="none"/>
        </w:rPr>
        <w:t>L</w:t>
      </w:r>
      <w:r w:rsidRPr="35D0F866" w:rsidR="05DCC66E">
        <w:rPr>
          <w:sz w:val="24"/>
          <w:szCs w:val="24"/>
          <w:u w:val="none"/>
        </w:rPr>
        <w:t>as Vegas</w:t>
      </w:r>
      <w:r w:rsidRPr="35D0F866" w:rsidR="52436A3C">
        <w:rPr>
          <w:sz w:val="24"/>
          <w:szCs w:val="24"/>
          <w:u w:val="none"/>
        </w:rPr>
        <w:t xml:space="preserve"> and Henderson.</w:t>
      </w:r>
    </w:p>
    <w:p w:rsidR="44A49659" w:rsidP="35D0F866" w:rsidRDefault="44A49659" w14:paraId="6718744D" w14:textId="2F68B773">
      <w:pPr>
        <w:pStyle w:val="Normal"/>
        <w:bidi w:val="0"/>
        <w:spacing w:before="0" w:beforeAutospacing="off" w:after="160" w:afterAutospacing="off" w:line="279" w:lineRule="auto"/>
        <w:ind w:left="0" w:right="0"/>
        <w:jc w:val="left"/>
      </w:pPr>
      <w:r w:rsidR="44A49659">
        <w:drawing>
          <wp:inline wp14:editId="10531122" wp14:anchorId="6EE1C430">
            <wp:extent cx="2169988" cy="3105150"/>
            <wp:effectExtent l="0" t="0" r="0" b="0"/>
            <wp:docPr id="9010871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1087128" name="Picture 901087128"/>
                    <pic:cNvPicPr/>
                  </pic:nvPicPr>
                  <pic:blipFill>
                    <a:blip xmlns:r="http://schemas.openxmlformats.org/officeDocument/2006/relationships" r:embed="rId170627323">
                      <a:extLst>
                        <a:ext uri="{28A0092B-C50C-407E-A947-70E740481C1C}">
                          <a14:useLocalDpi xmlns:a14="http://schemas.microsoft.com/office/drawing/2010/main"/>
                        </a:ext>
                      </a:extLst>
                    </a:blip>
                    <a:stretch>
                      <a:fillRect/>
                    </a:stretch>
                  </pic:blipFill>
                  <pic:spPr>
                    <a:xfrm rot="0">
                      <a:off x="0" y="0"/>
                      <a:ext cx="2169988" cy="3105150"/>
                    </a:xfrm>
                    <a:prstGeom prst="rect">
                      <a:avLst/>
                    </a:prstGeom>
                  </pic:spPr>
                </pic:pic>
              </a:graphicData>
            </a:graphic>
          </wp:inline>
        </w:drawing>
      </w:r>
      <w:r w:rsidR="44A49659">
        <w:drawing>
          <wp:inline wp14:editId="439FB1AC" wp14:anchorId="21A59F5C">
            <wp:extent cx="2184749" cy="3126273"/>
            <wp:effectExtent l="0" t="0" r="0" b="0"/>
            <wp:docPr id="599202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920222" name="Picture 59920222"/>
                    <pic:cNvPicPr/>
                  </pic:nvPicPr>
                  <pic:blipFill>
                    <a:blip xmlns:r="http://schemas.openxmlformats.org/officeDocument/2006/relationships" r:embed="rId410018854">
                      <a:extLst>
                        <a:ext uri="{28A0092B-C50C-407E-A947-70E740481C1C}">
                          <a14:useLocalDpi xmlns:a14="http://schemas.microsoft.com/office/drawing/2010/main"/>
                        </a:ext>
                      </a:extLst>
                    </a:blip>
                    <a:stretch>
                      <a:fillRect/>
                    </a:stretch>
                  </pic:blipFill>
                  <pic:spPr>
                    <a:xfrm rot="0">
                      <a:off x="0" y="0"/>
                      <a:ext cx="2184749" cy="3126273"/>
                    </a:xfrm>
                    <a:prstGeom prst="rect">
                      <a:avLst/>
                    </a:prstGeom>
                  </pic:spPr>
                </pic:pic>
              </a:graphicData>
            </a:graphic>
          </wp:inline>
        </w:drawing>
      </w:r>
    </w:p>
    <w:p w:rsidR="44A49659" w:rsidP="35D0F866" w:rsidRDefault="44A49659" w14:paraId="790138EC" w14:textId="6DAA919F">
      <w:pPr>
        <w:pStyle w:val="Normal"/>
        <w:bidi w:val="0"/>
        <w:spacing w:before="0" w:beforeAutospacing="off" w:after="160" w:afterAutospacing="off" w:line="279" w:lineRule="auto"/>
        <w:ind w:left="0" w:right="0"/>
        <w:jc w:val="left"/>
      </w:pPr>
      <w:r w:rsidR="44A49659">
        <w:rPr/>
        <w:t xml:space="preserve">Pre-war </w:t>
      </w:r>
      <w:r w:rsidR="44A49659">
        <w:rPr/>
        <w:t>Lacto</w:t>
      </w:r>
      <w:r w:rsidR="44A49659">
        <w:rPr/>
        <w:t xml:space="preserve">-Fission </w:t>
      </w:r>
      <w:r w:rsidR="44A49659">
        <w:rPr/>
        <w:t xml:space="preserve">poster  </w:t>
      </w:r>
      <w:r w:rsidR="657FF9DE">
        <w:rPr/>
        <w:t>ver</w:t>
      </w:r>
      <w:r w:rsidR="657FF9DE">
        <w:rPr/>
        <w:t>1</w:t>
      </w:r>
      <w:r w:rsidR="44A49659">
        <w:rPr/>
        <w:t xml:space="preserve">       Post-war </w:t>
      </w:r>
      <w:r w:rsidR="44A49659">
        <w:rPr/>
        <w:t>Lacto</w:t>
      </w:r>
      <w:r w:rsidR="44A49659">
        <w:rPr/>
        <w:t>-Fission poster</w:t>
      </w:r>
      <w:r w:rsidR="373EC146">
        <w:rPr/>
        <w:t xml:space="preserve"> ver1</w:t>
      </w:r>
    </w:p>
    <w:p w:rsidR="373EC146" w:rsidP="35D0F866" w:rsidRDefault="373EC146" w14:paraId="16CA59D2" w14:textId="67689D3A">
      <w:pPr>
        <w:pStyle w:val="Normal"/>
        <w:bidi w:val="0"/>
        <w:spacing w:before="0" w:beforeAutospacing="off" w:after="160" w:afterAutospacing="off" w:line="279" w:lineRule="auto"/>
        <w:ind w:left="0" w:right="0"/>
        <w:jc w:val="left"/>
      </w:pPr>
      <w:r w:rsidR="373EC146">
        <w:drawing>
          <wp:inline wp14:editId="4CFB2847" wp14:anchorId="6690BA91">
            <wp:extent cx="1757291" cy="2514600"/>
            <wp:effectExtent l="0" t="0" r="0" b="0"/>
            <wp:docPr id="16288795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8879537" name="Picture 1628879537"/>
                    <pic:cNvPicPr/>
                  </pic:nvPicPr>
                  <pic:blipFill>
                    <a:blip xmlns:r="http://schemas.openxmlformats.org/officeDocument/2006/relationships" r:embed="rId1204452288">
                      <a:extLst>
                        <a:ext uri="{28A0092B-C50C-407E-A947-70E740481C1C}">
                          <a14:useLocalDpi xmlns:a14="http://schemas.microsoft.com/office/drawing/2010/main"/>
                        </a:ext>
                      </a:extLst>
                    </a:blip>
                    <a:stretch>
                      <a:fillRect/>
                    </a:stretch>
                  </pic:blipFill>
                  <pic:spPr>
                    <a:xfrm rot="0">
                      <a:off x="0" y="0"/>
                      <a:ext cx="1757291" cy="2514600"/>
                    </a:xfrm>
                    <a:prstGeom prst="rect">
                      <a:avLst/>
                    </a:prstGeom>
                  </pic:spPr>
                </pic:pic>
              </a:graphicData>
            </a:graphic>
          </wp:inline>
        </w:drawing>
      </w:r>
      <w:r w:rsidR="7A37449E">
        <w:drawing>
          <wp:inline wp14:editId="0BEDCAEE" wp14:anchorId="6110CBB8">
            <wp:extent cx="1795363" cy="2569077"/>
            <wp:effectExtent l="0" t="0" r="0" b="0"/>
            <wp:docPr id="2322327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2232730" name="Picture 232232730"/>
                    <pic:cNvPicPr/>
                  </pic:nvPicPr>
                  <pic:blipFill>
                    <a:blip xmlns:r="http://schemas.openxmlformats.org/officeDocument/2006/relationships" r:embed="rId642523006">
                      <a:extLst>
                        <a:ext uri="{28A0092B-C50C-407E-A947-70E740481C1C}">
                          <a14:useLocalDpi xmlns:a14="http://schemas.microsoft.com/office/drawing/2010/main"/>
                        </a:ext>
                      </a:extLst>
                    </a:blip>
                    <a:stretch>
                      <a:fillRect/>
                    </a:stretch>
                  </pic:blipFill>
                  <pic:spPr>
                    <a:xfrm rot="0">
                      <a:off x="0" y="0"/>
                      <a:ext cx="1795363" cy="2569077"/>
                    </a:xfrm>
                    <a:prstGeom prst="rect">
                      <a:avLst/>
                    </a:prstGeom>
                  </pic:spPr>
                </pic:pic>
              </a:graphicData>
            </a:graphic>
          </wp:inline>
        </w:drawing>
      </w:r>
    </w:p>
    <w:p w:rsidR="373EC146" w:rsidP="35D0F866" w:rsidRDefault="373EC146" w14:paraId="4368C6B7" w14:textId="3C42D6D9">
      <w:pPr>
        <w:pStyle w:val="Normal"/>
        <w:suppressLineNumbers w:val="0"/>
        <w:bidi w:val="0"/>
        <w:spacing w:before="0" w:beforeAutospacing="off" w:after="160" w:afterAutospacing="off" w:line="279" w:lineRule="auto"/>
        <w:ind w:left="0" w:right="0"/>
        <w:jc w:val="left"/>
        <w:rPr>
          <w:sz w:val="24"/>
          <w:szCs w:val="24"/>
          <w:u w:val="none"/>
        </w:rPr>
      </w:pPr>
      <w:r w:rsidRPr="35D0F866" w:rsidR="373EC146">
        <w:rPr>
          <w:sz w:val="24"/>
          <w:szCs w:val="24"/>
          <w:u w:val="none"/>
        </w:rPr>
        <w:t xml:space="preserve">Pre-war </w:t>
      </w:r>
      <w:r w:rsidRPr="35D0F866" w:rsidR="373EC146">
        <w:rPr>
          <w:sz w:val="24"/>
          <w:szCs w:val="24"/>
          <w:u w:val="none"/>
        </w:rPr>
        <w:t>Lacto</w:t>
      </w:r>
      <w:r w:rsidRPr="35D0F866" w:rsidR="373EC146">
        <w:rPr>
          <w:sz w:val="24"/>
          <w:szCs w:val="24"/>
          <w:u w:val="none"/>
        </w:rPr>
        <w:t>-Fission poster ver</w:t>
      </w:r>
      <w:r w:rsidRPr="35D0F866" w:rsidR="495E457F">
        <w:rPr>
          <w:sz w:val="24"/>
          <w:szCs w:val="24"/>
          <w:u w:val="none"/>
        </w:rPr>
        <w:t>2  Post</w:t>
      </w:r>
      <w:r w:rsidRPr="35D0F866" w:rsidR="495E457F">
        <w:rPr>
          <w:sz w:val="24"/>
          <w:szCs w:val="24"/>
          <w:u w:val="none"/>
        </w:rPr>
        <w:t>-War Lacto-Fission poster ver2</w:t>
      </w:r>
    </w:p>
    <w:p w:rsidR="6B4ED781" w:rsidP="35D0F866" w:rsidRDefault="6B4ED781" w14:paraId="4008AC74" w14:textId="13A101CC">
      <w:pPr>
        <w:pStyle w:val="Normal"/>
        <w:suppressLineNumbers w:val="0"/>
        <w:bidi w:val="0"/>
        <w:spacing w:before="0" w:beforeAutospacing="off" w:after="160" w:afterAutospacing="off" w:line="279" w:lineRule="auto"/>
        <w:ind w:left="0" w:right="0"/>
        <w:jc w:val="left"/>
        <w:rPr>
          <w:sz w:val="24"/>
          <w:szCs w:val="24"/>
          <w:u w:val="single"/>
        </w:rPr>
      </w:pPr>
      <w:r w:rsidRPr="35D0F866" w:rsidR="6B4ED781">
        <w:rPr>
          <w:sz w:val="24"/>
          <w:szCs w:val="24"/>
          <w:u w:val="single"/>
        </w:rPr>
        <w:t xml:space="preserve">Environmental </w:t>
      </w:r>
      <w:r w:rsidRPr="35D0F866" w:rsidR="6B4ED781">
        <w:rPr>
          <w:sz w:val="24"/>
          <w:szCs w:val="24"/>
          <w:u w:val="single"/>
        </w:rPr>
        <w:t>story</w:t>
      </w:r>
      <w:r w:rsidRPr="35D0F866" w:rsidR="6B4ED781">
        <w:rPr>
          <w:sz w:val="24"/>
          <w:szCs w:val="24"/>
          <w:u w:val="single"/>
        </w:rPr>
        <w:t xml:space="preserve"> elements</w:t>
      </w:r>
    </w:p>
    <w:p w:rsidR="6B4ED781" w:rsidP="35D0F866" w:rsidRDefault="6B4ED781" w14:paraId="0E69A095" w14:textId="32D1EAB8">
      <w:pPr>
        <w:pStyle w:val="Normal"/>
        <w:suppressLineNumbers w:val="0"/>
        <w:bidi w:val="0"/>
        <w:spacing w:before="0" w:beforeAutospacing="off" w:after="160" w:afterAutospacing="off" w:line="279" w:lineRule="auto"/>
        <w:ind w:left="0" w:right="0"/>
        <w:jc w:val="left"/>
        <w:rPr>
          <w:sz w:val="24"/>
          <w:szCs w:val="24"/>
          <w:u w:val="none"/>
        </w:rPr>
      </w:pPr>
      <w:r w:rsidRPr="35D0F866" w:rsidR="6B4ED781">
        <w:rPr>
          <w:sz w:val="24"/>
          <w:szCs w:val="24"/>
          <w:u w:val="none"/>
        </w:rPr>
        <w:t xml:space="preserve">The remnants of </w:t>
      </w:r>
      <w:r w:rsidRPr="35D0F866" w:rsidR="6B4ED781">
        <w:rPr>
          <w:sz w:val="24"/>
          <w:szCs w:val="24"/>
          <w:u w:val="none"/>
        </w:rPr>
        <w:t>Lacto</w:t>
      </w:r>
      <w:r w:rsidRPr="35D0F866" w:rsidR="6B4ED781">
        <w:rPr>
          <w:sz w:val="24"/>
          <w:szCs w:val="24"/>
          <w:u w:val="none"/>
        </w:rPr>
        <w:t>-Fission can be found throughout the Mojave wasteland. The product itself can still be found in many locations as it can spawn in containers and in world in p</w:t>
      </w:r>
      <w:r w:rsidRPr="35D0F866" w:rsidR="6D06E0A1">
        <w:rPr>
          <w:sz w:val="24"/>
          <w:szCs w:val="24"/>
          <w:u w:val="none"/>
        </w:rPr>
        <w:t xml:space="preserve">re-war shop locations along with being able to be found in </w:t>
      </w:r>
      <w:r w:rsidRPr="35D0F866" w:rsidR="2DE6CDA3">
        <w:rPr>
          <w:sz w:val="24"/>
          <w:szCs w:val="24"/>
          <w:u w:val="none"/>
        </w:rPr>
        <w:t>pre-war house and houses used by NPCs as an item that can spawn in fridges</w:t>
      </w:r>
      <w:r w:rsidRPr="35D0F866" w:rsidR="66E1703D">
        <w:rPr>
          <w:sz w:val="24"/>
          <w:szCs w:val="24"/>
          <w:u w:val="none"/>
        </w:rPr>
        <w:t xml:space="preserve">, this items is also sold by NPCs such as travelling merchants, </w:t>
      </w:r>
      <w:r w:rsidRPr="35D0F866" w:rsidR="6711DC20">
        <w:rPr>
          <w:sz w:val="24"/>
          <w:szCs w:val="24"/>
          <w:u w:val="none"/>
        </w:rPr>
        <w:t>merchants Fitz and Lupe</w:t>
      </w:r>
      <w:r w:rsidRPr="35D0F866" w:rsidR="15EB99B2">
        <w:rPr>
          <w:sz w:val="24"/>
          <w:szCs w:val="24"/>
          <w:u w:val="none"/>
        </w:rPr>
        <w:t xml:space="preserve"> at the Grub ‘n Gulp rest stop, </w:t>
      </w:r>
      <w:r w:rsidRPr="35D0F866" w:rsidR="79068202">
        <w:rPr>
          <w:sz w:val="24"/>
          <w:szCs w:val="24"/>
          <w:u w:val="none"/>
        </w:rPr>
        <w:t>Crimson Caravan Company merchant Blake</w:t>
      </w:r>
      <w:r w:rsidRPr="35D0F866" w:rsidR="15E535D4">
        <w:rPr>
          <w:sz w:val="24"/>
          <w:szCs w:val="24"/>
          <w:u w:val="none"/>
        </w:rPr>
        <w:t xml:space="preserve"> and</w:t>
      </w:r>
      <w:r w:rsidRPr="35D0F866" w:rsidR="79068202">
        <w:rPr>
          <w:sz w:val="24"/>
          <w:szCs w:val="24"/>
          <w:u w:val="none"/>
        </w:rPr>
        <w:t xml:space="preserve"> </w:t>
      </w:r>
      <w:r w:rsidRPr="35D0F866" w:rsidR="75301B3E">
        <w:rPr>
          <w:sz w:val="24"/>
          <w:szCs w:val="24"/>
          <w:u w:val="none"/>
        </w:rPr>
        <w:t>merchant Ralph in Mick ‘n Ralphs</w:t>
      </w:r>
      <w:r w:rsidRPr="35D0F866" w:rsidR="15AD4507">
        <w:rPr>
          <w:sz w:val="24"/>
          <w:szCs w:val="24"/>
          <w:u w:val="none"/>
        </w:rPr>
        <w:t>.</w:t>
      </w:r>
    </w:p>
    <w:p w:rsidR="52BFDDAB" w:rsidP="35D0F866" w:rsidRDefault="52BFDDAB" w14:paraId="39177D9E" w14:textId="2FE07BFC">
      <w:pPr>
        <w:pStyle w:val="Normal"/>
        <w:suppressLineNumbers w:val="0"/>
        <w:bidi w:val="0"/>
        <w:spacing w:before="0" w:beforeAutospacing="off" w:after="160" w:afterAutospacing="off" w:line="279" w:lineRule="auto"/>
        <w:ind w:left="0" w:right="0"/>
        <w:jc w:val="left"/>
        <w:rPr>
          <w:sz w:val="24"/>
          <w:szCs w:val="24"/>
          <w:u w:val="none"/>
        </w:rPr>
      </w:pPr>
      <w:r w:rsidRPr="35D0F866" w:rsidR="52BFDDAB">
        <w:rPr>
          <w:sz w:val="24"/>
          <w:szCs w:val="24"/>
          <w:u w:val="none"/>
        </w:rPr>
        <w:t xml:space="preserve">The item being able to be used as a poison shows that the product </w:t>
      </w:r>
      <w:r w:rsidRPr="35D0F866" w:rsidR="52BFDDAB">
        <w:rPr>
          <w:sz w:val="24"/>
          <w:szCs w:val="24"/>
          <w:u w:val="none"/>
        </w:rPr>
        <w:t>generally isn’t</w:t>
      </w:r>
      <w:r w:rsidRPr="35D0F866" w:rsidR="52BFDDAB">
        <w:rPr>
          <w:sz w:val="24"/>
          <w:szCs w:val="24"/>
          <w:u w:val="none"/>
        </w:rPr>
        <w:t xml:space="preserve"> safe </w:t>
      </w:r>
      <w:r w:rsidRPr="35D0F866" w:rsidR="3BE82522">
        <w:rPr>
          <w:sz w:val="24"/>
          <w:szCs w:val="24"/>
          <w:u w:val="none"/>
        </w:rPr>
        <w:t xml:space="preserve">meaning by the time the player comes across more story for the company, they already know something bad is up with it. Posters can still be found within </w:t>
      </w:r>
      <w:r w:rsidRPr="35D0F866" w:rsidR="3BE82522">
        <w:rPr>
          <w:sz w:val="24"/>
          <w:szCs w:val="24"/>
          <w:u w:val="none"/>
        </w:rPr>
        <w:t>Freeside</w:t>
      </w:r>
      <w:r w:rsidRPr="35D0F866" w:rsidR="3BE82522">
        <w:rPr>
          <w:sz w:val="24"/>
          <w:szCs w:val="24"/>
          <w:u w:val="none"/>
        </w:rPr>
        <w:t xml:space="preserve">, Boulder city, </w:t>
      </w:r>
      <w:r w:rsidRPr="35D0F866" w:rsidR="376D8BEA">
        <w:rPr>
          <w:sz w:val="24"/>
          <w:szCs w:val="24"/>
          <w:u w:val="none"/>
        </w:rPr>
        <w:t xml:space="preserve">Boulder city </w:t>
      </w:r>
      <w:r w:rsidRPr="35D0F866" w:rsidR="376D8BEA">
        <w:rPr>
          <w:sz w:val="24"/>
          <w:szCs w:val="24"/>
          <w:u w:val="none"/>
        </w:rPr>
        <w:t>ruins</w:t>
      </w:r>
      <w:r w:rsidRPr="35D0F866" w:rsidR="376D8BEA">
        <w:rPr>
          <w:sz w:val="24"/>
          <w:szCs w:val="24"/>
          <w:u w:val="none"/>
        </w:rPr>
        <w:t xml:space="preserve"> and the </w:t>
      </w:r>
      <w:r w:rsidRPr="35D0F866" w:rsidR="7FFC93A9">
        <w:rPr>
          <w:sz w:val="24"/>
          <w:szCs w:val="24"/>
          <w:u w:val="none"/>
        </w:rPr>
        <w:t>South</w:t>
      </w:r>
      <w:r w:rsidRPr="35D0F866" w:rsidR="376D8BEA">
        <w:rPr>
          <w:sz w:val="24"/>
          <w:szCs w:val="24"/>
          <w:u w:val="none"/>
        </w:rPr>
        <w:t xml:space="preserve"> Vegas ruins </w:t>
      </w:r>
      <w:r w:rsidRPr="35D0F866" w:rsidR="2437E210">
        <w:rPr>
          <w:sz w:val="24"/>
          <w:szCs w:val="24"/>
          <w:u w:val="none"/>
        </w:rPr>
        <w:t xml:space="preserve">even if they are worn and ripped showing the player that the product was advertised and something that the people would be buying </w:t>
      </w:r>
      <w:r w:rsidRPr="35D0F866" w:rsidR="5DE40373">
        <w:rPr>
          <w:sz w:val="24"/>
          <w:szCs w:val="24"/>
          <w:u w:val="none"/>
        </w:rPr>
        <w:t xml:space="preserve">and consuming explaining </w:t>
      </w:r>
      <w:r w:rsidRPr="35D0F866" w:rsidR="0850CB89">
        <w:rPr>
          <w:sz w:val="24"/>
          <w:szCs w:val="24"/>
          <w:u w:val="none"/>
        </w:rPr>
        <w:t>its</w:t>
      </w:r>
      <w:r w:rsidRPr="35D0F866" w:rsidR="5DE40373">
        <w:rPr>
          <w:sz w:val="24"/>
          <w:szCs w:val="24"/>
          <w:u w:val="none"/>
        </w:rPr>
        <w:t xml:space="preserve"> prevalence in stores</w:t>
      </w:r>
      <w:r w:rsidRPr="35D0F866" w:rsidR="5D1E37C4">
        <w:rPr>
          <w:sz w:val="24"/>
          <w:szCs w:val="24"/>
          <w:u w:val="none"/>
        </w:rPr>
        <w:t xml:space="preserve"> and homes.</w:t>
      </w:r>
    </w:p>
    <w:p w:rsidR="5D1E37C4" w:rsidP="35D0F866" w:rsidRDefault="5D1E37C4" w14:paraId="2F8A3B71" w14:textId="06FC16F0">
      <w:pPr>
        <w:pStyle w:val="Normal"/>
        <w:suppressLineNumbers w:val="0"/>
        <w:bidi w:val="0"/>
        <w:spacing w:before="0" w:beforeAutospacing="off" w:after="160" w:afterAutospacing="off" w:line="279" w:lineRule="auto"/>
        <w:ind w:left="0" w:right="0"/>
        <w:jc w:val="left"/>
        <w:rPr>
          <w:sz w:val="24"/>
          <w:szCs w:val="24"/>
          <w:u w:val="none"/>
        </w:rPr>
      </w:pPr>
      <w:r w:rsidRPr="35D0F866" w:rsidR="5D1E37C4">
        <w:rPr>
          <w:sz w:val="24"/>
          <w:szCs w:val="24"/>
          <w:u w:val="none"/>
        </w:rPr>
        <w:t xml:space="preserve">The office building can be discovered by the player heading to the north of Boulder City and it becomes a marked location once found. The building is </w:t>
      </w:r>
      <w:r w:rsidRPr="35D0F866" w:rsidR="45600127">
        <w:rPr>
          <w:sz w:val="24"/>
          <w:szCs w:val="24"/>
          <w:u w:val="none"/>
        </w:rPr>
        <w:t xml:space="preserve">abandoned </w:t>
      </w:r>
      <w:r w:rsidRPr="35D0F866" w:rsidR="5D1E37C4">
        <w:rPr>
          <w:sz w:val="24"/>
          <w:szCs w:val="24"/>
          <w:u w:val="none"/>
        </w:rPr>
        <w:t xml:space="preserve">partially </w:t>
      </w:r>
      <w:r w:rsidRPr="35D0F866" w:rsidR="5D1E37C4">
        <w:rPr>
          <w:sz w:val="24"/>
          <w:szCs w:val="24"/>
          <w:u w:val="none"/>
        </w:rPr>
        <w:t xml:space="preserve">destroyed </w:t>
      </w:r>
      <w:r w:rsidRPr="35D0F866" w:rsidR="65519791">
        <w:rPr>
          <w:sz w:val="24"/>
          <w:szCs w:val="24"/>
          <w:u w:val="none"/>
        </w:rPr>
        <w:t xml:space="preserve">and some rooms are cut off due to </w:t>
      </w:r>
      <w:r w:rsidRPr="35D0F866" w:rsidR="65519791">
        <w:rPr>
          <w:sz w:val="24"/>
          <w:szCs w:val="24"/>
          <w:u w:val="none"/>
        </w:rPr>
        <w:t>rubble,</w:t>
      </w:r>
      <w:r w:rsidRPr="35D0F866" w:rsidR="65519791">
        <w:rPr>
          <w:sz w:val="24"/>
          <w:szCs w:val="24"/>
          <w:u w:val="none"/>
        </w:rPr>
        <w:t xml:space="preserve"> the building has mostly office supplies like clipboards and pencils</w:t>
      </w:r>
      <w:r w:rsidRPr="35D0F866" w:rsidR="05763BD1">
        <w:rPr>
          <w:sz w:val="24"/>
          <w:szCs w:val="24"/>
          <w:u w:val="none"/>
        </w:rPr>
        <w:t xml:space="preserve"> with posters and signage relating to the </w:t>
      </w:r>
      <w:r w:rsidRPr="35D0F866" w:rsidR="05763BD1">
        <w:rPr>
          <w:sz w:val="24"/>
          <w:szCs w:val="24"/>
          <w:u w:val="none"/>
        </w:rPr>
        <w:t>Lacto</w:t>
      </w:r>
      <w:r w:rsidRPr="35D0F866" w:rsidR="05763BD1">
        <w:rPr>
          <w:sz w:val="24"/>
          <w:szCs w:val="24"/>
          <w:u w:val="none"/>
        </w:rPr>
        <w:t xml:space="preserve">-Fission product. The player can explore the building which will lead them to the main officer where they can find a locked terminal </w:t>
      </w:r>
      <w:r w:rsidRPr="35D0F866" w:rsidR="6DCBF397">
        <w:rPr>
          <w:sz w:val="24"/>
          <w:szCs w:val="24"/>
          <w:u w:val="none"/>
        </w:rPr>
        <w:t>that can be hacked with a science skill of 25 which unlocks logs for the character to read between the company higher ups and the office</w:t>
      </w:r>
      <w:r w:rsidRPr="35D0F866" w:rsidR="0C4D52B8">
        <w:rPr>
          <w:sz w:val="24"/>
          <w:szCs w:val="24"/>
          <w:u w:val="none"/>
        </w:rPr>
        <w:t xml:space="preserve"> that show why the product is dangerous and why </w:t>
      </w:r>
      <w:r w:rsidRPr="35D0F866" w:rsidR="0C4D52B8">
        <w:rPr>
          <w:sz w:val="24"/>
          <w:szCs w:val="24"/>
          <w:u w:val="none"/>
        </w:rPr>
        <w:t>it's</w:t>
      </w:r>
      <w:r w:rsidRPr="35D0F866" w:rsidR="0C4D52B8">
        <w:rPr>
          <w:sz w:val="24"/>
          <w:szCs w:val="24"/>
          <w:u w:val="none"/>
        </w:rPr>
        <w:t xml:space="preserve"> still around.</w:t>
      </w:r>
    </w:p>
    <w:p w:rsidR="24C7A548" w:rsidP="35D0F866" w:rsidRDefault="24C7A548" w14:paraId="584508D2" w14:textId="14270D18">
      <w:pPr>
        <w:pStyle w:val="Normal"/>
        <w:suppressLineNumbers w:val="0"/>
        <w:bidi w:val="0"/>
        <w:spacing w:before="0" w:beforeAutospacing="off" w:after="160" w:afterAutospacing="off" w:line="279" w:lineRule="auto"/>
        <w:ind w:left="0" w:right="0"/>
        <w:jc w:val="left"/>
        <w:rPr>
          <w:sz w:val="24"/>
          <w:szCs w:val="24"/>
          <w:u w:val="none"/>
        </w:rPr>
      </w:pPr>
      <w:r w:rsidRPr="35D0F866" w:rsidR="24C7A548">
        <w:rPr>
          <w:sz w:val="24"/>
          <w:szCs w:val="24"/>
          <w:u w:val="none"/>
        </w:rPr>
        <w:t xml:space="preserve">Terminal found in </w:t>
      </w:r>
      <w:r w:rsidRPr="35D0F866" w:rsidR="24C7A548">
        <w:rPr>
          <w:sz w:val="24"/>
          <w:szCs w:val="24"/>
          <w:u w:val="none"/>
        </w:rPr>
        <w:t>Lacto</w:t>
      </w:r>
      <w:r w:rsidRPr="35D0F866" w:rsidR="24C7A548">
        <w:rPr>
          <w:sz w:val="24"/>
          <w:szCs w:val="24"/>
          <w:u w:val="none"/>
        </w:rPr>
        <w:t>-Fission main office:</w:t>
      </w:r>
    </w:p>
    <w:p w:rsidR="24C7A548" w:rsidP="35D0F866" w:rsidRDefault="24C7A548" w14:paraId="1EDAA304" w14:textId="46BD1446">
      <w:pPr>
        <w:pStyle w:val="Normal"/>
        <w:bidi w:val="0"/>
        <w:spacing w:before="0" w:beforeAutospacing="off" w:after="160" w:afterAutospacing="off" w:line="279" w:lineRule="auto"/>
        <w:ind w:left="0" w:right="0"/>
        <w:jc w:val="left"/>
      </w:pPr>
      <w:r w:rsidR="24C7A548">
        <w:drawing>
          <wp:inline wp14:editId="075783A1" wp14:anchorId="54DD1706">
            <wp:extent cx="5724525" cy="3219450"/>
            <wp:effectExtent l="0" t="0" r="0" b="0"/>
            <wp:docPr id="4026685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2668565" name="Picture 402668565"/>
                    <pic:cNvPicPr/>
                  </pic:nvPicPr>
                  <pic:blipFill>
                    <a:blip xmlns:r="http://schemas.openxmlformats.org/officeDocument/2006/relationships" r:embed="rId112221512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24C7A548">
        <w:drawing>
          <wp:inline wp14:editId="6F805B56" wp14:anchorId="2F88CAA4">
            <wp:extent cx="5724525" cy="3219450"/>
            <wp:effectExtent l="0" t="0" r="0" b="0"/>
            <wp:docPr id="10863233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6323321" name="Picture 1086323321"/>
                    <pic:cNvPicPr/>
                  </pic:nvPicPr>
                  <pic:blipFill>
                    <a:blip xmlns:r="http://schemas.openxmlformats.org/officeDocument/2006/relationships" r:embed="rId41182055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24C7A548">
        <w:drawing>
          <wp:inline wp14:editId="02AFFC52" wp14:anchorId="1700AC1D">
            <wp:extent cx="5724525" cy="3219450"/>
            <wp:effectExtent l="0" t="0" r="0" b="0"/>
            <wp:docPr id="10795393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9539311" name="Picture 1079539311"/>
                    <pic:cNvPicPr/>
                  </pic:nvPicPr>
                  <pic:blipFill>
                    <a:blip xmlns:r="http://schemas.openxmlformats.org/officeDocument/2006/relationships" r:embed="rId149377323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24C7A548">
        <w:drawing>
          <wp:inline wp14:editId="407512EC" wp14:anchorId="5C37F3F0">
            <wp:extent cx="5724525" cy="3219450"/>
            <wp:effectExtent l="0" t="0" r="0" b="0"/>
            <wp:docPr id="2146456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6456065" name="Picture 2146456065"/>
                    <pic:cNvPicPr/>
                  </pic:nvPicPr>
                  <pic:blipFill>
                    <a:blip xmlns:r="http://schemas.openxmlformats.org/officeDocument/2006/relationships" r:embed="rId76422981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24C7A548">
        <w:drawing>
          <wp:inline wp14:editId="2A0824DE" wp14:anchorId="334FECB4">
            <wp:extent cx="5724525" cy="3219450"/>
            <wp:effectExtent l="0" t="0" r="0" b="0"/>
            <wp:docPr id="10738507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3850745" name="Picture 1073850745"/>
                    <pic:cNvPicPr/>
                  </pic:nvPicPr>
                  <pic:blipFill>
                    <a:blip xmlns:r="http://schemas.openxmlformats.org/officeDocument/2006/relationships" r:embed="rId1046766934">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zKAEVnBIfMJdZ" int2:id="SHlHyoPH">
      <int2:state int2:type="spell" int2:value="Rejected"/>
    </int2:textHash>
    <int2:bookmark int2:bookmarkName="_Int_QUrJ5Oop" int2:invalidationBookmarkName="" int2:hashCode="eVXK8mbkXlABMB" int2:id="k9DkB5bE">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1D02F4"/>
    <w:rsid w:val="01EBBB7C"/>
    <w:rsid w:val="01EC96D8"/>
    <w:rsid w:val="02CC432E"/>
    <w:rsid w:val="053B62A7"/>
    <w:rsid w:val="05763BD1"/>
    <w:rsid w:val="05DCC66E"/>
    <w:rsid w:val="068C6848"/>
    <w:rsid w:val="0692CF80"/>
    <w:rsid w:val="0850CB89"/>
    <w:rsid w:val="08DBFE2B"/>
    <w:rsid w:val="08E0DAE0"/>
    <w:rsid w:val="099DCCD4"/>
    <w:rsid w:val="0A62A50B"/>
    <w:rsid w:val="0A8C7B63"/>
    <w:rsid w:val="0C4D52B8"/>
    <w:rsid w:val="0CDEDB3B"/>
    <w:rsid w:val="0CF09259"/>
    <w:rsid w:val="0F593320"/>
    <w:rsid w:val="0F89AA4A"/>
    <w:rsid w:val="10DE113F"/>
    <w:rsid w:val="13640974"/>
    <w:rsid w:val="137BAB86"/>
    <w:rsid w:val="13812155"/>
    <w:rsid w:val="14A15011"/>
    <w:rsid w:val="15AD4507"/>
    <w:rsid w:val="15CA4957"/>
    <w:rsid w:val="15E535D4"/>
    <w:rsid w:val="15EB99B2"/>
    <w:rsid w:val="162E3923"/>
    <w:rsid w:val="1754B4EB"/>
    <w:rsid w:val="188EA4C3"/>
    <w:rsid w:val="1A8543CC"/>
    <w:rsid w:val="1ADF15B4"/>
    <w:rsid w:val="1BF96BA2"/>
    <w:rsid w:val="1D0F5009"/>
    <w:rsid w:val="1D81A563"/>
    <w:rsid w:val="1DCB18C8"/>
    <w:rsid w:val="1DDAC098"/>
    <w:rsid w:val="1EAC4423"/>
    <w:rsid w:val="1EB11CCD"/>
    <w:rsid w:val="1EDBBA00"/>
    <w:rsid w:val="1EFB4AC5"/>
    <w:rsid w:val="1F2F2BEB"/>
    <w:rsid w:val="1F40E73C"/>
    <w:rsid w:val="1F49BBA6"/>
    <w:rsid w:val="1F714C36"/>
    <w:rsid w:val="2162A862"/>
    <w:rsid w:val="2437E210"/>
    <w:rsid w:val="24ACC6EF"/>
    <w:rsid w:val="24C7A548"/>
    <w:rsid w:val="257264F7"/>
    <w:rsid w:val="2619212D"/>
    <w:rsid w:val="274E32B7"/>
    <w:rsid w:val="275932DE"/>
    <w:rsid w:val="27F3CB3B"/>
    <w:rsid w:val="28334E1B"/>
    <w:rsid w:val="29D72947"/>
    <w:rsid w:val="2AB41B2B"/>
    <w:rsid w:val="2ABEC98E"/>
    <w:rsid w:val="2BE59A76"/>
    <w:rsid w:val="2CBB5AF9"/>
    <w:rsid w:val="2CD098F1"/>
    <w:rsid w:val="2D660078"/>
    <w:rsid w:val="2DE6CDA3"/>
    <w:rsid w:val="2F6E1B80"/>
    <w:rsid w:val="2FDF0FEB"/>
    <w:rsid w:val="301BEE61"/>
    <w:rsid w:val="301D02F4"/>
    <w:rsid w:val="30203FE8"/>
    <w:rsid w:val="31108BD2"/>
    <w:rsid w:val="316D26DB"/>
    <w:rsid w:val="31F77F10"/>
    <w:rsid w:val="331E6567"/>
    <w:rsid w:val="33CFFC98"/>
    <w:rsid w:val="33E79937"/>
    <w:rsid w:val="34194405"/>
    <w:rsid w:val="3482A79F"/>
    <w:rsid w:val="34D1C382"/>
    <w:rsid w:val="34EF9F24"/>
    <w:rsid w:val="35D0F866"/>
    <w:rsid w:val="36923FCB"/>
    <w:rsid w:val="373EC146"/>
    <w:rsid w:val="376D8BEA"/>
    <w:rsid w:val="3803382B"/>
    <w:rsid w:val="39057648"/>
    <w:rsid w:val="39FCFA63"/>
    <w:rsid w:val="3AC547DF"/>
    <w:rsid w:val="3B189C14"/>
    <w:rsid w:val="3B78B3EC"/>
    <w:rsid w:val="3BE82522"/>
    <w:rsid w:val="3C0F441A"/>
    <w:rsid w:val="3EB79839"/>
    <w:rsid w:val="3F090A47"/>
    <w:rsid w:val="3F6ED1D4"/>
    <w:rsid w:val="411C041A"/>
    <w:rsid w:val="4169F983"/>
    <w:rsid w:val="41AF34C8"/>
    <w:rsid w:val="41C4FE20"/>
    <w:rsid w:val="423473F6"/>
    <w:rsid w:val="425CB585"/>
    <w:rsid w:val="42F78AFB"/>
    <w:rsid w:val="44A49659"/>
    <w:rsid w:val="44D5BFFA"/>
    <w:rsid w:val="45600127"/>
    <w:rsid w:val="458ACE57"/>
    <w:rsid w:val="45DCEB20"/>
    <w:rsid w:val="483D2064"/>
    <w:rsid w:val="4889C7AB"/>
    <w:rsid w:val="495E457F"/>
    <w:rsid w:val="49614CD6"/>
    <w:rsid w:val="4A21A730"/>
    <w:rsid w:val="4AA729D6"/>
    <w:rsid w:val="4B026E49"/>
    <w:rsid w:val="4B689A00"/>
    <w:rsid w:val="4DD29979"/>
    <w:rsid w:val="4E401981"/>
    <w:rsid w:val="504C998F"/>
    <w:rsid w:val="5098085A"/>
    <w:rsid w:val="50D96D7F"/>
    <w:rsid w:val="512E95D7"/>
    <w:rsid w:val="51660C31"/>
    <w:rsid w:val="52436A3C"/>
    <w:rsid w:val="528ADA0B"/>
    <w:rsid w:val="52BFDDAB"/>
    <w:rsid w:val="53C06409"/>
    <w:rsid w:val="53C6F1BD"/>
    <w:rsid w:val="546782B5"/>
    <w:rsid w:val="54F37601"/>
    <w:rsid w:val="554D7A37"/>
    <w:rsid w:val="561EA79A"/>
    <w:rsid w:val="56692939"/>
    <w:rsid w:val="56EF87E5"/>
    <w:rsid w:val="58AB4618"/>
    <w:rsid w:val="591BC4BD"/>
    <w:rsid w:val="5943DB65"/>
    <w:rsid w:val="5999F2B5"/>
    <w:rsid w:val="5B9F8092"/>
    <w:rsid w:val="5C1BB15C"/>
    <w:rsid w:val="5CFA3F87"/>
    <w:rsid w:val="5D1E37C4"/>
    <w:rsid w:val="5DC7F06B"/>
    <w:rsid w:val="5DE40373"/>
    <w:rsid w:val="5E77518D"/>
    <w:rsid w:val="5ED0CFF7"/>
    <w:rsid w:val="605AD804"/>
    <w:rsid w:val="61323426"/>
    <w:rsid w:val="618157E3"/>
    <w:rsid w:val="63D008AB"/>
    <w:rsid w:val="654182A2"/>
    <w:rsid w:val="65519791"/>
    <w:rsid w:val="657FF9DE"/>
    <w:rsid w:val="66E1703D"/>
    <w:rsid w:val="6711DC20"/>
    <w:rsid w:val="67428EB0"/>
    <w:rsid w:val="6788F9C4"/>
    <w:rsid w:val="67AB7FAD"/>
    <w:rsid w:val="6852F653"/>
    <w:rsid w:val="68791304"/>
    <w:rsid w:val="68ED181A"/>
    <w:rsid w:val="6910B49F"/>
    <w:rsid w:val="6A1EF64D"/>
    <w:rsid w:val="6A5C7ADA"/>
    <w:rsid w:val="6B2BCF9A"/>
    <w:rsid w:val="6B4ED781"/>
    <w:rsid w:val="6BAD370D"/>
    <w:rsid w:val="6C3A0CE6"/>
    <w:rsid w:val="6D06E0A1"/>
    <w:rsid w:val="6DCBF397"/>
    <w:rsid w:val="6DE3CEEB"/>
    <w:rsid w:val="6FD0D560"/>
    <w:rsid w:val="70D3BFC8"/>
    <w:rsid w:val="71719886"/>
    <w:rsid w:val="7230C547"/>
    <w:rsid w:val="72744B97"/>
    <w:rsid w:val="7276FE53"/>
    <w:rsid w:val="734A2211"/>
    <w:rsid w:val="74917936"/>
    <w:rsid w:val="74BE4D7B"/>
    <w:rsid w:val="74EEA5F0"/>
    <w:rsid w:val="75301B3E"/>
    <w:rsid w:val="769123E9"/>
    <w:rsid w:val="7733D07C"/>
    <w:rsid w:val="778D2F30"/>
    <w:rsid w:val="79068202"/>
    <w:rsid w:val="7A37449E"/>
    <w:rsid w:val="7B71897D"/>
    <w:rsid w:val="7B7D7A14"/>
    <w:rsid w:val="7C45FAF9"/>
    <w:rsid w:val="7C7FFFF3"/>
    <w:rsid w:val="7D65C6A7"/>
    <w:rsid w:val="7F395317"/>
    <w:rsid w:val="7FA8AD09"/>
    <w:rsid w:val="7FD369DB"/>
    <w:rsid w:val="7FFC9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D02F4"/>
  <w15:chartTrackingRefBased/>
  <w15:docId w15:val="{AF5C3DE6-260A-489B-92CF-D68636CDF8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11982311" /><Relationship Type="http://schemas.openxmlformats.org/officeDocument/2006/relationships/image" Target="/media/image2.png" Id="rId312261610" /><Relationship Type="http://schemas.openxmlformats.org/officeDocument/2006/relationships/image" Target="/media/image3.png" Id="rId850938765" /><Relationship Type="http://schemas.openxmlformats.org/officeDocument/2006/relationships/image" Target="/media/image4.png" Id="rId1114328398" /><Relationship Type="http://schemas.openxmlformats.org/officeDocument/2006/relationships/image" Target="/media/image5.png" Id="rId170627323" /><Relationship Type="http://schemas.openxmlformats.org/officeDocument/2006/relationships/image" Target="/media/image6.png" Id="rId410018854" /><Relationship Type="http://schemas.openxmlformats.org/officeDocument/2006/relationships/image" Target="/media/image7.png" Id="rId1204452288" /><Relationship Type="http://schemas.openxmlformats.org/officeDocument/2006/relationships/image" Target="/media/image8.png" Id="rId642523006" /><Relationship Type="http://schemas.openxmlformats.org/officeDocument/2006/relationships/image" Target="/media/image9.png" Id="rId1122215125" /><Relationship Type="http://schemas.openxmlformats.org/officeDocument/2006/relationships/image" Target="/media/imagea.png" Id="rId411820555" /><Relationship Type="http://schemas.openxmlformats.org/officeDocument/2006/relationships/image" Target="/media/imageb.png" Id="rId1493773231" /><Relationship Type="http://schemas.openxmlformats.org/officeDocument/2006/relationships/image" Target="/media/imagec.png" Id="rId764229819" /><Relationship Type="http://schemas.openxmlformats.org/officeDocument/2006/relationships/image" Target="/media/imaged.png" Id="rId1046766934" /><Relationship Type="http://schemas.microsoft.com/office/2020/10/relationships/intelligence" Target="/word/intelligence2.xml" Id="Rae0beb525ed247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Sutherland (2404224)</dc:creator>
  <keywords/>
  <dc:description/>
  <lastModifiedBy>Emily Sutherland (2404224)</lastModifiedBy>
  <revision>2</revision>
  <dcterms:created xsi:type="dcterms:W3CDTF">2026-01-08T15:00:07.5153145Z</dcterms:created>
  <dcterms:modified xsi:type="dcterms:W3CDTF">2026-01-09T05:58:55.5482121Z</dcterms:modified>
</coreProperties>
</file>