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1A945" w14:textId="48B58581" w:rsidR="00115ED4" w:rsidRPr="00CC7DF2" w:rsidRDefault="00115ED4" w:rsidP="00115ED4">
      <w:pPr>
        <w:jc w:val="center"/>
        <w:rPr>
          <w:b/>
          <w:bCs/>
          <w:sz w:val="24"/>
          <w:szCs w:val="24"/>
          <w:u w:val="single"/>
        </w:rPr>
      </w:pPr>
      <w:r w:rsidRPr="00CC7DF2">
        <w:rPr>
          <w:b/>
          <w:bCs/>
          <w:sz w:val="24"/>
          <w:szCs w:val="24"/>
          <w:u w:val="single"/>
        </w:rPr>
        <w:t xml:space="preserve">Work Based Project – Interim Report </w:t>
      </w:r>
      <w:r w:rsidRPr="00CC7DF2">
        <w:rPr>
          <w:b/>
          <w:bCs/>
          <w:sz w:val="24"/>
          <w:szCs w:val="24"/>
          <w:u w:val="single"/>
        </w:rPr>
        <w:t>4</w:t>
      </w:r>
    </w:p>
    <w:p w14:paraId="083777F0" w14:textId="77777777" w:rsidR="00115ED4" w:rsidRPr="00CC7DF2" w:rsidRDefault="00115ED4" w:rsidP="00115ED4">
      <w:pPr>
        <w:jc w:val="center"/>
        <w:rPr>
          <w:b/>
          <w:bCs/>
          <w:sz w:val="24"/>
          <w:szCs w:val="24"/>
          <w:u w:val="single"/>
        </w:rPr>
      </w:pPr>
      <w:r w:rsidRPr="00CC7DF2">
        <w:rPr>
          <w:b/>
          <w:bCs/>
          <w:sz w:val="24"/>
          <w:szCs w:val="24"/>
          <w:u w:val="single"/>
        </w:rPr>
        <w:t>Matthew Macpherson</w:t>
      </w:r>
    </w:p>
    <w:p w14:paraId="5300EAAF" w14:textId="77777777" w:rsidR="00115ED4" w:rsidRPr="00CC7DF2" w:rsidRDefault="00115ED4" w:rsidP="00115ED4">
      <w:pPr>
        <w:jc w:val="center"/>
        <w:rPr>
          <w:b/>
          <w:bCs/>
          <w:sz w:val="24"/>
          <w:szCs w:val="24"/>
          <w:u w:val="single"/>
        </w:rPr>
      </w:pPr>
      <w:r w:rsidRPr="00CC7DF2">
        <w:rPr>
          <w:b/>
          <w:bCs/>
          <w:sz w:val="24"/>
          <w:szCs w:val="24"/>
          <w:u w:val="single"/>
        </w:rPr>
        <w:t>1804910</w:t>
      </w:r>
    </w:p>
    <w:p w14:paraId="653813C3" w14:textId="76CF9235" w:rsidR="00115ED4" w:rsidRPr="00CC7DF2" w:rsidRDefault="00115ED4" w:rsidP="00115ED4">
      <w:pPr>
        <w:jc w:val="center"/>
        <w:rPr>
          <w:b/>
          <w:bCs/>
          <w:sz w:val="24"/>
          <w:szCs w:val="24"/>
          <w:u w:val="single"/>
        </w:rPr>
      </w:pPr>
      <w:proofErr w:type="spellStart"/>
      <w:r w:rsidRPr="00CC7DF2">
        <w:rPr>
          <w:b/>
          <w:bCs/>
          <w:sz w:val="24"/>
          <w:szCs w:val="24"/>
          <w:u w:val="single"/>
        </w:rPr>
        <w:t>Bsc</w:t>
      </w:r>
      <w:proofErr w:type="spellEnd"/>
      <w:r w:rsidRPr="00CC7DF2">
        <w:rPr>
          <w:b/>
          <w:bCs/>
          <w:sz w:val="24"/>
          <w:szCs w:val="24"/>
          <w:u w:val="single"/>
        </w:rPr>
        <w:t xml:space="preserve"> Civil Engineering</w:t>
      </w:r>
    </w:p>
    <w:p w14:paraId="1428EE1F" w14:textId="0143E046" w:rsidR="00115ED4" w:rsidRDefault="00115ED4" w:rsidP="00115ED4">
      <w:pPr>
        <w:jc w:val="center"/>
        <w:rPr>
          <w:b/>
          <w:bCs/>
          <w:sz w:val="28"/>
          <w:szCs w:val="28"/>
          <w:u w:val="single"/>
        </w:rPr>
      </w:pPr>
    </w:p>
    <w:p w14:paraId="62716F26" w14:textId="77777777" w:rsidR="00115ED4" w:rsidRDefault="00115ED4" w:rsidP="00115ED4">
      <w:pPr>
        <w:rPr>
          <w:b/>
          <w:bCs/>
          <w:sz w:val="28"/>
          <w:szCs w:val="28"/>
          <w:u w:val="single"/>
        </w:rPr>
      </w:pPr>
      <w:r>
        <w:rPr>
          <w:b/>
          <w:bCs/>
          <w:sz w:val="28"/>
          <w:szCs w:val="28"/>
          <w:u w:val="single"/>
        </w:rPr>
        <w:t>New Skills</w:t>
      </w:r>
    </w:p>
    <w:p w14:paraId="23FF9C12" w14:textId="3FDDFDF7" w:rsidR="00115ED4" w:rsidRDefault="00115ED4" w:rsidP="00A7292F">
      <w:pPr>
        <w:jc w:val="both"/>
        <w:rPr>
          <w:b/>
          <w:bCs/>
          <w:sz w:val="28"/>
          <w:szCs w:val="28"/>
          <w:u w:val="single"/>
        </w:rPr>
      </w:pPr>
      <w:r>
        <w:t xml:space="preserve">Once the piling was completed the focus of my ITPs moved away from concrete and instead was steel which like learning the specifications for inspecting concrete this was another new process that I was undertaking, with the importance of the diameter and length of the steel extremely important to the structural integrity of the building. Again it was baby steps for me to understand the method to complete the </w:t>
      </w:r>
      <w:r w:rsidR="00F32414">
        <w:t>check sheets</w:t>
      </w:r>
      <w:r>
        <w:t xml:space="preserve"> for the steel but after going on site with the senior engineer a couple of times it became clearer as it’s easier to learn </w:t>
      </w:r>
      <w:r w:rsidR="003B6350">
        <w:t xml:space="preserve">when you can visualize what needs to be done. Now I carry these checks out myself which is a skill that I will take throughout my working life. </w:t>
      </w:r>
      <w:r>
        <w:rPr>
          <w:b/>
          <w:bCs/>
          <w:sz w:val="28"/>
          <w:szCs w:val="28"/>
          <w:u w:val="single"/>
        </w:rPr>
        <w:t xml:space="preserve"> </w:t>
      </w:r>
    </w:p>
    <w:p w14:paraId="466AEAEA" w14:textId="4D0E8E25" w:rsidR="00115ED4" w:rsidRDefault="00115ED4" w:rsidP="00A7292F">
      <w:pPr>
        <w:jc w:val="both"/>
        <w:rPr>
          <w:b/>
          <w:bCs/>
          <w:sz w:val="28"/>
          <w:szCs w:val="28"/>
          <w:u w:val="single"/>
        </w:rPr>
      </w:pPr>
      <w:r>
        <w:rPr>
          <w:b/>
          <w:bCs/>
          <w:sz w:val="28"/>
          <w:szCs w:val="28"/>
          <w:u w:val="single"/>
        </w:rPr>
        <w:t>Highlight</w:t>
      </w:r>
      <w:r w:rsidR="00DF43F3">
        <w:rPr>
          <w:b/>
          <w:bCs/>
          <w:sz w:val="28"/>
          <w:szCs w:val="28"/>
          <w:u w:val="single"/>
        </w:rPr>
        <w:t>s</w:t>
      </w:r>
    </w:p>
    <w:p w14:paraId="6721F37F" w14:textId="61FB579C" w:rsidR="003B6350" w:rsidRPr="003B6350" w:rsidRDefault="00EE3615" w:rsidP="00A7292F">
      <w:pPr>
        <w:jc w:val="both"/>
      </w:pPr>
      <w:r>
        <w:t xml:space="preserve">The highlight </w:t>
      </w:r>
      <w:r w:rsidR="00DC5116">
        <w:t xml:space="preserve">for me would have to be the fact that constantly from when I started </w:t>
      </w:r>
      <w:r w:rsidR="001E6F9E">
        <w:t xml:space="preserve">this project is that I’ve been learning and improving my ability as an engineer and </w:t>
      </w:r>
      <w:r w:rsidR="00517B5B">
        <w:t xml:space="preserve">widening my contacts in the industry further as it’s the first </w:t>
      </w:r>
      <w:r w:rsidR="00A90015">
        <w:t>time I’ve worked in the South Wales region so it opens more doors for me when I leave university. Furthermore</w:t>
      </w:r>
      <w:r w:rsidR="00DF43F3">
        <w:t xml:space="preserve">, I’ve </w:t>
      </w:r>
      <w:r w:rsidR="00E606E7">
        <w:t>discovered a different angle for the role of a civil engineer on site and one that gives me further leverage</w:t>
      </w:r>
      <w:r w:rsidR="00CA0E24">
        <w:t xml:space="preserve"> in the industry compared </w:t>
      </w:r>
      <w:r w:rsidR="00E26C0E">
        <w:t xml:space="preserve">to others which will be an extremely good additional commodity to have alongside a degree. </w:t>
      </w:r>
      <w:r w:rsidR="00A90015">
        <w:t xml:space="preserve"> </w:t>
      </w:r>
    </w:p>
    <w:p w14:paraId="6AD7DF0D" w14:textId="24AFC2B7" w:rsidR="00B8450D" w:rsidRDefault="00115ED4" w:rsidP="00A7292F">
      <w:pPr>
        <w:jc w:val="both"/>
        <w:rPr>
          <w:b/>
          <w:bCs/>
          <w:sz w:val="28"/>
          <w:szCs w:val="28"/>
          <w:u w:val="single"/>
        </w:rPr>
      </w:pPr>
      <w:r>
        <w:rPr>
          <w:b/>
          <w:bCs/>
          <w:sz w:val="28"/>
          <w:szCs w:val="28"/>
          <w:u w:val="single"/>
        </w:rPr>
        <w:t xml:space="preserve">Challenging Aspects </w:t>
      </w:r>
    </w:p>
    <w:p w14:paraId="0AB1542C" w14:textId="303740EA" w:rsidR="003B6350" w:rsidRPr="003B6350" w:rsidRDefault="00DD54F6" w:rsidP="00A7292F">
      <w:pPr>
        <w:jc w:val="both"/>
      </w:pPr>
      <w:r>
        <w:t xml:space="preserve">It was a challenge taking on </w:t>
      </w:r>
      <w:r w:rsidR="004F4155">
        <w:t xml:space="preserve">the steel inspection as to begin with as it was far more complicated </w:t>
      </w:r>
      <w:r w:rsidR="00BA6894">
        <w:t xml:space="preserve">than what I’d previously encountered with the concrete inspection </w:t>
      </w:r>
      <w:r w:rsidR="0045088C">
        <w:t xml:space="preserve">and it took a lot of </w:t>
      </w:r>
      <w:r w:rsidR="00981158">
        <w:t xml:space="preserve">practice to be able to start carrying out these checks on my own with no supervision from </w:t>
      </w:r>
      <w:r w:rsidR="009D03CF">
        <w:t>the senior engineer</w:t>
      </w:r>
      <w:r w:rsidR="00484760">
        <w:t xml:space="preserve">, this is because you have to study the drawings to make sure that </w:t>
      </w:r>
      <w:r w:rsidR="00B70491">
        <w:t xml:space="preserve">the steel </w:t>
      </w:r>
      <w:r w:rsidR="00074AE5">
        <w:t xml:space="preserve">cages are in the right place as across the job there are a number of different sized cages throughout. </w:t>
      </w:r>
    </w:p>
    <w:p w14:paraId="3E8FAA02" w14:textId="4FF6E138" w:rsidR="00115ED4" w:rsidRDefault="00115ED4" w:rsidP="00A7292F">
      <w:pPr>
        <w:jc w:val="both"/>
        <w:rPr>
          <w:b/>
          <w:bCs/>
          <w:sz w:val="28"/>
          <w:szCs w:val="28"/>
          <w:u w:val="single"/>
        </w:rPr>
      </w:pPr>
      <w:r>
        <w:rPr>
          <w:b/>
          <w:bCs/>
          <w:sz w:val="28"/>
          <w:szCs w:val="28"/>
          <w:u w:val="single"/>
        </w:rPr>
        <w:t xml:space="preserve">Progress in terms of my learning contract aims </w:t>
      </w:r>
    </w:p>
    <w:p w14:paraId="4D2AF4E3" w14:textId="640D99C9" w:rsidR="003B6350" w:rsidRDefault="006E223C" w:rsidP="00A7292F">
      <w:pPr>
        <w:pStyle w:val="ListParagraph"/>
        <w:numPr>
          <w:ilvl w:val="0"/>
          <w:numId w:val="1"/>
        </w:numPr>
        <w:jc w:val="both"/>
      </w:pPr>
      <w:r>
        <w:t xml:space="preserve">A number of checks have </w:t>
      </w:r>
      <w:r w:rsidR="003A4922">
        <w:t xml:space="preserve">been carried out by the client of the ITPs that I have compiled throughout the time I’ve been on site and </w:t>
      </w:r>
      <w:r w:rsidR="001745D7">
        <w:t xml:space="preserve">they are really specific with what they expect and </w:t>
      </w:r>
      <w:r w:rsidR="004A7138">
        <w:t>if there’s anything missing it needs to be sorted out as a minimum by the time they return again showing the importance of the</w:t>
      </w:r>
      <w:r w:rsidR="001101CB">
        <w:t xml:space="preserve">m, the further along this process the less </w:t>
      </w:r>
      <w:r w:rsidR="00FE5877">
        <w:t xml:space="preserve">issues they have showing that </w:t>
      </w:r>
      <w:r w:rsidR="00C52A49">
        <w:t>I’ve been improving throughout.</w:t>
      </w:r>
    </w:p>
    <w:p w14:paraId="78D1913A" w14:textId="6052602F" w:rsidR="004D5457" w:rsidRDefault="00D97587" w:rsidP="00A7292F">
      <w:pPr>
        <w:pStyle w:val="ListParagraph"/>
        <w:numPr>
          <w:ilvl w:val="0"/>
          <w:numId w:val="1"/>
        </w:numPr>
        <w:jc w:val="both"/>
      </w:pPr>
      <w:r>
        <w:t xml:space="preserve">As the project is fast moving along it is vital that </w:t>
      </w:r>
      <w:r w:rsidR="00E02CEA">
        <w:t xml:space="preserve">I’ve kept on top of the </w:t>
      </w:r>
      <w:r w:rsidR="00397ED3">
        <w:t xml:space="preserve">ITPs </w:t>
      </w:r>
      <w:r w:rsidR="00E47ADB">
        <w:t>because if an ITP isn’t done it’ll raise questions as to why it wasn’t completed and could co</w:t>
      </w:r>
      <w:r w:rsidR="008D3CF1">
        <w:t xml:space="preserve">mpromise that aspect of work so with doing the steel checks I’ve been </w:t>
      </w:r>
      <w:r w:rsidR="00A7292F">
        <w:t>doing checks for the majority of the working day to ensure all ITPs are up to date.</w:t>
      </w:r>
    </w:p>
    <w:p w14:paraId="47BAFC3F" w14:textId="47ECF499" w:rsidR="0069514B" w:rsidRDefault="002A2E16" w:rsidP="00A34023">
      <w:pPr>
        <w:pStyle w:val="ListParagraph"/>
        <w:numPr>
          <w:ilvl w:val="0"/>
          <w:numId w:val="1"/>
        </w:numPr>
        <w:jc w:val="both"/>
      </w:pPr>
      <w:r>
        <w:t xml:space="preserve">Since the last report </w:t>
      </w:r>
      <w:r w:rsidR="001A6225">
        <w:t xml:space="preserve">everyone site now seems to happy with why I’m carrying out checks and the reasons for why </w:t>
      </w:r>
      <w:r w:rsidR="00F03685">
        <w:t xml:space="preserve">I’m picky with what needs changing </w:t>
      </w:r>
      <w:r w:rsidR="00E67711">
        <w:t xml:space="preserve">which is satisfying as </w:t>
      </w:r>
      <w:r w:rsidR="00A34023">
        <w:t>it shows that I’m doing my job correctly in that aspect.</w:t>
      </w:r>
      <w:bookmarkStart w:id="0" w:name="_GoBack"/>
      <w:bookmarkEnd w:id="0"/>
    </w:p>
    <w:sectPr w:rsidR="00695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5F40A8"/>
    <w:multiLevelType w:val="hybridMultilevel"/>
    <w:tmpl w:val="4650D2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ED4"/>
    <w:rsid w:val="00055D1F"/>
    <w:rsid w:val="00074AE5"/>
    <w:rsid w:val="001101CB"/>
    <w:rsid w:val="00115ED4"/>
    <w:rsid w:val="001745D7"/>
    <w:rsid w:val="001A6225"/>
    <w:rsid w:val="001E6F9E"/>
    <w:rsid w:val="002A2E16"/>
    <w:rsid w:val="00397ED3"/>
    <w:rsid w:val="003A4922"/>
    <w:rsid w:val="003B6350"/>
    <w:rsid w:val="0045088C"/>
    <w:rsid w:val="00484760"/>
    <w:rsid w:val="004A7138"/>
    <w:rsid w:val="004D5457"/>
    <w:rsid w:val="004F4155"/>
    <w:rsid w:val="00517B5B"/>
    <w:rsid w:val="00602688"/>
    <w:rsid w:val="0069514B"/>
    <w:rsid w:val="006E223C"/>
    <w:rsid w:val="008D3CF1"/>
    <w:rsid w:val="00981158"/>
    <w:rsid w:val="009D03CF"/>
    <w:rsid w:val="00A34023"/>
    <w:rsid w:val="00A7292F"/>
    <w:rsid w:val="00A90015"/>
    <w:rsid w:val="00B70491"/>
    <w:rsid w:val="00B8450D"/>
    <w:rsid w:val="00BA6894"/>
    <w:rsid w:val="00C14A0B"/>
    <w:rsid w:val="00C52A49"/>
    <w:rsid w:val="00CA0E24"/>
    <w:rsid w:val="00CC7DF2"/>
    <w:rsid w:val="00D97587"/>
    <w:rsid w:val="00DC5116"/>
    <w:rsid w:val="00DD54F6"/>
    <w:rsid w:val="00DF43F3"/>
    <w:rsid w:val="00E02CEA"/>
    <w:rsid w:val="00E26C0E"/>
    <w:rsid w:val="00E47ADB"/>
    <w:rsid w:val="00E606E7"/>
    <w:rsid w:val="00E67711"/>
    <w:rsid w:val="00EE3615"/>
    <w:rsid w:val="00F03685"/>
    <w:rsid w:val="00F32414"/>
    <w:rsid w:val="00FE5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BC855"/>
  <w15:chartTrackingRefBased/>
  <w15:docId w15:val="{FB0EAA8D-591E-4331-B2FE-8061F8607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ED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4A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Pages>
  <Words>431</Words>
  <Characters>2457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Macpherson</dc:creator>
  <cp:keywords/>
  <dc:description/>
  <cp:lastModifiedBy>Matthew Macpherson</cp:lastModifiedBy>
  <cp:revision>43</cp:revision>
  <dcterms:created xsi:type="dcterms:W3CDTF">2020-04-02T09:37:00Z</dcterms:created>
  <dcterms:modified xsi:type="dcterms:W3CDTF">2020-04-02T11:02:00Z</dcterms:modified>
</cp:coreProperties>
</file>