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olor w:val="4472C4" w:themeColor="accent1"/>
          <w:sz w:val="24"/>
        </w:rPr>
        <w:id w:val="1529764816"/>
        <w:docPartObj>
          <w:docPartGallery w:val="Cover Pages"/>
          <w:docPartUnique/>
        </w:docPartObj>
      </w:sdtPr>
      <w:sdtEndPr>
        <w:rPr>
          <w:rFonts w:asciiTheme="majorHAnsi" w:eastAsiaTheme="majorEastAsia" w:hAnsiTheme="majorHAnsi" w:cstheme="majorBidi"/>
          <w:b/>
          <w:caps/>
          <w:color w:val="FFFFFF" w:themeColor="background1"/>
          <w:spacing w:val="-10"/>
          <w:kern w:val="28"/>
          <w:sz w:val="52"/>
          <w:szCs w:val="80"/>
        </w:rPr>
      </w:sdtEndPr>
      <w:sdtContent>
        <w:p w14:paraId="414908A0" w14:textId="1237BA25" w:rsidR="00B91595" w:rsidRDefault="00B91595">
          <w:pPr>
            <w:pStyle w:val="NoSpacing"/>
            <w:spacing w:before="1540" w:after="240"/>
            <w:jc w:val="center"/>
            <w:rPr>
              <w:color w:val="4472C4" w:themeColor="accent1"/>
            </w:rPr>
          </w:pPr>
          <w:r>
            <w:rPr>
              <w:noProof/>
              <w:color w:val="4472C4" w:themeColor="accent1"/>
            </w:rPr>
            <w:drawing>
              <wp:inline distT="0" distB="0" distL="0" distR="0" wp14:anchorId="6ADDD4DC" wp14:editId="5B3BEF03">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360CD6802CB4D268975E263B72C7F7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9DCB226" w14:textId="119DE562" w:rsidR="00B91595" w:rsidRDefault="00B9159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 Comparison of The Marketing Methods of Two Multinational Hotel Brands</w:t>
              </w:r>
            </w:p>
          </w:sdtContent>
        </w:sdt>
        <w:p w14:paraId="698FB4A1" w14:textId="7BBADB83" w:rsidR="00B91595" w:rsidRPr="001D4B42" w:rsidRDefault="00B91595" w:rsidP="00B91595">
          <w:pPr>
            <w:jc w:val="center"/>
            <w:rPr>
              <w:color w:val="8EAADB" w:themeColor="accent1" w:themeTint="99"/>
              <w:szCs w:val="24"/>
            </w:rPr>
          </w:pPr>
          <w:r w:rsidRPr="001D4B42">
            <w:rPr>
              <w:color w:val="8EAADB" w:themeColor="accent1" w:themeTint="99"/>
              <w:szCs w:val="24"/>
            </w:rPr>
            <w:t>Student Name</w:t>
          </w:r>
          <w:r w:rsidR="001D4B42" w:rsidRPr="001D4B42">
            <w:rPr>
              <w:color w:val="8EAADB" w:themeColor="accent1" w:themeTint="99"/>
              <w:szCs w:val="24"/>
            </w:rPr>
            <w:t xml:space="preserve">: </w:t>
          </w:r>
          <w:r w:rsidR="001D4B42" w:rsidRPr="001D4B42">
            <w:rPr>
              <w:rFonts w:cs="Times New Roman"/>
              <w:b/>
              <w:color w:val="8EAADB" w:themeColor="accent1" w:themeTint="99"/>
              <w:szCs w:val="24"/>
            </w:rPr>
            <w:t xml:space="preserve">George Andrei </w:t>
          </w:r>
          <w:proofErr w:type="spellStart"/>
          <w:r w:rsidR="001D4B42" w:rsidRPr="001D4B42">
            <w:rPr>
              <w:rFonts w:cs="Times New Roman"/>
              <w:b/>
              <w:color w:val="8EAADB" w:themeColor="accent1" w:themeTint="99"/>
              <w:szCs w:val="24"/>
            </w:rPr>
            <w:t>Codrianu</w:t>
          </w:r>
          <w:proofErr w:type="spellEnd"/>
        </w:p>
        <w:p w14:paraId="3B31449E" w14:textId="30EFB870" w:rsidR="00B91595" w:rsidRPr="001D4B42" w:rsidRDefault="00B91595" w:rsidP="00B91595">
          <w:pPr>
            <w:jc w:val="center"/>
            <w:rPr>
              <w:color w:val="8EAADB" w:themeColor="accent1" w:themeTint="99"/>
              <w:szCs w:val="24"/>
            </w:rPr>
          </w:pPr>
          <w:r w:rsidRPr="001D4B42">
            <w:rPr>
              <w:color w:val="8EAADB" w:themeColor="accent1" w:themeTint="99"/>
              <w:szCs w:val="24"/>
            </w:rPr>
            <w:t>ID</w:t>
          </w:r>
          <w:r w:rsidR="001D4B42" w:rsidRPr="001D4B42">
            <w:rPr>
              <w:color w:val="8EAADB" w:themeColor="accent1" w:themeTint="99"/>
              <w:szCs w:val="24"/>
            </w:rPr>
            <w:t xml:space="preserve">: </w:t>
          </w:r>
          <w:r w:rsidR="001D4B42" w:rsidRPr="001D4B42">
            <w:rPr>
              <w:rFonts w:cs="Times New Roman"/>
              <w:b/>
              <w:color w:val="8EAADB" w:themeColor="accent1" w:themeTint="99"/>
              <w:szCs w:val="24"/>
            </w:rPr>
            <w:t>2210052</w:t>
          </w:r>
        </w:p>
        <w:p w14:paraId="03745EBC" w14:textId="77777777" w:rsidR="00B91595" w:rsidRPr="00B91595" w:rsidRDefault="00B91595" w:rsidP="00B91595">
          <w:pPr>
            <w:jc w:val="center"/>
            <w:rPr>
              <w:color w:val="4472C4" w:themeColor="accent1"/>
            </w:rPr>
          </w:pPr>
          <w:r w:rsidRPr="00B91595">
            <w:rPr>
              <w:color w:val="4472C4" w:themeColor="accent1"/>
            </w:rPr>
            <w:t>Marketing Essentials</w:t>
          </w:r>
        </w:p>
        <w:p w14:paraId="4D5CBD88" w14:textId="77777777" w:rsidR="00B91595" w:rsidRPr="00B91595" w:rsidRDefault="00B91595" w:rsidP="00B91595">
          <w:pPr>
            <w:jc w:val="center"/>
            <w:rPr>
              <w:color w:val="4472C4" w:themeColor="accent1"/>
            </w:rPr>
          </w:pPr>
          <w:r w:rsidRPr="00B91595">
            <w:rPr>
              <w:color w:val="4472C4" w:themeColor="accent1"/>
            </w:rPr>
            <w:t>BMIH4005</w:t>
          </w:r>
        </w:p>
        <w:p w14:paraId="49FC3DEA" w14:textId="22630FAA" w:rsidR="00B91595" w:rsidRPr="00B91595" w:rsidRDefault="00B91595" w:rsidP="00B91595">
          <w:pPr>
            <w:jc w:val="center"/>
            <w:rPr>
              <w:color w:val="4472C4" w:themeColor="accent1"/>
            </w:rPr>
          </w:pPr>
          <w:r w:rsidRPr="00B91595">
            <w:rPr>
              <w:color w:val="4472C4" w:themeColor="accent1"/>
            </w:rPr>
            <w:t xml:space="preserve">Gayathri Senanayake </w:t>
          </w:r>
          <w:proofErr w:type="spellStart"/>
          <w:r w:rsidRPr="00B91595">
            <w:rPr>
              <w:color w:val="4472C4" w:themeColor="accent1"/>
            </w:rPr>
            <w:t>Mudiyanselge</w:t>
          </w:r>
          <w:proofErr w:type="spellEnd"/>
        </w:p>
        <w:p w14:paraId="4D2A4D21" w14:textId="388A46F3" w:rsidR="00B91595" w:rsidRDefault="00B91595">
          <w:pPr>
            <w:pStyle w:val="NoSpacing"/>
            <w:spacing w:before="480"/>
            <w:jc w:val="center"/>
            <w:rPr>
              <w:color w:val="4472C4" w:themeColor="accent1"/>
            </w:rPr>
          </w:pPr>
          <w:r>
            <w:rPr>
              <w:noProof/>
              <w:color w:val="4472C4" w:themeColor="accent1"/>
            </w:rPr>
            <w:drawing>
              <wp:inline distT="0" distB="0" distL="0" distR="0" wp14:anchorId="088754BF" wp14:editId="2BD0A65B">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041FE57" w14:textId="3ACAD41A" w:rsidR="00B91595" w:rsidRDefault="00B91595">
          <w:pPr>
            <w:spacing w:before="120"/>
            <w:jc w:val="left"/>
            <w:rPr>
              <w:rFonts w:asciiTheme="majorHAnsi" w:eastAsiaTheme="majorEastAsia" w:hAnsiTheme="majorHAnsi" w:cstheme="majorBidi"/>
              <w:b/>
              <w:caps/>
              <w:color w:val="FFFFFF" w:themeColor="background1"/>
              <w:spacing w:val="-10"/>
              <w:kern w:val="28"/>
              <w:sz w:val="52"/>
              <w:szCs w:val="80"/>
            </w:rPr>
          </w:pPr>
          <w:r>
            <w:rPr>
              <w:rFonts w:asciiTheme="majorHAnsi" w:eastAsiaTheme="majorEastAsia" w:hAnsiTheme="majorHAnsi" w:cstheme="majorBidi"/>
              <w:b/>
              <w:caps/>
              <w:color w:val="FFFFFF" w:themeColor="background1"/>
              <w:spacing w:val="-10"/>
              <w:kern w:val="28"/>
              <w:sz w:val="52"/>
              <w:szCs w:val="80"/>
            </w:rPr>
            <w:br w:type="page"/>
          </w:r>
        </w:p>
      </w:sdtContent>
    </w:sdt>
    <w:p w14:paraId="5325253E" w14:textId="08A52175" w:rsidR="002E4A0E" w:rsidRPr="008D21A9" w:rsidRDefault="00C60164" w:rsidP="00A34353">
      <w:pPr>
        <w:rPr>
          <w:rFonts w:cs="Times New Roman"/>
        </w:rPr>
      </w:pPr>
      <w:r>
        <w:lastRenderedPageBreak/>
        <w:t xml:space="preserve">In the current highly competitive global hospitality sector, multinational hotel corporations implement a range of promotional methods to attract new customers and maintain strong relationships with their existing clientele. This allows multinational hotel corporations to stay ahead of the competition and retain strong relationships with their existing clientele. The purpose of this study is to </w:t>
      </w:r>
      <w:proofErr w:type="spellStart"/>
      <w:r>
        <w:t>analyse</w:t>
      </w:r>
      <w:proofErr w:type="spellEnd"/>
      <w:r>
        <w:t xml:space="preserve"> and compare the marketing approaches </w:t>
      </w:r>
      <w:proofErr w:type="spellStart"/>
      <w:r>
        <w:t>utilised</w:t>
      </w:r>
      <w:proofErr w:type="spellEnd"/>
      <w:r>
        <w:t xml:space="preserve"> by </w:t>
      </w:r>
      <w:r w:rsidR="005C0233">
        <w:t>Premier Inn</w:t>
      </w:r>
      <w:r>
        <w:t xml:space="preserve"> and </w:t>
      </w:r>
      <w:r w:rsidR="005930AB">
        <w:t>Hilton Hotel</w:t>
      </w:r>
      <w:r>
        <w:t xml:space="preserve"> Hotels, both of which are well-known hotel chains on an international scale. The purpose of this comparison is to ascertain which of the two firms has the marketing tactics that are more successful.</w:t>
      </w:r>
      <w:r w:rsidR="002E4A0E" w:rsidRPr="008D21A9">
        <w:rPr>
          <w:rFonts w:cs="Times New Roman"/>
        </w:rPr>
        <w:t xml:space="preserve"> </w:t>
      </w:r>
    </w:p>
    <w:p w14:paraId="2F90A0E7" w14:textId="6065A467" w:rsidR="006236DF" w:rsidRPr="008D21A9" w:rsidRDefault="00C60164" w:rsidP="00A34353">
      <w:pPr>
        <w:rPr>
          <w:rFonts w:cs="Times New Roman"/>
          <w:szCs w:val="24"/>
        </w:rPr>
      </w:pPr>
      <w:r>
        <w:t xml:space="preserve">It is noteworthy that both </w:t>
      </w:r>
      <w:r w:rsidR="005C0233">
        <w:t>Premier Inn</w:t>
      </w:r>
      <w:r>
        <w:t xml:space="preserve"> and </w:t>
      </w:r>
      <w:r w:rsidR="005930AB">
        <w:t>Hilton Hotel</w:t>
      </w:r>
      <w:r>
        <w:t xml:space="preserve"> target different demographic subsets of customers, each of which has the ability to gain from the other's offerings of services due to the fact that both cater to the same market. This comparative analysis aims to shed light on the similarities and differences between the marketing strategies used by these two firms by comparing and contrasting such methods. During this study, various aspects will be taken into consideration, including promotional methods, brand positioning tactics, the choice of the target audience, and the efficacy of the marketing in its entirety</w:t>
      </w:r>
      <w:r w:rsidR="00AE1C45" w:rsidRPr="008D21A9">
        <w:rPr>
          <w:rFonts w:cs="Times New Roman"/>
        </w:rPr>
        <w:t xml:space="preserve"> </w:t>
      </w:r>
      <w:sdt>
        <w:sdtPr>
          <w:rPr>
            <w:rFonts w:cs="Times New Roman"/>
          </w:rPr>
          <w:id w:val="-1457794595"/>
          <w:citation/>
        </w:sdtPr>
        <w:sdtEndPr/>
        <w:sdtContent>
          <w:r w:rsidR="00AE1C45" w:rsidRPr="008D21A9">
            <w:rPr>
              <w:rFonts w:cs="Times New Roman"/>
            </w:rPr>
            <w:fldChar w:fldCharType="begin"/>
          </w:r>
          <w:r w:rsidR="00D169BD">
            <w:rPr>
              <w:rFonts w:cs="Times New Roman"/>
            </w:rPr>
            <w:instrText xml:space="preserve">CITATION Sto18 \l 1033 </w:instrText>
          </w:r>
          <w:r w:rsidR="00AE1C45" w:rsidRPr="008D21A9">
            <w:rPr>
              <w:rFonts w:cs="Times New Roman"/>
            </w:rPr>
            <w:fldChar w:fldCharType="separate"/>
          </w:r>
          <w:r w:rsidR="00F23B32" w:rsidRPr="00F23B32">
            <w:rPr>
              <w:rFonts w:cs="Times New Roman"/>
              <w:noProof/>
            </w:rPr>
            <w:t>(IHG, 2023)</w:t>
          </w:r>
          <w:r w:rsidR="00AE1C45" w:rsidRPr="008D21A9">
            <w:rPr>
              <w:rFonts w:cs="Times New Roman"/>
            </w:rPr>
            <w:fldChar w:fldCharType="end"/>
          </w:r>
        </w:sdtContent>
      </w:sdt>
      <w:r w:rsidR="008114DA" w:rsidRPr="008D21A9">
        <w:rPr>
          <w:rFonts w:cs="Times New Roman"/>
          <w:szCs w:val="24"/>
        </w:rPr>
        <w:t>.</w:t>
      </w:r>
    </w:p>
    <w:p w14:paraId="1764CA0E" w14:textId="171CDA5A" w:rsidR="008114DA" w:rsidRPr="008D21A9" w:rsidRDefault="008915D5" w:rsidP="00A34353">
      <w:pPr>
        <w:rPr>
          <w:rFonts w:cs="Times New Roman"/>
        </w:rPr>
      </w:pPr>
      <w:r>
        <w:t xml:space="preserve">During the course of the inquiry, a significant amount of focus and attention will be directed towards doing an analysis of the brand positioning methods </w:t>
      </w:r>
      <w:proofErr w:type="spellStart"/>
      <w:r>
        <w:t>utilised</w:t>
      </w:r>
      <w:proofErr w:type="spellEnd"/>
      <w:r>
        <w:t xml:space="preserve"> by both companies. The aforementioned component is essential due to the fact that it offers useful insight into the distinctive identity and perception that each hotel chain creates in the minds of customers, consequently affecting the decisions that customers make regarding their purchases</w:t>
      </w:r>
      <w:r w:rsidR="00AE1C45" w:rsidRPr="008D21A9">
        <w:rPr>
          <w:rFonts w:cs="Times New Roman"/>
          <w:szCs w:val="24"/>
        </w:rPr>
        <w:t xml:space="preserve"> </w:t>
      </w:r>
      <w:sdt>
        <w:sdtPr>
          <w:rPr>
            <w:rFonts w:cs="Times New Roman"/>
          </w:rPr>
          <w:id w:val="1913350050"/>
          <w:citation/>
        </w:sdtPr>
        <w:sdtEndPr/>
        <w:sdtContent>
          <w:r w:rsidR="00AE1C45" w:rsidRPr="008D21A9">
            <w:rPr>
              <w:rFonts w:cs="Times New Roman"/>
            </w:rPr>
            <w:fldChar w:fldCharType="begin"/>
          </w:r>
          <w:r w:rsidR="00200DA9">
            <w:rPr>
              <w:rFonts w:cs="Times New Roman"/>
            </w:rPr>
            <w:instrText xml:space="preserve">CITATION HAS18 \l 1033 </w:instrText>
          </w:r>
          <w:r w:rsidR="00AE1C45" w:rsidRPr="008D21A9">
            <w:rPr>
              <w:rFonts w:cs="Times New Roman"/>
            </w:rPr>
            <w:fldChar w:fldCharType="separate"/>
          </w:r>
          <w:r w:rsidR="00F23B32" w:rsidRPr="00F23B32">
            <w:rPr>
              <w:rFonts w:cs="Times New Roman"/>
              <w:noProof/>
            </w:rPr>
            <w:t>(Inn, 2019)</w:t>
          </w:r>
          <w:r w:rsidR="00AE1C45" w:rsidRPr="008D21A9">
            <w:rPr>
              <w:rFonts w:cs="Times New Roman"/>
            </w:rPr>
            <w:fldChar w:fldCharType="end"/>
          </w:r>
        </w:sdtContent>
      </w:sdt>
      <w:r w:rsidR="008114DA" w:rsidRPr="008D21A9">
        <w:rPr>
          <w:rFonts w:cs="Times New Roman"/>
          <w:szCs w:val="24"/>
        </w:rPr>
        <w:t>.</w:t>
      </w:r>
    </w:p>
    <w:p w14:paraId="79EB617E" w14:textId="214A5D4D" w:rsidR="00730387" w:rsidRDefault="00730387" w:rsidP="00A34353">
      <w:r>
        <w:t xml:space="preserve">The pillars of </w:t>
      </w:r>
      <w:r w:rsidR="005C0233">
        <w:t>Premier Inn</w:t>
      </w:r>
      <w:r>
        <w:t xml:space="preserve">'s marketing strategy are product, price, location, and promotion (sometimes known as the "PPPP" structure). The </w:t>
      </w:r>
      <w:r w:rsidR="005C0233">
        <w:t>Premier Inn</w:t>
      </w:r>
      <w:r>
        <w:t xml:space="preserve"> takes great pride in providing an exceptional level of service, which is demonstrated by the fact that its accommodations are of a high standard while remaining affordable. They have an advantage over their competitors thanks to their extensive availability in a number of easily accessible areas. In addition, they adopt an all-encompassing strategy to advertising, which is demonstrated by the fact that their website was just recently redesigned and that they make considerable use of social media and strategic collaborations.</w:t>
      </w:r>
    </w:p>
    <w:p w14:paraId="60C046DB" w14:textId="03CEE6A8" w:rsidR="002E4A0E" w:rsidRPr="008D21A9" w:rsidRDefault="005930AB" w:rsidP="00A34353">
      <w:pPr>
        <w:rPr>
          <w:rFonts w:cs="Times New Roman"/>
          <w:szCs w:val="24"/>
        </w:rPr>
      </w:pPr>
      <w:r>
        <w:t>Hilton Hotel</w:t>
      </w:r>
      <w:r w:rsidR="00730387">
        <w:t xml:space="preserve">, a global hospitality firm known for its remote resorts, uses a framework for its marketing activities that closely mimics the "PPPP" strategy: product, price, place, and promotion. </w:t>
      </w:r>
      <w:r w:rsidR="00730387">
        <w:lastRenderedPageBreak/>
        <w:t xml:space="preserve">This framework consists of product, price, and location, as well as promotion. Ray (2019) asserts that the focus of </w:t>
      </w:r>
      <w:r>
        <w:t>Hilton Hotel</w:t>
      </w:r>
      <w:r w:rsidR="00730387">
        <w:t xml:space="preserve"> to </w:t>
      </w:r>
      <w:r w:rsidR="006E3EBB">
        <w:t>provide</w:t>
      </w:r>
      <w:r w:rsidR="00730387">
        <w:t xml:space="preserve"> high-quality products and services in private and luxury surroundings sets the company apart from its rivals</w:t>
      </w:r>
      <w:r w:rsidR="0015455D" w:rsidRPr="008D21A9">
        <w:rPr>
          <w:rFonts w:cs="Times New Roman"/>
        </w:rPr>
        <w:t xml:space="preserve"> </w:t>
      </w:r>
      <w:sdt>
        <w:sdtPr>
          <w:rPr>
            <w:rFonts w:cs="Times New Roman"/>
          </w:rPr>
          <w:id w:val="88826364"/>
          <w:citation/>
        </w:sdtPr>
        <w:sdtEndPr/>
        <w:sdtContent>
          <w:r w:rsidR="0015455D" w:rsidRPr="008D21A9">
            <w:rPr>
              <w:rFonts w:cs="Times New Roman"/>
            </w:rPr>
            <w:fldChar w:fldCharType="begin"/>
          </w:r>
          <w:r w:rsidR="0015455D" w:rsidRPr="008D21A9">
            <w:rPr>
              <w:rFonts w:cs="Times New Roman"/>
            </w:rPr>
            <w:instrText xml:space="preserve"> CITATION LRa19 \l 1033 </w:instrText>
          </w:r>
          <w:r w:rsidR="0015455D" w:rsidRPr="008D21A9">
            <w:rPr>
              <w:rFonts w:cs="Times New Roman"/>
            </w:rPr>
            <w:fldChar w:fldCharType="separate"/>
          </w:r>
          <w:r w:rsidR="00F23B32" w:rsidRPr="00F23B32">
            <w:rPr>
              <w:rFonts w:cs="Times New Roman"/>
              <w:noProof/>
            </w:rPr>
            <w:t>(Ray, 2019)</w:t>
          </w:r>
          <w:r w:rsidR="0015455D" w:rsidRPr="008D21A9">
            <w:rPr>
              <w:rFonts w:cs="Times New Roman"/>
            </w:rPr>
            <w:fldChar w:fldCharType="end"/>
          </w:r>
        </w:sdtContent>
      </w:sdt>
      <w:r w:rsidR="008114DA" w:rsidRPr="008D21A9">
        <w:rPr>
          <w:rFonts w:cs="Times New Roman"/>
          <w:szCs w:val="24"/>
        </w:rPr>
        <w:t>.</w:t>
      </w:r>
    </w:p>
    <w:p w14:paraId="1FEF51E6" w14:textId="6DCC3675" w:rsidR="008114DA" w:rsidRPr="008D21A9" w:rsidRDefault="002E4A0E" w:rsidP="00A34353">
      <w:pPr>
        <w:rPr>
          <w:rFonts w:cs="Times New Roman"/>
        </w:rPr>
      </w:pPr>
      <w:r w:rsidRPr="008D21A9">
        <w:rPr>
          <w:rFonts w:cs="Times New Roman"/>
        </w:rPr>
        <w:t xml:space="preserve">Individuals who have achieved financial success, place high importance on ethics and sustainability, and are open to spending more money on their vacations are </w:t>
      </w:r>
      <w:r w:rsidR="005930AB">
        <w:rPr>
          <w:rFonts w:cs="Times New Roman"/>
        </w:rPr>
        <w:t>Hilton Hotel</w:t>
      </w:r>
      <w:r w:rsidRPr="008D21A9">
        <w:rPr>
          <w:rFonts w:cs="Times New Roman"/>
        </w:rPr>
        <w:t xml:space="preserve">' ideal customers. Due to the fact that this is one of the </w:t>
      </w:r>
      <w:proofErr w:type="gramStart"/>
      <w:r w:rsidRPr="008D21A9">
        <w:rPr>
          <w:rFonts w:cs="Times New Roman"/>
        </w:rPr>
        <w:t>key</w:t>
      </w:r>
      <w:proofErr w:type="gramEnd"/>
      <w:r w:rsidRPr="008D21A9">
        <w:rPr>
          <w:rFonts w:cs="Times New Roman"/>
        </w:rPr>
        <w:t xml:space="preserve"> focuses of the </w:t>
      </w:r>
      <w:proofErr w:type="spellStart"/>
      <w:r w:rsidRPr="008D21A9">
        <w:rPr>
          <w:rFonts w:cs="Times New Roman"/>
        </w:rPr>
        <w:t>organisation</w:t>
      </w:r>
      <w:proofErr w:type="spellEnd"/>
      <w:r w:rsidRPr="008D21A9">
        <w:rPr>
          <w:rFonts w:cs="Times New Roman"/>
        </w:rPr>
        <w:t xml:space="preserve">, each of the </w:t>
      </w:r>
      <w:r w:rsidR="005930AB">
        <w:rPr>
          <w:rFonts w:cs="Times New Roman"/>
        </w:rPr>
        <w:t>Hilton Hotel</w:t>
      </w:r>
      <w:r w:rsidRPr="008D21A9">
        <w:rPr>
          <w:rFonts w:cs="Times New Roman"/>
        </w:rPr>
        <w:t xml:space="preserve"> hotels is often situated in very visible places. </w:t>
      </w:r>
      <w:r w:rsidR="005930AB">
        <w:rPr>
          <w:rFonts w:cs="Times New Roman"/>
        </w:rPr>
        <w:t>Hilton Hotel</w:t>
      </w:r>
      <w:r w:rsidRPr="008D21A9">
        <w:rPr>
          <w:rFonts w:cs="Times New Roman"/>
        </w:rPr>
        <w:t xml:space="preserve"> increases consumer awareness of </w:t>
      </w:r>
      <w:r w:rsidR="006E3EBB">
        <w:rPr>
          <w:rFonts w:cs="Times New Roman"/>
        </w:rPr>
        <w:t>its</w:t>
      </w:r>
      <w:r w:rsidRPr="008D21A9">
        <w:rPr>
          <w:rFonts w:cs="Times New Roman"/>
        </w:rPr>
        <w:t xml:space="preserve"> brand and products by increasing </w:t>
      </w:r>
      <w:r w:rsidR="006E3EBB">
        <w:rPr>
          <w:rFonts w:cs="Times New Roman"/>
        </w:rPr>
        <w:t>its</w:t>
      </w:r>
      <w:r w:rsidRPr="008D21A9">
        <w:rPr>
          <w:rFonts w:cs="Times New Roman"/>
        </w:rPr>
        <w:t xml:space="preserve"> use of content marketing, social media, and strategic alliances</w:t>
      </w:r>
      <w:r w:rsidR="0015455D" w:rsidRPr="008D21A9">
        <w:rPr>
          <w:rFonts w:cs="Times New Roman"/>
          <w:szCs w:val="24"/>
        </w:rPr>
        <w:t xml:space="preserve"> </w:t>
      </w:r>
      <w:sdt>
        <w:sdtPr>
          <w:rPr>
            <w:rFonts w:cs="Times New Roman"/>
          </w:rPr>
          <w:id w:val="-1904130312"/>
          <w:citation/>
        </w:sdtPr>
        <w:sdtEndPr/>
        <w:sdtContent>
          <w:r w:rsidR="0015455D" w:rsidRPr="008D21A9">
            <w:rPr>
              <w:rFonts w:cs="Times New Roman"/>
            </w:rPr>
            <w:fldChar w:fldCharType="begin"/>
          </w:r>
          <w:r w:rsidR="00C33B6E">
            <w:rPr>
              <w:rFonts w:cs="Times New Roman"/>
            </w:rPr>
            <w:instrText xml:space="preserve">CITATION TSh19 \l 1033 </w:instrText>
          </w:r>
          <w:r w:rsidR="0015455D" w:rsidRPr="008D21A9">
            <w:rPr>
              <w:rFonts w:cs="Times New Roman"/>
            </w:rPr>
            <w:fldChar w:fldCharType="separate"/>
          </w:r>
          <w:r w:rsidR="00F23B32" w:rsidRPr="00F23B32">
            <w:rPr>
              <w:rFonts w:cs="Times New Roman"/>
              <w:noProof/>
            </w:rPr>
            <w:t>(DePino, 2023)</w:t>
          </w:r>
          <w:r w:rsidR="0015455D" w:rsidRPr="008D21A9">
            <w:rPr>
              <w:rFonts w:cs="Times New Roman"/>
            </w:rPr>
            <w:fldChar w:fldCharType="end"/>
          </w:r>
        </w:sdtContent>
      </w:sdt>
      <w:r w:rsidR="008114DA" w:rsidRPr="008D21A9">
        <w:rPr>
          <w:rFonts w:cs="Times New Roman"/>
          <w:szCs w:val="24"/>
        </w:rPr>
        <w:t>.</w:t>
      </w:r>
    </w:p>
    <w:p w14:paraId="3B25AF69" w14:textId="08F55C6A" w:rsidR="008114DA" w:rsidRPr="008D21A9" w:rsidRDefault="002E4A0E" w:rsidP="00A34353">
      <w:pPr>
        <w:rPr>
          <w:rFonts w:cs="Times New Roman"/>
          <w:szCs w:val="24"/>
        </w:rPr>
      </w:pPr>
      <w:r w:rsidRPr="008D21A9">
        <w:rPr>
          <w:rFonts w:cs="Times New Roman"/>
        </w:rPr>
        <w:t xml:space="preserve">The PESTEL framework is a useful tool for determining how vulnerable an </w:t>
      </w:r>
      <w:proofErr w:type="spellStart"/>
      <w:r w:rsidRPr="008D21A9">
        <w:rPr>
          <w:rFonts w:cs="Times New Roman"/>
        </w:rPr>
        <w:t>organisation</w:t>
      </w:r>
      <w:proofErr w:type="spellEnd"/>
      <w:r w:rsidRPr="008D21A9">
        <w:rPr>
          <w:rFonts w:cs="Times New Roman"/>
        </w:rPr>
        <w:t xml:space="preserve"> is to the dangers posed by the environment. Hotel </w:t>
      </w:r>
      <w:r w:rsidR="005930AB">
        <w:rPr>
          <w:rFonts w:cs="Times New Roman"/>
        </w:rPr>
        <w:t>Hilton Hotel</w:t>
      </w:r>
      <w:r w:rsidRPr="008D21A9">
        <w:rPr>
          <w:rFonts w:cs="Times New Roman"/>
        </w:rPr>
        <w:t xml:space="preserve"> gives preference to locations in nations that have stable governments, powerful economies, cutting-edge scientific advances, and pristine natural surroundings. The hotel not only complies with all necessary local, state, and federal requirements, but it also makes environmental consciousness, visitor safety, and economic opportunity its top priorities</w:t>
      </w:r>
      <w:r w:rsidR="003D597E" w:rsidRPr="008D21A9">
        <w:rPr>
          <w:rFonts w:cs="Times New Roman"/>
          <w:szCs w:val="24"/>
        </w:rPr>
        <w:t xml:space="preserve"> </w:t>
      </w:r>
      <w:sdt>
        <w:sdtPr>
          <w:rPr>
            <w:rFonts w:cs="Times New Roman"/>
            <w:szCs w:val="24"/>
          </w:rPr>
          <w:id w:val="526226187"/>
          <w:citation/>
        </w:sdtPr>
        <w:sdtEndPr/>
        <w:sdtContent>
          <w:r w:rsidR="00CB27A2" w:rsidRPr="008D21A9">
            <w:rPr>
              <w:rFonts w:cs="Times New Roman"/>
              <w:szCs w:val="24"/>
            </w:rPr>
            <w:fldChar w:fldCharType="begin"/>
          </w:r>
          <w:r w:rsidR="00D169BD">
            <w:rPr>
              <w:rFonts w:cs="Times New Roman"/>
              <w:szCs w:val="24"/>
            </w:rPr>
            <w:instrText xml:space="preserve">CITATION Mar22 \l 1033 </w:instrText>
          </w:r>
          <w:r w:rsidR="00CB27A2" w:rsidRPr="008D21A9">
            <w:rPr>
              <w:rFonts w:cs="Times New Roman"/>
              <w:szCs w:val="24"/>
            </w:rPr>
            <w:fldChar w:fldCharType="separate"/>
          </w:r>
          <w:r w:rsidR="00F23B32" w:rsidRPr="00F23B32">
            <w:rPr>
              <w:rFonts w:cs="Times New Roman"/>
              <w:noProof/>
              <w:szCs w:val="24"/>
            </w:rPr>
            <w:t>(Frue, 2019)</w:t>
          </w:r>
          <w:r w:rsidR="00CB27A2" w:rsidRPr="008D21A9">
            <w:rPr>
              <w:rFonts w:cs="Times New Roman"/>
              <w:szCs w:val="24"/>
            </w:rPr>
            <w:fldChar w:fldCharType="end"/>
          </w:r>
        </w:sdtContent>
      </w:sdt>
      <w:r w:rsidR="008114DA" w:rsidRPr="008D21A9">
        <w:rPr>
          <w:rFonts w:cs="Times New Roman"/>
          <w:szCs w:val="24"/>
        </w:rPr>
        <w:t xml:space="preserve">. </w:t>
      </w:r>
      <w:r w:rsidRPr="008D21A9">
        <w:rPr>
          <w:rFonts w:cs="Times New Roman"/>
        </w:rPr>
        <w:t xml:space="preserve">This examination places primary emphasis on the political and economic stability of the </w:t>
      </w:r>
      <w:r w:rsidR="005C0233">
        <w:rPr>
          <w:rFonts w:cs="Times New Roman"/>
        </w:rPr>
        <w:t>Premier Inn</w:t>
      </w:r>
      <w:r w:rsidRPr="008D21A9">
        <w:rPr>
          <w:rFonts w:cs="Times New Roman"/>
        </w:rPr>
        <w:t>, as well as on economic and social aspects, as well as technological and legal advancements</w:t>
      </w:r>
      <w:r w:rsidR="008114DA" w:rsidRPr="008D21A9">
        <w:rPr>
          <w:rFonts w:cs="Times New Roman"/>
          <w:szCs w:val="24"/>
        </w:rPr>
        <w:t xml:space="preserve"> </w:t>
      </w:r>
      <w:sdt>
        <w:sdtPr>
          <w:rPr>
            <w:rFonts w:cs="Times New Roman"/>
            <w:szCs w:val="24"/>
          </w:rPr>
          <w:id w:val="1643537945"/>
          <w:citation/>
        </w:sdtPr>
        <w:sdtEndPr/>
        <w:sdtContent>
          <w:r w:rsidR="00AA3019" w:rsidRPr="008D21A9">
            <w:rPr>
              <w:rFonts w:cs="Times New Roman"/>
              <w:szCs w:val="24"/>
            </w:rPr>
            <w:fldChar w:fldCharType="begin"/>
          </w:r>
          <w:r w:rsidR="00AA3019" w:rsidRPr="008D21A9">
            <w:rPr>
              <w:rFonts w:cs="Times New Roman"/>
              <w:szCs w:val="24"/>
            </w:rPr>
            <w:instrText xml:space="preserve"> CITATION Kyl23 \l 1033 </w:instrText>
          </w:r>
          <w:r w:rsidR="00AA3019" w:rsidRPr="008D21A9">
            <w:rPr>
              <w:rFonts w:cs="Times New Roman"/>
              <w:szCs w:val="24"/>
            </w:rPr>
            <w:fldChar w:fldCharType="separate"/>
          </w:r>
          <w:r w:rsidR="00F23B32" w:rsidRPr="00F23B32">
            <w:rPr>
              <w:rFonts w:cs="Times New Roman"/>
              <w:noProof/>
              <w:szCs w:val="24"/>
            </w:rPr>
            <w:t>(Peterdy, 2023)</w:t>
          </w:r>
          <w:r w:rsidR="00AA3019" w:rsidRPr="008D21A9">
            <w:rPr>
              <w:rFonts w:cs="Times New Roman"/>
              <w:szCs w:val="24"/>
            </w:rPr>
            <w:fldChar w:fldCharType="end"/>
          </w:r>
        </w:sdtContent>
      </w:sdt>
      <w:r w:rsidR="008114DA" w:rsidRPr="008D21A9">
        <w:rPr>
          <w:rFonts w:cs="Times New Roman"/>
          <w:szCs w:val="24"/>
        </w:rPr>
        <w:t>.</w:t>
      </w:r>
    </w:p>
    <w:p w14:paraId="0F28784E" w14:textId="54528082" w:rsidR="002E4A0E" w:rsidRPr="008D21A9" w:rsidRDefault="002E4A0E" w:rsidP="00A34353">
      <w:pPr>
        <w:rPr>
          <w:rFonts w:cs="Times New Roman"/>
          <w:szCs w:val="24"/>
        </w:rPr>
      </w:pPr>
      <w:r w:rsidRPr="008D21A9">
        <w:rPr>
          <w:rFonts w:cs="Times New Roman"/>
        </w:rPr>
        <w:t xml:space="preserve">The strengths and weaknesses of the scenario are taken into consideration in the SWOT analysis. The hotel provides a number of different features, such as luxury marketing, environmentally responsible operations, and </w:t>
      </w:r>
      <w:proofErr w:type="spellStart"/>
      <w:r w:rsidRPr="008D21A9">
        <w:rPr>
          <w:rFonts w:cs="Times New Roman"/>
        </w:rPr>
        <w:t>customised</w:t>
      </w:r>
      <w:proofErr w:type="spellEnd"/>
      <w:r w:rsidRPr="008D21A9">
        <w:rPr>
          <w:rFonts w:cs="Times New Roman"/>
        </w:rPr>
        <w:t xml:space="preserve"> treatment for each guest who stays there. According to </w:t>
      </w:r>
      <w:r w:rsidR="00C33B6E">
        <w:rPr>
          <w:rFonts w:cs="Times New Roman"/>
        </w:rPr>
        <w:t>Garg Kumar</w:t>
      </w:r>
      <w:r w:rsidRPr="008D21A9">
        <w:rPr>
          <w:rFonts w:cs="Times New Roman"/>
        </w:rPr>
        <w:t xml:space="preserve"> (20</w:t>
      </w:r>
      <w:r w:rsidR="00C33B6E">
        <w:rPr>
          <w:rFonts w:cs="Times New Roman"/>
        </w:rPr>
        <w:t>21</w:t>
      </w:r>
      <w:r w:rsidRPr="008D21A9">
        <w:rPr>
          <w:rFonts w:cs="Times New Roman"/>
        </w:rPr>
        <w:t>) research, the absence of a well-known brand name may be to blame for the product's steep price tag</w:t>
      </w:r>
      <w:r w:rsidR="009E5121" w:rsidRPr="008D21A9">
        <w:rPr>
          <w:rFonts w:cs="Times New Roman"/>
          <w:szCs w:val="24"/>
        </w:rPr>
        <w:t xml:space="preserve"> </w:t>
      </w:r>
      <w:sdt>
        <w:sdtPr>
          <w:rPr>
            <w:rFonts w:cs="Times New Roman"/>
          </w:rPr>
          <w:id w:val="-1987771915"/>
          <w:citation/>
        </w:sdtPr>
        <w:sdtEndPr/>
        <w:sdtContent>
          <w:r w:rsidR="009E5121" w:rsidRPr="008D21A9">
            <w:rPr>
              <w:rFonts w:cs="Times New Roman"/>
            </w:rPr>
            <w:fldChar w:fldCharType="begin"/>
          </w:r>
          <w:r w:rsidR="00C33B6E">
            <w:rPr>
              <w:rFonts w:cs="Times New Roman"/>
            </w:rPr>
            <w:instrText xml:space="preserve">CITATION MAS19 \l 1033 </w:instrText>
          </w:r>
          <w:r w:rsidR="009E5121" w:rsidRPr="008D21A9">
            <w:rPr>
              <w:rFonts w:cs="Times New Roman"/>
            </w:rPr>
            <w:fldChar w:fldCharType="separate"/>
          </w:r>
          <w:r w:rsidR="00F23B32" w:rsidRPr="00F23B32">
            <w:rPr>
              <w:rFonts w:cs="Times New Roman"/>
              <w:noProof/>
            </w:rPr>
            <w:t>(Garg &amp; Kumar, 2021)</w:t>
          </w:r>
          <w:r w:rsidR="009E5121" w:rsidRPr="008D21A9">
            <w:rPr>
              <w:rFonts w:cs="Times New Roman"/>
            </w:rPr>
            <w:fldChar w:fldCharType="end"/>
          </w:r>
        </w:sdtContent>
      </w:sdt>
      <w:r w:rsidR="009E5121" w:rsidRPr="008D21A9">
        <w:rPr>
          <w:rFonts w:cs="Times New Roman"/>
          <w:szCs w:val="24"/>
        </w:rPr>
        <w:t>.</w:t>
      </w:r>
    </w:p>
    <w:p w14:paraId="30C245BA" w14:textId="63F29B43" w:rsidR="009E5121" w:rsidRPr="008D21A9" w:rsidRDefault="002E4A0E" w:rsidP="00A34353">
      <w:pPr>
        <w:rPr>
          <w:rFonts w:cs="Times New Roman"/>
        </w:rPr>
      </w:pPr>
      <w:r w:rsidRPr="008D21A9">
        <w:rPr>
          <w:rFonts w:cs="Times New Roman"/>
        </w:rPr>
        <w:t xml:space="preserve">Opportunities can be found in both the rapidly expanding ecotourism market and the strong hotel industry competition currently taking place. </w:t>
      </w:r>
      <w:r w:rsidR="005C0233">
        <w:rPr>
          <w:rFonts w:cs="Times New Roman"/>
        </w:rPr>
        <w:t>Premier Inn</w:t>
      </w:r>
      <w:r w:rsidRPr="008D21A9">
        <w:rPr>
          <w:rFonts w:cs="Times New Roman"/>
        </w:rPr>
        <w:t xml:space="preserve"> has a reputation for not being lavish, and the quality of its lodgings can vary, but it makes up for this by having a vast number of locations and customer-loyalty </w:t>
      </w:r>
      <w:proofErr w:type="spellStart"/>
      <w:r w:rsidRPr="008D21A9">
        <w:rPr>
          <w:rFonts w:cs="Times New Roman"/>
        </w:rPr>
        <w:t>programmes</w:t>
      </w:r>
      <w:proofErr w:type="spellEnd"/>
      <w:r w:rsidRPr="008D21A9">
        <w:rPr>
          <w:rFonts w:cs="Times New Roman"/>
        </w:rPr>
        <w:t xml:space="preserve">. </w:t>
      </w:r>
      <w:r w:rsidR="005C0233">
        <w:rPr>
          <w:rFonts w:cs="Times New Roman"/>
        </w:rPr>
        <w:t>Premier Inn</w:t>
      </w:r>
      <w:r w:rsidRPr="008D21A9">
        <w:rPr>
          <w:rFonts w:cs="Times New Roman"/>
        </w:rPr>
        <w:t xml:space="preserve"> has a </w:t>
      </w:r>
      <w:r w:rsidR="00D72B14">
        <w:rPr>
          <w:rFonts w:cs="Times New Roman"/>
        </w:rPr>
        <w:t>large</w:t>
      </w:r>
      <w:r w:rsidRPr="008D21A9">
        <w:rPr>
          <w:rFonts w:cs="Times New Roman"/>
        </w:rPr>
        <w:t xml:space="preserve"> number of locations. It may be challenging to appeal to such a wide clientele due to the fluidity of customer tastes and the intense competition in the pricing sector</w:t>
      </w:r>
      <w:r w:rsidR="009E5121" w:rsidRPr="008D21A9">
        <w:rPr>
          <w:rFonts w:cs="Times New Roman"/>
          <w:szCs w:val="24"/>
        </w:rPr>
        <w:t xml:space="preserve"> </w:t>
      </w:r>
      <w:sdt>
        <w:sdtPr>
          <w:rPr>
            <w:rFonts w:cs="Times New Roman"/>
          </w:rPr>
          <w:id w:val="425620254"/>
          <w:citation/>
        </w:sdtPr>
        <w:sdtEndPr/>
        <w:sdtContent>
          <w:r w:rsidR="009E5121" w:rsidRPr="008D21A9">
            <w:rPr>
              <w:rFonts w:cs="Times New Roman"/>
            </w:rPr>
            <w:fldChar w:fldCharType="begin"/>
          </w:r>
          <w:r w:rsidR="00F70ED1">
            <w:rPr>
              <w:rFonts w:cs="Times New Roman"/>
            </w:rPr>
            <w:instrText xml:space="preserve">CITATION ALP18 \l 1033 </w:instrText>
          </w:r>
          <w:r w:rsidR="009E5121" w:rsidRPr="008D21A9">
            <w:rPr>
              <w:rFonts w:cs="Times New Roman"/>
            </w:rPr>
            <w:fldChar w:fldCharType="separate"/>
          </w:r>
          <w:r w:rsidR="00F23B32" w:rsidRPr="00F23B32">
            <w:rPr>
              <w:rFonts w:cs="Times New Roman"/>
              <w:noProof/>
            </w:rPr>
            <w:t>(Unbound, 2023)</w:t>
          </w:r>
          <w:r w:rsidR="009E5121" w:rsidRPr="008D21A9">
            <w:rPr>
              <w:rFonts w:cs="Times New Roman"/>
            </w:rPr>
            <w:fldChar w:fldCharType="end"/>
          </w:r>
        </w:sdtContent>
      </w:sdt>
      <w:r w:rsidR="009E5121" w:rsidRPr="008D21A9">
        <w:rPr>
          <w:rFonts w:cs="Times New Roman"/>
          <w:szCs w:val="24"/>
        </w:rPr>
        <w:t>.</w:t>
      </w:r>
    </w:p>
    <w:p w14:paraId="2886A2AB" w14:textId="7872450D" w:rsidR="004C771B" w:rsidRPr="008D21A9" w:rsidRDefault="006F60D0" w:rsidP="00A34353">
      <w:pPr>
        <w:rPr>
          <w:rFonts w:cs="Times New Roman"/>
        </w:rPr>
      </w:pPr>
      <w:r>
        <w:rPr>
          <w:rFonts w:cs="Times New Roman"/>
        </w:rPr>
        <w:lastRenderedPageBreak/>
        <w:t>T</w:t>
      </w:r>
      <w:r w:rsidR="002E4A0E" w:rsidRPr="008D21A9">
        <w:rPr>
          <w:rFonts w:cs="Times New Roman"/>
        </w:rPr>
        <w:t xml:space="preserve">wo of the key methods that </w:t>
      </w:r>
      <w:r w:rsidR="005930AB">
        <w:rPr>
          <w:rFonts w:cs="Times New Roman"/>
        </w:rPr>
        <w:t>Hilton Hotel</w:t>
      </w:r>
      <w:r w:rsidR="002E4A0E" w:rsidRPr="008D21A9">
        <w:rPr>
          <w:rFonts w:cs="Times New Roman"/>
        </w:rPr>
        <w:t xml:space="preserve"> </w:t>
      </w:r>
      <w:proofErr w:type="spellStart"/>
      <w:r w:rsidR="002E4A0E" w:rsidRPr="008D21A9">
        <w:rPr>
          <w:rFonts w:cs="Times New Roman"/>
        </w:rPr>
        <w:t>utilises</w:t>
      </w:r>
      <w:proofErr w:type="spellEnd"/>
      <w:r w:rsidR="002E4A0E" w:rsidRPr="008D21A9">
        <w:rPr>
          <w:rFonts w:cs="Times New Roman"/>
        </w:rPr>
        <w:t xml:space="preserve"> to disseminate information regarding the company and its products are articles and social media </w:t>
      </w:r>
      <w:sdt>
        <w:sdtPr>
          <w:rPr>
            <w:rFonts w:cs="Times New Roman"/>
          </w:rPr>
          <w:id w:val="-1967272359"/>
          <w:citation/>
        </w:sdtPr>
        <w:sdtEndPr/>
        <w:sdtContent>
          <w:r w:rsidR="002E4A0E" w:rsidRPr="008D21A9">
            <w:rPr>
              <w:rFonts w:cs="Times New Roman"/>
            </w:rPr>
            <w:fldChar w:fldCharType="begin"/>
          </w:r>
          <w:r w:rsidR="0096207B">
            <w:rPr>
              <w:rFonts w:cs="Times New Roman"/>
            </w:rPr>
            <w:instrText xml:space="preserve">CITATION FMa19 \l 1033 </w:instrText>
          </w:r>
          <w:r w:rsidR="002E4A0E" w:rsidRPr="008D21A9">
            <w:rPr>
              <w:rFonts w:cs="Times New Roman"/>
            </w:rPr>
            <w:fldChar w:fldCharType="separate"/>
          </w:r>
          <w:r w:rsidR="00F23B32" w:rsidRPr="00F23B32">
            <w:rPr>
              <w:rFonts w:cs="Times New Roman"/>
              <w:noProof/>
            </w:rPr>
            <w:t>(Ezee, 2022)</w:t>
          </w:r>
          <w:r w:rsidR="002E4A0E" w:rsidRPr="008D21A9">
            <w:rPr>
              <w:rFonts w:cs="Times New Roman"/>
            </w:rPr>
            <w:fldChar w:fldCharType="end"/>
          </w:r>
        </w:sdtContent>
      </w:sdt>
      <w:r w:rsidR="002E4A0E" w:rsidRPr="008D21A9">
        <w:rPr>
          <w:rFonts w:cs="Times New Roman"/>
        </w:rPr>
        <w:t xml:space="preserve">. </w:t>
      </w:r>
      <w:r w:rsidR="005C0233">
        <w:rPr>
          <w:rFonts w:cs="Times New Roman"/>
        </w:rPr>
        <w:t>Premier Inn</w:t>
      </w:r>
      <w:r w:rsidR="002E4A0E" w:rsidRPr="008D21A9">
        <w:rPr>
          <w:rFonts w:cs="Times New Roman"/>
        </w:rPr>
        <w:t xml:space="preserve">, on the other hand, is working towards expanding its customer base by establishing new alliances and launching a brand-new website. These hotels have </w:t>
      </w:r>
      <w:proofErr w:type="spellStart"/>
      <w:r w:rsidR="002E4A0E" w:rsidRPr="008D21A9">
        <w:rPr>
          <w:rFonts w:cs="Times New Roman"/>
        </w:rPr>
        <w:t>began</w:t>
      </w:r>
      <w:proofErr w:type="spellEnd"/>
      <w:r w:rsidR="002E4A0E" w:rsidRPr="008D21A9">
        <w:rPr>
          <w:rFonts w:cs="Times New Roman"/>
        </w:rPr>
        <w:t xml:space="preserve"> delivering diversity, equality, and inclusion training to each and every one of their staff as a direct response to the racial justice movement and new safety laws. This tactic entails using contactless check-in as well as cleaning guests' rooms on a more regular basis</w:t>
      </w:r>
      <w:r w:rsidR="0091291C" w:rsidRPr="008D21A9">
        <w:rPr>
          <w:rFonts w:cs="Times New Roman"/>
        </w:rPr>
        <w:t xml:space="preserve"> </w:t>
      </w:r>
      <w:sdt>
        <w:sdtPr>
          <w:rPr>
            <w:rFonts w:cs="Times New Roman"/>
          </w:rPr>
          <w:id w:val="-839084578"/>
          <w:citation/>
        </w:sdtPr>
        <w:sdtEndPr/>
        <w:sdtContent>
          <w:r w:rsidR="0091291C" w:rsidRPr="008D21A9">
            <w:rPr>
              <w:rFonts w:cs="Times New Roman"/>
            </w:rPr>
            <w:fldChar w:fldCharType="begin"/>
          </w:r>
          <w:r w:rsidR="002C6B33">
            <w:rPr>
              <w:rFonts w:cs="Times New Roman"/>
            </w:rPr>
            <w:instrText xml:space="preserve">CITATION LMc19 \l 1033 </w:instrText>
          </w:r>
          <w:r w:rsidR="0091291C" w:rsidRPr="008D21A9">
            <w:rPr>
              <w:rFonts w:cs="Times New Roman"/>
            </w:rPr>
            <w:fldChar w:fldCharType="separate"/>
          </w:r>
          <w:r w:rsidR="00F23B32" w:rsidRPr="00F23B32">
            <w:rPr>
              <w:rFonts w:cs="Times New Roman"/>
              <w:noProof/>
            </w:rPr>
            <w:t>(Balaji, et al., 2023)</w:t>
          </w:r>
          <w:r w:rsidR="0091291C" w:rsidRPr="008D21A9">
            <w:rPr>
              <w:rFonts w:cs="Times New Roman"/>
            </w:rPr>
            <w:fldChar w:fldCharType="end"/>
          </w:r>
        </w:sdtContent>
      </w:sdt>
      <w:r w:rsidR="008114DA" w:rsidRPr="008D21A9">
        <w:rPr>
          <w:rFonts w:cs="Times New Roman"/>
          <w:szCs w:val="24"/>
        </w:rPr>
        <w:t>.</w:t>
      </w:r>
    </w:p>
    <w:p w14:paraId="58228CDE" w14:textId="125A0707" w:rsidR="002E4A0E" w:rsidRPr="008D21A9" w:rsidRDefault="002E4A0E" w:rsidP="00A34353">
      <w:pPr>
        <w:rPr>
          <w:rFonts w:cs="Times New Roman"/>
          <w:szCs w:val="24"/>
        </w:rPr>
      </w:pPr>
      <w:r w:rsidRPr="008D21A9">
        <w:rPr>
          <w:rFonts w:cs="Times New Roman"/>
        </w:rPr>
        <w:t xml:space="preserve">In order to bring in tourists, both </w:t>
      </w:r>
      <w:r w:rsidR="005930AB">
        <w:rPr>
          <w:rFonts w:cs="Times New Roman"/>
        </w:rPr>
        <w:t>Hilton Hotel</w:t>
      </w:r>
      <w:r w:rsidRPr="008D21A9">
        <w:rPr>
          <w:rFonts w:cs="Times New Roman"/>
        </w:rPr>
        <w:t xml:space="preserve"> and </w:t>
      </w:r>
      <w:r w:rsidR="005C0233">
        <w:rPr>
          <w:rFonts w:cs="Times New Roman"/>
        </w:rPr>
        <w:t>Premier Inn</w:t>
      </w:r>
      <w:r w:rsidRPr="008D21A9">
        <w:rPr>
          <w:rFonts w:cs="Times New Roman"/>
        </w:rPr>
        <w:t xml:space="preserve"> rely heavily on a variety of means of advertising. Tourists make up the majority of their customer base. It is sourced from every conceivable region on the planet. This idea is illustrated in "Bowman's Strategy Clock", which can be found in that publication</w:t>
      </w:r>
      <w:r w:rsidR="00FC65E3" w:rsidRPr="008D21A9">
        <w:rPr>
          <w:rFonts w:cs="Times New Roman"/>
          <w:szCs w:val="24"/>
        </w:rPr>
        <w:t xml:space="preserve"> </w:t>
      </w:r>
      <w:sdt>
        <w:sdtPr>
          <w:rPr>
            <w:rFonts w:cs="Times New Roman"/>
            <w:szCs w:val="24"/>
          </w:rPr>
          <w:id w:val="-126778778"/>
          <w:citation/>
        </w:sdtPr>
        <w:sdtEndPr/>
        <w:sdtContent>
          <w:r w:rsidR="00FC65E3" w:rsidRPr="008D21A9">
            <w:rPr>
              <w:rFonts w:cs="Times New Roman"/>
              <w:szCs w:val="24"/>
            </w:rPr>
            <w:fldChar w:fldCharType="begin"/>
          </w:r>
          <w:r w:rsidR="00FC65E3" w:rsidRPr="008D21A9">
            <w:rPr>
              <w:rFonts w:cs="Times New Roman"/>
              <w:szCs w:val="24"/>
            </w:rPr>
            <w:instrText xml:space="preserve"> CITATION TH23 \l 1033 </w:instrText>
          </w:r>
          <w:r w:rsidR="00FC65E3" w:rsidRPr="008D21A9">
            <w:rPr>
              <w:rFonts w:cs="Times New Roman"/>
              <w:szCs w:val="24"/>
            </w:rPr>
            <w:fldChar w:fldCharType="separate"/>
          </w:r>
          <w:r w:rsidR="00F23B32" w:rsidRPr="00F23B32">
            <w:rPr>
              <w:rFonts w:cs="Times New Roman"/>
              <w:noProof/>
              <w:szCs w:val="24"/>
            </w:rPr>
            <w:t>(TH, 2023)</w:t>
          </w:r>
          <w:r w:rsidR="00FC65E3" w:rsidRPr="008D21A9">
            <w:rPr>
              <w:rFonts w:cs="Times New Roman"/>
              <w:szCs w:val="24"/>
            </w:rPr>
            <w:fldChar w:fldCharType="end"/>
          </w:r>
        </w:sdtContent>
      </w:sdt>
      <w:r w:rsidR="008114DA" w:rsidRPr="008D21A9">
        <w:rPr>
          <w:rFonts w:cs="Times New Roman"/>
          <w:szCs w:val="24"/>
        </w:rPr>
        <w:t>.</w:t>
      </w:r>
    </w:p>
    <w:p w14:paraId="035FE10C" w14:textId="08C6F06D" w:rsidR="008114DA" w:rsidRPr="00D85EAA" w:rsidRDefault="005C0233" w:rsidP="00A34353">
      <w:pPr>
        <w:rPr>
          <w:rFonts w:cs="Times New Roman"/>
        </w:rPr>
      </w:pPr>
      <w:r>
        <w:rPr>
          <w:rFonts w:cs="Times New Roman"/>
        </w:rPr>
        <w:t>Premier Inn</w:t>
      </w:r>
      <w:r w:rsidR="00D85EAA" w:rsidRPr="00D85EAA">
        <w:rPr>
          <w:rFonts w:cs="Times New Roman"/>
        </w:rPr>
        <w:t xml:space="preserve"> appeals to individuals with more limited financial resources who place a premium on ease and accessibility in the lodging options they select, whereas </w:t>
      </w:r>
      <w:r w:rsidR="005930AB">
        <w:rPr>
          <w:rFonts w:cs="Times New Roman"/>
        </w:rPr>
        <w:t>Hilton Hotel</w:t>
      </w:r>
      <w:r w:rsidR="00D85EAA" w:rsidRPr="00D85EAA">
        <w:rPr>
          <w:rFonts w:cs="Times New Roman"/>
        </w:rPr>
        <w:t xml:space="preserve"> appeals to those with more discretionary income who place a premium on privacy, grandeur, and the protection of the natural environment in which they are staying. On the other hand, </w:t>
      </w:r>
      <w:r>
        <w:rPr>
          <w:rFonts w:cs="Times New Roman"/>
        </w:rPr>
        <w:t>Premier Inn</w:t>
      </w:r>
      <w:r w:rsidR="00D85EAA" w:rsidRPr="00D85EAA">
        <w:rPr>
          <w:rFonts w:cs="Times New Roman"/>
        </w:rPr>
        <w:t xml:space="preserve"> is geared towards the wealthy, who are able to pay for the hotel chain's more opulent and environmentally conscious services.</w:t>
      </w:r>
      <w:r w:rsidR="002E4A0E" w:rsidRPr="008D21A9">
        <w:rPr>
          <w:rFonts w:cs="Times New Roman"/>
        </w:rPr>
        <w:t xml:space="preserve"> According to </w:t>
      </w:r>
      <w:r w:rsidR="00104D8E" w:rsidRPr="002B44AE">
        <w:rPr>
          <w:rFonts w:cs="Times New Roman"/>
          <w:noProof/>
          <w:szCs w:val="24"/>
        </w:rPr>
        <w:t>Bowman &amp; Faulkner</w:t>
      </w:r>
      <w:r w:rsidR="002E4A0E" w:rsidRPr="008D21A9">
        <w:rPr>
          <w:rFonts w:cs="Times New Roman"/>
        </w:rPr>
        <w:t xml:space="preserve"> (2023), the marketing strategies that both businesses want to implement will involve segmentation, targeting, and positioning</w:t>
      </w:r>
      <w:r w:rsidR="006D6E03" w:rsidRPr="008D21A9">
        <w:rPr>
          <w:rFonts w:cs="Times New Roman"/>
          <w:szCs w:val="24"/>
        </w:rPr>
        <w:t xml:space="preserve"> </w:t>
      </w:r>
      <w:sdt>
        <w:sdtPr>
          <w:rPr>
            <w:rFonts w:cs="Times New Roman"/>
            <w:szCs w:val="24"/>
          </w:rPr>
          <w:id w:val="380061444"/>
          <w:citation/>
        </w:sdtPr>
        <w:sdtEndPr/>
        <w:sdtContent>
          <w:r w:rsidR="006D6E03" w:rsidRPr="008D21A9">
            <w:rPr>
              <w:rFonts w:cs="Times New Roman"/>
              <w:szCs w:val="24"/>
            </w:rPr>
            <w:fldChar w:fldCharType="begin"/>
          </w:r>
          <w:r w:rsidR="006D6E03" w:rsidRPr="008D21A9">
            <w:rPr>
              <w:rFonts w:cs="Times New Roman"/>
              <w:szCs w:val="24"/>
            </w:rPr>
            <w:instrText xml:space="preserve"> CITATION Cli23 \l 1033 </w:instrText>
          </w:r>
          <w:r w:rsidR="006D6E03" w:rsidRPr="008D21A9">
            <w:rPr>
              <w:rFonts w:cs="Times New Roman"/>
              <w:szCs w:val="24"/>
            </w:rPr>
            <w:fldChar w:fldCharType="separate"/>
          </w:r>
          <w:r w:rsidR="00F23B32" w:rsidRPr="00F23B32">
            <w:rPr>
              <w:rFonts w:cs="Times New Roman"/>
              <w:noProof/>
              <w:szCs w:val="24"/>
            </w:rPr>
            <w:t>(Bowman &amp; Faulkner, 2023)</w:t>
          </w:r>
          <w:r w:rsidR="006D6E03" w:rsidRPr="008D21A9">
            <w:rPr>
              <w:rFonts w:cs="Times New Roman"/>
              <w:szCs w:val="24"/>
            </w:rPr>
            <w:fldChar w:fldCharType="end"/>
          </w:r>
        </w:sdtContent>
      </w:sdt>
      <w:r w:rsidR="008114DA" w:rsidRPr="008D21A9">
        <w:rPr>
          <w:rFonts w:cs="Times New Roman"/>
          <w:szCs w:val="24"/>
        </w:rPr>
        <w:t>.</w:t>
      </w:r>
    </w:p>
    <w:p w14:paraId="0774784A" w14:textId="26D05B64" w:rsidR="009E5121" w:rsidRPr="008D21A9" w:rsidRDefault="00912214" w:rsidP="00A34353">
      <w:pPr>
        <w:rPr>
          <w:rFonts w:cs="Times New Roman"/>
        </w:rPr>
      </w:pPr>
      <w:r w:rsidRPr="008D21A9">
        <w:rPr>
          <w:rFonts w:cs="Times New Roman"/>
        </w:rPr>
        <w:t xml:space="preserve">We put the safety of our guests as our top priority and do everything in our power to ensure that they are satisfied with our services. The fight for racial justice is one example of how the challenges of the modern period spurred these shifts in society's attitudes and </w:t>
      </w:r>
      <w:r w:rsidR="00957EB6">
        <w:rPr>
          <w:rFonts w:cs="Times New Roman"/>
        </w:rPr>
        <w:t>practices</w:t>
      </w:r>
      <w:r w:rsidRPr="008D21A9">
        <w:rPr>
          <w:rFonts w:cs="Times New Roman"/>
        </w:rPr>
        <w:t xml:space="preserve">. Both </w:t>
      </w:r>
      <w:r w:rsidR="005930AB">
        <w:rPr>
          <w:rFonts w:cs="Times New Roman"/>
        </w:rPr>
        <w:t>Hilton Hotel</w:t>
      </w:r>
      <w:r w:rsidRPr="008D21A9">
        <w:rPr>
          <w:rFonts w:cs="Times New Roman"/>
        </w:rPr>
        <w:t xml:space="preserve"> and </w:t>
      </w:r>
      <w:r w:rsidR="005C0233">
        <w:rPr>
          <w:rFonts w:cs="Times New Roman"/>
        </w:rPr>
        <w:t>Premier Inn</w:t>
      </w:r>
      <w:r w:rsidRPr="008D21A9">
        <w:rPr>
          <w:rFonts w:cs="Times New Roman"/>
        </w:rPr>
        <w:t xml:space="preserve"> have suffered losses as a result of political challenges, which include the modification of rules and the fallout from international conflicts. </w:t>
      </w:r>
      <w:r w:rsidR="00C94A44">
        <w:rPr>
          <w:rFonts w:cs="Times New Roman"/>
        </w:rPr>
        <w:t>I</w:t>
      </w:r>
      <w:r w:rsidRPr="008D21A9">
        <w:rPr>
          <w:rFonts w:cs="Times New Roman"/>
        </w:rPr>
        <w:t>n order for these hotels to keep up with the competition and maintain good service standards, they need to be able to adapt to political events, new regulations, and disruptions</w:t>
      </w:r>
      <w:r w:rsidR="009E5121" w:rsidRPr="008D21A9">
        <w:rPr>
          <w:rFonts w:cs="Times New Roman"/>
          <w:szCs w:val="24"/>
        </w:rPr>
        <w:t xml:space="preserve"> </w:t>
      </w:r>
      <w:sdt>
        <w:sdtPr>
          <w:rPr>
            <w:rFonts w:cs="Times New Roman"/>
          </w:rPr>
          <w:id w:val="-696385367"/>
          <w:citation/>
        </w:sdtPr>
        <w:sdtEndPr/>
        <w:sdtContent>
          <w:r w:rsidR="009E5121" w:rsidRPr="008D21A9">
            <w:rPr>
              <w:rFonts w:cs="Times New Roman"/>
            </w:rPr>
            <w:fldChar w:fldCharType="begin"/>
          </w:r>
          <w:r w:rsidR="006D1B59">
            <w:rPr>
              <w:rFonts w:cs="Times New Roman"/>
            </w:rPr>
            <w:instrText xml:space="preserve">CITATION KQu19 \l 1033 </w:instrText>
          </w:r>
          <w:r w:rsidR="009E5121" w:rsidRPr="008D21A9">
            <w:rPr>
              <w:rFonts w:cs="Times New Roman"/>
            </w:rPr>
            <w:fldChar w:fldCharType="separate"/>
          </w:r>
          <w:r w:rsidR="00F23B32" w:rsidRPr="00F23B32">
            <w:rPr>
              <w:rFonts w:cs="Times New Roman"/>
              <w:noProof/>
            </w:rPr>
            <w:t>(AD, 2017)</w:t>
          </w:r>
          <w:r w:rsidR="009E5121" w:rsidRPr="008D21A9">
            <w:rPr>
              <w:rFonts w:cs="Times New Roman"/>
            </w:rPr>
            <w:fldChar w:fldCharType="end"/>
          </w:r>
        </w:sdtContent>
      </w:sdt>
      <w:r w:rsidR="009E5121" w:rsidRPr="008D21A9">
        <w:rPr>
          <w:rFonts w:cs="Times New Roman"/>
          <w:szCs w:val="24"/>
        </w:rPr>
        <w:t>.</w:t>
      </w:r>
    </w:p>
    <w:p w14:paraId="10493306" w14:textId="7DC1627B" w:rsidR="008114DA" w:rsidRPr="008D21A9" w:rsidRDefault="00FA6CC2" w:rsidP="00A34353">
      <w:pPr>
        <w:rPr>
          <w:rFonts w:cs="Times New Roman"/>
          <w:szCs w:val="24"/>
        </w:rPr>
      </w:pPr>
      <w:r w:rsidRPr="008D21A9">
        <w:rPr>
          <w:rFonts w:cs="Times New Roman"/>
        </w:rPr>
        <w:t xml:space="preserve">When comparing the marketing techniques of </w:t>
      </w:r>
      <w:r w:rsidR="005930AB">
        <w:rPr>
          <w:rFonts w:cs="Times New Roman"/>
        </w:rPr>
        <w:t>Hilton Hotel</w:t>
      </w:r>
      <w:r w:rsidRPr="008D21A9">
        <w:rPr>
          <w:rFonts w:cs="Times New Roman"/>
        </w:rPr>
        <w:t xml:space="preserve"> and </w:t>
      </w:r>
      <w:r w:rsidR="005C0233">
        <w:rPr>
          <w:rFonts w:cs="Times New Roman"/>
        </w:rPr>
        <w:t>Premier Inn</w:t>
      </w:r>
      <w:r w:rsidRPr="008D21A9">
        <w:rPr>
          <w:rFonts w:cs="Times New Roman"/>
        </w:rPr>
        <w:t xml:space="preserve">, it is important to keep in mind that each brand caters to a different demographic of consumers. Affluent people who have a desire for environmentally responsible luxury travel appear to make up the majority of </w:t>
      </w:r>
      <w:r w:rsidR="005930AB">
        <w:rPr>
          <w:rFonts w:cs="Times New Roman"/>
        </w:rPr>
        <w:t>Hilton Hotel</w:t>
      </w:r>
      <w:r w:rsidRPr="008D21A9">
        <w:rPr>
          <w:rFonts w:cs="Times New Roman"/>
        </w:rPr>
        <w:t xml:space="preserve">' target market, as depicted in Figure 2 of the supplemental materials. The promotion of the </w:t>
      </w:r>
      <w:r w:rsidRPr="008D21A9">
        <w:rPr>
          <w:rFonts w:cs="Times New Roman"/>
        </w:rPr>
        <w:lastRenderedPageBreak/>
        <w:t xml:space="preserve">company's eco-friendly and healthful products can be found on social media as well as through content marketing. On the other side, individuals who place a premium on cost-effectiveness without compromising on comfort or convenience will feel right at home at the </w:t>
      </w:r>
      <w:r w:rsidR="005C0233">
        <w:rPr>
          <w:rFonts w:cs="Times New Roman"/>
        </w:rPr>
        <w:t>Premier Inn</w:t>
      </w:r>
      <w:r w:rsidRPr="008D21A9">
        <w:rPr>
          <w:rFonts w:cs="Times New Roman"/>
        </w:rPr>
        <w:t>. The company is developing a brand-new website and forming connections with online travel agents. These actions are being taken in an effort to attract more clients who are sensitive of their financial situations</w:t>
      </w:r>
      <w:r w:rsidR="00DD5F78" w:rsidRPr="008D21A9">
        <w:rPr>
          <w:rFonts w:cs="Times New Roman"/>
          <w:szCs w:val="24"/>
        </w:rPr>
        <w:t xml:space="preserve"> </w:t>
      </w:r>
      <w:sdt>
        <w:sdtPr>
          <w:rPr>
            <w:rFonts w:cs="Times New Roman"/>
          </w:rPr>
          <w:id w:val="-979226594"/>
          <w:citation/>
        </w:sdtPr>
        <w:sdtEndPr/>
        <w:sdtContent>
          <w:r w:rsidR="00DD5F78" w:rsidRPr="008D21A9">
            <w:rPr>
              <w:rFonts w:cs="Times New Roman"/>
            </w:rPr>
            <w:fldChar w:fldCharType="begin"/>
          </w:r>
          <w:r w:rsidR="00F24CA8">
            <w:rPr>
              <w:rFonts w:cs="Times New Roman"/>
            </w:rPr>
            <w:instrText xml:space="preserve">CITATION CLa19 \l 1033 </w:instrText>
          </w:r>
          <w:r w:rsidR="00DD5F78" w:rsidRPr="008D21A9">
            <w:rPr>
              <w:rFonts w:cs="Times New Roman"/>
            </w:rPr>
            <w:fldChar w:fldCharType="separate"/>
          </w:r>
          <w:r w:rsidR="00F23B32" w:rsidRPr="00F23B32">
            <w:rPr>
              <w:rFonts w:cs="Times New Roman"/>
              <w:noProof/>
            </w:rPr>
            <w:t>(Inn, 2023)</w:t>
          </w:r>
          <w:r w:rsidR="00DD5F78" w:rsidRPr="008D21A9">
            <w:rPr>
              <w:rFonts w:cs="Times New Roman"/>
            </w:rPr>
            <w:fldChar w:fldCharType="end"/>
          </w:r>
        </w:sdtContent>
      </w:sdt>
      <w:r w:rsidR="008114DA" w:rsidRPr="008D21A9">
        <w:rPr>
          <w:rFonts w:cs="Times New Roman"/>
          <w:szCs w:val="24"/>
        </w:rPr>
        <w:t xml:space="preserve">. </w:t>
      </w:r>
    </w:p>
    <w:p w14:paraId="6337205B" w14:textId="2BC13D99" w:rsidR="008114DA" w:rsidRPr="005630CB" w:rsidRDefault="005630CB" w:rsidP="00A34353">
      <w:pPr>
        <w:rPr>
          <w:rFonts w:cs="Times New Roman"/>
        </w:rPr>
      </w:pPr>
      <w:r w:rsidRPr="005630CB">
        <w:rPr>
          <w:rFonts w:cs="Times New Roman"/>
        </w:rPr>
        <w:t xml:space="preserve">The two different hotel chains have each built their very unique one-of-a-kind brand promotion plans by drawing on the information acquired from their own individual SWOT analysis. By </w:t>
      </w:r>
      <w:proofErr w:type="spellStart"/>
      <w:r w:rsidRPr="005630CB">
        <w:rPr>
          <w:rFonts w:cs="Times New Roman"/>
        </w:rPr>
        <w:t>utilising</w:t>
      </w:r>
      <w:proofErr w:type="spellEnd"/>
      <w:r w:rsidRPr="005630CB">
        <w:rPr>
          <w:rFonts w:cs="Times New Roman"/>
        </w:rPr>
        <w:t xml:space="preserve"> a perceptual map (see Diagram 2 in the appendix), </w:t>
      </w:r>
      <w:r w:rsidR="00C63D23">
        <w:rPr>
          <w:rFonts w:cs="Times New Roman"/>
        </w:rPr>
        <w:t xml:space="preserve">the study exhibits </w:t>
      </w:r>
      <w:r w:rsidRPr="005630CB">
        <w:rPr>
          <w:rFonts w:cs="Times New Roman"/>
        </w:rPr>
        <w:t xml:space="preserve">that </w:t>
      </w:r>
      <w:r w:rsidR="005930AB">
        <w:rPr>
          <w:rFonts w:cs="Times New Roman"/>
        </w:rPr>
        <w:t>Hilton Hotel</w:t>
      </w:r>
      <w:r w:rsidRPr="005630CB">
        <w:rPr>
          <w:rFonts w:cs="Times New Roman"/>
        </w:rPr>
        <w:t xml:space="preserve"> has a powerful brand positioning in the eyes of its target market as a result of the one-of-a-kind and ecologically responsible services that it provides.</w:t>
      </w:r>
      <w:r w:rsidR="00FA6CC2" w:rsidRPr="008D21A9">
        <w:rPr>
          <w:rFonts w:cs="Times New Roman"/>
        </w:rPr>
        <w:t xml:space="preserve"> The unique combination of benefits offered by </w:t>
      </w:r>
      <w:r w:rsidR="005930AB">
        <w:rPr>
          <w:rFonts w:cs="Times New Roman"/>
        </w:rPr>
        <w:t>Hilton Hotel</w:t>
      </w:r>
      <w:r w:rsidR="00FA6CC2" w:rsidRPr="008D21A9">
        <w:rPr>
          <w:rFonts w:cs="Times New Roman"/>
        </w:rPr>
        <w:t xml:space="preserve"> sets it apart from other products in its category. In the not-too-distant future, the corporation plans to make use of this as a marketing tool. It positions itself as the superior choice that will be to the benefit of the globe and the people who live in it. Because of its convenient location and reasonable room prices, </w:t>
      </w:r>
      <w:r w:rsidR="005C0233">
        <w:rPr>
          <w:rFonts w:cs="Times New Roman"/>
        </w:rPr>
        <w:t>Premier Inn</w:t>
      </w:r>
      <w:r w:rsidR="00FA6CC2" w:rsidRPr="008D21A9">
        <w:rPr>
          <w:rFonts w:cs="Times New Roman"/>
        </w:rPr>
        <w:t xml:space="preserve"> is the hotel of choice for a large number of tourists on a tight budget. The choice made by </w:t>
      </w:r>
      <w:r w:rsidR="005930AB">
        <w:rPr>
          <w:rFonts w:cs="Times New Roman"/>
        </w:rPr>
        <w:t>Hilton Hotel</w:t>
      </w:r>
      <w:r w:rsidR="00FA6CC2" w:rsidRPr="008D21A9">
        <w:rPr>
          <w:rFonts w:cs="Times New Roman"/>
        </w:rPr>
        <w:t xml:space="preserve"> to establish this </w:t>
      </w:r>
      <w:proofErr w:type="spellStart"/>
      <w:r w:rsidR="00FA6CC2" w:rsidRPr="008D21A9">
        <w:rPr>
          <w:rFonts w:cs="Times New Roman"/>
        </w:rPr>
        <w:t>programme</w:t>
      </w:r>
      <w:proofErr w:type="spellEnd"/>
      <w:r w:rsidR="00FA6CC2" w:rsidRPr="008D21A9">
        <w:rPr>
          <w:rFonts w:cs="Times New Roman"/>
        </w:rPr>
        <w:t xml:space="preserve"> demonstrates the company's dedication to the implementation of environmentally friendly business </w:t>
      </w:r>
      <w:r w:rsidR="00BE3800">
        <w:rPr>
          <w:rFonts w:cs="Times New Roman"/>
        </w:rPr>
        <w:t>practices</w:t>
      </w:r>
      <w:r w:rsidR="00BD6DB3" w:rsidRPr="008D21A9">
        <w:rPr>
          <w:rFonts w:cs="Times New Roman"/>
          <w:szCs w:val="24"/>
        </w:rPr>
        <w:t xml:space="preserve"> </w:t>
      </w:r>
      <w:sdt>
        <w:sdtPr>
          <w:rPr>
            <w:rFonts w:cs="Times New Roman"/>
            <w:szCs w:val="24"/>
          </w:rPr>
          <w:id w:val="-1666777551"/>
          <w:citation/>
        </w:sdtPr>
        <w:sdtEndPr/>
        <w:sdtContent>
          <w:r w:rsidR="00BD6DB3" w:rsidRPr="008D21A9">
            <w:rPr>
              <w:rFonts w:cs="Times New Roman"/>
              <w:szCs w:val="24"/>
            </w:rPr>
            <w:fldChar w:fldCharType="begin"/>
          </w:r>
          <w:r w:rsidR="0017125A">
            <w:rPr>
              <w:rFonts w:cs="Times New Roman"/>
              <w:szCs w:val="24"/>
            </w:rPr>
            <w:instrText xml:space="preserve">CITATION Wil23 \l 1033 </w:instrText>
          </w:r>
          <w:r w:rsidR="00BD6DB3" w:rsidRPr="008D21A9">
            <w:rPr>
              <w:rFonts w:cs="Times New Roman"/>
              <w:szCs w:val="24"/>
            </w:rPr>
            <w:fldChar w:fldCharType="separate"/>
          </w:r>
          <w:r w:rsidR="00F23B32" w:rsidRPr="00F23B32">
            <w:rPr>
              <w:rFonts w:cs="Times New Roman"/>
              <w:noProof/>
              <w:szCs w:val="24"/>
            </w:rPr>
            <w:t>(Hilton, 2023)</w:t>
          </w:r>
          <w:r w:rsidR="00BD6DB3" w:rsidRPr="008D21A9">
            <w:rPr>
              <w:rFonts w:cs="Times New Roman"/>
              <w:szCs w:val="24"/>
            </w:rPr>
            <w:fldChar w:fldCharType="end"/>
          </w:r>
        </w:sdtContent>
      </w:sdt>
      <w:r w:rsidR="008114DA" w:rsidRPr="008D21A9">
        <w:rPr>
          <w:rFonts w:cs="Times New Roman"/>
          <w:szCs w:val="24"/>
        </w:rPr>
        <w:t>.</w:t>
      </w:r>
    </w:p>
    <w:p w14:paraId="5B779137" w14:textId="2EB4839E" w:rsidR="008114DA" w:rsidRPr="008D21A9" w:rsidRDefault="001C0882" w:rsidP="00A34353">
      <w:pPr>
        <w:rPr>
          <w:rFonts w:cs="Times New Roman"/>
          <w:szCs w:val="24"/>
        </w:rPr>
      </w:pPr>
      <w:r w:rsidRPr="008D21A9">
        <w:rPr>
          <w:rFonts w:cs="Times New Roman"/>
        </w:rPr>
        <w:t xml:space="preserve">According to recent reports, customers have gotten more outspoken in recent years, which has led to businesses being forced to take sides in contentious debates. The way in which brands connect with their respective target audiences has been fundamentally altered by the advent of digital and social media marketing. </w:t>
      </w:r>
      <w:r w:rsidR="00726A10">
        <w:rPr>
          <w:rFonts w:cs="Times New Roman"/>
        </w:rPr>
        <w:t>B</w:t>
      </w:r>
      <w:r w:rsidRPr="008D21A9">
        <w:rPr>
          <w:rFonts w:cs="Times New Roman"/>
        </w:rPr>
        <w:t xml:space="preserve">usinesses now have the ability to engage in two-way dialogues with their customers by </w:t>
      </w:r>
      <w:proofErr w:type="spellStart"/>
      <w:r w:rsidRPr="008D21A9">
        <w:rPr>
          <w:rFonts w:cs="Times New Roman"/>
        </w:rPr>
        <w:t>utilising</w:t>
      </w:r>
      <w:proofErr w:type="spellEnd"/>
      <w:r w:rsidRPr="008D21A9">
        <w:rPr>
          <w:rFonts w:cs="Times New Roman"/>
        </w:rPr>
        <w:t xml:space="preserve"> social media platforms such as Facebook, Twitter, Instagram, and LinkedIn. The goal of these conversations is to convince potential customers to buy the items offered by the business</w:t>
      </w:r>
      <w:r w:rsidR="00370C52" w:rsidRPr="008D21A9">
        <w:rPr>
          <w:rFonts w:cs="Times New Roman"/>
          <w:szCs w:val="24"/>
        </w:rPr>
        <w:t xml:space="preserve"> </w:t>
      </w:r>
      <w:sdt>
        <w:sdtPr>
          <w:rPr>
            <w:rFonts w:cs="Times New Roman"/>
            <w:szCs w:val="24"/>
          </w:rPr>
          <w:id w:val="1966307319"/>
          <w:citation/>
        </w:sdtPr>
        <w:sdtEndPr/>
        <w:sdtContent>
          <w:r w:rsidR="00370C52" w:rsidRPr="008D21A9">
            <w:rPr>
              <w:rFonts w:cs="Times New Roman"/>
              <w:szCs w:val="24"/>
            </w:rPr>
            <w:fldChar w:fldCharType="begin"/>
          </w:r>
          <w:r w:rsidR="00200DA9">
            <w:rPr>
              <w:rFonts w:cs="Times New Roman"/>
              <w:szCs w:val="24"/>
            </w:rPr>
            <w:instrText xml:space="preserve">CITATION HAS18 \l 1033 </w:instrText>
          </w:r>
          <w:r w:rsidR="00370C52" w:rsidRPr="008D21A9">
            <w:rPr>
              <w:rFonts w:cs="Times New Roman"/>
              <w:szCs w:val="24"/>
            </w:rPr>
            <w:fldChar w:fldCharType="separate"/>
          </w:r>
          <w:r w:rsidR="00F23B32" w:rsidRPr="00F23B32">
            <w:rPr>
              <w:rFonts w:cs="Times New Roman"/>
              <w:noProof/>
              <w:szCs w:val="24"/>
            </w:rPr>
            <w:t>(Inn, 2019)</w:t>
          </w:r>
          <w:r w:rsidR="00370C52" w:rsidRPr="008D21A9">
            <w:rPr>
              <w:rFonts w:cs="Times New Roman"/>
              <w:szCs w:val="24"/>
            </w:rPr>
            <w:fldChar w:fldCharType="end"/>
          </w:r>
        </w:sdtContent>
      </w:sdt>
      <w:r w:rsidR="008114DA" w:rsidRPr="008D21A9">
        <w:rPr>
          <w:rFonts w:cs="Times New Roman"/>
          <w:szCs w:val="24"/>
        </w:rPr>
        <w:t>.</w:t>
      </w:r>
    </w:p>
    <w:p w14:paraId="5A9CCB65" w14:textId="48D239DA" w:rsidR="009E5121" w:rsidRPr="008D21A9" w:rsidRDefault="002F6A2F" w:rsidP="00A34353">
      <w:pPr>
        <w:rPr>
          <w:rFonts w:cs="Times New Roman"/>
          <w:szCs w:val="24"/>
        </w:rPr>
      </w:pPr>
      <w:r w:rsidRPr="008D21A9">
        <w:rPr>
          <w:rFonts w:cs="Times New Roman"/>
        </w:rPr>
        <w:t xml:space="preserve">It is imperative for </w:t>
      </w:r>
      <w:r w:rsidR="005930AB">
        <w:rPr>
          <w:rFonts w:cs="Times New Roman"/>
        </w:rPr>
        <w:t>Hilton Hotel</w:t>
      </w:r>
      <w:r w:rsidRPr="008D21A9">
        <w:rPr>
          <w:rFonts w:cs="Times New Roman"/>
        </w:rPr>
        <w:t xml:space="preserve"> to place a high priority on content marketing and social media in order to preserve its standing as a reputable and trustworthy service provider. If the company had stronger relationships to the leaders of the tourism sector, it is possible that the company's brand would have a higher domination in the market. It may be possible to improve the </w:t>
      </w:r>
      <w:r w:rsidR="005C0233">
        <w:rPr>
          <w:rFonts w:cs="Times New Roman"/>
        </w:rPr>
        <w:t>Premier Inn</w:t>
      </w:r>
      <w:r w:rsidRPr="008D21A9">
        <w:rPr>
          <w:rFonts w:cs="Times New Roman"/>
        </w:rPr>
        <w:t xml:space="preserve"> website by making its user interface more intuitive and by including additional visual depictions </w:t>
      </w:r>
      <w:r w:rsidRPr="008D21A9">
        <w:rPr>
          <w:rFonts w:cs="Times New Roman"/>
        </w:rPr>
        <w:lastRenderedPageBreak/>
        <w:t xml:space="preserve">of the hotel's goods and services. </w:t>
      </w:r>
      <w:r w:rsidR="00576BD8">
        <w:rPr>
          <w:rFonts w:cs="Times New Roman"/>
        </w:rPr>
        <w:t>Balaji</w:t>
      </w:r>
      <w:r w:rsidRPr="008D21A9">
        <w:rPr>
          <w:rFonts w:cs="Times New Roman"/>
        </w:rPr>
        <w:t xml:space="preserve"> et al. suggest that passengers who are interested in saving money get in touch with an online travel agency</w:t>
      </w:r>
      <w:r w:rsidR="009E5121" w:rsidRPr="008D21A9">
        <w:rPr>
          <w:rFonts w:cs="Times New Roman"/>
          <w:szCs w:val="24"/>
        </w:rPr>
        <w:t xml:space="preserve"> </w:t>
      </w:r>
      <w:sdt>
        <w:sdtPr>
          <w:rPr>
            <w:rFonts w:cs="Times New Roman"/>
            <w:szCs w:val="24"/>
          </w:rPr>
          <w:id w:val="1888682637"/>
          <w:citation/>
        </w:sdtPr>
        <w:sdtEndPr/>
        <w:sdtContent>
          <w:r w:rsidR="009E5121" w:rsidRPr="008D21A9">
            <w:rPr>
              <w:rFonts w:cs="Times New Roman"/>
              <w:szCs w:val="24"/>
            </w:rPr>
            <w:fldChar w:fldCharType="begin"/>
          </w:r>
          <w:r w:rsidR="002C6B33">
            <w:rPr>
              <w:rFonts w:cs="Times New Roman"/>
              <w:szCs w:val="24"/>
            </w:rPr>
            <w:instrText xml:space="preserve">CITATION LMc19 \l 1033 </w:instrText>
          </w:r>
          <w:r w:rsidR="009E5121" w:rsidRPr="008D21A9">
            <w:rPr>
              <w:rFonts w:cs="Times New Roman"/>
              <w:szCs w:val="24"/>
            </w:rPr>
            <w:fldChar w:fldCharType="separate"/>
          </w:r>
          <w:r w:rsidR="00F23B32" w:rsidRPr="00F23B32">
            <w:rPr>
              <w:rFonts w:cs="Times New Roman"/>
              <w:noProof/>
              <w:szCs w:val="24"/>
            </w:rPr>
            <w:t>(Balaji, et al., 2023)</w:t>
          </w:r>
          <w:r w:rsidR="009E5121" w:rsidRPr="008D21A9">
            <w:rPr>
              <w:rFonts w:cs="Times New Roman"/>
              <w:szCs w:val="24"/>
            </w:rPr>
            <w:fldChar w:fldCharType="end"/>
          </w:r>
        </w:sdtContent>
      </w:sdt>
      <w:r w:rsidR="009E5121" w:rsidRPr="008D21A9">
        <w:rPr>
          <w:rFonts w:cs="Times New Roman"/>
          <w:szCs w:val="24"/>
        </w:rPr>
        <w:t>.</w:t>
      </w:r>
    </w:p>
    <w:p w14:paraId="43D54DF4" w14:textId="1E094D1E" w:rsidR="00A21BA0" w:rsidRPr="008D21A9" w:rsidRDefault="00A1203E" w:rsidP="00A34353">
      <w:pPr>
        <w:rPr>
          <w:rFonts w:cs="Times New Roman"/>
          <w:szCs w:val="24"/>
        </w:rPr>
      </w:pPr>
      <w:r w:rsidRPr="008D21A9">
        <w:rPr>
          <w:rFonts w:cs="Times New Roman"/>
        </w:rPr>
        <w:t xml:space="preserve">In conclusion, the digital marketing </w:t>
      </w:r>
      <w:proofErr w:type="spellStart"/>
      <w:r w:rsidRPr="008D21A9">
        <w:rPr>
          <w:rFonts w:cs="Times New Roman"/>
        </w:rPr>
        <w:t>endeavours</w:t>
      </w:r>
      <w:proofErr w:type="spellEnd"/>
      <w:r w:rsidRPr="008D21A9">
        <w:rPr>
          <w:rFonts w:cs="Times New Roman"/>
        </w:rPr>
        <w:t xml:space="preserve"> of the two </w:t>
      </w:r>
      <w:proofErr w:type="spellStart"/>
      <w:r w:rsidRPr="008D21A9">
        <w:rPr>
          <w:rFonts w:cs="Times New Roman"/>
        </w:rPr>
        <w:t>organisations</w:t>
      </w:r>
      <w:proofErr w:type="spellEnd"/>
      <w:r w:rsidRPr="008D21A9">
        <w:rPr>
          <w:rFonts w:cs="Times New Roman"/>
        </w:rPr>
        <w:t xml:space="preserve"> were successful because each company selected a different strategy to reach their separate primary client bases. This allowed the companies to effectively promote their products and services to their target audiences. This result was achieved in spite of the fact that numerous </w:t>
      </w:r>
      <w:proofErr w:type="spellStart"/>
      <w:r w:rsidRPr="008D21A9">
        <w:rPr>
          <w:rFonts w:cs="Times New Roman"/>
        </w:rPr>
        <w:t>organisations</w:t>
      </w:r>
      <w:proofErr w:type="spellEnd"/>
      <w:r w:rsidRPr="008D21A9">
        <w:rPr>
          <w:rFonts w:cs="Times New Roman"/>
        </w:rPr>
        <w:t xml:space="preserve"> employed a wide variety of approaches in order to accomplish this. In contrast to </w:t>
      </w:r>
      <w:r w:rsidR="005930AB">
        <w:rPr>
          <w:rFonts w:cs="Times New Roman"/>
        </w:rPr>
        <w:t>Hilton Hotel</w:t>
      </w:r>
      <w:r w:rsidRPr="008D21A9">
        <w:rPr>
          <w:rFonts w:cs="Times New Roman"/>
        </w:rPr>
        <w:t xml:space="preserve">, </w:t>
      </w:r>
      <w:r w:rsidR="005C0233">
        <w:rPr>
          <w:rFonts w:cs="Times New Roman"/>
        </w:rPr>
        <w:t>Premier Inn</w:t>
      </w:r>
      <w:r w:rsidRPr="008D21A9">
        <w:rPr>
          <w:rFonts w:cs="Times New Roman"/>
        </w:rPr>
        <w:t xml:space="preserve"> has not made influencer marketing via social media and other channels a top priority in their marketing strategy. In each and every piece of marketing collateral that they produce, companies place a strong focus on their care for the environment and their commitment to the preservation of natural resources. According to the findings, </w:t>
      </w:r>
      <w:r w:rsidR="005930AB">
        <w:rPr>
          <w:rFonts w:cs="Times New Roman"/>
        </w:rPr>
        <w:t>Hilton Hotel</w:t>
      </w:r>
      <w:r w:rsidRPr="008D21A9">
        <w:rPr>
          <w:rFonts w:cs="Times New Roman"/>
        </w:rPr>
        <w:t xml:space="preserve"> ought to keep its advertising spend at its current level in order to both keep and increase the number of customers it serves. Either the company will seek substantial presence on trip registration platforms or it will develop agreements with airlines and travel suppliers as a means of expanding its business.</w:t>
      </w:r>
    </w:p>
    <w:p w14:paraId="1E9B4636" w14:textId="77777777" w:rsidR="00C50092" w:rsidRDefault="00C50092">
      <w:pPr>
        <w:spacing w:before="120"/>
        <w:jc w:val="left"/>
        <w:rPr>
          <w:rFonts w:ascii="Arial" w:hAnsi="Arial" w:cs="Arial"/>
          <w:szCs w:val="24"/>
        </w:rPr>
      </w:pPr>
      <w:r>
        <w:rPr>
          <w:rFonts w:ascii="Arial" w:hAnsi="Arial" w:cs="Arial"/>
          <w:szCs w:val="24"/>
        </w:rPr>
        <w:br w:type="page"/>
      </w:r>
    </w:p>
    <w:sdt>
      <w:sdtPr>
        <w:rPr>
          <w:b w:val="0"/>
          <w:color w:val="auto"/>
        </w:rPr>
        <w:id w:val="-533807140"/>
        <w:docPartObj>
          <w:docPartGallery w:val="Bibliographies"/>
          <w:docPartUnique/>
        </w:docPartObj>
      </w:sdtPr>
      <w:sdtEndPr/>
      <w:sdtContent>
        <w:p w14:paraId="56A70BAE" w14:textId="047C4669" w:rsidR="00C50092" w:rsidRDefault="00C50092">
          <w:pPr>
            <w:pStyle w:val="Heading1"/>
          </w:pPr>
          <w:r>
            <w:t>References</w:t>
          </w:r>
        </w:p>
        <w:sdt>
          <w:sdtPr>
            <w:id w:val="-573587230"/>
            <w:bibliography/>
          </w:sdtPr>
          <w:sdtEndPr/>
          <w:sdtContent>
            <w:p w14:paraId="3D586A02" w14:textId="77777777" w:rsidR="00F23B32" w:rsidRDefault="00C50092" w:rsidP="00F23B32">
              <w:pPr>
                <w:pStyle w:val="Bibliography"/>
                <w:rPr>
                  <w:noProof/>
                  <w:szCs w:val="24"/>
                </w:rPr>
              </w:pPr>
              <w:r>
                <w:fldChar w:fldCharType="begin"/>
              </w:r>
              <w:r>
                <w:instrText xml:space="preserve"> BIBLIOGRAPHY </w:instrText>
              </w:r>
              <w:r>
                <w:fldChar w:fldCharType="separate"/>
              </w:r>
              <w:r w:rsidR="00F23B32">
                <w:rPr>
                  <w:noProof/>
                </w:rPr>
                <w:t xml:space="preserve">AD, 2017. </w:t>
              </w:r>
              <w:r w:rsidR="00F23B32">
                <w:rPr>
                  <w:i/>
                  <w:iCs/>
                  <w:noProof/>
                </w:rPr>
                <w:t xml:space="preserve">4 Ways Hotels Can Benefit from Social Media. </w:t>
              </w:r>
              <w:r w:rsidR="00F23B32">
                <w:rPr>
                  <w:noProof/>
                </w:rPr>
                <w:t xml:space="preserve">[Online] </w:t>
              </w:r>
              <w:r w:rsidR="00F23B32">
                <w:rPr>
                  <w:noProof/>
                </w:rPr>
                <w:br/>
                <w:t xml:space="preserve">Available at: </w:t>
              </w:r>
              <w:r w:rsidR="00F23B32">
                <w:rPr>
                  <w:noProof/>
                  <w:u w:val="single"/>
                </w:rPr>
                <w:t>https://absolutdata.infogain.com/blog/4-ways-hotels-can-benefit-from-social-media/</w:t>
              </w:r>
            </w:p>
            <w:p w14:paraId="03E79936" w14:textId="77777777" w:rsidR="00F23B32" w:rsidRDefault="00F23B32" w:rsidP="00F23B32">
              <w:pPr>
                <w:pStyle w:val="Bibliography"/>
                <w:rPr>
                  <w:noProof/>
                </w:rPr>
              </w:pPr>
              <w:r>
                <w:rPr>
                  <w:noProof/>
                </w:rPr>
                <w:t xml:space="preserve">Balaji, M. et al., 2023. Effectiveness of B2B social media marketing: The effect of message source and message content on social media engagement. </w:t>
              </w:r>
              <w:r>
                <w:rPr>
                  <w:i/>
                  <w:iCs/>
                  <w:noProof/>
                </w:rPr>
                <w:t xml:space="preserve">Science Direct, </w:t>
              </w:r>
              <w:r>
                <w:rPr>
                  <w:noProof/>
                </w:rPr>
                <w:t>pp. 243-257.</w:t>
              </w:r>
            </w:p>
            <w:p w14:paraId="66ED4EDB" w14:textId="77777777" w:rsidR="00F23B32" w:rsidRDefault="00F23B32" w:rsidP="00F23B32">
              <w:pPr>
                <w:pStyle w:val="Bibliography"/>
                <w:rPr>
                  <w:noProof/>
                </w:rPr>
              </w:pPr>
              <w:r>
                <w:rPr>
                  <w:noProof/>
                </w:rPr>
                <w:t xml:space="preserve">Bowman, C. &amp; Faulkner, D., 2023. </w:t>
              </w:r>
              <w:r>
                <w:rPr>
                  <w:i/>
                  <w:iCs/>
                  <w:noProof/>
                </w:rPr>
                <w:t xml:space="preserve">Bowman’s Strategic Clock: Give Your Product the Market Position it deserves. </w:t>
              </w:r>
              <w:r>
                <w:rPr>
                  <w:noProof/>
                </w:rPr>
                <w:t xml:space="preserve">[Online] </w:t>
              </w:r>
              <w:r>
                <w:rPr>
                  <w:noProof/>
                </w:rPr>
                <w:br/>
                <w:t xml:space="preserve">Available at: </w:t>
              </w:r>
              <w:r>
                <w:rPr>
                  <w:noProof/>
                  <w:u w:val="single"/>
                </w:rPr>
                <w:t>https://bstrategyhub.com/bowmans-strategic-clock-give-your-product-the-market-position-it-deserves/</w:t>
              </w:r>
            </w:p>
            <w:p w14:paraId="38F72823" w14:textId="77777777" w:rsidR="00F23B32" w:rsidRDefault="00F23B32" w:rsidP="00F23B32">
              <w:pPr>
                <w:pStyle w:val="Bibliography"/>
                <w:rPr>
                  <w:noProof/>
                </w:rPr>
              </w:pPr>
              <w:r>
                <w:rPr>
                  <w:noProof/>
                </w:rPr>
                <w:t xml:space="preserve">DePino, F., 2023. </w:t>
              </w:r>
              <w:r>
                <w:rPr>
                  <w:i/>
                  <w:iCs/>
                  <w:noProof/>
                </w:rPr>
                <w:t xml:space="preserve">Social Media for Hotels – Top 6 Platforms for Your Hospitality Business. </w:t>
              </w:r>
              <w:r>
                <w:rPr>
                  <w:noProof/>
                </w:rPr>
                <w:t xml:space="preserve">[Online] </w:t>
              </w:r>
              <w:r>
                <w:rPr>
                  <w:noProof/>
                </w:rPr>
                <w:br/>
                <w:t xml:space="preserve">Available at: </w:t>
              </w:r>
              <w:r>
                <w:rPr>
                  <w:noProof/>
                  <w:u w:val="single"/>
                </w:rPr>
                <w:t>https://mediaboom.com/news/social-media-for-hotels/</w:t>
              </w:r>
            </w:p>
            <w:p w14:paraId="7CCB94DD" w14:textId="77777777" w:rsidR="00F23B32" w:rsidRDefault="00F23B32" w:rsidP="00F23B32">
              <w:pPr>
                <w:pStyle w:val="Bibliography"/>
                <w:rPr>
                  <w:noProof/>
                </w:rPr>
              </w:pPr>
              <w:r>
                <w:rPr>
                  <w:noProof/>
                </w:rPr>
                <w:t xml:space="preserve">Ezee, 2022. </w:t>
              </w:r>
              <w:r>
                <w:rPr>
                  <w:i/>
                  <w:iCs/>
                  <w:noProof/>
                </w:rPr>
                <w:t xml:space="preserve">9 Excellent Hotel Social Media Marketing Strategies for 2023. </w:t>
              </w:r>
              <w:r>
                <w:rPr>
                  <w:noProof/>
                </w:rPr>
                <w:t xml:space="preserve">[Online] </w:t>
              </w:r>
              <w:r>
                <w:rPr>
                  <w:noProof/>
                </w:rPr>
                <w:br/>
                <w:t xml:space="preserve">Available at: </w:t>
              </w:r>
              <w:r>
                <w:rPr>
                  <w:noProof/>
                  <w:u w:val="single"/>
                </w:rPr>
                <w:t>https://www.ezeeabsolute.com/blog/hotel-social-media-marketing/</w:t>
              </w:r>
            </w:p>
            <w:p w14:paraId="291ACD6F" w14:textId="77777777" w:rsidR="00F23B32" w:rsidRDefault="00F23B32" w:rsidP="00F23B32">
              <w:pPr>
                <w:pStyle w:val="Bibliography"/>
                <w:rPr>
                  <w:noProof/>
                </w:rPr>
              </w:pPr>
              <w:r>
                <w:rPr>
                  <w:noProof/>
                </w:rPr>
                <w:t xml:space="preserve">Frue, K., 2019. </w:t>
              </w:r>
              <w:r>
                <w:rPr>
                  <w:i/>
                  <w:iCs/>
                  <w:noProof/>
                </w:rPr>
                <w:t xml:space="preserve">PESTLE Analysis for Hotel Industry. </w:t>
              </w:r>
              <w:r>
                <w:rPr>
                  <w:noProof/>
                </w:rPr>
                <w:t xml:space="preserve">[Online] </w:t>
              </w:r>
              <w:r>
                <w:rPr>
                  <w:noProof/>
                </w:rPr>
                <w:br/>
                <w:t xml:space="preserve">Available at: </w:t>
              </w:r>
              <w:r>
                <w:rPr>
                  <w:noProof/>
                  <w:u w:val="single"/>
                </w:rPr>
                <w:t>https://pestleanalysis.com/pestle-analysis-for-hotel-industry/</w:t>
              </w:r>
            </w:p>
            <w:p w14:paraId="0447EB94" w14:textId="77777777" w:rsidR="00F23B32" w:rsidRDefault="00F23B32" w:rsidP="00F23B32">
              <w:pPr>
                <w:pStyle w:val="Bibliography"/>
                <w:rPr>
                  <w:noProof/>
                </w:rPr>
              </w:pPr>
              <w:r>
                <w:rPr>
                  <w:noProof/>
                </w:rPr>
                <w:t xml:space="preserve">Garg, A. &amp; Kumar, J., 2021. </w:t>
              </w:r>
              <w:r>
                <w:rPr>
                  <w:i/>
                  <w:iCs/>
                  <w:noProof/>
                </w:rPr>
                <w:t xml:space="preserve">Social media marketing influence on Boutique Hotel customers’ purchase intention in Malaysia. </w:t>
              </w:r>
              <w:r>
                <w:rPr>
                  <w:noProof/>
                </w:rPr>
                <w:t xml:space="preserve">[Online] </w:t>
              </w:r>
              <w:r>
                <w:rPr>
                  <w:noProof/>
                </w:rPr>
                <w:br/>
                <w:t xml:space="preserve">Available at: </w:t>
              </w:r>
              <w:r>
                <w:rPr>
                  <w:noProof/>
                  <w:u w:val="single"/>
                </w:rPr>
                <w:t>https://www.tmstudies.net/index.php/ectms/article/view/1502</w:t>
              </w:r>
            </w:p>
            <w:p w14:paraId="56252E7B" w14:textId="77777777" w:rsidR="00F23B32" w:rsidRDefault="00F23B32" w:rsidP="00F23B32">
              <w:pPr>
                <w:pStyle w:val="Bibliography"/>
                <w:rPr>
                  <w:noProof/>
                </w:rPr>
              </w:pPr>
              <w:r>
                <w:rPr>
                  <w:noProof/>
                </w:rPr>
                <w:t xml:space="preserve">Hilton, 2023. </w:t>
              </w:r>
              <w:r>
                <w:rPr>
                  <w:i/>
                  <w:iCs/>
                  <w:noProof/>
                </w:rPr>
                <w:t xml:space="preserve">Where will you stay next? Choose from top destinations.. </w:t>
              </w:r>
              <w:r>
                <w:rPr>
                  <w:noProof/>
                </w:rPr>
                <w:t xml:space="preserve">[Online] </w:t>
              </w:r>
              <w:r>
                <w:rPr>
                  <w:noProof/>
                </w:rPr>
                <w:br/>
                <w:t xml:space="preserve">Available at: </w:t>
              </w:r>
              <w:r>
                <w:rPr>
                  <w:noProof/>
                  <w:u w:val="single"/>
                </w:rPr>
                <w:t>https://www.hilton.com/en/?WT.mc_id=zINDA0EMEA1MB2PSH3GGL4INTCRB5dkt6MULTIBR7_121127646_1003528_p17961983772&amp;ads_rl=7695469998&amp;&amp;gclid=Cj0KCQjw4bipBhCyARIsAFsieCyAPZleQBuMgSmM30HSGIt8yDb0luR4Hy8rVR6MtalvVYTMp0MaOKUaAoxmEALw_wcB&amp;gclsrc=aw.ds</w:t>
              </w:r>
            </w:p>
            <w:p w14:paraId="6B751AD8" w14:textId="77777777" w:rsidR="00F23B32" w:rsidRDefault="00F23B32" w:rsidP="00F23B32">
              <w:pPr>
                <w:pStyle w:val="Bibliography"/>
                <w:rPr>
                  <w:noProof/>
                </w:rPr>
              </w:pPr>
              <w:r>
                <w:rPr>
                  <w:noProof/>
                </w:rPr>
                <w:t xml:space="preserve">IHG, 2023. </w:t>
              </w:r>
              <w:r>
                <w:rPr>
                  <w:i/>
                  <w:iCs/>
                  <w:noProof/>
                </w:rPr>
                <w:t xml:space="preserve">Always there with just what you need. </w:t>
              </w:r>
              <w:r>
                <w:rPr>
                  <w:noProof/>
                </w:rPr>
                <w:t xml:space="preserve">[Online] </w:t>
              </w:r>
              <w:r>
                <w:rPr>
                  <w:noProof/>
                </w:rPr>
                <w:br/>
                <w:t xml:space="preserve">Available at: </w:t>
              </w:r>
              <w:r>
                <w:rPr>
                  <w:noProof/>
                  <w:u w:val="single"/>
                </w:rPr>
                <w:t>https://www.ihg.com/holidayinn/hotels/us/en/reservation</w:t>
              </w:r>
            </w:p>
            <w:p w14:paraId="0693BB78" w14:textId="77777777" w:rsidR="00F23B32" w:rsidRDefault="00F23B32" w:rsidP="00F23B32">
              <w:pPr>
                <w:pStyle w:val="Bibliography"/>
                <w:rPr>
                  <w:noProof/>
                </w:rPr>
              </w:pPr>
              <w:r>
                <w:rPr>
                  <w:noProof/>
                </w:rPr>
                <w:lastRenderedPageBreak/>
                <w:t xml:space="preserve">Inn, P., 2019. </w:t>
              </w:r>
              <w:r>
                <w:rPr>
                  <w:i/>
                  <w:iCs/>
                  <w:noProof/>
                </w:rPr>
                <w:t xml:space="preserve">Buy the brand-new and exclusive. </w:t>
              </w:r>
              <w:r>
                <w:rPr>
                  <w:noProof/>
                </w:rPr>
                <w:t xml:space="preserve">[Online] </w:t>
              </w:r>
              <w:r>
                <w:rPr>
                  <w:noProof/>
                </w:rPr>
                <w:br/>
                <w:t xml:space="preserve">Available at: </w:t>
              </w:r>
              <w:r>
                <w:rPr>
                  <w:noProof/>
                  <w:u w:val="single"/>
                </w:rPr>
                <w:t>https://www.premierinnbed.co.uk/</w:t>
              </w:r>
            </w:p>
            <w:p w14:paraId="6C8BACC1" w14:textId="77777777" w:rsidR="00F23B32" w:rsidRDefault="00F23B32" w:rsidP="00F23B32">
              <w:pPr>
                <w:pStyle w:val="Bibliography"/>
                <w:rPr>
                  <w:noProof/>
                </w:rPr>
              </w:pPr>
              <w:r>
                <w:rPr>
                  <w:noProof/>
                </w:rPr>
                <w:t xml:space="preserve">Inn, P., 2023. </w:t>
              </w:r>
              <w:r>
                <w:rPr>
                  <w:i/>
                  <w:iCs/>
                  <w:noProof/>
                </w:rPr>
                <w:t xml:space="preserve">Time for a new adventure? Get started from one of our 800+ hotels. </w:t>
              </w:r>
              <w:r>
                <w:rPr>
                  <w:noProof/>
                </w:rPr>
                <w:t xml:space="preserve">[Online] </w:t>
              </w:r>
              <w:r>
                <w:rPr>
                  <w:noProof/>
                </w:rPr>
                <w:br/>
                <w:t xml:space="preserve">Available at: </w:t>
              </w:r>
              <w:r>
                <w:rPr>
                  <w:noProof/>
                  <w:u w:val="single"/>
                </w:rPr>
                <w:t>https://www.premierinn.com/gb/en/home.html</w:t>
              </w:r>
            </w:p>
            <w:p w14:paraId="456F50DD" w14:textId="77777777" w:rsidR="00F23B32" w:rsidRDefault="00F23B32" w:rsidP="00F23B32">
              <w:pPr>
                <w:pStyle w:val="Bibliography"/>
                <w:rPr>
                  <w:noProof/>
                </w:rPr>
              </w:pPr>
              <w:r>
                <w:rPr>
                  <w:noProof/>
                </w:rPr>
                <w:t xml:space="preserve">Peterdy, K., 2023. </w:t>
              </w:r>
              <w:r>
                <w:rPr>
                  <w:i/>
                  <w:iCs/>
                  <w:noProof/>
                </w:rPr>
                <w:t xml:space="preserve">PESTEL Analysis. </w:t>
              </w:r>
              <w:r>
                <w:rPr>
                  <w:noProof/>
                </w:rPr>
                <w:t xml:space="preserve">[Online] </w:t>
              </w:r>
              <w:r>
                <w:rPr>
                  <w:noProof/>
                </w:rPr>
                <w:br/>
                <w:t xml:space="preserve">Available at: </w:t>
              </w:r>
              <w:r>
                <w:rPr>
                  <w:noProof/>
                  <w:u w:val="single"/>
                </w:rPr>
                <w:t>https://corporatefinanceinstitute.com/resources/management/pestel-analysis/</w:t>
              </w:r>
            </w:p>
            <w:p w14:paraId="5A7E05BA" w14:textId="77777777" w:rsidR="00F23B32" w:rsidRDefault="00F23B32" w:rsidP="00F23B32">
              <w:pPr>
                <w:pStyle w:val="Bibliography"/>
                <w:rPr>
                  <w:noProof/>
                </w:rPr>
              </w:pPr>
              <w:r>
                <w:rPr>
                  <w:noProof/>
                </w:rPr>
                <w:t xml:space="preserve">Ray, L., 2019. Google’s algorithm undergoes enormous shifts to prioritise content focused on expertise, authoritativeness and trustworthiness. </w:t>
              </w:r>
              <w:r>
                <w:rPr>
                  <w:i/>
                  <w:iCs/>
                  <w:noProof/>
                </w:rPr>
                <w:t xml:space="preserve">Journal of Digital &amp; Social Media Marketing, </w:t>
              </w:r>
              <w:r>
                <w:rPr>
                  <w:noProof/>
                </w:rPr>
                <w:t>pp. pp. 128-136.</w:t>
              </w:r>
            </w:p>
            <w:p w14:paraId="2FAE8970" w14:textId="77777777" w:rsidR="00F23B32" w:rsidRDefault="00F23B32" w:rsidP="00F23B32">
              <w:pPr>
                <w:pStyle w:val="Bibliography"/>
                <w:rPr>
                  <w:noProof/>
                </w:rPr>
              </w:pPr>
              <w:r>
                <w:rPr>
                  <w:noProof/>
                </w:rPr>
                <w:t xml:space="preserve">TH, 2023. </w:t>
              </w:r>
              <w:r>
                <w:rPr>
                  <w:i/>
                  <w:iCs/>
                  <w:noProof/>
                </w:rPr>
                <w:t xml:space="preserve">Bowman Strategy Clock. </w:t>
              </w:r>
              <w:r>
                <w:rPr>
                  <w:noProof/>
                </w:rPr>
                <w:t xml:space="preserve">[Online] </w:t>
              </w:r>
              <w:r>
                <w:rPr>
                  <w:noProof/>
                </w:rPr>
                <w:br/>
                <w:t xml:space="preserve">Available at: </w:t>
              </w:r>
              <w:r>
                <w:rPr>
                  <w:noProof/>
                  <w:u w:val="single"/>
                </w:rPr>
                <w:t>https://www.toolshero.com/strategy/bowman-strategy-clock/</w:t>
              </w:r>
            </w:p>
            <w:p w14:paraId="55DB517F" w14:textId="77777777" w:rsidR="00F23B32" w:rsidRDefault="00F23B32" w:rsidP="00F23B32">
              <w:pPr>
                <w:pStyle w:val="Bibliography"/>
                <w:rPr>
                  <w:noProof/>
                </w:rPr>
              </w:pPr>
              <w:r>
                <w:rPr>
                  <w:noProof/>
                </w:rPr>
                <w:t xml:space="preserve">Unbound, 2023. </w:t>
              </w:r>
              <w:r>
                <w:rPr>
                  <w:i/>
                  <w:iCs/>
                  <w:noProof/>
                </w:rPr>
                <w:t xml:space="preserve">What Will Be The Impact of Social Media On B2B Marketing In 2023. </w:t>
              </w:r>
              <w:r>
                <w:rPr>
                  <w:noProof/>
                </w:rPr>
                <w:t xml:space="preserve">[Online] </w:t>
              </w:r>
              <w:r>
                <w:rPr>
                  <w:noProof/>
                </w:rPr>
                <w:br/>
                <w:t xml:space="preserve">Available at: </w:t>
              </w:r>
              <w:r>
                <w:rPr>
                  <w:noProof/>
                  <w:u w:val="single"/>
                </w:rPr>
                <w:t>https://www.unboundb2b.com/blog/impact-of-social-media-on-b2b-marketing/</w:t>
              </w:r>
            </w:p>
            <w:bookmarkStart w:id="0" w:name="_GoBack"/>
            <w:bookmarkEnd w:id="0"/>
            <w:p w14:paraId="6177E41B" w14:textId="3DABD7A2" w:rsidR="00C50092" w:rsidRDefault="00C50092" w:rsidP="00F23B32">
              <w:r>
                <w:rPr>
                  <w:b/>
                  <w:bCs/>
                  <w:noProof/>
                </w:rPr>
                <w:fldChar w:fldCharType="end"/>
              </w:r>
            </w:p>
          </w:sdtContent>
        </w:sdt>
      </w:sdtContent>
    </w:sdt>
    <w:p w14:paraId="05EA8B71" w14:textId="2A33C1B7" w:rsidR="001E03F7" w:rsidRDefault="001E03F7">
      <w:pPr>
        <w:spacing w:before="120"/>
        <w:jc w:val="left"/>
        <w:rPr>
          <w:rFonts w:ascii="Arial" w:hAnsi="Arial" w:cs="Arial"/>
          <w:szCs w:val="24"/>
        </w:rPr>
      </w:pPr>
      <w:r>
        <w:rPr>
          <w:rFonts w:ascii="Arial" w:hAnsi="Arial" w:cs="Arial"/>
          <w:szCs w:val="24"/>
        </w:rPr>
        <w:br w:type="page"/>
      </w:r>
    </w:p>
    <w:p w14:paraId="691C6A5F" w14:textId="24CAFDEE" w:rsidR="009C3664" w:rsidRPr="00AA4B06" w:rsidRDefault="003E65B6">
      <w:pPr>
        <w:rPr>
          <w:rFonts w:ascii="Arial" w:hAnsi="Arial" w:cs="Arial"/>
          <w:b/>
          <w:szCs w:val="24"/>
        </w:rPr>
      </w:pPr>
      <w:r w:rsidRPr="00AA4B06">
        <w:rPr>
          <w:rFonts w:ascii="Arial" w:hAnsi="Arial" w:cs="Arial"/>
          <w:b/>
          <w:szCs w:val="24"/>
        </w:rPr>
        <w:lastRenderedPageBreak/>
        <w:t>Appendix</w:t>
      </w:r>
    </w:p>
    <w:p w14:paraId="034117AA" w14:textId="3EEBEE88" w:rsidR="00763569" w:rsidRPr="00DE5895" w:rsidRDefault="00D15E24" w:rsidP="00DE5895">
      <w:pPr>
        <w:pStyle w:val="ListParagraph"/>
        <w:numPr>
          <w:ilvl w:val="0"/>
          <w:numId w:val="13"/>
        </w:numPr>
        <w:jc w:val="center"/>
        <w:rPr>
          <w:rFonts w:ascii="Arial" w:hAnsi="Arial" w:cs="Arial"/>
          <w:szCs w:val="24"/>
        </w:rPr>
      </w:pPr>
      <w:r>
        <w:rPr>
          <w:noProof/>
        </w:rPr>
        <mc:AlternateContent>
          <mc:Choice Requires="wps">
            <w:drawing>
              <wp:anchor distT="0" distB="0" distL="114300" distR="114300" simplePos="0" relativeHeight="251661312" behindDoc="0" locked="0" layoutInCell="1" allowOverlap="1" wp14:anchorId="7C2A9DC3" wp14:editId="2B4BC30A">
                <wp:simplePos x="0" y="0"/>
                <wp:positionH relativeFrom="column">
                  <wp:posOffset>4311015</wp:posOffset>
                </wp:positionH>
                <wp:positionV relativeFrom="paragraph">
                  <wp:posOffset>102235</wp:posOffset>
                </wp:positionV>
                <wp:extent cx="1032310" cy="1828800"/>
                <wp:effectExtent l="0" t="0" r="0" b="6985"/>
                <wp:wrapNone/>
                <wp:docPr id="12" name="Text Box 12"/>
                <wp:cNvGraphicFramePr/>
                <a:graphic xmlns:a="http://schemas.openxmlformats.org/drawingml/2006/main">
                  <a:graphicData uri="http://schemas.microsoft.com/office/word/2010/wordprocessingShape">
                    <wps:wsp>
                      <wps:cNvSpPr txBox="1"/>
                      <wps:spPr>
                        <a:xfrm>
                          <a:off x="0" y="0"/>
                          <a:ext cx="1032310" cy="1828800"/>
                        </a:xfrm>
                        <a:prstGeom prst="rect">
                          <a:avLst/>
                        </a:prstGeom>
                        <a:noFill/>
                        <a:ln>
                          <a:noFill/>
                        </a:ln>
                      </wps:spPr>
                      <wps:txbx>
                        <w:txbxContent>
                          <w:p w14:paraId="0B87E7FD" w14:textId="6E4CE24E" w:rsidR="00D15E24" w:rsidRPr="00D15E24" w:rsidRDefault="00D15E24" w:rsidP="00D15E24">
                            <w:pPr>
                              <w:rPr>
                                <w:noProof/>
                                <w:color w:val="FF000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FF000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Premier Inn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C2A9DC3" id="_x0000_t202" coordsize="21600,21600" o:spt="202" path="m,l,21600r21600,l21600,xe">
                <v:stroke joinstyle="miter"/>
                <v:path gradientshapeok="t" o:connecttype="rect"/>
              </v:shapetype>
              <v:shape id="Text Box 12" o:spid="_x0000_s1026" type="#_x0000_t202" style="position:absolute;left:0;text-align:left;margin-left:339.45pt;margin-top:8.05pt;width:81.3pt;height:2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" filled="f" stroked="f">
                <v:textbox style="mso-fit-shape-to-text:t">
                  <w:txbxContent>
                    <w:p w14:paraId="0B87E7FD" w14:textId="6E4CE24E" w:rsidR="00D15E24" w:rsidRPr="00D15E24" w:rsidRDefault="00D15E24" w:rsidP="00D15E24">
                      <w:pPr>
                        <w:rPr>
                          <w:noProof/>
                          <w:color w:val="FF000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FF000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Premier Inn</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1D3218C8" wp14:editId="3DB71403">
                <wp:simplePos x="0" y="0"/>
                <wp:positionH relativeFrom="column">
                  <wp:posOffset>1476375</wp:posOffset>
                </wp:positionH>
                <wp:positionV relativeFrom="paragraph">
                  <wp:posOffset>104775</wp:posOffset>
                </wp:positionV>
                <wp:extent cx="1828800" cy="18288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C176328" w14:textId="4390E6F9" w:rsidR="00D15E24" w:rsidRPr="00D15E24" w:rsidRDefault="00D15E24" w:rsidP="00D15E24">
                            <w:pPr>
                              <w:rPr>
                                <w:noProof/>
                                <w:color w:val="FF000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E24">
                              <w:rPr>
                                <w:noProof/>
                                <w:color w:val="FF000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Hilton Hotel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D3218C8" id="Text Box 10" o:spid="_x0000_s1027" type="#_x0000_t202" style="position:absolute;left:0;text-align:left;margin-left:116.25pt;margin-top:8.25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" filled="f" stroked="f">
                <v:textbox style="mso-fit-shape-to-text:t">
                  <w:txbxContent>
                    <w:p w14:paraId="4C176328" w14:textId="4390E6F9" w:rsidR="00D15E24" w:rsidRPr="00D15E24" w:rsidRDefault="00D15E24" w:rsidP="00D15E24">
                      <w:pPr>
                        <w:rPr>
                          <w:noProof/>
                          <w:color w:val="FF000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E24">
                        <w:rPr>
                          <w:noProof/>
                          <w:color w:val="FF000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Hilton Hotel</w:t>
                      </w:r>
                    </w:p>
                  </w:txbxContent>
                </v:textbox>
              </v:shape>
            </w:pict>
          </mc:Fallback>
        </mc:AlternateContent>
      </w:r>
      <w:r>
        <w:rPr>
          <w:noProof/>
        </w:rPr>
        <w:drawing>
          <wp:inline distT="0" distB="0" distL="0" distR="0" wp14:anchorId="712A3360" wp14:editId="5DE6D812">
            <wp:extent cx="4914900" cy="3876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14900" cy="3876675"/>
                    </a:xfrm>
                    <a:prstGeom prst="rect">
                      <a:avLst/>
                    </a:prstGeom>
                  </pic:spPr>
                </pic:pic>
              </a:graphicData>
            </a:graphic>
          </wp:inline>
        </w:drawing>
      </w:r>
    </w:p>
    <w:p w14:paraId="73358010" w14:textId="0AB24F67" w:rsidR="0098673C" w:rsidRPr="00DE5895" w:rsidRDefault="002B6DFE" w:rsidP="00DE5895">
      <w:pPr>
        <w:pStyle w:val="ListParagraph"/>
        <w:numPr>
          <w:ilvl w:val="0"/>
          <w:numId w:val="13"/>
        </w:numPr>
        <w:jc w:val="center"/>
        <w:rPr>
          <w:rFonts w:ascii="Arial" w:hAnsi="Arial" w:cs="Arial"/>
          <w:szCs w:val="24"/>
        </w:rPr>
      </w:pPr>
      <w:r>
        <w:rPr>
          <w:noProof/>
        </w:rPr>
        <mc:AlternateContent>
          <mc:Choice Requires="wps">
            <w:drawing>
              <wp:anchor distT="0" distB="0" distL="114300" distR="114300" simplePos="0" relativeHeight="251669504" behindDoc="0" locked="0" layoutInCell="1" allowOverlap="1" wp14:anchorId="759CE600" wp14:editId="1B974D99">
                <wp:simplePos x="0" y="0"/>
                <wp:positionH relativeFrom="column">
                  <wp:posOffset>3276600</wp:posOffset>
                </wp:positionH>
                <wp:positionV relativeFrom="paragraph">
                  <wp:posOffset>786130</wp:posOffset>
                </wp:positionV>
                <wp:extent cx="1828800" cy="1828800"/>
                <wp:effectExtent l="0" t="0" r="0" b="6985"/>
                <wp:wrapNone/>
                <wp:docPr id="19" name="Text Box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478FD4A" w14:textId="1B69431E" w:rsidR="002B6DFE" w:rsidRPr="005A3C5C" w:rsidRDefault="002B6DFE" w:rsidP="002B6DFE">
                            <w:pPr>
                              <w:rPr>
                                <w:b/>
                                <w:noProof/>
                                <w:color w:val="FF000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FF000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Premier Inn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59CE600" id="Text Box 19" o:spid="_x0000_s1028" type="#_x0000_t202" style="position:absolute;left:0;text-align:left;margin-left:258pt;margin-top:61.9pt;width:2in;height:2in;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" filled="f" stroked="f">
                <v:textbox style="mso-fit-shape-to-text:t">
                  <w:txbxContent>
                    <w:p w14:paraId="7478FD4A" w14:textId="1B69431E" w:rsidR="002B6DFE" w:rsidRPr="005A3C5C" w:rsidRDefault="002B6DFE" w:rsidP="002B6DFE">
                      <w:pPr>
                        <w:rPr>
                          <w:b/>
                          <w:noProof/>
                          <w:color w:val="FF000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FF000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Premier Inn</w:t>
                      </w:r>
                    </w:p>
                  </w:txbxContent>
                </v:textbox>
              </v:shape>
            </w:pict>
          </mc:Fallback>
        </mc:AlternateContent>
      </w:r>
      <w:r w:rsidR="005A3C5C">
        <w:rPr>
          <w:noProof/>
        </w:rPr>
        <mc:AlternateContent>
          <mc:Choice Requires="wps">
            <w:drawing>
              <wp:anchor distT="0" distB="0" distL="114300" distR="114300" simplePos="0" relativeHeight="251667456" behindDoc="0" locked="0" layoutInCell="1" allowOverlap="1" wp14:anchorId="3E56E279" wp14:editId="32C91009">
                <wp:simplePos x="0" y="0"/>
                <wp:positionH relativeFrom="column">
                  <wp:posOffset>857250</wp:posOffset>
                </wp:positionH>
                <wp:positionV relativeFrom="paragraph">
                  <wp:posOffset>142875</wp:posOffset>
                </wp:positionV>
                <wp:extent cx="1828800" cy="18288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51D94CA" w14:textId="56CC6CBF" w:rsidR="005A3C5C" w:rsidRPr="005A3C5C" w:rsidRDefault="005A3C5C" w:rsidP="005A3C5C">
                            <w:pPr>
                              <w:rPr>
                                <w:b/>
                                <w:noProof/>
                                <w:color w:val="FF000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3C5C">
                              <w:rPr>
                                <w:b/>
                                <w:noProof/>
                                <w:color w:val="FF000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Hilton Hotel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E56E279" id="Text Box 18" o:spid="_x0000_s1029" type="#_x0000_t202" style="position:absolute;left:0;text-align:left;margin-left:67.5pt;margin-top:11.25pt;width:2in;height:2in;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" filled="f" stroked="f">
                <v:textbox style="mso-fit-shape-to-text:t">
                  <w:txbxContent>
                    <w:p w14:paraId="751D94CA" w14:textId="56CC6CBF" w:rsidR="005A3C5C" w:rsidRPr="005A3C5C" w:rsidRDefault="005A3C5C" w:rsidP="005A3C5C">
                      <w:pPr>
                        <w:rPr>
                          <w:b/>
                          <w:noProof/>
                          <w:color w:val="FF000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3C5C">
                        <w:rPr>
                          <w:b/>
                          <w:noProof/>
                          <w:color w:val="FF000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Hilton Hotel</w:t>
                      </w:r>
                    </w:p>
                  </w:txbxContent>
                </v:textbox>
              </v:shape>
            </w:pict>
          </mc:Fallback>
        </mc:AlternateContent>
      </w:r>
      <w:r w:rsidR="005A3C5C">
        <w:rPr>
          <w:noProof/>
        </w:rPr>
        <w:drawing>
          <wp:inline distT="0" distB="0" distL="0" distR="0" wp14:anchorId="1A3704B5" wp14:editId="0FA0D856">
            <wp:extent cx="5095875" cy="3378323"/>
            <wp:effectExtent l="0" t="0" r="0" b="0"/>
            <wp:docPr id="17" name="Picture 17" descr="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99954" cy="3381027"/>
                    </a:xfrm>
                    <a:prstGeom prst="rect">
                      <a:avLst/>
                    </a:prstGeom>
                    <a:noFill/>
                    <a:ln>
                      <a:noFill/>
                    </a:ln>
                  </pic:spPr>
                </pic:pic>
              </a:graphicData>
            </a:graphic>
          </wp:inline>
        </w:drawing>
      </w:r>
    </w:p>
    <w:p w14:paraId="267F27BE" w14:textId="78F2C3E0" w:rsidR="00AE543C" w:rsidRPr="00DE5895" w:rsidRDefault="00957EB6" w:rsidP="00DE5895">
      <w:pPr>
        <w:pStyle w:val="ListParagraph"/>
        <w:numPr>
          <w:ilvl w:val="0"/>
          <w:numId w:val="13"/>
        </w:numPr>
        <w:jc w:val="center"/>
        <w:rPr>
          <w:rFonts w:ascii="Arial" w:hAnsi="Arial" w:cs="Arial"/>
          <w:szCs w:val="24"/>
        </w:rPr>
      </w:pPr>
      <w:r>
        <w:rPr>
          <w:noProof/>
        </w:rPr>
        <w:lastRenderedPageBreak/>
        <mc:AlternateContent>
          <mc:Choice Requires="wps">
            <w:drawing>
              <wp:anchor distT="0" distB="0" distL="114300" distR="114300" simplePos="0" relativeHeight="251665408" behindDoc="0" locked="0" layoutInCell="1" allowOverlap="1" wp14:anchorId="14516236" wp14:editId="40B576EB">
                <wp:simplePos x="0" y="0"/>
                <wp:positionH relativeFrom="column">
                  <wp:posOffset>4552950</wp:posOffset>
                </wp:positionH>
                <wp:positionV relativeFrom="paragraph">
                  <wp:posOffset>142875</wp:posOffset>
                </wp:positionV>
                <wp:extent cx="1828800" cy="1828800"/>
                <wp:effectExtent l="0" t="0" r="0" b="6985"/>
                <wp:wrapNone/>
                <wp:docPr id="16" name="Text Box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C4F99CC" w14:textId="05E02CE0" w:rsidR="00957EB6" w:rsidRPr="00957EB6" w:rsidRDefault="00957EB6" w:rsidP="00957EB6">
                            <w:pPr>
                              <w:rPr>
                                <w:b/>
                                <w:noProof/>
                                <w:color w:val="FF000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FF000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Premier Inn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4516236" id="Text Box 16" o:spid="_x0000_s1030" type="#_x0000_t202" style="position:absolute;left:0;text-align:left;margin-left:358.5pt;margin-top:11.25pt;width:2in;height:2in;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" filled="f" stroked="f">
                <v:textbox style="mso-fit-shape-to-text:t">
                  <w:txbxContent>
                    <w:p w14:paraId="7C4F99CC" w14:textId="05E02CE0" w:rsidR="00957EB6" w:rsidRPr="00957EB6" w:rsidRDefault="00957EB6" w:rsidP="00957EB6">
                      <w:pPr>
                        <w:rPr>
                          <w:b/>
                          <w:noProof/>
                          <w:color w:val="FF000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FF000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Premier Inn</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00CB27AE" wp14:editId="68BF7BCE">
                <wp:simplePos x="0" y="0"/>
                <wp:positionH relativeFrom="column">
                  <wp:posOffset>1543050</wp:posOffset>
                </wp:positionH>
                <wp:positionV relativeFrom="paragraph">
                  <wp:posOffset>142875</wp:posOffset>
                </wp:positionV>
                <wp:extent cx="1828800" cy="18288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0331E6F" w14:textId="3E2AF0A9" w:rsidR="00957EB6" w:rsidRPr="00957EB6" w:rsidRDefault="00957EB6" w:rsidP="00957EB6">
                            <w:pPr>
                              <w:rPr>
                                <w:b/>
                                <w:noProof/>
                                <w:color w:val="FF000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7EB6">
                              <w:rPr>
                                <w:b/>
                                <w:noProof/>
                                <w:color w:val="FF000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Hilton Hotel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0CB27AE" id="Text Box 15" o:spid="_x0000_s1031" type="#_x0000_t202" style="position:absolute;left:0;text-align:left;margin-left:121.5pt;margin-top:11.25pt;width:2in;height:2in;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" filled="f" stroked="f">
                <v:textbox style="mso-fit-shape-to-text:t">
                  <w:txbxContent>
                    <w:p w14:paraId="50331E6F" w14:textId="3E2AF0A9" w:rsidR="00957EB6" w:rsidRPr="00957EB6" w:rsidRDefault="00957EB6" w:rsidP="00957EB6">
                      <w:pPr>
                        <w:rPr>
                          <w:b/>
                          <w:noProof/>
                          <w:color w:val="FF000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7EB6">
                        <w:rPr>
                          <w:b/>
                          <w:noProof/>
                          <w:color w:val="FF000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Hilton Hotel</w:t>
                      </w:r>
                    </w:p>
                  </w:txbxContent>
                </v:textbox>
              </v:shape>
            </w:pict>
          </mc:Fallback>
        </mc:AlternateContent>
      </w:r>
      <w:r>
        <w:rPr>
          <w:noProof/>
        </w:rPr>
        <w:drawing>
          <wp:inline distT="0" distB="0" distL="0" distR="0" wp14:anchorId="6349E23A" wp14:editId="4DE23D5B">
            <wp:extent cx="5943600" cy="34385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438525"/>
                    </a:xfrm>
                    <a:prstGeom prst="rect">
                      <a:avLst/>
                    </a:prstGeom>
                  </pic:spPr>
                </pic:pic>
              </a:graphicData>
            </a:graphic>
          </wp:inline>
        </w:drawing>
      </w:r>
    </w:p>
    <w:p w14:paraId="381D239A" w14:textId="42B60AD4" w:rsidR="0077580B" w:rsidRPr="00DE5895" w:rsidRDefault="00796990" w:rsidP="00DE5895">
      <w:pPr>
        <w:pStyle w:val="ListParagraph"/>
        <w:numPr>
          <w:ilvl w:val="0"/>
          <w:numId w:val="13"/>
        </w:numPr>
        <w:rPr>
          <w:rFonts w:ascii="Arial" w:hAnsi="Arial" w:cs="Arial"/>
          <w:szCs w:val="24"/>
        </w:rPr>
      </w:pPr>
      <w:r>
        <w:rPr>
          <w:noProof/>
        </w:rPr>
        <w:drawing>
          <wp:inline distT="0" distB="0" distL="0" distR="0" wp14:anchorId="29240C2F" wp14:editId="66F43C31">
            <wp:extent cx="5143500" cy="2295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43500" cy="2295525"/>
                    </a:xfrm>
                    <a:prstGeom prst="rect">
                      <a:avLst/>
                    </a:prstGeom>
                  </pic:spPr>
                </pic:pic>
              </a:graphicData>
            </a:graphic>
          </wp:inline>
        </w:drawing>
      </w:r>
    </w:p>
    <w:p w14:paraId="5CCA377D" w14:textId="3D986A04" w:rsidR="00796990" w:rsidRPr="00DE5895" w:rsidRDefault="00796990" w:rsidP="00DE5895">
      <w:pPr>
        <w:pStyle w:val="ListParagraph"/>
        <w:numPr>
          <w:ilvl w:val="0"/>
          <w:numId w:val="13"/>
        </w:numPr>
        <w:rPr>
          <w:rFonts w:ascii="Arial" w:hAnsi="Arial" w:cs="Arial"/>
          <w:szCs w:val="24"/>
        </w:rPr>
      </w:pPr>
      <w:r>
        <w:rPr>
          <w:noProof/>
        </w:rPr>
        <w:lastRenderedPageBreak/>
        <w:drawing>
          <wp:inline distT="0" distB="0" distL="0" distR="0" wp14:anchorId="41B8302F" wp14:editId="72FBB695">
            <wp:extent cx="5943600" cy="27133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713355"/>
                    </a:xfrm>
                    <a:prstGeom prst="rect">
                      <a:avLst/>
                    </a:prstGeom>
                  </pic:spPr>
                </pic:pic>
              </a:graphicData>
            </a:graphic>
          </wp:inline>
        </w:drawing>
      </w:r>
    </w:p>
    <w:p w14:paraId="1B27E6E9" w14:textId="3DE33715" w:rsidR="00796990" w:rsidRDefault="00796990" w:rsidP="00DE5895">
      <w:pPr>
        <w:pStyle w:val="ListParagraph"/>
        <w:ind w:left="-4140"/>
        <w:rPr>
          <w:rFonts w:ascii="Arial" w:hAnsi="Arial" w:cs="Arial"/>
          <w:szCs w:val="24"/>
        </w:rPr>
      </w:pPr>
    </w:p>
    <w:p w14:paraId="50C4F167" w14:textId="63B4C702" w:rsidR="00796990" w:rsidRPr="00DE5895" w:rsidRDefault="00796990" w:rsidP="00DE5895">
      <w:pPr>
        <w:pStyle w:val="ListParagraph"/>
        <w:numPr>
          <w:ilvl w:val="0"/>
          <w:numId w:val="13"/>
        </w:numPr>
        <w:rPr>
          <w:rFonts w:ascii="Arial" w:hAnsi="Arial" w:cs="Arial"/>
          <w:szCs w:val="24"/>
        </w:rPr>
      </w:pPr>
      <w:r>
        <w:rPr>
          <w:noProof/>
        </w:rPr>
        <w:drawing>
          <wp:inline distT="0" distB="0" distL="0" distR="0" wp14:anchorId="78948BF2" wp14:editId="4AC0DB95">
            <wp:extent cx="5943600" cy="21913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191385"/>
                    </a:xfrm>
                    <a:prstGeom prst="rect">
                      <a:avLst/>
                    </a:prstGeom>
                  </pic:spPr>
                </pic:pic>
              </a:graphicData>
            </a:graphic>
          </wp:inline>
        </w:drawing>
      </w:r>
    </w:p>
    <w:p w14:paraId="29437670" w14:textId="1A9F4838" w:rsidR="00796990" w:rsidRPr="00DE5895" w:rsidRDefault="00796990" w:rsidP="00DE5895">
      <w:pPr>
        <w:pStyle w:val="ListParagraph"/>
        <w:numPr>
          <w:ilvl w:val="0"/>
          <w:numId w:val="13"/>
        </w:numPr>
        <w:rPr>
          <w:rFonts w:ascii="Arial" w:hAnsi="Arial" w:cs="Arial"/>
          <w:szCs w:val="24"/>
        </w:rPr>
      </w:pPr>
      <w:r>
        <w:rPr>
          <w:noProof/>
        </w:rPr>
        <w:drawing>
          <wp:inline distT="0" distB="0" distL="0" distR="0" wp14:anchorId="5FB4617F" wp14:editId="7B62DC03">
            <wp:extent cx="5943600" cy="19735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1973580"/>
                    </a:xfrm>
                    <a:prstGeom prst="rect">
                      <a:avLst/>
                    </a:prstGeom>
                  </pic:spPr>
                </pic:pic>
              </a:graphicData>
            </a:graphic>
          </wp:inline>
        </w:drawing>
      </w:r>
    </w:p>
    <w:p w14:paraId="6BA239D3" w14:textId="432CC1A7" w:rsidR="00796990" w:rsidRPr="00DE5895" w:rsidRDefault="00796990" w:rsidP="00DE5895">
      <w:pPr>
        <w:pStyle w:val="ListParagraph"/>
        <w:numPr>
          <w:ilvl w:val="0"/>
          <w:numId w:val="13"/>
        </w:numPr>
        <w:rPr>
          <w:rFonts w:ascii="Arial" w:hAnsi="Arial" w:cs="Arial"/>
          <w:szCs w:val="24"/>
        </w:rPr>
      </w:pPr>
      <w:r>
        <w:rPr>
          <w:noProof/>
        </w:rPr>
        <w:lastRenderedPageBreak/>
        <w:drawing>
          <wp:inline distT="0" distB="0" distL="0" distR="0" wp14:anchorId="3482A4C7" wp14:editId="1C92B4BF">
            <wp:extent cx="5943600" cy="15925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1592580"/>
                    </a:xfrm>
                    <a:prstGeom prst="rect">
                      <a:avLst/>
                    </a:prstGeom>
                  </pic:spPr>
                </pic:pic>
              </a:graphicData>
            </a:graphic>
          </wp:inline>
        </w:drawing>
      </w:r>
    </w:p>
    <w:p w14:paraId="270DFB56" w14:textId="0FC6703B" w:rsidR="00796990" w:rsidRPr="00DE5895" w:rsidRDefault="00796990" w:rsidP="00DE5895">
      <w:pPr>
        <w:pStyle w:val="ListParagraph"/>
        <w:numPr>
          <w:ilvl w:val="0"/>
          <w:numId w:val="13"/>
        </w:numPr>
        <w:rPr>
          <w:rFonts w:ascii="Arial" w:hAnsi="Arial" w:cs="Arial"/>
          <w:szCs w:val="24"/>
        </w:rPr>
      </w:pPr>
      <w:r>
        <w:rPr>
          <w:noProof/>
        </w:rPr>
        <w:drawing>
          <wp:inline distT="0" distB="0" distL="0" distR="0" wp14:anchorId="75358B08" wp14:editId="26F7E986">
            <wp:extent cx="5943600" cy="172910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1729105"/>
                    </a:xfrm>
                    <a:prstGeom prst="rect">
                      <a:avLst/>
                    </a:prstGeom>
                  </pic:spPr>
                </pic:pic>
              </a:graphicData>
            </a:graphic>
          </wp:inline>
        </w:drawing>
      </w:r>
    </w:p>
    <w:p w14:paraId="4ACC43E7" w14:textId="1CBAFCF5" w:rsidR="00796990" w:rsidRPr="00DE5895" w:rsidRDefault="00796990" w:rsidP="00DE5895">
      <w:pPr>
        <w:pStyle w:val="ListParagraph"/>
        <w:numPr>
          <w:ilvl w:val="0"/>
          <w:numId w:val="13"/>
        </w:numPr>
        <w:rPr>
          <w:rFonts w:ascii="Arial" w:hAnsi="Arial" w:cs="Arial"/>
          <w:szCs w:val="24"/>
        </w:rPr>
      </w:pPr>
      <w:r>
        <w:rPr>
          <w:noProof/>
        </w:rPr>
        <w:drawing>
          <wp:inline distT="0" distB="0" distL="0" distR="0" wp14:anchorId="78246303" wp14:editId="480FAF0A">
            <wp:extent cx="5943600" cy="15455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1545590"/>
                    </a:xfrm>
                    <a:prstGeom prst="rect">
                      <a:avLst/>
                    </a:prstGeom>
                  </pic:spPr>
                </pic:pic>
              </a:graphicData>
            </a:graphic>
          </wp:inline>
        </w:drawing>
      </w:r>
    </w:p>
    <w:p w14:paraId="4C87132D" w14:textId="77777777" w:rsidR="00796990" w:rsidRPr="00AA4B06" w:rsidRDefault="00796990" w:rsidP="00DE5895">
      <w:pPr>
        <w:pStyle w:val="ListParagraph"/>
        <w:ind w:left="540"/>
        <w:rPr>
          <w:rFonts w:ascii="Arial" w:hAnsi="Arial" w:cs="Arial"/>
          <w:szCs w:val="24"/>
        </w:rPr>
      </w:pPr>
    </w:p>
    <w:sectPr w:rsidR="00796990" w:rsidRPr="00AA4B06" w:rsidSect="002C23FF">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709693" w14:textId="77777777" w:rsidR="00294FEB" w:rsidRDefault="00294FEB" w:rsidP="0070099A">
      <w:pPr>
        <w:spacing w:after="0" w:line="240" w:lineRule="auto"/>
      </w:pPr>
      <w:r>
        <w:separator/>
      </w:r>
    </w:p>
  </w:endnote>
  <w:endnote w:type="continuationSeparator" w:id="0">
    <w:p w14:paraId="3253BC47" w14:textId="77777777" w:rsidR="00294FEB" w:rsidRDefault="00294FEB" w:rsidP="007009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2E1487" w14:textId="77777777" w:rsidR="00294FEB" w:rsidRDefault="00294FEB" w:rsidP="0070099A">
      <w:pPr>
        <w:spacing w:after="0" w:line="240" w:lineRule="auto"/>
      </w:pPr>
      <w:r>
        <w:separator/>
      </w:r>
    </w:p>
  </w:footnote>
  <w:footnote w:type="continuationSeparator" w:id="0">
    <w:p w14:paraId="252572E6" w14:textId="77777777" w:rsidR="00294FEB" w:rsidRDefault="00294FEB" w:rsidP="007009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D1C9D"/>
    <w:multiLevelType w:val="hybridMultilevel"/>
    <w:tmpl w:val="DEEA4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9D22A0"/>
    <w:multiLevelType w:val="multilevel"/>
    <w:tmpl w:val="F6DAB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512836"/>
    <w:multiLevelType w:val="hybridMultilevel"/>
    <w:tmpl w:val="B46ACE40"/>
    <w:lvl w:ilvl="0" w:tplc="69DEE536">
      <w:start w:val="1"/>
      <w:numFmt w:val="decimal"/>
      <w:lvlText w:val="%1."/>
      <w:lvlJc w:val="left"/>
      <w:pPr>
        <w:ind w:left="720" w:hanging="360"/>
      </w:pPr>
    </w:lvl>
    <w:lvl w:ilvl="1" w:tplc="EE68C1EA">
      <w:numFmt w:val="bullet"/>
      <w:lvlText w:val="•"/>
      <w:lvlJc w:val="left"/>
      <w:pPr>
        <w:ind w:left="1440" w:hanging="360"/>
      </w:pPr>
      <w:rPr>
        <w:rFonts w:ascii="Times New Roman" w:eastAsia="Yu Gothic"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FC24C4"/>
    <w:multiLevelType w:val="multilevel"/>
    <w:tmpl w:val="360CD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50B2D7F"/>
    <w:multiLevelType w:val="hybridMultilevel"/>
    <w:tmpl w:val="1770A1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8F0D58"/>
    <w:multiLevelType w:val="hybridMultilevel"/>
    <w:tmpl w:val="3E768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142D5D"/>
    <w:multiLevelType w:val="hybridMultilevel"/>
    <w:tmpl w:val="5C1E8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FE80D74"/>
    <w:multiLevelType w:val="multilevel"/>
    <w:tmpl w:val="3A8A4ED6"/>
    <w:lvl w:ilvl="0">
      <w:start w:val="1"/>
      <w:numFmt w:val="decimal"/>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9ED6FC2"/>
    <w:multiLevelType w:val="multilevel"/>
    <w:tmpl w:val="EC30A0C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
  </w:num>
  <w:num w:numId="2">
    <w:abstractNumId w:val="8"/>
  </w:num>
  <w:num w:numId="3">
    <w:abstractNumId w:val="8"/>
  </w:num>
  <w:num w:numId="4">
    <w:abstractNumId w:val="8"/>
  </w:num>
  <w:num w:numId="5">
    <w:abstractNumId w:val="7"/>
  </w:num>
  <w:num w:numId="6">
    <w:abstractNumId w:val="7"/>
  </w:num>
  <w:num w:numId="7">
    <w:abstractNumId w:val="8"/>
  </w:num>
  <w:num w:numId="8">
    <w:abstractNumId w:val="3"/>
  </w:num>
  <w:num w:numId="9">
    <w:abstractNumId w:val="1"/>
  </w:num>
  <w:num w:numId="10">
    <w:abstractNumId w:val="6"/>
  </w:num>
  <w:num w:numId="11">
    <w:abstractNumId w:val="0"/>
  </w:num>
  <w:num w:numId="12">
    <w:abstractNumId w:val="4"/>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A0sjAzNzS0tDQwszRR0lEKTi0uzszPAykwrQUAFJHuMCwAAAA="/>
  </w:docVars>
  <w:rsids>
    <w:rsidRoot w:val="00925E1A"/>
    <w:rsid w:val="00003697"/>
    <w:rsid w:val="00003FAB"/>
    <w:rsid w:val="000124A1"/>
    <w:rsid w:val="00014857"/>
    <w:rsid w:val="000158B4"/>
    <w:rsid w:val="0002036E"/>
    <w:rsid w:val="000247E7"/>
    <w:rsid w:val="00035E02"/>
    <w:rsid w:val="00041B0D"/>
    <w:rsid w:val="000428BF"/>
    <w:rsid w:val="00050E5E"/>
    <w:rsid w:val="00052E77"/>
    <w:rsid w:val="00053DA8"/>
    <w:rsid w:val="00057159"/>
    <w:rsid w:val="00072E65"/>
    <w:rsid w:val="0007560C"/>
    <w:rsid w:val="0008244E"/>
    <w:rsid w:val="000A5FC1"/>
    <w:rsid w:val="000B0255"/>
    <w:rsid w:val="000B1B5C"/>
    <w:rsid w:val="000D20CC"/>
    <w:rsid w:val="000D4CCD"/>
    <w:rsid w:val="000E1745"/>
    <w:rsid w:val="001012C6"/>
    <w:rsid w:val="00102BAB"/>
    <w:rsid w:val="001040BB"/>
    <w:rsid w:val="00104D8E"/>
    <w:rsid w:val="00106A49"/>
    <w:rsid w:val="001206E7"/>
    <w:rsid w:val="00122CCA"/>
    <w:rsid w:val="001239C0"/>
    <w:rsid w:val="00127275"/>
    <w:rsid w:val="00127FC8"/>
    <w:rsid w:val="00140128"/>
    <w:rsid w:val="00140E13"/>
    <w:rsid w:val="001455AE"/>
    <w:rsid w:val="001455CD"/>
    <w:rsid w:val="001477B9"/>
    <w:rsid w:val="00152EC9"/>
    <w:rsid w:val="0015455D"/>
    <w:rsid w:val="001578E1"/>
    <w:rsid w:val="00160295"/>
    <w:rsid w:val="0017125A"/>
    <w:rsid w:val="00172CE2"/>
    <w:rsid w:val="00173F21"/>
    <w:rsid w:val="00174FEE"/>
    <w:rsid w:val="001800FB"/>
    <w:rsid w:val="00191B21"/>
    <w:rsid w:val="001A3493"/>
    <w:rsid w:val="001A64D6"/>
    <w:rsid w:val="001A6524"/>
    <w:rsid w:val="001B47E9"/>
    <w:rsid w:val="001C0882"/>
    <w:rsid w:val="001C4321"/>
    <w:rsid w:val="001D32E5"/>
    <w:rsid w:val="001D4B42"/>
    <w:rsid w:val="001D66EC"/>
    <w:rsid w:val="001D69F3"/>
    <w:rsid w:val="001E03F7"/>
    <w:rsid w:val="001E078F"/>
    <w:rsid w:val="001E42C1"/>
    <w:rsid w:val="001E42E1"/>
    <w:rsid w:val="001E7E1E"/>
    <w:rsid w:val="00200DA9"/>
    <w:rsid w:val="002064F4"/>
    <w:rsid w:val="00216C52"/>
    <w:rsid w:val="0022057A"/>
    <w:rsid w:val="0022123C"/>
    <w:rsid w:val="00222D1B"/>
    <w:rsid w:val="00225B1F"/>
    <w:rsid w:val="00234275"/>
    <w:rsid w:val="00234FC7"/>
    <w:rsid w:val="00235797"/>
    <w:rsid w:val="002402EE"/>
    <w:rsid w:val="00250067"/>
    <w:rsid w:val="00251699"/>
    <w:rsid w:val="00252180"/>
    <w:rsid w:val="00256456"/>
    <w:rsid w:val="0026418F"/>
    <w:rsid w:val="002643F0"/>
    <w:rsid w:val="00267D3F"/>
    <w:rsid w:val="00267D79"/>
    <w:rsid w:val="002733FC"/>
    <w:rsid w:val="00294FEB"/>
    <w:rsid w:val="002975DA"/>
    <w:rsid w:val="002A1DB7"/>
    <w:rsid w:val="002A26F6"/>
    <w:rsid w:val="002B44AE"/>
    <w:rsid w:val="002B6DFE"/>
    <w:rsid w:val="002C23FF"/>
    <w:rsid w:val="002C6B33"/>
    <w:rsid w:val="002D2478"/>
    <w:rsid w:val="002D295F"/>
    <w:rsid w:val="002E4A0E"/>
    <w:rsid w:val="002E5709"/>
    <w:rsid w:val="002E6014"/>
    <w:rsid w:val="002E60EF"/>
    <w:rsid w:val="002E6709"/>
    <w:rsid w:val="002F04D7"/>
    <w:rsid w:val="002F2E2A"/>
    <w:rsid w:val="002F6A2F"/>
    <w:rsid w:val="003007BA"/>
    <w:rsid w:val="003041C2"/>
    <w:rsid w:val="00306744"/>
    <w:rsid w:val="00313767"/>
    <w:rsid w:val="0032329E"/>
    <w:rsid w:val="00341B33"/>
    <w:rsid w:val="00351040"/>
    <w:rsid w:val="003555E6"/>
    <w:rsid w:val="00365AEA"/>
    <w:rsid w:val="00370C52"/>
    <w:rsid w:val="003742D4"/>
    <w:rsid w:val="0038172E"/>
    <w:rsid w:val="00381E96"/>
    <w:rsid w:val="003862D0"/>
    <w:rsid w:val="00386CA9"/>
    <w:rsid w:val="003B4997"/>
    <w:rsid w:val="003C24DE"/>
    <w:rsid w:val="003C6BF1"/>
    <w:rsid w:val="003C716C"/>
    <w:rsid w:val="003D144C"/>
    <w:rsid w:val="003D4BC7"/>
    <w:rsid w:val="003D597E"/>
    <w:rsid w:val="003D6CAF"/>
    <w:rsid w:val="003D7C94"/>
    <w:rsid w:val="003E55F5"/>
    <w:rsid w:val="003E65B6"/>
    <w:rsid w:val="004075F0"/>
    <w:rsid w:val="004117C0"/>
    <w:rsid w:val="004152BF"/>
    <w:rsid w:val="00421E9D"/>
    <w:rsid w:val="00425A39"/>
    <w:rsid w:val="00430DB2"/>
    <w:rsid w:val="004355AD"/>
    <w:rsid w:val="00436114"/>
    <w:rsid w:val="00443958"/>
    <w:rsid w:val="00443EB7"/>
    <w:rsid w:val="00445DDA"/>
    <w:rsid w:val="00446D63"/>
    <w:rsid w:val="00447104"/>
    <w:rsid w:val="00462B34"/>
    <w:rsid w:val="00467914"/>
    <w:rsid w:val="00475064"/>
    <w:rsid w:val="0047539F"/>
    <w:rsid w:val="00480CC8"/>
    <w:rsid w:val="004932C5"/>
    <w:rsid w:val="00493FDA"/>
    <w:rsid w:val="004A5047"/>
    <w:rsid w:val="004C5672"/>
    <w:rsid w:val="004C771B"/>
    <w:rsid w:val="004D3142"/>
    <w:rsid w:val="004D70CE"/>
    <w:rsid w:val="004E44B1"/>
    <w:rsid w:val="004E71C7"/>
    <w:rsid w:val="004E7BF1"/>
    <w:rsid w:val="004F673D"/>
    <w:rsid w:val="00501FF8"/>
    <w:rsid w:val="00502C02"/>
    <w:rsid w:val="00507257"/>
    <w:rsid w:val="0051445A"/>
    <w:rsid w:val="00527869"/>
    <w:rsid w:val="00531628"/>
    <w:rsid w:val="00532E1B"/>
    <w:rsid w:val="00533D2E"/>
    <w:rsid w:val="00536659"/>
    <w:rsid w:val="00541691"/>
    <w:rsid w:val="00544D2A"/>
    <w:rsid w:val="00544D2F"/>
    <w:rsid w:val="005630CB"/>
    <w:rsid w:val="005713B8"/>
    <w:rsid w:val="00575D8E"/>
    <w:rsid w:val="00576BD8"/>
    <w:rsid w:val="00586615"/>
    <w:rsid w:val="005910DA"/>
    <w:rsid w:val="00592EC6"/>
    <w:rsid w:val="005930AB"/>
    <w:rsid w:val="005A04CA"/>
    <w:rsid w:val="005A263B"/>
    <w:rsid w:val="005A3C5C"/>
    <w:rsid w:val="005B666B"/>
    <w:rsid w:val="005C0233"/>
    <w:rsid w:val="005C0D1A"/>
    <w:rsid w:val="005C3FD6"/>
    <w:rsid w:val="005D02A5"/>
    <w:rsid w:val="005E2922"/>
    <w:rsid w:val="005F34C2"/>
    <w:rsid w:val="005F60D1"/>
    <w:rsid w:val="00615FD9"/>
    <w:rsid w:val="00617B67"/>
    <w:rsid w:val="006236DF"/>
    <w:rsid w:val="00626C68"/>
    <w:rsid w:val="006425D8"/>
    <w:rsid w:val="00642982"/>
    <w:rsid w:val="006523FB"/>
    <w:rsid w:val="00657E7A"/>
    <w:rsid w:val="00661AC5"/>
    <w:rsid w:val="00663129"/>
    <w:rsid w:val="00671E4C"/>
    <w:rsid w:val="00672F6F"/>
    <w:rsid w:val="006A0D98"/>
    <w:rsid w:val="006B341B"/>
    <w:rsid w:val="006B59AF"/>
    <w:rsid w:val="006B67E5"/>
    <w:rsid w:val="006C4BC1"/>
    <w:rsid w:val="006D0ACD"/>
    <w:rsid w:val="006D0BAC"/>
    <w:rsid w:val="006D1B59"/>
    <w:rsid w:val="006D6E03"/>
    <w:rsid w:val="006E3EBB"/>
    <w:rsid w:val="006E7CF9"/>
    <w:rsid w:val="006F60D0"/>
    <w:rsid w:val="0070099A"/>
    <w:rsid w:val="00702C90"/>
    <w:rsid w:val="00702CDF"/>
    <w:rsid w:val="00713227"/>
    <w:rsid w:val="00715C10"/>
    <w:rsid w:val="0072154D"/>
    <w:rsid w:val="00726A10"/>
    <w:rsid w:val="00730387"/>
    <w:rsid w:val="00732F16"/>
    <w:rsid w:val="00737593"/>
    <w:rsid w:val="00742C80"/>
    <w:rsid w:val="00744021"/>
    <w:rsid w:val="00760FC3"/>
    <w:rsid w:val="00763569"/>
    <w:rsid w:val="0077580B"/>
    <w:rsid w:val="007870CC"/>
    <w:rsid w:val="0079206D"/>
    <w:rsid w:val="00796990"/>
    <w:rsid w:val="00797E26"/>
    <w:rsid w:val="007A18F8"/>
    <w:rsid w:val="007A5200"/>
    <w:rsid w:val="007B39E4"/>
    <w:rsid w:val="007B72BE"/>
    <w:rsid w:val="007C720F"/>
    <w:rsid w:val="007D5E5E"/>
    <w:rsid w:val="007D617E"/>
    <w:rsid w:val="007D6979"/>
    <w:rsid w:val="007D7D46"/>
    <w:rsid w:val="00800614"/>
    <w:rsid w:val="008114DA"/>
    <w:rsid w:val="00813C88"/>
    <w:rsid w:val="00820747"/>
    <w:rsid w:val="00821D82"/>
    <w:rsid w:val="00824408"/>
    <w:rsid w:val="00826B7E"/>
    <w:rsid w:val="008270FF"/>
    <w:rsid w:val="00831FAF"/>
    <w:rsid w:val="008324DB"/>
    <w:rsid w:val="00833BB9"/>
    <w:rsid w:val="00840E41"/>
    <w:rsid w:val="0085601B"/>
    <w:rsid w:val="00863745"/>
    <w:rsid w:val="008915D5"/>
    <w:rsid w:val="008966C6"/>
    <w:rsid w:val="008A2B9F"/>
    <w:rsid w:val="008B02BD"/>
    <w:rsid w:val="008B0EAE"/>
    <w:rsid w:val="008B1C4F"/>
    <w:rsid w:val="008B2ED0"/>
    <w:rsid w:val="008C0D90"/>
    <w:rsid w:val="008C17C7"/>
    <w:rsid w:val="008C1870"/>
    <w:rsid w:val="008C1E3D"/>
    <w:rsid w:val="008C3198"/>
    <w:rsid w:val="008C3BAE"/>
    <w:rsid w:val="008C50B0"/>
    <w:rsid w:val="008D21A9"/>
    <w:rsid w:val="008D2FDB"/>
    <w:rsid w:val="008D32BD"/>
    <w:rsid w:val="008D5B27"/>
    <w:rsid w:val="008E263B"/>
    <w:rsid w:val="008F0EC8"/>
    <w:rsid w:val="008F34ED"/>
    <w:rsid w:val="008F3501"/>
    <w:rsid w:val="008F3B73"/>
    <w:rsid w:val="008F4A4F"/>
    <w:rsid w:val="009019AF"/>
    <w:rsid w:val="009038AA"/>
    <w:rsid w:val="00912214"/>
    <w:rsid w:val="0091291C"/>
    <w:rsid w:val="0092038E"/>
    <w:rsid w:val="00923B75"/>
    <w:rsid w:val="00925E1A"/>
    <w:rsid w:val="00953B0E"/>
    <w:rsid w:val="00956110"/>
    <w:rsid w:val="00957EB6"/>
    <w:rsid w:val="0096207B"/>
    <w:rsid w:val="0096227F"/>
    <w:rsid w:val="0096660F"/>
    <w:rsid w:val="0098156A"/>
    <w:rsid w:val="0098673C"/>
    <w:rsid w:val="0099158D"/>
    <w:rsid w:val="00992141"/>
    <w:rsid w:val="00993978"/>
    <w:rsid w:val="009939EC"/>
    <w:rsid w:val="009A2147"/>
    <w:rsid w:val="009A28DD"/>
    <w:rsid w:val="009A3022"/>
    <w:rsid w:val="009A6F8B"/>
    <w:rsid w:val="009B7C4F"/>
    <w:rsid w:val="009C3664"/>
    <w:rsid w:val="009C48A3"/>
    <w:rsid w:val="009C72DE"/>
    <w:rsid w:val="009D1764"/>
    <w:rsid w:val="009D213D"/>
    <w:rsid w:val="009D27B0"/>
    <w:rsid w:val="009D3922"/>
    <w:rsid w:val="009D4CB0"/>
    <w:rsid w:val="009E1523"/>
    <w:rsid w:val="009E49D1"/>
    <w:rsid w:val="009E4FB2"/>
    <w:rsid w:val="009E5121"/>
    <w:rsid w:val="009F4022"/>
    <w:rsid w:val="009F4EA7"/>
    <w:rsid w:val="00A005B0"/>
    <w:rsid w:val="00A03C1F"/>
    <w:rsid w:val="00A07C8F"/>
    <w:rsid w:val="00A07F72"/>
    <w:rsid w:val="00A1203E"/>
    <w:rsid w:val="00A12FD8"/>
    <w:rsid w:val="00A1628F"/>
    <w:rsid w:val="00A21BA0"/>
    <w:rsid w:val="00A22C0A"/>
    <w:rsid w:val="00A312BF"/>
    <w:rsid w:val="00A34353"/>
    <w:rsid w:val="00A37555"/>
    <w:rsid w:val="00A4627A"/>
    <w:rsid w:val="00A607B1"/>
    <w:rsid w:val="00A61101"/>
    <w:rsid w:val="00A61D31"/>
    <w:rsid w:val="00A7148B"/>
    <w:rsid w:val="00A72806"/>
    <w:rsid w:val="00A833F2"/>
    <w:rsid w:val="00A83851"/>
    <w:rsid w:val="00A9477C"/>
    <w:rsid w:val="00AA1BC9"/>
    <w:rsid w:val="00AA3019"/>
    <w:rsid w:val="00AA4B06"/>
    <w:rsid w:val="00AA4D4B"/>
    <w:rsid w:val="00AA76A2"/>
    <w:rsid w:val="00AA76F7"/>
    <w:rsid w:val="00AB2B4A"/>
    <w:rsid w:val="00AB2C3E"/>
    <w:rsid w:val="00AB5385"/>
    <w:rsid w:val="00AC0F1E"/>
    <w:rsid w:val="00AC10AF"/>
    <w:rsid w:val="00AC13AB"/>
    <w:rsid w:val="00AC4050"/>
    <w:rsid w:val="00AC5D42"/>
    <w:rsid w:val="00AC6E1A"/>
    <w:rsid w:val="00AD009D"/>
    <w:rsid w:val="00AE0E82"/>
    <w:rsid w:val="00AE11A1"/>
    <w:rsid w:val="00AE1C45"/>
    <w:rsid w:val="00AE3FBF"/>
    <w:rsid w:val="00AE40DF"/>
    <w:rsid w:val="00AE543C"/>
    <w:rsid w:val="00AF144F"/>
    <w:rsid w:val="00AF19E6"/>
    <w:rsid w:val="00AF71D7"/>
    <w:rsid w:val="00B0191C"/>
    <w:rsid w:val="00B104B1"/>
    <w:rsid w:val="00B10DA9"/>
    <w:rsid w:val="00B1289E"/>
    <w:rsid w:val="00B2130C"/>
    <w:rsid w:val="00B247D9"/>
    <w:rsid w:val="00B25A8A"/>
    <w:rsid w:val="00B32D5F"/>
    <w:rsid w:val="00B37D2E"/>
    <w:rsid w:val="00B43D05"/>
    <w:rsid w:val="00B4774D"/>
    <w:rsid w:val="00B51E4A"/>
    <w:rsid w:val="00B53DF0"/>
    <w:rsid w:val="00B61C7B"/>
    <w:rsid w:val="00B664AA"/>
    <w:rsid w:val="00B6737B"/>
    <w:rsid w:val="00B7080D"/>
    <w:rsid w:val="00B74BCB"/>
    <w:rsid w:val="00B872EF"/>
    <w:rsid w:val="00B876D0"/>
    <w:rsid w:val="00B91595"/>
    <w:rsid w:val="00B939B9"/>
    <w:rsid w:val="00B95D9F"/>
    <w:rsid w:val="00BA1620"/>
    <w:rsid w:val="00BA3CF0"/>
    <w:rsid w:val="00BA6C46"/>
    <w:rsid w:val="00BB431E"/>
    <w:rsid w:val="00BC4D9D"/>
    <w:rsid w:val="00BC5F65"/>
    <w:rsid w:val="00BD00E3"/>
    <w:rsid w:val="00BD6DB3"/>
    <w:rsid w:val="00BE3800"/>
    <w:rsid w:val="00C05882"/>
    <w:rsid w:val="00C10673"/>
    <w:rsid w:val="00C17354"/>
    <w:rsid w:val="00C220B3"/>
    <w:rsid w:val="00C27019"/>
    <w:rsid w:val="00C300C5"/>
    <w:rsid w:val="00C33B6E"/>
    <w:rsid w:val="00C35961"/>
    <w:rsid w:val="00C3684C"/>
    <w:rsid w:val="00C46287"/>
    <w:rsid w:val="00C50092"/>
    <w:rsid w:val="00C50622"/>
    <w:rsid w:val="00C50ED2"/>
    <w:rsid w:val="00C55D14"/>
    <w:rsid w:val="00C56C42"/>
    <w:rsid w:val="00C56F2A"/>
    <w:rsid w:val="00C60164"/>
    <w:rsid w:val="00C63D23"/>
    <w:rsid w:val="00C6649F"/>
    <w:rsid w:val="00C7069C"/>
    <w:rsid w:val="00C70EFB"/>
    <w:rsid w:val="00C812C1"/>
    <w:rsid w:val="00C840A4"/>
    <w:rsid w:val="00C8765B"/>
    <w:rsid w:val="00C916EF"/>
    <w:rsid w:val="00C94A44"/>
    <w:rsid w:val="00C94AA4"/>
    <w:rsid w:val="00C9696E"/>
    <w:rsid w:val="00CA2B94"/>
    <w:rsid w:val="00CA4B71"/>
    <w:rsid w:val="00CB27A2"/>
    <w:rsid w:val="00CC2ECE"/>
    <w:rsid w:val="00CC3684"/>
    <w:rsid w:val="00CC7E65"/>
    <w:rsid w:val="00CD38C6"/>
    <w:rsid w:val="00CD4814"/>
    <w:rsid w:val="00CD6188"/>
    <w:rsid w:val="00CD6497"/>
    <w:rsid w:val="00CE6A37"/>
    <w:rsid w:val="00CF1EFB"/>
    <w:rsid w:val="00D1046D"/>
    <w:rsid w:val="00D13FB4"/>
    <w:rsid w:val="00D15E24"/>
    <w:rsid w:val="00D169BD"/>
    <w:rsid w:val="00D20B1D"/>
    <w:rsid w:val="00D23237"/>
    <w:rsid w:val="00D24837"/>
    <w:rsid w:val="00D554F3"/>
    <w:rsid w:val="00D56E82"/>
    <w:rsid w:val="00D574D9"/>
    <w:rsid w:val="00D70002"/>
    <w:rsid w:val="00D7059F"/>
    <w:rsid w:val="00D72637"/>
    <w:rsid w:val="00D72B14"/>
    <w:rsid w:val="00D779D3"/>
    <w:rsid w:val="00D77A18"/>
    <w:rsid w:val="00D8118A"/>
    <w:rsid w:val="00D825DC"/>
    <w:rsid w:val="00D85EAA"/>
    <w:rsid w:val="00D872E9"/>
    <w:rsid w:val="00DA3F08"/>
    <w:rsid w:val="00DA4854"/>
    <w:rsid w:val="00DA6F63"/>
    <w:rsid w:val="00DB6C95"/>
    <w:rsid w:val="00DD10BE"/>
    <w:rsid w:val="00DD3372"/>
    <w:rsid w:val="00DD3CCD"/>
    <w:rsid w:val="00DD5F78"/>
    <w:rsid w:val="00DE4C2B"/>
    <w:rsid w:val="00DE5484"/>
    <w:rsid w:val="00DE5895"/>
    <w:rsid w:val="00DF63F2"/>
    <w:rsid w:val="00DF726B"/>
    <w:rsid w:val="00DF7932"/>
    <w:rsid w:val="00E12469"/>
    <w:rsid w:val="00E15DC0"/>
    <w:rsid w:val="00E23086"/>
    <w:rsid w:val="00E25BE3"/>
    <w:rsid w:val="00E26059"/>
    <w:rsid w:val="00E33295"/>
    <w:rsid w:val="00E36054"/>
    <w:rsid w:val="00E47017"/>
    <w:rsid w:val="00E56838"/>
    <w:rsid w:val="00E6453C"/>
    <w:rsid w:val="00E71552"/>
    <w:rsid w:val="00E8005E"/>
    <w:rsid w:val="00E83494"/>
    <w:rsid w:val="00EA019D"/>
    <w:rsid w:val="00EA0E13"/>
    <w:rsid w:val="00EA2E5A"/>
    <w:rsid w:val="00EA7BFA"/>
    <w:rsid w:val="00EB0BE2"/>
    <w:rsid w:val="00EB67CA"/>
    <w:rsid w:val="00EB68E4"/>
    <w:rsid w:val="00EB7F01"/>
    <w:rsid w:val="00ED1BF9"/>
    <w:rsid w:val="00EF107A"/>
    <w:rsid w:val="00EF4B01"/>
    <w:rsid w:val="00EF4B71"/>
    <w:rsid w:val="00EF5494"/>
    <w:rsid w:val="00EF79F2"/>
    <w:rsid w:val="00F07F32"/>
    <w:rsid w:val="00F159E9"/>
    <w:rsid w:val="00F15CFB"/>
    <w:rsid w:val="00F23B32"/>
    <w:rsid w:val="00F24CA8"/>
    <w:rsid w:val="00F25782"/>
    <w:rsid w:val="00F3013A"/>
    <w:rsid w:val="00F30EDD"/>
    <w:rsid w:val="00F31221"/>
    <w:rsid w:val="00F334CA"/>
    <w:rsid w:val="00F3719F"/>
    <w:rsid w:val="00F37C70"/>
    <w:rsid w:val="00F41838"/>
    <w:rsid w:val="00F462DF"/>
    <w:rsid w:val="00F50E55"/>
    <w:rsid w:val="00F52E9F"/>
    <w:rsid w:val="00F53503"/>
    <w:rsid w:val="00F5452A"/>
    <w:rsid w:val="00F547C0"/>
    <w:rsid w:val="00F56D49"/>
    <w:rsid w:val="00F57DFC"/>
    <w:rsid w:val="00F70ED1"/>
    <w:rsid w:val="00F71561"/>
    <w:rsid w:val="00F936B9"/>
    <w:rsid w:val="00FA15D5"/>
    <w:rsid w:val="00FA6CC2"/>
    <w:rsid w:val="00FA78FB"/>
    <w:rsid w:val="00FC3023"/>
    <w:rsid w:val="00FC5675"/>
    <w:rsid w:val="00FC65E3"/>
    <w:rsid w:val="00FD3965"/>
    <w:rsid w:val="00FD3F1C"/>
    <w:rsid w:val="00FE07F2"/>
    <w:rsid w:val="00FE127E"/>
    <w:rsid w:val="00FE163A"/>
    <w:rsid w:val="00FE595A"/>
    <w:rsid w:val="00FE78F0"/>
    <w:rsid w:val="00FF14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7085A4"/>
  <w15:chartTrackingRefBased/>
  <w15:docId w15:val="{E22FB0A8-3469-411B-B6F7-567CAFEA5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before="120"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5CFB"/>
    <w:pPr>
      <w:spacing w:before="0"/>
      <w:jc w:val="both"/>
    </w:pPr>
    <w:rPr>
      <w:rFonts w:ascii="Times New Roman" w:hAnsi="Times New Roman"/>
      <w:sz w:val="24"/>
    </w:rPr>
  </w:style>
  <w:style w:type="paragraph" w:styleId="Heading1">
    <w:name w:val="heading 1"/>
    <w:basedOn w:val="Normal"/>
    <w:next w:val="Normal"/>
    <w:link w:val="Heading1Char"/>
    <w:autoRedefine/>
    <w:uiPriority w:val="9"/>
    <w:qFormat/>
    <w:rsid w:val="008C3BAE"/>
    <w:pPr>
      <w:outlineLvl w:val="0"/>
    </w:pPr>
    <w:rPr>
      <w:b/>
      <w:color w:val="2F5496" w:themeColor="accent1" w:themeShade="BF"/>
    </w:rPr>
  </w:style>
  <w:style w:type="paragraph" w:styleId="Heading2">
    <w:name w:val="heading 2"/>
    <w:basedOn w:val="Normal"/>
    <w:next w:val="Normal"/>
    <w:link w:val="Heading2Char"/>
    <w:uiPriority w:val="9"/>
    <w:unhideWhenUsed/>
    <w:qFormat/>
    <w:rsid w:val="003041C2"/>
    <w:pPr>
      <w:keepNext/>
      <w:keepLines/>
      <w:spacing w:before="360" w:after="80"/>
      <w:outlineLvl w:val="1"/>
    </w:pPr>
    <w:rPr>
      <w:b/>
      <w:color w:val="2F5496" w:themeColor="accent1" w:themeShade="BF"/>
      <w:szCs w:val="36"/>
      <w:lang w:val="en-GB"/>
    </w:rPr>
  </w:style>
  <w:style w:type="paragraph" w:styleId="Heading3">
    <w:name w:val="heading 3"/>
    <w:basedOn w:val="Normal"/>
    <w:next w:val="Normal"/>
    <w:link w:val="Heading3Char"/>
    <w:autoRedefine/>
    <w:uiPriority w:val="9"/>
    <w:unhideWhenUsed/>
    <w:qFormat/>
    <w:rsid w:val="00F41838"/>
    <w:pPr>
      <w:spacing w:after="202"/>
      <w:ind w:left="13" w:right="4"/>
      <w:outlineLvl w:val="2"/>
    </w:pPr>
    <w:rPr>
      <w:b/>
      <w:color w:val="4472C4"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BAE"/>
    <w:rPr>
      <w:rFonts w:ascii="Times New Roman" w:hAnsi="Times New Roman"/>
      <w:b/>
      <w:color w:val="2F5496" w:themeColor="accent1" w:themeShade="BF"/>
      <w:sz w:val="24"/>
    </w:rPr>
  </w:style>
  <w:style w:type="character" w:customStyle="1" w:styleId="Heading2Char">
    <w:name w:val="Heading 2 Char"/>
    <w:basedOn w:val="DefaultParagraphFont"/>
    <w:link w:val="Heading2"/>
    <w:uiPriority w:val="9"/>
    <w:rsid w:val="003041C2"/>
    <w:rPr>
      <w:rFonts w:ascii="Times New Roman" w:eastAsia="Calibri" w:hAnsi="Times New Roman" w:cs="Calibri"/>
      <w:b/>
      <w:color w:val="2F5496" w:themeColor="accent1" w:themeShade="BF"/>
      <w:sz w:val="24"/>
      <w:szCs w:val="36"/>
      <w:lang w:val="en-GB"/>
    </w:rPr>
  </w:style>
  <w:style w:type="paragraph" w:styleId="Title">
    <w:name w:val="Title"/>
    <w:basedOn w:val="Normal"/>
    <w:next w:val="Normal"/>
    <w:link w:val="TitleChar"/>
    <w:uiPriority w:val="10"/>
    <w:qFormat/>
    <w:rsid w:val="009C72D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72DE"/>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F41838"/>
    <w:rPr>
      <w:rFonts w:ascii="Times New Roman" w:hAnsi="Times New Roman" w:cs="Times New Roman"/>
      <w:b/>
      <w:color w:val="4472C4" w:themeColor="accent1"/>
      <w:sz w:val="24"/>
      <w:szCs w:val="24"/>
      <w:lang w:val="en-GB"/>
    </w:rPr>
  </w:style>
  <w:style w:type="paragraph" w:styleId="NormalWeb">
    <w:name w:val="Normal (Web)"/>
    <w:basedOn w:val="Normal"/>
    <w:uiPriority w:val="99"/>
    <w:semiHidden/>
    <w:unhideWhenUsed/>
    <w:rsid w:val="00A37555"/>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A37555"/>
    <w:pPr>
      <w:ind w:left="720"/>
      <w:contextualSpacing/>
    </w:pPr>
  </w:style>
  <w:style w:type="paragraph" w:styleId="Bibliography">
    <w:name w:val="Bibliography"/>
    <w:basedOn w:val="Normal"/>
    <w:next w:val="Normal"/>
    <w:uiPriority w:val="37"/>
    <w:unhideWhenUsed/>
    <w:rsid w:val="00F25782"/>
  </w:style>
  <w:style w:type="paragraph" w:styleId="Header">
    <w:name w:val="header"/>
    <w:basedOn w:val="Normal"/>
    <w:link w:val="HeaderChar"/>
    <w:uiPriority w:val="99"/>
    <w:unhideWhenUsed/>
    <w:rsid w:val="007009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099A"/>
    <w:rPr>
      <w:rFonts w:ascii="Times New Roman" w:hAnsi="Times New Roman"/>
      <w:sz w:val="24"/>
    </w:rPr>
  </w:style>
  <w:style w:type="paragraph" w:styleId="Footer">
    <w:name w:val="footer"/>
    <w:basedOn w:val="Normal"/>
    <w:link w:val="FooterChar"/>
    <w:uiPriority w:val="99"/>
    <w:unhideWhenUsed/>
    <w:rsid w:val="007009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099A"/>
    <w:rPr>
      <w:rFonts w:ascii="Times New Roman" w:hAnsi="Times New Roman"/>
      <w:sz w:val="24"/>
    </w:rPr>
  </w:style>
  <w:style w:type="paragraph" w:styleId="NoSpacing">
    <w:name w:val="No Spacing"/>
    <w:link w:val="NoSpacingChar"/>
    <w:uiPriority w:val="1"/>
    <w:qFormat/>
    <w:rsid w:val="002C23FF"/>
    <w:pPr>
      <w:spacing w:before="0" w:after="0" w:line="240" w:lineRule="auto"/>
    </w:pPr>
    <w:rPr>
      <w:rFonts w:eastAsiaTheme="minorEastAsia"/>
    </w:rPr>
  </w:style>
  <w:style w:type="character" w:customStyle="1" w:styleId="NoSpacingChar">
    <w:name w:val="No Spacing Char"/>
    <w:basedOn w:val="DefaultParagraphFont"/>
    <w:link w:val="NoSpacing"/>
    <w:uiPriority w:val="1"/>
    <w:rsid w:val="002C23FF"/>
    <w:rPr>
      <w:rFonts w:eastAsiaTheme="minorEastAsia"/>
    </w:rPr>
  </w:style>
  <w:style w:type="paragraph" w:styleId="Subtitle">
    <w:name w:val="Subtitle"/>
    <w:basedOn w:val="Normal"/>
    <w:next w:val="Normal"/>
    <w:link w:val="SubtitleChar"/>
    <w:uiPriority w:val="11"/>
    <w:qFormat/>
    <w:rsid w:val="006425D8"/>
    <w:pPr>
      <w:numPr>
        <w:ilvl w:val="1"/>
      </w:numPr>
      <w:spacing w:line="259" w:lineRule="auto"/>
      <w:jc w:val="left"/>
    </w:pPr>
    <w:rPr>
      <w:rFonts w:asciiTheme="minorHAnsi" w:eastAsiaTheme="minorEastAsia" w:hAnsiTheme="minorHAnsi" w:cs="Times New Roman"/>
      <w:color w:val="5A5A5A" w:themeColor="text1" w:themeTint="A5"/>
      <w:spacing w:val="15"/>
      <w:sz w:val="22"/>
    </w:rPr>
  </w:style>
  <w:style w:type="character" w:customStyle="1" w:styleId="SubtitleChar">
    <w:name w:val="Subtitle Char"/>
    <w:basedOn w:val="DefaultParagraphFont"/>
    <w:link w:val="Subtitle"/>
    <w:uiPriority w:val="11"/>
    <w:rsid w:val="006425D8"/>
    <w:rPr>
      <w:rFonts w:eastAsiaTheme="minorEastAsia" w:cs="Times New Roman"/>
      <w:color w:val="5A5A5A" w:themeColor="text1" w:themeTint="A5"/>
      <w:spacing w:val="15"/>
    </w:rPr>
  </w:style>
  <w:style w:type="character" w:styleId="Hyperlink">
    <w:name w:val="Hyperlink"/>
    <w:basedOn w:val="DefaultParagraphFont"/>
    <w:uiPriority w:val="99"/>
    <w:unhideWhenUsed/>
    <w:rsid w:val="00A005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8489">
      <w:bodyDiv w:val="1"/>
      <w:marLeft w:val="0"/>
      <w:marRight w:val="0"/>
      <w:marTop w:val="0"/>
      <w:marBottom w:val="0"/>
      <w:divBdr>
        <w:top w:val="none" w:sz="0" w:space="0" w:color="auto"/>
        <w:left w:val="none" w:sz="0" w:space="0" w:color="auto"/>
        <w:bottom w:val="none" w:sz="0" w:space="0" w:color="auto"/>
        <w:right w:val="none" w:sz="0" w:space="0" w:color="auto"/>
      </w:divBdr>
    </w:div>
    <w:div w:id="3871031">
      <w:bodyDiv w:val="1"/>
      <w:marLeft w:val="0"/>
      <w:marRight w:val="0"/>
      <w:marTop w:val="0"/>
      <w:marBottom w:val="0"/>
      <w:divBdr>
        <w:top w:val="none" w:sz="0" w:space="0" w:color="auto"/>
        <w:left w:val="none" w:sz="0" w:space="0" w:color="auto"/>
        <w:bottom w:val="none" w:sz="0" w:space="0" w:color="auto"/>
        <w:right w:val="none" w:sz="0" w:space="0" w:color="auto"/>
      </w:divBdr>
    </w:div>
    <w:div w:id="11693360">
      <w:bodyDiv w:val="1"/>
      <w:marLeft w:val="0"/>
      <w:marRight w:val="0"/>
      <w:marTop w:val="0"/>
      <w:marBottom w:val="0"/>
      <w:divBdr>
        <w:top w:val="none" w:sz="0" w:space="0" w:color="auto"/>
        <w:left w:val="none" w:sz="0" w:space="0" w:color="auto"/>
        <w:bottom w:val="none" w:sz="0" w:space="0" w:color="auto"/>
        <w:right w:val="none" w:sz="0" w:space="0" w:color="auto"/>
      </w:divBdr>
    </w:div>
    <w:div w:id="12192406">
      <w:bodyDiv w:val="1"/>
      <w:marLeft w:val="0"/>
      <w:marRight w:val="0"/>
      <w:marTop w:val="0"/>
      <w:marBottom w:val="0"/>
      <w:divBdr>
        <w:top w:val="none" w:sz="0" w:space="0" w:color="auto"/>
        <w:left w:val="none" w:sz="0" w:space="0" w:color="auto"/>
        <w:bottom w:val="none" w:sz="0" w:space="0" w:color="auto"/>
        <w:right w:val="none" w:sz="0" w:space="0" w:color="auto"/>
      </w:divBdr>
    </w:div>
    <w:div w:id="19018651">
      <w:bodyDiv w:val="1"/>
      <w:marLeft w:val="0"/>
      <w:marRight w:val="0"/>
      <w:marTop w:val="0"/>
      <w:marBottom w:val="0"/>
      <w:divBdr>
        <w:top w:val="none" w:sz="0" w:space="0" w:color="auto"/>
        <w:left w:val="none" w:sz="0" w:space="0" w:color="auto"/>
        <w:bottom w:val="none" w:sz="0" w:space="0" w:color="auto"/>
        <w:right w:val="none" w:sz="0" w:space="0" w:color="auto"/>
      </w:divBdr>
    </w:div>
    <w:div w:id="45304976">
      <w:bodyDiv w:val="1"/>
      <w:marLeft w:val="0"/>
      <w:marRight w:val="0"/>
      <w:marTop w:val="0"/>
      <w:marBottom w:val="0"/>
      <w:divBdr>
        <w:top w:val="none" w:sz="0" w:space="0" w:color="auto"/>
        <w:left w:val="none" w:sz="0" w:space="0" w:color="auto"/>
        <w:bottom w:val="none" w:sz="0" w:space="0" w:color="auto"/>
        <w:right w:val="none" w:sz="0" w:space="0" w:color="auto"/>
      </w:divBdr>
    </w:div>
    <w:div w:id="46733031">
      <w:bodyDiv w:val="1"/>
      <w:marLeft w:val="0"/>
      <w:marRight w:val="0"/>
      <w:marTop w:val="0"/>
      <w:marBottom w:val="0"/>
      <w:divBdr>
        <w:top w:val="none" w:sz="0" w:space="0" w:color="auto"/>
        <w:left w:val="none" w:sz="0" w:space="0" w:color="auto"/>
        <w:bottom w:val="none" w:sz="0" w:space="0" w:color="auto"/>
        <w:right w:val="none" w:sz="0" w:space="0" w:color="auto"/>
      </w:divBdr>
    </w:div>
    <w:div w:id="48384020">
      <w:bodyDiv w:val="1"/>
      <w:marLeft w:val="0"/>
      <w:marRight w:val="0"/>
      <w:marTop w:val="0"/>
      <w:marBottom w:val="0"/>
      <w:divBdr>
        <w:top w:val="none" w:sz="0" w:space="0" w:color="auto"/>
        <w:left w:val="none" w:sz="0" w:space="0" w:color="auto"/>
        <w:bottom w:val="none" w:sz="0" w:space="0" w:color="auto"/>
        <w:right w:val="none" w:sz="0" w:space="0" w:color="auto"/>
      </w:divBdr>
    </w:div>
    <w:div w:id="55013742">
      <w:bodyDiv w:val="1"/>
      <w:marLeft w:val="0"/>
      <w:marRight w:val="0"/>
      <w:marTop w:val="0"/>
      <w:marBottom w:val="0"/>
      <w:divBdr>
        <w:top w:val="none" w:sz="0" w:space="0" w:color="auto"/>
        <w:left w:val="none" w:sz="0" w:space="0" w:color="auto"/>
        <w:bottom w:val="none" w:sz="0" w:space="0" w:color="auto"/>
        <w:right w:val="none" w:sz="0" w:space="0" w:color="auto"/>
      </w:divBdr>
    </w:div>
    <w:div w:id="74978656">
      <w:bodyDiv w:val="1"/>
      <w:marLeft w:val="0"/>
      <w:marRight w:val="0"/>
      <w:marTop w:val="0"/>
      <w:marBottom w:val="0"/>
      <w:divBdr>
        <w:top w:val="none" w:sz="0" w:space="0" w:color="auto"/>
        <w:left w:val="none" w:sz="0" w:space="0" w:color="auto"/>
        <w:bottom w:val="none" w:sz="0" w:space="0" w:color="auto"/>
        <w:right w:val="none" w:sz="0" w:space="0" w:color="auto"/>
      </w:divBdr>
    </w:div>
    <w:div w:id="76438954">
      <w:bodyDiv w:val="1"/>
      <w:marLeft w:val="0"/>
      <w:marRight w:val="0"/>
      <w:marTop w:val="0"/>
      <w:marBottom w:val="0"/>
      <w:divBdr>
        <w:top w:val="none" w:sz="0" w:space="0" w:color="auto"/>
        <w:left w:val="none" w:sz="0" w:space="0" w:color="auto"/>
        <w:bottom w:val="none" w:sz="0" w:space="0" w:color="auto"/>
        <w:right w:val="none" w:sz="0" w:space="0" w:color="auto"/>
      </w:divBdr>
    </w:div>
    <w:div w:id="80303465">
      <w:bodyDiv w:val="1"/>
      <w:marLeft w:val="0"/>
      <w:marRight w:val="0"/>
      <w:marTop w:val="0"/>
      <w:marBottom w:val="0"/>
      <w:divBdr>
        <w:top w:val="none" w:sz="0" w:space="0" w:color="auto"/>
        <w:left w:val="none" w:sz="0" w:space="0" w:color="auto"/>
        <w:bottom w:val="none" w:sz="0" w:space="0" w:color="auto"/>
        <w:right w:val="none" w:sz="0" w:space="0" w:color="auto"/>
      </w:divBdr>
    </w:div>
    <w:div w:id="80614090">
      <w:bodyDiv w:val="1"/>
      <w:marLeft w:val="0"/>
      <w:marRight w:val="0"/>
      <w:marTop w:val="0"/>
      <w:marBottom w:val="0"/>
      <w:divBdr>
        <w:top w:val="none" w:sz="0" w:space="0" w:color="auto"/>
        <w:left w:val="none" w:sz="0" w:space="0" w:color="auto"/>
        <w:bottom w:val="none" w:sz="0" w:space="0" w:color="auto"/>
        <w:right w:val="none" w:sz="0" w:space="0" w:color="auto"/>
      </w:divBdr>
    </w:div>
    <w:div w:id="83840356">
      <w:bodyDiv w:val="1"/>
      <w:marLeft w:val="0"/>
      <w:marRight w:val="0"/>
      <w:marTop w:val="0"/>
      <w:marBottom w:val="0"/>
      <w:divBdr>
        <w:top w:val="none" w:sz="0" w:space="0" w:color="auto"/>
        <w:left w:val="none" w:sz="0" w:space="0" w:color="auto"/>
        <w:bottom w:val="none" w:sz="0" w:space="0" w:color="auto"/>
        <w:right w:val="none" w:sz="0" w:space="0" w:color="auto"/>
      </w:divBdr>
    </w:div>
    <w:div w:id="83844742">
      <w:bodyDiv w:val="1"/>
      <w:marLeft w:val="0"/>
      <w:marRight w:val="0"/>
      <w:marTop w:val="0"/>
      <w:marBottom w:val="0"/>
      <w:divBdr>
        <w:top w:val="none" w:sz="0" w:space="0" w:color="auto"/>
        <w:left w:val="none" w:sz="0" w:space="0" w:color="auto"/>
        <w:bottom w:val="none" w:sz="0" w:space="0" w:color="auto"/>
        <w:right w:val="none" w:sz="0" w:space="0" w:color="auto"/>
      </w:divBdr>
    </w:div>
    <w:div w:id="117456433">
      <w:bodyDiv w:val="1"/>
      <w:marLeft w:val="0"/>
      <w:marRight w:val="0"/>
      <w:marTop w:val="0"/>
      <w:marBottom w:val="0"/>
      <w:divBdr>
        <w:top w:val="none" w:sz="0" w:space="0" w:color="auto"/>
        <w:left w:val="none" w:sz="0" w:space="0" w:color="auto"/>
        <w:bottom w:val="none" w:sz="0" w:space="0" w:color="auto"/>
        <w:right w:val="none" w:sz="0" w:space="0" w:color="auto"/>
      </w:divBdr>
    </w:div>
    <w:div w:id="123356833">
      <w:bodyDiv w:val="1"/>
      <w:marLeft w:val="0"/>
      <w:marRight w:val="0"/>
      <w:marTop w:val="0"/>
      <w:marBottom w:val="0"/>
      <w:divBdr>
        <w:top w:val="none" w:sz="0" w:space="0" w:color="auto"/>
        <w:left w:val="none" w:sz="0" w:space="0" w:color="auto"/>
        <w:bottom w:val="none" w:sz="0" w:space="0" w:color="auto"/>
        <w:right w:val="none" w:sz="0" w:space="0" w:color="auto"/>
      </w:divBdr>
    </w:div>
    <w:div w:id="136992077">
      <w:bodyDiv w:val="1"/>
      <w:marLeft w:val="0"/>
      <w:marRight w:val="0"/>
      <w:marTop w:val="0"/>
      <w:marBottom w:val="0"/>
      <w:divBdr>
        <w:top w:val="none" w:sz="0" w:space="0" w:color="auto"/>
        <w:left w:val="none" w:sz="0" w:space="0" w:color="auto"/>
        <w:bottom w:val="none" w:sz="0" w:space="0" w:color="auto"/>
        <w:right w:val="none" w:sz="0" w:space="0" w:color="auto"/>
      </w:divBdr>
    </w:div>
    <w:div w:id="137113507">
      <w:bodyDiv w:val="1"/>
      <w:marLeft w:val="0"/>
      <w:marRight w:val="0"/>
      <w:marTop w:val="0"/>
      <w:marBottom w:val="0"/>
      <w:divBdr>
        <w:top w:val="none" w:sz="0" w:space="0" w:color="auto"/>
        <w:left w:val="none" w:sz="0" w:space="0" w:color="auto"/>
        <w:bottom w:val="none" w:sz="0" w:space="0" w:color="auto"/>
        <w:right w:val="none" w:sz="0" w:space="0" w:color="auto"/>
      </w:divBdr>
    </w:div>
    <w:div w:id="181169992">
      <w:bodyDiv w:val="1"/>
      <w:marLeft w:val="0"/>
      <w:marRight w:val="0"/>
      <w:marTop w:val="0"/>
      <w:marBottom w:val="0"/>
      <w:divBdr>
        <w:top w:val="none" w:sz="0" w:space="0" w:color="auto"/>
        <w:left w:val="none" w:sz="0" w:space="0" w:color="auto"/>
        <w:bottom w:val="none" w:sz="0" w:space="0" w:color="auto"/>
        <w:right w:val="none" w:sz="0" w:space="0" w:color="auto"/>
      </w:divBdr>
    </w:div>
    <w:div w:id="202787943">
      <w:bodyDiv w:val="1"/>
      <w:marLeft w:val="0"/>
      <w:marRight w:val="0"/>
      <w:marTop w:val="0"/>
      <w:marBottom w:val="0"/>
      <w:divBdr>
        <w:top w:val="none" w:sz="0" w:space="0" w:color="auto"/>
        <w:left w:val="none" w:sz="0" w:space="0" w:color="auto"/>
        <w:bottom w:val="none" w:sz="0" w:space="0" w:color="auto"/>
        <w:right w:val="none" w:sz="0" w:space="0" w:color="auto"/>
      </w:divBdr>
    </w:div>
    <w:div w:id="203906509">
      <w:bodyDiv w:val="1"/>
      <w:marLeft w:val="0"/>
      <w:marRight w:val="0"/>
      <w:marTop w:val="0"/>
      <w:marBottom w:val="0"/>
      <w:divBdr>
        <w:top w:val="none" w:sz="0" w:space="0" w:color="auto"/>
        <w:left w:val="none" w:sz="0" w:space="0" w:color="auto"/>
        <w:bottom w:val="none" w:sz="0" w:space="0" w:color="auto"/>
        <w:right w:val="none" w:sz="0" w:space="0" w:color="auto"/>
      </w:divBdr>
    </w:div>
    <w:div w:id="222840262">
      <w:bodyDiv w:val="1"/>
      <w:marLeft w:val="0"/>
      <w:marRight w:val="0"/>
      <w:marTop w:val="0"/>
      <w:marBottom w:val="0"/>
      <w:divBdr>
        <w:top w:val="none" w:sz="0" w:space="0" w:color="auto"/>
        <w:left w:val="none" w:sz="0" w:space="0" w:color="auto"/>
        <w:bottom w:val="none" w:sz="0" w:space="0" w:color="auto"/>
        <w:right w:val="none" w:sz="0" w:space="0" w:color="auto"/>
      </w:divBdr>
    </w:div>
    <w:div w:id="227500783">
      <w:bodyDiv w:val="1"/>
      <w:marLeft w:val="0"/>
      <w:marRight w:val="0"/>
      <w:marTop w:val="0"/>
      <w:marBottom w:val="0"/>
      <w:divBdr>
        <w:top w:val="none" w:sz="0" w:space="0" w:color="auto"/>
        <w:left w:val="none" w:sz="0" w:space="0" w:color="auto"/>
        <w:bottom w:val="none" w:sz="0" w:space="0" w:color="auto"/>
        <w:right w:val="none" w:sz="0" w:space="0" w:color="auto"/>
      </w:divBdr>
    </w:div>
    <w:div w:id="247933118">
      <w:bodyDiv w:val="1"/>
      <w:marLeft w:val="0"/>
      <w:marRight w:val="0"/>
      <w:marTop w:val="0"/>
      <w:marBottom w:val="0"/>
      <w:divBdr>
        <w:top w:val="none" w:sz="0" w:space="0" w:color="auto"/>
        <w:left w:val="none" w:sz="0" w:space="0" w:color="auto"/>
        <w:bottom w:val="none" w:sz="0" w:space="0" w:color="auto"/>
        <w:right w:val="none" w:sz="0" w:space="0" w:color="auto"/>
      </w:divBdr>
    </w:div>
    <w:div w:id="248317394">
      <w:bodyDiv w:val="1"/>
      <w:marLeft w:val="0"/>
      <w:marRight w:val="0"/>
      <w:marTop w:val="0"/>
      <w:marBottom w:val="0"/>
      <w:divBdr>
        <w:top w:val="none" w:sz="0" w:space="0" w:color="auto"/>
        <w:left w:val="none" w:sz="0" w:space="0" w:color="auto"/>
        <w:bottom w:val="none" w:sz="0" w:space="0" w:color="auto"/>
        <w:right w:val="none" w:sz="0" w:space="0" w:color="auto"/>
      </w:divBdr>
    </w:div>
    <w:div w:id="273514478">
      <w:bodyDiv w:val="1"/>
      <w:marLeft w:val="0"/>
      <w:marRight w:val="0"/>
      <w:marTop w:val="0"/>
      <w:marBottom w:val="0"/>
      <w:divBdr>
        <w:top w:val="none" w:sz="0" w:space="0" w:color="auto"/>
        <w:left w:val="none" w:sz="0" w:space="0" w:color="auto"/>
        <w:bottom w:val="none" w:sz="0" w:space="0" w:color="auto"/>
        <w:right w:val="none" w:sz="0" w:space="0" w:color="auto"/>
      </w:divBdr>
    </w:div>
    <w:div w:id="287322880">
      <w:bodyDiv w:val="1"/>
      <w:marLeft w:val="0"/>
      <w:marRight w:val="0"/>
      <w:marTop w:val="0"/>
      <w:marBottom w:val="0"/>
      <w:divBdr>
        <w:top w:val="none" w:sz="0" w:space="0" w:color="auto"/>
        <w:left w:val="none" w:sz="0" w:space="0" w:color="auto"/>
        <w:bottom w:val="none" w:sz="0" w:space="0" w:color="auto"/>
        <w:right w:val="none" w:sz="0" w:space="0" w:color="auto"/>
      </w:divBdr>
    </w:div>
    <w:div w:id="292175767">
      <w:bodyDiv w:val="1"/>
      <w:marLeft w:val="0"/>
      <w:marRight w:val="0"/>
      <w:marTop w:val="0"/>
      <w:marBottom w:val="0"/>
      <w:divBdr>
        <w:top w:val="none" w:sz="0" w:space="0" w:color="auto"/>
        <w:left w:val="none" w:sz="0" w:space="0" w:color="auto"/>
        <w:bottom w:val="none" w:sz="0" w:space="0" w:color="auto"/>
        <w:right w:val="none" w:sz="0" w:space="0" w:color="auto"/>
      </w:divBdr>
    </w:div>
    <w:div w:id="292758638">
      <w:bodyDiv w:val="1"/>
      <w:marLeft w:val="0"/>
      <w:marRight w:val="0"/>
      <w:marTop w:val="0"/>
      <w:marBottom w:val="0"/>
      <w:divBdr>
        <w:top w:val="none" w:sz="0" w:space="0" w:color="auto"/>
        <w:left w:val="none" w:sz="0" w:space="0" w:color="auto"/>
        <w:bottom w:val="none" w:sz="0" w:space="0" w:color="auto"/>
        <w:right w:val="none" w:sz="0" w:space="0" w:color="auto"/>
      </w:divBdr>
    </w:div>
    <w:div w:id="310059002">
      <w:bodyDiv w:val="1"/>
      <w:marLeft w:val="0"/>
      <w:marRight w:val="0"/>
      <w:marTop w:val="0"/>
      <w:marBottom w:val="0"/>
      <w:divBdr>
        <w:top w:val="none" w:sz="0" w:space="0" w:color="auto"/>
        <w:left w:val="none" w:sz="0" w:space="0" w:color="auto"/>
        <w:bottom w:val="none" w:sz="0" w:space="0" w:color="auto"/>
        <w:right w:val="none" w:sz="0" w:space="0" w:color="auto"/>
      </w:divBdr>
    </w:div>
    <w:div w:id="311636808">
      <w:bodyDiv w:val="1"/>
      <w:marLeft w:val="0"/>
      <w:marRight w:val="0"/>
      <w:marTop w:val="0"/>
      <w:marBottom w:val="0"/>
      <w:divBdr>
        <w:top w:val="none" w:sz="0" w:space="0" w:color="auto"/>
        <w:left w:val="none" w:sz="0" w:space="0" w:color="auto"/>
        <w:bottom w:val="none" w:sz="0" w:space="0" w:color="auto"/>
        <w:right w:val="none" w:sz="0" w:space="0" w:color="auto"/>
      </w:divBdr>
    </w:div>
    <w:div w:id="329677094">
      <w:bodyDiv w:val="1"/>
      <w:marLeft w:val="0"/>
      <w:marRight w:val="0"/>
      <w:marTop w:val="0"/>
      <w:marBottom w:val="0"/>
      <w:divBdr>
        <w:top w:val="none" w:sz="0" w:space="0" w:color="auto"/>
        <w:left w:val="none" w:sz="0" w:space="0" w:color="auto"/>
        <w:bottom w:val="none" w:sz="0" w:space="0" w:color="auto"/>
        <w:right w:val="none" w:sz="0" w:space="0" w:color="auto"/>
      </w:divBdr>
    </w:div>
    <w:div w:id="347373208">
      <w:bodyDiv w:val="1"/>
      <w:marLeft w:val="0"/>
      <w:marRight w:val="0"/>
      <w:marTop w:val="0"/>
      <w:marBottom w:val="0"/>
      <w:divBdr>
        <w:top w:val="none" w:sz="0" w:space="0" w:color="auto"/>
        <w:left w:val="none" w:sz="0" w:space="0" w:color="auto"/>
        <w:bottom w:val="none" w:sz="0" w:space="0" w:color="auto"/>
        <w:right w:val="none" w:sz="0" w:space="0" w:color="auto"/>
      </w:divBdr>
    </w:div>
    <w:div w:id="349260546">
      <w:bodyDiv w:val="1"/>
      <w:marLeft w:val="0"/>
      <w:marRight w:val="0"/>
      <w:marTop w:val="0"/>
      <w:marBottom w:val="0"/>
      <w:divBdr>
        <w:top w:val="none" w:sz="0" w:space="0" w:color="auto"/>
        <w:left w:val="none" w:sz="0" w:space="0" w:color="auto"/>
        <w:bottom w:val="none" w:sz="0" w:space="0" w:color="auto"/>
        <w:right w:val="none" w:sz="0" w:space="0" w:color="auto"/>
      </w:divBdr>
    </w:div>
    <w:div w:id="362634076">
      <w:bodyDiv w:val="1"/>
      <w:marLeft w:val="0"/>
      <w:marRight w:val="0"/>
      <w:marTop w:val="0"/>
      <w:marBottom w:val="0"/>
      <w:divBdr>
        <w:top w:val="none" w:sz="0" w:space="0" w:color="auto"/>
        <w:left w:val="none" w:sz="0" w:space="0" w:color="auto"/>
        <w:bottom w:val="none" w:sz="0" w:space="0" w:color="auto"/>
        <w:right w:val="none" w:sz="0" w:space="0" w:color="auto"/>
      </w:divBdr>
    </w:div>
    <w:div w:id="364016574">
      <w:bodyDiv w:val="1"/>
      <w:marLeft w:val="0"/>
      <w:marRight w:val="0"/>
      <w:marTop w:val="0"/>
      <w:marBottom w:val="0"/>
      <w:divBdr>
        <w:top w:val="none" w:sz="0" w:space="0" w:color="auto"/>
        <w:left w:val="none" w:sz="0" w:space="0" w:color="auto"/>
        <w:bottom w:val="none" w:sz="0" w:space="0" w:color="auto"/>
        <w:right w:val="none" w:sz="0" w:space="0" w:color="auto"/>
      </w:divBdr>
    </w:div>
    <w:div w:id="384986779">
      <w:bodyDiv w:val="1"/>
      <w:marLeft w:val="0"/>
      <w:marRight w:val="0"/>
      <w:marTop w:val="0"/>
      <w:marBottom w:val="0"/>
      <w:divBdr>
        <w:top w:val="none" w:sz="0" w:space="0" w:color="auto"/>
        <w:left w:val="none" w:sz="0" w:space="0" w:color="auto"/>
        <w:bottom w:val="none" w:sz="0" w:space="0" w:color="auto"/>
        <w:right w:val="none" w:sz="0" w:space="0" w:color="auto"/>
      </w:divBdr>
    </w:div>
    <w:div w:id="387732111">
      <w:bodyDiv w:val="1"/>
      <w:marLeft w:val="0"/>
      <w:marRight w:val="0"/>
      <w:marTop w:val="0"/>
      <w:marBottom w:val="0"/>
      <w:divBdr>
        <w:top w:val="none" w:sz="0" w:space="0" w:color="auto"/>
        <w:left w:val="none" w:sz="0" w:space="0" w:color="auto"/>
        <w:bottom w:val="none" w:sz="0" w:space="0" w:color="auto"/>
        <w:right w:val="none" w:sz="0" w:space="0" w:color="auto"/>
      </w:divBdr>
    </w:div>
    <w:div w:id="393429662">
      <w:bodyDiv w:val="1"/>
      <w:marLeft w:val="0"/>
      <w:marRight w:val="0"/>
      <w:marTop w:val="0"/>
      <w:marBottom w:val="0"/>
      <w:divBdr>
        <w:top w:val="none" w:sz="0" w:space="0" w:color="auto"/>
        <w:left w:val="none" w:sz="0" w:space="0" w:color="auto"/>
        <w:bottom w:val="none" w:sz="0" w:space="0" w:color="auto"/>
        <w:right w:val="none" w:sz="0" w:space="0" w:color="auto"/>
      </w:divBdr>
    </w:div>
    <w:div w:id="405877367">
      <w:bodyDiv w:val="1"/>
      <w:marLeft w:val="0"/>
      <w:marRight w:val="0"/>
      <w:marTop w:val="0"/>
      <w:marBottom w:val="0"/>
      <w:divBdr>
        <w:top w:val="none" w:sz="0" w:space="0" w:color="auto"/>
        <w:left w:val="none" w:sz="0" w:space="0" w:color="auto"/>
        <w:bottom w:val="none" w:sz="0" w:space="0" w:color="auto"/>
        <w:right w:val="none" w:sz="0" w:space="0" w:color="auto"/>
      </w:divBdr>
    </w:div>
    <w:div w:id="406269516">
      <w:bodyDiv w:val="1"/>
      <w:marLeft w:val="0"/>
      <w:marRight w:val="0"/>
      <w:marTop w:val="0"/>
      <w:marBottom w:val="0"/>
      <w:divBdr>
        <w:top w:val="none" w:sz="0" w:space="0" w:color="auto"/>
        <w:left w:val="none" w:sz="0" w:space="0" w:color="auto"/>
        <w:bottom w:val="none" w:sz="0" w:space="0" w:color="auto"/>
        <w:right w:val="none" w:sz="0" w:space="0" w:color="auto"/>
      </w:divBdr>
    </w:div>
    <w:div w:id="413206155">
      <w:bodyDiv w:val="1"/>
      <w:marLeft w:val="0"/>
      <w:marRight w:val="0"/>
      <w:marTop w:val="0"/>
      <w:marBottom w:val="0"/>
      <w:divBdr>
        <w:top w:val="none" w:sz="0" w:space="0" w:color="auto"/>
        <w:left w:val="none" w:sz="0" w:space="0" w:color="auto"/>
        <w:bottom w:val="none" w:sz="0" w:space="0" w:color="auto"/>
        <w:right w:val="none" w:sz="0" w:space="0" w:color="auto"/>
      </w:divBdr>
    </w:div>
    <w:div w:id="416905901">
      <w:bodyDiv w:val="1"/>
      <w:marLeft w:val="0"/>
      <w:marRight w:val="0"/>
      <w:marTop w:val="0"/>
      <w:marBottom w:val="0"/>
      <w:divBdr>
        <w:top w:val="none" w:sz="0" w:space="0" w:color="auto"/>
        <w:left w:val="none" w:sz="0" w:space="0" w:color="auto"/>
        <w:bottom w:val="none" w:sz="0" w:space="0" w:color="auto"/>
        <w:right w:val="none" w:sz="0" w:space="0" w:color="auto"/>
      </w:divBdr>
    </w:div>
    <w:div w:id="432475524">
      <w:bodyDiv w:val="1"/>
      <w:marLeft w:val="0"/>
      <w:marRight w:val="0"/>
      <w:marTop w:val="0"/>
      <w:marBottom w:val="0"/>
      <w:divBdr>
        <w:top w:val="none" w:sz="0" w:space="0" w:color="auto"/>
        <w:left w:val="none" w:sz="0" w:space="0" w:color="auto"/>
        <w:bottom w:val="none" w:sz="0" w:space="0" w:color="auto"/>
        <w:right w:val="none" w:sz="0" w:space="0" w:color="auto"/>
      </w:divBdr>
    </w:div>
    <w:div w:id="434788214">
      <w:bodyDiv w:val="1"/>
      <w:marLeft w:val="0"/>
      <w:marRight w:val="0"/>
      <w:marTop w:val="0"/>
      <w:marBottom w:val="0"/>
      <w:divBdr>
        <w:top w:val="none" w:sz="0" w:space="0" w:color="auto"/>
        <w:left w:val="none" w:sz="0" w:space="0" w:color="auto"/>
        <w:bottom w:val="none" w:sz="0" w:space="0" w:color="auto"/>
        <w:right w:val="none" w:sz="0" w:space="0" w:color="auto"/>
      </w:divBdr>
    </w:div>
    <w:div w:id="442042513">
      <w:bodyDiv w:val="1"/>
      <w:marLeft w:val="0"/>
      <w:marRight w:val="0"/>
      <w:marTop w:val="0"/>
      <w:marBottom w:val="0"/>
      <w:divBdr>
        <w:top w:val="none" w:sz="0" w:space="0" w:color="auto"/>
        <w:left w:val="none" w:sz="0" w:space="0" w:color="auto"/>
        <w:bottom w:val="none" w:sz="0" w:space="0" w:color="auto"/>
        <w:right w:val="none" w:sz="0" w:space="0" w:color="auto"/>
      </w:divBdr>
    </w:div>
    <w:div w:id="452404358">
      <w:bodyDiv w:val="1"/>
      <w:marLeft w:val="0"/>
      <w:marRight w:val="0"/>
      <w:marTop w:val="0"/>
      <w:marBottom w:val="0"/>
      <w:divBdr>
        <w:top w:val="none" w:sz="0" w:space="0" w:color="auto"/>
        <w:left w:val="none" w:sz="0" w:space="0" w:color="auto"/>
        <w:bottom w:val="none" w:sz="0" w:space="0" w:color="auto"/>
        <w:right w:val="none" w:sz="0" w:space="0" w:color="auto"/>
      </w:divBdr>
    </w:div>
    <w:div w:id="455103207">
      <w:bodyDiv w:val="1"/>
      <w:marLeft w:val="0"/>
      <w:marRight w:val="0"/>
      <w:marTop w:val="0"/>
      <w:marBottom w:val="0"/>
      <w:divBdr>
        <w:top w:val="none" w:sz="0" w:space="0" w:color="auto"/>
        <w:left w:val="none" w:sz="0" w:space="0" w:color="auto"/>
        <w:bottom w:val="none" w:sz="0" w:space="0" w:color="auto"/>
        <w:right w:val="none" w:sz="0" w:space="0" w:color="auto"/>
      </w:divBdr>
    </w:div>
    <w:div w:id="460194646">
      <w:bodyDiv w:val="1"/>
      <w:marLeft w:val="0"/>
      <w:marRight w:val="0"/>
      <w:marTop w:val="0"/>
      <w:marBottom w:val="0"/>
      <w:divBdr>
        <w:top w:val="none" w:sz="0" w:space="0" w:color="auto"/>
        <w:left w:val="none" w:sz="0" w:space="0" w:color="auto"/>
        <w:bottom w:val="none" w:sz="0" w:space="0" w:color="auto"/>
        <w:right w:val="none" w:sz="0" w:space="0" w:color="auto"/>
      </w:divBdr>
    </w:div>
    <w:div w:id="468323211">
      <w:bodyDiv w:val="1"/>
      <w:marLeft w:val="0"/>
      <w:marRight w:val="0"/>
      <w:marTop w:val="0"/>
      <w:marBottom w:val="0"/>
      <w:divBdr>
        <w:top w:val="none" w:sz="0" w:space="0" w:color="auto"/>
        <w:left w:val="none" w:sz="0" w:space="0" w:color="auto"/>
        <w:bottom w:val="none" w:sz="0" w:space="0" w:color="auto"/>
        <w:right w:val="none" w:sz="0" w:space="0" w:color="auto"/>
      </w:divBdr>
    </w:div>
    <w:div w:id="471798377">
      <w:bodyDiv w:val="1"/>
      <w:marLeft w:val="0"/>
      <w:marRight w:val="0"/>
      <w:marTop w:val="0"/>
      <w:marBottom w:val="0"/>
      <w:divBdr>
        <w:top w:val="none" w:sz="0" w:space="0" w:color="auto"/>
        <w:left w:val="none" w:sz="0" w:space="0" w:color="auto"/>
        <w:bottom w:val="none" w:sz="0" w:space="0" w:color="auto"/>
        <w:right w:val="none" w:sz="0" w:space="0" w:color="auto"/>
      </w:divBdr>
    </w:div>
    <w:div w:id="476185299">
      <w:bodyDiv w:val="1"/>
      <w:marLeft w:val="0"/>
      <w:marRight w:val="0"/>
      <w:marTop w:val="0"/>
      <w:marBottom w:val="0"/>
      <w:divBdr>
        <w:top w:val="none" w:sz="0" w:space="0" w:color="auto"/>
        <w:left w:val="none" w:sz="0" w:space="0" w:color="auto"/>
        <w:bottom w:val="none" w:sz="0" w:space="0" w:color="auto"/>
        <w:right w:val="none" w:sz="0" w:space="0" w:color="auto"/>
      </w:divBdr>
    </w:div>
    <w:div w:id="481047410">
      <w:bodyDiv w:val="1"/>
      <w:marLeft w:val="0"/>
      <w:marRight w:val="0"/>
      <w:marTop w:val="0"/>
      <w:marBottom w:val="0"/>
      <w:divBdr>
        <w:top w:val="none" w:sz="0" w:space="0" w:color="auto"/>
        <w:left w:val="none" w:sz="0" w:space="0" w:color="auto"/>
        <w:bottom w:val="none" w:sz="0" w:space="0" w:color="auto"/>
        <w:right w:val="none" w:sz="0" w:space="0" w:color="auto"/>
      </w:divBdr>
    </w:div>
    <w:div w:id="493450154">
      <w:bodyDiv w:val="1"/>
      <w:marLeft w:val="0"/>
      <w:marRight w:val="0"/>
      <w:marTop w:val="0"/>
      <w:marBottom w:val="0"/>
      <w:divBdr>
        <w:top w:val="none" w:sz="0" w:space="0" w:color="auto"/>
        <w:left w:val="none" w:sz="0" w:space="0" w:color="auto"/>
        <w:bottom w:val="none" w:sz="0" w:space="0" w:color="auto"/>
        <w:right w:val="none" w:sz="0" w:space="0" w:color="auto"/>
      </w:divBdr>
    </w:div>
    <w:div w:id="496504757">
      <w:bodyDiv w:val="1"/>
      <w:marLeft w:val="0"/>
      <w:marRight w:val="0"/>
      <w:marTop w:val="0"/>
      <w:marBottom w:val="0"/>
      <w:divBdr>
        <w:top w:val="none" w:sz="0" w:space="0" w:color="auto"/>
        <w:left w:val="none" w:sz="0" w:space="0" w:color="auto"/>
        <w:bottom w:val="none" w:sz="0" w:space="0" w:color="auto"/>
        <w:right w:val="none" w:sz="0" w:space="0" w:color="auto"/>
      </w:divBdr>
    </w:div>
    <w:div w:id="510993353">
      <w:bodyDiv w:val="1"/>
      <w:marLeft w:val="0"/>
      <w:marRight w:val="0"/>
      <w:marTop w:val="0"/>
      <w:marBottom w:val="0"/>
      <w:divBdr>
        <w:top w:val="none" w:sz="0" w:space="0" w:color="auto"/>
        <w:left w:val="none" w:sz="0" w:space="0" w:color="auto"/>
        <w:bottom w:val="none" w:sz="0" w:space="0" w:color="auto"/>
        <w:right w:val="none" w:sz="0" w:space="0" w:color="auto"/>
      </w:divBdr>
    </w:div>
    <w:div w:id="516820815">
      <w:bodyDiv w:val="1"/>
      <w:marLeft w:val="0"/>
      <w:marRight w:val="0"/>
      <w:marTop w:val="0"/>
      <w:marBottom w:val="0"/>
      <w:divBdr>
        <w:top w:val="none" w:sz="0" w:space="0" w:color="auto"/>
        <w:left w:val="none" w:sz="0" w:space="0" w:color="auto"/>
        <w:bottom w:val="none" w:sz="0" w:space="0" w:color="auto"/>
        <w:right w:val="none" w:sz="0" w:space="0" w:color="auto"/>
      </w:divBdr>
    </w:div>
    <w:div w:id="538664882">
      <w:bodyDiv w:val="1"/>
      <w:marLeft w:val="0"/>
      <w:marRight w:val="0"/>
      <w:marTop w:val="0"/>
      <w:marBottom w:val="0"/>
      <w:divBdr>
        <w:top w:val="none" w:sz="0" w:space="0" w:color="auto"/>
        <w:left w:val="none" w:sz="0" w:space="0" w:color="auto"/>
        <w:bottom w:val="none" w:sz="0" w:space="0" w:color="auto"/>
        <w:right w:val="none" w:sz="0" w:space="0" w:color="auto"/>
      </w:divBdr>
    </w:div>
    <w:div w:id="542402490">
      <w:bodyDiv w:val="1"/>
      <w:marLeft w:val="0"/>
      <w:marRight w:val="0"/>
      <w:marTop w:val="0"/>
      <w:marBottom w:val="0"/>
      <w:divBdr>
        <w:top w:val="none" w:sz="0" w:space="0" w:color="auto"/>
        <w:left w:val="none" w:sz="0" w:space="0" w:color="auto"/>
        <w:bottom w:val="none" w:sz="0" w:space="0" w:color="auto"/>
        <w:right w:val="none" w:sz="0" w:space="0" w:color="auto"/>
      </w:divBdr>
    </w:div>
    <w:div w:id="545608218">
      <w:bodyDiv w:val="1"/>
      <w:marLeft w:val="0"/>
      <w:marRight w:val="0"/>
      <w:marTop w:val="0"/>
      <w:marBottom w:val="0"/>
      <w:divBdr>
        <w:top w:val="none" w:sz="0" w:space="0" w:color="auto"/>
        <w:left w:val="none" w:sz="0" w:space="0" w:color="auto"/>
        <w:bottom w:val="none" w:sz="0" w:space="0" w:color="auto"/>
        <w:right w:val="none" w:sz="0" w:space="0" w:color="auto"/>
      </w:divBdr>
    </w:div>
    <w:div w:id="547302399">
      <w:bodyDiv w:val="1"/>
      <w:marLeft w:val="0"/>
      <w:marRight w:val="0"/>
      <w:marTop w:val="0"/>
      <w:marBottom w:val="0"/>
      <w:divBdr>
        <w:top w:val="none" w:sz="0" w:space="0" w:color="auto"/>
        <w:left w:val="none" w:sz="0" w:space="0" w:color="auto"/>
        <w:bottom w:val="none" w:sz="0" w:space="0" w:color="auto"/>
        <w:right w:val="none" w:sz="0" w:space="0" w:color="auto"/>
      </w:divBdr>
    </w:div>
    <w:div w:id="548348030">
      <w:bodyDiv w:val="1"/>
      <w:marLeft w:val="0"/>
      <w:marRight w:val="0"/>
      <w:marTop w:val="0"/>
      <w:marBottom w:val="0"/>
      <w:divBdr>
        <w:top w:val="none" w:sz="0" w:space="0" w:color="auto"/>
        <w:left w:val="none" w:sz="0" w:space="0" w:color="auto"/>
        <w:bottom w:val="none" w:sz="0" w:space="0" w:color="auto"/>
        <w:right w:val="none" w:sz="0" w:space="0" w:color="auto"/>
      </w:divBdr>
    </w:div>
    <w:div w:id="551041618">
      <w:bodyDiv w:val="1"/>
      <w:marLeft w:val="0"/>
      <w:marRight w:val="0"/>
      <w:marTop w:val="0"/>
      <w:marBottom w:val="0"/>
      <w:divBdr>
        <w:top w:val="none" w:sz="0" w:space="0" w:color="auto"/>
        <w:left w:val="none" w:sz="0" w:space="0" w:color="auto"/>
        <w:bottom w:val="none" w:sz="0" w:space="0" w:color="auto"/>
        <w:right w:val="none" w:sz="0" w:space="0" w:color="auto"/>
      </w:divBdr>
    </w:div>
    <w:div w:id="563104483">
      <w:bodyDiv w:val="1"/>
      <w:marLeft w:val="0"/>
      <w:marRight w:val="0"/>
      <w:marTop w:val="0"/>
      <w:marBottom w:val="0"/>
      <w:divBdr>
        <w:top w:val="none" w:sz="0" w:space="0" w:color="auto"/>
        <w:left w:val="none" w:sz="0" w:space="0" w:color="auto"/>
        <w:bottom w:val="none" w:sz="0" w:space="0" w:color="auto"/>
        <w:right w:val="none" w:sz="0" w:space="0" w:color="auto"/>
      </w:divBdr>
    </w:div>
    <w:div w:id="579481797">
      <w:bodyDiv w:val="1"/>
      <w:marLeft w:val="0"/>
      <w:marRight w:val="0"/>
      <w:marTop w:val="0"/>
      <w:marBottom w:val="0"/>
      <w:divBdr>
        <w:top w:val="none" w:sz="0" w:space="0" w:color="auto"/>
        <w:left w:val="none" w:sz="0" w:space="0" w:color="auto"/>
        <w:bottom w:val="none" w:sz="0" w:space="0" w:color="auto"/>
        <w:right w:val="none" w:sz="0" w:space="0" w:color="auto"/>
      </w:divBdr>
    </w:div>
    <w:div w:id="605964699">
      <w:bodyDiv w:val="1"/>
      <w:marLeft w:val="0"/>
      <w:marRight w:val="0"/>
      <w:marTop w:val="0"/>
      <w:marBottom w:val="0"/>
      <w:divBdr>
        <w:top w:val="none" w:sz="0" w:space="0" w:color="auto"/>
        <w:left w:val="none" w:sz="0" w:space="0" w:color="auto"/>
        <w:bottom w:val="none" w:sz="0" w:space="0" w:color="auto"/>
        <w:right w:val="none" w:sz="0" w:space="0" w:color="auto"/>
      </w:divBdr>
    </w:div>
    <w:div w:id="612253169">
      <w:bodyDiv w:val="1"/>
      <w:marLeft w:val="0"/>
      <w:marRight w:val="0"/>
      <w:marTop w:val="0"/>
      <w:marBottom w:val="0"/>
      <w:divBdr>
        <w:top w:val="none" w:sz="0" w:space="0" w:color="auto"/>
        <w:left w:val="none" w:sz="0" w:space="0" w:color="auto"/>
        <w:bottom w:val="none" w:sz="0" w:space="0" w:color="auto"/>
        <w:right w:val="none" w:sz="0" w:space="0" w:color="auto"/>
      </w:divBdr>
    </w:div>
    <w:div w:id="624166546">
      <w:bodyDiv w:val="1"/>
      <w:marLeft w:val="0"/>
      <w:marRight w:val="0"/>
      <w:marTop w:val="0"/>
      <w:marBottom w:val="0"/>
      <w:divBdr>
        <w:top w:val="none" w:sz="0" w:space="0" w:color="auto"/>
        <w:left w:val="none" w:sz="0" w:space="0" w:color="auto"/>
        <w:bottom w:val="none" w:sz="0" w:space="0" w:color="auto"/>
        <w:right w:val="none" w:sz="0" w:space="0" w:color="auto"/>
      </w:divBdr>
    </w:div>
    <w:div w:id="632952664">
      <w:bodyDiv w:val="1"/>
      <w:marLeft w:val="0"/>
      <w:marRight w:val="0"/>
      <w:marTop w:val="0"/>
      <w:marBottom w:val="0"/>
      <w:divBdr>
        <w:top w:val="none" w:sz="0" w:space="0" w:color="auto"/>
        <w:left w:val="none" w:sz="0" w:space="0" w:color="auto"/>
        <w:bottom w:val="none" w:sz="0" w:space="0" w:color="auto"/>
        <w:right w:val="none" w:sz="0" w:space="0" w:color="auto"/>
      </w:divBdr>
    </w:div>
    <w:div w:id="647786065">
      <w:bodyDiv w:val="1"/>
      <w:marLeft w:val="0"/>
      <w:marRight w:val="0"/>
      <w:marTop w:val="0"/>
      <w:marBottom w:val="0"/>
      <w:divBdr>
        <w:top w:val="none" w:sz="0" w:space="0" w:color="auto"/>
        <w:left w:val="none" w:sz="0" w:space="0" w:color="auto"/>
        <w:bottom w:val="none" w:sz="0" w:space="0" w:color="auto"/>
        <w:right w:val="none" w:sz="0" w:space="0" w:color="auto"/>
      </w:divBdr>
    </w:div>
    <w:div w:id="656760953">
      <w:bodyDiv w:val="1"/>
      <w:marLeft w:val="0"/>
      <w:marRight w:val="0"/>
      <w:marTop w:val="0"/>
      <w:marBottom w:val="0"/>
      <w:divBdr>
        <w:top w:val="none" w:sz="0" w:space="0" w:color="auto"/>
        <w:left w:val="none" w:sz="0" w:space="0" w:color="auto"/>
        <w:bottom w:val="none" w:sz="0" w:space="0" w:color="auto"/>
        <w:right w:val="none" w:sz="0" w:space="0" w:color="auto"/>
      </w:divBdr>
    </w:div>
    <w:div w:id="659772290">
      <w:bodyDiv w:val="1"/>
      <w:marLeft w:val="0"/>
      <w:marRight w:val="0"/>
      <w:marTop w:val="0"/>
      <w:marBottom w:val="0"/>
      <w:divBdr>
        <w:top w:val="none" w:sz="0" w:space="0" w:color="auto"/>
        <w:left w:val="none" w:sz="0" w:space="0" w:color="auto"/>
        <w:bottom w:val="none" w:sz="0" w:space="0" w:color="auto"/>
        <w:right w:val="none" w:sz="0" w:space="0" w:color="auto"/>
      </w:divBdr>
    </w:div>
    <w:div w:id="679357046">
      <w:bodyDiv w:val="1"/>
      <w:marLeft w:val="0"/>
      <w:marRight w:val="0"/>
      <w:marTop w:val="0"/>
      <w:marBottom w:val="0"/>
      <w:divBdr>
        <w:top w:val="none" w:sz="0" w:space="0" w:color="auto"/>
        <w:left w:val="none" w:sz="0" w:space="0" w:color="auto"/>
        <w:bottom w:val="none" w:sz="0" w:space="0" w:color="auto"/>
        <w:right w:val="none" w:sz="0" w:space="0" w:color="auto"/>
      </w:divBdr>
    </w:div>
    <w:div w:id="689524737">
      <w:bodyDiv w:val="1"/>
      <w:marLeft w:val="0"/>
      <w:marRight w:val="0"/>
      <w:marTop w:val="0"/>
      <w:marBottom w:val="0"/>
      <w:divBdr>
        <w:top w:val="none" w:sz="0" w:space="0" w:color="auto"/>
        <w:left w:val="none" w:sz="0" w:space="0" w:color="auto"/>
        <w:bottom w:val="none" w:sz="0" w:space="0" w:color="auto"/>
        <w:right w:val="none" w:sz="0" w:space="0" w:color="auto"/>
      </w:divBdr>
    </w:div>
    <w:div w:id="689600674">
      <w:bodyDiv w:val="1"/>
      <w:marLeft w:val="0"/>
      <w:marRight w:val="0"/>
      <w:marTop w:val="0"/>
      <w:marBottom w:val="0"/>
      <w:divBdr>
        <w:top w:val="none" w:sz="0" w:space="0" w:color="auto"/>
        <w:left w:val="none" w:sz="0" w:space="0" w:color="auto"/>
        <w:bottom w:val="none" w:sz="0" w:space="0" w:color="auto"/>
        <w:right w:val="none" w:sz="0" w:space="0" w:color="auto"/>
      </w:divBdr>
    </w:div>
    <w:div w:id="702287336">
      <w:bodyDiv w:val="1"/>
      <w:marLeft w:val="0"/>
      <w:marRight w:val="0"/>
      <w:marTop w:val="0"/>
      <w:marBottom w:val="0"/>
      <w:divBdr>
        <w:top w:val="none" w:sz="0" w:space="0" w:color="auto"/>
        <w:left w:val="none" w:sz="0" w:space="0" w:color="auto"/>
        <w:bottom w:val="none" w:sz="0" w:space="0" w:color="auto"/>
        <w:right w:val="none" w:sz="0" w:space="0" w:color="auto"/>
      </w:divBdr>
    </w:div>
    <w:div w:id="707611560">
      <w:bodyDiv w:val="1"/>
      <w:marLeft w:val="0"/>
      <w:marRight w:val="0"/>
      <w:marTop w:val="0"/>
      <w:marBottom w:val="0"/>
      <w:divBdr>
        <w:top w:val="none" w:sz="0" w:space="0" w:color="auto"/>
        <w:left w:val="none" w:sz="0" w:space="0" w:color="auto"/>
        <w:bottom w:val="none" w:sz="0" w:space="0" w:color="auto"/>
        <w:right w:val="none" w:sz="0" w:space="0" w:color="auto"/>
      </w:divBdr>
    </w:div>
    <w:div w:id="713388036">
      <w:bodyDiv w:val="1"/>
      <w:marLeft w:val="0"/>
      <w:marRight w:val="0"/>
      <w:marTop w:val="0"/>
      <w:marBottom w:val="0"/>
      <w:divBdr>
        <w:top w:val="none" w:sz="0" w:space="0" w:color="auto"/>
        <w:left w:val="none" w:sz="0" w:space="0" w:color="auto"/>
        <w:bottom w:val="none" w:sz="0" w:space="0" w:color="auto"/>
        <w:right w:val="none" w:sz="0" w:space="0" w:color="auto"/>
      </w:divBdr>
    </w:div>
    <w:div w:id="715086240">
      <w:bodyDiv w:val="1"/>
      <w:marLeft w:val="0"/>
      <w:marRight w:val="0"/>
      <w:marTop w:val="0"/>
      <w:marBottom w:val="0"/>
      <w:divBdr>
        <w:top w:val="none" w:sz="0" w:space="0" w:color="auto"/>
        <w:left w:val="none" w:sz="0" w:space="0" w:color="auto"/>
        <w:bottom w:val="none" w:sz="0" w:space="0" w:color="auto"/>
        <w:right w:val="none" w:sz="0" w:space="0" w:color="auto"/>
      </w:divBdr>
    </w:div>
    <w:div w:id="721639726">
      <w:bodyDiv w:val="1"/>
      <w:marLeft w:val="0"/>
      <w:marRight w:val="0"/>
      <w:marTop w:val="0"/>
      <w:marBottom w:val="0"/>
      <w:divBdr>
        <w:top w:val="none" w:sz="0" w:space="0" w:color="auto"/>
        <w:left w:val="none" w:sz="0" w:space="0" w:color="auto"/>
        <w:bottom w:val="none" w:sz="0" w:space="0" w:color="auto"/>
        <w:right w:val="none" w:sz="0" w:space="0" w:color="auto"/>
      </w:divBdr>
    </w:div>
    <w:div w:id="723139919">
      <w:bodyDiv w:val="1"/>
      <w:marLeft w:val="0"/>
      <w:marRight w:val="0"/>
      <w:marTop w:val="0"/>
      <w:marBottom w:val="0"/>
      <w:divBdr>
        <w:top w:val="none" w:sz="0" w:space="0" w:color="auto"/>
        <w:left w:val="none" w:sz="0" w:space="0" w:color="auto"/>
        <w:bottom w:val="none" w:sz="0" w:space="0" w:color="auto"/>
        <w:right w:val="none" w:sz="0" w:space="0" w:color="auto"/>
      </w:divBdr>
    </w:div>
    <w:div w:id="725569625">
      <w:bodyDiv w:val="1"/>
      <w:marLeft w:val="0"/>
      <w:marRight w:val="0"/>
      <w:marTop w:val="0"/>
      <w:marBottom w:val="0"/>
      <w:divBdr>
        <w:top w:val="none" w:sz="0" w:space="0" w:color="auto"/>
        <w:left w:val="none" w:sz="0" w:space="0" w:color="auto"/>
        <w:bottom w:val="none" w:sz="0" w:space="0" w:color="auto"/>
        <w:right w:val="none" w:sz="0" w:space="0" w:color="auto"/>
      </w:divBdr>
    </w:div>
    <w:div w:id="745960133">
      <w:bodyDiv w:val="1"/>
      <w:marLeft w:val="0"/>
      <w:marRight w:val="0"/>
      <w:marTop w:val="0"/>
      <w:marBottom w:val="0"/>
      <w:divBdr>
        <w:top w:val="none" w:sz="0" w:space="0" w:color="auto"/>
        <w:left w:val="none" w:sz="0" w:space="0" w:color="auto"/>
        <w:bottom w:val="none" w:sz="0" w:space="0" w:color="auto"/>
        <w:right w:val="none" w:sz="0" w:space="0" w:color="auto"/>
      </w:divBdr>
    </w:div>
    <w:div w:id="747967310">
      <w:bodyDiv w:val="1"/>
      <w:marLeft w:val="0"/>
      <w:marRight w:val="0"/>
      <w:marTop w:val="0"/>
      <w:marBottom w:val="0"/>
      <w:divBdr>
        <w:top w:val="none" w:sz="0" w:space="0" w:color="auto"/>
        <w:left w:val="none" w:sz="0" w:space="0" w:color="auto"/>
        <w:bottom w:val="none" w:sz="0" w:space="0" w:color="auto"/>
        <w:right w:val="none" w:sz="0" w:space="0" w:color="auto"/>
      </w:divBdr>
    </w:div>
    <w:div w:id="748581338">
      <w:bodyDiv w:val="1"/>
      <w:marLeft w:val="0"/>
      <w:marRight w:val="0"/>
      <w:marTop w:val="0"/>
      <w:marBottom w:val="0"/>
      <w:divBdr>
        <w:top w:val="none" w:sz="0" w:space="0" w:color="auto"/>
        <w:left w:val="none" w:sz="0" w:space="0" w:color="auto"/>
        <w:bottom w:val="none" w:sz="0" w:space="0" w:color="auto"/>
        <w:right w:val="none" w:sz="0" w:space="0" w:color="auto"/>
      </w:divBdr>
    </w:div>
    <w:div w:id="753665457">
      <w:bodyDiv w:val="1"/>
      <w:marLeft w:val="0"/>
      <w:marRight w:val="0"/>
      <w:marTop w:val="0"/>
      <w:marBottom w:val="0"/>
      <w:divBdr>
        <w:top w:val="none" w:sz="0" w:space="0" w:color="auto"/>
        <w:left w:val="none" w:sz="0" w:space="0" w:color="auto"/>
        <w:bottom w:val="none" w:sz="0" w:space="0" w:color="auto"/>
        <w:right w:val="none" w:sz="0" w:space="0" w:color="auto"/>
      </w:divBdr>
    </w:div>
    <w:div w:id="761993383">
      <w:bodyDiv w:val="1"/>
      <w:marLeft w:val="0"/>
      <w:marRight w:val="0"/>
      <w:marTop w:val="0"/>
      <w:marBottom w:val="0"/>
      <w:divBdr>
        <w:top w:val="none" w:sz="0" w:space="0" w:color="auto"/>
        <w:left w:val="none" w:sz="0" w:space="0" w:color="auto"/>
        <w:bottom w:val="none" w:sz="0" w:space="0" w:color="auto"/>
        <w:right w:val="none" w:sz="0" w:space="0" w:color="auto"/>
      </w:divBdr>
    </w:div>
    <w:div w:id="762606499">
      <w:bodyDiv w:val="1"/>
      <w:marLeft w:val="0"/>
      <w:marRight w:val="0"/>
      <w:marTop w:val="0"/>
      <w:marBottom w:val="0"/>
      <w:divBdr>
        <w:top w:val="none" w:sz="0" w:space="0" w:color="auto"/>
        <w:left w:val="none" w:sz="0" w:space="0" w:color="auto"/>
        <w:bottom w:val="none" w:sz="0" w:space="0" w:color="auto"/>
        <w:right w:val="none" w:sz="0" w:space="0" w:color="auto"/>
      </w:divBdr>
    </w:div>
    <w:div w:id="784498186">
      <w:bodyDiv w:val="1"/>
      <w:marLeft w:val="0"/>
      <w:marRight w:val="0"/>
      <w:marTop w:val="0"/>
      <w:marBottom w:val="0"/>
      <w:divBdr>
        <w:top w:val="none" w:sz="0" w:space="0" w:color="auto"/>
        <w:left w:val="none" w:sz="0" w:space="0" w:color="auto"/>
        <w:bottom w:val="none" w:sz="0" w:space="0" w:color="auto"/>
        <w:right w:val="none" w:sz="0" w:space="0" w:color="auto"/>
      </w:divBdr>
    </w:div>
    <w:div w:id="788747146">
      <w:bodyDiv w:val="1"/>
      <w:marLeft w:val="0"/>
      <w:marRight w:val="0"/>
      <w:marTop w:val="0"/>
      <w:marBottom w:val="0"/>
      <w:divBdr>
        <w:top w:val="none" w:sz="0" w:space="0" w:color="auto"/>
        <w:left w:val="none" w:sz="0" w:space="0" w:color="auto"/>
        <w:bottom w:val="none" w:sz="0" w:space="0" w:color="auto"/>
        <w:right w:val="none" w:sz="0" w:space="0" w:color="auto"/>
      </w:divBdr>
    </w:div>
    <w:div w:id="798649375">
      <w:bodyDiv w:val="1"/>
      <w:marLeft w:val="0"/>
      <w:marRight w:val="0"/>
      <w:marTop w:val="0"/>
      <w:marBottom w:val="0"/>
      <w:divBdr>
        <w:top w:val="none" w:sz="0" w:space="0" w:color="auto"/>
        <w:left w:val="none" w:sz="0" w:space="0" w:color="auto"/>
        <w:bottom w:val="none" w:sz="0" w:space="0" w:color="auto"/>
        <w:right w:val="none" w:sz="0" w:space="0" w:color="auto"/>
      </w:divBdr>
    </w:div>
    <w:div w:id="799109086">
      <w:bodyDiv w:val="1"/>
      <w:marLeft w:val="0"/>
      <w:marRight w:val="0"/>
      <w:marTop w:val="0"/>
      <w:marBottom w:val="0"/>
      <w:divBdr>
        <w:top w:val="none" w:sz="0" w:space="0" w:color="auto"/>
        <w:left w:val="none" w:sz="0" w:space="0" w:color="auto"/>
        <w:bottom w:val="none" w:sz="0" w:space="0" w:color="auto"/>
        <w:right w:val="none" w:sz="0" w:space="0" w:color="auto"/>
      </w:divBdr>
    </w:div>
    <w:div w:id="799155342">
      <w:bodyDiv w:val="1"/>
      <w:marLeft w:val="0"/>
      <w:marRight w:val="0"/>
      <w:marTop w:val="0"/>
      <w:marBottom w:val="0"/>
      <w:divBdr>
        <w:top w:val="none" w:sz="0" w:space="0" w:color="auto"/>
        <w:left w:val="none" w:sz="0" w:space="0" w:color="auto"/>
        <w:bottom w:val="none" w:sz="0" w:space="0" w:color="auto"/>
        <w:right w:val="none" w:sz="0" w:space="0" w:color="auto"/>
      </w:divBdr>
    </w:div>
    <w:div w:id="803347840">
      <w:bodyDiv w:val="1"/>
      <w:marLeft w:val="0"/>
      <w:marRight w:val="0"/>
      <w:marTop w:val="0"/>
      <w:marBottom w:val="0"/>
      <w:divBdr>
        <w:top w:val="none" w:sz="0" w:space="0" w:color="auto"/>
        <w:left w:val="none" w:sz="0" w:space="0" w:color="auto"/>
        <w:bottom w:val="none" w:sz="0" w:space="0" w:color="auto"/>
        <w:right w:val="none" w:sz="0" w:space="0" w:color="auto"/>
      </w:divBdr>
    </w:div>
    <w:div w:id="803893394">
      <w:bodyDiv w:val="1"/>
      <w:marLeft w:val="0"/>
      <w:marRight w:val="0"/>
      <w:marTop w:val="0"/>
      <w:marBottom w:val="0"/>
      <w:divBdr>
        <w:top w:val="none" w:sz="0" w:space="0" w:color="auto"/>
        <w:left w:val="none" w:sz="0" w:space="0" w:color="auto"/>
        <w:bottom w:val="none" w:sz="0" w:space="0" w:color="auto"/>
        <w:right w:val="none" w:sz="0" w:space="0" w:color="auto"/>
      </w:divBdr>
    </w:div>
    <w:div w:id="836262167">
      <w:bodyDiv w:val="1"/>
      <w:marLeft w:val="0"/>
      <w:marRight w:val="0"/>
      <w:marTop w:val="0"/>
      <w:marBottom w:val="0"/>
      <w:divBdr>
        <w:top w:val="none" w:sz="0" w:space="0" w:color="auto"/>
        <w:left w:val="none" w:sz="0" w:space="0" w:color="auto"/>
        <w:bottom w:val="none" w:sz="0" w:space="0" w:color="auto"/>
        <w:right w:val="none" w:sz="0" w:space="0" w:color="auto"/>
      </w:divBdr>
    </w:div>
    <w:div w:id="842937275">
      <w:bodyDiv w:val="1"/>
      <w:marLeft w:val="0"/>
      <w:marRight w:val="0"/>
      <w:marTop w:val="0"/>
      <w:marBottom w:val="0"/>
      <w:divBdr>
        <w:top w:val="none" w:sz="0" w:space="0" w:color="auto"/>
        <w:left w:val="none" w:sz="0" w:space="0" w:color="auto"/>
        <w:bottom w:val="none" w:sz="0" w:space="0" w:color="auto"/>
        <w:right w:val="none" w:sz="0" w:space="0" w:color="auto"/>
      </w:divBdr>
    </w:div>
    <w:div w:id="844630928">
      <w:bodyDiv w:val="1"/>
      <w:marLeft w:val="0"/>
      <w:marRight w:val="0"/>
      <w:marTop w:val="0"/>
      <w:marBottom w:val="0"/>
      <w:divBdr>
        <w:top w:val="none" w:sz="0" w:space="0" w:color="auto"/>
        <w:left w:val="none" w:sz="0" w:space="0" w:color="auto"/>
        <w:bottom w:val="none" w:sz="0" w:space="0" w:color="auto"/>
        <w:right w:val="none" w:sz="0" w:space="0" w:color="auto"/>
      </w:divBdr>
    </w:div>
    <w:div w:id="845825724">
      <w:bodyDiv w:val="1"/>
      <w:marLeft w:val="0"/>
      <w:marRight w:val="0"/>
      <w:marTop w:val="0"/>
      <w:marBottom w:val="0"/>
      <w:divBdr>
        <w:top w:val="none" w:sz="0" w:space="0" w:color="auto"/>
        <w:left w:val="none" w:sz="0" w:space="0" w:color="auto"/>
        <w:bottom w:val="none" w:sz="0" w:space="0" w:color="auto"/>
        <w:right w:val="none" w:sz="0" w:space="0" w:color="auto"/>
      </w:divBdr>
    </w:div>
    <w:div w:id="846478682">
      <w:bodyDiv w:val="1"/>
      <w:marLeft w:val="0"/>
      <w:marRight w:val="0"/>
      <w:marTop w:val="0"/>
      <w:marBottom w:val="0"/>
      <w:divBdr>
        <w:top w:val="none" w:sz="0" w:space="0" w:color="auto"/>
        <w:left w:val="none" w:sz="0" w:space="0" w:color="auto"/>
        <w:bottom w:val="none" w:sz="0" w:space="0" w:color="auto"/>
        <w:right w:val="none" w:sz="0" w:space="0" w:color="auto"/>
      </w:divBdr>
    </w:div>
    <w:div w:id="847789027">
      <w:bodyDiv w:val="1"/>
      <w:marLeft w:val="0"/>
      <w:marRight w:val="0"/>
      <w:marTop w:val="0"/>
      <w:marBottom w:val="0"/>
      <w:divBdr>
        <w:top w:val="none" w:sz="0" w:space="0" w:color="auto"/>
        <w:left w:val="none" w:sz="0" w:space="0" w:color="auto"/>
        <w:bottom w:val="none" w:sz="0" w:space="0" w:color="auto"/>
        <w:right w:val="none" w:sz="0" w:space="0" w:color="auto"/>
      </w:divBdr>
    </w:div>
    <w:div w:id="853685663">
      <w:bodyDiv w:val="1"/>
      <w:marLeft w:val="0"/>
      <w:marRight w:val="0"/>
      <w:marTop w:val="0"/>
      <w:marBottom w:val="0"/>
      <w:divBdr>
        <w:top w:val="none" w:sz="0" w:space="0" w:color="auto"/>
        <w:left w:val="none" w:sz="0" w:space="0" w:color="auto"/>
        <w:bottom w:val="none" w:sz="0" w:space="0" w:color="auto"/>
        <w:right w:val="none" w:sz="0" w:space="0" w:color="auto"/>
      </w:divBdr>
    </w:div>
    <w:div w:id="864945363">
      <w:bodyDiv w:val="1"/>
      <w:marLeft w:val="0"/>
      <w:marRight w:val="0"/>
      <w:marTop w:val="0"/>
      <w:marBottom w:val="0"/>
      <w:divBdr>
        <w:top w:val="none" w:sz="0" w:space="0" w:color="auto"/>
        <w:left w:val="none" w:sz="0" w:space="0" w:color="auto"/>
        <w:bottom w:val="none" w:sz="0" w:space="0" w:color="auto"/>
        <w:right w:val="none" w:sz="0" w:space="0" w:color="auto"/>
      </w:divBdr>
    </w:div>
    <w:div w:id="866680234">
      <w:bodyDiv w:val="1"/>
      <w:marLeft w:val="0"/>
      <w:marRight w:val="0"/>
      <w:marTop w:val="0"/>
      <w:marBottom w:val="0"/>
      <w:divBdr>
        <w:top w:val="none" w:sz="0" w:space="0" w:color="auto"/>
        <w:left w:val="none" w:sz="0" w:space="0" w:color="auto"/>
        <w:bottom w:val="none" w:sz="0" w:space="0" w:color="auto"/>
        <w:right w:val="none" w:sz="0" w:space="0" w:color="auto"/>
      </w:divBdr>
    </w:div>
    <w:div w:id="869951111">
      <w:bodyDiv w:val="1"/>
      <w:marLeft w:val="0"/>
      <w:marRight w:val="0"/>
      <w:marTop w:val="0"/>
      <w:marBottom w:val="0"/>
      <w:divBdr>
        <w:top w:val="none" w:sz="0" w:space="0" w:color="auto"/>
        <w:left w:val="none" w:sz="0" w:space="0" w:color="auto"/>
        <w:bottom w:val="none" w:sz="0" w:space="0" w:color="auto"/>
        <w:right w:val="none" w:sz="0" w:space="0" w:color="auto"/>
      </w:divBdr>
    </w:div>
    <w:div w:id="871923489">
      <w:bodyDiv w:val="1"/>
      <w:marLeft w:val="0"/>
      <w:marRight w:val="0"/>
      <w:marTop w:val="0"/>
      <w:marBottom w:val="0"/>
      <w:divBdr>
        <w:top w:val="none" w:sz="0" w:space="0" w:color="auto"/>
        <w:left w:val="none" w:sz="0" w:space="0" w:color="auto"/>
        <w:bottom w:val="none" w:sz="0" w:space="0" w:color="auto"/>
        <w:right w:val="none" w:sz="0" w:space="0" w:color="auto"/>
      </w:divBdr>
    </w:div>
    <w:div w:id="873005108">
      <w:bodyDiv w:val="1"/>
      <w:marLeft w:val="0"/>
      <w:marRight w:val="0"/>
      <w:marTop w:val="0"/>
      <w:marBottom w:val="0"/>
      <w:divBdr>
        <w:top w:val="none" w:sz="0" w:space="0" w:color="auto"/>
        <w:left w:val="none" w:sz="0" w:space="0" w:color="auto"/>
        <w:bottom w:val="none" w:sz="0" w:space="0" w:color="auto"/>
        <w:right w:val="none" w:sz="0" w:space="0" w:color="auto"/>
      </w:divBdr>
    </w:div>
    <w:div w:id="876817438">
      <w:bodyDiv w:val="1"/>
      <w:marLeft w:val="0"/>
      <w:marRight w:val="0"/>
      <w:marTop w:val="0"/>
      <w:marBottom w:val="0"/>
      <w:divBdr>
        <w:top w:val="none" w:sz="0" w:space="0" w:color="auto"/>
        <w:left w:val="none" w:sz="0" w:space="0" w:color="auto"/>
        <w:bottom w:val="none" w:sz="0" w:space="0" w:color="auto"/>
        <w:right w:val="none" w:sz="0" w:space="0" w:color="auto"/>
      </w:divBdr>
    </w:div>
    <w:div w:id="879634754">
      <w:bodyDiv w:val="1"/>
      <w:marLeft w:val="0"/>
      <w:marRight w:val="0"/>
      <w:marTop w:val="0"/>
      <w:marBottom w:val="0"/>
      <w:divBdr>
        <w:top w:val="none" w:sz="0" w:space="0" w:color="auto"/>
        <w:left w:val="none" w:sz="0" w:space="0" w:color="auto"/>
        <w:bottom w:val="none" w:sz="0" w:space="0" w:color="auto"/>
        <w:right w:val="none" w:sz="0" w:space="0" w:color="auto"/>
      </w:divBdr>
    </w:div>
    <w:div w:id="885333230">
      <w:bodyDiv w:val="1"/>
      <w:marLeft w:val="0"/>
      <w:marRight w:val="0"/>
      <w:marTop w:val="0"/>
      <w:marBottom w:val="0"/>
      <w:divBdr>
        <w:top w:val="none" w:sz="0" w:space="0" w:color="auto"/>
        <w:left w:val="none" w:sz="0" w:space="0" w:color="auto"/>
        <w:bottom w:val="none" w:sz="0" w:space="0" w:color="auto"/>
        <w:right w:val="none" w:sz="0" w:space="0" w:color="auto"/>
      </w:divBdr>
    </w:div>
    <w:div w:id="890920702">
      <w:bodyDiv w:val="1"/>
      <w:marLeft w:val="0"/>
      <w:marRight w:val="0"/>
      <w:marTop w:val="0"/>
      <w:marBottom w:val="0"/>
      <w:divBdr>
        <w:top w:val="none" w:sz="0" w:space="0" w:color="auto"/>
        <w:left w:val="none" w:sz="0" w:space="0" w:color="auto"/>
        <w:bottom w:val="none" w:sz="0" w:space="0" w:color="auto"/>
        <w:right w:val="none" w:sz="0" w:space="0" w:color="auto"/>
      </w:divBdr>
    </w:div>
    <w:div w:id="898399815">
      <w:bodyDiv w:val="1"/>
      <w:marLeft w:val="0"/>
      <w:marRight w:val="0"/>
      <w:marTop w:val="0"/>
      <w:marBottom w:val="0"/>
      <w:divBdr>
        <w:top w:val="none" w:sz="0" w:space="0" w:color="auto"/>
        <w:left w:val="none" w:sz="0" w:space="0" w:color="auto"/>
        <w:bottom w:val="none" w:sz="0" w:space="0" w:color="auto"/>
        <w:right w:val="none" w:sz="0" w:space="0" w:color="auto"/>
      </w:divBdr>
    </w:div>
    <w:div w:id="902519737">
      <w:bodyDiv w:val="1"/>
      <w:marLeft w:val="0"/>
      <w:marRight w:val="0"/>
      <w:marTop w:val="0"/>
      <w:marBottom w:val="0"/>
      <w:divBdr>
        <w:top w:val="none" w:sz="0" w:space="0" w:color="auto"/>
        <w:left w:val="none" w:sz="0" w:space="0" w:color="auto"/>
        <w:bottom w:val="none" w:sz="0" w:space="0" w:color="auto"/>
        <w:right w:val="none" w:sz="0" w:space="0" w:color="auto"/>
      </w:divBdr>
    </w:div>
    <w:div w:id="928662277">
      <w:bodyDiv w:val="1"/>
      <w:marLeft w:val="0"/>
      <w:marRight w:val="0"/>
      <w:marTop w:val="0"/>
      <w:marBottom w:val="0"/>
      <w:divBdr>
        <w:top w:val="none" w:sz="0" w:space="0" w:color="auto"/>
        <w:left w:val="none" w:sz="0" w:space="0" w:color="auto"/>
        <w:bottom w:val="none" w:sz="0" w:space="0" w:color="auto"/>
        <w:right w:val="none" w:sz="0" w:space="0" w:color="auto"/>
      </w:divBdr>
    </w:div>
    <w:div w:id="929042529">
      <w:bodyDiv w:val="1"/>
      <w:marLeft w:val="0"/>
      <w:marRight w:val="0"/>
      <w:marTop w:val="0"/>
      <w:marBottom w:val="0"/>
      <w:divBdr>
        <w:top w:val="none" w:sz="0" w:space="0" w:color="auto"/>
        <w:left w:val="none" w:sz="0" w:space="0" w:color="auto"/>
        <w:bottom w:val="none" w:sz="0" w:space="0" w:color="auto"/>
        <w:right w:val="none" w:sz="0" w:space="0" w:color="auto"/>
      </w:divBdr>
    </w:div>
    <w:div w:id="945890927">
      <w:bodyDiv w:val="1"/>
      <w:marLeft w:val="0"/>
      <w:marRight w:val="0"/>
      <w:marTop w:val="0"/>
      <w:marBottom w:val="0"/>
      <w:divBdr>
        <w:top w:val="none" w:sz="0" w:space="0" w:color="auto"/>
        <w:left w:val="none" w:sz="0" w:space="0" w:color="auto"/>
        <w:bottom w:val="none" w:sz="0" w:space="0" w:color="auto"/>
        <w:right w:val="none" w:sz="0" w:space="0" w:color="auto"/>
      </w:divBdr>
    </w:div>
    <w:div w:id="949092547">
      <w:bodyDiv w:val="1"/>
      <w:marLeft w:val="0"/>
      <w:marRight w:val="0"/>
      <w:marTop w:val="0"/>
      <w:marBottom w:val="0"/>
      <w:divBdr>
        <w:top w:val="none" w:sz="0" w:space="0" w:color="auto"/>
        <w:left w:val="none" w:sz="0" w:space="0" w:color="auto"/>
        <w:bottom w:val="none" w:sz="0" w:space="0" w:color="auto"/>
        <w:right w:val="none" w:sz="0" w:space="0" w:color="auto"/>
      </w:divBdr>
    </w:div>
    <w:div w:id="957685313">
      <w:bodyDiv w:val="1"/>
      <w:marLeft w:val="0"/>
      <w:marRight w:val="0"/>
      <w:marTop w:val="0"/>
      <w:marBottom w:val="0"/>
      <w:divBdr>
        <w:top w:val="none" w:sz="0" w:space="0" w:color="auto"/>
        <w:left w:val="none" w:sz="0" w:space="0" w:color="auto"/>
        <w:bottom w:val="none" w:sz="0" w:space="0" w:color="auto"/>
        <w:right w:val="none" w:sz="0" w:space="0" w:color="auto"/>
      </w:divBdr>
    </w:div>
    <w:div w:id="959646913">
      <w:bodyDiv w:val="1"/>
      <w:marLeft w:val="0"/>
      <w:marRight w:val="0"/>
      <w:marTop w:val="0"/>
      <w:marBottom w:val="0"/>
      <w:divBdr>
        <w:top w:val="none" w:sz="0" w:space="0" w:color="auto"/>
        <w:left w:val="none" w:sz="0" w:space="0" w:color="auto"/>
        <w:bottom w:val="none" w:sz="0" w:space="0" w:color="auto"/>
        <w:right w:val="none" w:sz="0" w:space="0" w:color="auto"/>
      </w:divBdr>
    </w:div>
    <w:div w:id="964041950">
      <w:bodyDiv w:val="1"/>
      <w:marLeft w:val="0"/>
      <w:marRight w:val="0"/>
      <w:marTop w:val="0"/>
      <w:marBottom w:val="0"/>
      <w:divBdr>
        <w:top w:val="none" w:sz="0" w:space="0" w:color="auto"/>
        <w:left w:val="none" w:sz="0" w:space="0" w:color="auto"/>
        <w:bottom w:val="none" w:sz="0" w:space="0" w:color="auto"/>
        <w:right w:val="none" w:sz="0" w:space="0" w:color="auto"/>
      </w:divBdr>
    </w:div>
    <w:div w:id="973371575">
      <w:bodyDiv w:val="1"/>
      <w:marLeft w:val="0"/>
      <w:marRight w:val="0"/>
      <w:marTop w:val="0"/>
      <w:marBottom w:val="0"/>
      <w:divBdr>
        <w:top w:val="none" w:sz="0" w:space="0" w:color="auto"/>
        <w:left w:val="none" w:sz="0" w:space="0" w:color="auto"/>
        <w:bottom w:val="none" w:sz="0" w:space="0" w:color="auto"/>
        <w:right w:val="none" w:sz="0" w:space="0" w:color="auto"/>
      </w:divBdr>
    </w:div>
    <w:div w:id="977490666">
      <w:bodyDiv w:val="1"/>
      <w:marLeft w:val="0"/>
      <w:marRight w:val="0"/>
      <w:marTop w:val="0"/>
      <w:marBottom w:val="0"/>
      <w:divBdr>
        <w:top w:val="none" w:sz="0" w:space="0" w:color="auto"/>
        <w:left w:val="none" w:sz="0" w:space="0" w:color="auto"/>
        <w:bottom w:val="none" w:sz="0" w:space="0" w:color="auto"/>
        <w:right w:val="none" w:sz="0" w:space="0" w:color="auto"/>
      </w:divBdr>
    </w:div>
    <w:div w:id="984891168">
      <w:bodyDiv w:val="1"/>
      <w:marLeft w:val="0"/>
      <w:marRight w:val="0"/>
      <w:marTop w:val="0"/>
      <w:marBottom w:val="0"/>
      <w:divBdr>
        <w:top w:val="none" w:sz="0" w:space="0" w:color="auto"/>
        <w:left w:val="none" w:sz="0" w:space="0" w:color="auto"/>
        <w:bottom w:val="none" w:sz="0" w:space="0" w:color="auto"/>
        <w:right w:val="none" w:sz="0" w:space="0" w:color="auto"/>
      </w:divBdr>
    </w:div>
    <w:div w:id="988708571">
      <w:bodyDiv w:val="1"/>
      <w:marLeft w:val="0"/>
      <w:marRight w:val="0"/>
      <w:marTop w:val="0"/>
      <w:marBottom w:val="0"/>
      <w:divBdr>
        <w:top w:val="none" w:sz="0" w:space="0" w:color="auto"/>
        <w:left w:val="none" w:sz="0" w:space="0" w:color="auto"/>
        <w:bottom w:val="none" w:sz="0" w:space="0" w:color="auto"/>
        <w:right w:val="none" w:sz="0" w:space="0" w:color="auto"/>
      </w:divBdr>
    </w:div>
    <w:div w:id="995034337">
      <w:bodyDiv w:val="1"/>
      <w:marLeft w:val="0"/>
      <w:marRight w:val="0"/>
      <w:marTop w:val="0"/>
      <w:marBottom w:val="0"/>
      <w:divBdr>
        <w:top w:val="none" w:sz="0" w:space="0" w:color="auto"/>
        <w:left w:val="none" w:sz="0" w:space="0" w:color="auto"/>
        <w:bottom w:val="none" w:sz="0" w:space="0" w:color="auto"/>
        <w:right w:val="none" w:sz="0" w:space="0" w:color="auto"/>
      </w:divBdr>
    </w:div>
    <w:div w:id="1003431738">
      <w:bodyDiv w:val="1"/>
      <w:marLeft w:val="0"/>
      <w:marRight w:val="0"/>
      <w:marTop w:val="0"/>
      <w:marBottom w:val="0"/>
      <w:divBdr>
        <w:top w:val="none" w:sz="0" w:space="0" w:color="auto"/>
        <w:left w:val="none" w:sz="0" w:space="0" w:color="auto"/>
        <w:bottom w:val="none" w:sz="0" w:space="0" w:color="auto"/>
        <w:right w:val="none" w:sz="0" w:space="0" w:color="auto"/>
      </w:divBdr>
    </w:div>
    <w:div w:id="1010716880">
      <w:bodyDiv w:val="1"/>
      <w:marLeft w:val="0"/>
      <w:marRight w:val="0"/>
      <w:marTop w:val="0"/>
      <w:marBottom w:val="0"/>
      <w:divBdr>
        <w:top w:val="none" w:sz="0" w:space="0" w:color="auto"/>
        <w:left w:val="none" w:sz="0" w:space="0" w:color="auto"/>
        <w:bottom w:val="none" w:sz="0" w:space="0" w:color="auto"/>
        <w:right w:val="none" w:sz="0" w:space="0" w:color="auto"/>
      </w:divBdr>
    </w:div>
    <w:div w:id="1015617008">
      <w:bodyDiv w:val="1"/>
      <w:marLeft w:val="0"/>
      <w:marRight w:val="0"/>
      <w:marTop w:val="0"/>
      <w:marBottom w:val="0"/>
      <w:divBdr>
        <w:top w:val="none" w:sz="0" w:space="0" w:color="auto"/>
        <w:left w:val="none" w:sz="0" w:space="0" w:color="auto"/>
        <w:bottom w:val="none" w:sz="0" w:space="0" w:color="auto"/>
        <w:right w:val="none" w:sz="0" w:space="0" w:color="auto"/>
      </w:divBdr>
    </w:div>
    <w:div w:id="1026176561">
      <w:bodyDiv w:val="1"/>
      <w:marLeft w:val="0"/>
      <w:marRight w:val="0"/>
      <w:marTop w:val="0"/>
      <w:marBottom w:val="0"/>
      <w:divBdr>
        <w:top w:val="none" w:sz="0" w:space="0" w:color="auto"/>
        <w:left w:val="none" w:sz="0" w:space="0" w:color="auto"/>
        <w:bottom w:val="none" w:sz="0" w:space="0" w:color="auto"/>
        <w:right w:val="none" w:sz="0" w:space="0" w:color="auto"/>
      </w:divBdr>
    </w:div>
    <w:div w:id="1059282650">
      <w:bodyDiv w:val="1"/>
      <w:marLeft w:val="0"/>
      <w:marRight w:val="0"/>
      <w:marTop w:val="0"/>
      <w:marBottom w:val="0"/>
      <w:divBdr>
        <w:top w:val="none" w:sz="0" w:space="0" w:color="auto"/>
        <w:left w:val="none" w:sz="0" w:space="0" w:color="auto"/>
        <w:bottom w:val="none" w:sz="0" w:space="0" w:color="auto"/>
        <w:right w:val="none" w:sz="0" w:space="0" w:color="auto"/>
      </w:divBdr>
    </w:div>
    <w:div w:id="1063983716">
      <w:bodyDiv w:val="1"/>
      <w:marLeft w:val="0"/>
      <w:marRight w:val="0"/>
      <w:marTop w:val="0"/>
      <w:marBottom w:val="0"/>
      <w:divBdr>
        <w:top w:val="none" w:sz="0" w:space="0" w:color="auto"/>
        <w:left w:val="none" w:sz="0" w:space="0" w:color="auto"/>
        <w:bottom w:val="none" w:sz="0" w:space="0" w:color="auto"/>
        <w:right w:val="none" w:sz="0" w:space="0" w:color="auto"/>
      </w:divBdr>
    </w:div>
    <w:div w:id="1075132599">
      <w:bodyDiv w:val="1"/>
      <w:marLeft w:val="0"/>
      <w:marRight w:val="0"/>
      <w:marTop w:val="0"/>
      <w:marBottom w:val="0"/>
      <w:divBdr>
        <w:top w:val="none" w:sz="0" w:space="0" w:color="auto"/>
        <w:left w:val="none" w:sz="0" w:space="0" w:color="auto"/>
        <w:bottom w:val="none" w:sz="0" w:space="0" w:color="auto"/>
        <w:right w:val="none" w:sz="0" w:space="0" w:color="auto"/>
      </w:divBdr>
    </w:div>
    <w:div w:id="1084574809">
      <w:bodyDiv w:val="1"/>
      <w:marLeft w:val="0"/>
      <w:marRight w:val="0"/>
      <w:marTop w:val="0"/>
      <w:marBottom w:val="0"/>
      <w:divBdr>
        <w:top w:val="none" w:sz="0" w:space="0" w:color="auto"/>
        <w:left w:val="none" w:sz="0" w:space="0" w:color="auto"/>
        <w:bottom w:val="none" w:sz="0" w:space="0" w:color="auto"/>
        <w:right w:val="none" w:sz="0" w:space="0" w:color="auto"/>
      </w:divBdr>
    </w:div>
    <w:div w:id="1087002083">
      <w:bodyDiv w:val="1"/>
      <w:marLeft w:val="0"/>
      <w:marRight w:val="0"/>
      <w:marTop w:val="0"/>
      <w:marBottom w:val="0"/>
      <w:divBdr>
        <w:top w:val="none" w:sz="0" w:space="0" w:color="auto"/>
        <w:left w:val="none" w:sz="0" w:space="0" w:color="auto"/>
        <w:bottom w:val="none" w:sz="0" w:space="0" w:color="auto"/>
        <w:right w:val="none" w:sz="0" w:space="0" w:color="auto"/>
      </w:divBdr>
    </w:div>
    <w:div w:id="1087731251">
      <w:bodyDiv w:val="1"/>
      <w:marLeft w:val="0"/>
      <w:marRight w:val="0"/>
      <w:marTop w:val="0"/>
      <w:marBottom w:val="0"/>
      <w:divBdr>
        <w:top w:val="none" w:sz="0" w:space="0" w:color="auto"/>
        <w:left w:val="none" w:sz="0" w:space="0" w:color="auto"/>
        <w:bottom w:val="none" w:sz="0" w:space="0" w:color="auto"/>
        <w:right w:val="none" w:sz="0" w:space="0" w:color="auto"/>
      </w:divBdr>
    </w:div>
    <w:div w:id="1088961291">
      <w:bodyDiv w:val="1"/>
      <w:marLeft w:val="0"/>
      <w:marRight w:val="0"/>
      <w:marTop w:val="0"/>
      <w:marBottom w:val="0"/>
      <w:divBdr>
        <w:top w:val="none" w:sz="0" w:space="0" w:color="auto"/>
        <w:left w:val="none" w:sz="0" w:space="0" w:color="auto"/>
        <w:bottom w:val="none" w:sz="0" w:space="0" w:color="auto"/>
        <w:right w:val="none" w:sz="0" w:space="0" w:color="auto"/>
      </w:divBdr>
    </w:div>
    <w:div w:id="1092241696">
      <w:bodyDiv w:val="1"/>
      <w:marLeft w:val="0"/>
      <w:marRight w:val="0"/>
      <w:marTop w:val="0"/>
      <w:marBottom w:val="0"/>
      <w:divBdr>
        <w:top w:val="none" w:sz="0" w:space="0" w:color="auto"/>
        <w:left w:val="none" w:sz="0" w:space="0" w:color="auto"/>
        <w:bottom w:val="none" w:sz="0" w:space="0" w:color="auto"/>
        <w:right w:val="none" w:sz="0" w:space="0" w:color="auto"/>
      </w:divBdr>
    </w:div>
    <w:div w:id="1098401871">
      <w:bodyDiv w:val="1"/>
      <w:marLeft w:val="0"/>
      <w:marRight w:val="0"/>
      <w:marTop w:val="0"/>
      <w:marBottom w:val="0"/>
      <w:divBdr>
        <w:top w:val="none" w:sz="0" w:space="0" w:color="auto"/>
        <w:left w:val="none" w:sz="0" w:space="0" w:color="auto"/>
        <w:bottom w:val="none" w:sz="0" w:space="0" w:color="auto"/>
        <w:right w:val="none" w:sz="0" w:space="0" w:color="auto"/>
      </w:divBdr>
    </w:div>
    <w:div w:id="1108164297">
      <w:bodyDiv w:val="1"/>
      <w:marLeft w:val="0"/>
      <w:marRight w:val="0"/>
      <w:marTop w:val="0"/>
      <w:marBottom w:val="0"/>
      <w:divBdr>
        <w:top w:val="none" w:sz="0" w:space="0" w:color="auto"/>
        <w:left w:val="none" w:sz="0" w:space="0" w:color="auto"/>
        <w:bottom w:val="none" w:sz="0" w:space="0" w:color="auto"/>
        <w:right w:val="none" w:sz="0" w:space="0" w:color="auto"/>
      </w:divBdr>
    </w:div>
    <w:div w:id="1115059196">
      <w:bodyDiv w:val="1"/>
      <w:marLeft w:val="0"/>
      <w:marRight w:val="0"/>
      <w:marTop w:val="0"/>
      <w:marBottom w:val="0"/>
      <w:divBdr>
        <w:top w:val="none" w:sz="0" w:space="0" w:color="auto"/>
        <w:left w:val="none" w:sz="0" w:space="0" w:color="auto"/>
        <w:bottom w:val="none" w:sz="0" w:space="0" w:color="auto"/>
        <w:right w:val="none" w:sz="0" w:space="0" w:color="auto"/>
      </w:divBdr>
    </w:div>
    <w:div w:id="1133786324">
      <w:bodyDiv w:val="1"/>
      <w:marLeft w:val="0"/>
      <w:marRight w:val="0"/>
      <w:marTop w:val="0"/>
      <w:marBottom w:val="0"/>
      <w:divBdr>
        <w:top w:val="none" w:sz="0" w:space="0" w:color="auto"/>
        <w:left w:val="none" w:sz="0" w:space="0" w:color="auto"/>
        <w:bottom w:val="none" w:sz="0" w:space="0" w:color="auto"/>
        <w:right w:val="none" w:sz="0" w:space="0" w:color="auto"/>
      </w:divBdr>
    </w:div>
    <w:div w:id="1146972927">
      <w:bodyDiv w:val="1"/>
      <w:marLeft w:val="0"/>
      <w:marRight w:val="0"/>
      <w:marTop w:val="0"/>
      <w:marBottom w:val="0"/>
      <w:divBdr>
        <w:top w:val="none" w:sz="0" w:space="0" w:color="auto"/>
        <w:left w:val="none" w:sz="0" w:space="0" w:color="auto"/>
        <w:bottom w:val="none" w:sz="0" w:space="0" w:color="auto"/>
        <w:right w:val="none" w:sz="0" w:space="0" w:color="auto"/>
      </w:divBdr>
    </w:div>
    <w:div w:id="1159616128">
      <w:bodyDiv w:val="1"/>
      <w:marLeft w:val="0"/>
      <w:marRight w:val="0"/>
      <w:marTop w:val="0"/>
      <w:marBottom w:val="0"/>
      <w:divBdr>
        <w:top w:val="none" w:sz="0" w:space="0" w:color="auto"/>
        <w:left w:val="none" w:sz="0" w:space="0" w:color="auto"/>
        <w:bottom w:val="none" w:sz="0" w:space="0" w:color="auto"/>
        <w:right w:val="none" w:sz="0" w:space="0" w:color="auto"/>
      </w:divBdr>
    </w:div>
    <w:div w:id="1160463294">
      <w:bodyDiv w:val="1"/>
      <w:marLeft w:val="0"/>
      <w:marRight w:val="0"/>
      <w:marTop w:val="0"/>
      <w:marBottom w:val="0"/>
      <w:divBdr>
        <w:top w:val="none" w:sz="0" w:space="0" w:color="auto"/>
        <w:left w:val="none" w:sz="0" w:space="0" w:color="auto"/>
        <w:bottom w:val="none" w:sz="0" w:space="0" w:color="auto"/>
        <w:right w:val="none" w:sz="0" w:space="0" w:color="auto"/>
      </w:divBdr>
    </w:div>
    <w:div w:id="1166629823">
      <w:bodyDiv w:val="1"/>
      <w:marLeft w:val="0"/>
      <w:marRight w:val="0"/>
      <w:marTop w:val="0"/>
      <w:marBottom w:val="0"/>
      <w:divBdr>
        <w:top w:val="none" w:sz="0" w:space="0" w:color="auto"/>
        <w:left w:val="none" w:sz="0" w:space="0" w:color="auto"/>
        <w:bottom w:val="none" w:sz="0" w:space="0" w:color="auto"/>
        <w:right w:val="none" w:sz="0" w:space="0" w:color="auto"/>
      </w:divBdr>
    </w:div>
    <w:div w:id="1183324252">
      <w:bodyDiv w:val="1"/>
      <w:marLeft w:val="0"/>
      <w:marRight w:val="0"/>
      <w:marTop w:val="0"/>
      <w:marBottom w:val="0"/>
      <w:divBdr>
        <w:top w:val="none" w:sz="0" w:space="0" w:color="auto"/>
        <w:left w:val="none" w:sz="0" w:space="0" w:color="auto"/>
        <w:bottom w:val="none" w:sz="0" w:space="0" w:color="auto"/>
        <w:right w:val="none" w:sz="0" w:space="0" w:color="auto"/>
      </w:divBdr>
    </w:div>
    <w:div w:id="1185444064">
      <w:bodyDiv w:val="1"/>
      <w:marLeft w:val="0"/>
      <w:marRight w:val="0"/>
      <w:marTop w:val="0"/>
      <w:marBottom w:val="0"/>
      <w:divBdr>
        <w:top w:val="none" w:sz="0" w:space="0" w:color="auto"/>
        <w:left w:val="none" w:sz="0" w:space="0" w:color="auto"/>
        <w:bottom w:val="none" w:sz="0" w:space="0" w:color="auto"/>
        <w:right w:val="none" w:sz="0" w:space="0" w:color="auto"/>
      </w:divBdr>
    </w:div>
    <w:div w:id="1189559803">
      <w:bodyDiv w:val="1"/>
      <w:marLeft w:val="0"/>
      <w:marRight w:val="0"/>
      <w:marTop w:val="0"/>
      <w:marBottom w:val="0"/>
      <w:divBdr>
        <w:top w:val="none" w:sz="0" w:space="0" w:color="auto"/>
        <w:left w:val="none" w:sz="0" w:space="0" w:color="auto"/>
        <w:bottom w:val="none" w:sz="0" w:space="0" w:color="auto"/>
        <w:right w:val="none" w:sz="0" w:space="0" w:color="auto"/>
      </w:divBdr>
    </w:div>
    <w:div w:id="1193150944">
      <w:bodyDiv w:val="1"/>
      <w:marLeft w:val="0"/>
      <w:marRight w:val="0"/>
      <w:marTop w:val="0"/>
      <w:marBottom w:val="0"/>
      <w:divBdr>
        <w:top w:val="none" w:sz="0" w:space="0" w:color="auto"/>
        <w:left w:val="none" w:sz="0" w:space="0" w:color="auto"/>
        <w:bottom w:val="none" w:sz="0" w:space="0" w:color="auto"/>
        <w:right w:val="none" w:sz="0" w:space="0" w:color="auto"/>
      </w:divBdr>
    </w:div>
    <w:div w:id="1220942291">
      <w:bodyDiv w:val="1"/>
      <w:marLeft w:val="0"/>
      <w:marRight w:val="0"/>
      <w:marTop w:val="0"/>
      <w:marBottom w:val="0"/>
      <w:divBdr>
        <w:top w:val="none" w:sz="0" w:space="0" w:color="auto"/>
        <w:left w:val="none" w:sz="0" w:space="0" w:color="auto"/>
        <w:bottom w:val="none" w:sz="0" w:space="0" w:color="auto"/>
        <w:right w:val="none" w:sz="0" w:space="0" w:color="auto"/>
      </w:divBdr>
    </w:div>
    <w:div w:id="1221357490">
      <w:bodyDiv w:val="1"/>
      <w:marLeft w:val="0"/>
      <w:marRight w:val="0"/>
      <w:marTop w:val="0"/>
      <w:marBottom w:val="0"/>
      <w:divBdr>
        <w:top w:val="none" w:sz="0" w:space="0" w:color="auto"/>
        <w:left w:val="none" w:sz="0" w:space="0" w:color="auto"/>
        <w:bottom w:val="none" w:sz="0" w:space="0" w:color="auto"/>
        <w:right w:val="none" w:sz="0" w:space="0" w:color="auto"/>
      </w:divBdr>
    </w:div>
    <w:div w:id="1227692630">
      <w:bodyDiv w:val="1"/>
      <w:marLeft w:val="0"/>
      <w:marRight w:val="0"/>
      <w:marTop w:val="0"/>
      <w:marBottom w:val="0"/>
      <w:divBdr>
        <w:top w:val="none" w:sz="0" w:space="0" w:color="auto"/>
        <w:left w:val="none" w:sz="0" w:space="0" w:color="auto"/>
        <w:bottom w:val="none" w:sz="0" w:space="0" w:color="auto"/>
        <w:right w:val="none" w:sz="0" w:space="0" w:color="auto"/>
      </w:divBdr>
    </w:div>
    <w:div w:id="1239364445">
      <w:bodyDiv w:val="1"/>
      <w:marLeft w:val="0"/>
      <w:marRight w:val="0"/>
      <w:marTop w:val="0"/>
      <w:marBottom w:val="0"/>
      <w:divBdr>
        <w:top w:val="none" w:sz="0" w:space="0" w:color="auto"/>
        <w:left w:val="none" w:sz="0" w:space="0" w:color="auto"/>
        <w:bottom w:val="none" w:sz="0" w:space="0" w:color="auto"/>
        <w:right w:val="none" w:sz="0" w:space="0" w:color="auto"/>
      </w:divBdr>
    </w:div>
    <w:div w:id="1255435368">
      <w:bodyDiv w:val="1"/>
      <w:marLeft w:val="0"/>
      <w:marRight w:val="0"/>
      <w:marTop w:val="0"/>
      <w:marBottom w:val="0"/>
      <w:divBdr>
        <w:top w:val="none" w:sz="0" w:space="0" w:color="auto"/>
        <w:left w:val="none" w:sz="0" w:space="0" w:color="auto"/>
        <w:bottom w:val="none" w:sz="0" w:space="0" w:color="auto"/>
        <w:right w:val="none" w:sz="0" w:space="0" w:color="auto"/>
      </w:divBdr>
    </w:div>
    <w:div w:id="1297027543">
      <w:bodyDiv w:val="1"/>
      <w:marLeft w:val="0"/>
      <w:marRight w:val="0"/>
      <w:marTop w:val="0"/>
      <w:marBottom w:val="0"/>
      <w:divBdr>
        <w:top w:val="none" w:sz="0" w:space="0" w:color="auto"/>
        <w:left w:val="none" w:sz="0" w:space="0" w:color="auto"/>
        <w:bottom w:val="none" w:sz="0" w:space="0" w:color="auto"/>
        <w:right w:val="none" w:sz="0" w:space="0" w:color="auto"/>
      </w:divBdr>
    </w:div>
    <w:div w:id="1297489221">
      <w:bodyDiv w:val="1"/>
      <w:marLeft w:val="0"/>
      <w:marRight w:val="0"/>
      <w:marTop w:val="0"/>
      <w:marBottom w:val="0"/>
      <w:divBdr>
        <w:top w:val="none" w:sz="0" w:space="0" w:color="auto"/>
        <w:left w:val="none" w:sz="0" w:space="0" w:color="auto"/>
        <w:bottom w:val="none" w:sz="0" w:space="0" w:color="auto"/>
        <w:right w:val="none" w:sz="0" w:space="0" w:color="auto"/>
      </w:divBdr>
    </w:div>
    <w:div w:id="1302927212">
      <w:bodyDiv w:val="1"/>
      <w:marLeft w:val="0"/>
      <w:marRight w:val="0"/>
      <w:marTop w:val="0"/>
      <w:marBottom w:val="0"/>
      <w:divBdr>
        <w:top w:val="none" w:sz="0" w:space="0" w:color="auto"/>
        <w:left w:val="none" w:sz="0" w:space="0" w:color="auto"/>
        <w:bottom w:val="none" w:sz="0" w:space="0" w:color="auto"/>
        <w:right w:val="none" w:sz="0" w:space="0" w:color="auto"/>
      </w:divBdr>
    </w:div>
    <w:div w:id="1304774108">
      <w:bodyDiv w:val="1"/>
      <w:marLeft w:val="0"/>
      <w:marRight w:val="0"/>
      <w:marTop w:val="0"/>
      <w:marBottom w:val="0"/>
      <w:divBdr>
        <w:top w:val="none" w:sz="0" w:space="0" w:color="auto"/>
        <w:left w:val="none" w:sz="0" w:space="0" w:color="auto"/>
        <w:bottom w:val="none" w:sz="0" w:space="0" w:color="auto"/>
        <w:right w:val="none" w:sz="0" w:space="0" w:color="auto"/>
      </w:divBdr>
    </w:div>
    <w:div w:id="1312179271">
      <w:bodyDiv w:val="1"/>
      <w:marLeft w:val="0"/>
      <w:marRight w:val="0"/>
      <w:marTop w:val="0"/>
      <w:marBottom w:val="0"/>
      <w:divBdr>
        <w:top w:val="none" w:sz="0" w:space="0" w:color="auto"/>
        <w:left w:val="none" w:sz="0" w:space="0" w:color="auto"/>
        <w:bottom w:val="none" w:sz="0" w:space="0" w:color="auto"/>
        <w:right w:val="none" w:sz="0" w:space="0" w:color="auto"/>
      </w:divBdr>
    </w:div>
    <w:div w:id="1317417719">
      <w:bodyDiv w:val="1"/>
      <w:marLeft w:val="0"/>
      <w:marRight w:val="0"/>
      <w:marTop w:val="0"/>
      <w:marBottom w:val="0"/>
      <w:divBdr>
        <w:top w:val="none" w:sz="0" w:space="0" w:color="auto"/>
        <w:left w:val="none" w:sz="0" w:space="0" w:color="auto"/>
        <w:bottom w:val="none" w:sz="0" w:space="0" w:color="auto"/>
        <w:right w:val="none" w:sz="0" w:space="0" w:color="auto"/>
      </w:divBdr>
    </w:div>
    <w:div w:id="1331518072">
      <w:bodyDiv w:val="1"/>
      <w:marLeft w:val="0"/>
      <w:marRight w:val="0"/>
      <w:marTop w:val="0"/>
      <w:marBottom w:val="0"/>
      <w:divBdr>
        <w:top w:val="none" w:sz="0" w:space="0" w:color="auto"/>
        <w:left w:val="none" w:sz="0" w:space="0" w:color="auto"/>
        <w:bottom w:val="none" w:sz="0" w:space="0" w:color="auto"/>
        <w:right w:val="none" w:sz="0" w:space="0" w:color="auto"/>
      </w:divBdr>
    </w:div>
    <w:div w:id="1336608943">
      <w:bodyDiv w:val="1"/>
      <w:marLeft w:val="0"/>
      <w:marRight w:val="0"/>
      <w:marTop w:val="0"/>
      <w:marBottom w:val="0"/>
      <w:divBdr>
        <w:top w:val="none" w:sz="0" w:space="0" w:color="auto"/>
        <w:left w:val="none" w:sz="0" w:space="0" w:color="auto"/>
        <w:bottom w:val="none" w:sz="0" w:space="0" w:color="auto"/>
        <w:right w:val="none" w:sz="0" w:space="0" w:color="auto"/>
      </w:divBdr>
    </w:div>
    <w:div w:id="1342120487">
      <w:bodyDiv w:val="1"/>
      <w:marLeft w:val="0"/>
      <w:marRight w:val="0"/>
      <w:marTop w:val="0"/>
      <w:marBottom w:val="0"/>
      <w:divBdr>
        <w:top w:val="none" w:sz="0" w:space="0" w:color="auto"/>
        <w:left w:val="none" w:sz="0" w:space="0" w:color="auto"/>
        <w:bottom w:val="none" w:sz="0" w:space="0" w:color="auto"/>
        <w:right w:val="none" w:sz="0" w:space="0" w:color="auto"/>
      </w:divBdr>
    </w:div>
    <w:div w:id="1343361363">
      <w:bodyDiv w:val="1"/>
      <w:marLeft w:val="0"/>
      <w:marRight w:val="0"/>
      <w:marTop w:val="0"/>
      <w:marBottom w:val="0"/>
      <w:divBdr>
        <w:top w:val="none" w:sz="0" w:space="0" w:color="auto"/>
        <w:left w:val="none" w:sz="0" w:space="0" w:color="auto"/>
        <w:bottom w:val="none" w:sz="0" w:space="0" w:color="auto"/>
        <w:right w:val="none" w:sz="0" w:space="0" w:color="auto"/>
      </w:divBdr>
    </w:div>
    <w:div w:id="1349137144">
      <w:bodyDiv w:val="1"/>
      <w:marLeft w:val="0"/>
      <w:marRight w:val="0"/>
      <w:marTop w:val="0"/>
      <w:marBottom w:val="0"/>
      <w:divBdr>
        <w:top w:val="none" w:sz="0" w:space="0" w:color="auto"/>
        <w:left w:val="none" w:sz="0" w:space="0" w:color="auto"/>
        <w:bottom w:val="none" w:sz="0" w:space="0" w:color="auto"/>
        <w:right w:val="none" w:sz="0" w:space="0" w:color="auto"/>
      </w:divBdr>
    </w:div>
    <w:div w:id="1353343664">
      <w:bodyDiv w:val="1"/>
      <w:marLeft w:val="0"/>
      <w:marRight w:val="0"/>
      <w:marTop w:val="0"/>
      <w:marBottom w:val="0"/>
      <w:divBdr>
        <w:top w:val="none" w:sz="0" w:space="0" w:color="auto"/>
        <w:left w:val="none" w:sz="0" w:space="0" w:color="auto"/>
        <w:bottom w:val="none" w:sz="0" w:space="0" w:color="auto"/>
        <w:right w:val="none" w:sz="0" w:space="0" w:color="auto"/>
      </w:divBdr>
    </w:div>
    <w:div w:id="1366558260">
      <w:bodyDiv w:val="1"/>
      <w:marLeft w:val="0"/>
      <w:marRight w:val="0"/>
      <w:marTop w:val="0"/>
      <w:marBottom w:val="0"/>
      <w:divBdr>
        <w:top w:val="none" w:sz="0" w:space="0" w:color="auto"/>
        <w:left w:val="none" w:sz="0" w:space="0" w:color="auto"/>
        <w:bottom w:val="none" w:sz="0" w:space="0" w:color="auto"/>
        <w:right w:val="none" w:sz="0" w:space="0" w:color="auto"/>
      </w:divBdr>
    </w:div>
    <w:div w:id="1386223556">
      <w:bodyDiv w:val="1"/>
      <w:marLeft w:val="0"/>
      <w:marRight w:val="0"/>
      <w:marTop w:val="0"/>
      <w:marBottom w:val="0"/>
      <w:divBdr>
        <w:top w:val="none" w:sz="0" w:space="0" w:color="auto"/>
        <w:left w:val="none" w:sz="0" w:space="0" w:color="auto"/>
        <w:bottom w:val="none" w:sz="0" w:space="0" w:color="auto"/>
        <w:right w:val="none" w:sz="0" w:space="0" w:color="auto"/>
      </w:divBdr>
    </w:div>
    <w:div w:id="1397777134">
      <w:bodyDiv w:val="1"/>
      <w:marLeft w:val="0"/>
      <w:marRight w:val="0"/>
      <w:marTop w:val="0"/>
      <w:marBottom w:val="0"/>
      <w:divBdr>
        <w:top w:val="none" w:sz="0" w:space="0" w:color="auto"/>
        <w:left w:val="none" w:sz="0" w:space="0" w:color="auto"/>
        <w:bottom w:val="none" w:sz="0" w:space="0" w:color="auto"/>
        <w:right w:val="none" w:sz="0" w:space="0" w:color="auto"/>
      </w:divBdr>
    </w:div>
    <w:div w:id="1398548947">
      <w:bodyDiv w:val="1"/>
      <w:marLeft w:val="0"/>
      <w:marRight w:val="0"/>
      <w:marTop w:val="0"/>
      <w:marBottom w:val="0"/>
      <w:divBdr>
        <w:top w:val="none" w:sz="0" w:space="0" w:color="auto"/>
        <w:left w:val="none" w:sz="0" w:space="0" w:color="auto"/>
        <w:bottom w:val="none" w:sz="0" w:space="0" w:color="auto"/>
        <w:right w:val="none" w:sz="0" w:space="0" w:color="auto"/>
      </w:divBdr>
    </w:div>
    <w:div w:id="1402290529">
      <w:bodyDiv w:val="1"/>
      <w:marLeft w:val="0"/>
      <w:marRight w:val="0"/>
      <w:marTop w:val="0"/>
      <w:marBottom w:val="0"/>
      <w:divBdr>
        <w:top w:val="none" w:sz="0" w:space="0" w:color="auto"/>
        <w:left w:val="none" w:sz="0" w:space="0" w:color="auto"/>
        <w:bottom w:val="none" w:sz="0" w:space="0" w:color="auto"/>
        <w:right w:val="none" w:sz="0" w:space="0" w:color="auto"/>
      </w:divBdr>
    </w:div>
    <w:div w:id="1406494156">
      <w:bodyDiv w:val="1"/>
      <w:marLeft w:val="0"/>
      <w:marRight w:val="0"/>
      <w:marTop w:val="0"/>
      <w:marBottom w:val="0"/>
      <w:divBdr>
        <w:top w:val="none" w:sz="0" w:space="0" w:color="auto"/>
        <w:left w:val="none" w:sz="0" w:space="0" w:color="auto"/>
        <w:bottom w:val="none" w:sz="0" w:space="0" w:color="auto"/>
        <w:right w:val="none" w:sz="0" w:space="0" w:color="auto"/>
      </w:divBdr>
    </w:div>
    <w:div w:id="1425541182">
      <w:bodyDiv w:val="1"/>
      <w:marLeft w:val="0"/>
      <w:marRight w:val="0"/>
      <w:marTop w:val="0"/>
      <w:marBottom w:val="0"/>
      <w:divBdr>
        <w:top w:val="none" w:sz="0" w:space="0" w:color="auto"/>
        <w:left w:val="none" w:sz="0" w:space="0" w:color="auto"/>
        <w:bottom w:val="none" w:sz="0" w:space="0" w:color="auto"/>
        <w:right w:val="none" w:sz="0" w:space="0" w:color="auto"/>
      </w:divBdr>
    </w:div>
    <w:div w:id="1426416416">
      <w:bodyDiv w:val="1"/>
      <w:marLeft w:val="0"/>
      <w:marRight w:val="0"/>
      <w:marTop w:val="0"/>
      <w:marBottom w:val="0"/>
      <w:divBdr>
        <w:top w:val="none" w:sz="0" w:space="0" w:color="auto"/>
        <w:left w:val="none" w:sz="0" w:space="0" w:color="auto"/>
        <w:bottom w:val="none" w:sz="0" w:space="0" w:color="auto"/>
        <w:right w:val="none" w:sz="0" w:space="0" w:color="auto"/>
      </w:divBdr>
    </w:div>
    <w:div w:id="1447847438">
      <w:bodyDiv w:val="1"/>
      <w:marLeft w:val="0"/>
      <w:marRight w:val="0"/>
      <w:marTop w:val="0"/>
      <w:marBottom w:val="0"/>
      <w:divBdr>
        <w:top w:val="none" w:sz="0" w:space="0" w:color="auto"/>
        <w:left w:val="none" w:sz="0" w:space="0" w:color="auto"/>
        <w:bottom w:val="none" w:sz="0" w:space="0" w:color="auto"/>
        <w:right w:val="none" w:sz="0" w:space="0" w:color="auto"/>
      </w:divBdr>
    </w:div>
    <w:div w:id="1448767835">
      <w:bodyDiv w:val="1"/>
      <w:marLeft w:val="0"/>
      <w:marRight w:val="0"/>
      <w:marTop w:val="0"/>
      <w:marBottom w:val="0"/>
      <w:divBdr>
        <w:top w:val="none" w:sz="0" w:space="0" w:color="auto"/>
        <w:left w:val="none" w:sz="0" w:space="0" w:color="auto"/>
        <w:bottom w:val="none" w:sz="0" w:space="0" w:color="auto"/>
        <w:right w:val="none" w:sz="0" w:space="0" w:color="auto"/>
      </w:divBdr>
    </w:div>
    <w:div w:id="1449543959">
      <w:bodyDiv w:val="1"/>
      <w:marLeft w:val="0"/>
      <w:marRight w:val="0"/>
      <w:marTop w:val="0"/>
      <w:marBottom w:val="0"/>
      <w:divBdr>
        <w:top w:val="none" w:sz="0" w:space="0" w:color="auto"/>
        <w:left w:val="none" w:sz="0" w:space="0" w:color="auto"/>
        <w:bottom w:val="none" w:sz="0" w:space="0" w:color="auto"/>
        <w:right w:val="none" w:sz="0" w:space="0" w:color="auto"/>
      </w:divBdr>
    </w:div>
    <w:div w:id="1477257487">
      <w:bodyDiv w:val="1"/>
      <w:marLeft w:val="0"/>
      <w:marRight w:val="0"/>
      <w:marTop w:val="0"/>
      <w:marBottom w:val="0"/>
      <w:divBdr>
        <w:top w:val="none" w:sz="0" w:space="0" w:color="auto"/>
        <w:left w:val="none" w:sz="0" w:space="0" w:color="auto"/>
        <w:bottom w:val="none" w:sz="0" w:space="0" w:color="auto"/>
        <w:right w:val="none" w:sz="0" w:space="0" w:color="auto"/>
      </w:divBdr>
    </w:div>
    <w:div w:id="1488978044">
      <w:bodyDiv w:val="1"/>
      <w:marLeft w:val="0"/>
      <w:marRight w:val="0"/>
      <w:marTop w:val="0"/>
      <w:marBottom w:val="0"/>
      <w:divBdr>
        <w:top w:val="none" w:sz="0" w:space="0" w:color="auto"/>
        <w:left w:val="none" w:sz="0" w:space="0" w:color="auto"/>
        <w:bottom w:val="none" w:sz="0" w:space="0" w:color="auto"/>
        <w:right w:val="none" w:sz="0" w:space="0" w:color="auto"/>
      </w:divBdr>
    </w:div>
    <w:div w:id="1500540912">
      <w:bodyDiv w:val="1"/>
      <w:marLeft w:val="0"/>
      <w:marRight w:val="0"/>
      <w:marTop w:val="0"/>
      <w:marBottom w:val="0"/>
      <w:divBdr>
        <w:top w:val="none" w:sz="0" w:space="0" w:color="auto"/>
        <w:left w:val="none" w:sz="0" w:space="0" w:color="auto"/>
        <w:bottom w:val="none" w:sz="0" w:space="0" w:color="auto"/>
        <w:right w:val="none" w:sz="0" w:space="0" w:color="auto"/>
      </w:divBdr>
    </w:div>
    <w:div w:id="1501653491">
      <w:bodyDiv w:val="1"/>
      <w:marLeft w:val="0"/>
      <w:marRight w:val="0"/>
      <w:marTop w:val="0"/>
      <w:marBottom w:val="0"/>
      <w:divBdr>
        <w:top w:val="none" w:sz="0" w:space="0" w:color="auto"/>
        <w:left w:val="none" w:sz="0" w:space="0" w:color="auto"/>
        <w:bottom w:val="none" w:sz="0" w:space="0" w:color="auto"/>
        <w:right w:val="none" w:sz="0" w:space="0" w:color="auto"/>
      </w:divBdr>
    </w:div>
    <w:div w:id="1509055921">
      <w:bodyDiv w:val="1"/>
      <w:marLeft w:val="0"/>
      <w:marRight w:val="0"/>
      <w:marTop w:val="0"/>
      <w:marBottom w:val="0"/>
      <w:divBdr>
        <w:top w:val="none" w:sz="0" w:space="0" w:color="auto"/>
        <w:left w:val="none" w:sz="0" w:space="0" w:color="auto"/>
        <w:bottom w:val="none" w:sz="0" w:space="0" w:color="auto"/>
        <w:right w:val="none" w:sz="0" w:space="0" w:color="auto"/>
      </w:divBdr>
    </w:div>
    <w:div w:id="1523086691">
      <w:bodyDiv w:val="1"/>
      <w:marLeft w:val="0"/>
      <w:marRight w:val="0"/>
      <w:marTop w:val="0"/>
      <w:marBottom w:val="0"/>
      <w:divBdr>
        <w:top w:val="none" w:sz="0" w:space="0" w:color="auto"/>
        <w:left w:val="none" w:sz="0" w:space="0" w:color="auto"/>
        <w:bottom w:val="none" w:sz="0" w:space="0" w:color="auto"/>
        <w:right w:val="none" w:sz="0" w:space="0" w:color="auto"/>
      </w:divBdr>
    </w:div>
    <w:div w:id="1524439739">
      <w:bodyDiv w:val="1"/>
      <w:marLeft w:val="0"/>
      <w:marRight w:val="0"/>
      <w:marTop w:val="0"/>
      <w:marBottom w:val="0"/>
      <w:divBdr>
        <w:top w:val="none" w:sz="0" w:space="0" w:color="auto"/>
        <w:left w:val="none" w:sz="0" w:space="0" w:color="auto"/>
        <w:bottom w:val="none" w:sz="0" w:space="0" w:color="auto"/>
        <w:right w:val="none" w:sz="0" w:space="0" w:color="auto"/>
      </w:divBdr>
    </w:div>
    <w:div w:id="1524826583">
      <w:bodyDiv w:val="1"/>
      <w:marLeft w:val="0"/>
      <w:marRight w:val="0"/>
      <w:marTop w:val="0"/>
      <w:marBottom w:val="0"/>
      <w:divBdr>
        <w:top w:val="none" w:sz="0" w:space="0" w:color="auto"/>
        <w:left w:val="none" w:sz="0" w:space="0" w:color="auto"/>
        <w:bottom w:val="none" w:sz="0" w:space="0" w:color="auto"/>
        <w:right w:val="none" w:sz="0" w:space="0" w:color="auto"/>
      </w:divBdr>
    </w:div>
    <w:div w:id="1527870529">
      <w:bodyDiv w:val="1"/>
      <w:marLeft w:val="0"/>
      <w:marRight w:val="0"/>
      <w:marTop w:val="0"/>
      <w:marBottom w:val="0"/>
      <w:divBdr>
        <w:top w:val="none" w:sz="0" w:space="0" w:color="auto"/>
        <w:left w:val="none" w:sz="0" w:space="0" w:color="auto"/>
        <w:bottom w:val="none" w:sz="0" w:space="0" w:color="auto"/>
        <w:right w:val="none" w:sz="0" w:space="0" w:color="auto"/>
      </w:divBdr>
    </w:div>
    <w:div w:id="1535531879">
      <w:bodyDiv w:val="1"/>
      <w:marLeft w:val="0"/>
      <w:marRight w:val="0"/>
      <w:marTop w:val="0"/>
      <w:marBottom w:val="0"/>
      <w:divBdr>
        <w:top w:val="none" w:sz="0" w:space="0" w:color="auto"/>
        <w:left w:val="none" w:sz="0" w:space="0" w:color="auto"/>
        <w:bottom w:val="none" w:sz="0" w:space="0" w:color="auto"/>
        <w:right w:val="none" w:sz="0" w:space="0" w:color="auto"/>
      </w:divBdr>
    </w:div>
    <w:div w:id="1549953762">
      <w:bodyDiv w:val="1"/>
      <w:marLeft w:val="0"/>
      <w:marRight w:val="0"/>
      <w:marTop w:val="0"/>
      <w:marBottom w:val="0"/>
      <w:divBdr>
        <w:top w:val="none" w:sz="0" w:space="0" w:color="auto"/>
        <w:left w:val="none" w:sz="0" w:space="0" w:color="auto"/>
        <w:bottom w:val="none" w:sz="0" w:space="0" w:color="auto"/>
        <w:right w:val="none" w:sz="0" w:space="0" w:color="auto"/>
      </w:divBdr>
    </w:div>
    <w:div w:id="1550844988">
      <w:bodyDiv w:val="1"/>
      <w:marLeft w:val="0"/>
      <w:marRight w:val="0"/>
      <w:marTop w:val="0"/>
      <w:marBottom w:val="0"/>
      <w:divBdr>
        <w:top w:val="none" w:sz="0" w:space="0" w:color="auto"/>
        <w:left w:val="none" w:sz="0" w:space="0" w:color="auto"/>
        <w:bottom w:val="none" w:sz="0" w:space="0" w:color="auto"/>
        <w:right w:val="none" w:sz="0" w:space="0" w:color="auto"/>
      </w:divBdr>
    </w:div>
    <w:div w:id="1552614415">
      <w:bodyDiv w:val="1"/>
      <w:marLeft w:val="0"/>
      <w:marRight w:val="0"/>
      <w:marTop w:val="0"/>
      <w:marBottom w:val="0"/>
      <w:divBdr>
        <w:top w:val="none" w:sz="0" w:space="0" w:color="auto"/>
        <w:left w:val="none" w:sz="0" w:space="0" w:color="auto"/>
        <w:bottom w:val="none" w:sz="0" w:space="0" w:color="auto"/>
        <w:right w:val="none" w:sz="0" w:space="0" w:color="auto"/>
      </w:divBdr>
    </w:div>
    <w:div w:id="1555769633">
      <w:bodyDiv w:val="1"/>
      <w:marLeft w:val="0"/>
      <w:marRight w:val="0"/>
      <w:marTop w:val="0"/>
      <w:marBottom w:val="0"/>
      <w:divBdr>
        <w:top w:val="none" w:sz="0" w:space="0" w:color="auto"/>
        <w:left w:val="none" w:sz="0" w:space="0" w:color="auto"/>
        <w:bottom w:val="none" w:sz="0" w:space="0" w:color="auto"/>
        <w:right w:val="none" w:sz="0" w:space="0" w:color="auto"/>
      </w:divBdr>
    </w:div>
    <w:div w:id="1559709128">
      <w:bodyDiv w:val="1"/>
      <w:marLeft w:val="0"/>
      <w:marRight w:val="0"/>
      <w:marTop w:val="0"/>
      <w:marBottom w:val="0"/>
      <w:divBdr>
        <w:top w:val="none" w:sz="0" w:space="0" w:color="auto"/>
        <w:left w:val="none" w:sz="0" w:space="0" w:color="auto"/>
        <w:bottom w:val="none" w:sz="0" w:space="0" w:color="auto"/>
        <w:right w:val="none" w:sz="0" w:space="0" w:color="auto"/>
      </w:divBdr>
    </w:div>
    <w:div w:id="1575892801">
      <w:bodyDiv w:val="1"/>
      <w:marLeft w:val="0"/>
      <w:marRight w:val="0"/>
      <w:marTop w:val="0"/>
      <w:marBottom w:val="0"/>
      <w:divBdr>
        <w:top w:val="none" w:sz="0" w:space="0" w:color="auto"/>
        <w:left w:val="none" w:sz="0" w:space="0" w:color="auto"/>
        <w:bottom w:val="none" w:sz="0" w:space="0" w:color="auto"/>
        <w:right w:val="none" w:sz="0" w:space="0" w:color="auto"/>
      </w:divBdr>
    </w:div>
    <w:div w:id="1578394299">
      <w:bodyDiv w:val="1"/>
      <w:marLeft w:val="0"/>
      <w:marRight w:val="0"/>
      <w:marTop w:val="0"/>
      <w:marBottom w:val="0"/>
      <w:divBdr>
        <w:top w:val="none" w:sz="0" w:space="0" w:color="auto"/>
        <w:left w:val="none" w:sz="0" w:space="0" w:color="auto"/>
        <w:bottom w:val="none" w:sz="0" w:space="0" w:color="auto"/>
        <w:right w:val="none" w:sz="0" w:space="0" w:color="auto"/>
      </w:divBdr>
    </w:div>
    <w:div w:id="1582595560">
      <w:bodyDiv w:val="1"/>
      <w:marLeft w:val="0"/>
      <w:marRight w:val="0"/>
      <w:marTop w:val="0"/>
      <w:marBottom w:val="0"/>
      <w:divBdr>
        <w:top w:val="none" w:sz="0" w:space="0" w:color="auto"/>
        <w:left w:val="none" w:sz="0" w:space="0" w:color="auto"/>
        <w:bottom w:val="none" w:sz="0" w:space="0" w:color="auto"/>
        <w:right w:val="none" w:sz="0" w:space="0" w:color="auto"/>
      </w:divBdr>
    </w:div>
    <w:div w:id="1634679785">
      <w:bodyDiv w:val="1"/>
      <w:marLeft w:val="0"/>
      <w:marRight w:val="0"/>
      <w:marTop w:val="0"/>
      <w:marBottom w:val="0"/>
      <w:divBdr>
        <w:top w:val="none" w:sz="0" w:space="0" w:color="auto"/>
        <w:left w:val="none" w:sz="0" w:space="0" w:color="auto"/>
        <w:bottom w:val="none" w:sz="0" w:space="0" w:color="auto"/>
        <w:right w:val="none" w:sz="0" w:space="0" w:color="auto"/>
      </w:divBdr>
    </w:div>
    <w:div w:id="1659265607">
      <w:bodyDiv w:val="1"/>
      <w:marLeft w:val="0"/>
      <w:marRight w:val="0"/>
      <w:marTop w:val="0"/>
      <w:marBottom w:val="0"/>
      <w:divBdr>
        <w:top w:val="none" w:sz="0" w:space="0" w:color="auto"/>
        <w:left w:val="none" w:sz="0" w:space="0" w:color="auto"/>
        <w:bottom w:val="none" w:sz="0" w:space="0" w:color="auto"/>
        <w:right w:val="none" w:sz="0" w:space="0" w:color="auto"/>
      </w:divBdr>
    </w:div>
    <w:div w:id="1679766788">
      <w:bodyDiv w:val="1"/>
      <w:marLeft w:val="0"/>
      <w:marRight w:val="0"/>
      <w:marTop w:val="0"/>
      <w:marBottom w:val="0"/>
      <w:divBdr>
        <w:top w:val="none" w:sz="0" w:space="0" w:color="auto"/>
        <w:left w:val="none" w:sz="0" w:space="0" w:color="auto"/>
        <w:bottom w:val="none" w:sz="0" w:space="0" w:color="auto"/>
        <w:right w:val="none" w:sz="0" w:space="0" w:color="auto"/>
      </w:divBdr>
    </w:div>
    <w:div w:id="1688748604">
      <w:bodyDiv w:val="1"/>
      <w:marLeft w:val="0"/>
      <w:marRight w:val="0"/>
      <w:marTop w:val="0"/>
      <w:marBottom w:val="0"/>
      <w:divBdr>
        <w:top w:val="none" w:sz="0" w:space="0" w:color="auto"/>
        <w:left w:val="none" w:sz="0" w:space="0" w:color="auto"/>
        <w:bottom w:val="none" w:sz="0" w:space="0" w:color="auto"/>
        <w:right w:val="none" w:sz="0" w:space="0" w:color="auto"/>
      </w:divBdr>
    </w:div>
    <w:div w:id="1690519651">
      <w:bodyDiv w:val="1"/>
      <w:marLeft w:val="0"/>
      <w:marRight w:val="0"/>
      <w:marTop w:val="0"/>
      <w:marBottom w:val="0"/>
      <w:divBdr>
        <w:top w:val="none" w:sz="0" w:space="0" w:color="auto"/>
        <w:left w:val="none" w:sz="0" w:space="0" w:color="auto"/>
        <w:bottom w:val="none" w:sz="0" w:space="0" w:color="auto"/>
        <w:right w:val="none" w:sz="0" w:space="0" w:color="auto"/>
      </w:divBdr>
    </w:div>
    <w:div w:id="1692145396">
      <w:bodyDiv w:val="1"/>
      <w:marLeft w:val="0"/>
      <w:marRight w:val="0"/>
      <w:marTop w:val="0"/>
      <w:marBottom w:val="0"/>
      <w:divBdr>
        <w:top w:val="none" w:sz="0" w:space="0" w:color="auto"/>
        <w:left w:val="none" w:sz="0" w:space="0" w:color="auto"/>
        <w:bottom w:val="none" w:sz="0" w:space="0" w:color="auto"/>
        <w:right w:val="none" w:sz="0" w:space="0" w:color="auto"/>
      </w:divBdr>
    </w:div>
    <w:div w:id="1699507063">
      <w:bodyDiv w:val="1"/>
      <w:marLeft w:val="0"/>
      <w:marRight w:val="0"/>
      <w:marTop w:val="0"/>
      <w:marBottom w:val="0"/>
      <w:divBdr>
        <w:top w:val="none" w:sz="0" w:space="0" w:color="auto"/>
        <w:left w:val="none" w:sz="0" w:space="0" w:color="auto"/>
        <w:bottom w:val="none" w:sz="0" w:space="0" w:color="auto"/>
        <w:right w:val="none" w:sz="0" w:space="0" w:color="auto"/>
      </w:divBdr>
    </w:div>
    <w:div w:id="1699549757">
      <w:bodyDiv w:val="1"/>
      <w:marLeft w:val="0"/>
      <w:marRight w:val="0"/>
      <w:marTop w:val="0"/>
      <w:marBottom w:val="0"/>
      <w:divBdr>
        <w:top w:val="none" w:sz="0" w:space="0" w:color="auto"/>
        <w:left w:val="none" w:sz="0" w:space="0" w:color="auto"/>
        <w:bottom w:val="none" w:sz="0" w:space="0" w:color="auto"/>
        <w:right w:val="none" w:sz="0" w:space="0" w:color="auto"/>
      </w:divBdr>
    </w:div>
    <w:div w:id="1704594881">
      <w:bodyDiv w:val="1"/>
      <w:marLeft w:val="0"/>
      <w:marRight w:val="0"/>
      <w:marTop w:val="0"/>
      <w:marBottom w:val="0"/>
      <w:divBdr>
        <w:top w:val="none" w:sz="0" w:space="0" w:color="auto"/>
        <w:left w:val="none" w:sz="0" w:space="0" w:color="auto"/>
        <w:bottom w:val="none" w:sz="0" w:space="0" w:color="auto"/>
        <w:right w:val="none" w:sz="0" w:space="0" w:color="auto"/>
      </w:divBdr>
    </w:div>
    <w:div w:id="1714650175">
      <w:bodyDiv w:val="1"/>
      <w:marLeft w:val="0"/>
      <w:marRight w:val="0"/>
      <w:marTop w:val="0"/>
      <w:marBottom w:val="0"/>
      <w:divBdr>
        <w:top w:val="none" w:sz="0" w:space="0" w:color="auto"/>
        <w:left w:val="none" w:sz="0" w:space="0" w:color="auto"/>
        <w:bottom w:val="none" w:sz="0" w:space="0" w:color="auto"/>
        <w:right w:val="none" w:sz="0" w:space="0" w:color="auto"/>
      </w:divBdr>
    </w:div>
    <w:div w:id="1721631306">
      <w:bodyDiv w:val="1"/>
      <w:marLeft w:val="0"/>
      <w:marRight w:val="0"/>
      <w:marTop w:val="0"/>
      <w:marBottom w:val="0"/>
      <w:divBdr>
        <w:top w:val="none" w:sz="0" w:space="0" w:color="auto"/>
        <w:left w:val="none" w:sz="0" w:space="0" w:color="auto"/>
        <w:bottom w:val="none" w:sz="0" w:space="0" w:color="auto"/>
        <w:right w:val="none" w:sz="0" w:space="0" w:color="auto"/>
      </w:divBdr>
    </w:div>
    <w:div w:id="1724406606">
      <w:bodyDiv w:val="1"/>
      <w:marLeft w:val="0"/>
      <w:marRight w:val="0"/>
      <w:marTop w:val="0"/>
      <w:marBottom w:val="0"/>
      <w:divBdr>
        <w:top w:val="none" w:sz="0" w:space="0" w:color="auto"/>
        <w:left w:val="none" w:sz="0" w:space="0" w:color="auto"/>
        <w:bottom w:val="none" w:sz="0" w:space="0" w:color="auto"/>
        <w:right w:val="none" w:sz="0" w:space="0" w:color="auto"/>
      </w:divBdr>
    </w:div>
    <w:div w:id="1729961164">
      <w:bodyDiv w:val="1"/>
      <w:marLeft w:val="0"/>
      <w:marRight w:val="0"/>
      <w:marTop w:val="0"/>
      <w:marBottom w:val="0"/>
      <w:divBdr>
        <w:top w:val="none" w:sz="0" w:space="0" w:color="auto"/>
        <w:left w:val="none" w:sz="0" w:space="0" w:color="auto"/>
        <w:bottom w:val="none" w:sz="0" w:space="0" w:color="auto"/>
        <w:right w:val="none" w:sz="0" w:space="0" w:color="auto"/>
      </w:divBdr>
    </w:div>
    <w:div w:id="1732652516">
      <w:bodyDiv w:val="1"/>
      <w:marLeft w:val="0"/>
      <w:marRight w:val="0"/>
      <w:marTop w:val="0"/>
      <w:marBottom w:val="0"/>
      <w:divBdr>
        <w:top w:val="none" w:sz="0" w:space="0" w:color="auto"/>
        <w:left w:val="none" w:sz="0" w:space="0" w:color="auto"/>
        <w:bottom w:val="none" w:sz="0" w:space="0" w:color="auto"/>
        <w:right w:val="none" w:sz="0" w:space="0" w:color="auto"/>
      </w:divBdr>
    </w:div>
    <w:div w:id="1748068241">
      <w:bodyDiv w:val="1"/>
      <w:marLeft w:val="0"/>
      <w:marRight w:val="0"/>
      <w:marTop w:val="0"/>
      <w:marBottom w:val="0"/>
      <w:divBdr>
        <w:top w:val="none" w:sz="0" w:space="0" w:color="auto"/>
        <w:left w:val="none" w:sz="0" w:space="0" w:color="auto"/>
        <w:bottom w:val="none" w:sz="0" w:space="0" w:color="auto"/>
        <w:right w:val="none" w:sz="0" w:space="0" w:color="auto"/>
      </w:divBdr>
    </w:div>
    <w:div w:id="1757284577">
      <w:bodyDiv w:val="1"/>
      <w:marLeft w:val="0"/>
      <w:marRight w:val="0"/>
      <w:marTop w:val="0"/>
      <w:marBottom w:val="0"/>
      <w:divBdr>
        <w:top w:val="none" w:sz="0" w:space="0" w:color="auto"/>
        <w:left w:val="none" w:sz="0" w:space="0" w:color="auto"/>
        <w:bottom w:val="none" w:sz="0" w:space="0" w:color="auto"/>
        <w:right w:val="none" w:sz="0" w:space="0" w:color="auto"/>
      </w:divBdr>
    </w:div>
    <w:div w:id="1774084800">
      <w:bodyDiv w:val="1"/>
      <w:marLeft w:val="0"/>
      <w:marRight w:val="0"/>
      <w:marTop w:val="0"/>
      <w:marBottom w:val="0"/>
      <w:divBdr>
        <w:top w:val="none" w:sz="0" w:space="0" w:color="auto"/>
        <w:left w:val="none" w:sz="0" w:space="0" w:color="auto"/>
        <w:bottom w:val="none" w:sz="0" w:space="0" w:color="auto"/>
        <w:right w:val="none" w:sz="0" w:space="0" w:color="auto"/>
      </w:divBdr>
    </w:div>
    <w:div w:id="1785877327">
      <w:bodyDiv w:val="1"/>
      <w:marLeft w:val="0"/>
      <w:marRight w:val="0"/>
      <w:marTop w:val="0"/>
      <w:marBottom w:val="0"/>
      <w:divBdr>
        <w:top w:val="none" w:sz="0" w:space="0" w:color="auto"/>
        <w:left w:val="none" w:sz="0" w:space="0" w:color="auto"/>
        <w:bottom w:val="none" w:sz="0" w:space="0" w:color="auto"/>
        <w:right w:val="none" w:sz="0" w:space="0" w:color="auto"/>
      </w:divBdr>
    </w:div>
    <w:div w:id="1801604949">
      <w:bodyDiv w:val="1"/>
      <w:marLeft w:val="0"/>
      <w:marRight w:val="0"/>
      <w:marTop w:val="0"/>
      <w:marBottom w:val="0"/>
      <w:divBdr>
        <w:top w:val="none" w:sz="0" w:space="0" w:color="auto"/>
        <w:left w:val="none" w:sz="0" w:space="0" w:color="auto"/>
        <w:bottom w:val="none" w:sz="0" w:space="0" w:color="auto"/>
        <w:right w:val="none" w:sz="0" w:space="0" w:color="auto"/>
      </w:divBdr>
    </w:div>
    <w:div w:id="1806048487">
      <w:bodyDiv w:val="1"/>
      <w:marLeft w:val="0"/>
      <w:marRight w:val="0"/>
      <w:marTop w:val="0"/>
      <w:marBottom w:val="0"/>
      <w:divBdr>
        <w:top w:val="none" w:sz="0" w:space="0" w:color="auto"/>
        <w:left w:val="none" w:sz="0" w:space="0" w:color="auto"/>
        <w:bottom w:val="none" w:sz="0" w:space="0" w:color="auto"/>
        <w:right w:val="none" w:sz="0" w:space="0" w:color="auto"/>
      </w:divBdr>
    </w:div>
    <w:div w:id="1816415061">
      <w:bodyDiv w:val="1"/>
      <w:marLeft w:val="0"/>
      <w:marRight w:val="0"/>
      <w:marTop w:val="0"/>
      <w:marBottom w:val="0"/>
      <w:divBdr>
        <w:top w:val="none" w:sz="0" w:space="0" w:color="auto"/>
        <w:left w:val="none" w:sz="0" w:space="0" w:color="auto"/>
        <w:bottom w:val="none" w:sz="0" w:space="0" w:color="auto"/>
        <w:right w:val="none" w:sz="0" w:space="0" w:color="auto"/>
      </w:divBdr>
    </w:div>
    <w:div w:id="1826628192">
      <w:bodyDiv w:val="1"/>
      <w:marLeft w:val="0"/>
      <w:marRight w:val="0"/>
      <w:marTop w:val="0"/>
      <w:marBottom w:val="0"/>
      <w:divBdr>
        <w:top w:val="none" w:sz="0" w:space="0" w:color="auto"/>
        <w:left w:val="none" w:sz="0" w:space="0" w:color="auto"/>
        <w:bottom w:val="none" w:sz="0" w:space="0" w:color="auto"/>
        <w:right w:val="none" w:sz="0" w:space="0" w:color="auto"/>
      </w:divBdr>
    </w:div>
    <w:div w:id="1847789469">
      <w:bodyDiv w:val="1"/>
      <w:marLeft w:val="0"/>
      <w:marRight w:val="0"/>
      <w:marTop w:val="0"/>
      <w:marBottom w:val="0"/>
      <w:divBdr>
        <w:top w:val="none" w:sz="0" w:space="0" w:color="auto"/>
        <w:left w:val="none" w:sz="0" w:space="0" w:color="auto"/>
        <w:bottom w:val="none" w:sz="0" w:space="0" w:color="auto"/>
        <w:right w:val="none" w:sz="0" w:space="0" w:color="auto"/>
      </w:divBdr>
    </w:div>
    <w:div w:id="1848670758">
      <w:bodyDiv w:val="1"/>
      <w:marLeft w:val="0"/>
      <w:marRight w:val="0"/>
      <w:marTop w:val="0"/>
      <w:marBottom w:val="0"/>
      <w:divBdr>
        <w:top w:val="none" w:sz="0" w:space="0" w:color="auto"/>
        <w:left w:val="none" w:sz="0" w:space="0" w:color="auto"/>
        <w:bottom w:val="none" w:sz="0" w:space="0" w:color="auto"/>
        <w:right w:val="none" w:sz="0" w:space="0" w:color="auto"/>
      </w:divBdr>
    </w:div>
    <w:div w:id="1849367959">
      <w:bodyDiv w:val="1"/>
      <w:marLeft w:val="0"/>
      <w:marRight w:val="0"/>
      <w:marTop w:val="0"/>
      <w:marBottom w:val="0"/>
      <w:divBdr>
        <w:top w:val="none" w:sz="0" w:space="0" w:color="auto"/>
        <w:left w:val="none" w:sz="0" w:space="0" w:color="auto"/>
        <w:bottom w:val="none" w:sz="0" w:space="0" w:color="auto"/>
        <w:right w:val="none" w:sz="0" w:space="0" w:color="auto"/>
      </w:divBdr>
    </w:div>
    <w:div w:id="1872500329">
      <w:bodyDiv w:val="1"/>
      <w:marLeft w:val="0"/>
      <w:marRight w:val="0"/>
      <w:marTop w:val="0"/>
      <w:marBottom w:val="0"/>
      <w:divBdr>
        <w:top w:val="none" w:sz="0" w:space="0" w:color="auto"/>
        <w:left w:val="none" w:sz="0" w:space="0" w:color="auto"/>
        <w:bottom w:val="none" w:sz="0" w:space="0" w:color="auto"/>
        <w:right w:val="none" w:sz="0" w:space="0" w:color="auto"/>
      </w:divBdr>
    </w:div>
    <w:div w:id="1879050650">
      <w:bodyDiv w:val="1"/>
      <w:marLeft w:val="0"/>
      <w:marRight w:val="0"/>
      <w:marTop w:val="0"/>
      <w:marBottom w:val="0"/>
      <w:divBdr>
        <w:top w:val="none" w:sz="0" w:space="0" w:color="auto"/>
        <w:left w:val="none" w:sz="0" w:space="0" w:color="auto"/>
        <w:bottom w:val="none" w:sz="0" w:space="0" w:color="auto"/>
        <w:right w:val="none" w:sz="0" w:space="0" w:color="auto"/>
      </w:divBdr>
    </w:div>
    <w:div w:id="1880240012">
      <w:bodyDiv w:val="1"/>
      <w:marLeft w:val="0"/>
      <w:marRight w:val="0"/>
      <w:marTop w:val="0"/>
      <w:marBottom w:val="0"/>
      <w:divBdr>
        <w:top w:val="none" w:sz="0" w:space="0" w:color="auto"/>
        <w:left w:val="none" w:sz="0" w:space="0" w:color="auto"/>
        <w:bottom w:val="none" w:sz="0" w:space="0" w:color="auto"/>
        <w:right w:val="none" w:sz="0" w:space="0" w:color="auto"/>
      </w:divBdr>
    </w:div>
    <w:div w:id="1882859501">
      <w:bodyDiv w:val="1"/>
      <w:marLeft w:val="0"/>
      <w:marRight w:val="0"/>
      <w:marTop w:val="0"/>
      <w:marBottom w:val="0"/>
      <w:divBdr>
        <w:top w:val="none" w:sz="0" w:space="0" w:color="auto"/>
        <w:left w:val="none" w:sz="0" w:space="0" w:color="auto"/>
        <w:bottom w:val="none" w:sz="0" w:space="0" w:color="auto"/>
        <w:right w:val="none" w:sz="0" w:space="0" w:color="auto"/>
      </w:divBdr>
    </w:div>
    <w:div w:id="1884363164">
      <w:bodyDiv w:val="1"/>
      <w:marLeft w:val="0"/>
      <w:marRight w:val="0"/>
      <w:marTop w:val="0"/>
      <w:marBottom w:val="0"/>
      <w:divBdr>
        <w:top w:val="none" w:sz="0" w:space="0" w:color="auto"/>
        <w:left w:val="none" w:sz="0" w:space="0" w:color="auto"/>
        <w:bottom w:val="none" w:sz="0" w:space="0" w:color="auto"/>
        <w:right w:val="none" w:sz="0" w:space="0" w:color="auto"/>
      </w:divBdr>
    </w:div>
    <w:div w:id="1887596838">
      <w:bodyDiv w:val="1"/>
      <w:marLeft w:val="0"/>
      <w:marRight w:val="0"/>
      <w:marTop w:val="0"/>
      <w:marBottom w:val="0"/>
      <w:divBdr>
        <w:top w:val="none" w:sz="0" w:space="0" w:color="auto"/>
        <w:left w:val="none" w:sz="0" w:space="0" w:color="auto"/>
        <w:bottom w:val="none" w:sz="0" w:space="0" w:color="auto"/>
        <w:right w:val="none" w:sz="0" w:space="0" w:color="auto"/>
      </w:divBdr>
    </w:div>
    <w:div w:id="1894080230">
      <w:bodyDiv w:val="1"/>
      <w:marLeft w:val="0"/>
      <w:marRight w:val="0"/>
      <w:marTop w:val="0"/>
      <w:marBottom w:val="0"/>
      <w:divBdr>
        <w:top w:val="none" w:sz="0" w:space="0" w:color="auto"/>
        <w:left w:val="none" w:sz="0" w:space="0" w:color="auto"/>
        <w:bottom w:val="none" w:sz="0" w:space="0" w:color="auto"/>
        <w:right w:val="none" w:sz="0" w:space="0" w:color="auto"/>
      </w:divBdr>
    </w:div>
    <w:div w:id="1900549833">
      <w:bodyDiv w:val="1"/>
      <w:marLeft w:val="0"/>
      <w:marRight w:val="0"/>
      <w:marTop w:val="0"/>
      <w:marBottom w:val="0"/>
      <w:divBdr>
        <w:top w:val="none" w:sz="0" w:space="0" w:color="auto"/>
        <w:left w:val="none" w:sz="0" w:space="0" w:color="auto"/>
        <w:bottom w:val="none" w:sz="0" w:space="0" w:color="auto"/>
        <w:right w:val="none" w:sz="0" w:space="0" w:color="auto"/>
      </w:divBdr>
    </w:div>
    <w:div w:id="1906379945">
      <w:bodyDiv w:val="1"/>
      <w:marLeft w:val="0"/>
      <w:marRight w:val="0"/>
      <w:marTop w:val="0"/>
      <w:marBottom w:val="0"/>
      <w:divBdr>
        <w:top w:val="none" w:sz="0" w:space="0" w:color="auto"/>
        <w:left w:val="none" w:sz="0" w:space="0" w:color="auto"/>
        <w:bottom w:val="none" w:sz="0" w:space="0" w:color="auto"/>
        <w:right w:val="none" w:sz="0" w:space="0" w:color="auto"/>
      </w:divBdr>
    </w:div>
    <w:div w:id="1923365832">
      <w:bodyDiv w:val="1"/>
      <w:marLeft w:val="0"/>
      <w:marRight w:val="0"/>
      <w:marTop w:val="0"/>
      <w:marBottom w:val="0"/>
      <w:divBdr>
        <w:top w:val="none" w:sz="0" w:space="0" w:color="auto"/>
        <w:left w:val="none" w:sz="0" w:space="0" w:color="auto"/>
        <w:bottom w:val="none" w:sz="0" w:space="0" w:color="auto"/>
        <w:right w:val="none" w:sz="0" w:space="0" w:color="auto"/>
      </w:divBdr>
    </w:div>
    <w:div w:id="1931889485">
      <w:bodyDiv w:val="1"/>
      <w:marLeft w:val="0"/>
      <w:marRight w:val="0"/>
      <w:marTop w:val="0"/>
      <w:marBottom w:val="0"/>
      <w:divBdr>
        <w:top w:val="none" w:sz="0" w:space="0" w:color="auto"/>
        <w:left w:val="none" w:sz="0" w:space="0" w:color="auto"/>
        <w:bottom w:val="none" w:sz="0" w:space="0" w:color="auto"/>
        <w:right w:val="none" w:sz="0" w:space="0" w:color="auto"/>
      </w:divBdr>
    </w:div>
    <w:div w:id="1940260398">
      <w:bodyDiv w:val="1"/>
      <w:marLeft w:val="0"/>
      <w:marRight w:val="0"/>
      <w:marTop w:val="0"/>
      <w:marBottom w:val="0"/>
      <w:divBdr>
        <w:top w:val="none" w:sz="0" w:space="0" w:color="auto"/>
        <w:left w:val="none" w:sz="0" w:space="0" w:color="auto"/>
        <w:bottom w:val="none" w:sz="0" w:space="0" w:color="auto"/>
        <w:right w:val="none" w:sz="0" w:space="0" w:color="auto"/>
      </w:divBdr>
    </w:div>
    <w:div w:id="1984499528">
      <w:bodyDiv w:val="1"/>
      <w:marLeft w:val="0"/>
      <w:marRight w:val="0"/>
      <w:marTop w:val="0"/>
      <w:marBottom w:val="0"/>
      <w:divBdr>
        <w:top w:val="none" w:sz="0" w:space="0" w:color="auto"/>
        <w:left w:val="none" w:sz="0" w:space="0" w:color="auto"/>
        <w:bottom w:val="none" w:sz="0" w:space="0" w:color="auto"/>
        <w:right w:val="none" w:sz="0" w:space="0" w:color="auto"/>
      </w:divBdr>
    </w:div>
    <w:div w:id="1986084709">
      <w:bodyDiv w:val="1"/>
      <w:marLeft w:val="0"/>
      <w:marRight w:val="0"/>
      <w:marTop w:val="0"/>
      <w:marBottom w:val="0"/>
      <w:divBdr>
        <w:top w:val="none" w:sz="0" w:space="0" w:color="auto"/>
        <w:left w:val="none" w:sz="0" w:space="0" w:color="auto"/>
        <w:bottom w:val="none" w:sz="0" w:space="0" w:color="auto"/>
        <w:right w:val="none" w:sz="0" w:space="0" w:color="auto"/>
      </w:divBdr>
    </w:div>
    <w:div w:id="1996688525">
      <w:bodyDiv w:val="1"/>
      <w:marLeft w:val="0"/>
      <w:marRight w:val="0"/>
      <w:marTop w:val="0"/>
      <w:marBottom w:val="0"/>
      <w:divBdr>
        <w:top w:val="none" w:sz="0" w:space="0" w:color="auto"/>
        <w:left w:val="none" w:sz="0" w:space="0" w:color="auto"/>
        <w:bottom w:val="none" w:sz="0" w:space="0" w:color="auto"/>
        <w:right w:val="none" w:sz="0" w:space="0" w:color="auto"/>
      </w:divBdr>
    </w:div>
    <w:div w:id="2010062901">
      <w:bodyDiv w:val="1"/>
      <w:marLeft w:val="0"/>
      <w:marRight w:val="0"/>
      <w:marTop w:val="0"/>
      <w:marBottom w:val="0"/>
      <w:divBdr>
        <w:top w:val="none" w:sz="0" w:space="0" w:color="auto"/>
        <w:left w:val="none" w:sz="0" w:space="0" w:color="auto"/>
        <w:bottom w:val="none" w:sz="0" w:space="0" w:color="auto"/>
        <w:right w:val="none" w:sz="0" w:space="0" w:color="auto"/>
      </w:divBdr>
    </w:div>
    <w:div w:id="2025744869">
      <w:bodyDiv w:val="1"/>
      <w:marLeft w:val="0"/>
      <w:marRight w:val="0"/>
      <w:marTop w:val="0"/>
      <w:marBottom w:val="0"/>
      <w:divBdr>
        <w:top w:val="none" w:sz="0" w:space="0" w:color="auto"/>
        <w:left w:val="none" w:sz="0" w:space="0" w:color="auto"/>
        <w:bottom w:val="none" w:sz="0" w:space="0" w:color="auto"/>
        <w:right w:val="none" w:sz="0" w:space="0" w:color="auto"/>
      </w:divBdr>
    </w:div>
    <w:div w:id="2028022593">
      <w:bodyDiv w:val="1"/>
      <w:marLeft w:val="0"/>
      <w:marRight w:val="0"/>
      <w:marTop w:val="0"/>
      <w:marBottom w:val="0"/>
      <w:divBdr>
        <w:top w:val="none" w:sz="0" w:space="0" w:color="auto"/>
        <w:left w:val="none" w:sz="0" w:space="0" w:color="auto"/>
        <w:bottom w:val="none" w:sz="0" w:space="0" w:color="auto"/>
        <w:right w:val="none" w:sz="0" w:space="0" w:color="auto"/>
      </w:divBdr>
    </w:div>
    <w:div w:id="2028480485">
      <w:bodyDiv w:val="1"/>
      <w:marLeft w:val="0"/>
      <w:marRight w:val="0"/>
      <w:marTop w:val="0"/>
      <w:marBottom w:val="0"/>
      <w:divBdr>
        <w:top w:val="none" w:sz="0" w:space="0" w:color="auto"/>
        <w:left w:val="none" w:sz="0" w:space="0" w:color="auto"/>
        <w:bottom w:val="none" w:sz="0" w:space="0" w:color="auto"/>
        <w:right w:val="none" w:sz="0" w:space="0" w:color="auto"/>
      </w:divBdr>
    </w:div>
    <w:div w:id="2029212555">
      <w:bodyDiv w:val="1"/>
      <w:marLeft w:val="0"/>
      <w:marRight w:val="0"/>
      <w:marTop w:val="0"/>
      <w:marBottom w:val="0"/>
      <w:divBdr>
        <w:top w:val="none" w:sz="0" w:space="0" w:color="auto"/>
        <w:left w:val="none" w:sz="0" w:space="0" w:color="auto"/>
        <w:bottom w:val="none" w:sz="0" w:space="0" w:color="auto"/>
        <w:right w:val="none" w:sz="0" w:space="0" w:color="auto"/>
      </w:divBdr>
    </w:div>
    <w:div w:id="2029478234">
      <w:bodyDiv w:val="1"/>
      <w:marLeft w:val="0"/>
      <w:marRight w:val="0"/>
      <w:marTop w:val="0"/>
      <w:marBottom w:val="0"/>
      <w:divBdr>
        <w:top w:val="none" w:sz="0" w:space="0" w:color="auto"/>
        <w:left w:val="none" w:sz="0" w:space="0" w:color="auto"/>
        <w:bottom w:val="none" w:sz="0" w:space="0" w:color="auto"/>
        <w:right w:val="none" w:sz="0" w:space="0" w:color="auto"/>
      </w:divBdr>
    </w:div>
    <w:div w:id="2047214807">
      <w:bodyDiv w:val="1"/>
      <w:marLeft w:val="0"/>
      <w:marRight w:val="0"/>
      <w:marTop w:val="0"/>
      <w:marBottom w:val="0"/>
      <w:divBdr>
        <w:top w:val="none" w:sz="0" w:space="0" w:color="auto"/>
        <w:left w:val="none" w:sz="0" w:space="0" w:color="auto"/>
        <w:bottom w:val="none" w:sz="0" w:space="0" w:color="auto"/>
        <w:right w:val="none" w:sz="0" w:space="0" w:color="auto"/>
      </w:divBdr>
    </w:div>
    <w:div w:id="2050108976">
      <w:bodyDiv w:val="1"/>
      <w:marLeft w:val="0"/>
      <w:marRight w:val="0"/>
      <w:marTop w:val="0"/>
      <w:marBottom w:val="0"/>
      <w:divBdr>
        <w:top w:val="none" w:sz="0" w:space="0" w:color="auto"/>
        <w:left w:val="none" w:sz="0" w:space="0" w:color="auto"/>
        <w:bottom w:val="none" w:sz="0" w:space="0" w:color="auto"/>
        <w:right w:val="none" w:sz="0" w:space="0" w:color="auto"/>
      </w:divBdr>
    </w:div>
    <w:div w:id="2050572081">
      <w:bodyDiv w:val="1"/>
      <w:marLeft w:val="0"/>
      <w:marRight w:val="0"/>
      <w:marTop w:val="0"/>
      <w:marBottom w:val="0"/>
      <w:divBdr>
        <w:top w:val="none" w:sz="0" w:space="0" w:color="auto"/>
        <w:left w:val="none" w:sz="0" w:space="0" w:color="auto"/>
        <w:bottom w:val="none" w:sz="0" w:space="0" w:color="auto"/>
        <w:right w:val="none" w:sz="0" w:space="0" w:color="auto"/>
      </w:divBdr>
    </w:div>
    <w:div w:id="2055502313">
      <w:bodyDiv w:val="1"/>
      <w:marLeft w:val="0"/>
      <w:marRight w:val="0"/>
      <w:marTop w:val="0"/>
      <w:marBottom w:val="0"/>
      <w:divBdr>
        <w:top w:val="none" w:sz="0" w:space="0" w:color="auto"/>
        <w:left w:val="none" w:sz="0" w:space="0" w:color="auto"/>
        <w:bottom w:val="none" w:sz="0" w:space="0" w:color="auto"/>
        <w:right w:val="none" w:sz="0" w:space="0" w:color="auto"/>
      </w:divBdr>
    </w:div>
    <w:div w:id="2064939472">
      <w:bodyDiv w:val="1"/>
      <w:marLeft w:val="0"/>
      <w:marRight w:val="0"/>
      <w:marTop w:val="0"/>
      <w:marBottom w:val="0"/>
      <w:divBdr>
        <w:top w:val="none" w:sz="0" w:space="0" w:color="auto"/>
        <w:left w:val="none" w:sz="0" w:space="0" w:color="auto"/>
        <w:bottom w:val="none" w:sz="0" w:space="0" w:color="auto"/>
        <w:right w:val="none" w:sz="0" w:space="0" w:color="auto"/>
      </w:divBdr>
    </w:div>
    <w:div w:id="2095585145">
      <w:bodyDiv w:val="1"/>
      <w:marLeft w:val="0"/>
      <w:marRight w:val="0"/>
      <w:marTop w:val="0"/>
      <w:marBottom w:val="0"/>
      <w:divBdr>
        <w:top w:val="none" w:sz="0" w:space="0" w:color="auto"/>
        <w:left w:val="none" w:sz="0" w:space="0" w:color="auto"/>
        <w:bottom w:val="none" w:sz="0" w:space="0" w:color="auto"/>
        <w:right w:val="none" w:sz="0" w:space="0" w:color="auto"/>
      </w:divBdr>
    </w:div>
    <w:div w:id="2100254470">
      <w:bodyDiv w:val="1"/>
      <w:marLeft w:val="0"/>
      <w:marRight w:val="0"/>
      <w:marTop w:val="0"/>
      <w:marBottom w:val="0"/>
      <w:divBdr>
        <w:top w:val="none" w:sz="0" w:space="0" w:color="auto"/>
        <w:left w:val="none" w:sz="0" w:space="0" w:color="auto"/>
        <w:bottom w:val="none" w:sz="0" w:space="0" w:color="auto"/>
        <w:right w:val="none" w:sz="0" w:space="0" w:color="auto"/>
      </w:divBdr>
    </w:div>
    <w:div w:id="2104715325">
      <w:bodyDiv w:val="1"/>
      <w:marLeft w:val="0"/>
      <w:marRight w:val="0"/>
      <w:marTop w:val="0"/>
      <w:marBottom w:val="0"/>
      <w:divBdr>
        <w:top w:val="none" w:sz="0" w:space="0" w:color="auto"/>
        <w:left w:val="none" w:sz="0" w:space="0" w:color="auto"/>
        <w:bottom w:val="none" w:sz="0" w:space="0" w:color="auto"/>
        <w:right w:val="none" w:sz="0" w:space="0" w:color="auto"/>
      </w:divBdr>
    </w:div>
    <w:div w:id="2106994054">
      <w:bodyDiv w:val="1"/>
      <w:marLeft w:val="0"/>
      <w:marRight w:val="0"/>
      <w:marTop w:val="0"/>
      <w:marBottom w:val="0"/>
      <w:divBdr>
        <w:top w:val="none" w:sz="0" w:space="0" w:color="auto"/>
        <w:left w:val="none" w:sz="0" w:space="0" w:color="auto"/>
        <w:bottom w:val="none" w:sz="0" w:space="0" w:color="auto"/>
        <w:right w:val="none" w:sz="0" w:space="0" w:color="auto"/>
      </w:divBdr>
    </w:div>
    <w:div w:id="2120828456">
      <w:bodyDiv w:val="1"/>
      <w:marLeft w:val="0"/>
      <w:marRight w:val="0"/>
      <w:marTop w:val="0"/>
      <w:marBottom w:val="0"/>
      <w:divBdr>
        <w:top w:val="none" w:sz="0" w:space="0" w:color="auto"/>
        <w:left w:val="none" w:sz="0" w:space="0" w:color="auto"/>
        <w:bottom w:val="none" w:sz="0" w:space="0" w:color="auto"/>
        <w:right w:val="none" w:sz="0" w:space="0" w:color="auto"/>
      </w:divBdr>
    </w:div>
    <w:div w:id="2136098179">
      <w:bodyDiv w:val="1"/>
      <w:marLeft w:val="0"/>
      <w:marRight w:val="0"/>
      <w:marTop w:val="0"/>
      <w:marBottom w:val="0"/>
      <w:divBdr>
        <w:top w:val="none" w:sz="0" w:space="0" w:color="auto"/>
        <w:left w:val="none" w:sz="0" w:space="0" w:color="auto"/>
        <w:bottom w:val="none" w:sz="0" w:space="0" w:color="auto"/>
        <w:right w:val="none" w:sz="0" w:space="0" w:color="auto"/>
      </w:divBdr>
    </w:div>
    <w:div w:id="2141025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360CD6802CB4D268975E263B72C7F78"/>
        <w:category>
          <w:name w:val="General"/>
          <w:gallery w:val="placeholder"/>
        </w:category>
        <w:types>
          <w:type w:val="bbPlcHdr"/>
        </w:types>
        <w:behaviors>
          <w:behavior w:val="content"/>
        </w:behaviors>
        <w:guid w:val="{F281689B-7238-4A8F-B5F1-0A85974E78AE}"/>
      </w:docPartPr>
      <w:docPartBody>
        <w:p w:rsidR="0029220F" w:rsidRDefault="007575E3" w:rsidP="007575E3">
          <w:pPr>
            <w:pStyle w:val="6360CD6802CB4D268975E263B72C7F78"/>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5E3"/>
    <w:rsid w:val="0029220F"/>
    <w:rsid w:val="007575E3"/>
    <w:rsid w:val="0082706D"/>
    <w:rsid w:val="008971F8"/>
    <w:rsid w:val="00956C01"/>
    <w:rsid w:val="00994A7B"/>
    <w:rsid w:val="00AC34EE"/>
    <w:rsid w:val="00AF4133"/>
    <w:rsid w:val="00DD6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60CD6802CB4D268975E263B72C7F78">
    <w:name w:val="6360CD6802CB4D268975E263B72C7F78"/>
    <w:rsid w:val="007575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TH23</b:Tag>
    <b:SourceType>InternetSite</b:SourceType>
    <b:Guid>{4D345043-CD3C-4F34-97F6-1A67847FDB25}</b:Guid>
    <b:Title>Bowman Strategy Clock</b:Title>
    <b:Year>2023</b:Year>
    <b:Author>
      <b:Author>
        <b:NameList>
          <b:Person>
            <b:Last>TH</b:Last>
          </b:Person>
        </b:NameList>
      </b:Author>
    </b:Author>
    <b:URL>https://www.toolshero.com/strategy/bowman-strategy-clock/</b:URL>
    <b:RefOrder>11</b:RefOrder>
  </b:Source>
  <b:Source>
    <b:Tag>Cli23</b:Tag>
    <b:SourceType>InternetSite</b:SourceType>
    <b:Guid>{86AAE790-4C9E-41C1-B9EC-08AB5264BFE0}</b:Guid>
    <b:Author>
      <b:Author>
        <b:NameList>
          <b:Person>
            <b:Last>Bowman</b:Last>
            <b:First>Cliff</b:First>
          </b:Person>
          <b:Person>
            <b:Last>Faulkner</b:Last>
            <b:First>David</b:First>
          </b:Person>
        </b:NameList>
      </b:Author>
    </b:Author>
    <b:Title>Bowman’s Strategic Clock: Give Your Product the Market Position it deserves</b:Title>
    <b:Year>2023</b:Year>
    <b:URL>https://bstrategyhub.com/bowmans-strategic-clock-give-your-product-the-market-position-it-deserves/</b:URL>
    <b:RefOrder>12</b:RefOrder>
  </b:Source>
  <b:Source>
    <b:Tag>Kyl23</b:Tag>
    <b:SourceType>InternetSite</b:SourceType>
    <b:Guid>{77AA6E87-6300-4DA4-8419-2325A4BC698A}</b:Guid>
    <b:Author>
      <b:Author>
        <b:NameList>
          <b:Person>
            <b:Last>Peterdy</b:Last>
            <b:First>Kyle</b:First>
          </b:Person>
        </b:NameList>
      </b:Author>
    </b:Author>
    <b:Title>PESTEL Analysis</b:Title>
    <b:Year>2023</b:Year>
    <b:URL>https://corporatefinanceinstitute.com/resources/management/pestel-analysis/</b:URL>
    <b:RefOrder>6</b:RefOrder>
  </b:Source>
  <b:Source>
    <b:Tag>LRa19</b:Tag>
    <b:SourceType>JournalArticle</b:SourceType>
    <b:Guid>{F1028B91-2B40-4615-ABCA-5CF4BE87C8BC}</b:Guid>
    <b:Author>
      <b:Author>
        <b:NameList>
          <b:Person>
            <b:Last>Ray</b:Last>
            <b:First>L.</b:First>
          </b:Person>
        </b:NameList>
      </b:Author>
    </b:Author>
    <b:Title>Google’s algorithm undergoes enormous shifts to prioritise content focused on expertise, authoritativeness and trustworthiness </b:Title>
    <b:JournalName>Journal of Digital &amp; Social Media Marketing</b:JournalName>
    <b:Year>2019</b:Year>
    <b:Pages>pp. 128-136</b:Pages>
    <b:RefOrder>3</b:RefOrder>
  </b:Source>
  <b:Source>
    <b:Tag>Sto18</b:Tag>
    <b:SourceType>InternetSite</b:SourceType>
    <b:Guid>{4F6B4CAE-B5C3-4584-83BD-A815CF0C9653}</b:Guid>
    <b:Author>
      <b:Author>
        <b:NameList>
          <b:Person>
            <b:Last>IHG</b:Last>
          </b:Person>
        </b:NameList>
      </b:Author>
    </b:Author>
    <b:Title>Always there with just what you need</b:Title>
    <b:Year>2023</b:Year>
    <b:URL>https://www.ihg.com/holidayinn/hotels/us/en/reservation</b:URL>
    <b:RefOrder>1</b:RefOrder>
  </b:Source>
  <b:Source>
    <b:Tag>Mar22</b:Tag>
    <b:SourceType>InternetSite</b:SourceType>
    <b:Guid>{33988F9A-4645-4CC4-BB9B-89A039FC1CF5}</b:Guid>
    <b:Author>
      <b:Author>
        <b:NameList>
          <b:Person>
            <b:Last>Frue</b:Last>
            <b:First>Kiesha</b:First>
          </b:Person>
        </b:NameList>
      </b:Author>
    </b:Author>
    <b:Title>PESTLE Analysis for Hotel Industry</b:Title>
    <b:Year>2019</b:Year>
    <b:URL>https://pestleanalysis.com/pestle-analysis-for-hotel-industry/</b:URL>
    <b:RefOrder>5</b:RefOrder>
  </b:Source>
  <b:Source>
    <b:Tag>FMa19</b:Tag>
    <b:SourceType>InternetSite</b:SourceType>
    <b:Guid>{89C4CAD1-3E3C-4200-AC3D-4B1D3F7139F9}</b:Guid>
    <b:Author>
      <b:Author>
        <b:NameList>
          <b:Person>
            <b:Last>Ezee</b:Last>
          </b:Person>
        </b:NameList>
      </b:Author>
    </b:Author>
    <b:Title>9 Excellent Hotel Social Media Marketing Strategies for 2023</b:Title>
    <b:Year>2022</b:Year>
    <b:URL>https://www.ezeeabsolute.com/blog/hotel-social-media-marketing/</b:URL>
    <b:RefOrder>9</b:RefOrder>
  </b:Source>
  <b:Source>
    <b:Tag>LMc19</b:Tag>
    <b:SourceType>JournalArticle</b:SourceType>
    <b:Guid>{B1DB48D3-AA4B-4677-83F1-A3F463A6BE46}</b:Guid>
    <b:Author>
      <b:Author>
        <b:NameList>
          <b:Person>
            <b:Last>Balaji</b:Last>
            <b:First>M</b:First>
          </b:Person>
          <b:Person>
            <b:Last>Behl</b:Last>
            <b:First>Abhishek</b:First>
          </b:Person>
          <b:Person>
            <b:Last>Jain</b:Last>
            <b:First>Kokil</b:First>
          </b:Person>
          <b:Person>
            <b:Last>Abdullah</b:Last>
            <b:First>M</b:First>
          </b:Person>
          <b:Person>
            <b:Last>Giannakis</b:Last>
            <b:First>.</b:First>
            <b:Middle>Mihalis</b:Middle>
          </b:Person>
          <b:Person>
            <b:Last>Shankar</b:Last>
            <b:First>Amit</b:First>
          </b:Person>
          <b:Person>
            <b:Last>Dwivedi</b:Last>
            <b:First>Yogesh</b:First>
          </b:Person>
        </b:NameList>
      </b:Author>
    </b:Author>
    <b:Title>Effectiveness of B2B social media marketing: The effect of message source and message content on social media engagement</b:Title>
    <b:JournalName>Science Direct</b:JournalName>
    <b:Year>2023</b:Year>
    <b:Pages>243-257</b:Pages>
    <b:RefOrder>10</b:RefOrder>
  </b:Source>
  <b:Source>
    <b:Tag>ALP18</b:Tag>
    <b:SourceType>InternetSite</b:SourceType>
    <b:Guid>{83F07491-CE83-4768-93C8-306AC78198FF}</b:Guid>
    <b:Author>
      <b:Author>
        <b:NameList>
          <b:Person>
            <b:Last>Unbound</b:Last>
          </b:Person>
        </b:NameList>
      </b:Author>
    </b:Author>
    <b:Title>What Will Be The Impact of Social Media On B2B Marketing In 2023</b:Title>
    <b:Year>2023</b:Year>
    <b:URL>https://www.unboundb2b.com/blog/impact-of-social-media-on-b2b-marketing/</b:URL>
    <b:RefOrder>8</b:RefOrder>
  </b:Source>
  <b:Source>
    <b:Tag>KQu19</b:Tag>
    <b:SourceType>InternetSite</b:SourceType>
    <b:Guid>{0E54D9DC-B307-48FF-A603-B257AFFC86ED}</b:Guid>
    <b:Author>
      <b:Author>
        <b:NameList>
          <b:Person>
            <b:Last>AD</b:Last>
          </b:Person>
        </b:NameList>
      </b:Author>
    </b:Author>
    <b:Title>4 Ways Hotels Can Benefit from Social Media</b:Title>
    <b:Year>2017</b:Year>
    <b:URL>https://absolutdata.infogain.com/blog/4-ways-hotels-can-benefit-from-social-media/</b:URL>
    <b:RefOrder>13</b:RefOrder>
  </b:Source>
  <b:Source>
    <b:Tag>TSh19</b:Tag>
    <b:SourceType>InternetSite</b:SourceType>
    <b:Guid>{D53696FB-8DDA-489A-98AF-3B621640ED13}</b:Guid>
    <b:Author>
      <b:Author>
        <b:NameList>
          <b:Person>
            <b:Last>DePino</b:Last>
            <b:First>Frank</b:First>
          </b:Person>
        </b:NameList>
      </b:Author>
    </b:Author>
    <b:Title>Social Media for Hotels – Top 6 Platforms for Your Hospitality Business</b:Title>
    <b:Year>2023</b:Year>
    <b:URL>https://mediaboom.com/news/social-media-for-hotels/</b:URL>
    <b:RefOrder>4</b:RefOrder>
  </b:Source>
  <b:Source>
    <b:Tag>MAS19</b:Tag>
    <b:SourceType>InternetSite</b:SourceType>
    <b:Guid>{453613D2-D8DC-44B6-BD57-2F508E466AAE}</b:Guid>
    <b:Author>
      <b:Author>
        <b:NameList>
          <b:Person>
            <b:Last>Garg</b:Last>
            <b:First>Anshul</b:First>
          </b:Person>
          <b:Person>
            <b:Last>Kumar</b:Last>
            <b:First>Jeetesh</b:First>
          </b:Person>
        </b:NameList>
      </b:Author>
    </b:Author>
    <b:Title>Social media marketing influence on Boutique Hotel customers’ purchase intention in Malaysia</b:Title>
    <b:Year>2021</b:Year>
    <b:URL>https://www.tmstudies.net/index.php/ectms/article/view/1502</b:URL>
    <b:RefOrder>7</b:RefOrder>
  </b:Source>
  <b:Source>
    <b:Tag>Wil23</b:Tag>
    <b:SourceType>InternetSite</b:SourceType>
    <b:Guid>{2EEAA12E-8429-4DE7-BBD6-D494FAE4926C}</b:Guid>
    <b:Author>
      <b:Author>
        <b:NameList>
          <b:Person>
            <b:Last>Hilton</b:Last>
          </b:Person>
        </b:NameList>
      </b:Author>
    </b:Author>
    <b:Title>Where will you stay next? Choose from top destinations.</b:Title>
    <b:Year>2023</b:Year>
    <b:URL>https://www.hilton.com/en/?WT.mc_id=zINDA0EMEA1MB2PSH3GGL4INTCRB5dkt6MULTIBR7_121127646_1003528_p17961983772&amp;ads_rl=7695469998&amp;&amp;gclid=Cj0KCQjw4bipBhCyARIsAFsieCyAPZleQBuMgSmM30HSGIt8yDb0luR4Hy8rVR6MtalvVYTMp0MaOKUaAoxmEALw_wcB&amp;gclsrc=aw.ds</b:URL>
    <b:RefOrder>15</b:RefOrder>
  </b:Source>
  <b:Source>
    <b:Tag>CLa19</b:Tag>
    <b:SourceType>InternetSite</b:SourceType>
    <b:Guid>{0EAD9CD3-0095-4828-B63D-0D78F01F38E7}</b:Guid>
    <b:Author>
      <b:Author>
        <b:NameList>
          <b:Person>
            <b:Last>Inn</b:Last>
            <b:First>Premier</b:First>
          </b:Person>
        </b:NameList>
      </b:Author>
    </b:Author>
    <b:Title>Time for a new adventure? Get started from one of our 800+ hotels</b:Title>
    <b:Year>2023</b:Year>
    <b:URL>https://www.premierinn.com/gb/en/home.html</b:URL>
    <b:RefOrder>14</b:RefOrder>
  </b:Source>
  <b:Source>
    <b:Tag>HAS18</b:Tag>
    <b:SourceType>InternetSite</b:SourceType>
    <b:Guid>{6AAA1370-86A3-4A1E-80E0-BF1B12F1CA06}</b:Guid>
    <b:Author>
      <b:Author>
        <b:NameList>
          <b:Person>
            <b:Last>Inn</b:Last>
            <b:First>Premier</b:First>
          </b:Person>
        </b:NameList>
      </b:Author>
    </b:Author>
    <b:Title>Buy the brand-new and exclusive</b:Title>
    <b:Year>2019</b:Year>
    <b:URL>https://www.premierinnbed.co.uk/</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30AE48-0ECD-460C-B13E-0D26FEC20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12</Pages>
  <Words>2219</Words>
  <Characters>12919</Characters>
  <Application>Microsoft Office Word</Application>
  <DocSecurity>0</DocSecurity>
  <Lines>208</Lines>
  <Paragraphs>61</Paragraphs>
  <ScaleCrop>false</ScaleCrop>
  <HeadingPairs>
    <vt:vector size="2" baseType="variant">
      <vt:variant>
        <vt:lpstr>Title</vt:lpstr>
      </vt:variant>
      <vt:variant>
        <vt:i4>1</vt:i4>
      </vt:variant>
    </vt:vector>
  </HeadingPairs>
  <TitlesOfParts>
    <vt:vector size="1" baseType="lpstr">
      <vt:lpstr>A Comparison of The Marketing Methods of Two Multinational Hotel Brands</vt:lpstr>
    </vt:vector>
  </TitlesOfParts>
  <Company/>
  <LinksUpToDate>false</LinksUpToDate>
  <CharactersWithSpaces>15077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The Marketing Methods of Two Multinational Hotel Brands</dc:title>
  <dc:subject>Lonel Babache2241659Marketing Essentials BMIH4005Gayathri Senanayake Mudiyanselge</dc:subject>
  <dc:creator>Anu</dc:creator>
  <cp:keywords/>
  <dc:description/>
  <cp:lastModifiedBy>Anu</cp:lastModifiedBy>
  <cp:revision>30</cp:revision>
  <dcterms:created xsi:type="dcterms:W3CDTF">2023-09-30T07:47:00Z</dcterms:created>
  <dcterms:modified xsi:type="dcterms:W3CDTF">2023-10-17T19:29:00Z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df634457-17e5-457d-937c-8d2a09f8a10c</vt:lpwstr>
  </property>
</Properties>
</file>