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2847A7AA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1F349D">
        <w:rPr>
          <w:rFonts w:asciiTheme="minorHAnsi" w:hAnsiTheme="minorHAnsi" w:cstheme="minorHAnsi"/>
          <w:b/>
          <w:color w:val="000000" w:themeColor="text1"/>
          <w:u w:val="single"/>
        </w:rPr>
        <w:t>Project Proposal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5D22AB52" w:rsidR="006A543A" w:rsidRPr="004D5DA3" w:rsidRDefault="005F26B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Logan Evans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3B8B4C57" w:rsidR="006A543A" w:rsidRPr="004D5DA3" w:rsidRDefault="005939CB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939CB">
              <w:rPr>
                <w:rFonts w:asciiTheme="minorHAnsi" w:hAnsiTheme="minorHAnsi" w:cstheme="minorHAnsi"/>
                <w:bCs/>
                <w:color w:val="000000" w:themeColor="text1"/>
              </w:rPr>
              <w:t>An investigation into the utilisation of reward applications to market FE courses to potential students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0A952598" w:rsidR="006A543A" w:rsidRPr="004D5DA3" w:rsidRDefault="007D2E72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Andrew Green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C422C73" w:rsidR="006A543A" w:rsidRPr="004D5DA3" w:rsidRDefault="007D2E72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4D5DA3" w:rsidRDefault="00187AAB" w:rsidP="00187AAB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210C59" w:rsidRPr="004D5DA3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777F92"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4D5DA3" w:rsidRDefault="006A543A" w:rsidP="0024454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D5DA3">
              <w:rPr>
                <w:rFonts w:asciiTheme="minorHAnsi" w:hAnsiTheme="minorHAnsi" w:cstheme="minorHAnsi"/>
                <w:bCs/>
                <w:color w:val="000000" w:themeColor="text1"/>
              </w:rPr>
              <w:t>Development</w:t>
            </w:r>
            <w:r w:rsidR="00FB4B8A"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66187E">
        <w:trPr>
          <w:trHeight w:val="524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37517E" w14:textId="67BA1DC0" w:rsidR="004E0518" w:rsidRDefault="00230BA7" w:rsidP="00230BA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82D5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Engagement with Literature Skills</w:t>
            </w:r>
            <w:r w:rsidR="000F515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0F515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5274B">
              <w:rPr>
                <w:rFonts w:asciiTheme="minorHAnsi" w:hAnsiTheme="minorHAnsi"/>
                <w:color w:val="000000" w:themeColor="text1"/>
                <w:lang w:eastAsia="en-GB"/>
              </w:rPr>
              <w:t xml:space="preserve">Evidence is presented of engagement with an extensive range of suitable and authoritative sources.  Some </w:t>
            </w:r>
            <w:r w:rsidR="005C4752">
              <w:rPr>
                <w:rFonts w:asciiTheme="minorHAnsi" w:hAnsiTheme="minorHAnsi"/>
                <w:color w:val="000000" w:themeColor="text1"/>
                <w:lang w:eastAsia="en-GB"/>
              </w:rPr>
              <w:t>evidence of engagement with recent research</w:t>
            </w:r>
            <w:r w:rsidR="005A0928">
              <w:rPr>
                <w:rFonts w:asciiTheme="minorHAnsi" w:hAnsiTheme="minorHAnsi"/>
                <w:color w:val="000000" w:themeColor="text1"/>
                <w:lang w:eastAsia="en-GB"/>
              </w:rPr>
              <w:t xml:space="preserve"> as well as established academic texts.  Selective and suitable use of less authoritative sources.</w:t>
            </w:r>
            <w:r w:rsidR="000822A9">
              <w:rPr>
                <w:rFonts w:asciiTheme="minorHAnsi" w:hAnsiTheme="minorHAnsi"/>
                <w:color w:val="000000" w:themeColor="text1"/>
                <w:lang w:eastAsia="en-GB"/>
              </w:rPr>
              <w:t xml:space="preserve">  Excellent and consistent use of referencing </w:t>
            </w:r>
            <w:r w:rsidR="00AD1173">
              <w:rPr>
                <w:rFonts w:asciiTheme="minorHAnsi" w:hAnsiTheme="minorHAnsi"/>
                <w:color w:val="000000" w:themeColor="text1"/>
                <w:lang w:eastAsia="en-GB"/>
              </w:rPr>
              <w:t>throughout.</w:t>
            </w:r>
          </w:p>
          <w:p w14:paraId="54940AD5" w14:textId="00B07846" w:rsidR="00BF4FD1" w:rsidRPr="00230BA7" w:rsidRDefault="00BF4FD1" w:rsidP="00BF4FD1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144DB6DD" w:rsidR="00187AAB" w:rsidRPr="006363DD" w:rsidRDefault="00B17C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22.5</w:t>
            </w:r>
            <w:r w:rsidR="00F44BF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E000C8" w14:textId="5C0A1FDF" w:rsidR="006B71F8" w:rsidRPr="00BF4FD1" w:rsidRDefault="004E0834" w:rsidP="004E083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Knowledge and Understanding Skills</w:t>
            </w:r>
            <w:r w:rsidR="00682D5F"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682D5F"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F67374">
              <w:rPr>
                <w:rFonts w:asciiTheme="minorHAnsi" w:hAnsiTheme="minorHAnsi"/>
                <w:color w:val="000000" w:themeColor="text1"/>
                <w:lang w:eastAsia="en-GB"/>
              </w:rPr>
              <w:t xml:space="preserve">An excellent critical understanding of the problem and a detailed analysis of </w:t>
            </w:r>
            <w:r w:rsidR="00C616BE">
              <w:rPr>
                <w:rFonts w:asciiTheme="minorHAnsi" w:hAnsiTheme="minorHAnsi"/>
                <w:color w:val="000000" w:themeColor="text1"/>
                <w:lang w:eastAsia="en-GB"/>
              </w:rPr>
              <w:t xml:space="preserve">a body of research which </w:t>
            </w:r>
            <w:r w:rsidR="00F5661A">
              <w:rPr>
                <w:rFonts w:asciiTheme="minorHAnsi" w:hAnsiTheme="minorHAnsi"/>
                <w:color w:val="000000" w:themeColor="text1"/>
                <w:lang w:eastAsia="en-GB"/>
              </w:rPr>
              <w:t>should</w:t>
            </w:r>
            <w:r w:rsidR="00C616BE">
              <w:rPr>
                <w:rFonts w:asciiTheme="minorHAnsi" w:hAnsiTheme="minorHAnsi"/>
                <w:color w:val="000000" w:themeColor="text1"/>
                <w:lang w:eastAsia="en-GB"/>
              </w:rPr>
              <w:t xml:space="preserve"> inform a suitable response.</w:t>
            </w:r>
            <w:r w:rsidR="00F5661A">
              <w:rPr>
                <w:rFonts w:asciiTheme="minorHAnsi" w:hAnsiTheme="minorHAnsi"/>
                <w:color w:val="000000" w:themeColor="text1"/>
                <w:lang w:eastAsia="en-GB"/>
              </w:rPr>
              <w:t xml:space="preserve">  A detailed understanding of especially some underpinning theory regarding choice of questioning techniques.</w:t>
            </w:r>
            <w:r w:rsidR="00C616BE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  <w:p w14:paraId="407B6CB8" w14:textId="06C9C85B" w:rsidR="00BF4FD1" w:rsidRPr="00AA73B6" w:rsidRDefault="00BF4FD1" w:rsidP="00BF4FD1">
            <w:pPr>
              <w:pStyle w:val="ListParagrap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0EE14ACD" w:rsidR="00187AAB" w:rsidRPr="006363DD" w:rsidRDefault="00AD2CF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17.5</w:t>
            </w:r>
            <w:r w:rsidR="0054368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235F31" w14:textId="77777777" w:rsidR="009176A7" w:rsidRDefault="00776E10" w:rsidP="00FB5039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843F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Cognitive and Intellectual Skills</w:t>
            </w:r>
            <w:r w:rsidR="00B843F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</w:p>
          <w:p w14:paraId="48A19AB5" w14:textId="2B488548" w:rsidR="00BF4FD1" w:rsidRPr="00776E10" w:rsidRDefault="009176A7" w:rsidP="009176A7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research has informed the project aims and objectives</w:t>
            </w:r>
            <w:r w:rsidR="005F6680">
              <w:rPr>
                <w:rFonts w:asciiTheme="minorHAnsi" w:hAnsiTheme="minorHAnsi"/>
                <w:color w:val="000000" w:themeColor="text1"/>
                <w:lang w:eastAsia="en-GB"/>
              </w:rPr>
              <w:t>. The proposed solution is still a little unclear in terms of precisely the form it will take</w:t>
            </w:r>
            <w:r w:rsidR="00EB5BC4">
              <w:rPr>
                <w:rFonts w:asciiTheme="minorHAnsi" w:hAnsiTheme="minorHAnsi"/>
                <w:color w:val="000000" w:themeColor="text1"/>
                <w:lang w:eastAsia="en-GB"/>
              </w:rPr>
              <w:t xml:space="preserve">.  This is, I suppose, in keeping with </w:t>
            </w:r>
            <w:r w:rsidR="00776B94">
              <w:rPr>
                <w:rFonts w:asciiTheme="minorHAnsi" w:hAnsiTheme="minorHAnsi"/>
                <w:color w:val="000000" w:themeColor="text1"/>
                <w:lang w:eastAsia="en-GB"/>
              </w:rPr>
              <w:t xml:space="preserve">this kind of project.  </w:t>
            </w:r>
            <w:r w:rsidR="00093AAB">
              <w:rPr>
                <w:rFonts w:asciiTheme="minorHAnsi" w:hAnsiTheme="minorHAnsi"/>
                <w:color w:val="000000" w:themeColor="text1"/>
                <w:lang w:eastAsia="en-GB"/>
              </w:rPr>
              <w:t>Certainly, the suggested technology is suitable for this kind of project.</w:t>
            </w:r>
            <w:r w:rsidR="00590630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720E1D">
              <w:rPr>
                <w:rFonts w:asciiTheme="minorHAnsi" w:hAnsiTheme="minorHAnsi"/>
                <w:color w:val="000000" w:themeColor="text1"/>
                <w:lang w:eastAsia="en-GB"/>
              </w:rPr>
              <w:t>Logical</w:t>
            </w:r>
            <w:r w:rsidR="00590630">
              <w:rPr>
                <w:rFonts w:asciiTheme="minorHAnsi" w:hAnsiTheme="minorHAnsi"/>
                <w:color w:val="000000" w:themeColor="text1"/>
                <w:lang w:eastAsia="en-GB"/>
              </w:rPr>
              <w:t xml:space="preserve">, evidence-based, </w:t>
            </w:r>
            <w:r w:rsidR="00720E1D">
              <w:rPr>
                <w:rFonts w:asciiTheme="minorHAnsi" w:hAnsiTheme="minorHAnsi"/>
                <w:color w:val="000000" w:themeColor="text1"/>
                <w:lang w:eastAsia="en-GB"/>
              </w:rPr>
              <w:t>approach leading to a suitable proposed outcome, as it stands.</w:t>
            </w:r>
            <w:r w:rsidR="00B843F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3199204C" w:rsidR="00187AAB" w:rsidRPr="006363DD" w:rsidRDefault="00720E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ED4BC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B24187" w14:textId="08490692" w:rsidR="002B7C01" w:rsidRPr="002B7C01" w:rsidRDefault="000F6D0E" w:rsidP="002B7C0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B72EA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Practical Application Skills</w:t>
            </w:r>
            <w:r w:rsidR="003B72EA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3B72EA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EC7956">
              <w:rPr>
                <w:rFonts w:asciiTheme="minorHAnsi" w:hAnsiTheme="minorHAnsi"/>
                <w:color w:val="000000" w:themeColor="text1"/>
                <w:lang w:eastAsia="en-GB"/>
              </w:rPr>
              <w:t>The project selects suitable methodology to determine its form although more could have been done to justify these choices.  Each choice is supported with a suitable source.</w:t>
            </w:r>
            <w:r w:rsidR="006A0530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CC7836">
              <w:rPr>
                <w:rFonts w:asciiTheme="minorHAnsi" w:hAnsiTheme="minorHAnsi"/>
                <w:color w:val="000000" w:themeColor="text1"/>
                <w:lang w:eastAsia="en-GB"/>
              </w:rPr>
              <w:t xml:space="preserve">A detailed project plan has been presented which includes a </w:t>
            </w:r>
            <w:r w:rsidR="006A0530">
              <w:rPr>
                <w:rFonts w:asciiTheme="minorHAnsi" w:hAnsiTheme="minorHAnsi"/>
                <w:color w:val="000000" w:themeColor="text1"/>
                <w:lang w:eastAsia="en-GB"/>
              </w:rPr>
              <w:t>work breakdown structure and</w:t>
            </w:r>
            <w:r w:rsidR="00CC7836">
              <w:rPr>
                <w:rFonts w:asciiTheme="minorHAnsi" w:hAnsiTheme="minorHAnsi"/>
                <w:color w:val="000000" w:themeColor="text1"/>
                <w:lang w:eastAsia="en-GB"/>
              </w:rPr>
              <w:t xml:space="preserve"> a detailed Gantt chart. </w:t>
            </w:r>
            <w:proofErr w:type="gramStart"/>
            <w:r w:rsidR="00CC7836">
              <w:rPr>
                <w:rFonts w:asciiTheme="minorHAnsi" w:hAnsiTheme="minorHAnsi"/>
                <w:color w:val="000000" w:themeColor="text1"/>
                <w:lang w:eastAsia="en-GB"/>
              </w:rPr>
              <w:t>Both of these</w:t>
            </w:r>
            <w:proofErr w:type="gramEnd"/>
            <w:r w:rsidR="00CC7836">
              <w:rPr>
                <w:rFonts w:asciiTheme="minorHAnsi" w:hAnsiTheme="minorHAnsi"/>
                <w:color w:val="000000" w:themeColor="text1"/>
                <w:lang w:eastAsia="en-GB"/>
              </w:rPr>
              <w:t xml:space="preserve"> demonstrated a methodical and detailed approach.</w:t>
            </w:r>
          </w:p>
          <w:p w14:paraId="7F71FF83" w14:textId="2458D6A5" w:rsidR="00BF4FD1" w:rsidRPr="000F6D0E" w:rsidRDefault="00BF4FD1" w:rsidP="00BF4FD1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5123E6BB" w:rsidR="00187AAB" w:rsidRPr="006363DD" w:rsidRDefault="00FB503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9176A7">
              <w:rPr>
                <w:rFonts w:asciiTheme="minorHAnsi" w:hAnsiTheme="minorHAnsi"/>
                <w:color w:val="000000" w:themeColor="text1"/>
                <w:lang w:eastAsia="en-GB"/>
              </w:rPr>
              <w:t>0.5</w:t>
            </w:r>
            <w:r w:rsidR="00ED4BC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497982" w14:textId="12396F02" w:rsidR="00A0088B" w:rsidRDefault="0066187E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7E4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Transferable Skills for Life and Professional Practice</w:t>
            </w:r>
            <w:r w:rsidR="00757E4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757E4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87785D">
              <w:rPr>
                <w:rFonts w:asciiTheme="minorHAnsi" w:hAnsiTheme="minorHAnsi"/>
                <w:color w:val="000000" w:themeColor="text1"/>
                <w:lang w:eastAsia="en-GB"/>
              </w:rPr>
              <w:t>The report works within the required word count allowance</w:t>
            </w:r>
            <w:r w:rsidR="000822A9">
              <w:rPr>
                <w:rFonts w:asciiTheme="minorHAnsi" w:hAnsiTheme="minorHAnsi"/>
                <w:color w:val="000000" w:themeColor="text1"/>
                <w:lang w:eastAsia="en-GB"/>
              </w:rPr>
              <w:t>, is logically ordered, and clearly presented.</w:t>
            </w:r>
            <w:r w:rsidR="00AD1173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report cites sources correctly and consistently under the Vancouver system.</w:t>
            </w:r>
            <w:r w:rsidR="00B74E13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report </w:t>
            </w:r>
            <w:r w:rsidR="001A3546">
              <w:rPr>
                <w:rFonts w:asciiTheme="minorHAnsi" w:hAnsiTheme="minorHAnsi"/>
                <w:color w:val="000000" w:themeColor="text1"/>
                <w:lang w:eastAsia="en-GB"/>
              </w:rPr>
              <w:t xml:space="preserve">does lapse into poor grammar in a few places.  This does not significantly affect either </w:t>
            </w:r>
            <w:r w:rsidR="002B0D3B">
              <w:rPr>
                <w:rFonts w:asciiTheme="minorHAnsi" w:hAnsiTheme="minorHAnsi"/>
                <w:color w:val="000000" w:themeColor="text1"/>
                <w:lang w:eastAsia="en-GB"/>
              </w:rPr>
              <w:t xml:space="preserve">its </w:t>
            </w:r>
            <w:r w:rsidR="001A3546">
              <w:rPr>
                <w:rFonts w:asciiTheme="minorHAnsi" w:hAnsiTheme="minorHAnsi"/>
                <w:color w:val="000000" w:themeColor="text1"/>
                <w:lang w:eastAsia="en-GB"/>
              </w:rPr>
              <w:t xml:space="preserve">readability or </w:t>
            </w:r>
            <w:r w:rsidR="002B0D3B">
              <w:rPr>
                <w:rFonts w:asciiTheme="minorHAnsi" w:hAnsiTheme="minorHAnsi"/>
                <w:color w:val="000000" w:themeColor="text1"/>
                <w:lang w:eastAsia="en-GB"/>
              </w:rPr>
              <w:t xml:space="preserve">its authority.  </w:t>
            </w:r>
            <w:r w:rsidR="003B27F9">
              <w:rPr>
                <w:rFonts w:asciiTheme="minorHAnsi" w:hAnsiTheme="minorHAnsi"/>
                <w:color w:val="000000" w:themeColor="text1"/>
                <w:lang w:eastAsia="en-GB"/>
              </w:rPr>
              <w:t>Nevertheless, this</w:t>
            </w:r>
            <w:r w:rsidR="002B0D3B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an area which requires some development.</w:t>
            </w:r>
          </w:p>
          <w:p w14:paraId="58EE27AD" w14:textId="4DB8BC68" w:rsidR="00BF4FD1" w:rsidRPr="00586A02" w:rsidRDefault="00BF4FD1" w:rsidP="00BF4FD1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6CD20F93" w:rsidR="00187AAB" w:rsidRPr="006363DD" w:rsidRDefault="002B0D3B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A645D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948B6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F80F47" w14:textId="40172130" w:rsidR="006B71F8" w:rsidRPr="0066187E" w:rsidRDefault="006B71F8" w:rsidP="00661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2EE1EFD" w:rsidR="00187AAB" w:rsidRPr="006363DD" w:rsidRDefault="00187A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ADF665F" w14:textId="04FAD1BE" w:rsidR="009C535A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  <w:r w:rsidR="008A2E3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8A2E3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1B0EA6">
              <w:rPr>
                <w:rFonts w:asciiTheme="minorHAnsi" w:hAnsiTheme="minorHAnsi"/>
                <w:color w:val="000000" w:themeColor="text1"/>
                <w:lang w:eastAsia="en-GB"/>
              </w:rPr>
              <w:t>Marks agreed</w:t>
            </w:r>
            <w:r w:rsidR="00662AC2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D7EF75F" w14:textId="667A63B0" w:rsidR="001B0EA6" w:rsidRPr="006363DD" w:rsidRDefault="001B0EA6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2B49B971" w:rsidR="00187AAB" w:rsidRPr="008D4A65" w:rsidRDefault="00902A0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71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BD7C7B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04C3F78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D566EE">
        <w:rPr>
          <w:rFonts w:asciiTheme="minorHAnsi" w:hAnsiTheme="minorHAnsi"/>
          <w:b/>
          <w:color w:val="00B050"/>
        </w:rPr>
        <w:t>A Green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59B8F" w14:textId="77777777" w:rsidR="00D704CC" w:rsidRDefault="00D704CC" w:rsidP="007D1FA6">
      <w:r>
        <w:separator/>
      </w:r>
    </w:p>
  </w:endnote>
  <w:endnote w:type="continuationSeparator" w:id="0">
    <w:p w14:paraId="5D7A71B5" w14:textId="77777777" w:rsidR="00D704CC" w:rsidRDefault="00D704C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57B13" w14:textId="77777777" w:rsidR="00D704CC" w:rsidRDefault="00D704CC" w:rsidP="007D1FA6">
      <w:r>
        <w:separator/>
      </w:r>
    </w:p>
  </w:footnote>
  <w:footnote w:type="continuationSeparator" w:id="0">
    <w:p w14:paraId="3423C1B1" w14:textId="77777777" w:rsidR="00D704CC" w:rsidRDefault="00D704C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6563"/>
    <w:rsid w:val="000617B6"/>
    <w:rsid w:val="000822A9"/>
    <w:rsid w:val="00082578"/>
    <w:rsid w:val="00093AAB"/>
    <w:rsid w:val="000B729B"/>
    <w:rsid w:val="000D402A"/>
    <w:rsid w:val="000E0DB6"/>
    <w:rsid w:val="000F5150"/>
    <w:rsid w:val="000F6D0E"/>
    <w:rsid w:val="00125730"/>
    <w:rsid w:val="0018467A"/>
    <w:rsid w:val="00187AAB"/>
    <w:rsid w:val="001A1C5B"/>
    <w:rsid w:val="001A3546"/>
    <w:rsid w:val="001B0EA6"/>
    <w:rsid w:val="001D0DDD"/>
    <w:rsid w:val="001D5854"/>
    <w:rsid w:val="001F349D"/>
    <w:rsid w:val="00200799"/>
    <w:rsid w:val="002071E2"/>
    <w:rsid w:val="00210C59"/>
    <w:rsid w:val="00230BA7"/>
    <w:rsid w:val="00242112"/>
    <w:rsid w:val="00244548"/>
    <w:rsid w:val="00253402"/>
    <w:rsid w:val="0026508F"/>
    <w:rsid w:val="0027497C"/>
    <w:rsid w:val="002A4185"/>
    <w:rsid w:val="002B0D3B"/>
    <w:rsid w:val="002B7C01"/>
    <w:rsid w:val="002D3179"/>
    <w:rsid w:val="002E6AF8"/>
    <w:rsid w:val="00320F22"/>
    <w:rsid w:val="0034187F"/>
    <w:rsid w:val="003502F7"/>
    <w:rsid w:val="00383EA5"/>
    <w:rsid w:val="003B27F9"/>
    <w:rsid w:val="003B72EA"/>
    <w:rsid w:val="003E299B"/>
    <w:rsid w:val="003F049D"/>
    <w:rsid w:val="003F318D"/>
    <w:rsid w:val="00435DD7"/>
    <w:rsid w:val="00450BED"/>
    <w:rsid w:val="00452F18"/>
    <w:rsid w:val="0045474D"/>
    <w:rsid w:val="0048270A"/>
    <w:rsid w:val="00482B23"/>
    <w:rsid w:val="004A3868"/>
    <w:rsid w:val="004A4A92"/>
    <w:rsid w:val="004C1D4C"/>
    <w:rsid w:val="004C656A"/>
    <w:rsid w:val="004D5DA3"/>
    <w:rsid w:val="004E0518"/>
    <w:rsid w:val="004E0834"/>
    <w:rsid w:val="00510FA1"/>
    <w:rsid w:val="005275F6"/>
    <w:rsid w:val="005347D0"/>
    <w:rsid w:val="00543688"/>
    <w:rsid w:val="00543BDC"/>
    <w:rsid w:val="00586A02"/>
    <w:rsid w:val="00590630"/>
    <w:rsid w:val="005939CB"/>
    <w:rsid w:val="005A0928"/>
    <w:rsid w:val="005A1745"/>
    <w:rsid w:val="005A54B0"/>
    <w:rsid w:val="005C4752"/>
    <w:rsid w:val="005C7A1A"/>
    <w:rsid w:val="005F26BA"/>
    <w:rsid w:val="005F6680"/>
    <w:rsid w:val="005F6EA2"/>
    <w:rsid w:val="006363DD"/>
    <w:rsid w:val="00647A98"/>
    <w:rsid w:val="006530D2"/>
    <w:rsid w:val="00653C29"/>
    <w:rsid w:val="00654AE9"/>
    <w:rsid w:val="0066187E"/>
    <w:rsid w:val="00662AC2"/>
    <w:rsid w:val="0066391F"/>
    <w:rsid w:val="006645F5"/>
    <w:rsid w:val="0066482A"/>
    <w:rsid w:val="00682D5F"/>
    <w:rsid w:val="00683719"/>
    <w:rsid w:val="00686D3F"/>
    <w:rsid w:val="006A0530"/>
    <w:rsid w:val="006A543A"/>
    <w:rsid w:val="006B3C89"/>
    <w:rsid w:val="006B71F8"/>
    <w:rsid w:val="00703F82"/>
    <w:rsid w:val="00720E1D"/>
    <w:rsid w:val="007338CF"/>
    <w:rsid w:val="007400D3"/>
    <w:rsid w:val="007430AD"/>
    <w:rsid w:val="00757E40"/>
    <w:rsid w:val="00763DAC"/>
    <w:rsid w:val="00776B94"/>
    <w:rsid w:val="00776E10"/>
    <w:rsid w:val="00777F92"/>
    <w:rsid w:val="007A6D2B"/>
    <w:rsid w:val="007B1D7A"/>
    <w:rsid w:val="007D1FA6"/>
    <w:rsid w:val="007D2E72"/>
    <w:rsid w:val="008126F8"/>
    <w:rsid w:val="00813C47"/>
    <w:rsid w:val="008147E6"/>
    <w:rsid w:val="008669E7"/>
    <w:rsid w:val="00866E85"/>
    <w:rsid w:val="0087785D"/>
    <w:rsid w:val="008A2E3F"/>
    <w:rsid w:val="008A5A97"/>
    <w:rsid w:val="008B05C1"/>
    <w:rsid w:val="008C27A2"/>
    <w:rsid w:val="008D4A65"/>
    <w:rsid w:val="00902A07"/>
    <w:rsid w:val="009176A7"/>
    <w:rsid w:val="009260E0"/>
    <w:rsid w:val="00942026"/>
    <w:rsid w:val="009423E0"/>
    <w:rsid w:val="0095274B"/>
    <w:rsid w:val="009529A6"/>
    <w:rsid w:val="00961024"/>
    <w:rsid w:val="00987933"/>
    <w:rsid w:val="00992166"/>
    <w:rsid w:val="009B5E9E"/>
    <w:rsid w:val="009C535A"/>
    <w:rsid w:val="009F34CC"/>
    <w:rsid w:val="009F37CB"/>
    <w:rsid w:val="009F3ED4"/>
    <w:rsid w:val="00A0088B"/>
    <w:rsid w:val="00A151E5"/>
    <w:rsid w:val="00A645D5"/>
    <w:rsid w:val="00A7348B"/>
    <w:rsid w:val="00A736BA"/>
    <w:rsid w:val="00AA73B6"/>
    <w:rsid w:val="00AB34FE"/>
    <w:rsid w:val="00AC6617"/>
    <w:rsid w:val="00AC6D49"/>
    <w:rsid w:val="00AD1173"/>
    <w:rsid w:val="00AD2CF7"/>
    <w:rsid w:val="00AE37FA"/>
    <w:rsid w:val="00AF3FE5"/>
    <w:rsid w:val="00AF69D4"/>
    <w:rsid w:val="00B17C3C"/>
    <w:rsid w:val="00B313B1"/>
    <w:rsid w:val="00B46913"/>
    <w:rsid w:val="00B73573"/>
    <w:rsid w:val="00B74E13"/>
    <w:rsid w:val="00B74FB5"/>
    <w:rsid w:val="00B843FF"/>
    <w:rsid w:val="00B9053E"/>
    <w:rsid w:val="00BA7B45"/>
    <w:rsid w:val="00BB4525"/>
    <w:rsid w:val="00BC1053"/>
    <w:rsid w:val="00BD2864"/>
    <w:rsid w:val="00BD7C7B"/>
    <w:rsid w:val="00BD7FFC"/>
    <w:rsid w:val="00BE00BA"/>
    <w:rsid w:val="00BE33F2"/>
    <w:rsid w:val="00BF4FD1"/>
    <w:rsid w:val="00BF6A3E"/>
    <w:rsid w:val="00C14CCD"/>
    <w:rsid w:val="00C423F9"/>
    <w:rsid w:val="00C60A27"/>
    <w:rsid w:val="00C616BE"/>
    <w:rsid w:val="00C62B9E"/>
    <w:rsid w:val="00C9630D"/>
    <w:rsid w:val="00CB436D"/>
    <w:rsid w:val="00CC4C41"/>
    <w:rsid w:val="00CC7836"/>
    <w:rsid w:val="00CD2262"/>
    <w:rsid w:val="00CF3983"/>
    <w:rsid w:val="00D20000"/>
    <w:rsid w:val="00D31A53"/>
    <w:rsid w:val="00D50B0F"/>
    <w:rsid w:val="00D566EE"/>
    <w:rsid w:val="00D64928"/>
    <w:rsid w:val="00D704CC"/>
    <w:rsid w:val="00D70634"/>
    <w:rsid w:val="00D75D2E"/>
    <w:rsid w:val="00D8054E"/>
    <w:rsid w:val="00D87BAB"/>
    <w:rsid w:val="00D92CD7"/>
    <w:rsid w:val="00DB6308"/>
    <w:rsid w:val="00DE51B7"/>
    <w:rsid w:val="00DF35A0"/>
    <w:rsid w:val="00E03544"/>
    <w:rsid w:val="00E11D48"/>
    <w:rsid w:val="00E179E4"/>
    <w:rsid w:val="00E20B3D"/>
    <w:rsid w:val="00E24050"/>
    <w:rsid w:val="00E26FA5"/>
    <w:rsid w:val="00E274BE"/>
    <w:rsid w:val="00E61140"/>
    <w:rsid w:val="00E74F33"/>
    <w:rsid w:val="00E83428"/>
    <w:rsid w:val="00E857D4"/>
    <w:rsid w:val="00E948B6"/>
    <w:rsid w:val="00EB5BC4"/>
    <w:rsid w:val="00EC7956"/>
    <w:rsid w:val="00ED4BCE"/>
    <w:rsid w:val="00ED5251"/>
    <w:rsid w:val="00F10055"/>
    <w:rsid w:val="00F14758"/>
    <w:rsid w:val="00F44BFB"/>
    <w:rsid w:val="00F5661A"/>
    <w:rsid w:val="00F6191A"/>
    <w:rsid w:val="00F66DA8"/>
    <w:rsid w:val="00F67374"/>
    <w:rsid w:val="00F74E23"/>
    <w:rsid w:val="00F826EF"/>
    <w:rsid w:val="00F85AC8"/>
    <w:rsid w:val="00FA6876"/>
    <w:rsid w:val="00FB4B8A"/>
    <w:rsid w:val="00FB5039"/>
    <w:rsid w:val="00FE1645"/>
    <w:rsid w:val="00FE3BCD"/>
    <w:rsid w:val="00FF0766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E18D9D-65D6-49D2-B0DA-9CC61791BCF0}"/>
</file>

<file path=customXml/itemProps2.xml><?xml version="1.0" encoding="utf-8"?>
<ds:datastoreItem xmlns:ds="http://schemas.openxmlformats.org/officeDocument/2006/customXml" ds:itemID="{F208D587-BE17-44D2-B25D-E2F09990C4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89</cp:revision>
  <cp:lastPrinted>2013-09-25T13:21:00Z</cp:lastPrinted>
  <dcterms:created xsi:type="dcterms:W3CDTF">2023-01-15T11:42:00Z</dcterms:created>
  <dcterms:modified xsi:type="dcterms:W3CDTF">2024-01-22T09:19:00Z</dcterms:modified>
</cp:coreProperties>
</file>