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0371763"/>
        <w:docPartObj>
          <w:docPartGallery w:val="Cover Pages"/>
          <w:docPartUnique/>
        </w:docPartObj>
      </w:sdtPr>
      <w:sdtEndPr>
        <w:rPr>
          <w:sz w:val="22"/>
        </w:rPr>
      </w:sdtEndPr>
      <w:sdtContent>
        <w:p w14:paraId="348B6199" w14:textId="320ECC07" w:rsidR="00432C8F" w:rsidRDefault="00432C8F">
          <w:pPr>
            <w:pStyle w:val="NoSpacing"/>
            <w:rPr>
              <w:sz w:val="2"/>
            </w:rPr>
          </w:pPr>
        </w:p>
        <w:p w14:paraId="622C0C83" w14:textId="36A553EA" w:rsidR="00432C8F" w:rsidRDefault="00432C8F">
          <w:r>
            <w:rPr>
              <w:noProof/>
            </w:rPr>
            <mc:AlternateContent>
              <mc:Choice Requires="wps">
                <w:drawing>
                  <wp:anchor distT="0" distB="0" distL="114300" distR="114300" simplePos="0" relativeHeight="251661312" behindDoc="0" locked="0" layoutInCell="1" allowOverlap="1" wp14:anchorId="4EE8E6F0" wp14:editId="57F06DD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7276FE" w14:textId="28E3CABD" w:rsidR="00432C8F" w:rsidRDefault="00432C8F" w:rsidP="007D3802">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visualisation of iot data</w:t>
                                    </w:r>
                                    <w:r w:rsidR="007D3802">
                                      <w:rPr>
                                        <w:rFonts w:asciiTheme="majorHAnsi" w:eastAsiaTheme="majorEastAsia" w:hAnsiTheme="majorHAnsi" w:cstheme="majorBidi"/>
                                        <w:caps/>
                                        <w:color w:val="8496B0" w:themeColor="text2" w:themeTint="99"/>
                                        <w:sz w:val="64"/>
                                        <w:szCs w:val="64"/>
                                      </w:rPr>
                                      <w:t xml:space="preserve"> Report</w:t>
                                    </w:r>
                                  </w:p>
                                </w:sdtContent>
                              </w:sdt>
                              <w:p w14:paraId="194BC9FD" w14:textId="22A328D5" w:rsidR="00432C8F" w:rsidRDefault="0010033D">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32C8F">
                                      <w:rPr>
                                        <w:color w:val="4472C4" w:themeColor="accent1"/>
                                        <w:sz w:val="36"/>
                                        <w:szCs w:val="36"/>
                                      </w:rPr>
                                      <w:t>Smart and Connected Devices</w:t>
                                    </w:r>
                                  </w:sdtContent>
                                </w:sdt>
                                <w:r w:rsidR="00432C8F">
                                  <w:rPr>
                                    <w:noProof/>
                                  </w:rPr>
                                  <w:t xml:space="preserve"> </w:t>
                                </w:r>
                              </w:p>
                              <w:p w14:paraId="686244C0" w14:textId="2A90827F" w:rsidR="00432C8F" w:rsidRPr="00432C8F" w:rsidRDefault="00432C8F">
                                <w:pPr>
                                  <w:pStyle w:val="NoSpacing"/>
                                  <w:spacing w:before="120"/>
                                  <w:rPr>
                                    <w:b/>
                                    <w:bCs/>
                                    <w:color w:val="4472C4" w:themeColor="accent1"/>
                                    <w:sz w:val="24"/>
                                    <w:szCs w:val="24"/>
                                  </w:rPr>
                                </w:pPr>
                                <w:r w:rsidRPr="00432C8F">
                                  <w:rPr>
                                    <w:b/>
                                    <w:bCs/>
                                    <w:noProof/>
                                    <w:color w:val="4472C4" w:themeColor="accent1"/>
                                    <w:sz w:val="24"/>
                                    <w:szCs w:val="24"/>
                                  </w:rPr>
                                  <w:t>ACDA5005</w:t>
                                </w:r>
                              </w:p>
                              <w:p w14:paraId="0B90AEFA" w14:textId="77777777" w:rsidR="00432C8F" w:rsidRDefault="00432C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EE8E6F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7276FE" w14:textId="28E3CABD" w:rsidR="00432C8F" w:rsidRDefault="00432C8F" w:rsidP="007D3802">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visualisation of iot data</w:t>
                              </w:r>
                              <w:r w:rsidR="007D3802">
                                <w:rPr>
                                  <w:rFonts w:asciiTheme="majorHAnsi" w:eastAsiaTheme="majorEastAsia" w:hAnsiTheme="majorHAnsi" w:cstheme="majorBidi"/>
                                  <w:caps/>
                                  <w:color w:val="8496B0" w:themeColor="text2" w:themeTint="99"/>
                                  <w:sz w:val="64"/>
                                  <w:szCs w:val="64"/>
                                </w:rPr>
                                <w:t xml:space="preserve"> Report</w:t>
                              </w:r>
                            </w:p>
                          </w:sdtContent>
                        </w:sdt>
                        <w:p w14:paraId="194BC9FD" w14:textId="22A328D5" w:rsidR="00432C8F" w:rsidRDefault="0010033D">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32C8F">
                                <w:rPr>
                                  <w:color w:val="4472C4" w:themeColor="accent1"/>
                                  <w:sz w:val="36"/>
                                  <w:szCs w:val="36"/>
                                </w:rPr>
                                <w:t>Smart and Connected Devices</w:t>
                              </w:r>
                            </w:sdtContent>
                          </w:sdt>
                          <w:r w:rsidR="00432C8F">
                            <w:rPr>
                              <w:noProof/>
                            </w:rPr>
                            <w:t xml:space="preserve"> </w:t>
                          </w:r>
                        </w:p>
                        <w:p w14:paraId="686244C0" w14:textId="2A90827F" w:rsidR="00432C8F" w:rsidRPr="00432C8F" w:rsidRDefault="00432C8F">
                          <w:pPr>
                            <w:pStyle w:val="NoSpacing"/>
                            <w:spacing w:before="120"/>
                            <w:rPr>
                              <w:b/>
                              <w:bCs/>
                              <w:color w:val="4472C4" w:themeColor="accent1"/>
                              <w:sz w:val="24"/>
                              <w:szCs w:val="24"/>
                            </w:rPr>
                          </w:pPr>
                          <w:r w:rsidRPr="00432C8F">
                            <w:rPr>
                              <w:b/>
                              <w:bCs/>
                              <w:noProof/>
                              <w:color w:val="4472C4" w:themeColor="accent1"/>
                              <w:sz w:val="24"/>
                              <w:szCs w:val="24"/>
                            </w:rPr>
                            <w:t>ACDA5005</w:t>
                          </w:r>
                        </w:p>
                        <w:p w14:paraId="0B90AEFA" w14:textId="77777777" w:rsidR="00432C8F" w:rsidRDefault="00432C8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DB3879C" wp14:editId="2B663AB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B94E70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ED02955" w14:textId="34D7C4A9" w:rsidR="00432C8F" w:rsidRDefault="0010033D"/>
      </w:sdtContent>
    </w:sdt>
    <w:p w14:paraId="0E252E6B" w14:textId="54A067AD" w:rsidR="00FF1C09" w:rsidRDefault="00FF1C09"/>
    <w:p w14:paraId="28B64159" w14:textId="72F5C394" w:rsidR="00432C8F" w:rsidRPr="00432C8F" w:rsidRDefault="00432C8F" w:rsidP="00432C8F"/>
    <w:p w14:paraId="595CF335" w14:textId="5DEB2E90" w:rsidR="00432C8F" w:rsidRPr="00432C8F" w:rsidRDefault="00432C8F" w:rsidP="00432C8F"/>
    <w:p w14:paraId="22664340" w14:textId="482EA82B" w:rsidR="00432C8F" w:rsidRPr="00432C8F" w:rsidRDefault="00432C8F" w:rsidP="00432C8F"/>
    <w:p w14:paraId="40F6631F" w14:textId="47456C83" w:rsidR="00432C8F" w:rsidRPr="00432C8F" w:rsidRDefault="00432C8F" w:rsidP="00432C8F"/>
    <w:p w14:paraId="4D60A5AC" w14:textId="0FC08749" w:rsidR="00432C8F" w:rsidRPr="00432C8F" w:rsidRDefault="00432C8F" w:rsidP="00432C8F"/>
    <w:p w14:paraId="6812C027" w14:textId="326280B2" w:rsidR="00432C8F" w:rsidRPr="00432C8F" w:rsidRDefault="00432C8F" w:rsidP="00432C8F"/>
    <w:p w14:paraId="07EFEF0E" w14:textId="1AB29D04" w:rsidR="00432C8F" w:rsidRPr="00432C8F" w:rsidRDefault="00432C8F" w:rsidP="00432C8F"/>
    <w:p w14:paraId="513E6D61" w14:textId="62F714A7" w:rsidR="00432C8F" w:rsidRPr="00432C8F" w:rsidRDefault="00432C8F" w:rsidP="00432C8F"/>
    <w:p w14:paraId="3BE03285" w14:textId="22FEE8B7" w:rsidR="00432C8F" w:rsidRPr="00432C8F" w:rsidRDefault="00432C8F" w:rsidP="00432C8F"/>
    <w:p w14:paraId="28328A80" w14:textId="35F8180F" w:rsidR="00432C8F" w:rsidRPr="00432C8F" w:rsidRDefault="00432C8F" w:rsidP="00432C8F"/>
    <w:p w14:paraId="09BFBCD6" w14:textId="1BBC18DD" w:rsidR="00432C8F" w:rsidRPr="00432C8F" w:rsidRDefault="00432C8F" w:rsidP="00432C8F"/>
    <w:p w14:paraId="1A1295D4" w14:textId="560A9AB0" w:rsidR="00432C8F" w:rsidRPr="00432C8F" w:rsidRDefault="00432C8F" w:rsidP="00432C8F"/>
    <w:p w14:paraId="6FDD4660" w14:textId="16E1B50F" w:rsidR="00432C8F" w:rsidRPr="00432C8F" w:rsidRDefault="00432C8F" w:rsidP="00432C8F"/>
    <w:p w14:paraId="6BEBAE61" w14:textId="4B8DA657" w:rsidR="00432C8F" w:rsidRPr="00432C8F" w:rsidRDefault="00432C8F" w:rsidP="00432C8F"/>
    <w:p w14:paraId="14332F0D" w14:textId="0AA0B83A" w:rsidR="00432C8F" w:rsidRPr="00432C8F" w:rsidRDefault="00432C8F" w:rsidP="00432C8F"/>
    <w:p w14:paraId="52C84CE1" w14:textId="693A3C56" w:rsidR="00432C8F" w:rsidRPr="00432C8F" w:rsidRDefault="00432C8F" w:rsidP="00432C8F"/>
    <w:p w14:paraId="7A299EF5" w14:textId="29C4168A" w:rsidR="00432C8F" w:rsidRPr="00432C8F" w:rsidRDefault="00432C8F" w:rsidP="00432C8F"/>
    <w:p w14:paraId="62A17795" w14:textId="67758BF5" w:rsidR="00432C8F" w:rsidRPr="00432C8F" w:rsidRDefault="00432C8F" w:rsidP="00432C8F"/>
    <w:p w14:paraId="2387275F" w14:textId="12FE3A89" w:rsidR="00432C8F" w:rsidRPr="00432C8F" w:rsidRDefault="00432C8F" w:rsidP="00432C8F"/>
    <w:p w14:paraId="3E185723" w14:textId="46D3AA7D" w:rsidR="00432C8F" w:rsidRPr="00432C8F" w:rsidRDefault="00432C8F" w:rsidP="00432C8F"/>
    <w:p w14:paraId="084DFE5D" w14:textId="6CCC18C9" w:rsidR="00432C8F" w:rsidRPr="00432C8F" w:rsidRDefault="00432C8F" w:rsidP="00432C8F">
      <w:pPr>
        <w:jc w:val="right"/>
        <w:rPr>
          <w:b/>
          <w:bCs/>
          <w:color w:val="4472C4" w:themeColor="accent1"/>
          <w:sz w:val="24"/>
          <w:szCs w:val="24"/>
        </w:rPr>
      </w:pPr>
      <w:r w:rsidRPr="00432C8F">
        <w:rPr>
          <w:b/>
          <w:bCs/>
          <w:color w:val="4472C4" w:themeColor="accent1"/>
          <w:sz w:val="24"/>
          <w:szCs w:val="24"/>
        </w:rPr>
        <w:t>Submitted to:</w:t>
      </w:r>
    </w:p>
    <w:p w14:paraId="6CDFD5F2" w14:textId="53D972EC" w:rsidR="00432C8F" w:rsidRPr="00432C8F" w:rsidRDefault="00432C8F" w:rsidP="00432C8F">
      <w:pPr>
        <w:jc w:val="right"/>
        <w:rPr>
          <w:color w:val="4472C4" w:themeColor="accent1"/>
          <w:sz w:val="36"/>
          <w:szCs w:val="36"/>
        </w:rPr>
      </w:pPr>
      <w:r w:rsidRPr="00432C8F">
        <w:rPr>
          <w:color w:val="4472C4" w:themeColor="accent1"/>
          <w:sz w:val="36"/>
          <w:szCs w:val="36"/>
        </w:rPr>
        <w:t>Gaynor Thomas</w:t>
      </w:r>
    </w:p>
    <w:p w14:paraId="4036FE4A" w14:textId="77777777" w:rsidR="00432C8F" w:rsidRDefault="00432C8F" w:rsidP="00432C8F">
      <w:pPr>
        <w:jc w:val="right"/>
        <w:rPr>
          <w:b/>
          <w:bCs/>
          <w:color w:val="4472C4" w:themeColor="accent1"/>
          <w:sz w:val="24"/>
          <w:szCs w:val="24"/>
        </w:rPr>
      </w:pPr>
    </w:p>
    <w:p w14:paraId="05E677A0" w14:textId="77777777" w:rsidR="00432C8F" w:rsidRDefault="00432C8F" w:rsidP="00432C8F">
      <w:pPr>
        <w:jc w:val="right"/>
        <w:rPr>
          <w:b/>
          <w:bCs/>
          <w:color w:val="4472C4" w:themeColor="accent1"/>
          <w:sz w:val="24"/>
          <w:szCs w:val="24"/>
        </w:rPr>
      </w:pPr>
    </w:p>
    <w:p w14:paraId="7B4C1E18" w14:textId="77777777" w:rsidR="00432C8F" w:rsidRDefault="00432C8F" w:rsidP="00432C8F">
      <w:pPr>
        <w:jc w:val="right"/>
        <w:rPr>
          <w:b/>
          <w:bCs/>
          <w:color w:val="4472C4" w:themeColor="accent1"/>
          <w:sz w:val="24"/>
          <w:szCs w:val="24"/>
        </w:rPr>
      </w:pPr>
    </w:p>
    <w:p w14:paraId="581ABBDF" w14:textId="7F910B1A" w:rsidR="00432C8F" w:rsidRPr="00432C8F" w:rsidRDefault="00432C8F" w:rsidP="00432C8F">
      <w:pPr>
        <w:jc w:val="right"/>
        <w:rPr>
          <w:b/>
          <w:bCs/>
          <w:color w:val="4472C4" w:themeColor="accent1"/>
          <w:sz w:val="24"/>
          <w:szCs w:val="24"/>
        </w:rPr>
      </w:pPr>
      <w:r>
        <w:rPr>
          <w:noProof/>
        </w:rPr>
        <mc:AlternateContent>
          <mc:Choice Requires="wps">
            <w:drawing>
              <wp:anchor distT="0" distB="0" distL="114300" distR="114300" simplePos="0" relativeHeight="251659264" behindDoc="0" locked="0" layoutInCell="1" allowOverlap="1" wp14:anchorId="0BE796E3" wp14:editId="61E4B88E">
                <wp:simplePos x="0" y="0"/>
                <wp:positionH relativeFrom="page">
                  <wp:posOffset>888365</wp:posOffset>
                </wp:positionH>
                <wp:positionV relativeFrom="margin">
                  <wp:posOffset>8395335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956BE9" w14:textId="6D9C95BC" w:rsidR="00432C8F" w:rsidRDefault="0010033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32C8F">
                                  <w:rPr>
                                    <w:color w:val="4472C4" w:themeColor="accent1"/>
                                    <w:sz w:val="36"/>
                                    <w:szCs w:val="36"/>
                                  </w:rPr>
                                  <w:t>Anthony Smith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759A13D" w14:textId="3FA11B5A" w:rsidR="00432C8F" w:rsidRDefault="00432C8F">
                                <w:pPr>
                                  <w:pStyle w:val="NoSpacing"/>
                                  <w:jc w:val="right"/>
                                  <w:rPr>
                                    <w:color w:val="4472C4" w:themeColor="accent1"/>
                                    <w:sz w:val="36"/>
                                    <w:szCs w:val="36"/>
                                  </w:rPr>
                                </w:pPr>
                                <w:r>
                                  <w:rPr>
                                    <w:color w:val="4472C4" w:themeColor="accent1"/>
                                    <w:sz w:val="36"/>
                                    <w:szCs w:val="36"/>
                                  </w:rPr>
                                  <w:t>1704559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BE796E3" id="Text Box 69" o:spid="_x0000_s1027" type="#_x0000_t202" style="position:absolute;left:0;text-align:left;margin-left:69.95pt;margin-top:661.0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" filled="f" stroked="f" strokeweight=".5pt">
                <v:textbox style="mso-fit-shape-to-text:t" inset="0,0,0,0">
                  <w:txbxContent>
                    <w:p w14:paraId="48956BE9" w14:textId="6D9C95BC" w:rsidR="00432C8F" w:rsidRDefault="0010033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32C8F">
                            <w:rPr>
                              <w:color w:val="4472C4" w:themeColor="accent1"/>
                              <w:sz w:val="36"/>
                              <w:szCs w:val="36"/>
                            </w:rPr>
                            <w:t>Anthony Smith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759A13D" w14:textId="3FA11B5A" w:rsidR="00432C8F" w:rsidRDefault="00432C8F">
                          <w:pPr>
                            <w:pStyle w:val="NoSpacing"/>
                            <w:jc w:val="right"/>
                            <w:rPr>
                              <w:color w:val="4472C4" w:themeColor="accent1"/>
                              <w:sz w:val="36"/>
                              <w:szCs w:val="36"/>
                            </w:rPr>
                          </w:pPr>
                          <w:r>
                            <w:rPr>
                              <w:color w:val="4472C4" w:themeColor="accent1"/>
                              <w:sz w:val="36"/>
                              <w:szCs w:val="36"/>
                            </w:rPr>
                            <w:t>1704559</w:t>
                          </w:r>
                        </w:p>
                      </w:sdtContent>
                    </w:sdt>
                  </w:txbxContent>
                </v:textbox>
                <w10:wrap anchorx="page" anchory="margin"/>
              </v:shape>
            </w:pict>
          </mc:Fallback>
        </mc:AlternateContent>
      </w:r>
      <w:r w:rsidRPr="00432C8F">
        <w:rPr>
          <w:b/>
          <w:bCs/>
          <w:color w:val="4472C4" w:themeColor="accent1"/>
          <w:sz w:val="24"/>
          <w:szCs w:val="24"/>
        </w:rPr>
        <w:t>Submitted by:</w:t>
      </w:r>
    </w:p>
    <w:p w14:paraId="02CFAB7E" w14:textId="73F2A855" w:rsidR="00432C8F" w:rsidRPr="00432C8F" w:rsidRDefault="00432C8F" w:rsidP="00432C8F"/>
    <w:sdt>
      <w:sdtPr>
        <w:id w:val="301595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9C31FC" w14:textId="66AFCA06" w:rsidR="00AA111E" w:rsidRDefault="00AA111E">
          <w:pPr>
            <w:pStyle w:val="TOCHeading"/>
          </w:pPr>
          <w:r>
            <w:t>Contents</w:t>
          </w:r>
        </w:p>
        <w:p w14:paraId="31A8B37E" w14:textId="2D415DD3" w:rsidR="00AA111E" w:rsidRDefault="00AA11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731919" w:history="1">
            <w:r w:rsidRPr="008A6A58">
              <w:rPr>
                <w:rStyle w:val="Hyperlink"/>
                <w:noProof/>
              </w:rPr>
              <w:t>Introduction</w:t>
            </w:r>
            <w:r>
              <w:rPr>
                <w:noProof/>
                <w:webHidden/>
              </w:rPr>
              <w:tab/>
            </w:r>
            <w:r>
              <w:rPr>
                <w:noProof/>
                <w:webHidden/>
              </w:rPr>
              <w:fldChar w:fldCharType="begin"/>
            </w:r>
            <w:r>
              <w:rPr>
                <w:noProof/>
                <w:webHidden/>
              </w:rPr>
              <w:instrText xml:space="preserve"> PAGEREF _Toc33731919 \h </w:instrText>
            </w:r>
            <w:r>
              <w:rPr>
                <w:noProof/>
                <w:webHidden/>
              </w:rPr>
            </w:r>
            <w:r>
              <w:rPr>
                <w:noProof/>
                <w:webHidden/>
              </w:rPr>
              <w:fldChar w:fldCharType="separate"/>
            </w:r>
            <w:r w:rsidR="00C6418C">
              <w:rPr>
                <w:noProof/>
                <w:webHidden/>
              </w:rPr>
              <w:t>2</w:t>
            </w:r>
            <w:r>
              <w:rPr>
                <w:noProof/>
                <w:webHidden/>
              </w:rPr>
              <w:fldChar w:fldCharType="end"/>
            </w:r>
          </w:hyperlink>
        </w:p>
        <w:p w14:paraId="2FFAC516" w14:textId="40EA2942" w:rsidR="00AA111E" w:rsidRDefault="00AA111E">
          <w:pPr>
            <w:pStyle w:val="TOC1"/>
            <w:tabs>
              <w:tab w:val="right" w:leader="dot" w:pos="9016"/>
            </w:tabs>
            <w:rPr>
              <w:rFonts w:eastAsiaTheme="minorEastAsia"/>
              <w:noProof/>
              <w:lang w:eastAsia="en-GB"/>
            </w:rPr>
          </w:pPr>
          <w:hyperlink w:anchor="_Toc33731920" w:history="1">
            <w:r w:rsidRPr="008A6A58">
              <w:rPr>
                <w:rStyle w:val="Hyperlink"/>
                <w:noProof/>
              </w:rPr>
              <w:t>Implementation</w:t>
            </w:r>
            <w:r>
              <w:rPr>
                <w:noProof/>
                <w:webHidden/>
              </w:rPr>
              <w:tab/>
            </w:r>
            <w:r>
              <w:rPr>
                <w:noProof/>
                <w:webHidden/>
              </w:rPr>
              <w:fldChar w:fldCharType="begin"/>
            </w:r>
            <w:r>
              <w:rPr>
                <w:noProof/>
                <w:webHidden/>
              </w:rPr>
              <w:instrText xml:space="preserve"> PAGEREF _Toc33731920 \h </w:instrText>
            </w:r>
            <w:r>
              <w:rPr>
                <w:noProof/>
                <w:webHidden/>
              </w:rPr>
            </w:r>
            <w:r>
              <w:rPr>
                <w:noProof/>
                <w:webHidden/>
              </w:rPr>
              <w:fldChar w:fldCharType="separate"/>
            </w:r>
            <w:r w:rsidR="00C6418C">
              <w:rPr>
                <w:noProof/>
                <w:webHidden/>
              </w:rPr>
              <w:t>2</w:t>
            </w:r>
            <w:r>
              <w:rPr>
                <w:noProof/>
                <w:webHidden/>
              </w:rPr>
              <w:fldChar w:fldCharType="end"/>
            </w:r>
          </w:hyperlink>
        </w:p>
        <w:p w14:paraId="4267AE70" w14:textId="43148CA8" w:rsidR="00AA111E" w:rsidRDefault="00AA111E">
          <w:pPr>
            <w:pStyle w:val="TOC2"/>
            <w:tabs>
              <w:tab w:val="right" w:leader="dot" w:pos="9016"/>
            </w:tabs>
            <w:rPr>
              <w:rFonts w:eastAsiaTheme="minorEastAsia"/>
              <w:noProof/>
              <w:lang w:eastAsia="en-GB"/>
            </w:rPr>
          </w:pPr>
          <w:hyperlink w:anchor="_Toc33731921" w:history="1">
            <w:r w:rsidRPr="008A6A58">
              <w:rPr>
                <w:rStyle w:val="Hyperlink"/>
                <w:noProof/>
              </w:rPr>
              <w:t>Transferring Data</w:t>
            </w:r>
            <w:r>
              <w:rPr>
                <w:noProof/>
                <w:webHidden/>
              </w:rPr>
              <w:tab/>
            </w:r>
            <w:r>
              <w:rPr>
                <w:noProof/>
                <w:webHidden/>
              </w:rPr>
              <w:fldChar w:fldCharType="begin"/>
            </w:r>
            <w:r>
              <w:rPr>
                <w:noProof/>
                <w:webHidden/>
              </w:rPr>
              <w:instrText xml:space="preserve"> PAGEREF _Toc33731921 \h </w:instrText>
            </w:r>
            <w:r>
              <w:rPr>
                <w:noProof/>
                <w:webHidden/>
              </w:rPr>
            </w:r>
            <w:r>
              <w:rPr>
                <w:noProof/>
                <w:webHidden/>
              </w:rPr>
              <w:fldChar w:fldCharType="separate"/>
            </w:r>
            <w:r w:rsidR="00C6418C">
              <w:rPr>
                <w:noProof/>
                <w:webHidden/>
              </w:rPr>
              <w:t>2</w:t>
            </w:r>
            <w:r>
              <w:rPr>
                <w:noProof/>
                <w:webHidden/>
              </w:rPr>
              <w:fldChar w:fldCharType="end"/>
            </w:r>
          </w:hyperlink>
        </w:p>
        <w:p w14:paraId="1E9BE98A" w14:textId="66E79C1D" w:rsidR="00AA111E" w:rsidRDefault="00AA111E">
          <w:pPr>
            <w:pStyle w:val="TOC2"/>
            <w:tabs>
              <w:tab w:val="right" w:leader="dot" w:pos="9016"/>
            </w:tabs>
            <w:rPr>
              <w:rFonts w:eastAsiaTheme="minorEastAsia"/>
              <w:noProof/>
              <w:lang w:eastAsia="en-GB"/>
            </w:rPr>
          </w:pPr>
          <w:hyperlink w:anchor="_Toc33731922" w:history="1">
            <w:r w:rsidRPr="008A6A58">
              <w:rPr>
                <w:rStyle w:val="Hyperlink"/>
                <w:noProof/>
              </w:rPr>
              <w:t>Security Measures</w:t>
            </w:r>
            <w:r>
              <w:rPr>
                <w:noProof/>
                <w:webHidden/>
              </w:rPr>
              <w:tab/>
            </w:r>
            <w:r>
              <w:rPr>
                <w:noProof/>
                <w:webHidden/>
              </w:rPr>
              <w:fldChar w:fldCharType="begin"/>
            </w:r>
            <w:r>
              <w:rPr>
                <w:noProof/>
                <w:webHidden/>
              </w:rPr>
              <w:instrText xml:space="preserve"> PAGEREF _Toc33731922 \h </w:instrText>
            </w:r>
            <w:r>
              <w:rPr>
                <w:noProof/>
                <w:webHidden/>
              </w:rPr>
            </w:r>
            <w:r>
              <w:rPr>
                <w:noProof/>
                <w:webHidden/>
              </w:rPr>
              <w:fldChar w:fldCharType="separate"/>
            </w:r>
            <w:r w:rsidR="00C6418C">
              <w:rPr>
                <w:noProof/>
                <w:webHidden/>
              </w:rPr>
              <w:t>4</w:t>
            </w:r>
            <w:r>
              <w:rPr>
                <w:noProof/>
                <w:webHidden/>
              </w:rPr>
              <w:fldChar w:fldCharType="end"/>
            </w:r>
          </w:hyperlink>
        </w:p>
        <w:p w14:paraId="5E5B075B" w14:textId="2EABB971" w:rsidR="00AA111E" w:rsidRDefault="00AA111E">
          <w:pPr>
            <w:pStyle w:val="TOC3"/>
            <w:tabs>
              <w:tab w:val="right" w:leader="dot" w:pos="9016"/>
            </w:tabs>
            <w:rPr>
              <w:rFonts w:eastAsiaTheme="minorEastAsia"/>
              <w:noProof/>
              <w:lang w:eastAsia="en-GB"/>
            </w:rPr>
          </w:pPr>
          <w:hyperlink w:anchor="_Toc33731923" w:history="1">
            <w:r w:rsidRPr="008A6A58">
              <w:rPr>
                <w:rStyle w:val="Hyperlink"/>
                <w:noProof/>
              </w:rPr>
              <w:t>Login/Logout</w:t>
            </w:r>
            <w:r>
              <w:rPr>
                <w:noProof/>
                <w:webHidden/>
              </w:rPr>
              <w:tab/>
            </w:r>
            <w:r>
              <w:rPr>
                <w:noProof/>
                <w:webHidden/>
              </w:rPr>
              <w:fldChar w:fldCharType="begin"/>
            </w:r>
            <w:r>
              <w:rPr>
                <w:noProof/>
                <w:webHidden/>
              </w:rPr>
              <w:instrText xml:space="preserve"> PAGEREF _Toc33731923 \h </w:instrText>
            </w:r>
            <w:r>
              <w:rPr>
                <w:noProof/>
                <w:webHidden/>
              </w:rPr>
            </w:r>
            <w:r>
              <w:rPr>
                <w:noProof/>
                <w:webHidden/>
              </w:rPr>
              <w:fldChar w:fldCharType="separate"/>
            </w:r>
            <w:r w:rsidR="00C6418C">
              <w:rPr>
                <w:noProof/>
                <w:webHidden/>
              </w:rPr>
              <w:t>4</w:t>
            </w:r>
            <w:r>
              <w:rPr>
                <w:noProof/>
                <w:webHidden/>
              </w:rPr>
              <w:fldChar w:fldCharType="end"/>
            </w:r>
          </w:hyperlink>
        </w:p>
        <w:p w14:paraId="65361F0C" w14:textId="5128C762" w:rsidR="00AA111E" w:rsidRDefault="00AA111E">
          <w:pPr>
            <w:pStyle w:val="TOC3"/>
            <w:tabs>
              <w:tab w:val="right" w:leader="dot" w:pos="9016"/>
            </w:tabs>
            <w:rPr>
              <w:rFonts w:eastAsiaTheme="minorEastAsia"/>
              <w:noProof/>
              <w:lang w:eastAsia="en-GB"/>
            </w:rPr>
          </w:pPr>
          <w:hyperlink w:anchor="_Toc33731924" w:history="1">
            <w:r w:rsidRPr="008A6A58">
              <w:rPr>
                <w:rStyle w:val="Hyperlink"/>
                <w:noProof/>
              </w:rPr>
              <w:t>Searches</w:t>
            </w:r>
            <w:r>
              <w:rPr>
                <w:noProof/>
                <w:webHidden/>
              </w:rPr>
              <w:tab/>
            </w:r>
            <w:r>
              <w:rPr>
                <w:noProof/>
                <w:webHidden/>
              </w:rPr>
              <w:fldChar w:fldCharType="begin"/>
            </w:r>
            <w:r>
              <w:rPr>
                <w:noProof/>
                <w:webHidden/>
              </w:rPr>
              <w:instrText xml:space="preserve"> PAGEREF _Toc33731924 \h </w:instrText>
            </w:r>
            <w:r>
              <w:rPr>
                <w:noProof/>
                <w:webHidden/>
              </w:rPr>
            </w:r>
            <w:r>
              <w:rPr>
                <w:noProof/>
                <w:webHidden/>
              </w:rPr>
              <w:fldChar w:fldCharType="separate"/>
            </w:r>
            <w:r w:rsidR="00C6418C">
              <w:rPr>
                <w:noProof/>
                <w:webHidden/>
              </w:rPr>
              <w:t>4</w:t>
            </w:r>
            <w:r>
              <w:rPr>
                <w:noProof/>
                <w:webHidden/>
              </w:rPr>
              <w:fldChar w:fldCharType="end"/>
            </w:r>
          </w:hyperlink>
        </w:p>
        <w:p w14:paraId="68520C43" w14:textId="58273BED" w:rsidR="00AA111E" w:rsidRDefault="00AA111E">
          <w:pPr>
            <w:pStyle w:val="TOC2"/>
            <w:tabs>
              <w:tab w:val="right" w:leader="dot" w:pos="9016"/>
            </w:tabs>
            <w:rPr>
              <w:rFonts w:eastAsiaTheme="minorEastAsia"/>
              <w:noProof/>
              <w:lang w:eastAsia="en-GB"/>
            </w:rPr>
          </w:pPr>
          <w:hyperlink w:anchor="_Toc33731925" w:history="1">
            <w:r w:rsidRPr="008A6A58">
              <w:rPr>
                <w:rStyle w:val="Hyperlink"/>
                <w:noProof/>
              </w:rPr>
              <w:t>Graphs / Statistics Pages</w:t>
            </w:r>
            <w:r>
              <w:rPr>
                <w:noProof/>
                <w:webHidden/>
              </w:rPr>
              <w:tab/>
            </w:r>
            <w:r>
              <w:rPr>
                <w:noProof/>
                <w:webHidden/>
              </w:rPr>
              <w:fldChar w:fldCharType="begin"/>
            </w:r>
            <w:r>
              <w:rPr>
                <w:noProof/>
                <w:webHidden/>
              </w:rPr>
              <w:instrText xml:space="preserve"> PAGEREF _Toc33731925 \h </w:instrText>
            </w:r>
            <w:r>
              <w:rPr>
                <w:noProof/>
                <w:webHidden/>
              </w:rPr>
            </w:r>
            <w:r>
              <w:rPr>
                <w:noProof/>
                <w:webHidden/>
              </w:rPr>
              <w:fldChar w:fldCharType="separate"/>
            </w:r>
            <w:r w:rsidR="00C6418C">
              <w:rPr>
                <w:noProof/>
                <w:webHidden/>
              </w:rPr>
              <w:t>6</w:t>
            </w:r>
            <w:r>
              <w:rPr>
                <w:noProof/>
                <w:webHidden/>
              </w:rPr>
              <w:fldChar w:fldCharType="end"/>
            </w:r>
          </w:hyperlink>
        </w:p>
        <w:p w14:paraId="2EAD5EAD" w14:textId="5FDAF798" w:rsidR="00AA111E" w:rsidRDefault="00AA111E">
          <w:pPr>
            <w:pStyle w:val="TOC1"/>
            <w:tabs>
              <w:tab w:val="right" w:leader="dot" w:pos="9016"/>
            </w:tabs>
            <w:rPr>
              <w:rFonts w:eastAsiaTheme="minorEastAsia"/>
              <w:noProof/>
              <w:lang w:eastAsia="en-GB"/>
            </w:rPr>
          </w:pPr>
          <w:hyperlink w:anchor="_Toc33731926" w:history="1">
            <w:r w:rsidRPr="008A6A58">
              <w:rPr>
                <w:rStyle w:val="Hyperlink"/>
                <w:rFonts w:ascii="Times New Roman" w:hAnsi="Times New Roman" w:cs="Times New Roman"/>
                <w:noProof/>
              </w:rPr>
              <w:t>The data retrieved from the database included:</w:t>
            </w:r>
            <w:r>
              <w:rPr>
                <w:noProof/>
                <w:webHidden/>
              </w:rPr>
              <w:tab/>
            </w:r>
            <w:r>
              <w:rPr>
                <w:noProof/>
                <w:webHidden/>
              </w:rPr>
              <w:fldChar w:fldCharType="begin"/>
            </w:r>
            <w:r>
              <w:rPr>
                <w:noProof/>
                <w:webHidden/>
              </w:rPr>
              <w:instrText xml:space="preserve"> PAGEREF _Toc33731926 \h </w:instrText>
            </w:r>
            <w:r>
              <w:rPr>
                <w:noProof/>
                <w:webHidden/>
              </w:rPr>
            </w:r>
            <w:r>
              <w:rPr>
                <w:noProof/>
                <w:webHidden/>
              </w:rPr>
              <w:fldChar w:fldCharType="separate"/>
            </w:r>
            <w:r w:rsidR="00C6418C">
              <w:rPr>
                <w:noProof/>
                <w:webHidden/>
              </w:rPr>
              <w:t>7</w:t>
            </w:r>
            <w:r>
              <w:rPr>
                <w:noProof/>
                <w:webHidden/>
              </w:rPr>
              <w:fldChar w:fldCharType="end"/>
            </w:r>
          </w:hyperlink>
        </w:p>
        <w:p w14:paraId="4C15E1BF" w14:textId="776C6341" w:rsidR="00AA111E" w:rsidRDefault="00AA111E">
          <w:pPr>
            <w:pStyle w:val="TOC2"/>
            <w:tabs>
              <w:tab w:val="right" w:leader="dot" w:pos="9016"/>
            </w:tabs>
            <w:rPr>
              <w:rFonts w:eastAsiaTheme="minorEastAsia"/>
              <w:noProof/>
              <w:lang w:eastAsia="en-GB"/>
            </w:rPr>
          </w:pPr>
          <w:hyperlink w:anchor="_Toc33731927" w:history="1">
            <w:r w:rsidRPr="008A6A58">
              <w:rPr>
                <w:rStyle w:val="Hyperlink"/>
                <w:noProof/>
              </w:rPr>
              <w:t>HTML</w:t>
            </w:r>
            <w:r>
              <w:rPr>
                <w:noProof/>
                <w:webHidden/>
              </w:rPr>
              <w:tab/>
            </w:r>
            <w:r>
              <w:rPr>
                <w:noProof/>
                <w:webHidden/>
              </w:rPr>
              <w:fldChar w:fldCharType="begin"/>
            </w:r>
            <w:r>
              <w:rPr>
                <w:noProof/>
                <w:webHidden/>
              </w:rPr>
              <w:instrText xml:space="preserve"> PAGEREF _Toc33731927 \h </w:instrText>
            </w:r>
            <w:r>
              <w:rPr>
                <w:noProof/>
                <w:webHidden/>
              </w:rPr>
            </w:r>
            <w:r>
              <w:rPr>
                <w:noProof/>
                <w:webHidden/>
              </w:rPr>
              <w:fldChar w:fldCharType="separate"/>
            </w:r>
            <w:r w:rsidR="00C6418C">
              <w:rPr>
                <w:noProof/>
                <w:webHidden/>
              </w:rPr>
              <w:t>8</w:t>
            </w:r>
            <w:r>
              <w:rPr>
                <w:noProof/>
                <w:webHidden/>
              </w:rPr>
              <w:fldChar w:fldCharType="end"/>
            </w:r>
          </w:hyperlink>
        </w:p>
        <w:p w14:paraId="7E82407D" w14:textId="75D92842" w:rsidR="00AA111E" w:rsidRDefault="00AA111E">
          <w:pPr>
            <w:pStyle w:val="TOC1"/>
            <w:tabs>
              <w:tab w:val="right" w:leader="dot" w:pos="9016"/>
            </w:tabs>
            <w:rPr>
              <w:rFonts w:eastAsiaTheme="minorEastAsia"/>
              <w:noProof/>
              <w:lang w:eastAsia="en-GB"/>
            </w:rPr>
          </w:pPr>
          <w:hyperlink w:anchor="_Toc33731928" w:history="1">
            <w:r w:rsidRPr="008A6A58">
              <w:rPr>
                <w:rStyle w:val="Hyperlink"/>
                <w:noProof/>
              </w:rPr>
              <w:t>Conclusion</w:t>
            </w:r>
            <w:r>
              <w:rPr>
                <w:noProof/>
                <w:webHidden/>
              </w:rPr>
              <w:tab/>
            </w:r>
            <w:r>
              <w:rPr>
                <w:noProof/>
                <w:webHidden/>
              </w:rPr>
              <w:fldChar w:fldCharType="begin"/>
            </w:r>
            <w:r>
              <w:rPr>
                <w:noProof/>
                <w:webHidden/>
              </w:rPr>
              <w:instrText xml:space="preserve"> PAGEREF _Toc33731928 \h </w:instrText>
            </w:r>
            <w:r>
              <w:rPr>
                <w:noProof/>
                <w:webHidden/>
              </w:rPr>
            </w:r>
            <w:r>
              <w:rPr>
                <w:noProof/>
                <w:webHidden/>
              </w:rPr>
              <w:fldChar w:fldCharType="separate"/>
            </w:r>
            <w:r w:rsidR="00C6418C">
              <w:rPr>
                <w:noProof/>
                <w:webHidden/>
              </w:rPr>
              <w:t>8</w:t>
            </w:r>
            <w:r>
              <w:rPr>
                <w:noProof/>
                <w:webHidden/>
              </w:rPr>
              <w:fldChar w:fldCharType="end"/>
            </w:r>
          </w:hyperlink>
        </w:p>
        <w:p w14:paraId="65F0EF06" w14:textId="0BA682A1" w:rsidR="00AA111E" w:rsidRDefault="00AA111E">
          <w:pPr>
            <w:pStyle w:val="TOC1"/>
            <w:tabs>
              <w:tab w:val="right" w:leader="dot" w:pos="9016"/>
            </w:tabs>
            <w:rPr>
              <w:rFonts w:eastAsiaTheme="minorEastAsia"/>
              <w:noProof/>
              <w:lang w:eastAsia="en-GB"/>
            </w:rPr>
          </w:pPr>
          <w:hyperlink w:anchor="_Toc33731929" w:history="1">
            <w:r w:rsidRPr="008A6A58">
              <w:rPr>
                <w:rStyle w:val="Hyperlink"/>
                <w:noProof/>
              </w:rPr>
              <w:t>Appendix</w:t>
            </w:r>
            <w:r>
              <w:rPr>
                <w:noProof/>
                <w:webHidden/>
              </w:rPr>
              <w:tab/>
            </w:r>
            <w:r>
              <w:rPr>
                <w:noProof/>
                <w:webHidden/>
              </w:rPr>
              <w:fldChar w:fldCharType="begin"/>
            </w:r>
            <w:r>
              <w:rPr>
                <w:noProof/>
                <w:webHidden/>
              </w:rPr>
              <w:instrText xml:space="preserve"> PAGEREF _Toc33731929 \h </w:instrText>
            </w:r>
            <w:r>
              <w:rPr>
                <w:noProof/>
                <w:webHidden/>
              </w:rPr>
            </w:r>
            <w:r>
              <w:rPr>
                <w:noProof/>
                <w:webHidden/>
              </w:rPr>
              <w:fldChar w:fldCharType="separate"/>
            </w:r>
            <w:r w:rsidR="00C6418C">
              <w:rPr>
                <w:noProof/>
                <w:webHidden/>
              </w:rPr>
              <w:t>9</w:t>
            </w:r>
            <w:r>
              <w:rPr>
                <w:noProof/>
                <w:webHidden/>
              </w:rPr>
              <w:fldChar w:fldCharType="end"/>
            </w:r>
          </w:hyperlink>
        </w:p>
        <w:p w14:paraId="670E9D82" w14:textId="0166A539" w:rsidR="00AA111E" w:rsidRDefault="00AA111E">
          <w:pPr>
            <w:pStyle w:val="TOC2"/>
            <w:tabs>
              <w:tab w:val="right" w:leader="dot" w:pos="9016"/>
            </w:tabs>
            <w:rPr>
              <w:rFonts w:eastAsiaTheme="minorEastAsia"/>
              <w:noProof/>
              <w:lang w:eastAsia="en-GB"/>
            </w:rPr>
          </w:pPr>
          <w:hyperlink w:anchor="_Toc33731930" w:history="1">
            <w:r w:rsidRPr="008A6A58">
              <w:rPr>
                <w:rStyle w:val="Hyperlink"/>
                <w:noProof/>
              </w:rPr>
              <w:t>A – Test Phase Table</w:t>
            </w:r>
            <w:r>
              <w:rPr>
                <w:noProof/>
                <w:webHidden/>
              </w:rPr>
              <w:tab/>
            </w:r>
            <w:r>
              <w:rPr>
                <w:noProof/>
                <w:webHidden/>
              </w:rPr>
              <w:fldChar w:fldCharType="begin"/>
            </w:r>
            <w:r>
              <w:rPr>
                <w:noProof/>
                <w:webHidden/>
              </w:rPr>
              <w:instrText xml:space="preserve"> PAGEREF _Toc33731930 \h </w:instrText>
            </w:r>
            <w:r>
              <w:rPr>
                <w:noProof/>
                <w:webHidden/>
              </w:rPr>
            </w:r>
            <w:r>
              <w:rPr>
                <w:noProof/>
                <w:webHidden/>
              </w:rPr>
              <w:fldChar w:fldCharType="separate"/>
            </w:r>
            <w:r w:rsidR="00C6418C">
              <w:rPr>
                <w:noProof/>
                <w:webHidden/>
              </w:rPr>
              <w:t>9</w:t>
            </w:r>
            <w:r>
              <w:rPr>
                <w:noProof/>
                <w:webHidden/>
              </w:rPr>
              <w:fldChar w:fldCharType="end"/>
            </w:r>
          </w:hyperlink>
        </w:p>
        <w:p w14:paraId="36BD6662" w14:textId="177BB7D3" w:rsidR="00AA111E" w:rsidRDefault="00AA111E">
          <w:pPr>
            <w:pStyle w:val="TOC1"/>
            <w:tabs>
              <w:tab w:val="right" w:leader="dot" w:pos="9016"/>
            </w:tabs>
            <w:rPr>
              <w:rFonts w:eastAsiaTheme="minorEastAsia"/>
              <w:noProof/>
              <w:lang w:eastAsia="en-GB"/>
            </w:rPr>
          </w:pPr>
          <w:hyperlink w:anchor="_Toc33731931" w:history="1">
            <w:r w:rsidRPr="008A6A58">
              <w:rPr>
                <w:rStyle w:val="Hyperlink"/>
                <w:noProof/>
              </w:rPr>
              <w:t>References</w:t>
            </w:r>
            <w:r>
              <w:rPr>
                <w:noProof/>
                <w:webHidden/>
              </w:rPr>
              <w:tab/>
            </w:r>
            <w:r>
              <w:rPr>
                <w:noProof/>
                <w:webHidden/>
              </w:rPr>
              <w:fldChar w:fldCharType="begin"/>
            </w:r>
            <w:r>
              <w:rPr>
                <w:noProof/>
                <w:webHidden/>
              </w:rPr>
              <w:instrText xml:space="preserve"> PAGEREF _Toc33731931 \h </w:instrText>
            </w:r>
            <w:r>
              <w:rPr>
                <w:noProof/>
                <w:webHidden/>
              </w:rPr>
            </w:r>
            <w:r>
              <w:rPr>
                <w:noProof/>
                <w:webHidden/>
              </w:rPr>
              <w:fldChar w:fldCharType="separate"/>
            </w:r>
            <w:r w:rsidR="00C6418C">
              <w:rPr>
                <w:noProof/>
                <w:webHidden/>
              </w:rPr>
              <w:t>10</w:t>
            </w:r>
            <w:r>
              <w:rPr>
                <w:noProof/>
                <w:webHidden/>
              </w:rPr>
              <w:fldChar w:fldCharType="end"/>
            </w:r>
          </w:hyperlink>
        </w:p>
        <w:p w14:paraId="1B0D957F" w14:textId="5FF6A13E" w:rsidR="00AA111E" w:rsidRDefault="00AA111E">
          <w:pPr>
            <w:pStyle w:val="TOC1"/>
            <w:tabs>
              <w:tab w:val="right" w:leader="dot" w:pos="9016"/>
            </w:tabs>
            <w:rPr>
              <w:rFonts w:eastAsiaTheme="minorEastAsia"/>
              <w:noProof/>
              <w:lang w:eastAsia="en-GB"/>
            </w:rPr>
          </w:pPr>
          <w:hyperlink w:anchor="_Toc33731932" w:history="1">
            <w:r w:rsidRPr="008A6A58">
              <w:rPr>
                <w:rStyle w:val="Hyperlink"/>
                <w:noProof/>
              </w:rPr>
              <w:t>Bibliography</w:t>
            </w:r>
            <w:r>
              <w:rPr>
                <w:noProof/>
                <w:webHidden/>
              </w:rPr>
              <w:tab/>
            </w:r>
            <w:r>
              <w:rPr>
                <w:noProof/>
                <w:webHidden/>
              </w:rPr>
              <w:fldChar w:fldCharType="begin"/>
            </w:r>
            <w:r>
              <w:rPr>
                <w:noProof/>
                <w:webHidden/>
              </w:rPr>
              <w:instrText xml:space="preserve"> PAGEREF _Toc33731932 \h </w:instrText>
            </w:r>
            <w:r>
              <w:rPr>
                <w:noProof/>
                <w:webHidden/>
              </w:rPr>
            </w:r>
            <w:r>
              <w:rPr>
                <w:noProof/>
                <w:webHidden/>
              </w:rPr>
              <w:fldChar w:fldCharType="separate"/>
            </w:r>
            <w:r w:rsidR="00C6418C">
              <w:rPr>
                <w:noProof/>
                <w:webHidden/>
              </w:rPr>
              <w:t>10</w:t>
            </w:r>
            <w:r>
              <w:rPr>
                <w:noProof/>
                <w:webHidden/>
              </w:rPr>
              <w:fldChar w:fldCharType="end"/>
            </w:r>
          </w:hyperlink>
        </w:p>
        <w:p w14:paraId="673662BE" w14:textId="5F84048F" w:rsidR="00AA111E" w:rsidRDefault="00AA111E">
          <w:r>
            <w:rPr>
              <w:b/>
              <w:bCs/>
              <w:noProof/>
            </w:rPr>
            <w:fldChar w:fldCharType="end"/>
          </w:r>
        </w:p>
      </w:sdtContent>
    </w:sdt>
    <w:p w14:paraId="0C35641B" w14:textId="77777777" w:rsidR="00F54284" w:rsidRDefault="00F54284" w:rsidP="00432C8F">
      <w:pPr>
        <w:tabs>
          <w:tab w:val="left" w:pos="7464"/>
        </w:tabs>
      </w:pPr>
    </w:p>
    <w:p w14:paraId="091E6B01" w14:textId="77777777" w:rsidR="00F54284" w:rsidRDefault="00F54284" w:rsidP="00432C8F">
      <w:pPr>
        <w:tabs>
          <w:tab w:val="left" w:pos="7464"/>
        </w:tabs>
      </w:pPr>
      <w:bookmarkStart w:id="0" w:name="_GoBack"/>
      <w:bookmarkEnd w:id="0"/>
    </w:p>
    <w:p w14:paraId="4CC34130" w14:textId="77777777" w:rsidR="00F54284" w:rsidRDefault="00F54284" w:rsidP="00432C8F">
      <w:pPr>
        <w:tabs>
          <w:tab w:val="left" w:pos="7464"/>
        </w:tabs>
      </w:pPr>
    </w:p>
    <w:p w14:paraId="55D982A3" w14:textId="77777777" w:rsidR="00F54284" w:rsidRDefault="00F54284" w:rsidP="00432C8F">
      <w:pPr>
        <w:tabs>
          <w:tab w:val="left" w:pos="7464"/>
        </w:tabs>
      </w:pPr>
    </w:p>
    <w:p w14:paraId="7C8E349D" w14:textId="77777777" w:rsidR="00F54284" w:rsidRDefault="00F54284" w:rsidP="00432C8F">
      <w:pPr>
        <w:tabs>
          <w:tab w:val="left" w:pos="7464"/>
        </w:tabs>
      </w:pPr>
    </w:p>
    <w:p w14:paraId="77F40EF4" w14:textId="77777777" w:rsidR="00F54284" w:rsidRDefault="00F54284" w:rsidP="00432C8F">
      <w:pPr>
        <w:tabs>
          <w:tab w:val="left" w:pos="7464"/>
        </w:tabs>
      </w:pPr>
    </w:p>
    <w:p w14:paraId="27D6AEF5" w14:textId="77777777" w:rsidR="00F54284" w:rsidRDefault="00F54284" w:rsidP="00432C8F">
      <w:pPr>
        <w:tabs>
          <w:tab w:val="left" w:pos="7464"/>
        </w:tabs>
      </w:pPr>
    </w:p>
    <w:p w14:paraId="6CAA9FA2" w14:textId="77777777" w:rsidR="00F54284" w:rsidRDefault="00F54284" w:rsidP="00432C8F">
      <w:pPr>
        <w:tabs>
          <w:tab w:val="left" w:pos="7464"/>
        </w:tabs>
      </w:pPr>
    </w:p>
    <w:p w14:paraId="6969993F" w14:textId="77777777" w:rsidR="00F54284" w:rsidRDefault="00F54284" w:rsidP="00432C8F">
      <w:pPr>
        <w:tabs>
          <w:tab w:val="left" w:pos="7464"/>
        </w:tabs>
      </w:pPr>
    </w:p>
    <w:p w14:paraId="24E1B44D" w14:textId="77777777" w:rsidR="00F54284" w:rsidRDefault="00F54284" w:rsidP="00432C8F">
      <w:pPr>
        <w:tabs>
          <w:tab w:val="left" w:pos="7464"/>
        </w:tabs>
      </w:pPr>
    </w:p>
    <w:p w14:paraId="71B24C50" w14:textId="77777777" w:rsidR="00F54284" w:rsidRDefault="00F54284" w:rsidP="00432C8F">
      <w:pPr>
        <w:tabs>
          <w:tab w:val="left" w:pos="7464"/>
        </w:tabs>
      </w:pPr>
    </w:p>
    <w:p w14:paraId="4396512B" w14:textId="77777777" w:rsidR="00F54284" w:rsidRDefault="00F54284" w:rsidP="00432C8F">
      <w:pPr>
        <w:tabs>
          <w:tab w:val="left" w:pos="7464"/>
        </w:tabs>
      </w:pPr>
    </w:p>
    <w:p w14:paraId="492C2BFF" w14:textId="77777777" w:rsidR="00F54284" w:rsidRDefault="00F54284" w:rsidP="00432C8F">
      <w:pPr>
        <w:tabs>
          <w:tab w:val="left" w:pos="7464"/>
        </w:tabs>
      </w:pPr>
    </w:p>
    <w:p w14:paraId="33004972" w14:textId="77777777" w:rsidR="00F54284" w:rsidRDefault="00F54284" w:rsidP="00432C8F">
      <w:pPr>
        <w:tabs>
          <w:tab w:val="left" w:pos="7464"/>
        </w:tabs>
      </w:pPr>
    </w:p>
    <w:p w14:paraId="1C610C60" w14:textId="77777777" w:rsidR="00F54284" w:rsidRDefault="00F54284" w:rsidP="00432C8F">
      <w:pPr>
        <w:tabs>
          <w:tab w:val="left" w:pos="7464"/>
        </w:tabs>
      </w:pPr>
    </w:p>
    <w:p w14:paraId="60068188" w14:textId="77777777" w:rsidR="00F54284" w:rsidRDefault="00F54284" w:rsidP="00432C8F">
      <w:pPr>
        <w:tabs>
          <w:tab w:val="left" w:pos="7464"/>
        </w:tabs>
      </w:pPr>
    </w:p>
    <w:p w14:paraId="687A18C4" w14:textId="42F9393B" w:rsidR="00F54284" w:rsidRDefault="001B437A" w:rsidP="001B437A">
      <w:pPr>
        <w:pStyle w:val="Heading1"/>
      </w:pPr>
      <w:bookmarkStart w:id="1" w:name="_Toc33731919"/>
      <w:r>
        <w:t>Introduction</w:t>
      </w:r>
      <w:bookmarkEnd w:id="1"/>
    </w:p>
    <w:p w14:paraId="6E156419" w14:textId="4025133D" w:rsidR="001B437A" w:rsidRDefault="001B437A" w:rsidP="001B437A">
      <w:pPr>
        <w:rPr>
          <w:rFonts w:ascii="Times New Roman" w:hAnsi="Times New Roman" w:cs="Times New Roman"/>
        </w:rPr>
      </w:pPr>
    </w:p>
    <w:p w14:paraId="695FD783" w14:textId="4437FAB6" w:rsidR="001B437A" w:rsidRDefault="001B437A" w:rsidP="001B437A">
      <w:pPr>
        <w:rPr>
          <w:rFonts w:ascii="Times New Roman" w:hAnsi="Times New Roman" w:cs="Times New Roman"/>
        </w:rPr>
      </w:pPr>
      <w:r>
        <w:rPr>
          <w:rFonts w:ascii="Times New Roman" w:hAnsi="Times New Roman" w:cs="Times New Roman"/>
        </w:rPr>
        <w:t xml:space="preserve">PHP is a server-side programming language, that makes it possible to interact with many different database languages such as SQL. Due to the low cost and reduced compiling times, this </w:t>
      </w:r>
      <w:r w:rsidR="00224AC2">
        <w:rPr>
          <w:rFonts w:ascii="Times New Roman" w:hAnsi="Times New Roman" w:cs="Times New Roman"/>
        </w:rPr>
        <w:t>language is the choice of many web developers. As it runs on web server software, this makes it ideal to serve html to potential users</w:t>
      </w:r>
      <w:sdt>
        <w:sdtPr>
          <w:rPr>
            <w:rFonts w:ascii="Times New Roman" w:hAnsi="Times New Roman" w:cs="Times New Roman"/>
          </w:rPr>
          <w:id w:val="-1399972474"/>
          <w:citation/>
        </w:sdtPr>
        <w:sdtEndPr/>
        <w:sdtContent>
          <w:r w:rsidR="00224AC2">
            <w:rPr>
              <w:rFonts w:ascii="Times New Roman" w:hAnsi="Times New Roman" w:cs="Times New Roman"/>
            </w:rPr>
            <w:fldChar w:fldCharType="begin"/>
          </w:r>
          <w:r w:rsidR="00224AC2">
            <w:rPr>
              <w:rFonts w:ascii="Times New Roman" w:hAnsi="Times New Roman" w:cs="Times New Roman"/>
            </w:rPr>
            <w:instrText xml:space="preserve"> CITATION Bra19 \l 2057 </w:instrText>
          </w:r>
          <w:r w:rsidR="00224AC2">
            <w:rPr>
              <w:rFonts w:ascii="Times New Roman" w:hAnsi="Times New Roman" w:cs="Times New Roman"/>
            </w:rPr>
            <w:fldChar w:fldCharType="separate"/>
          </w:r>
          <w:r w:rsidR="00C31CB2">
            <w:rPr>
              <w:rFonts w:ascii="Times New Roman" w:hAnsi="Times New Roman" w:cs="Times New Roman"/>
              <w:noProof/>
            </w:rPr>
            <w:t xml:space="preserve"> </w:t>
          </w:r>
          <w:r w:rsidR="00C31CB2" w:rsidRPr="00C31CB2">
            <w:rPr>
              <w:rFonts w:ascii="Times New Roman" w:hAnsi="Times New Roman" w:cs="Times New Roman"/>
              <w:noProof/>
            </w:rPr>
            <w:t>[1]</w:t>
          </w:r>
          <w:r w:rsidR="00224AC2">
            <w:rPr>
              <w:rFonts w:ascii="Times New Roman" w:hAnsi="Times New Roman" w:cs="Times New Roman"/>
            </w:rPr>
            <w:fldChar w:fldCharType="end"/>
          </w:r>
        </w:sdtContent>
      </w:sdt>
      <w:r w:rsidR="00224AC2">
        <w:rPr>
          <w:rFonts w:ascii="Times New Roman" w:hAnsi="Times New Roman" w:cs="Times New Roman"/>
        </w:rPr>
        <w:t>.</w:t>
      </w:r>
      <w:r w:rsidR="00521AFD">
        <w:rPr>
          <w:rFonts w:ascii="Times New Roman" w:hAnsi="Times New Roman" w:cs="Times New Roman"/>
        </w:rPr>
        <w:t xml:space="preserve"> For the basis of this report</w:t>
      </w:r>
      <w:r w:rsidR="00F42BD0">
        <w:rPr>
          <w:rFonts w:ascii="Times New Roman" w:hAnsi="Times New Roman" w:cs="Times New Roman"/>
        </w:rPr>
        <w:t xml:space="preserve"> a </w:t>
      </w:r>
      <w:r w:rsidR="00521AFD">
        <w:rPr>
          <w:rFonts w:ascii="Times New Roman" w:hAnsi="Times New Roman" w:cs="Times New Roman"/>
        </w:rPr>
        <w:t>task</w:t>
      </w:r>
      <w:r w:rsidR="00F42BD0">
        <w:rPr>
          <w:rFonts w:ascii="Times New Roman" w:hAnsi="Times New Roman" w:cs="Times New Roman"/>
        </w:rPr>
        <w:t xml:space="preserve"> was set</w:t>
      </w:r>
      <w:r w:rsidR="00521AFD">
        <w:rPr>
          <w:rFonts w:ascii="Times New Roman" w:hAnsi="Times New Roman" w:cs="Times New Roman"/>
        </w:rPr>
        <w:t xml:space="preserve"> to create and compile a database that can be interacted with via HTML. Text files that carry the required data must be transferred and then </w:t>
      </w:r>
      <w:r w:rsidR="00F42BD0">
        <w:rPr>
          <w:rFonts w:ascii="Times New Roman" w:hAnsi="Times New Roman" w:cs="Times New Roman"/>
        </w:rPr>
        <w:t xml:space="preserve">made available for retrieval by an intended client. The topic chosen </w:t>
      </w:r>
      <w:r w:rsidR="00471EFA">
        <w:rPr>
          <w:rFonts w:ascii="Times New Roman" w:hAnsi="Times New Roman" w:cs="Times New Roman"/>
        </w:rPr>
        <w:t>was to normalise a database with rainfall measurements taken per hour across certain dates and times, with three sensors plotted in certain areas which recorded the data.</w:t>
      </w:r>
    </w:p>
    <w:p w14:paraId="048C20F0" w14:textId="40A99C74" w:rsidR="00583B18" w:rsidRDefault="00583B18" w:rsidP="00583B18">
      <w:pPr>
        <w:pStyle w:val="Heading1"/>
      </w:pPr>
      <w:bookmarkStart w:id="2" w:name="_Toc33731920"/>
      <w:r>
        <w:t>Implementation</w:t>
      </w:r>
      <w:bookmarkEnd w:id="2"/>
    </w:p>
    <w:p w14:paraId="517974CB" w14:textId="77777777" w:rsidR="00C6418C" w:rsidRDefault="00C6418C" w:rsidP="005961EE">
      <w:pPr>
        <w:pStyle w:val="Heading2"/>
      </w:pPr>
      <w:bookmarkStart w:id="3" w:name="_Toc33731921"/>
    </w:p>
    <w:p w14:paraId="45E3D3C0" w14:textId="4B1DCE20" w:rsidR="00583B18" w:rsidRDefault="005961EE" w:rsidP="005961EE">
      <w:pPr>
        <w:pStyle w:val="Heading2"/>
      </w:pPr>
      <w:r>
        <w:t>Transferring Data</w:t>
      </w:r>
      <w:bookmarkEnd w:id="3"/>
    </w:p>
    <w:p w14:paraId="18AB880B" w14:textId="77777777" w:rsidR="00C6418C" w:rsidRDefault="00C6418C" w:rsidP="005961EE">
      <w:pPr>
        <w:rPr>
          <w:rFonts w:ascii="Times New Roman" w:hAnsi="Times New Roman" w:cs="Times New Roman"/>
        </w:rPr>
      </w:pPr>
    </w:p>
    <w:p w14:paraId="49DC8998" w14:textId="3B82816A" w:rsidR="007C5D6C" w:rsidRDefault="005961EE" w:rsidP="005961EE">
      <w:pPr>
        <w:rPr>
          <w:rFonts w:ascii="Times New Roman" w:hAnsi="Times New Roman" w:cs="Times New Roman"/>
        </w:rPr>
      </w:pPr>
      <w:r>
        <w:rPr>
          <w:rFonts w:ascii="Times New Roman" w:hAnsi="Times New Roman" w:cs="Times New Roman"/>
        </w:rPr>
        <w:t xml:space="preserve">Once the files containing the rainfall data were made available, a file loader using php coding had to be created so the </w:t>
      </w:r>
      <w:r w:rsidR="00933C96">
        <w:rPr>
          <w:rFonts w:ascii="Times New Roman" w:hAnsi="Times New Roman" w:cs="Times New Roman"/>
        </w:rPr>
        <w:t>transferral</w:t>
      </w:r>
      <w:r>
        <w:rPr>
          <w:rFonts w:ascii="Times New Roman" w:hAnsi="Times New Roman" w:cs="Times New Roman"/>
        </w:rPr>
        <w:t xml:space="preserve"> of the data could be </w:t>
      </w:r>
      <w:r w:rsidR="007C5D6C">
        <w:rPr>
          <w:rFonts w:ascii="Times New Roman" w:hAnsi="Times New Roman" w:cs="Times New Roman"/>
        </w:rPr>
        <w:t>executed</w:t>
      </w:r>
      <w:r w:rsidR="00F10212">
        <w:rPr>
          <w:rFonts w:ascii="Times New Roman" w:hAnsi="Times New Roman" w:cs="Times New Roman"/>
        </w:rPr>
        <w:t xml:space="preserve"> </w:t>
      </w:r>
      <w:r>
        <w:rPr>
          <w:rFonts w:ascii="Times New Roman" w:hAnsi="Times New Roman" w:cs="Times New Roman"/>
        </w:rPr>
        <w:t xml:space="preserve">to </w:t>
      </w:r>
      <w:r w:rsidR="00933C96">
        <w:rPr>
          <w:rFonts w:ascii="Times New Roman" w:hAnsi="Times New Roman" w:cs="Times New Roman"/>
        </w:rPr>
        <w:t>popul</w:t>
      </w:r>
      <w:r w:rsidR="00F10212">
        <w:rPr>
          <w:rFonts w:ascii="Times New Roman" w:hAnsi="Times New Roman" w:cs="Times New Roman"/>
        </w:rPr>
        <w:t>ate</w:t>
      </w:r>
      <w:r w:rsidR="00933C96">
        <w:rPr>
          <w:rFonts w:ascii="Times New Roman" w:hAnsi="Times New Roman" w:cs="Times New Roman"/>
        </w:rPr>
        <w:t xml:space="preserve"> the database </w:t>
      </w:r>
      <w:r w:rsidR="00F10212">
        <w:rPr>
          <w:rFonts w:ascii="Times New Roman" w:hAnsi="Times New Roman" w:cs="Times New Roman"/>
        </w:rPr>
        <w:t xml:space="preserve">with the required </w:t>
      </w:r>
      <w:r w:rsidR="00933C96">
        <w:rPr>
          <w:rFonts w:ascii="Times New Roman" w:hAnsi="Times New Roman" w:cs="Times New Roman"/>
        </w:rPr>
        <w:t>information</w:t>
      </w:r>
      <w:r w:rsidR="00F10212">
        <w:rPr>
          <w:rFonts w:ascii="Times New Roman" w:hAnsi="Times New Roman" w:cs="Times New Roman"/>
        </w:rPr>
        <w:t>.</w:t>
      </w:r>
    </w:p>
    <w:p w14:paraId="669CFE13" w14:textId="27C5EBD2" w:rsidR="007C5D6C" w:rsidRDefault="007C5D6C" w:rsidP="005961EE">
      <w:pPr>
        <w:rPr>
          <w:rFonts w:ascii="Times New Roman" w:hAnsi="Times New Roman" w:cs="Times New Roman"/>
        </w:rPr>
      </w:pPr>
      <w:r>
        <w:rPr>
          <w:rFonts w:ascii="Times New Roman" w:hAnsi="Times New Roman" w:cs="Times New Roman"/>
        </w:rPr>
        <w:t xml:space="preserve">      A successful way of transferring the three files at the same time </w:t>
      </w:r>
      <w:r w:rsidR="00A20DCE">
        <w:rPr>
          <w:rFonts w:ascii="Times New Roman" w:hAnsi="Times New Roman" w:cs="Times New Roman"/>
        </w:rPr>
        <w:t>would be</w:t>
      </w:r>
      <w:r>
        <w:rPr>
          <w:rFonts w:ascii="Times New Roman" w:hAnsi="Times New Roman" w:cs="Times New Roman"/>
        </w:rPr>
        <w:t xml:space="preserve"> to create an array that would identify the size of the files and recognise when</w:t>
      </w:r>
      <w:r w:rsidR="00A20DCE">
        <w:rPr>
          <w:rFonts w:ascii="Times New Roman" w:hAnsi="Times New Roman" w:cs="Times New Roman"/>
        </w:rPr>
        <w:t xml:space="preserve"> one was complete,</w:t>
      </w:r>
      <w:r>
        <w:rPr>
          <w:rFonts w:ascii="Times New Roman" w:hAnsi="Times New Roman" w:cs="Times New Roman"/>
        </w:rPr>
        <w:t xml:space="preserve"> to move on to the next file</w:t>
      </w:r>
      <w:r w:rsidR="00A20DCE">
        <w:rPr>
          <w:rFonts w:ascii="Times New Roman" w:hAnsi="Times New Roman" w:cs="Times New Roman"/>
        </w:rPr>
        <w:t xml:space="preserve"> [fig 1.1].</w:t>
      </w:r>
    </w:p>
    <w:p w14:paraId="2E92BF62" w14:textId="6EF4AB35" w:rsidR="00A20DCE" w:rsidRDefault="00A20DCE" w:rsidP="005961EE">
      <w:pPr>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0" locked="0" layoutInCell="1" allowOverlap="1" wp14:anchorId="2A449C42" wp14:editId="5C5B7817">
            <wp:simplePos x="0" y="0"/>
            <wp:positionH relativeFrom="margin">
              <wp:align>center</wp:align>
            </wp:positionH>
            <wp:positionV relativeFrom="paragraph">
              <wp:posOffset>52070</wp:posOffset>
            </wp:positionV>
            <wp:extent cx="4511040" cy="2268442"/>
            <wp:effectExtent l="0" t="0" r="3810" b="0"/>
            <wp:wrapNone/>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array.JPG"/>
                    <pic:cNvPicPr/>
                  </pic:nvPicPr>
                  <pic:blipFill>
                    <a:blip r:embed="rId8">
                      <a:extLst>
                        <a:ext uri="{28A0092B-C50C-407E-A947-70E740481C1C}">
                          <a14:useLocalDpi xmlns:a14="http://schemas.microsoft.com/office/drawing/2010/main" val="0"/>
                        </a:ext>
                      </a:extLst>
                    </a:blip>
                    <a:stretch>
                      <a:fillRect/>
                    </a:stretch>
                  </pic:blipFill>
                  <pic:spPr>
                    <a:xfrm>
                      <a:off x="0" y="0"/>
                      <a:ext cx="4511040" cy="2268442"/>
                    </a:xfrm>
                    <a:prstGeom prst="rect">
                      <a:avLst/>
                    </a:prstGeom>
                  </pic:spPr>
                </pic:pic>
              </a:graphicData>
            </a:graphic>
            <wp14:sizeRelH relativeFrom="margin">
              <wp14:pctWidth>0</wp14:pctWidth>
            </wp14:sizeRelH>
            <wp14:sizeRelV relativeFrom="margin">
              <wp14:pctHeight>0</wp14:pctHeight>
            </wp14:sizeRelV>
          </wp:anchor>
        </w:drawing>
      </w:r>
    </w:p>
    <w:p w14:paraId="48CB4CC2" w14:textId="71236E3F" w:rsidR="007C5D6C" w:rsidRDefault="007C5D6C" w:rsidP="005961EE">
      <w:pPr>
        <w:rPr>
          <w:rFonts w:ascii="Times New Roman" w:hAnsi="Times New Roman" w:cs="Times New Roman"/>
        </w:rPr>
      </w:pPr>
    </w:p>
    <w:p w14:paraId="2EE698FF" w14:textId="34F47D94" w:rsidR="00A20DCE" w:rsidRDefault="00A20DCE" w:rsidP="005961EE">
      <w:pPr>
        <w:rPr>
          <w:rFonts w:ascii="Times New Roman" w:hAnsi="Times New Roman" w:cs="Times New Roman"/>
        </w:rPr>
      </w:pPr>
    </w:p>
    <w:p w14:paraId="0751C487" w14:textId="77777777" w:rsidR="00A20DCE" w:rsidRDefault="00A20DCE" w:rsidP="005961EE">
      <w:pPr>
        <w:rPr>
          <w:rFonts w:ascii="Times New Roman" w:hAnsi="Times New Roman" w:cs="Times New Roman"/>
        </w:rPr>
      </w:pPr>
    </w:p>
    <w:p w14:paraId="306C4FD8" w14:textId="70C8371A" w:rsidR="00A20DCE" w:rsidRDefault="00A20DCE" w:rsidP="005961EE">
      <w:pPr>
        <w:rPr>
          <w:rFonts w:ascii="Times New Roman" w:hAnsi="Times New Roman" w:cs="Times New Roman"/>
        </w:rPr>
      </w:pPr>
    </w:p>
    <w:p w14:paraId="26CDA947" w14:textId="77777777" w:rsidR="00A20DCE" w:rsidRDefault="00A20DCE" w:rsidP="005961EE">
      <w:pPr>
        <w:rPr>
          <w:rFonts w:ascii="Times New Roman" w:hAnsi="Times New Roman" w:cs="Times New Roman"/>
        </w:rPr>
      </w:pPr>
    </w:p>
    <w:p w14:paraId="4F58621D" w14:textId="77777777" w:rsidR="00A20DCE" w:rsidRDefault="00A20DCE" w:rsidP="005961EE">
      <w:pPr>
        <w:rPr>
          <w:rFonts w:ascii="Times New Roman" w:hAnsi="Times New Roman" w:cs="Times New Roman"/>
        </w:rPr>
      </w:pPr>
    </w:p>
    <w:p w14:paraId="2B81EE26" w14:textId="77777777" w:rsidR="00A20DCE" w:rsidRDefault="00A20DCE" w:rsidP="005961EE">
      <w:pPr>
        <w:rPr>
          <w:rFonts w:ascii="Times New Roman" w:hAnsi="Times New Roman" w:cs="Times New Roman"/>
        </w:rPr>
      </w:pPr>
    </w:p>
    <w:p w14:paraId="55DF8F69" w14:textId="77777777" w:rsidR="00A20DCE" w:rsidRDefault="00A20DCE" w:rsidP="005961EE">
      <w:pPr>
        <w:rPr>
          <w:rFonts w:ascii="Times New Roman" w:hAnsi="Times New Roman" w:cs="Times New Roman"/>
        </w:rPr>
      </w:pPr>
    </w:p>
    <w:p w14:paraId="5E092EFE" w14:textId="3C1AF8A7" w:rsidR="00A20DCE" w:rsidRDefault="00A20DCE" w:rsidP="00A20DCE">
      <w:pPr>
        <w:jc w:val="center"/>
        <w:rPr>
          <w:rFonts w:ascii="Times New Roman" w:hAnsi="Times New Roman" w:cs="Times New Roman"/>
          <w:b/>
          <w:bCs/>
        </w:rPr>
      </w:pPr>
      <w:r w:rsidRPr="00A20DCE">
        <w:rPr>
          <w:rFonts w:ascii="Times New Roman" w:hAnsi="Times New Roman" w:cs="Times New Roman"/>
          <w:b/>
          <w:bCs/>
        </w:rPr>
        <w:t>Fig 1.1 – A segment of the array created to transfer the data.</w:t>
      </w:r>
    </w:p>
    <w:p w14:paraId="6D489144" w14:textId="77777777" w:rsidR="00A20DCE" w:rsidRDefault="00A20DCE" w:rsidP="00A20DCE">
      <w:pPr>
        <w:rPr>
          <w:rFonts w:ascii="Times New Roman" w:hAnsi="Times New Roman" w:cs="Times New Roman"/>
        </w:rPr>
      </w:pPr>
    </w:p>
    <w:p w14:paraId="6FF74ABD" w14:textId="0F136F78" w:rsidR="00A20DCE" w:rsidRDefault="00A20DCE" w:rsidP="00A20DCE">
      <w:pPr>
        <w:rPr>
          <w:rFonts w:ascii="Times New Roman" w:hAnsi="Times New Roman" w:cs="Times New Roman"/>
        </w:rPr>
      </w:pPr>
      <w:r>
        <w:rPr>
          <w:rFonts w:ascii="Times New Roman" w:hAnsi="Times New Roman" w:cs="Times New Roman"/>
        </w:rPr>
        <w:t>The reason for using such an array would</w:t>
      </w:r>
      <w:r w:rsidR="00B526E3">
        <w:rPr>
          <w:rFonts w:ascii="Times New Roman" w:hAnsi="Times New Roman" w:cs="Times New Roman"/>
        </w:rPr>
        <w:t xml:space="preserve"> simply be</w:t>
      </w:r>
      <w:r>
        <w:rPr>
          <w:rFonts w:ascii="Times New Roman" w:hAnsi="Times New Roman" w:cs="Times New Roman"/>
        </w:rPr>
        <w:t xml:space="preserve"> good coding practise</w:t>
      </w:r>
      <w:r w:rsidR="00B526E3">
        <w:rPr>
          <w:rFonts w:ascii="Times New Roman" w:hAnsi="Times New Roman" w:cs="Times New Roman"/>
        </w:rPr>
        <w:t>, instead of using different variable names all the information required can be condensed to one single variable</w:t>
      </w:r>
      <w:sdt>
        <w:sdtPr>
          <w:rPr>
            <w:rFonts w:ascii="Times New Roman" w:hAnsi="Times New Roman" w:cs="Times New Roman"/>
          </w:rPr>
          <w:id w:val="-1472436544"/>
          <w:citation/>
        </w:sdtPr>
        <w:sdtEndPr/>
        <w:sdtContent>
          <w:r w:rsidR="00A33983">
            <w:rPr>
              <w:rFonts w:ascii="Times New Roman" w:hAnsi="Times New Roman" w:cs="Times New Roman"/>
            </w:rPr>
            <w:fldChar w:fldCharType="begin"/>
          </w:r>
          <w:r w:rsidR="00A33983">
            <w:rPr>
              <w:rFonts w:ascii="Times New Roman" w:hAnsi="Times New Roman" w:cs="Times New Roman"/>
            </w:rPr>
            <w:instrText xml:space="preserve"> CITATION Gee20 \l 2057 </w:instrText>
          </w:r>
          <w:r w:rsidR="00A33983">
            <w:rPr>
              <w:rFonts w:ascii="Times New Roman" w:hAnsi="Times New Roman" w:cs="Times New Roman"/>
            </w:rPr>
            <w:fldChar w:fldCharType="separate"/>
          </w:r>
          <w:r w:rsidR="00C31CB2">
            <w:rPr>
              <w:rFonts w:ascii="Times New Roman" w:hAnsi="Times New Roman" w:cs="Times New Roman"/>
              <w:noProof/>
            </w:rPr>
            <w:t xml:space="preserve"> </w:t>
          </w:r>
          <w:r w:rsidR="00C31CB2" w:rsidRPr="00C31CB2">
            <w:rPr>
              <w:rFonts w:ascii="Times New Roman" w:hAnsi="Times New Roman" w:cs="Times New Roman"/>
              <w:noProof/>
            </w:rPr>
            <w:t>[2]</w:t>
          </w:r>
          <w:r w:rsidR="00A33983">
            <w:rPr>
              <w:rFonts w:ascii="Times New Roman" w:hAnsi="Times New Roman" w:cs="Times New Roman"/>
            </w:rPr>
            <w:fldChar w:fldCharType="end"/>
          </w:r>
        </w:sdtContent>
      </w:sdt>
      <w:r w:rsidR="00B526E3">
        <w:rPr>
          <w:rFonts w:ascii="Times New Roman" w:hAnsi="Times New Roman" w:cs="Times New Roman"/>
        </w:rPr>
        <w:t xml:space="preserve">. It would be extremely laborious if a coder or client had to store hundreds of files ,each with its own variable name. Although the array was specified to three files, a slight change to the array would potentially make it less restrictive. </w:t>
      </w:r>
    </w:p>
    <w:p w14:paraId="71C1E087" w14:textId="369A2B5D" w:rsidR="00A20DCE" w:rsidRDefault="00A20DCE" w:rsidP="00A20DCE">
      <w:pPr>
        <w:rPr>
          <w:rFonts w:ascii="Times New Roman" w:hAnsi="Times New Roman" w:cs="Times New Roman"/>
        </w:rPr>
      </w:pPr>
      <w:r>
        <w:rPr>
          <w:rFonts w:ascii="Times New Roman" w:hAnsi="Times New Roman" w:cs="Times New Roman"/>
        </w:rPr>
        <w:t>Conninfo.php stores all the required code to connect to the database such as the username, password and database name.</w:t>
      </w:r>
    </w:p>
    <w:p w14:paraId="537E66D3" w14:textId="7FE58FA7" w:rsidR="00262352" w:rsidRDefault="00262352" w:rsidP="00A20DCE">
      <w:pPr>
        <w:rPr>
          <w:rFonts w:ascii="Times New Roman" w:hAnsi="Times New Roman" w:cs="Times New Roman"/>
        </w:rPr>
      </w:pPr>
      <w:r>
        <w:rPr>
          <w:rFonts w:ascii="Times New Roman" w:hAnsi="Times New Roman" w:cs="Times New Roman"/>
        </w:rPr>
        <w:t>A test can be initiated to see if the data will compile the database, this can be achieved by typing:-</w:t>
      </w:r>
    </w:p>
    <w:p w14:paraId="71F88589" w14:textId="77777777" w:rsidR="00262352" w:rsidRDefault="00262352" w:rsidP="00A20DCE">
      <w:pPr>
        <w:rPr>
          <w:rFonts w:ascii="Times New Roman" w:hAnsi="Times New Roman" w:cs="Times New Roman"/>
        </w:rPr>
      </w:pPr>
      <w:r>
        <w:rPr>
          <w:rFonts w:ascii="Times New Roman" w:hAnsi="Times New Roman" w:cs="Times New Roman"/>
        </w:rPr>
        <w:t xml:space="preserve">Localhost:8080/anthony/transfer_sensor_array.php </w:t>
      </w:r>
    </w:p>
    <w:p w14:paraId="1AF6BD1A" w14:textId="7BF93E94" w:rsidR="00262352" w:rsidRDefault="00262352" w:rsidP="00A20DCE">
      <w:pPr>
        <w:rPr>
          <w:rFonts w:ascii="Times New Roman" w:hAnsi="Times New Roman" w:cs="Times New Roman"/>
        </w:rPr>
      </w:pPr>
      <w:r>
        <w:rPr>
          <w:rFonts w:ascii="Times New Roman" w:hAnsi="Times New Roman" w:cs="Times New Roman"/>
        </w:rPr>
        <w:t>This is placed in the address bar of the web browser. If successful, a notification on screen will identify that the data has been transferred [Fig 1.2].</w:t>
      </w:r>
    </w:p>
    <w:p w14:paraId="25E07CBD" w14:textId="70F6A2E1" w:rsidR="00262352" w:rsidRDefault="00262352" w:rsidP="00A20DCE">
      <w:pPr>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0" locked="0" layoutInCell="1" allowOverlap="1" wp14:anchorId="796A41D6" wp14:editId="40D37F22">
            <wp:simplePos x="0" y="0"/>
            <wp:positionH relativeFrom="margin">
              <wp:align>center</wp:align>
            </wp:positionH>
            <wp:positionV relativeFrom="paragraph">
              <wp:posOffset>9525</wp:posOffset>
            </wp:positionV>
            <wp:extent cx="4724400" cy="2196015"/>
            <wp:effectExtent l="0" t="0" r="0" b="0"/>
            <wp:wrapNone/>
            <wp:docPr id="3" name="Picture 3" descr="A plant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transfer successfu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24400" cy="2196015"/>
                    </a:xfrm>
                    <a:prstGeom prst="rect">
                      <a:avLst/>
                    </a:prstGeom>
                  </pic:spPr>
                </pic:pic>
              </a:graphicData>
            </a:graphic>
            <wp14:sizeRelH relativeFrom="margin">
              <wp14:pctWidth>0</wp14:pctWidth>
            </wp14:sizeRelH>
            <wp14:sizeRelV relativeFrom="margin">
              <wp14:pctHeight>0</wp14:pctHeight>
            </wp14:sizeRelV>
          </wp:anchor>
        </w:drawing>
      </w:r>
    </w:p>
    <w:p w14:paraId="144A6491" w14:textId="4DB341F8" w:rsidR="00A33983" w:rsidRDefault="00A33983" w:rsidP="00A20DCE">
      <w:pPr>
        <w:rPr>
          <w:rFonts w:ascii="Times New Roman" w:hAnsi="Times New Roman" w:cs="Times New Roman"/>
        </w:rPr>
      </w:pPr>
    </w:p>
    <w:p w14:paraId="0CBFDA54" w14:textId="77777777" w:rsidR="00A33983" w:rsidRPr="00A20DCE" w:rsidRDefault="00A33983" w:rsidP="00A20DCE">
      <w:pPr>
        <w:rPr>
          <w:rFonts w:ascii="Times New Roman" w:hAnsi="Times New Roman" w:cs="Times New Roman"/>
        </w:rPr>
      </w:pPr>
    </w:p>
    <w:p w14:paraId="7A743ED3" w14:textId="77777777" w:rsidR="00A20DCE" w:rsidRDefault="00A20DCE" w:rsidP="005961EE">
      <w:pPr>
        <w:rPr>
          <w:rFonts w:ascii="Times New Roman" w:hAnsi="Times New Roman" w:cs="Times New Roman"/>
        </w:rPr>
      </w:pPr>
    </w:p>
    <w:p w14:paraId="50359616" w14:textId="77777777" w:rsidR="00A20DCE" w:rsidRDefault="00A20DCE" w:rsidP="005961EE">
      <w:pPr>
        <w:rPr>
          <w:rFonts w:ascii="Times New Roman" w:hAnsi="Times New Roman" w:cs="Times New Roman"/>
        </w:rPr>
      </w:pPr>
    </w:p>
    <w:p w14:paraId="760F838C" w14:textId="77777777" w:rsidR="00262352" w:rsidRDefault="00262352" w:rsidP="005961EE">
      <w:pPr>
        <w:rPr>
          <w:rFonts w:ascii="Times New Roman" w:hAnsi="Times New Roman" w:cs="Times New Roman"/>
        </w:rPr>
      </w:pPr>
    </w:p>
    <w:p w14:paraId="6055722F" w14:textId="77777777" w:rsidR="00262352" w:rsidRDefault="00262352" w:rsidP="005961EE">
      <w:pPr>
        <w:rPr>
          <w:rFonts w:ascii="Times New Roman" w:hAnsi="Times New Roman" w:cs="Times New Roman"/>
        </w:rPr>
      </w:pPr>
    </w:p>
    <w:p w14:paraId="2EBB3391" w14:textId="77777777" w:rsidR="00262352" w:rsidRDefault="00262352" w:rsidP="005961EE">
      <w:pPr>
        <w:rPr>
          <w:rFonts w:ascii="Times New Roman" w:hAnsi="Times New Roman" w:cs="Times New Roman"/>
        </w:rPr>
      </w:pPr>
    </w:p>
    <w:p w14:paraId="0673805E" w14:textId="77777777" w:rsidR="00262352" w:rsidRDefault="00262352" w:rsidP="005961EE">
      <w:pPr>
        <w:rPr>
          <w:rFonts w:ascii="Times New Roman" w:hAnsi="Times New Roman" w:cs="Times New Roman"/>
        </w:rPr>
      </w:pPr>
    </w:p>
    <w:p w14:paraId="458BDDC9" w14:textId="307F9400" w:rsidR="00262352" w:rsidRDefault="00772D36" w:rsidP="00262352">
      <w:pPr>
        <w:jc w:val="center"/>
        <w:rPr>
          <w:rFonts w:ascii="Times New Roman" w:hAnsi="Times New Roman" w:cs="Times New Roman"/>
          <w:b/>
          <w:bCs/>
        </w:rPr>
      </w:pPr>
      <w:r w:rsidRPr="00772D36">
        <w:rPr>
          <w:rFonts w:ascii="Times New Roman" w:hAnsi="Times New Roman" w:cs="Times New Roman"/>
          <w:b/>
          <w:bCs/>
        </w:rPr>
        <w:t>[Fig 1.2] An image of a successful transfer.</w:t>
      </w:r>
    </w:p>
    <w:p w14:paraId="295D8FD4" w14:textId="05638AF7" w:rsidR="00A67E3E" w:rsidRDefault="00A67E3E" w:rsidP="00262352">
      <w:pPr>
        <w:jc w:val="center"/>
        <w:rPr>
          <w:rFonts w:ascii="Times New Roman" w:hAnsi="Times New Roman" w:cs="Times New Roman"/>
          <w:b/>
          <w:bCs/>
        </w:rPr>
      </w:pPr>
    </w:p>
    <w:p w14:paraId="56D6DC21" w14:textId="07265A3A" w:rsidR="00A67E3E" w:rsidRPr="00772D36" w:rsidRDefault="00A67E3E" w:rsidP="00262352">
      <w:pPr>
        <w:jc w:val="cente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64384" behindDoc="0" locked="0" layoutInCell="1" allowOverlap="1" wp14:anchorId="6560198B" wp14:editId="7114958E">
            <wp:simplePos x="0" y="0"/>
            <wp:positionH relativeFrom="column">
              <wp:posOffset>419100</wp:posOffset>
            </wp:positionH>
            <wp:positionV relativeFrom="paragraph">
              <wp:posOffset>1905</wp:posOffset>
            </wp:positionV>
            <wp:extent cx="4899600" cy="2613600"/>
            <wp:effectExtent l="0" t="0" r="0" b="0"/>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database.JPG"/>
                    <pic:cNvPicPr/>
                  </pic:nvPicPr>
                  <pic:blipFill>
                    <a:blip r:embed="rId10">
                      <a:extLst>
                        <a:ext uri="{28A0092B-C50C-407E-A947-70E740481C1C}">
                          <a14:useLocalDpi xmlns:a14="http://schemas.microsoft.com/office/drawing/2010/main" val="0"/>
                        </a:ext>
                      </a:extLst>
                    </a:blip>
                    <a:stretch>
                      <a:fillRect/>
                    </a:stretch>
                  </pic:blipFill>
                  <pic:spPr>
                    <a:xfrm>
                      <a:off x="0" y="0"/>
                      <a:ext cx="4899600" cy="2613600"/>
                    </a:xfrm>
                    <a:prstGeom prst="rect">
                      <a:avLst/>
                    </a:prstGeom>
                  </pic:spPr>
                </pic:pic>
              </a:graphicData>
            </a:graphic>
            <wp14:sizeRelH relativeFrom="margin">
              <wp14:pctWidth>0</wp14:pctWidth>
            </wp14:sizeRelH>
            <wp14:sizeRelV relativeFrom="margin">
              <wp14:pctHeight>0</wp14:pctHeight>
            </wp14:sizeRelV>
          </wp:anchor>
        </w:drawing>
      </w:r>
    </w:p>
    <w:p w14:paraId="1BB5B989" w14:textId="77777777" w:rsidR="00262352" w:rsidRDefault="00262352" w:rsidP="005961EE">
      <w:pPr>
        <w:rPr>
          <w:rFonts w:ascii="Times New Roman" w:hAnsi="Times New Roman" w:cs="Times New Roman"/>
        </w:rPr>
      </w:pPr>
    </w:p>
    <w:p w14:paraId="1F37C3C8" w14:textId="77777777" w:rsidR="00A67E3E" w:rsidRDefault="00A67E3E" w:rsidP="005961EE">
      <w:pPr>
        <w:rPr>
          <w:rFonts w:ascii="Times New Roman" w:hAnsi="Times New Roman" w:cs="Times New Roman"/>
        </w:rPr>
      </w:pPr>
    </w:p>
    <w:p w14:paraId="79AE62F6" w14:textId="77777777" w:rsidR="00A67E3E" w:rsidRDefault="00A67E3E" w:rsidP="005961EE">
      <w:pPr>
        <w:rPr>
          <w:rFonts w:ascii="Times New Roman" w:hAnsi="Times New Roman" w:cs="Times New Roman"/>
        </w:rPr>
      </w:pPr>
    </w:p>
    <w:p w14:paraId="4705A85F" w14:textId="77777777" w:rsidR="00A67E3E" w:rsidRDefault="00A67E3E" w:rsidP="005961EE">
      <w:pPr>
        <w:rPr>
          <w:rFonts w:ascii="Times New Roman" w:hAnsi="Times New Roman" w:cs="Times New Roman"/>
        </w:rPr>
      </w:pPr>
    </w:p>
    <w:p w14:paraId="43D33BAA" w14:textId="77777777" w:rsidR="00A67E3E" w:rsidRDefault="00A67E3E" w:rsidP="005961EE">
      <w:pPr>
        <w:rPr>
          <w:rFonts w:ascii="Times New Roman" w:hAnsi="Times New Roman" w:cs="Times New Roman"/>
        </w:rPr>
      </w:pPr>
    </w:p>
    <w:p w14:paraId="637EFA16" w14:textId="77777777" w:rsidR="00A67E3E" w:rsidRDefault="00A67E3E" w:rsidP="005961EE">
      <w:pPr>
        <w:rPr>
          <w:rFonts w:ascii="Times New Roman" w:hAnsi="Times New Roman" w:cs="Times New Roman"/>
        </w:rPr>
      </w:pPr>
    </w:p>
    <w:p w14:paraId="395F1175" w14:textId="77777777" w:rsidR="00A67E3E" w:rsidRDefault="00A67E3E" w:rsidP="005961EE">
      <w:pPr>
        <w:rPr>
          <w:rFonts w:ascii="Times New Roman" w:hAnsi="Times New Roman" w:cs="Times New Roman"/>
        </w:rPr>
      </w:pPr>
    </w:p>
    <w:p w14:paraId="5F0F751A" w14:textId="77777777" w:rsidR="00A67E3E" w:rsidRDefault="00A67E3E" w:rsidP="005961EE">
      <w:pPr>
        <w:rPr>
          <w:rFonts w:ascii="Times New Roman" w:hAnsi="Times New Roman" w:cs="Times New Roman"/>
        </w:rPr>
      </w:pPr>
    </w:p>
    <w:p w14:paraId="43C3256D" w14:textId="77777777" w:rsidR="00A67E3E" w:rsidRDefault="00A67E3E" w:rsidP="005961EE">
      <w:pPr>
        <w:rPr>
          <w:rFonts w:ascii="Times New Roman" w:hAnsi="Times New Roman" w:cs="Times New Roman"/>
        </w:rPr>
      </w:pPr>
    </w:p>
    <w:p w14:paraId="3116D8CB" w14:textId="628907D8" w:rsidR="00A67E3E" w:rsidRDefault="00A67E3E" w:rsidP="00A67E3E">
      <w:pPr>
        <w:jc w:val="center"/>
        <w:rPr>
          <w:rFonts w:ascii="Times New Roman" w:hAnsi="Times New Roman" w:cs="Times New Roman"/>
          <w:b/>
          <w:bCs/>
        </w:rPr>
      </w:pPr>
      <w:r w:rsidRPr="00A67E3E">
        <w:rPr>
          <w:rFonts w:ascii="Times New Roman" w:hAnsi="Times New Roman" w:cs="Times New Roman"/>
          <w:b/>
          <w:bCs/>
        </w:rPr>
        <w:t>[Fig 1.3] Database populated with the transferred data.</w:t>
      </w:r>
    </w:p>
    <w:p w14:paraId="3DFEE3C1" w14:textId="7674275F" w:rsidR="00A67E3E" w:rsidRDefault="00A67E3E" w:rsidP="00A67E3E">
      <w:pPr>
        <w:rPr>
          <w:rFonts w:ascii="Times New Roman" w:hAnsi="Times New Roman" w:cs="Times New Roman"/>
        </w:rPr>
      </w:pPr>
    </w:p>
    <w:p w14:paraId="0DB4C53E" w14:textId="63EC4045" w:rsidR="004912BB" w:rsidRDefault="00095512" w:rsidP="004912BB">
      <w:pPr>
        <w:rPr>
          <w:rFonts w:ascii="Times New Roman" w:hAnsi="Times New Roman" w:cs="Times New Roman"/>
        </w:rPr>
      </w:pPr>
      <w:r>
        <w:rPr>
          <w:rFonts w:ascii="Times New Roman" w:hAnsi="Times New Roman" w:cs="Times New Roman"/>
        </w:rPr>
        <w:t xml:space="preserve">The database software </w:t>
      </w:r>
      <w:r w:rsidR="007C5D6C">
        <w:rPr>
          <w:rFonts w:ascii="Times New Roman" w:hAnsi="Times New Roman" w:cs="Times New Roman"/>
        </w:rPr>
        <w:t xml:space="preserve">that would be utilised </w:t>
      </w:r>
      <w:r w:rsidR="00A67E3E">
        <w:rPr>
          <w:rFonts w:ascii="Times New Roman" w:hAnsi="Times New Roman" w:cs="Times New Roman"/>
        </w:rPr>
        <w:t>for the assignment was</w:t>
      </w:r>
      <w:r w:rsidR="00933C96">
        <w:rPr>
          <w:rFonts w:ascii="Times New Roman" w:hAnsi="Times New Roman" w:cs="Times New Roman"/>
        </w:rPr>
        <w:t xml:space="preserve"> phpMyAdmin</w:t>
      </w:r>
      <w:r w:rsidR="00A67E3E">
        <w:rPr>
          <w:rFonts w:ascii="Times New Roman" w:hAnsi="Times New Roman" w:cs="Times New Roman"/>
        </w:rPr>
        <w:t xml:space="preserve">. This </w:t>
      </w:r>
      <w:r w:rsidR="009E4AA9">
        <w:rPr>
          <w:rFonts w:ascii="Times New Roman" w:hAnsi="Times New Roman" w:cs="Times New Roman"/>
        </w:rPr>
        <w:t>software was specifically written in PHP and created to handle administrative functionality such as SQL over the web</w:t>
      </w:r>
      <w:sdt>
        <w:sdtPr>
          <w:rPr>
            <w:rFonts w:ascii="Times New Roman" w:hAnsi="Times New Roman" w:cs="Times New Roman"/>
          </w:rPr>
          <w:id w:val="-1515837039"/>
          <w:citation/>
        </w:sdtPr>
        <w:sdtEndPr/>
        <w:sdtContent>
          <w:r w:rsidR="009E4AA9">
            <w:rPr>
              <w:rFonts w:ascii="Times New Roman" w:hAnsi="Times New Roman" w:cs="Times New Roman"/>
            </w:rPr>
            <w:fldChar w:fldCharType="begin"/>
          </w:r>
          <w:r w:rsidR="009E4AA9">
            <w:rPr>
              <w:rFonts w:ascii="Times New Roman" w:hAnsi="Times New Roman" w:cs="Times New Roman"/>
            </w:rPr>
            <w:instrText xml:space="preserve"> CITATION Del11 \l 2057 </w:instrText>
          </w:r>
          <w:r w:rsidR="009E4AA9">
            <w:rPr>
              <w:rFonts w:ascii="Times New Roman" w:hAnsi="Times New Roman" w:cs="Times New Roman"/>
            </w:rPr>
            <w:fldChar w:fldCharType="separate"/>
          </w:r>
          <w:r w:rsidR="00C31CB2">
            <w:rPr>
              <w:rFonts w:ascii="Times New Roman" w:hAnsi="Times New Roman" w:cs="Times New Roman"/>
              <w:noProof/>
            </w:rPr>
            <w:t xml:space="preserve"> </w:t>
          </w:r>
          <w:r w:rsidR="00C31CB2" w:rsidRPr="00C31CB2">
            <w:rPr>
              <w:rFonts w:ascii="Times New Roman" w:hAnsi="Times New Roman" w:cs="Times New Roman"/>
              <w:noProof/>
            </w:rPr>
            <w:t>[3]</w:t>
          </w:r>
          <w:r w:rsidR="009E4AA9">
            <w:rPr>
              <w:rFonts w:ascii="Times New Roman" w:hAnsi="Times New Roman" w:cs="Times New Roman"/>
            </w:rPr>
            <w:fldChar w:fldCharType="end"/>
          </w:r>
        </w:sdtContent>
      </w:sdt>
      <w:r w:rsidR="004912BB">
        <w:rPr>
          <w:rFonts w:ascii="Times New Roman" w:hAnsi="Times New Roman" w:cs="Times New Roman"/>
        </w:rPr>
        <w:t>.</w:t>
      </w:r>
      <w:r w:rsidR="00A67E3E" w:rsidRPr="005961EE">
        <w:rPr>
          <w:rFonts w:ascii="Times New Roman" w:hAnsi="Times New Roman" w:cs="Times New Roman"/>
        </w:rPr>
        <w:t xml:space="preserve"> </w:t>
      </w:r>
      <w:r w:rsidR="004912BB">
        <w:rPr>
          <w:rFonts w:ascii="Times New Roman" w:hAnsi="Times New Roman" w:cs="Times New Roman"/>
        </w:rPr>
        <w:t>The newly transferred data can then be accessed and displayed via phpMyAdmin[fig 1.3].</w:t>
      </w:r>
    </w:p>
    <w:p w14:paraId="68E72720" w14:textId="77777777" w:rsidR="004912BB" w:rsidRDefault="004912BB" w:rsidP="004912BB">
      <w:pPr>
        <w:rPr>
          <w:rFonts w:ascii="Times New Roman" w:hAnsi="Times New Roman" w:cs="Times New Roman"/>
        </w:rPr>
      </w:pPr>
    </w:p>
    <w:p w14:paraId="250B5179" w14:textId="06D4F808" w:rsidR="00583B18" w:rsidRDefault="00716597" w:rsidP="00ED4A26">
      <w:pPr>
        <w:pStyle w:val="Heading2"/>
      </w:pPr>
      <w:bookmarkStart w:id="4" w:name="_Toc33731922"/>
      <w:r>
        <w:t>Security Measures</w:t>
      </w:r>
      <w:bookmarkEnd w:id="4"/>
    </w:p>
    <w:p w14:paraId="333BF29F" w14:textId="5285BA1F" w:rsidR="004912BB" w:rsidRDefault="00F86CCE" w:rsidP="004912BB">
      <w:pPr>
        <w:rPr>
          <w:rFonts w:ascii="Times New Roman" w:hAnsi="Times New Roman" w:cs="Times New Roman"/>
        </w:rPr>
      </w:pPr>
      <w:r>
        <w:rPr>
          <w:rFonts w:ascii="Times New Roman" w:hAnsi="Times New Roman" w:cs="Times New Roman"/>
        </w:rPr>
        <w:t>Due to the nature of the information that maybe stored in</w:t>
      </w:r>
      <w:r w:rsidR="00ED4A26">
        <w:rPr>
          <w:rFonts w:ascii="Times New Roman" w:hAnsi="Times New Roman" w:cs="Times New Roman"/>
        </w:rPr>
        <w:t xml:space="preserve"> a </w:t>
      </w:r>
      <w:r>
        <w:rPr>
          <w:rFonts w:ascii="Times New Roman" w:hAnsi="Times New Roman" w:cs="Times New Roman"/>
        </w:rPr>
        <w:t>database, certain security measures need to be put in place.</w:t>
      </w:r>
      <w:r w:rsidR="00ED4A26">
        <w:rPr>
          <w:rFonts w:ascii="Times New Roman" w:hAnsi="Times New Roman" w:cs="Times New Roman"/>
        </w:rPr>
        <w:t xml:space="preserve"> To keep within the guidelines of the </w:t>
      </w:r>
      <w:r>
        <w:rPr>
          <w:rFonts w:ascii="Times New Roman" w:hAnsi="Times New Roman" w:cs="Times New Roman"/>
        </w:rPr>
        <w:t xml:space="preserve"> GDPR</w:t>
      </w:r>
      <w:r w:rsidR="00ED4A26">
        <w:rPr>
          <w:rFonts w:ascii="Times New Roman" w:hAnsi="Times New Roman" w:cs="Times New Roman"/>
        </w:rPr>
        <w:t xml:space="preserve"> (General Data Protection Regulation) specific tools can be applied to websites that will have access to such personal data.</w:t>
      </w:r>
    </w:p>
    <w:p w14:paraId="08B0EE43" w14:textId="77777777" w:rsidR="00C6418C" w:rsidRDefault="00C6418C" w:rsidP="00ED4A26">
      <w:pPr>
        <w:pStyle w:val="Heading3"/>
      </w:pPr>
      <w:bookmarkStart w:id="5" w:name="_Toc33731923"/>
    </w:p>
    <w:p w14:paraId="6F421598" w14:textId="380DE903" w:rsidR="00ED4A26" w:rsidRDefault="00ED4A26" w:rsidP="00ED4A26">
      <w:pPr>
        <w:pStyle w:val="Heading3"/>
      </w:pPr>
      <w:r>
        <w:t>Login/Logout</w:t>
      </w:r>
      <w:bookmarkEnd w:id="5"/>
    </w:p>
    <w:p w14:paraId="37B5637D" w14:textId="01C3E8F4" w:rsidR="00C94AD8" w:rsidRDefault="007A664D" w:rsidP="00ED4A26">
      <w:pPr>
        <w:rPr>
          <w:rFonts w:ascii="Times New Roman" w:hAnsi="Times New Roman" w:cs="Times New Roman"/>
        </w:rPr>
      </w:pPr>
      <w:r>
        <w:rPr>
          <w:rFonts w:ascii="Times New Roman" w:hAnsi="Times New Roman" w:cs="Times New Roman"/>
        </w:rPr>
        <w:t xml:space="preserve">To gain access to the </w:t>
      </w:r>
      <w:r w:rsidR="00C94AD8">
        <w:rPr>
          <w:rFonts w:ascii="Times New Roman" w:hAnsi="Times New Roman" w:cs="Times New Roman"/>
        </w:rPr>
        <w:t>data, a user must first login, User information such as a username and a password will also be stored on a database</w:t>
      </w:r>
      <w:r w:rsidR="00167C01">
        <w:rPr>
          <w:rFonts w:ascii="Times New Roman" w:hAnsi="Times New Roman" w:cs="Times New Roman"/>
        </w:rPr>
        <w:t xml:space="preserve"> and dependent on what is entered at login</w:t>
      </w:r>
      <w:r w:rsidR="00E66028">
        <w:rPr>
          <w:rFonts w:ascii="Times New Roman" w:hAnsi="Times New Roman" w:cs="Times New Roman"/>
        </w:rPr>
        <w:t>,</w:t>
      </w:r>
      <w:r w:rsidR="007D3549">
        <w:rPr>
          <w:rFonts w:ascii="Times New Roman" w:hAnsi="Times New Roman" w:cs="Times New Roman"/>
        </w:rPr>
        <w:t xml:space="preserve"> the site</w:t>
      </w:r>
      <w:r w:rsidR="00C94AD8">
        <w:rPr>
          <w:rFonts w:ascii="Times New Roman" w:hAnsi="Times New Roman" w:cs="Times New Roman"/>
        </w:rPr>
        <w:t xml:space="preserve"> will either deny or accept the credentials of the client. If the wrong information is entered the login page will remain on screen until the client has got authorisation to enter the website[fig 1.4].</w:t>
      </w:r>
    </w:p>
    <w:p w14:paraId="168CDF33" w14:textId="26D98B55" w:rsidR="00ED4A26" w:rsidRPr="00ED4A26" w:rsidRDefault="00C94AD8" w:rsidP="00ED4A26">
      <w:pP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02C3119A" wp14:editId="3309CF3F">
            <wp:simplePos x="0" y="0"/>
            <wp:positionH relativeFrom="margin">
              <wp:align>center</wp:align>
            </wp:positionH>
            <wp:positionV relativeFrom="paragraph">
              <wp:posOffset>10160</wp:posOffset>
            </wp:positionV>
            <wp:extent cx="4741200" cy="2962800"/>
            <wp:effectExtent l="0" t="0" r="2540" b="9525"/>
            <wp:wrapNone/>
            <wp:docPr id="5" name="Picture 5" descr="A close up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login.JPG"/>
                    <pic:cNvPicPr/>
                  </pic:nvPicPr>
                  <pic:blipFill>
                    <a:blip r:embed="rId11">
                      <a:extLst>
                        <a:ext uri="{28A0092B-C50C-407E-A947-70E740481C1C}">
                          <a14:useLocalDpi xmlns:a14="http://schemas.microsoft.com/office/drawing/2010/main" val="0"/>
                        </a:ext>
                      </a:extLst>
                    </a:blip>
                    <a:stretch>
                      <a:fillRect/>
                    </a:stretch>
                  </pic:blipFill>
                  <pic:spPr>
                    <a:xfrm>
                      <a:off x="0" y="0"/>
                      <a:ext cx="4741200" cy="29628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 xml:space="preserve"> </w:t>
      </w:r>
    </w:p>
    <w:p w14:paraId="5EDA0926" w14:textId="77777777" w:rsidR="00ED4A26" w:rsidRPr="00ED4A26" w:rsidRDefault="00ED4A26" w:rsidP="00ED4A26">
      <w:pPr>
        <w:rPr>
          <w:rFonts w:ascii="Times New Roman" w:hAnsi="Times New Roman" w:cs="Times New Roman"/>
        </w:rPr>
      </w:pPr>
    </w:p>
    <w:p w14:paraId="20C1F452" w14:textId="77777777" w:rsidR="00C94AD8" w:rsidRDefault="00C94AD8" w:rsidP="004912BB">
      <w:pPr>
        <w:pStyle w:val="Heading1"/>
      </w:pPr>
    </w:p>
    <w:p w14:paraId="216FB97C" w14:textId="43FACC02" w:rsidR="00C94AD8" w:rsidRDefault="00C94AD8" w:rsidP="004912BB">
      <w:pPr>
        <w:pStyle w:val="Heading1"/>
      </w:pPr>
    </w:p>
    <w:p w14:paraId="07713169" w14:textId="1C8143F7" w:rsidR="00C94AD8" w:rsidRDefault="00C94AD8" w:rsidP="00C94AD8"/>
    <w:p w14:paraId="261924C3" w14:textId="2DA41200" w:rsidR="00C94AD8" w:rsidRDefault="00C94AD8" w:rsidP="00C94AD8"/>
    <w:p w14:paraId="0A535695" w14:textId="3A2D37AB" w:rsidR="00C94AD8" w:rsidRDefault="00C94AD8" w:rsidP="00C94AD8"/>
    <w:p w14:paraId="73BD7508" w14:textId="463FB2E9" w:rsidR="00C94AD8" w:rsidRDefault="00C94AD8" w:rsidP="00C94AD8"/>
    <w:p w14:paraId="14BF69FE" w14:textId="0E51E47B" w:rsidR="00C94AD8" w:rsidRDefault="00C94AD8" w:rsidP="00C94AD8"/>
    <w:p w14:paraId="76B706CA" w14:textId="668C77DB" w:rsidR="00C94AD8" w:rsidRDefault="00C94AD8" w:rsidP="00C94AD8"/>
    <w:p w14:paraId="19D88917" w14:textId="230FFA32" w:rsidR="00C94AD8" w:rsidRDefault="00C94AD8" w:rsidP="00C94AD8"/>
    <w:p w14:paraId="36FE048A" w14:textId="0F9394C9" w:rsidR="00C94AD8" w:rsidRDefault="00C94AD8" w:rsidP="00C94AD8">
      <w:pPr>
        <w:jc w:val="center"/>
        <w:rPr>
          <w:rFonts w:ascii="Times New Roman" w:hAnsi="Times New Roman" w:cs="Times New Roman"/>
          <w:b/>
          <w:bCs/>
        </w:rPr>
      </w:pPr>
      <w:r w:rsidRPr="00C94AD8">
        <w:rPr>
          <w:rFonts w:ascii="Times New Roman" w:hAnsi="Times New Roman" w:cs="Times New Roman"/>
          <w:b/>
          <w:bCs/>
        </w:rPr>
        <w:t>[Fig 1.4] The login page requires a username and password to enter the site.</w:t>
      </w:r>
    </w:p>
    <w:p w14:paraId="09A41C03" w14:textId="77777777" w:rsidR="00C6418C" w:rsidRDefault="00C6418C" w:rsidP="00E66028">
      <w:pPr>
        <w:pStyle w:val="Heading3"/>
      </w:pPr>
      <w:bookmarkStart w:id="6" w:name="_Toc33731924"/>
    </w:p>
    <w:p w14:paraId="4D8B689B" w14:textId="078EBAE2" w:rsidR="004912BB" w:rsidRDefault="004912BB" w:rsidP="00E66028">
      <w:pPr>
        <w:pStyle w:val="Heading3"/>
      </w:pPr>
      <w:r>
        <w:t>Searches</w:t>
      </w:r>
      <w:bookmarkEnd w:id="6"/>
    </w:p>
    <w:p w14:paraId="472C78BB" w14:textId="77D3637F" w:rsidR="003525CC" w:rsidRDefault="003A135B" w:rsidP="003A135B">
      <w:pPr>
        <w:rPr>
          <w:rFonts w:ascii="Times New Roman" w:hAnsi="Times New Roman" w:cs="Times New Roman"/>
        </w:rPr>
      </w:pPr>
      <w:r>
        <w:rPr>
          <w:rFonts w:ascii="Times New Roman" w:hAnsi="Times New Roman" w:cs="Times New Roman"/>
        </w:rPr>
        <w:t>Once the user has logged in to the site, the search entry page will become available. Here</w:t>
      </w:r>
      <w:r w:rsidR="003525CC">
        <w:rPr>
          <w:rFonts w:ascii="Times New Roman" w:hAnsi="Times New Roman" w:cs="Times New Roman"/>
        </w:rPr>
        <w:t>, the client has an option to choose the type of information that is required [Fig 1.5]. Once a selection has been made and the search button pressed, the results from the search form will be displayed.</w:t>
      </w:r>
    </w:p>
    <w:p w14:paraId="48F034FB" w14:textId="6CCEBC59" w:rsidR="003525CC" w:rsidRDefault="003525CC" w:rsidP="003A135B">
      <w:pPr>
        <w:rPr>
          <w:rFonts w:ascii="Times New Roman" w:hAnsi="Times New Roman" w:cs="Times New Roman"/>
        </w:rPr>
      </w:pPr>
    </w:p>
    <w:p w14:paraId="60ED0825" w14:textId="50E7BBF4" w:rsidR="003525CC" w:rsidRDefault="003525CC" w:rsidP="003A135B">
      <w:pPr>
        <w:rPr>
          <w:rFonts w:ascii="Times New Roman" w:hAnsi="Times New Roman" w:cs="Times New Roman"/>
        </w:rPr>
      </w:pPr>
    </w:p>
    <w:p w14:paraId="3D2390B1" w14:textId="265731C1" w:rsidR="003525CC" w:rsidRDefault="003525CC" w:rsidP="003A135B">
      <w:pPr>
        <w:rPr>
          <w:rFonts w:ascii="Times New Roman" w:hAnsi="Times New Roman" w:cs="Times New Roman"/>
        </w:rPr>
      </w:pPr>
    </w:p>
    <w:p w14:paraId="004712E3" w14:textId="15481CD4" w:rsidR="003525CC" w:rsidRDefault="003525CC" w:rsidP="003A135B">
      <w:pPr>
        <w:rPr>
          <w:rFonts w:ascii="Times New Roman" w:hAnsi="Times New Roman" w:cs="Times New Roman"/>
        </w:rPr>
      </w:pPr>
    </w:p>
    <w:p w14:paraId="05F228AE" w14:textId="46FADBD6" w:rsidR="003525CC" w:rsidRDefault="003525CC" w:rsidP="003A135B">
      <w:pPr>
        <w:rPr>
          <w:rFonts w:ascii="Times New Roman" w:hAnsi="Times New Roman" w:cs="Times New Roman"/>
        </w:rPr>
      </w:pPr>
    </w:p>
    <w:p w14:paraId="0444C7DF" w14:textId="355FB7EF" w:rsidR="003525CC" w:rsidRDefault="003525CC" w:rsidP="003A135B">
      <w:pPr>
        <w:rPr>
          <w:rFonts w:ascii="Times New Roman" w:hAnsi="Times New Roman" w:cs="Times New Roman"/>
        </w:rPr>
      </w:pPr>
    </w:p>
    <w:p w14:paraId="1EBD6C55" w14:textId="77777777" w:rsidR="003525CC" w:rsidRDefault="003525CC" w:rsidP="003A135B">
      <w:pPr>
        <w:rPr>
          <w:rFonts w:ascii="Times New Roman" w:hAnsi="Times New Roman" w:cs="Times New Roman"/>
        </w:rPr>
      </w:pPr>
    </w:p>
    <w:p w14:paraId="49F50AA7" w14:textId="77777777" w:rsidR="003525CC" w:rsidRDefault="003525CC" w:rsidP="003A135B">
      <w:pPr>
        <w:rPr>
          <w:rFonts w:ascii="Times New Roman" w:hAnsi="Times New Roman" w:cs="Times New Roman"/>
        </w:rPr>
      </w:pPr>
    </w:p>
    <w:p w14:paraId="06906AE9" w14:textId="521C83F6" w:rsidR="003525CC" w:rsidRDefault="00C6418C" w:rsidP="003A135B">
      <w:pPr>
        <w:rPr>
          <w:rFonts w:ascii="Times New Roman" w:hAnsi="Times New Roman" w:cs="Times New Roman"/>
        </w:rPr>
      </w:pPr>
      <w:r>
        <w:rPr>
          <w:rFonts w:ascii="Times New Roman" w:hAnsi="Times New Roman" w:cs="Times New Roman"/>
          <w:b/>
          <w:bCs/>
          <w:noProof/>
        </w:rPr>
        <w:drawing>
          <wp:anchor distT="0" distB="0" distL="114300" distR="114300" simplePos="0" relativeHeight="251666432" behindDoc="0" locked="0" layoutInCell="1" allowOverlap="1" wp14:anchorId="780A45CA" wp14:editId="53461BD3">
            <wp:simplePos x="0" y="0"/>
            <wp:positionH relativeFrom="margin">
              <wp:align>center</wp:align>
            </wp:positionH>
            <wp:positionV relativeFrom="paragraph">
              <wp:posOffset>635</wp:posOffset>
            </wp:positionV>
            <wp:extent cx="4723130" cy="3250565"/>
            <wp:effectExtent l="0" t="0" r="1270" b="6985"/>
            <wp:wrapNone/>
            <wp:docPr id="6" name="Picture 6" descr="A close up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entered.JPG"/>
                    <pic:cNvPicPr/>
                  </pic:nvPicPr>
                  <pic:blipFill>
                    <a:blip r:embed="rId12">
                      <a:extLst>
                        <a:ext uri="{28A0092B-C50C-407E-A947-70E740481C1C}">
                          <a14:useLocalDpi xmlns:a14="http://schemas.microsoft.com/office/drawing/2010/main" val="0"/>
                        </a:ext>
                      </a:extLst>
                    </a:blip>
                    <a:stretch>
                      <a:fillRect/>
                    </a:stretch>
                  </pic:blipFill>
                  <pic:spPr>
                    <a:xfrm>
                      <a:off x="0" y="0"/>
                      <a:ext cx="4723130" cy="3250565"/>
                    </a:xfrm>
                    <a:prstGeom prst="rect">
                      <a:avLst/>
                    </a:prstGeom>
                  </pic:spPr>
                </pic:pic>
              </a:graphicData>
            </a:graphic>
            <wp14:sizeRelH relativeFrom="margin">
              <wp14:pctWidth>0</wp14:pctWidth>
            </wp14:sizeRelH>
            <wp14:sizeRelV relativeFrom="margin">
              <wp14:pctHeight>0</wp14:pctHeight>
            </wp14:sizeRelV>
          </wp:anchor>
        </w:drawing>
      </w:r>
    </w:p>
    <w:p w14:paraId="6A4BA1DA" w14:textId="77777777" w:rsidR="003525CC" w:rsidRDefault="003525CC" w:rsidP="003A135B">
      <w:pPr>
        <w:rPr>
          <w:rFonts w:ascii="Times New Roman" w:hAnsi="Times New Roman" w:cs="Times New Roman"/>
        </w:rPr>
      </w:pPr>
    </w:p>
    <w:p w14:paraId="29570521" w14:textId="77777777" w:rsidR="003525CC" w:rsidRDefault="003525CC" w:rsidP="003A135B">
      <w:pPr>
        <w:rPr>
          <w:rFonts w:ascii="Times New Roman" w:hAnsi="Times New Roman" w:cs="Times New Roman"/>
        </w:rPr>
      </w:pPr>
    </w:p>
    <w:p w14:paraId="01455FA9" w14:textId="77777777" w:rsidR="003525CC" w:rsidRDefault="003525CC" w:rsidP="003A135B">
      <w:pPr>
        <w:rPr>
          <w:rFonts w:ascii="Times New Roman" w:hAnsi="Times New Roman" w:cs="Times New Roman"/>
        </w:rPr>
      </w:pPr>
    </w:p>
    <w:p w14:paraId="5676F219" w14:textId="77777777" w:rsidR="00C6418C" w:rsidRDefault="00C6418C" w:rsidP="003525CC">
      <w:pPr>
        <w:jc w:val="center"/>
        <w:rPr>
          <w:rFonts w:ascii="Times New Roman" w:hAnsi="Times New Roman" w:cs="Times New Roman"/>
          <w:b/>
          <w:bCs/>
        </w:rPr>
      </w:pPr>
    </w:p>
    <w:p w14:paraId="2A175AEC" w14:textId="77777777" w:rsidR="00C6418C" w:rsidRDefault="00C6418C" w:rsidP="003525CC">
      <w:pPr>
        <w:jc w:val="center"/>
        <w:rPr>
          <w:rFonts w:ascii="Times New Roman" w:hAnsi="Times New Roman" w:cs="Times New Roman"/>
          <w:b/>
          <w:bCs/>
        </w:rPr>
      </w:pPr>
    </w:p>
    <w:p w14:paraId="135940EC" w14:textId="77777777" w:rsidR="00C6418C" w:rsidRDefault="00C6418C" w:rsidP="003525CC">
      <w:pPr>
        <w:jc w:val="center"/>
        <w:rPr>
          <w:rFonts w:ascii="Times New Roman" w:hAnsi="Times New Roman" w:cs="Times New Roman"/>
          <w:b/>
          <w:bCs/>
        </w:rPr>
      </w:pPr>
    </w:p>
    <w:p w14:paraId="7569BF02" w14:textId="77777777" w:rsidR="00C6418C" w:rsidRDefault="00C6418C" w:rsidP="003525CC">
      <w:pPr>
        <w:jc w:val="center"/>
        <w:rPr>
          <w:rFonts w:ascii="Times New Roman" w:hAnsi="Times New Roman" w:cs="Times New Roman"/>
          <w:b/>
          <w:bCs/>
        </w:rPr>
      </w:pPr>
    </w:p>
    <w:p w14:paraId="23506BEC" w14:textId="77777777" w:rsidR="00C6418C" w:rsidRDefault="00C6418C" w:rsidP="003525CC">
      <w:pPr>
        <w:jc w:val="center"/>
        <w:rPr>
          <w:rFonts w:ascii="Times New Roman" w:hAnsi="Times New Roman" w:cs="Times New Roman"/>
          <w:b/>
          <w:bCs/>
        </w:rPr>
      </w:pPr>
    </w:p>
    <w:p w14:paraId="0FAF3134" w14:textId="77777777" w:rsidR="00C6418C" w:rsidRDefault="00C6418C" w:rsidP="003525CC">
      <w:pPr>
        <w:jc w:val="center"/>
        <w:rPr>
          <w:rFonts w:ascii="Times New Roman" w:hAnsi="Times New Roman" w:cs="Times New Roman"/>
          <w:b/>
          <w:bCs/>
        </w:rPr>
      </w:pPr>
    </w:p>
    <w:p w14:paraId="2EC1DA36" w14:textId="77777777" w:rsidR="00C6418C" w:rsidRDefault="00C6418C" w:rsidP="003525CC">
      <w:pPr>
        <w:jc w:val="center"/>
        <w:rPr>
          <w:rFonts w:ascii="Times New Roman" w:hAnsi="Times New Roman" w:cs="Times New Roman"/>
          <w:b/>
          <w:bCs/>
        </w:rPr>
      </w:pPr>
    </w:p>
    <w:p w14:paraId="3FE4DB3B" w14:textId="77777777" w:rsidR="00C6418C" w:rsidRDefault="00C6418C" w:rsidP="003525CC">
      <w:pPr>
        <w:jc w:val="center"/>
        <w:rPr>
          <w:rFonts w:ascii="Times New Roman" w:hAnsi="Times New Roman" w:cs="Times New Roman"/>
          <w:b/>
          <w:bCs/>
        </w:rPr>
      </w:pPr>
    </w:p>
    <w:p w14:paraId="34C7BE53" w14:textId="49BB4538" w:rsidR="003525CC" w:rsidRPr="00A97EEF" w:rsidRDefault="003525CC" w:rsidP="003525CC">
      <w:pPr>
        <w:jc w:val="center"/>
        <w:rPr>
          <w:rFonts w:ascii="Times New Roman" w:hAnsi="Times New Roman" w:cs="Times New Roman"/>
          <w:b/>
          <w:bCs/>
        </w:rPr>
      </w:pPr>
      <w:r w:rsidRPr="00A97EEF">
        <w:rPr>
          <w:rFonts w:ascii="Times New Roman" w:hAnsi="Times New Roman" w:cs="Times New Roman"/>
          <w:b/>
          <w:bCs/>
        </w:rPr>
        <w:t>[Fig 1.5] Search form that allows access to the database for filtered information</w:t>
      </w:r>
    </w:p>
    <w:p w14:paraId="6B2AB406" w14:textId="43A6598D" w:rsidR="00640B60" w:rsidRDefault="003525CC" w:rsidP="003A135B">
      <w:pPr>
        <w:rPr>
          <w:rFonts w:ascii="Times New Roman" w:hAnsi="Times New Roman" w:cs="Times New Roman"/>
        </w:rPr>
      </w:pPr>
      <w:r>
        <w:rPr>
          <w:rFonts w:ascii="Times New Roman" w:hAnsi="Times New Roman" w:cs="Times New Roman"/>
        </w:rPr>
        <w:t xml:space="preserve">From the information that was stored in the database, it was up to the author of this report to select what a potential client may want to search for. Due to the database containing three main </w:t>
      </w:r>
      <w:r w:rsidR="00640B60">
        <w:rPr>
          <w:rFonts w:ascii="Times New Roman" w:hAnsi="Times New Roman" w:cs="Times New Roman"/>
        </w:rPr>
        <w:t>columns:</w:t>
      </w:r>
    </w:p>
    <w:p w14:paraId="653DE56E" w14:textId="77777777" w:rsidR="00640B60" w:rsidRDefault="00640B60" w:rsidP="00640B60">
      <w:pPr>
        <w:pStyle w:val="ListParagraph"/>
        <w:numPr>
          <w:ilvl w:val="0"/>
          <w:numId w:val="1"/>
        </w:numPr>
        <w:rPr>
          <w:rFonts w:ascii="Times New Roman" w:hAnsi="Times New Roman" w:cs="Times New Roman"/>
        </w:rPr>
      </w:pPr>
      <w:r w:rsidRPr="00640B60">
        <w:rPr>
          <w:rFonts w:ascii="Times New Roman" w:hAnsi="Times New Roman" w:cs="Times New Roman"/>
        </w:rPr>
        <w:t xml:space="preserve">mydata (rainfall in mm) </w:t>
      </w:r>
    </w:p>
    <w:p w14:paraId="002F4279" w14:textId="491B7A0E" w:rsidR="003A135B" w:rsidRDefault="00640B60" w:rsidP="00640B60">
      <w:pPr>
        <w:pStyle w:val="ListParagraph"/>
        <w:numPr>
          <w:ilvl w:val="0"/>
          <w:numId w:val="1"/>
        </w:numPr>
        <w:rPr>
          <w:rFonts w:ascii="Times New Roman" w:hAnsi="Times New Roman" w:cs="Times New Roman"/>
        </w:rPr>
      </w:pPr>
      <w:r w:rsidRPr="00640B60">
        <w:rPr>
          <w:rFonts w:ascii="Times New Roman" w:hAnsi="Times New Roman" w:cs="Times New Roman"/>
        </w:rPr>
        <w:t>thedate</w:t>
      </w:r>
      <w:r>
        <w:rPr>
          <w:rFonts w:ascii="Times New Roman" w:hAnsi="Times New Roman" w:cs="Times New Roman"/>
        </w:rPr>
        <w:t xml:space="preserve"> (date and time the rainfall was detected)</w:t>
      </w:r>
    </w:p>
    <w:p w14:paraId="3E2649DF" w14:textId="34AE266A" w:rsidR="00640B60" w:rsidRDefault="00E431DA" w:rsidP="00640B60">
      <w:pPr>
        <w:pStyle w:val="ListParagraph"/>
        <w:numPr>
          <w:ilvl w:val="0"/>
          <w:numId w:val="1"/>
        </w:numPr>
        <w:rPr>
          <w:rFonts w:ascii="Times New Roman" w:hAnsi="Times New Roman" w:cs="Times New Roman"/>
        </w:rPr>
      </w:pPr>
      <w:r>
        <w:rPr>
          <w:rFonts w:ascii="Times New Roman" w:hAnsi="Times New Roman" w:cs="Times New Roman"/>
        </w:rPr>
        <w:t>sensor ( three sensors were placed to take the amount of rainfall readings)</w:t>
      </w:r>
    </w:p>
    <w:p w14:paraId="11C7343D" w14:textId="4999CEC3" w:rsidR="00E431DA" w:rsidRPr="00E431DA" w:rsidRDefault="00E431DA" w:rsidP="00E431DA">
      <w:pPr>
        <w:rPr>
          <w:rFonts w:ascii="Times New Roman" w:hAnsi="Times New Roman" w:cs="Times New Roman"/>
        </w:rPr>
      </w:pPr>
      <w:r>
        <w:rPr>
          <w:rFonts w:ascii="Times New Roman" w:hAnsi="Times New Roman" w:cs="Times New Roman"/>
        </w:rPr>
        <w:t>obvious search queries could be obtained</w:t>
      </w:r>
      <w:r w:rsidR="00643062">
        <w:rPr>
          <w:rFonts w:ascii="Times New Roman" w:hAnsi="Times New Roman" w:cs="Times New Roman"/>
        </w:rPr>
        <w:t>, most notably letting the user select a date and sensor, to find out the amount of rainfall that fell on the selected search. This information could be displayed in a table or merely in a list [fig 1.6]. To</w:t>
      </w:r>
      <w:r w:rsidR="000F0DB7">
        <w:rPr>
          <w:rFonts w:ascii="Times New Roman" w:hAnsi="Times New Roman" w:cs="Times New Roman"/>
        </w:rPr>
        <w:t xml:space="preserve"> further filter the information on the database, </w:t>
      </w:r>
      <w:r w:rsidR="00643062">
        <w:rPr>
          <w:rFonts w:ascii="Times New Roman" w:hAnsi="Times New Roman" w:cs="Times New Roman"/>
        </w:rPr>
        <w:t xml:space="preserve">the </w:t>
      </w:r>
      <w:r w:rsidR="000F0DB7">
        <w:rPr>
          <w:rFonts w:ascii="Times New Roman" w:hAnsi="Times New Roman" w:cs="Times New Roman"/>
        </w:rPr>
        <w:t xml:space="preserve">option to </w:t>
      </w:r>
      <w:r w:rsidR="00643062">
        <w:rPr>
          <w:rFonts w:ascii="Times New Roman" w:hAnsi="Times New Roman" w:cs="Times New Roman"/>
        </w:rPr>
        <w:t>cho</w:t>
      </w:r>
      <w:r w:rsidR="000F0DB7">
        <w:rPr>
          <w:rFonts w:ascii="Times New Roman" w:hAnsi="Times New Roman" w:cs="Times New Roman"/>
        </w:rPr>
        <w:t>os</w:t>
      </w:r>
      <w:r w:rsidR="00643062">
        <w:rPr>
          <w:rFonts w:ascii="Times New Roman" w:hAnsi="Times New Roman" w:cs="Times New Roman"/>
        </w:rPr>
        <w:t>e the average rainfall</w:t>
      </w:r>
      <w:r w:rsidR="000F0DB7">
        <w:rPr>
          <w:rFonts w:ascii="Times New Roman" w:hAnsi="Times New Roman" w:cs="Times New Roman"/>
        </w:rPr>
        <w:t xml:space="preserve"> from a certain selected sensor was given, this search also included a graph that plotted the results and highlighted the average rainfall</w:t>
      </w:r>
      <w:r w:rsidR="007E1FAA">
        <w:rPr>
          <w:rFonts w:ascii="Times New Roman" w:hAnsi="Times New Roman" w:cs="Times New Roman"/>
        </w:rPr>
        <w:t xml:space="preserve"> [fig 1.7]</w:t>
      </w:r>
      <w:r w:rsidR="000F0DB7">
        <w:rPr>
          <w:rFonts w:ascii="Times New Roman" w:hAnsi="Times New Roman" w:cs="Times New Roman"/>
        </w:rPr>
        <w:t>.</w:t>
      </w:r>
    </w:p>
    <w:p w14:paraId="3C28E301" w14:textId="42054099" w:rsidR="00E66028" w:rsidRPr="00E66028" w:rsidRDefault="007E1FAA" w:rsidP="00E66028">
      <w:pPr>
        <w:rPr>
          <w:rFonts w:ascii="Times New Roman" w:hAnsi="Times New Roman" w:cs="Times New Roman"/>
        </w:rPr>
      </w:pPr>
      <w:r>
        <w:rPr>
          <w:rFonts w:ascii="Times New Roman" w:hAnsi="Times New Roman" w:cs="Times New Roman"/>
          <w:noProof/>
        </w:rPr>
        <w:drawing>
          <wp:anchor distT="0" distB="0" distL="114300" distR="114300" simplePos="0" relativeHeight="251667456" behindDoc="0" locked="0" layoutInCell="1" allowOverlap="1" wp14:anchorId="5E8BFF1A" wp14:editId="50A5640F">
            <wp:simplePos x="0" y="0"/>
            <wp:positionH relativeFrom="margin">
              <wp:align>center</wp:align>
            </wp:positionH>
            <wp:positionV relativeFrom="paragraph">
              <wp:posOffset>4445</wp:posOffset>
            </wp:positionV>
            <wp:extent cx="4186800" cy="2746800"/>
            <wp:effectExtent l="0" t="0" r="4445" b="0"/>
            <wp:wrapNone/>
            <wp:docPr id="1" name="Picture 1" descr="A close up of text on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chosenResult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86800" cy="2746800"/>
                    </a:xfrm>
                    <a:prstGeom prst="rect">
                      <a:avLst/>
                    </a:prstGeom>
                  </pic:spPr>
                </pic:pic>
              </a:graphicData>
            </a:graphic>
            <wp14:sizeRelH relativeFrom="margin">
              <wp14:pctWidth>0</wp14:pctWidth>
            </wp14:sizeRelH>
            <wp14:sizeRelV relativeFrom="margin">
              <wp14:pctHeight>0</wp14:pctHeight>
            </wp14:sizeRelV>
          </wp:anchor>
        </w:drawing>
      </w:r>
    </w:p>
    <w:p w14:paraId="6EBE9F72" w14:textId="6F44A3DF" w:rsidR="00E66028" w:rsidRDefault="00E66028" w:rsidP="00583B18">
      <w:pPr>
        <w:pStyle w:val="Heading1"/>
      </w:pPr>
    </w:p>
    <w:p w14:paraId="37FC8816" w14:textId="77777777" w:rsidR="00E66028" w:rsidRDefault="00E66028" w:rsidP="00583B18">
      <w:pPr>
        <w:pStyle w:val="Heading1"/>
      </w:pPr>
    </w:p>
    <w:p w14:paraId="317F29D7" w14:textId="59C059F1" w:rsidR="00E66028" w:rsidRDefault="00E66028" w:rsidP="00583B18">
      <w:pPr>
        <w:pStyle w:val="Heading1"/>
      </w:pPr>
    </w:p>
    <w:p w14:paraId="7CE5599B" w14:textId="781F84ED" w:rsidR="00E66028" w:rsidRDefault="00E66028" w:rsidP="00583B18">
      <w:pPr>
        <w:pStyle w:val="Heading1"/>
      </w:pPr>
    </w:p>
    <w:p w14:paraId="13892A19" w14:textId="77777777" w:rsidR="00E66028" w:rsidRDefault="00E66028" w:rsidP="00583B18">
      <w:pPr>
        <w:pStyle w:val="Heading1"/>
      </w:pPr>
    </w:p>
    <w:p w14:paraId="51EF614B" w14:textId="77777777" w:rsidR="00E66028" w:rsidRDefault="00E66028" w:rsidP="00583B18">
      <w:pPr>
        <w:pStyle w:val="Heading1"/>
      </w:pPr>
    </w:p>
    <w:p w14:paraId="3E698E5D" w14:textId="77777777" w:rsidR="00C6418C" w:rsidRDefault="00C6418C" w:rsidP="007E1FAA">
      <w:pPr>
        <w:jc w:val="center"/>
        <w:rPr>
          <w:rFonts w:ascii="Times New Roman" w:hAnsi="Times New Roman" w:cs="Times New Roman"/>
          <w:b/>
          <w:bCs/>
        </w:rPr>
      </w:pPr>
    </w:p>
    <w:p w14:paraId="221E28C4" w14:textId="56E8DCC0" w:rsidR="00E66028" w:rsidRPr="00A97EEF" w:rsidRDefault="007E1FAA" w:rsidP="007E1FAA">
      <w:pPr>
        <w:jc w:val="center"/>
        <w:rPr>
          <w:rFonts w:ascii="Times New Roman" w:hAnsi="Times New Roman" w:cs="Times New Roman"/>
          <w:b/>
          <w:bCs/>
        </w:rPr>
      </w:pPr>
      <w:r w:rsidRPr="00A97EEF">
        <w:rPr>
          <w:rFonts w:ascii="Times New Roman" w:hAnsi="Times New Roman" w:cs="Times New Roman"/>
          <w:b/>
          <w:bCs/>
        </w:rPr>
        <w:t>[Fig 1.6] Displayed results of the date search.</w:t>
      </w:r>
    </w:p>
    <w:p w14:paraId="0AD4D1FA" w14:textId="4B6708D4" w:rsidR="007E1FAA" w:rsidRDefault="00EC4CC3" w:rsidP="007E1FAA">
      <w:pPr>
        <w:rPr>
          <w:rFonts w:ascii="Times New Roman" w:hAnsi="Times New Roman" w:cs="Times New Roman"/>
        </w:rPr>
      </w:pPr>
      <w:r>
        <w:rPr>
          <w:rFonts w:ascii="Times New Roman" w:hAnsi="Times New Roman" w:cs="Times New Roman"/>
        </w:rPr>
        <w:t>To allow for searches, a HTML code had to be created using Forms, this allows for the search to be interactive and display the search options the user will interact with [fig 1.8]</w:t>
      </w:r>
      <w:r w:rsidR="00570C82">
        <w:rPr>
          <w:rFonts w:ascii="Times New Roman" w:hAnsi="Times New Roman" w:cs="Times New Roman"/>
        </w:rPr>
        <w:t xml:space="preserve"> </w:t>
      </w:r>
      <w:sdt>
        <w:sdtPr>
          <w:rPr>
            <w:rFonts w:ascii="Times New Roman" w:hAnsi="Times New Roman" w:cs="Times New Roman"/>
          </w:rPr>
          <w:id w:val="782466450"/>
          <w:citation/>
        </w:sdtPr>
        <w:sdtContent>
          <w:r w:rsidR="00570C82">
            <w:rPr>
              <w:rFonts w:ascii="Times New Roman" w:hAnsi="Times New Roman" w:cs="Times New Roman"/>
            </w:rPr>
            <w:fldChar w:fldCharType="begin"/>
          </w:r>
          <w:r w:rsidR="00570C82">
            <w:rPr>
              <w:rFonts w:ascii="Times New Roman" w:hAnsi="Times New Roman" w:cs="Times New Roman"/>
            </w:rPr>
            <w:instrText xml:space="preserve"> CITATION mmt17 \l 2057 </w:instrText>
          </w:r>
          <w:r w:rsidR="00570C82">
            <w:rPr>
              <w:rFonts w:ascii="Times New Roman" w:hAnsi="Times New Roman" w:cs="Times New Roman"/>
            </w:rPr>
            <w:fldChar w:fldCharType="separate"/>
          </w:r>
          <w:r w:rsidR="00C31CB2" w:rsidRPr="00C31CB2">
            <w:rPr>
              <w:rFonts w:ascii="Times New Roman" w:hAnsi="Times New Roman" w:cs="Times New Roman"/>
              <w:noProof/>
            </w:rPr>
            <w:t>[4]</w:t>
          </w:r>
          <w:r w:rsidR="00570C82">
            <w:rPr>
              <w:rFonts w:ascii="Times New Roman" w:hAnsi="Times New Roman" w:cs="Times New Roman"/>
            </w:rPr>
            <w:fldChar w:fldCharType="end"/>
          </w:r>
        </w:sdtContent>
      </w:sdt>
      <w:r>
        <w:rPr>
          <w:rFonts w:ascii="Times New Roman" w:hAnsi="Times New Roman" w:cs="Times New Roman"/>
        </w:rPr>
        <w:t>.</w:t>
      </w:r>
    </w:p>
    <w:p w14:paraId="196736FC" w14:textId="4839CDA7" w:rsidR="00EC4CC3" w:rsidRDefault="00EC4CC3" w:rsidP="007E1FAA">
      <w:pPr>
        <w:rPr>
          <w:rFonts w:ascii="Times New Roman" w:hAnsi="Times New Roman" w:cs="Times New Roman"/>
        </w:rPr>
      </w:pPr>
    </w:p>
    <w:p w14:paraId="7F11D7D6" w14:textId="53D3FC13" w:rsidR="007E1FAA" w:rsidRDefault="00EC4CC3" w:rsidP="007E1FAA">
      <w:pPr>
        <w:rPr>
          <w:rFonts w:ascii="Times New Roman" w:hAnsi="Times New Roman" w:cs="Times New Roman"/>
        </w:rPr>
      </w:pPr>
      <w:r>
        <w:rPr>
          <w:rFonts w:ascii="Times New Roman" w:hAnsi="Times New Roman" w:cs="Times New Roman"/>
          <w:noProof/>
        </w:rPr>
        <w:drawing>
          <wp:anchor distT="0" distB="0" distL="114300" distR="114300" simplePos="0" relativeHeight="251668480" behindDoc="0" locked="0" layoutInCell="1" allowOverlap="1" wp14:anchorId="5F36FA37" wp14:editId="2EBE4118">
            <wp:simplePos x="0" y="0"/>
            <wp:positionH relativeFrom="margin">
              <wp:align>center</wp:align>
            </wp:positionH>
            <wp:positionV relativeFrom="paragraph">
              <wp:posOffset>3810</wp:posOffset>
            </wp:positionV>
            <wp:extent cx="4212000" cy="2365200"/>
            <wp:effectExtent l="0" t="0" r="0" b="0"/>
            <wp:wrapNone/>
            <wp:docPr id="7" name="Picture 7"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averageAll.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2000" cy="2365200"/>
                    </a:xfrm>
                    <a:prstGeom prst="rect">
                      <a:avLst/>
                    </a:prstGeom>
                  </pic:spPr>
                </pic:pic>
              </a:graphicData>
            </a:graphic>
            <wp14:sizeRelH relativeFrom="margin">
              <wp14:pctWidth>0</wp14:pctWidth>
            </wp14:sizeRelH>
            <wp14:sizeRelV relativeFrom="margin">
              <wp14:pctHeight>0</wp14:pctHeight>
            </wp14:sizeRelV>
          </wp:anchor>
        </w:drawing>
      </w:r>
    </w:p>
    <w:p w14:paraId="067A5440" w14:textId="1DFECB95" w:rsidR="00EC4CC3" w:rsidRPr="00EC4CC3" w:rsidRDefault="00EC4CC3" w:rsidP="00EC4CC3">
      <w:pPr>
        <w:rPr>
          <w:rFonts w:ascii="Times New Roman" w:hAnsi="Times New Roman" w:cs="Times New Roman"/>
        </w:rPr>
      </w:pPr>
    </w:p>
    <w:p w14:paraId="52D4CCAC" w14:textId="48BCCF81" w:rsidR="00EC4CC3" w:rsidRPr="00EC4CC3" w:rsidRDefault="00EC4CC3" w:rsidP="00EC4CC3">
      <w:pPr>
        <w:rPr>
          <w:rFonts w:ascii="Times New Roman" w:hAnsi="Times New Roman" w:cs="Times New Roman"/>
        </w:rPr>
      </w:pPr>
    </w:p>
    <w:p w14:paraId="0E716CB8" w14:textId="3064950E" w:rsidR="00EC4CC3" w:rsidRPr="00EC4CC3" w:rsidRDefault="00EC4CC3" w:rsidP="00EC4CC3">
      <w:pPr>
        <w:rPr>
          <w:rFonts w:ascii="Times New Roman" w:hAnsi="Times New Roman" w:cs="Times New Roman"/>
        </w:rPr>
      </w:pPr>
    </w:p>
    <w:p w14:paraId="1DB6F522" w14:textId="0EE6D1ED" w:rsidR="00EC4CC3" w:rsidRPr="00EC4CC3" w:rsidRDefault="00EC4CC3" w:rsidP="00EC4CC3">
      <w:pPr>
        <w:rPr>
          <w:rFonts w:ascii="Times New Roman" w:hAnsi="Times New Roman" w:cs="Times New Roman"/>
        </w:rPr>
      </w:pPr>
    </w:p>
    <w:p w14:paraId="481029E5" w14:textId="2F2403E5" w:rsidR="00EC4CC3" w:rsidRPr="00EC4CC3" w:rsidRDefault="00EC4CC3" w:rsidP="00EC4CC3">
      <w:pPr>
        <w:rPr>
          <w:rFonts w:ascii="Times New Roman" w:hAnsi="Times New Roman" w:cs="Times New Roman"/>
        </w:rPr>
      </w:pPr>
    </w:p>
    <w:p w14:paraId="13B62988" w14:textId="4E6408DE" w:rsidR="00EC4CC3" w:rsidRPr="00EC4CC3" w:rsidRDefault="00EC4CC3" w:rsidP="00EC4CC3">
      <w:pPr>
        <w:rPr>
          <w:rFonts w:ascii="Times New Roman" w:hAnsi="Times New Roman" w:cs="Times New Roman"/>
        </w:rPr>
      </w:pPr>
    </w:p>
    <w:p w14:paraId="6EB50AE8" w14:textId="32705374" w:rsidR="00EC4CC3" w:rsidRPr="00EC4CC3" w:rsidRDefault="00EC4CC3" w:rsidP="00EC4CC3">
      <w:pPr>
        <w:rPr>
          <w:rFonts w:ascii="Times New Roman" w:hAnsi="Times New Roman" w:cs="Times New Roman"/>
        </w:rPr>
      </w:pPr>
    </w:p>
    <w:p w14:paraId="1A3E55A5" w14:textId="64685FE0" w:rsidR="00EC4CC3" w:rsidRDefault="00EC4CC3" w:rsidP="00EC4CC3">
      <w:pPr>
        <w:rPr>
          <w:rFonts w:ascii="Times New Roman" w:hAnsi="Times New Roman" w:cs="Times New Roman"/>
        </w:rPr>
      </w:pPr>
    </w:p>
    <w:p w14:paraId="1332F26A" w14:textId="59A28439" w:rsidR="00EC4CC3" w:rsidRPr="00A97EEF" w:rsidRDefault="00EC4CC3" w:rsidP="00EC4CC3">
      <w:pPr>
        <w:jc w:val="center"/>
        <w:rPr>
          <w:rFonts w:ascii="Times New Roman" w:hAnsi="Times New Roman" w:cs="Times New Roman"/>
          <w:b/>
          <w:bCs/>
        </w:rPr>
      </w:pPr>
      <w:r w:rsidRPr="00A97EEF">
        <w:rPr>
          <w:rFonts w:ascii="Times New Roman" w:hAnsi="Times New Roman" w:cs="Times New Roman"/>
          <w:b/>
          <w:bCs/>
        </w:rPr>
        <w:t xml:space="preserve">[Fig 1.7] Average Rainfall </w:t>
      </w:r>
      <w:r w:rsidR="00570C82" w:rsidRPr="00A97EEF">
        <w:rPr>
          <w:rFonts w:ascii="Times New Roman" w:hAnsi="Times New Roman" w:cs="Times New Roman"/>
          <w:b/>
          <w:bCs/>
        </w:rPr>
        <w:t>result including a graph</w:t>
      </w:r>
    </w:p>
    <w:p w14:paraId="4AB75C84" w14:textId="2E97D6C7" w:rsidR="00570C82" w:rsidRPr="00EC4CC3" w:rsidRDefault="00570C82" w:rsidP="00570C82">
      <w:pPr>
        <w:rPr>
          <w:rFonts w:ascii="Times New Roman" w:hAnsi="Times New Roman" w:cs="Times New Roman"/>
        </w:rPr>
      </w:pPr>
      <w:r>
        <w:rPr>
          <w:rFonts w:ascii="Times New Roman" w:hAnsi="Times New Roman" w:cs="Times New Roman"/>
          <w:noProof/>
        </w:rPr>
        <w:drawing>
          <wp:anchor distT="0" distB="0" distL="114300" distR="114300" simplePos="0" relativeHeight="251669504" behindDoc="0" locked="0" layoutInCell="1" allowOverlap="1" wp14:anchorId="121756A7" wp14:editId="3ACEAA20">
            <wp:simplePos x="0" y="0"/>
            <wp:positionH relativeFrom="margin">
              <wp:align>center</wp:align>
            </wp:positionH>
            <wp:positionV relativeFrom="paragraph">
              <wp:posOffset>0</wp:posOffset>
            </wp:positionV>
            <wp:extent cx="4766400" cy="2073600"/>
            <wp:effectExtent l="0" t="0" r="0" b="3175"/>
            <wp:wrapNone/>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search form.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66400" cy="2073600"/>
                    </a:xfrm>
                    <a:prstGeom prst="rect">
                      <a:avLst/>
                    </a:prstGeom>
                  </pic:spPr>
                </pic:pic>
              </a:graphicData>
            </a:graphic>
            <wp14:sizeRelH relativeFrom="margin">
              <wp14:pctWidth>0</wp14:pctWidth>
            </wp14:sizeRelH>
            <wp14:sizeRelV relativeFrom="margin">
              <wp14:pctHeight>0</wp14:pctHeight>
            </wp14:sizeRelV>
          </wp:anchor>
        </w:drawing>
      </w:r>
    </w:p>
    <w:p w14:paraId="1FFFD7FA" w14:textId="77777777" w:rsidR="00E66028" w:rsidRDefault="00E66028" w:rsidP="00583B18">
      <w:pPr>
        <w:pStyle w:val="Heading1"/>
      </w:pPr>
    </w:p>
    <w:p w14:paraId="182B1781" w14:textId="77777777" w:rsidR="00EC4CC3" w:rsidRDefault="00EC4CC3" w:rsidP="00583B18">
      <w:pPr>
        <w:pStyle w:val="Heading1"/>
      </w:pPr>
    </w:p>
    <w:p w14:paraId="2C5A9425" w14:textId="77777777" w:rsidR="00EC4CC3" w:rsidRDefault="00EC4CC3" w:rsidP="00583B18">
      <w:pPr>
        <w:pStyle w:val="Heading1"/>
      </w:pPr>
    </w:p>
    <w:p w14:paraId="49EA238B" w14:textId="77777777" w:rsidR="00EC4CC3" w:rsidRDefault="00EC4CC3" w:rsidP="00583B18">
      <w:pPr>
        <w:pStyle w:val="Heading1"/>
      </w:pPr>
    </w:p>
    <w:p w14:paraId="793DB5BF" w14:textId="77777777" w:rsidR="00EC4CC3" w:rsidRDefault="00EC4CC3" w:rsidP="00583B18">
      <w:pPr>
        <w:pStyle w:val="Heading1"/>
      </w:pPr>
    </w:p>
    <w:p w14:paraId="227AEC8C" w14:textId="52A4B8B1" w:rsidR="00570C82" w:rsidRPr="00450292" w:rsidRDefault="00450292" w:rsidP="00450292">
      <w:pPr>
        <w:jc w:val="center"/>
        <w:rPr>
          <w:rFonts w:ascii="Times New Roman" w:hAnsi="Times New Roman" w:cs="Times New Roman"/>
          <w:b/>
          <w:bCs/>
        </w:rPr>
      </w:pPr>
      <w:r w:rsidRPr="00450292">
        <w:rPr>
          <w:rFonts w:ascii="Times New Roman" w:hAnsi="Times New Roman" w:cs="Times New Roman"/>
          <w:b/>
          <w:bCs/>
        </w:rPr>
        <w:t>[Fig 1.8] Form search code in HTML.</w:t>
      </w:r>
    </w:p>
    <w:p w14:paraId="7F37ADBC" w14:textId="77777777" w:rsidR="00A97EEF" w:rsidRDefault="00A97EEF" w:rsidP="00583B18">
      <w:pPr>
        <w:pStyle w:val="Heading1"/>
      </w:pPr>
    </w:p>
    <w:p w14:paraId="68F789FC" w14:textId="4322FE7E" w:rsidR="00583B18" w:rsidRDefault="00583B18" w:rsidP="00A97EEF">
      <w:pPr>
        <w:pStyle w:val="Heading2"/>
      </w:pPr>
      <w:bookmarkStart w:id="7" w:name="_Toc33731925"/>
      <w:r>
        <w:t>Graphs</w:t>
      </w:r>
      <w:r w:rsidR="00AA0754">
        <w:t xml:space="preserve"> / Statistics Pages</w:t>
      </w:r>
      <w:bookmarkEnd w:id="7"/>
    </w:p>
    <w:p w14:paraId="0CC645DD" w14:textId="72DE8C11" w:rsidR="00A97EEF" w:rsidRDefault="00F422E4" w:rsidP="00A97EEF">
      <w:pPr>
        <w:rPr>
          <w:rFonts w:ascii="Times New Roman" w:hAnsi="Times New Roman" w:cs="Times New Roman"/>
        </w:rPr>
      </w:pPr>
      <w:r>
        <w:rPr>
          <w:rFonts w:ascii="Times New Roman" w:hAnsi="Times New Roman" w:cs="Times New Roman"/>
        </w:rPr>
        <w:t xml:space="preserve">To display </w:t>
      </w:r>
      <w:r w:rsidR="00AA0754">
        <w:rPr>
          <w:rFonts w:ascii="Times New Roman" w:hAnsi="Times New Roman" w:cs="Times New Roman"/>
        </w:rPr>
        <w:t xml:space="preserve">a wider choice of information that the user was unable to search for, a decision was made to give further details set into a graph and statistics page. </w:t>
      </w:r>
      <w:r w:rsidR="00441432">
        <w:rPr>
          <w:rFonts w:ascii="Times New Roman" w:hAnsi="Times New Roman" w:cs="Times New Roman"/>
        </w:rPr>
        <w:t>A selection of relevant data was</w:t>
      </w:r>
      <w:r w:rsidR="00527BD3">
        <w:rPr>
          <w:rFonts w:ascii="Times New Roman" w:hAnsi="Times New Roman" w:cs="Times New Roman"/>
        </w:rPr>
        <w:t xml:space="preserve"> made</w:t>
      </w:r>
      <w:r w:rsidR="00441432">
        <w:rPr>
          <w:rFonts w:ascii="Times New Roman" w:hAnsi="Times New Roman" w:cs="Times New Roman"/>
        </w:rPr>
        <w:t xml:space="preserve"> </w:t>
      </w:r>
      <w:r w:rsidR="00527BD3">
        <w:rPr>
          <w:rFonts w:ascii="Times New Roman" w:hAnsi="Times New Roman" w:cs="Times New Roman"/>
        </w:rPr>
        <w:t>available with the presumption that it would be desirable for the client to contemplate.</w:t>
      </w:r>
    </w:p>
    <w:p w14:paraId="4D1C5A03" w14:textId="5994D63D" w:rsidR="00527BD3" w:rsidRDefault="00CD5F0F" w:rsidP="00A97EEF">
      <w:pPr>
        <w:rPr>
          <w:rFonts w:ascii="Times New Roman" w:hAnsi="Times New Roman" w:cs="Times New Roman"/>
        </w:rPr>
      </w:pPr>
      <w:r>
        <w:rPr>
          <w:rFonts w:ascii="Times New Roman" w:hAnsi="Times New Roman" w:cs="Times New Roman"/>
        </w:rPr>
        <w:t xml:space="preserve">Firstly, the graph page </w:t>
      </w:r>
      <w:r w:rsidR="00740396">
        <w:rPr>
          <w:rFonts w:ascii="Times New Roman" w:hAnsi="Times New Roman" w:cs="Times New Roman"/>
        </w:rPr>
        <w:t>contained bar chart graphs, that highlighted different data on the amounts of rainfall. Other style graphs were considered but it was</w:t>
      </w:r>
      <w:r w:rsidR="00174933">
        <w:rPr>
          <w:rFonts w:ascii="Times New Roman" w:hAnsi="Times New Roman" w:cs="Times New Roman"/>
        </w:rPr>
        <w:t xml:space="preserve"> evident</w:t>
      </w:r>
      <w:r w:rsidR="00740396">
        <w:rPr>
          <w:rFonts w:ascii="Times New Roman" w:hAnsi="Times New Roman" w:cs="Times New Roman"/>
        </w:rPr>
        <w:t xml:space="preserve"> that the display style</w:t>
      </w:r>
      <w:r w:rsidR="00174933">
        <w:rPr>
          <w:rFonts w:ascii="Times New Roman" w:hAnsi="Times New Roman" w:cs="Times New Roman"/>
        </w:rPr>
        <w:t>s</w:t>
      </w:r>
      <w:r w:rsidR="00740396">
        <w:rPr>
          <w:rFonts w:ascii="Times New Roman" w:hAnsi="Times New Roman" w:cs="Times New Roman"/>
        </w:rPr>
        <w:t xml:space="preserve"> </w:t>
      </w:r>
      <w:r w:rsidR="00174933">
        <w:rPr>
          <w:rFonts w:ascii="Times New Roman" w:hAnsi="Times New Roman" w:cs="Times New Roman"/>
        </w:rPr>
        <w:t>were</w:t>
      </w:r>
      <w:r w:rsidR="00740396">
        <w:rPr>
          <w:rFonts w:ascii="Times New Roman" w:hAnsi="Times New Roman" w:cs="Times New Roman"/>
        </w:rPr>
        <w:t xml:space="preserve"> not </w:t>
      </w:r>
      <w:r w:rsidR="00174933">
        <w:rPr>
          <w:rFonts w:ascii="Times New Roman" w:hAnsi="Times New Roman" w:cs="Times New Roman"/>
        </w:rPr>
        <w:t xml:space="preserve">suitable. </w:t>
      </w:r>
    </w:p>
    <w:p w14:paraId="54A7C762" w14:textId="0DD4A8D5" w:rsidR="00174933" w:rsidRPr="00A97EEF" w:rsidRDefault="00174933" w:rsidP="00A97EEF">
      <w:pPr>
        <w:rPr>
          <w:rFonts w:ascii="Times New Roman" w:hAnsi="Times New Roman" w:cs="Times New Roman"/>
        </w:rPr>
      </w:pPr>
    </w:p>
    <w:p w14:paraId="6D7A72F6" w14:textId="325DB53E" w:rsidR="00F838B8" w:rsidRDefault="00C6418C" w:rsidP="00F838B8">
      <w:pPr>
        <w:pStyle w:val="Heading1"/>
        <w:jc w:val="center"/>
        <w:rPr>
          <w:rFonts w:ascii="Times New Roman" w:hAnsi="Times New Roman" w:cs="Times New Roman"/>
          <w:b/>
          <w:bCs/>
          <w:color w:val="000000" w:themeColor="text1"/>
          <w:sz w:val="22"/>
          <w:szCs w:val="22"/>
        </w:rPr>
      </w:pPr>
      <w:r>
        <w:rPr>
          <w:rFonts w:ascii="Times New Roman" w:hAnsi="Times New Roman" w:cs="Times New Roman"/>
          <w:noProof/>
        </w:rPr>
        <w:drawing>
          <wp:anchor distT="0" distB="0" distL="114300" distR="114300" simplePos="0" relativeHeight="251670528" behindDoc="0" locked="0" layoutInCell="1" allowOverlap="1" wp14:anchorId="5E9E9DC8" wp14:editId="02FCFBF4">
            <wp:simplePos x="0" y="0"/>
            <wp:positionH relativeFrom="margin">
              <wp:align>center</wp:align>
            </wp:positionH>
            <wp:positionV relativeFrom="paragraph">
              <wp:posOffset>-3810</wp:posOffset>
            </wp:positionV>
            <wp:extent cx="4557395" cy="2623820"/>
            <wp:effectExtent l="0" t="0" r="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graphList.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57395" cy="2623820"/>
                    </a:xfrm>
                    <a:prstGeom prst="rect">
                      <a:avLst/>
                    </a:prstGeom>
                  </pic:spPr>
                </pic:pic>
              </a:graphicData>
            </a:graphic>
            <wp14:sizeRelH relativeFrom="margin">
              <wp14:pctWidth>0</wp14:pctWidth>
            </wp14:sizeRelH>
            <wp14:sizeRelV relativeFrom="margin">
              <wp14:pctHeight>0</wp14:pctHeight>
            </wp14:sizeRelV>
          </wp:anchor>
        </w:drawing>
      </w:r>
    </w:p>
    <w:p w14:paraId="4A3F1619" w14:textId="627B2CE9" w:rsidR="00F838B8" w:rsidRDefault="00F838B8" w:rsidP="00F838B8">
      <w:pPr>
        <w:pStyle w:val="Heading1"/>
        <w:jc w:val="center"/>
        <w:rPr>
          <w:rFonts w:ascii="Times New Roman" w:hAnsi="Times New Roman" w:cs="Times New Roman"/>
          <w:b/>
          <w:bCs/>
          <w:color w:val="000000" w:themeColor="text1"/>
          <w:sz w:val="22"/>
          <w:szCs w:val="22"/>
        </w:rPr>
      </w:pPr>
    </w:p>
    <w:p w14:paraId="31A73539" w14:textId="381A2426" w:rsidR="00F838B8" w:rsidRDefault="00F838B8" w:rsidP="00F838B8">
      <w:pPr>
        <w:pStyle w:val="Heading1"/>
        <w:jc w:val="center"/>
        <w:rPr>
          <w:rFonts w:ascii="Times New Roman" w:hAnsi="Times New Roman" w:cs="Times New Roman"/>
          <w:b/>
          <w:bCs/>
          <w:color w:val="000000" w:themeColor="text1"/>
          <w:sz w:val="22"/>
          <w:szCs w:val="22"/>
        </w:rPr>
      </w:pPr>
    </w:p>
    <w:p w14:paraId="17990400" w14:textId="0A303CFE" w:rsidR="00F838B8" w:rsidRDefault="00F838B8" w:rsidP="00F838B8">
      <w:pPr>
        <w:pStyle w:val="Heading1"/>
        <w:jc w:val="center"/>
        <w:rPr>
          <w:rFonts w:ascii="Times New Roman" w:hAnsi="Times New Roman" w:cs="Times New Roman"/>
          <w:b/>
          <w:bCs/>
          <w:color w:val="000000" w:themeColor="text1"/>
          <w:sz w:val="22"/>
          <w:szCs w:val="22"/>
        </w:rPr>
      </w:pPr>
    </w:p>
    <w:p w14:paraId="4E772D32" w14:textId="77777777" w:rsidR="00F838B8" w:rsidRDefault="00F838B8" w:rsidP="00F838B8">
      <w:pPr>
        <w:pStyle w:val="Heading1"/>
        <w:jc w:val="center"/>
        <w:rPr>
          <w:rFonts w:ascii="Times New Roman" w:hAnsi="Times New Roman" w:cs="Times New Roman"/>
          <w:b/>
          <w:bCs/>
          <w:color w:val="000000" w:themeColor="text1"/>
          <w:sz w:val="22"/>
          <w:szCs w:val="22"/>
        </w:rPr>
      </w:pPr>
    </w:p>
    <w:p w14:paraId="2293F64B" w14:textId="77777777" w:rsidR="00F838B8" w:rsidRDefault="00F838B8" w:rsidP="00F838B8">
      <w:pPr>
        <w:pStyle w:val="Heading1"/>
        <w:jc w:val="center"/>
        <w:rPr>
          <w:rFonts w:ascii="Times New Roman" w:hAnsi="Times New Roman" w:cs="Times New Roman"/>
          <w:b/>
          <w:bCs/>
          <w:color w:val="000000" w:themeColor="text1"/>
          <w:sz w:val="22"/>
          <w:szCs w:val="22"/>
        </w:rPr>
      </w:pPr>
    </w:p>
    <w:p w14:paraId="71892FBB" w14:textId="6D54A2B3" w:rsidR="00F838B8" w:rsidRDefault="00F838B8" w:rsidP="00F838B8">
      <w:pPr>
        <w:pStyle w:val="Heading1"/>
        <w:jc w:val="center"/>
        <w:rPr>
          <w:rFonts w:ascii="Times New Roman" w:hAnsi="Times New Roman" w:cs="Times New Roman"/>
          <w:b/>
          <w:bCs/>
          <w:color w:val="000000" w:themeColor="text1"/>
          <w:sz w:val="22"/>
          <w:szCs w:val="22"/>
        </w:rPr>
      </w:pPr>
    </w:p>
    <w:p w14:paraId="0E3D5A58" w14:textId="04E8DCE2" w:rsidR="00F838B8" w:rsidRDefault="00F838B8" w:rsidP="00F838B8">
      <w:pPr>
        <w:pStyle w:val="Heading1"/>
        <w:jc w:val="center"/>
        <w:rPr>
          <w:rFonts w:ascii="Times New Roman" w:hAnsi="Times New Roman" w:cs="Times New Roman"/>
          <w:b/>
          <w:bCs/>
          <w:color w:val="000000" w:themeColor="text1"/>
          <w:sz w:val="22"/>
          <w:szCs w:val="22"/>
        </w:rPr>
      </w:pPr>
    </w:p>
    <w:p w14:paraId="7EC0A8D4" w14:textId="77777777" w:rsidR="00C6418C" w:rsidRDefault="00C6418C" w:rsidP="00AE69D2">
      <w:pPr>
        <w:jc w:val="center"/>
        <w:rPr>
          <w:rFonts w:ascii="Times New Roman" w:hAnsi="Times New Roman" w:cs="Times New Roman"/>
          <w:b/>
          <w:bCs/>
        </w:rPr>
      </w:pPr>
    </w:p>
    <w:p w14:paraId="4A520EB8" w14:textId="4FFED866" w:rsidR="00F838B8" w:rsidRPr="00AE69D2" w:rsidRDefault="00AE69D2" w:rsidP="00AE69D2">
      <w:pPr>
        <w:jc w:val="center"/>
        <w:rPr>
          <w:rFonts w:ascii="Times New Roman" w:hAnsi="Times New Roman" w:cs="Times New Roman"/>
          <w:b/>
          <w:bCs/>
        </w:rPr>
      </w:pPr>
      <w:r w:rsidRPr="00AE69D2">
        <w:rPr>
          <w:rFonts w:ascii="Times New Roman" w:hAnsi="Times New Roman" w:cs="Times New Roman"/>
          <w:b/>
          <w:bCs/>
        </w:rPr>
        <w:t>[Fig 1.9] An example of a graph displaying Rainfall below 5mm</w:t>
      </w:r>
    </w:p>
    <w:p w14:paraId="2E538A5C" w14:textId="61035CFC" w:rsidR="00A97EEF" w:rsidRPr="00A97EEF" w:rsidRDefault="00A97EEF" w:rsidP="00A97EEF">
      <w:pPr>
        <w:rPr>
          <w:rFonts w:ascii="Times New Roman" w:hAnsi="Times New Roman" w:cs="Times New Roman"/>
        </w:rPr>
      </w:pPr>
    </w:p>
    <w:p w14:paraId="30993D4B" w14:textId="453A3FFD" w:rsidR="00174933" w:rsidRDefault="00174933" w:rsidP="00583B18">
      <w:pPr>
        <w:pStyle w:val="Heading1"/>
      </w:pPr>
    </w:p>
    <w:p w14:paraId="57B11139" w14:textId="77777777" w:rsidR="00F838B8" w:rsidRDefault="00F838B8" w:rsidP="00583B18">
      <w:pPr>
        <w:pStyle w:val="Heading1"/>
      </w:pPr>
    </w:p>
    <w:p w14:paraId="5F55F796" w14:textId="6C42FA33" w:rsidR="00174933" w:rsidRPr="00AA111E" w:rsidRDefault="00861400" w:rsidP="00AA111E">
      <w:pPr>
        <w:rPr>
          <w:rFonts w:ascii="Times New Roman" w:hAnsi="Times New Roman" w:cs="Times New Roman"/>
        </w:rPr>
      </w:pPr>
      <w:bookmarkStart w:id="8" w:name="_Toc33731926"/>
      <w:r w:rsidRPr="00AA111E">
        <w:rPr>
          <w:rFonts w:ascii="Times New Roman" w:hAnsi="Times New Roman" w:cs="Times New Roman"/>
        </w:rPr>
        <w:t>The data retrieved from the database included:</w:t>
      </w:r>
      <w:bookmarkEnd w:id="8"/>
    </w:p>
    <w:p w14:paraId="62E82124" w14:textId="23B43BC8" w:rsidR="00861400" w:rsidRPr="00F838B8" w:rsidRDefault="00861400" w:rsidP="00861400">
      <w:pPr>
        <w:pStyle w:val="ListParagraph"/>
        <w:numPr>
          <w:ilvl w:val="0"/>
          <w:numId w:val="2"/>
        </w:numPr>
        <w:rPr>
          <w:rFonts w:ascii="Times New Roman" w:hAnsi="Times New Roman" w:cs="Times New Roman"/>
        </w:rPr>
      </w:pPr>
      <w:r w:rsidRPr="00F838B8">
        <w:rPr>
          <w:rFonts w:ascii="Times New Roman" w:hAnsi="Times New Roman" w:cs="Times New Roman"/>
        </w:rPr>
        <w:t>Rainfall below 5mm</w:t>
      </w:r>
      <w:r w:rsidR="00F838B8">
        <w:rPr>
          <w:rFonts w:ascii="Times New Roman" w:hAnsi="Times New Roman" w:cs="Times New Roman"/>
        </w:rPr>
        <w:t xml:space="preserve"> [fig 1.9]</w:t>
      </w:r>
      <w:r w:rsidRPr="00F838B8">
        <w:rPr>
          <w:rFonts w:ascii="Times New Roman" w:hAnsi="Times New Roman" w:cs="Times New Roman"/>
        </w:rPr>
        <w:t>.</w:t>
      </w:r>
    </w:p>
    <w:p w14:paraId="197601A4" w14:textId="56E9188C" w:rsidR="00861400" w:rsidRPr="00F838B8" w:rsidRDefault="00861400" w:rsidP="00861400">
      <w:pPr>
        <w:pStyle w:val="ListParagraph"/>
        <w:numPr>
          <w:ilvl w:val="0"/>
          <w:numId w:val="2"/>
        </w:numPr>
        <w:rPr>
          <w:rFonts w:ascii="Times New Roman" w:hAnsi="Times New Roman" w:cs="Times New Roman"/>
        </w:rPr>
      </w:pPr>
      <w:r w:rsidRPr="00F838B8">
        <w:rPr>
          <w:rFonts w:ascii="Times New Roman" w:hAnsi="Times New Roman" w:cs="Times New Roman"/>
        </w:rPr>
        <w:t>Rainfall above 10mm.</w:t>
      </w:r>
    </w:p>
    <w:p w14:paraId="475FA739" w14:textId="67B7F635" w:rsidR="00861400" w:rsidRPr="00F838B8" w:rsidRDefault="00861400" w:rsidP="00861400">
      <w:pPr>
        <w:pStyle w:val="ListParagraph"/>
        <w:numPr>
          <w:ilvl w:val="0"/>
          <w:numId w:val="2"/>
        </w:numPr>
        <w:rPr>
          <w:rFonts w:ascii="Times New Roman" w:hAnsi="Times New Roman" w:cs="Times New Roman"/>
        </w:rPr>
      </w:pPr>
      <w:r w:rsidRPr="00F838B8">
        <w:rPr>
          <w:rFonts w:ascii="Times New Roman" w:hAnsi="Times New Roman" w:cs="Times New Roman"/>
        </w:rPr>
        <w:t>Driest dates/Time.</w:t>
      </w:r>
    </w:p>
    <w:p w14:paraId="176D4BDD" w14:textId="3852BA26" w:rsidR="00861400" w:rsidRPr="00F838B8" w:rsidRDefault="00861400" w:rsidP="00861400">
      <w:pPr>
        <w:pStyle w:val="ListParagraph"/>
        <w:numPr>
          <w:ilvl w:val="0"/>
          <w:numId w:val="2"/>
        </w:numPr>
        <w:rPr>
          <w:rFonts w:ascii="Times New Roman" w:hAnsi="Times New Roman" w:cs="Times New Roman"/>
        </w:rPr>
      </w:pPr>
      <w:r w:rsidRPr="00F838B8">
        <w:rPr>
          <w:rFonts w:ascii="Times New Roman" w:hAnsi="Times New Roman" w:cs="Times New Roman"/>
        </w:rPr>
        <w:t>Heavy Rainfall by sensor.</w:t>
      </w:r>
    </w:p>
    <w:p w14:paraId="65B946D5" w14:textId="581696C3" w:rsidR="00F838B8" w:rsidRDefault="00F838B8" w:rsidP="00F838B8"/>
    <w:p w14:paraId="17A3F27A" w14:textId="7E1D0A10" w:rsidR="00F838B8" w:rsidRDefault="00F838B8" w:rsidP="00F838B8">
      <w:pPr>
        <w:rPr>
          <w:rFonts w:ascii="Times New Roman" w:hAnsi="Times New Roman" w:cs="Times New Roman"/>
        </w:rPr>
      </w:pPr>
      <w:r>
        <w:rPr>
          <w:noProof/>
        </w:rPr>
        <w:drawing>
          <wp:anchor distT="0" distB="0" distL="114300" distR="114300" simplePos="0" relativeHeight="251671552" behindDoc="0" locked="0" layoutInCell="1" allowOverlap="1" wp14:anchorId="4D30DF7A" wp14:editId="3B17F55C">
            <wp:simplePos x="0" y="0"/>
            <wp:positionH relativeFrom="margin">
              <wp:align>center</wp:align>
            </wp:positionH>
            <wp:positionV relativeFrom="paragraph">
              <wp:posOffset>5080</wp:posOffset>
            </wp:positionV>
            <wp:extent cx="4237200" cy="2383200"/>
            <wp:effectExtent l="0" t="0" r="0" b="0"/>
            <wp:wrapNone/>
            <wp:docPr id="10" name="Picture 10"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statistics.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37200" cy="2383200"/>
                    </a:xfrm>
                    <a:prstGeom prst="rect">
                      <a:avLst/>
                    </a:prstGeom>
                  </pic:spPr>
                </pic:pic>
              </a:graphicData>
            </a:graphic>
            <wp14:sizeRelH relativeFrom="margin">
              <wp14:pctWidth>0</wp14:pctWidth>
            </wp14:sizeRelH>
            <wp14:sizeRelV relativeFrom="margin">
              <wp14:pctHeight>0</wp14:pctHeight>
            </wp14:sizeRelV>
          </wp:anchor>
        </w:drawing>
      </w:r>
    </w:p>
    <w:p w14:paraId="35C3F846" w14:textId="38095ECB" w:rsidR="00F838B8" w:rsidRDefault="00F838B8" w:rsidP="00F838B8">
      <w:pPr>
        <w:rPr>
          <w:rFonts w:ascii="Times New Roman" w:hAnsi="Times New Roman" w:cs="Times New Roman"/>
        </w:rPr>
      </w:pPr>
    </w:p>
    <w:p w14:paraId="55CDA31C" w14:textId="77777777" w:rsidR="00F838B8" w:rsidRDefault="00F838B8" w:rsidP="00F838B8">
      <w:pPr>
        <w:rPr>
          <w:rFonts w:ascii="Times New Roman" w:hAnsi="Times New Roman" w:cs="Times New Roman"/>
        </w:rPr>
      </w:pPr>
    </w:p>
    <w:p w14:paraId="45767464" w14:textId="50A7644B" w:rsidR="00F838B8" w:rsidRDefault="00F838B8" w:rsidP="00F838B8">
      <w:pPr>
        <w:rPr>
          <w:rFonts w:ascii="Times New Roman" w:hAnsi="Times New Roman" w:cs="Times New Roman"/>
        </w:rPr>
      </w:pPr>
    </w:p>
    <w:p w14:paraId="1ED2BE38" w14:textId="77777777" w:rsidR="00F838B8" w:rsidRDefault="00F838B8" w:rsidP="00F838B8">
      <w:pPr>
        <w:rPr>
          <w:rFonts w:ascii="Times New Roman" w:hAnsi="Times New Roman" w:cs="Times New Roman"/>
        </w:rPr>
      </w:pPr>
    </w:p>
    <w:p w14:paraId="214CF852" w14:textId="3A6A0F5F" w:rsidR="00F838B8" w:rsidRDefault="00F838B8" w:rsidP="00F838B8">
      <w:pPr>
        <w:rPr>
          <w:rFonts w:ascii="Times New Roman" w:hAnsi="Times New Roman" w:cs="Times New Roman"/>
        </w:rPr>
      </w:pPr>
    </w:p>
    <w:p w14:paraId="2E306A79" w14:textId="77777777" w:rsidR="00F838B8" w:rsidRDefault="00F838B8" w:rsidP="00F838B8">
      <w:pPr>
        <w:rPr>
          <w:rFonts w:ascii="Times New Roman" w:hAnsi="Times New Roman" w:cs="Times New Roman"/>
        </w:rPr>
      </w:pPr>
    </w:p>
    <w:p w14:paraId="255B9F26" w14:textId="5A40A9C2" w:rsidR="00F838B8" w:rsidRDefault="00F838B8" w:rsidP="00F838B8">
      <w:pPr>
        <w:rPr>
          <w:rFonts w:ascii="Times New Roman" w:hAnsi="Times New Roman" w:cs="Times New Roman"/>
        </w:rPr>
      </w:pPr>
    </w:p>
    <w:p w14:paraId="477B93CB" w14:textId="51974C69" w:rsidR="00F838B8" w:rsidRDefault="00F838B8" w:rsidP="00F838B8">
      <w:pPr>
        <w:rPr>
          <w:rFonts w:ascii="Times New Roman" w:hAnsi="Times New Roman" w:cs="Times New Roman"/>
        </w:rPr>
      </w:pPr>
    </w:p>
    <w:p w14:paraId="46228CFB" w14:textId="77777777" w:rsidR="00F838B8" w:rsidRDefault="00F838B8" w:rsidP="00F838B8">
      <w:pPr>
        <w:rPr>
          <w:rFonts w:ascii="Times New Roman" w:hAnsi="Times New Roman" w:cs="Times New Roman"/>
        </w:rPr>
      </w:pPr>
    </w:p>
    <w:p w14:paraId="00D39B7E" w14:textId="358487E7" w:rsidR="00F838B8" w:rsidRDefault="00F838B8" w:rsidP="00F838B8">
      <w:pPr>
        <w:jc w:val="center"/>
        <w:rPr>
          <w:rFonts w:ascii="Times New Roman" w:hAnsi="Times New Roman" w:cs="Times New Roman"/>
          <w:b/>
          <w:bCs/>
        </w:rPr>
      </w:pPr>
      <w:r>
        <w:rPr>
          <w:rFonts w:ascii="Times New Roman" w:hAnsi="Times New Roman" w:cs="Times New Roman"/>
          <w:b/>
          <w:bCs/>
        </w:rPr>
        <w:t>[Fig 2.0] Rainfall statistics page.</w:t>
      </w:r>
    </w:p>
    <w:p w14:paraId="385E7558" w14:textId="1AC8954D" w:rsidR="00F838B8" w:rsidRDefault="00F838B8" w:rsidP="00F838B8">
      <w:pPr>
        <w:jc w:val="center"/>
        <w:rPr>
          <w:rFonts w:ascii="Times New Roman" w:hAnsi="Times New Roman" w:cs="Times New Roman"/>
          <w:b/>
          <w:bCs/>
        </w:rPr>
      </w:pPr>
    </w:p>
    <w:p w14:paraId="1C1466C5" w14:textId="1CA2560D" w:rsidR="00F838B8" w:rsidRDefault="00F838B8" w:rsidP="00F838B8">
      <w:pPr>
        <w:rPr>
          <w:rFonts w:ascii="Times New Roman" w:hAnsi="Times New Roman" w:cs="Times New Roman"/>
        </w:rPr>
      </w:pPr>
      <w:r>
        <w:rPr>
          <w:rFonts w:ascii="Times New Roman" w:hAnsi="Times New Roman" w:cs="Times New Roman"/>
        </w:rPr>
        <w:t>The rainfall statistics page listed in depth information on data that</w:t>
      </w:r>
      <w:r w:rsidR="00144CAB">
        <w:rPr>
          <w:rFonts w:ascii="Times New Roman" w:hAnsi="Times New Roman" w:cs="Times New Roman"/>
        </w:rPr>
        <w:t xml:space="preserve"> would have been a possibility for a search. Under each sub-heading the rainfall, date/time and the sensor was given. Taking the most rainfall in mm for example, although two dates/time had 16mm of rainfall, </w:t>
      </w:r>
      <w:r w:rsidR="00704407">
        <w:rPr>
          <w:rFonts w:ascii="Times New Roman" w:hAnsi="Times New Roman" w:cs="Times New Roman"/>
        </w:rPr>
        <w:t>the</w:t>
      </w:r>
      <w:r w:rsidR="00144CAB">
        <w:rPr>
          <w:rFonts w:ascii="Times New Roman" w:hAnsi="Times New Roman" w:cs="Times New Roman"/>
        </w:rPr>
        <w:t xml:space="preserve"> data could be </w:t>
      </w:r>
      <w:r w:rsidR="00704407">
        <w:rPr>
          <w:rFonts w:ascii="Times New Roman" w:hAnsi="Times New Roman" w:cs="Times New Roman"/>
        </w:rPr>
        <w:t xml:space="preserve">calculated and </w:t>
      </w:r>
      <w:r w:rsidR="00144CAB">
        <w:rPr>
          <w:rFonts w:ascii="Times New Roman" w:hAnsi="Times New Roman" w:cs="Times New Roman"/>
        </w:rPr>
        <w:t>compressed down</w:t>
      </w:r>
      <w:r w:rsidR="00704407">
        <w:rPr>
          <w:rFonts w:ascii="Times New Roman" w:hAnsi="Times New Roman" w:cs="Times New Roman"/>
        </w:rPr>
        <w:t xml:space="preserve"> to provide the wettest date [fig 2.0].</w:t>
      </w:r>
    </w:p>
    <w:p w14:paraId="0D9BA066" w14:textId="35A53F43" w:rsidR="00F838B8" w:rsidRDefault="00F838B8" w:rsidP="00F838B8">
      <w:pPr>
        <w:rPr>
          <w:rFonts w:ascii="Times New Roman" w:hAnsi="Times New Roman" w:cs="Times New Roman"/>
        </w:rPr>
      </w:pPr>
      <w:r>
        <w:rPr>
          <w:rFonts w:ascii="Times New Roman" w:hAnsi="Times New Roman" w:cs="Times New Roman"/>
        </w:rPr>
        <w:t xml:space="preserve">It was felt that </w:t>
      </w:r>
      <w:r w:rsidR="00704407">
        <w:rPr>
          <w:rFonts w:ascii="Times New Roman" w:hAnsi="Times New Roman" w:cs="Times New Roman"/>
        </w:rPr>
        <w:t xml:space="preserve">the </w:t>
      </w:r>
      <w:r>
        <w:rPr>
          <w:rFonts w:ascii="Times New Roman" w:hAnsi="Times New Roman" w:cs="Times New Roman"/>
        </w:rPr>
        <w:t>data</w:t>
      </w:r>
      <w:r w:rsidR="00704407">
        <w:rPr>
          <w:rFonts w:ascii="Times New Roman" w:hAnsi="Times New Roman" w:cs="Times New Roman"/>
        </w:rPr>
        <w:t xml:space="preserve"> covered by both the graph and statistic page</w:t>
      </w:r>
      <w:r>
        <w:rPr>
          <w:rFonts w:ascii="Times New Roman" w:hAnsi="Times New Roman" w:cs="Times New Roman"/>
        </w:rPr>
        <w:t xml:space="preserve"> would possibly be the kind of information that would be required </w:t>
      </w:r>
      <w:r w:rsidR="00704407">
        <w:rPr>
          <w:rFonts w:ascii="Times New Roman" w:hAnsi="Times New Roman" w:cs="Times New Roman"/>
        </w:rPr>
        <w:t xml:space="preserve">by </w:t>
      </w:r>
      <w:r>
        <w:rPr>
          <w:rFonts w:ascii="Times New Roman" w:hAnsi="Times New Roman" w:cs="Times New Roman"/>
        </w:rPr>
        <w:t>a client, taking the records that are stored into the database into account.</w:t>
      </w:r>
    </w:p>
    <w:p w14:paraId="1F78B2F3" w14:textId="7475E44C" w:rsidR="006C0DF2" w:rsidRDefault="006C0DF2" w:rsidP="00F838B8">
      <w:pPr>
        <w:rPr>
          <w:rFonts w:ascii="Times New Roman" w:hAnsi="Times New Roman" w:cs="Times New Roman"/>
        </w:rPr>
      </w:pPr>
    </w:p>
    <w:p w14:paraId="69C43782" w14:textId="6EEEC922" w:rsidR="006C0DF2" w:rsidRDefault="006C0DF2" w:rsidP="006C0DF2">
      <w:pPr>
        <w:pStyle w:val="Heading2"/>
      </w:pPr>
      <w:bookmarkStart w:id="9" w:name="_Toc33731927"/>
      <w:r>
        <w:t>HTML</w:t>
      </w:r>
      <w:bookmarkEnd w:id="9"/>
    </w:p>
    <w:p w14:paraId="59A7079A" w14:textId="321365C8" w:rsidR="006C0DF2" w:rsidRPr="006C0DF2" w:rsidRDefault="007832BB" w:rsidP="006C0DF2">
      <w:pPr>
        <w:rPr>
          <w:rFonts w:ascii="Times New Roman" w:hAnsi="Times New Roman" w:cs="Times New Roman"/>
        </w:rPr>
      </w:pPr>
      <w:r>
        <w:rPr>
          <w:rFonts w:ascii="Times New Roman" w:hAnsi="Times New Roman" w:cs="Times New Roman"/>
        </w:rPr>
        <w:t xml:space="preserve">The webpage layout was set to be user friendly and easy to interact with and was also set to </w:t>
      </w:r>
      <w:r w:rsidR="00EF01B6">
        <w:rPr>
          <w:rFonts w:ascii="Times New Roman" w:hAnsi="Times New Roman" w:cs="Times New Roman"/>
        </w:rPr>
        <w:t xml:space="preserve">a </w:t>
      </w:r>
      <w:r>
        <w:rPr>
          <w:rFonts w:ascii="Times New Roman" w:hAnsi="Times New Roman" w:cs="Times New Roman"/>
        </w:rPr>
        <w:t>mobile first</w:t>
      </w:r>
      <w:r w:rsidR="00EF01B6">
        <w:rPr>
          <w:rFonts w:ascii="Times New Roman" w:hAnsi="Times New Roman" w:cs="Times New Roman"/>
        </w:rPr>
        <w:t xml:space="preserve"> strategy. The background was chosen to reflect </w:t>
      </w:r>
      <w:r w:rsidR="002E6835">
        <w:rPr>
          <w:rFonts w:ascii="Times New Roman" w:hAnsi="Times New Roman" w:cs="Times New Roman"/>
        </w:rPr>
        <w:t>the subject matter and an audio player to mimic the sound of rainfall.</w:t>
      </w:r>
    </w:p>
    <w:p w14:paraId="7E4AD508" w14:textId="77777777" w:rsidR="00861400" w:rsidRPr="00861400" w:rsidRDefault="00861400" w:rsidP="00861400"/>
    <w:p w14:paraId="6AE3E8D8" w14:textId="77777777" w:rsidR="009E392B" w:rsidRDefault="009E392B" w:rsidP="00583B18">
      <w:pPr>
        <w:pStyle w:val="Heading1"/>
      </w:pPr>
      <w:bookmarkStart w:id="10" w:name="_Toc33731928"/>
    </w:p>
    <w:p w14:paraId="7A9E8AF5" w14:textId="77777777" w:rsidR="009E392B" w:rsidRDefault="009E392B" w:rsidP="00583B18">
      <w:pPr>
        <w:pStyle w:val="Heading1"/>
      </w:pPr>
    </w:p>
    <w:p w14:paraId="6514F60D" w14:textId="44689164" w:rsidR="00583B18" w:rsidRPr="00583B18" w:rsidRDefault="00583B18" w:rsidP="00583B18">
      <w:pPr>
        <w:pStyle w:val="Heading1"/>
      </w:pPr>
      <w:r>
        <w:t>Conclusion</w:t>
      </w:r>
      <w:bookmarkEnd w:id="10"/>
    </w:p>
    <w:p w14:paraId="0606D0E5" w14:textId="199B8E13" w:rsidR="00F54284" w:rsidRPr="00AA111E" w:rsidRDefault="002E6835" w:rsidP="00432C8F">
      <w:pPr>
        <w:tabs>
          <w:tab w:val="left" w:pos="7464"/>
        </w:tabs>
        <w:rPr>
          <w:rFonts w:ascii="Times New Roman" w:hAnsi="Times New Roman" w:cs="Times New Roman"/>
        </w:rPr>
      </w:pPr>
      <w:r w:rsidRPr="00AA111E">
        <w:rPr>
          <w:rFonts w:ascii="Times New Roman" w:hAnsi="Times New Roman" w:cs="Times New Roman"/>
        </w:rPr>
        <w:t>The website linked up well with the database and the data transferred across without any loss or error problems. It was easy to navigate around the site with the search options being very self-explanatory</w:t>
      </w:r>
      <w:r w:rsidR="00A71821" w:rsidRPr="00AA111E">
        <w:rPr>
          <w:rFonts w:ascii="Times New Roman" w:hAnsi="Times New Roman" w:cs="Times New Roman"/>
        </w:rPr>
        <w:t xml:space="preserve"> and giving simple information once a search has been conducted. There are various issues that would possibly need adding to or simply rectifying of which are highlighted in the testing phase that is included in the appendix. </w:t>
      </w:r>
      <w:r w:rsidR="008E3AB7" w:rsidRPr="00AA111E">
        <w:rPr>
          <w:rFonts w:ascii="Times New Roman" w:hAnsi="Times New Roman" w:cs="Times New Roman"/>
        </w:rPr>
        <w:t>Overall, the website performs the duties that was intended to a satisfactory standard.</w:t>
      </w:r>
    </w:p>
    <w:p w14:paraId="68F6D9CD" w14:textId="77777777" w:rsidR="008F0F77" w:rsidRDefault="008F0F77" w:rsidP="00432C8F">
      <w:pPr>
        <w:tabs>
          <w:tab w:val="left" w:pos="7464"/>
        </w:tabs>
      </w:pPr>
    </w:p>
    <w:p w14:paraId="05DF7D37" w14:textId="77777777" w:rsidR="008F0F77" w:rsidRDefault="008F0F77" w:rsidP="00432C8F">
      <w:pPr>
        <w:tabs>
          <w:tab w:val="left" w:pos="7464"/>
        </w:tabs>
      </w:pPr>
    </w:p>
    <w:p w14:paraId="6A9E5F0E" w14:textId="77777777" w:rsidR="008F0F77" w:rsidRDefault="008F0F77" w:rsidP="00432C8F">
      <w:pPr>
        <w:tabs>
          <w:tab w:val="left" w:pos="7464"/>
        </w:tabs>
      </w:pPr>
    </w:p>
    <w:p w14:paraId="2EE2AA48" w14:textId="77777777" w:rsidR="008F0F77" w:rsidRDefault="008F0F77" w:rsidP="00432C8F">
      <w:pPr>
        <w:tabs>
          <w:tab w:val="left" w:pos="7464"/>
        </w:tabs>
      </w:pPr>
    </w:p>
    <w:p w14:paraId="72A876FA" w14:textId="77777777" w:rsidR="008F0F77" w:rsidRDefault="008F0F77" w:rsidP="00432C8F">
      <w:pPr>
        <w:tabs>
          <w:tab w:val="left" w:pos="7464"/>
        </w:tabs>
      </w:pPr>
    </w:p>
    <w:p w14:paraId="69C0154E" w14:textId="77777777" w:rsidR="008F0F77" w:rsidRDefault="008F0F77" w:rsidP="00432C8F">
      <w:pPr>
        <w:tabs>
          <w:tab w:val="left" w:pos="7464"/>
        </w:tabs>
      </w:pPr>
    </w:p>
    <w:p w14:paraId="1AB9C44A" w14:textId="77777777" w:rsidR="008F0F77" w:rsidRDefault="008F0F77" w:rsidP="00432C8F">
      <w:pPr>
        <w:tabs>
          <w:tab w:val="left" w:pos="7464"/>
        </w:tabs>
      </w:pPr>
    </w:p>
    <w:p w14:paraId="58B43C4F" w14:textId="77777777" w:rsidR="008F0F77" w:rsidRDefault="008F0F77" w:rsidP="00432C8F">
      <w:pPr>
        <w:tabs>
          <w:tab w:val="left" w:pos="7464"/>
        </w:tabs>
      </w:pPr>
    </w:p>
    <w:p w14:paraId="171CAAE7" w14:textId="77777777" w:rsidR="008F0F77" w:rsidRDefault="008F0F77" w:rsidP="00432C8F">
      <w:pPr>
        <w:tabs>
          <w:tab w:val="left" w:pos="7464"/>
        </w:tabs>
      </w:pPr>
    </w:p>
    <w:p w14:paraId="27B1ABB7" w14:textId="77777777" w:rsidR="008F0F77" w:rsidRDefault="008F0F77" w:rsidP="00432C8F">
      <w:pPr>
        <w:tabs>
          <w:tab w:val="left" w:pos="7464"/>
        </w:tabs>
      </w:pPr>
    </w:p>
    <w:p w14:paraId="5DCE6D1B" w14:textId="77777777" w:rsidR="008F0F77" w:rsidRDefault="008F0F77" w:rsidP="00432C8F">
      <w:pPr>
        <w:tabs>
          <w:tab w:val="left" w:pos="7464"/>
        </w:tabs>
      </w:pPr>
    </w:p>
    <w:p w14:paraId="55D8B530" w14:textId="77777777" w:rsidR="008F0F77" w:rsidRDefault="008F0F77" w:rsidP="00432C8F">
      <w:pPr>
        <w:tabs>
          <w:tab w:val="left" w:pos="7464"/>
        </w:tabs>
      </w:pPr>
    </w:p>
    <w:p w14:paraId="5B4FAB63" w14:textId="77777777" w:rsidR="008F0F77" w:rsidRDefault="008F0F77" w:rsidP="00432C8F">
      <w:pPr>
        <w:tabs>
          <w:tab w:val="left" w:pos="7464"/>
        </w:tabs>
      </w:pPr>
    </w:p>
    <w:p w14:paraId="6E21F781" w14:textId="0C793681" w:rsidR="008F0F77" w:rsidRDefault="008F0F77" w:rsidP="008F0F77">
      <w:pPr>
        <w:pStyle w:val="Heading1"/>
        <w:jc w:val="center"/>
      </w:pPr>
      <w:bookmarkStart w:id="11" w:name="_Toc33731929"/>
      <w:r>
        <w:t>Appendix</w:t>
      </w:r>
      <w:bookmarkEnd w:id="11"/>
    </w:p>
    <w:p w14:paraId="212CA119" w14:textId="24D7851C" w:rsidR="008F0F77" w:rsidRDefault="008F0F77" w:rsidP="008F0F77"/>
    <w:p w14:paraId="7B1A390B" w14:textId="4C8C774B" w:rsidR="008F0F77" w:rsidRDefault="008F0F77" w:rsidP="008F0F77">
      <w:pPr>
        <w:pStyle w:val="Heading2"/>
      </w:pPr>
      <w:bookmarkStart w:id="12" w:name="_Toc33731930"/>
      <w:r>
        <w:t>A – Test Phase Table</w:t>
      </w:r>
      <w:bookmarkEnd w:id="12"/>
    </w:p>
    <w:p w14:paraId="43C95562" w14:textId="1DDD61FA" w:rsidR="008F0F77" w:rsidRDefault="008F0F77" w:rsidP="008F0F77"/>
    <w:tbl>
      <w:tblPr>
        <w:tblStyle w:val="TableGrid"/>
        <w:tblW w:w="0" w:type="auto"/>
        <w:tblLook w:val="04A0" w:firstRow="1" w:lastRow="0" w:firstColumn="1" w:lastColumn="0" w:noHBand="0" w:noVBand="1"/>
      </w:tblPr>
      <w:tblGrid>
        <w:gridCol w:w="1668"/>
        <w:gridCol w:w="1669"/>
        <w:gridCol w:w="1942"/>
        <w:gridCol w:w="1942"/>
        <w:gridCol w:w="1795"/>
      </w:tblGrid>
      <w:tr w:rsidR="008F0F77" w14:paraId="3DE46F1B" w14:textId="77777777" w:rsidTr="008F0F77">
        <w:tc>
          <w:tcPr>
            <w:tcW w:w="1668" w:type="dxa"/>
          </w:tcPr>
          <w:p w14:paraId="12DF2D48" w14:textId="527F4191" w:rsidR="008F0F77" w:rsidRDefault="008F0F77" w:rsidP="008F0F77">
            <w:pPr>
              <w:jc w:val="center"/>
            </w:pPr>
            <w:r>
              <w:t>TEST No</w:t>
            </w:r>
          </w:p>
        </w:tc>
        <w:tc>
          <w:tcPr>
            <w:tcW w:w="1669" w:type="dxa"/>
          </w:tcPr>
          <w:p w14:paraId="4A4B033D" w14:textId="3863405A" w:rsidR="008F0F77" w:rsidRDefault="008F0F77" w:rsidP="008F0F77">
            <w:pPr>
              <w:jc w:val="center"/>
            </w:pPr>
            <w:r>
              <w:t>TEST CARRIED OUT</w:t>
            </w:r>
          </w:p>
        </w:tc>
        <w:tc>
          <w:tcPr>
            <w:tcW w:w="1942" w:type="dxa"/>
          </w:tcPr>
          <w:p w14:paraId="3AC80D0F" w14:textId="2F282CE0" w:rsidR="008F0F77" w:rsidRDefault="008F0F77" w:rsidP="008F0F77">
            <w:pPr>
              <w:jc w:val="center"/>
            </w:pPr>
            <w:r>
              <w:t>EXPECTED OUTCOME</w:t>
            </w:r>
          </w:p>
        </w:tc>
        <w:tc>
          <w:tcPr>
            <w:tcW w:w="1942" w:type="dxa"/>
          </w:tcPr>
          <w:p w14:paraId="27A9C062" w14:textId="022F7DD8" w:rsidR="008F0F77" w:rsidRDefault="008F0F77" w:rsidP="008F0F77">
            <w:pPr>
              <w:jc w:val="center"/>
            </w:pPr>
            <w:r>
              <w:t>ACTUAL OUTCOME</w:t>
            </w:r>
          </w:p>
        </w:tc>
        <w:tc>
          <w:tcPr>
            <w:tcW w:w="1795" w:type="dxa"/>
          </w:tcPr>
          <w:p w14:paraId="36463177" w14:textId="109164E7" w:rsidR="008F0F77" w:rsidRDefault="008F0F77" w:rsidP="008F0F77">
            <w:pPr>
              <w:jc w:val="center"/>
            </w:pPr>
            <w:r>
              <w:t>PASS / FAIL</w:t>
            </w:r>
          </w:p>
        </w:tc>
      </w:tr>
      <w:tr w:rsidR="008F0F77" w14:paraId="6E20D300" w14:textId="77777777" w:rsidTr="008F0F77">
        <w:tc>
          <w:tcPr>
            <w:tcW w:w="1668" w:type="dxa"/>
          </w:tcPr>
          <w:p w14:paraId="1A18DAB9" w14:textId="7BBD786E" w:rsidR="008F0F77" w:rsidRDefault="008F0F77" w:rsidP="008F0F77">
            <w:r>
              <w:t>1</w:t>
            </w:r>
          </w:p>
        </w:tc>
        <w:tc>
          <w:tcPr>
            <w:tcW w:w="1669" w:type="dxa"/>
          </w:tcPr>
          <w:p w14:paraId="7F874695" w14:textId="0A2CA807" w:rsidR="008F0F77" w:rsidRDefault="008F0F77" w:rsidP="008F0F77">
            <w:r>
              <w:t>Text files transfer to database</w:t>
            </w:r>
          </w:p>
        </w:tc>
        <w:tc>
          <w:tcPr>
            <w:tcW w:w="1942" w:type="dxa"/>
          </w:tcPr>
          <w:p w14:paraId="03ABB1ED" w14:textId="5BAFD8BD" w:rsidR="008F0F77" w:rsidRDefault="008F0F77" w:rsidP="008F0F77">
            <w:r>
              <w:t xml:space="preserve">84 </w:t>
            </w:r>
            <w:r w:rsidR="00D03E88">
              <w:t>Results to normalise database</w:t>
            </w:r>
          </w:p>
        </w:tc>
        <w:tc>
          <w:tcPr>
            <w:tcW w:w="1942" w:type="dxa"/>
          </w:tcPr>
          <w:p w14:paraId="6CD584DF" w14:textId="04CD57A8" w:rsidR="008F0F77" w:rsidRDefault="00D03E88" w:rsidP="008F0F77">
            <w:r>
              <w:t>84 Results</w:t>
            </w:r>
          </w:p>
        </w:tc>
        <w:tc>
          <w:tcPr>
            <w:tcW w:w="1795" w:type="dxa"/>
          </w:tcPr>
          <w:p w14:paraId="56574C8E" w14:textId="194F67D2" w:rsidR="008F0F77" w:rsidRDefault="00D03E88" w:rsidP="008F0F77">
            <w:r>
              <w:t>Pass</w:t>
            </w:r>
          </w:p>
        </w:tc>
      </w:tr>
      <w:tr w:rsidR="008F0F77" w14:paraId="31CA8E23" w14:textId="77777777" w:rsidTr="008F0F77">
        <w:tc>
          <w:tcPr>
            <w:tcW w:w="1668" w:type="dxa"/>
          </w:tcPr>
          <w:p w14:paraId="74B5585B" w14:textId="7F67BFCC" w:rsidR="008F0F77" w:rsidRDefault="008F0F77" w:rsidP="008F0F77">
            <w:r>
              <w:t>2</w:t>
            </w:r>
          </w:p>
        </w:tc>
        <w:tc>
          <w:tcPr>
            <w:tcW w:w="1669" w:type="dxa"/>
          </w:tcPr>
          <w:p w14:paraId="7C4BAB05" w14:textId="0E0B0761" w:rsidR="008F0F77" w:rsidRDefault="00D03E88" w:rsidP="008F0F77">
            <w:r>
              <w:t>Login to Website</w:t>
            </w:r>
          </w:p>
        </w:tc>
        <w:tc>
          <w:tcPr>
            <w:tcW w:w="1942" w:type="dxa"/>
          </w:tcPr>
          <w:p w14:paraId="7DECE11D" w14:textId="3725BB08" w:rsidR="008F0F77" w:rsidRDefault="00D03E88" w:rsidP="008F0F77">
            <w:r>
              <w:t>Allow only the users stored on database to access the website</w:t>
            </w:r>
          </w:p>
        </w:tc>
        <w:tc>
          <w:tcPr>
            <w:tcW w:w="1942" w:type="dxa"/>
          </w:tcPr>
          <w:p w14:paraId="038510F2" w14:textId="3E9ED9C0" w:rsidR="008F0F77" w:rsidRDefault="00D03E88" w:rsidP="008F0F77">
            <w:r>
              <w:t>Allows only the 2 users that are stored in the database</w:t>
            </w:r>
          </w:p>
        </w:tc>
        <w:tc>
          <w:tcPr>
            <w:tcW w:w="1795" w:type="dxa"/>
          </w:tcPr>
          <w:p w14:paraId="22E7CDB0" w14:textId="29774438" w:rsidR="008F0F77" w:rsidRDefault="00D03E88" w:rsidP="008F0F77">
            <w:r>
              <w:t>Pass</w:t>
            </w:r>
          </w:p>
        </w:tc>
      </w:tr>
      <w:tr w:rsidR="008F0F77" w14:paraId="1039CDFD" w14:textId="77777777" w:rsidTr="008F0F77">
        <w:tc>
          <w:tcPr>
            <w:tcW w:w="1668" w:type="dxa"/>
          </w:tcPr>
          <w:p w14:paraId="13B7D205" w14:textId="4A35EDF8" w:rsidR="008F0F77" w:rsidRDefault="008F0F77" w:rsidP="008F0F77">
            <w:r>
              <w:t>3</w:t>
            </w:r>
          </w:p>
        </w:tc>
        <w:tc>
          <w:tcPr>
            <w:tcW w:w="1669" w:type="dxa"/>
          </w:tcPr>
          <w:p w14:paraId="42BBAD35" w14:textId="505C328D" w:rsidR="008F0F77" w:rsidRDefault="00D03E88" w:rsidP="008F0F77">
            <w:r>
              <w:t>Logout</w:t>
            </w:r>
          </w:p>
        </w:tc>
        <w:tc>
          <w:tcPr>
            <w:tcW w:w="1942" w:type="dxa"/>
          </w:tcPr>
          <w:p w14:paraId="34F09196" w14:textId="4B1A550E" w:rsidR="008F0F77" w:rsidRDefault="00D03E88" w:rsidP="008F0F77">
            <w:r>
              <w:t>A user can log out enabling another user to enter the website</w:t>
            </w:r>
          </w:p>
        </w:tc>
        <w:tc>
          <w:tcPr>
            <w:tcW w:w="1942" w:type="dxa"/>
          </w:tcPr>
          <w:p w14:paraId="0C0DFE56" w14:textId="2C32ABD2" w:rsidR="008F0F77" w:rsidRDefault="00D03E88" w:rsidP="008F0F77">
            <w:r>
              <w:t>Once the logout button is pressed, another user can enter the site</w:t>
            </w:r>
          </w:p>
        </w:tc>
        <w:tc>
          <w:tcPr>
            <w:tcW w:w="1795" w:type="dxa"/>
          </w:tcPr>
          <w:p w14:paraId="0FE2F0BA" w14:textId="6565D667" w:rsidR="008F0F77" w:rsidRDefault="00D03E88" w:rsidP="008F0F77">
            <w:r>
              <w:t>Pass</w:t>
            </w:r>
          </w:p>
        </w:tc>
      </w:tr>
      <w:tr w:rsidR="008F0F77" w14:paraId="368C7F88" w14:textId="77777777" w:rsidTr="008F0F77">
        <w:tc>
          <w:tcPr>
            <w:tcW w:w="1668" w:type="dxa"/>
          </w:tcPr>
          <w:p w14:paraId="4DAFB4D0" w14:textId="11F71C7D" w:rsidR="008F0F77" w:rsidRDefault="008F0F77" w:rsidP="008F0F77">
            <w:r>
              <w:t>4</w:t>
            </w:r>
          </w:p>
        </w:tc>
        <w:tc>
          <w:tcPr>
            <w:tcW w:w="1669" w:type="dxa"/>
          </w:tcPr>
          <w:p w14:paraId="14A02227" w14:textId="226EDCE8" w:rsidR="008F0F77" w:rsidRDefault="00D03E88" w:rsidP="008F0F77">
            <w:r>
              <w:t>Block access via the address bar</w:t>
            </w:r>
          </w:p>
        </w:tc>
        <w:tc>
          <w:tcPr>
            <w:tcW w:w="1942" w:type="dxa"/>
          </w:tcPr>
          <w:p w14:paraId="5E4AF155" w14:textId="439919FC" w:rsidR="008F0F77" w:rsidRDefault="00D03E88" w:rsidP="008F0F77">
            <w:r>
              <w:t>Disallow anyone to enter the website via the address bar by entering one of pages of the site</w:t>
            </w:r>
          </w:p>
        </w:tc>
        <w:tc>
          <w:tcPr>
            <w:tcW w:w="1942" w:type="dxa"/>
          </w:tcPr>
          <w:p w14:paraId="7C19286F" w14:textId="4BA6D243" w:rsidR="008F0F77" w:rsidRDefault="00D03E88" w:rsidP="008F0F77">
            <w:r>
              <w:t>Some pages were blocked, but not all</w:t>
            </w:r>
          </w:p>
        </w:tc>
        <w:tc>
          <w:tcPr>
            <w:tcW w:w="1795" w:type="dxa"/>
          </w:tcPr>
          <w:p w14:paraId="6C31335E" w14:textId="26023B04" w:rsidR="008F0F77" w:rsidRDefault="00D03E88" w:rsidP="008F0F77">
            <w:r>
              <w:t>Fail</w:t>
            </w:r>
          </w:p>
        </w:tc>
      </w:tr>
      <w:tr w:rsidR="008F0F77" w14:paraId="65E88C14" w14:textId="77777777" w:rsidTr="008F0F77">
        <w:tc>
          <w:tcPr>
            <w:tcW w:w="1668" w:type="dxa"/>
          </w:tcPr>
          <w:p w14:paraId="080C0AEF" w14:textId="500C8F45" w:rsidR="008F0F77" w:rsidRDefault="008F0F77" w:rsidP="008F0F77">
            <w:r>
              <w:t>5</w:t>
            </w:r>
          </w:p>
        </w:tc>
        <w:tc>
          <w:tcPr>
            <w:tcW w:w="1669" w:type="dxa"/>
          </w:tcPr>
          <w:p w14:paraId="47054AEA" w14:textId="410E5B72" w:rsidR="008F0F77" w:rsidRDefault="00D03E88" w:rsidP="008F0F77">
            <w:r>
              <w:t>Search via date and sensor</w:t>
            </w:r>
          </w:p>
        </w:tc>
        <w:tc>
          <w:tcPr>
            <w:tcW w:w="1942" w:type="dxa"/>
          </w:tcPr>
          <w:p w14:paraId="3117C9ED" w14:textId="27CC8454" w:rsidR="008F0F77" w:rsidRDefault="00D03E88" w:rsidP="008F0F77">
            <w:r>
              <w:t>A user can enter a date to find that specific information once entered in the search</w:t>
            </w:r>
          </w:p>
        </w:tc>
        <w:tc>
          <w:tcPr>
            <w:tcW w:w="1942" w:type="dxa"/>
          </w:tcPr>
          <w:p w14:paraId="78AA578B" w14:textId="2EA0A628" w:rsidR="008F0F77" w:rsidRDefault="00D03E88" w:rsidP="008F0F77">
            <w:r>
              <w:t>Once date is entered, user gets the information they require</w:t>
            </w:r>
          </w:p>
        </w:tc>
        <w:tc>
          <w:tcPr>
            <w:tcW w:w="1795" w:type="dxa"/>
          </w:tcPr>
          <w:p w14:paraId="39ED7685" w14:textId="36B06263" w:rsidR="008F0F77" w:rsidRDefault="00D03E88" w:rsidP="008F0F77">
            <w:r>
              <w:t>Pass</w:t>
            </w:r>
          </w:p>
        </w:tc>
      </w:tr>
      <w:tr w:rsidR="008F0F77" w14:paraId="3BF034AC" w14:textId="77777777" w:rsidTr="008F0F77">
        <w:tc>
          <w:tcPr>
            <w:tcW w:w="1668" w:type="dxa"/>
          </w:tcPr>
          <w:p w14:paraId="5C9E8D31" w14:textId="0CE13C30" w:rsidR="008F0F77" w:rsidRDefault="008F0F77" w:rsidP="008F0F77">
            <w:r>
              <w:t>6</w:t>
            </w:r>
          </w:p>
        </w:tc>
        <w:tc>
          <w:tcPr>
            <w:tcW w:w="1669" w:type="dxa"/>
          </w:tcPr>
          <w:p w14:paraId="2552CB36" w14:textId="06C263EA" w:rsidR="008F0F77" w:rsidRDefault="00D03E88" w:rsidP="008F0F77">
            <w:r>
              <w:t>Search via average rainfall by sensor</w:t>
            </w:r>
          </w:p>
        </w:tc>
        <w:tc>
          <w:tcPr>
            <w:tcW w:w="1942" w:type="dxa"/>
          </w:tcPr>
          <w:p w14:paraId="744A9854" w14:textId="257B849A" w:rsidR="008F0F77" w:rsidRDefault="00D03E88" w:rsidP="008F0F77">
            <w:r>
              <w:t>A selected sensor will return the average rainfall caught on that sensor</w:t>
            </w:r>
          </w:p>
        </w:tc>
        <w:tc>
          <w:tcPr>
            <w:tcW w:w="1942" w:type="dxa"/>
          </w:tcPr>
          <w:p w14:paraId="6CC2B3D1" w14:textId="261B851A" w:rsidR="008F0F77" w:rsidRDefault="00D03E88" w:rsidP="008F0F77">
            <w:r>
              <w:t>Sensor returns the correct information</w:t>
            </w:r>
          </w:p>
        </w:tc>
        <w:tc>
          <w:tcPr>
            <w:tcW w:w="1795" w:type="dxa"/>
          </w:tcPr>
          <w:p w14:paraId="047948F3" w14:textId="48A5E466" w:rsidR="008F0F77" w:rsidRDefault="00D03E88" w:rsidP="008F0F77">
            <w:r>
              <w:t>Pass</w:t>
            </w:r>
          </w:p>
        </w:tc>
      </w:tr>
      <w:tr w:rsidR="008F0F77" w14:paraId="3D20AE03" w14:textId="77777777" w:rsidTr="008F0F77">
        <w:tc>
          <w:tcPr>
            <w:tcW w:w="1668" w:type="dxa"/>
          </w:tcPr>
          <w:p w14:paraId="6C620FB6" w14:textId="37CEA30D" w:rsidR="008F0F77" w:rsidRDefault="008F0F77" w:rsidP="008F0F77">
            <w:r>
              <w:t>7</w:t>
            </w:r>
          </w:p>
        </w:tc>
        <w:tc>
          <w:tcPr>
            <w:tcW w:w="1669" w:type="dxa"/>
          </w:tcPr>
          <w:p w14:paraId="09216C46" w14:textId="03BD29DC" w:rsidR="008F0F77" w:rsidRDefault="0004406B" w:rsidP="008F0F77">
            <w:r>
              <w:t>Graph and statistic pages link to pages and give correct information</w:t>
            </w:r>
          </w:p>
        </w:tc>
        <w:tc>
          <w:tcPr>
            <w:tcW w:w="1942" w:type="dxa"/>
          </w:tcPr>
          <w:p w14:paraId="62437F56" w14:textId="2E562285" w:rsidR="008F0F77" w:rsidRDefault="0004406B" w:rsidP="008F0F77">
            <w:r>
              <w:t>When the buttons for the graph and statistic pages on the search page are clicked, the user is sent to the right page and is given the right results</w:t>
            </w:r>
          </w:p>
        </w:tc>
        <w:tc>
          <w:tcPr>
            <w:tcW w:w="1942" w:type="dxa"/>
          </w:tcPr>
          <w:p w14:paraId="5278F223" w14:textId="69C4226C" w:rsidR="008F0F77" w:rsidRDefault="0004406B" w:rsidP="008F0F77">
            <w:r>
              <w:t>Buttons link to right pages and information given in graphs and listed statistics are also correct</w:t>
            </w:r>
          </w:p>
        </w:tc>
        <w:tc>
          <w:tcPr>
            <w:tcW w:w="1795" w:type="dxa"/>
          </w:tcPr>
          <w:p w14:paraId="04EE1823" w14:textId="23B13E20" w:rsidR="008F0F77" w:rsidRDefault="0004406B" w:rsidP="008F0F77">
            <w:r>
              <w:t>Pass</w:t>
            </w:r>
          </w:p>
        </w:tc>
      </w:tr>
    </w:tbl>
    <w:p w14:paraId="51047156" w14:textId="327CCEF4" w:rsidR="008F0F77" w:rsidRDefault="008F0F77" w:rsidP="008F0F77"/>
    <w:p w14:paraId="791C30E4" w14:textId="498C9B41" w:rsidR="008F0F77" w:rsidRDefault="008F0F77" w:rsidP="008F0F77"/>
    <w:p w14:paraId="322CF357" w14:textId="01802B93" w:rsidR="008F0F77" w:rsidRDefault="008F0F77" w:rsidP="008F0F77"/>
    <w:p w14:paraId="2D144726" w14:textId="7DFA3EBD" w:rsidR="008F0F77" w:rsidRDefault="008F0F77" w:rsidP="008F0F77"/>
    <w:bookmarkStart w:id="13" w:name="_Toc33731931" w:displacedByCustomXml="next"/>
    <w:sdt>
      <w:sdtPr>
        <w:id w:val="-1950767745"/>
        <w:docPartObj>
          <w:docPartGallery w:val="Bibliographies"/>
          <w:docPartUnique/>
        </w:docPartObj>
      </w:sdtPr>
      <w:sdtEndPr>
        <w:rPr>
          <w:rFonts w:asciiTheme="minorHAnsi" w:eastAsiaTheme="minorHAnsi" w:hAnsiTheme="minorHAnsi" w:cstheme="minorBidi"/>
          <w:color w:val="auto"/>
          <w:sz w:val="22"/>
          <w:szCs w:val="22"/>
        </w:rPr>
      </w:sdtEndPr>
      <w:sdtContent>
        <w:p w14:paraId="28A1AF0B" w14:textId="5830092F" w:rsidR="0004406B" w:rsidRDefault="0004406B">
          <w:pPr>
            <w:pStyle w:val="Heading1"/>
          </w:pPr>
          <w:r>
            <w:t>References</w:t>
          </w:r>
          <w:bookmarkEnd w:id="13"/>
        </w:p>
        <w:sdt>
          <w:sdtPr>
            <w:id w:val="-573587230"/>
            <w:bibliography/>
          </w:sdtPr>
          <w:sdtContent>
            <w:p w14:paraId="6C292D3F" w14:textId="77777777" w:rsidR="00C31CB2" w:rsidRDefault="0004406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31CB2" w14:paraId="0CD8C054" w14:textId="77777777">
                <w:trPr>
                  <w:divId w:val="837157042"/>
                  <w:tblCellSpacing w:w="15" w:type="dxa"/>
                </w:trPr>
                <w:tc>
                  <w:tcPr>
                    <w:tcW w:w="50" w:type="pct"/>
                    <w:hideMark/>
                  </w:tcPr>
                  <w:p w14:paraId="37EAEAD5" w14:textId="2DAD4B29" w:rsidR="00C31CB2" w:rsidRDefault="00C31CB2">
                    <w:pPr>
                      <w:pStyle w:val="Bibliography"/>
                      <w:rPr>
                        <w:noProof/>
                        <w:sz w:val="24"/>
                        <w:szCs w:val="24"/>
                      </w:rPr>
                    </w:pPr>
                    <w:r>
                      <w:rPr>
                        <w:noProof/>
                      </w:rPr>
                      <w:t xml:space="preserve">[1] </w:t>
                    </w:r>
                  </w:p>
                </w:tc>
                <w:tc>
                  <w:tcPr>
                    <w:tcW w:w="0" w:type="auto"/>
                    <w:hideMark/>
                  </w:tcPr>
                  <w:p w14:paraId="4A3FCE43" w14:textId="77777777" w:rsidR="00C31CB2" w:rsidRDefault="00C31CB2">
                    <w:pPr>
                      <w:pStyle w:val="Bibliography"/>
                      <w:rPr>
                        <w:noProof/>
                      </w:rPr>
                    </w:pPr>
                    <w:r>
                      <w:rPr>
                        <w:noProof/>
                      </w:rPr>
                      <w:t>A. Bradley, “Why use PHP,” 11 March 2019. [Online]. Available: https://www.thoughtco.com/why-use-php-2694006. [Accessed 20 Feb 2020].</w:t>
                    </w:r>
                  </w:p>
                </w:tc>
              </w:tr>
              <w:tr w:rsidR="00C31CB2" w14:paraId="12387F34" w14:textId="77777777">
                <w:trPr>
                  <w:divId w:val="837157042"/>
                  <w:tblCellSpacing w:w="15" w:type="dxa"/>
                </w:trPr>
                <w:tc>
                  <w:tcPr>
                    <w:tcW w:w="50" w:type="pct"/>
                    <w:hideMark/>
                  </w:tcPr>
                  <w:p w14:paraId="7256FDC6" w14:textId="77777777" w:rsidR="00C31CB2" w:rsidRDefault="00C31CB2">
                    <w:pPr>
                      <w:pStyle w:val="Bibliography"/>
                      <w:rPr>
                        <w:noProof/>
                      </w:rPr>
                    </w:pPr>
                    <w:r>
                      <w:rPr>
                        <w:noProof/>
                      </w:rPr>
                      <w:t xml:space="preserve">[2] </w:t>
                    </w:r>
                  </w:p>
                </w:tc>
                <w:tc>
                  <w:tcPr>
                    <w:tcW w:w="0" w:type="auto"/>
                    <w:hideMark/>
                  </w:tcPr>
                  <w:p w14:paraId="0E529C07" w14:textId="77777777" w:rsidR="00C31CB2" w:rsidRDefault="00C31CB2">
                    <w:pPr>
                      <w:pStyle w:val="Bibliography"/>
                      <w:rPr>
                        <w:noProof/>
                      </w:rPr>
                    </w:pPr>
                    <w:r>
                      <w:rPr>
                        <w:noProof/>
                      </w:rPr>
                      <w:t>Geeks for Geeks, “PHP Arrays,” [Online]. Available: https://www.geeksforgeeks.org/php-arrays/. [Accessed 26 Feb 2020].</w:t>
                    </w:r>
                  </w:p>
                </w:tc>
              </w:tr>
              <w:tr w:rsidR="00C31CB2" w14:paraId="561A739B" w14:textId="77777777">
                <w:trPr>
                  <w:divId w:val="837157042"/>
                  <w:tblCellSpacing w:w="15" w:type="dxa"/>
                </w:trPr>
                <w:tc>
                  <w:tcPr>
                    <w:tcW w:w="50" w:type="pct"/>
                    <w:hideMark/>
                  </w:tcPr>
                  <w:p w14:paraId="1C74AC62" w14:textId="77777777" w:rsidR="00C31CB2" w:rsidRDefault="00C31CB2">
                    <w:pPr>
                      <w:pStyle w:val="Bibliography"/>
                      <w:rPr>
                        <w:noProof/>
                      </w:rPr>
                    </w:pPr>
                    <w:r>
                      <w:rPr>
                        <w:noProof/>
                      </w:rPr>
                      <w:t xml:space="preserve">[3] </w:t>
                    </w:r>
                  </w:p>
                </w:tc>
                <w:tc>
                  <w:tcPr>
                    <w:tcW w:w="0" w:type="auto"/>
                    <w:hideMark/>
                  </w:tcPr>
                  <w:p w14:paraId="4305F1CF" w14:textId="77777777" w:rsidR="00C31CB2" w:rsidRDefault="00C31CB2">
                    <w:pPr>
                      <w:pStyle w:val="Bibliography"/>
                      <w:rPr>
                        <w:noProof/>
                      </w:rPr>
                    </w:pPr>
                    <w:r>
                      <w:rPr>
                        <w:noProof/>
                      </w:rPr>
                      <w:t xml:space="preserve">M. Delisle, phpMyAdmin, Birmingham: PACKT, 2011. </w:t>
                    </w:r>
                  </w:p>
                </w:tc>
              </w:tr>
              <w:tr w:rsidR="00C31CB2" w14:paraId="7A72CC46" w14:textId="77777777">
                <w:trPr>
                  <w:divId w:val="837157042"/>
                  <w:tblCellSpacing w:w="15" w:type="dxa"/>
                </w:trPr>
                <w:tc>
                  <w:tcPr>
                    <w:tcW w:w="50" w:type="pct"/>
                    <w:hideMark/>
                  </w:tcPr>
                  <w:p w14:paraId="4FD1E03E" w14:textId="77777777" w:rsidR="00C31CB2" w:rsidRDefault="00C31CB2">
                    <w:pPr>
                      <w:pStyle w:val="Bibliography"/>
                      <w:rPr>
                        <w:noProof/>
                      </w:rPr>
                    </w:pPr>
                    <w:r>
                      <w:rPr>
                        <w:noProof/>
                      </w:rPr>
                      <w:t xml:space="preserve">[4] </w:t>
                    </w:r>
                  </w:p>
                </w:tc>
                <w:tc>
                  <w:tcPr>
                    <w:tcW w:w="0" w:type="auto"/>
                    <w:hideMark/>
                  </w:tcPr>
                  <w:p w14:paraId="419489AF" w14:textId="77777777" w:rsidR="00C31CB2" w:rsidRDefault="00C31CB2">
                    <w:pPr>
                      <w:pStyle w:val="Bibliography"/>
                      <w:rPr>
                        <w:noProof/>
                      </w:rPr>
                    </w:pPr>
                    <w:r>
                      <w:rPr>
                        <w:noProof/>
                      </w:rPr>
                      <w:t>mmtuts, “How to create a search field with PHP and MySQLi | PHP tutorial | Learn PHP programming,” 22 Feb 2017. [Online]. Available: https://www.youtube.com/watch?v=lwgG_uIJYQM. [Accessed 26 Feb 2020].</w:t>
                    </w:r>
                  </w:p>
                </w:tc>
              </w:tr>
              <w:tr w:rsidR="00C31CB2" w14:paraId="349184D3" w14:textId="77777777" w:rsidTr="00C31CB2">
                <w:trPr>
                  <w:divId w:val="837157042"/>
                  <w:tblCellSpacing w:w="15" w:type="dxa"/>
                </w:trPr>
                <w:tc>
                  <w:tcPr>
                    <w:tcW w:w="50" w:type="pct"/>
                  </w:tcPr>
                  <w:p w14:paraId="21138122" w14:textId="38344EFA" w:rsidR="00C31CB2" w:rsidRDefault="00C31CB2">
                    <w:pPr>
                      <w:pStyle w:val="Bibliography"/>
                      <w:rPr>
                        <w:noProof/>
                      </w:rPr>
                    </w:pPr>
                  </w:p>
                </w:tc>
                <w:tc>
                  <w:tcPr>
                    <w:tcW w:w="0" w:type="auto"/>
                  </w:tcPr>
                  <w:p w14:paraId="044DB7D1" w14:textId="5CF4D8F6" w:rsidR="00C31CB2" w:rsidRDefault="00C31CB2">
                    <w:pPr>
                      <w:pStyle w:val="Bibliography"/>
                      <w:rPr>
                        <w:noProof/>
                      </w:rPr>
                    </w:pPr>
                  </w:p>
                </w:tc>
              </w:tr>
              <w:tr w:rsidR="00C31CB2" w14:paraId="74D0B192" w14:textId="77777777" w:rsidTr="00C31CB2">
                <w:trPr>
                  <w:divId w:val="837157042"/>
                  <w:tblCellSpacing w:w="15" w:type="dxa"/>
                </w:trPr>
                <w:tc>
                  <w:tcPr>
                    <w:tcW w:w="50" w:type="pct"/>
                  </w:tcPr>
                  <w:p w14:paraId="4DA15976" w14:textId="63D22020" w:rsidR="00C31CB2" w:rsidRDefault="00C31CB2">
                    <w:pPr>
                      <w:pStyle w:val="Bibliography"/>
                      <w:rPr>
                        <w:noProof/>
                      </w:rPr>
                    </w:pPr>
                  </w:p>
                </w:tc>
                <w:tc>
                  <w:tcPr>
                    <w:tcW w:w="0" w:type="auto"/>
                  </w:tcPr>
                  <w:p w14:paraId="41F1D04B" w14:textId="49C69F17" w:rsidR="00C31CB2" w:rsidRDefault="00C31CB2">
                    <w:pPr>
                      <w:pStyle w:val="Bibliography"/>
                      <w:rPr>
                        <w:noProof/>
                      </w:rPr>
                    </w:pPr>
                  </w:p>
                </w:tc>
              </w:tr>
            </w:tbl>
            <w:p w14:paraId="05393690" w14:textId="77777777" w:rsidR="00C31CB2" w:rsidRDefault="00C31CB2">
              <w:pPr>
                <w:divId w:val="837157042"/>
                <w:rPr>
                  <w:rFonts w:eastAsia="Times New Roman"/>
                  <w:noProof/>
                </w:rPr>
              </w:pPr>
            </w:p>
            <w:p w14:paraId="5DC5093E" w14:textId="18DFAE57" w:rsidR="0004406B" w:rsidRDefault="0004406B">
              <w:r>
                <w:rPr>
                  <w:b/>
                  <w:bCs/>
                  <w:noProof/>
                </w:rPr>
                <w:fldChar w:fldCharType="end"/>
              </w:r>
            </w:p>
          </w:sdtContent>
        </w:sdt>
      </w:sdtContent>
    </w:sdt>
    <w:p w14:paraId="362E2D3B" w14:textId="5DA0A9D6" w:rsidR="00C31CB2" w:rsidRDefault="00C31CB2" w:rsidP="0004406B"/>
    <w:bookmarkStart w:id="14" w:name="_Toc33731932" w:displacedByCustomXml="next"/>
    <w:sdt>
      <w:sdtPr>
        <w:id w:val="-907533354"/>
        <w:docPartObj>
          <w:docPartGallery w:val="Bibliographies"/>
          <w:docPartUnique/>
        </w:docPartObj>
      </w:sdtPr>
      <w:sdtEndPr>
        <w:rPr>
          <w:rFonts w:asciiTheme="minorHAnsi" w:eastAsiaTheme="minorHAnsi" w:hAnsiTheme="minorHAnsi" w:cstheme="minorBidi"/>
          <w:color w:val="auto"/>
          <w:sz w:val="22"/>
          <w:szCs w:val="22"/>
        </w:rPr>
      </w:sdtEndPr>
      <w:sdtContent>
        <w:p w14:paraId="248A0747" w14:textId="62A8132C" w:rsidR="00C31CB2" w:rsidRDefault="00C31CB2">
          <w:pPr>
            <w:pStyle w:val="Heading1"/>
          </w:pPr>
          <w:r>
            <w:t>Bibliography</w:t>
          </w:r>
          <w:bookmarkEnd w:id="14"/>
        </w:p>
        <w:sdt>
          <w:sdtPr>
            <w:id w:val="111145805"/>
            <w:bibliography/>
          </w:sdtPr>
          <w:sdtContent>
            <w:p w14:paraId="5F709112" w14:textId="77777777" w:rsidR="00C31CB2" w:rsidRDefault="00C31CB2"/>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31CB2" w14:paraId="73D6D418" w14:textId="77777777" w:rsidTr="00943EB6">
                <w:trPr>
                  <w:tblCellSpacing w:w="15" w:type="dxa"/>
                </w:trPr>
                <w:tc>
                  <w:tcPr>
                    <w:tcW w:w="50" w:type="pct"/>
                    <w:hideMark/>
                  </w:tcPr>
                  <w:p w14:paraId="6E94AEE7" w14:textId="549E9437" w:rsidR="00C31CB2" w:rsidRDefault="00C31CB2" w:rsidP="00943EB6">
                    <w:pPr>
                      <w:pStyle w:val="Bibliography"/>
                      <w:rPr>
                        <w:noProof/>
                      </w:rPr>
                    </w:pPr>
                    <w:r>
                      <w:rPr>
                        <w:noProof/>
                      </w:rPr>
                      <w:t>[</w:t>
                    </w:r>
                    <w:r>
                      <w:rPr>
                        <w:noProof/>
                      </w:rPr>
                      <w:t>5</w:t>
                    </w:r>
                    <w:r>
                      <w:rPr>
                        <w:noProof/>
                      </w:rPr>
                      <w:t xml:space="preserve">] </w:t>
                    </w:r>
                  </w:p>
                </w:tc>
                <w:tc>
                  <w:tcPr>
                    <w:tcW w:w="0" w:type="auto"/>
                    <w:hideMark/>
                  </w:tcPr>
                  <w:p w14:paraId="5906C595" w14:textId="77777777" w:rsidR="00C31CB2" w:rsidRDefault="00C31CB2" w:rsidP="00943EB6">
                    <w:pPr>
                      <w:pStyle w:val="Bibliography"/>
                      <w:rPr>
                        <w:noProof/>
                      </w:rPr>
                    </w:pPr>
                    <w:r>
                      <w:rPr>
                        <w:noProof/>
                      </w:rPr>
                      <w:t xml:space="preserve">U. Larry, PHP and MySQL for Dynamic Web Sites, Peachpit Press, 2018. </w:t>
                    </w:r>
                  </w:p>
                </w:tc>
              </w:tr>
              <w:tr w:rsidR="00C31CB2" w14:paraId="07090FA1" w14:textId="77777777" w:rsidTr="00943EB6">
                <w:trPr>
                  <w:tblCellSpacing w:w="15" w:type="dxa"/>
                </w:trPr>
                <w:tc>
                  <w:tcPr>
                    <w:tcW w:w="50" w:type="pct"/>
                    <w:hideMark/>
                  </w:tcPr>
                  <w:p w14:paraId="13939D4C" w14:textId="02C0E788" w:rsidR="00C31CB2" w:rsidRDefault="00C31CB2" w:rsidP="00943EB6">
                    <w:pPr>
                      <w:pStyle w:val="Bibliography"/>
                      <w:rPr>
                        <w:noProof/>
                      </w:rPr>
                    </w:pPr>
                    <w:r>
                      <w:rPr>
                        <w:noProof/>
                      </w:rPr>
                      <w:t>[</w:t>
                    </w:r>
                    <w:r>
                      <w:rPr>
                        <w:noProof/>
                      </w:rPr>
                      <w:t>6</w:t>
                    </w:r>
                    <w:r>
                      <w:rPr>
                        <w:noProof/>
                      </w:rPr>
                      <w:t xml:space="preserve">] </w:t>
                    </w:r>
                  </w:p>
                </w:tc>
                <w:tc>
                  <w:tcPr>
                    <w:tcW w:w="0" w:type="auto"/>
                    <w:hideMark/>
                  </w:tcPr>
                  <w:p w14:paraId="21063AC3" w14:textId="77777777" w:rsidR="00C31CB2" w:rsidRDefault="00C31CB2" w:rsidP="00943EB6">
                    <w:pPr>
                      <w:pStyle w:val="Bibliography"/>
                      <w:rPr>
                        <w:noProof/>
                      </w:rPr>
                    </w:pPr>
                    <w:r>
                      <w:rPr>
                        <w:noProof/>
                      </w:rPr>
                      <w:t xml:space="preserve">R. Ahmed, Complete web applications using PHP and MySQL, Amazon. </w:t>
                    </w:r>
                  </w:p>
                </w:tc>
              </w:tr>
            </w:tbl>
            <w:p w14:paraId="4A4A9499" w14:textId="6BF90BCF" w:rsidR="00C31CB2" w:rsidRDefault="00C31CB2" w:rsidP="00C31CB2">
              <w:pPr>
                <w:pStyle w:val="Heading1"/>
              </w:pPr>
            </w:p>
            <w:p w14:paraId="4067AB2A" w14:textId="77A065DC" w:rsidR="00C31CB2" w:rsidRDefault="00C31CB2"/>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C31CB2" w14:paraId="48EA74E0" w14:textId="77777777" w:rsidTr="00C31CB2">
                <w:trPr>
                  <w:tblCellSpacing w:w="15" w:type="dxa"/>
                </w:trPr>
                <w:tc>
                  <w:tcPr>
                    <w:tcW w:w="50" w:type="pct"/>
                  </w:tcPr>
                  <w:p w14:paraId="641E3C4D" w14:textId="2D3CCB65" w:rsidR="00C31CB2" w:rsidRDefault="00C31CB2" w:rsidP="00FD5FF6">
                    <w:pPr>
                      <w:pStyle w:val="Bibliography"/>
                      <w:rPr>
                        <w:noProof/>
                      </w:rPr>
                    </w:pPr>
                  </w:p>
                </w:tc>
                <w:tc>
                  <w:tcPr>
                    <w:tcW w:w="0" w:type="auto"/>
                  </w:tcPr>
                  <w:p w14:paraId="76FC5233" w14:textId="6E116AD8" w:rsidR="00C31CB2" w:rsidRDefault="00C31CB2" w:rsidP="00FD5FF6">
                    <w:pPr>
                      <w:pStyle w:val="Bibliography"/>
                      <w:rPr>
                        <w:noProof/>
                      </w:rPr>
                    </w:pPr>
                  </w:p>
                </w:tc>
              </w:tr>
            </w:tbl>
            <w:p w14:paraId="4E07D2D6" w14:textId="77777777" w:rsidR="00C31CB2" w:rsidRDefault="00C31CB2">
              <w:pPr>
                <w:rPr>
                  <w:noProof/>
                </w:rPr>
              </w:pPr>
              <w:r>
                <w:fldChar w:fldCharType="begin"/>
              </w:r>
              <w:r w:rsidRPr="00C6418C">
                <w:instrText xml:space="preserve"> BIBLIOGRAPHY </w:instrText>
              </w:r>
              <w:r>
                <w:fldChar w:fldCharType="separate"/>
              </w:r>
            </w:p>
            <w:tbl>
              <w:tblPr>
                <w:tblW w:w="5026" w:type="pct"/>
                <w:tblCellSpacing w:w="15" w:type="dxa"/>
                <w:tblCellMar>
                  <w:top w:w="15" w:type="dxa"/>
                  <w:left w:w="15" w:type="dxa"/>
                  <w:bottom w:w="15" w:type="dxa"/>
                  <w:right w:w="15" w:type="dxa"/>
                </w:tblCellMar>
                <w:tblLook w:val="04A0" w:firstRow="1" w:lastRow="0" w:firstColumn="1" w:lastColumn="0" w:noHBand="0" w:noVBand="1"/>
              </w:tblPr>
              <w:tblGrid>
                <w:gridCol w:w="131"/>
                <w:gridCol w:w="8942"/>
              </w:tblGrid>
              <w:tr w:rsidR="00C31CB2" w14:paraId="2A6AFC6A" w14:textId="77777777" w:rsidTr="00C31CB2">
                <w:trPr>
                  <w:divId w:val="1950382418"/>
                  <w:trHeight w:val="237"/>
                  <w:tblCellSpacing w:w="15" w:type="dxa"/>
                </w:trPr>
                <w:tc>
                  <w:tcPr>
                    <w:tcW w:w="48" w:type="pct"/>
                  </w:tcPr>
                  <w:p w14:paraId="778E9159" w14:textId="297E96F7" w:rsidR="00C31CB2" w:rsidRDefault="00C31CB2">
                    <w:pPr>
                      <w:pStyle w:val="Bibliography"/>
                      <w:rPr>
                        <w:noProof/>
                        <w:sz w:val="24"/>
                        <w:szCs w:val="24"/>
                      </w:rPr>
                    </w:pPr>
                  </w:p>
                </w:tc>
                <w:tc>
                  <w:tcPr>
                    <w:tcW w:w="0" w:type="auto"/>
                  </w:tcPr>
                  <w:p w14:paraId="336AFCA4" w14:textId="654880B5" w:rsidR="00C31CB2" w:rsidRDefault="00C31CB2">
                    <w:pPr>
                      <w:pStyle w:val="Bibliography"/>
                      <w:rPr>
                        <w:noProof/>
                      </w:rPr>
                    </w:pPr>
                  </w:p>
                </w:tc>
              </w:tr>
              <w:tr w:rsidR="00C31CB2" w14:paraId="583D3ACD" w14:textId="77777777" w:rsidTr="00C31CB2">
                <w:trPr>
                  <w:divId w:val="1950382418"/>
                  <w:trHeight w:val="219"/>
                  <w:tblCellSpacing w:w="15" w:type="dxa"/>
                </w:trPr>
                <w:tc>
                  <w:tcPr>
                    <w:tcW w:w="48" w:type="pct"/>
                  </w:tcPr>
                  <w:p w14:paraId="65624A5E" w14:textId="7E56DC25" w:rsidR="00C31CB2" w:rsidRDefault="00C31CB2">
                    <w:pPr>
                      <w:pStyle w:val="Bibliography"/>
                      <w:rPr>
                        <w:noProof/>
                      </w:rPr>
                    </w:pPr>
                  </w:p>
                </w:tc>
                <w:tc>
                  <w:tcPr>
                    <w:tcW w:w="0" w:type="auto"/>
                  </w:tcPr>
                  <w:p w14:paraId="06CBEC84" w14:textId="25EFDF51" w:rsidR="00C31CB2" w:rsidRDefault="00C31CB2">
                    <w:pPr>
                      <w:pStyle w:val="Bibliography"/>
                      <w:rPr>
                        <w:noProof/>
                      </w:rPr>
                    </w:pPr>
                  </w:p>
                </w:tc>
              </w:tr>
              <w:tr w:rsidR="00C31CB2" w14:paraId="4EC159DF" w14:textId="77777777" w:rsidTr="00C31CB2">
                <w:trPr>
                  <w:divId w:val="1950382418"/>
                  <w:trHeight w:val="225"/>
                  <w:tblCellSpacing w:w="15" w:type="dxa"/>
                </w:trPr>
                <w:tc>
                  <w:tcPr>
                    <w:tcW w:w="48" w:type="pct"/>
                  </w:tcPr>
                  <w:p w14:paraId="4005A2D0" w14:textId="091C8390" w:rsidR="00C31CB2" w:rsidRDefault="00C31CB2">
                    <w:pPr>
                      <w:pStyle w:val="Bibliography"/>
                      <w:rPr>
                        <w:noProof/>
                      </w:rPr>
                    </w:pPr>
                  </w:p>
                </w:tc>
                <w:tc>
                  <w:tcPr>
                    <w:tcW w:w="0" w:type="auto"/>
                  </w:tcPr>
                  <w:p w14:paraId="3343E552" w14:textId="1C3A7162" w:rsidR="00C31CB2" w:rsidRDefault="00C31CB2">
                    <w:pPr>
                      <w:pStyle w:val="Bibliography"/>
                      <w:rPr>
                        <w:noProof/>
                      </w:rPr>
                    </w:pPr>
                  </w:p>
                </w:tc>
              </w:tr>
              <w:tr w:rsidR="00C31CB2" w14:paraId="1DA298F1" w14:textId="77777777" w:rsidTr="00C31CB2">
                <w:trPr>
                  <w:divId w:val="1950382418"/>
                  <w:trHeight w:val="219"/>
                  <w:tblCellSpacing w:w="15" w:type="dxa"/>
                </w:trPr>
                <w:tc>
                  <w:tcPr>
                    <w:tcW w:w="48" w:type="pct"/>
                  </w:tcPr>
                  <w:p w14:paraId="6AA1AD1B" w14:textId="41E4E4CC" w:rsidR="00C31CB2" w:rsidRDefault="00C31CB2">
                    <w:pPr>
                      <w:pStyle w:val="Bibliography"/>
                      <w:rPr>
                        <w:noProof/>
                      </w:rPr>
                    </w:pPr>
                  </w:p>
                </w:tc>
                <w:tc>
                  <w:tcPr>
                    <w:tcW w:w="0" w:type="auto"/>
                  </w:tcPr>
                  <w:p w14:paraId="577AD0A1" w14:textId="1866FC2C" w:rsidR="00C31CB2" w:rsidRDefault="00C31CB2">
                    <w:pPr>
                      <w:pStyle w:val="Bibliography"/>
                      <w:rPr>
                        <w:noProof/>
                      </w:rPr>
                    </w:pPr>
                  </w:p>
                </w:tc>
              </w:tr>
              <w:tr w:rsidR="00C31CB2" w14:paraId="5CC8A6C8" w14:textId="77777777" w:rsidTr="00C31CB2">
                <w:trPr>
                  <w:divId w:val="1950382418"/>
                  <w:trHeight w:val="225"/>
                  <w:tblCellSpacing w:w="15" w:type="dxa"/>
                </w:trPr>
                <w:tc>
                  <w:tcPr>
                    <w:tcW w:w="48" w:type="pct"/>
                  </w:tcPr>
                  <w:p w14:paraId="01D210F9" w14:textId="6ED78A32" w:rsidR="00C31CB2" w:rsidRDefault="00C31CB2">
                    <w:pPr>
                      <w:pStyle w:val="Bibliography"/>
                      <w:rPr>
                        <w:noProof/>
                      </w:rPr>
                    </w:pPr>
                  </w:p>
                </w:tc>
                <w:tc>
                  <w:tcPr>
                    <w:tcW w:w="0" w:type="auto"/>
                  </w:tcPr>
                  <w:p w14:paraId="72E1D581" w14:textId="329DE7EF" w:rsidR="00C31CB2" w:rsidRDefault="00C31CB2">
                    <w:pPr>
                      <w:pStyle w:val="Bibliography"/>
                      <w:rPr>
                        <w:noProof/>
                      </w:rPr>
                    </w:pPr>
                  </w:p>
                </w:tc>
              </w:tr>
              <w:tr w:rsidR="00C31CB2" w14:paraId="6DFA2500" w14:textId="77777777" w:rsidTr="00C31CB2">
                <w:trPr>
                  <w:divId w:val="1950382418"/>
                  <w:trHeight w:val="225"/>
                  <w:tblCellSpacing w:w="15" w:type="dxa"/>
                </w:trPr>
                <w:tc>
                  <w:tcPr>
                    <w:tcW w:w="48" w:type="pct"/>
                  </w:tcPr>
                  <w:p w14:paraId="18B32D3C" w14:textId="1A584828" w:rsidR="00C31CB2" w:rsidRDefault="00C31CB2">
                    <w:pPr>
                      <w:pStyle w:val="Bibliography"/>
                      <w:rPr>
                        <w:noProof/>
                      </w:rPr>
                    </w:pPr>
                  </w:p>
                </w:tc>
                <w:tc>
                  <w:tcPr>
                    <w:tcW w:w="0" w:type="auto"/>
                  </w:tcPr>
                  <w:p w14:paraId="2CDB23D3" w14:textId="5DDDA037" w:rsidR="00C31CB2" w:rsidRDefault="00C31CB2">
                    <w:pPr>
                      <w:pStyle w:val="Bibliography"/>
                      <w:rPr>
                        <w:noProof/>
                      </w:rPr>
                    </w:pPr>
                  </w:p>
                </w:tc>
              </w:tr>
            </w:tbl>
            <w:p w14:paraId="306A588D" w14:textId="77777777" w:rsidR="00C31CB2" w:rsidRDefault="00C31CB2">
              <w:pPr>
                <w:divId w:val="1950382418"/>
                <w:rPr>
                  <w:rFonts w:eastAsia="Times New Roman"/>
                  <w:noProof/>
                </w:rPr>
              </w:pPr>
            </w:p>
            <w:p w14:paraId="3F30C17D" w14:textId="2F91B0FA" w:rsidR="00432C8F" w:rsidRPr="00432C8F" w:rsidRDefault="00C31CB2" w:rsidP="00C6418C">
              <w:r>
                <w:rPr>
                  <w:b/>
                  <w:bCs/>
                  <w:noProof/>
                </w:rPr>
                <w:fldChar w:fldCharType="end"/>
              </w:r>
            </w:p>
          </w:sdtContent>
        </w:sdt>
      </w:sdtContent>
    </w:sdt>
    <w:sectPr w:rsidR="00432C8F" w:rsidRPr="00432C8F" w:rsidSect="00432C8F">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0A122" w14:textId="77777777" w:rsidR="0010033D" w:rsidRDefault="0010033D" w:rsidP="009E392B">
      <w:pPr>
        <w:spacing w:after="0" w:line="240" w:lineRule="auto"/>
      </w:pPr>
      <w:r>
        <w:separator/>
      </w:r>
    </w:p>
  </w:endnote>
  <w:endnote w:type="continuationSeparator" w:id="0">
    <w:p w14:paraId="1FE8A5DC" w14:textId="77777777" w:rsidR="0010033D" w:rsidRDefault="0010033D" w:rsidP="009E3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624812"/>
      <w:docPartObj>
        <w:docPartGallery w:val="Page Numbers (Bottom of Page)"/>
        <w:docPartUnique/>
      </w:docPartObj>
    </w:sdtPr>
    <w:sdtEndPr>
      <w:rPr>
        <w:noProof/>
      </w:rPr>
    </w:sdtEndPr>
    <w:sdtContent>
      <w:p w14:paraId="219D2B80" w14:textId="33726712" w:rsidR="009E392B" w:rsidRDefault="009E39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FF712" w14:textId="77777777" w:rsidR="009E392B" w:rsidRDefault="009E3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60195A" w14:textId="77777777" w:rsidR="0010033D" w:rsidRDefault="0010033D" w:rsidP="009E392B">
      <w:pPr>
        <w:spacing w:after="0" w:line="240" w:lineRule="auto"/>
      </w:pPr>
      <w:r>
        <w:separator/>
      </w:r>
    </w:p>
  </w:footnote>
  <w:footnote w:type="continuationSeparator" w:id="0">
    <w:p w14:paraId="46AC3DFD" w14:textId="77777777" w:rsidR="0010033D" w:rsidRDefault="0010033D" w:rsidP="009E39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21166D"/>
    <w:multiLevelType w:val="hybridMultilevel"/>
    <w:tmpl w:val="284A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4B50D6"/>
    <w:multiLevelType w:val="hybridMultilevel"/>
    <w:tmpl w:val="AF48D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C8F"/>
    <w:rsid w:val="0004406B"/>
    <w:rsid w:val="00095512"/>
    <w:rsid w:val="000F0DB7"/>
    <w:rsid w:val="0010033D"/>
    <w:rsid w:val="00144CAB"/>
    <w:rsid w:val="00167C01"/>
    <w:rsid w:val="00174933"/>
    <w:rsid w:val="001B437A"/>
    <w:rsid w:val="00224AC2"/>
    <w:rsid w:val="00262352"/>
    <w:rsid w:val="002E6835"/>
    <w:rsid w:val="003525CC"/>
    <w:rsid w:val="003577C9"/>
    <w:rsid w:val="003A135B"/>
    <w:rsid w:val="00432C8F"/>
    <w:rsid w:val="00441432"/>
    <w:rsid w:val="00450292"/>
    <w:rsid w:val="00471EFA"/>
    <w:rsid w:val="004912BB"/>
    <w:rsid w:val="00521AFD"/>
    <w:rsid w:val="00527BD3"/>
    <w:rsid w:val="00570C82"/>
    <w:rsid w:val="00583B18"/>
    <w:rsid w:val="005961EE"/>
    <w:rsid w:val="00640B60"/>
    <w:rsid w:val="00643062"/>
    <w:rsid w:val="006C0DF2"/>
    <w:rsid w:val="00704407"/>
    <w:rsid w:val="00716597"/>
    <w:rsid w:val="00740396"/>
    <w:rsid w:val="00772D36"/>
    <w:rsid w:val="007832BB"/>
    <w:rsid w:val="007A664D"/>
    <w:rsid w:val="007C5D6C"/>
    <w:rsid w:val="007D3549"/>
    <w:rsid w:val="007D3802"/>
    <w:rsid w:val="007E1FAA"/>
    <w:rsid w:val="00861400"/>
    <w:rsid w:val="0086424A"/>
    <w:rsid w:val="008E3AB7"/>
    <w:rsid w:val="008F0F77"/>
    <w:rsid w:val="00933C96"/>
    <w:rsid w:val="009B5794"/>
    <w:rsid w:val="009E392B"/>
    <w:rsid w:val="009E4AA9"/>
    <w:rsid w:val="00A20DCE"/>
    <w:rsid w:val="00A33983"/>
    <w:rsid w:val="00A67E3E"/>
    <w:rsid w:val="00A71821"/>
    <w:rsid w:val="00A97EEF"/>
    <w:rsid w:val="00AA0754"/>
    <w:rsid w:val="00AA111E"/>
    <w:rsid w:val="00AE69D2"/>
    <w:rsid w:val="00B526E3"/>
    <w:rsid w:val="00C31CB2"/>
    <w:rsid w:val="00C6418C"/>
    <w:rsid w:val="00C94AD8"/>
    <w:rsid w:val="00CD5F0F"/>
    <w:rsid w:val="00D03E88"/>
    <w:rsid w:val="00E431DA"/>
    <w:rsid w:val="00E66028"/>
    <w:rsid w:val="00EC4CC3"/>
    <w:rsid w:val="00ED4A26"/>
    <w:rsid w:val="00EF01B6"/>
    <w:rsid w:val="00F10212"/>
    <w:rsid w:val="00F32117"/>
    <w:rsid w:val="00F422E4"/>
    <w:rsid w:val="00F42BD0"/>
    <w:rsid w:val="00F54284"/>
    <w:rsid w:val="00F732D9"/>
    <w:rsid w:val="00F838B8"/>
    <w:rsid w:val="00F86CCE"/>
    <w:rsid w:val="00FF1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5B17"/>
  <w15:chartTrackingRefBased/>
  <w15:docId w15:val="{F99895CE-5E25-4EC3-8CC7-3E6259657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3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61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4A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2C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2C8F"/>
    <w:rPr>
      <w:rFonts w:eastAsiaTheme="minorEastAsia"/>
      <w:lang w:val="en-US"/>
    </w:rPr>
  </w:style>
  <w:style w:type="character" w:customStyle="1" w:styleId="Heading1Char">
    <w:name w:val="Heading 1 Char"/>
    <w:basedOn w:val="DefaultParagraphFont"/>
    <w:link w:val="Heading1"/>
    <w:uiPriority w:val="9"/>
    <w:rsid w:val="001B43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961E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67E3E"/>
    <w:rPr>
      <w:color w:val="0563C1" w:themeColor="hyperlink"/>
      <w:u w:val="single"/>
    </w:rPr>
  </w:style>
  <w:style w:type="character" w:styleId="UnresolvedMention">
    <w:name w:val="Unresolved Mention"/>
    <w:basedOn w:val="DefaultParagraphFont"/>
    <w:uiPriority w:val="99"/>
    <w:semiHidden/>
    <w:unhideWhenUsed/>
    <w:rsid w:val="00A67E3E"/>
    <w:rPr>
      <w:color w:val="605E5C"/>
      <w:shd w:val="clear" w:color="auto" w:fill="E1DFDD"/>
    </w:rPr>
  </w:style>
  <w:style w:type="character" w:customStyle="1" w:styleId="Heading3Char">
    <w:name w:val="Heading 3 Char"/>
    <w:basedOn w:val="DefaultParagraphFont"/>
    <w:link w:val="Heading3"/>
    <w:uiPriority w:val="9"/>
    <w:rsid w:val="00ED4A2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40B60"/>
    <w:pPr>
      <w:ind w:left="720"/>
      <w:contextualSpacing/>
    </w:pPr>
  </w:style>
  <w:style w:type="table" w:styleId="TableGrid">
    <w:name w:val="Table Grid"/>
    <w:basedOn w:val="TableNormal"/>
    <w:uiPriority w:val="39"/>
    <w:rsid w:val="008F0F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4406B"/>
  </w:style>
  <w:style w:type="paragraph" w:styleId="TOCHeading">
    <w:name w:val="TOC Heading"/>
    <w:basedOn w:val="Heading1"/>
    <w:next w:val="Normal"/>
    <w:uiPriority w:val="39"/>
    <w:unhideWhenUsed/>
    <w:qFormat/>
    <w:rsid w:val="0086424A"/>
    <w:pPr>
      <w:outlineLvl w:val="9"/>
    </w:pPr>
    <w:rPr>
      <w:lang w:val="en-US"/>
    </w:rPr>
  </w:style>
  <w:style w:type="paragraph" w:styleId="TOC1">
    <w:name w:val="toc 1"/>
    <w:basedOn w:val="Normal"/>
    <w:next w:val="Normal"/>
    <w:autoRedefine/>
    <w:uiPriority w:val="39"/>
    <w:unhideWhenUsed/>
    <w:rsid w:val="0086424A"/>
    <w:pPr>
      <w:spacing w:after="100"/>
    </w:pPr>
  </w:style>
  <w:style w:type="paragraph" w:styleId="TOC2">
    <w:name w:val="toc 2"/>
    <w:basedOn w:val="Normal"/>
    <w:next w:val="Normal"/>
    <w:autoRedefine/>
    <w:uiPriority w:val="39"/>
    <w:unhideWhenUsed/>
    <w:rsid w:val="0086424A"/>
    <w:pPr>
      <w:spacing w:after="100"/>
      <w:ind w:left="220"/>
    </w:pPr>
  </w:style>
  <w:style w:type="paragraph" w:styleId="TOC3">
    <w:name w:val="toc 3"/>
    <w:basedOn w:val="Normal"/>
    <w:next w:val="Normal"/>
    <w:autoRedefine/>
    <w:uiPriority w:val="39"/>
    <w:unhideWhenUsed/>
    <w:rsid w:val="0086424A"/>
    <w:pPr>
      <w:spacing w:after="100"/>
      <w:ind w:left="440"/>
    </w:pPr>
  </w:style>
  <w:style w:type="paragraph" w:styleId="Header">
    <w:name w:val="header"/>
    <w:basedOn w:val="Normal"/>
    <w:link w:val="HeaderChar"/>
    <w:uiPriority w:val="99"/>
    <w:unhideWhenUsed/>
    <w:rsid w:val="009E3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92B"/>
  </w:style>
  <w:style w:type="paragraph" w:styleId="Footer">
    <w:name w:val="footer"/>
    <w:basedOn w:val="Normal"/>
    <w:link w:val="FooterChar"/>
    <w:uiPriority w:val="99"/>
    <w:unhideWhenUsed/>
    <w:rsid w:val="009E3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38403">
      <w:bodyDiv w:val="1"/>
      <w:marLeft w:val="0"/>
      <w:marRight w:val="0"/>
      <w:marTop w:val="0"/>
      <w:marBottom w:val="0"/>
      <w:divBdr>
        <w:top w:val="none" w:sz="0" w:space="0" w:color="auto"/>
        <w:left w:val="none" w:sz="0" w:space="0" w:color="auto"/>
        <w:bottom w:val="none" w:sz="0" w:space="0" w:color="auto"/>
        <w:right w:val="none" w:sz="0" w:space="0" w:color="auto"/>
      </w:divBdr>
    </w:div>
    <w:div w:id="93787559">
      <w:bodyDiv w:val="1"/>
      <w:marLeft w:val="0"/>
      <w:marRight w:val="0"/>
      <w:marTop w:val="0"/>
      <w:marBottom w:val="0"/>
      <w:divBdr>
        <w:top w:val="none" w:sz="0" w:space="0" w:color="auto"/>
        <w:left w:val="none" w:sz="0" w:space="0" w:color="auto"/>
        <w:bottom w:val="none" w:sz="0" w:space="0" w:color="auto"/>
        <w:right w:val="none" w:sz="0" w:space="0" w:color="auto"/>
      </w:divBdr>
    </w:div>
    <w:div w:id="138302753">
      <w:bodyDiv w:val="1"/>
      <w:marLeft w:val="0"/>
      <w:marRight w:val="0"/>
      <w:marTop w:val="0"/>
      <w:marBottom w:val="0"/>
      <w:divBdr>
        <w:top w:val="none" w:sz="0" w:space="0" w:color="auto"/>
        <w:left w:val="none" w:sz="0" w:space="0" w:color="auto"/>
        <w:bottom w:val="none" w:sz="0" w:space="0" w:color="auto"/>
        <w:right w:val="none" w:sz="0" w:space="0" w:color="auto"/>
      </w:divBdr>
    </w:div>
    <w:div w:id="285309925">
      <w:bodyDiv w:val="1"/>
      <w:marLeft w:val="0"/>
      <w:marRight w:val="0"/>
      <w:marTop w:val="0"/>
      <w:marBottom w:val="0"/>
      <w:divBdr>
        <w:top w:val="none" w:sz="0" w:space="0" w:color="auto"/>
        <w:left w:val="none" w:sz="0" w:space="0" w:color="auto"/>
        <w:bottom w:val="none" w:sz="0" w:space="0" w:color="auto"/>
        <w:right w:val="none" w:sz="0" w:space="0" w:color="auto"/>
      </w:divBdr>
    </w:div>
    <w:div w:id="440342221">
      <w:bodyDiv w:val="1"/>
      <w:marLeft w:val="0"/>
      <w:marRight w:val="0"/>
      <w:marTop w:val="0"/>
      <w:marBottom w:val="0"/>
      <w:divBdr>
        <w:top w:val="none" w:sz="0" w:space="0" w:color="auto"/>
        <w:left w:val="none" w:sz="0" w:space="0" w:color="auto"/>
        <w:bottom w:val="none" w:sz="0" w:space="0" w:color="auto"/>
        <w:right w:val="none" w:sz="0" w:space="0" w:color="auto"/>
      </w:divBdr>
    </w:div>
    <w:div w:id="447892795">
      <w:bodyDiv w:val="1"/>
      <w:marLeft w:val="0"/>
      <w:marRight w:val="0"/>
      <w:marTop w:val="0"/>
      <w:marBottom w:val="0"/>
      <w:divBdr>
        <w:top w:val="none" w:sz="0" w:space="0" w:color="auto"/>
        <w:left w:val="none" w:sz="0" w:space="0" w:color="auto"/>
        <w:bottom w:val="none" w:sz="0" w:space="0" w:color="auto"/>
        <w:right w:val="none" w:sz="0" w:space="0" w:color="auto"/>
      </w:divBdr>
    </w:div>
    <w:div w:id="526023962">
      <w:bodyDiv w:val="1"/>
      <w:marLeft w:val="0"/>
      <w:marRight w:val="0"/>
      <w:marTop w:val="0"/>
      <w:marBottom w:val="0"/>
      <w:divBdr>
        <w:top w:val="none" w:sz="0" w:space="0" w:color="auto"/>
        <w:left w:val="none" w:sz="0" w:space="0" w:color="auto"/>
        <w:bottom w:val="none" w:sz="0" w:space="0" w:color="auto"/>
        <w:right w:val="none" w:sz="0" w:space="0" w:color="auto"/>
      </w:divBdr>
    </w:div>
    <w:div w:id="561599161">
      <w:bodyDiv w:val="1"/>
      <w:marLeft w:val="0"/>
      <w:marRight w:val="0"/>
      <w:marTop w:val="0"/>
      <w:marBottom w:val="0"/>
      <w:divBdr>
        <w:top w:val="none" w:sz="0" w:space="0" w:color="auto"/>
        <w:left w:val="none" w:sz="0" w:space="0" w:color="auto"/>
        <w:bottom w:val="none" w:sz="0" w:space="0" w:color="auto"/>
        <w:right w:val="none" w:sz="0" w:space="0" w:color="auto"/>
      </w:divBdr>
    </w:div>
    <w:div w:id="672686334">
      <w:bodyDiv w:val="1"/>
      <w:marLeft w:val="0"/>
      <w:marRight w:val="0"/>
      <w:marTop w:val="0"/>
      <w:marBottom w:val="0"/>
      <w:divBdr>
        <w:top w:val="none" w:sz="0" w:space="0" w:color="auto"/>
        <w:left w:val="none" w:sz="0" w:space="0" w:color="auto"/>
        <w:bottom w:val="none" w:sz="0" w:space="0" w:color="auto"/>
        <w:right w:val="none" w:sz="0" w:space="0" w:color="auto"/>
      </w:divBdr>
    </w:div>
    <w:div w:id="691496879">
      <w:bodyDiv w:val="1"/>
      <w:marLeft w:val="0"/>
      <w:marRight w:val="0"/>
      <w:marTop w:val="0"/>
      <w:marBottom w:val="0"/>
      <w:divBdr>
        <w:top w:val="none" w:sz="0" w:space="0" w:color="auto"/>
        <w:left w:val="none" w:sz="0" w:space="0" w:color="auto"/>
        <w:bottom w:val="none" w:sz="0" w:space="0" w:color="auto"/>
        <w:right w:val="none" w:sz="0" w:space="0" w:color="auto"/>
      </w:divBdr>
    </w:div>
    <w:div w:id="716667668">
      <w:bodyDiv w:val="1"/>
      <w:marLeft w:val="0"/>
      <w:marRight w:val="0"/>
      <w:marTop w:val="0"/>
      <w:marBottom w:val="0"/>
      <w:divBdr>
        <w:top w:val="none" w:sz="0" w:space="0" w:color="auto"/>
        <w:left w:val="none" w:sz="0" w:space="0" w:color="auto"/>
        <w:bottom w:val="none" w:sz="0" w:space="0" w:color="auto"/>
        <w:right w:val="none" w:sz="0" w:space="0" w:color="auto"/>
      </w:divBdr>
    </w:div>
    <w:div w:id="763917773">
      <w:bodyDiv w:val="1"/>
      <w:marLeft w:val="0"/>
      <w:marRight w:val="0"/>
      <w:marTop w:val="0"/>
      <w:marBottom w:val="0"/>
      <w:divBdr>
        <w:top w:val="none" w:sz="0" w:space="0" w:color="auto"/>
        <w:left w:val="none" w:sz="0" w:space="0" w:color="auto"/>
        <w:bottom w:val="none" w:sz="0" w:space="0" w:color="auto"/>
        <w:right w:val="none" w:sz="0" w:space="0" w:color="auto"/>
      </w:divBdr>
    </w:div>
    <w:div w:id="837157042">
      <w:bodyDiv w:val="1"/>
      <w:marLeft w:val="0"/>
      <w:marRight w:val="0"/>
      <w:marTop w:val="0"/>
      <w:marBottom w:val="0"/>
      <w:divBdr>
        <w:top w:val="none" w:sz="0" w:space="0" w:color="auto"/>
        <w:left w:val="none" w:sz="0" w:space="0" w:color="auto"/>
        <w:bottom w:val="none" w:sz="0" w:space="0" w:color="auto"/>
        <w:right w:val="none" w:sz="0" w:space="0" w:color="auto"/>
      </w:divBdr>
    </w:div>
    <w:div w:id="843400779">
      <w:bodyDiv w:val="1"/>
      <w:marLeft w:val="0"/>
      <w:marRight w:val="0"/>
      <w:marTop w:val="0"/>
      <w:marBottom w:val="0"/>
      <w:divBdr>
        <w:top w:val="none" w:sz="0" w:space="0" w:color="auto"/>
        <w:left w:val="none" w:sz="0" w:space="0" w:color="auto"/>
        <w:bottom w:val="none" w:sz="0" w:space="0" w:color="auto"/>
        <w:right w:val="none" w:sz="0" w:space="0" w:color="auto"/>
      </w:divBdr>
    </w:div>
    <w:div w:id="996110533">
      <w:bodyDiv w:val="1"/>
      <w:marLeft w:val="0"/>
      <w:marRight w:val="0"/>
      <w:marTop w:val="0"/>
      <w:marBottom w:val="0"/>
      <w:divBdr>
        <w:top w:val="none" w:sz="0" w:space="0" w:color="auto"/>
        <w:left w:val="none" w:sz="0" w:space="0" w:color="auto"/>
        <w:bottom w:val="none" w:sz="0" w:space="0" w:color="auto"/>
        <w:right w:val="none" w:sz="0" w:space="0" w:color="auto"/>
      </w:divBdr>
    </w:div>
    <w:div w:id="1089692627">
      <w:bodyDiv w:val="1"/>
      <w:marLeft w:val="0"/>
      <w:marRight w:val="0"/>
      <w:marTop w:val="0"/>
      <w:marBottom w:val="0"/>
      <w:divBdr>
        <w:top w:val="none" w:sz="0" w:space="0" w:color="auto"/>
        <w:left w:val="none" w:sz="0" w:space="0" w:color="auto"/>
        <w:bottom w:val="none" w:sz="0" w:space="0" w:color="auto"/>
        <w:right w:val="none" w:sz="0" w:space="0" w:color="auto"/>
      </w:divBdr>
    </w:div>
    <w:div w:id="1161510266">
      <w:bodyDiv w:val="1"/>
      <w:marLeft w:val="0"/>
      <w:marRight w:val="0"/>
      <w:marTop w:val="0"/>
      <w:marBottom w:val="0"/>
      <w:divBdr>
        <w:top w:val="none" w:sz="0" w:space="0" w:color="auto"/>
        <w:left w:val="none" w:sz="0" w:space="0" w:color="auto"/>
        <w:bottom w:val="none" w:sz="0" w:space="0" w:color="auto"/>
        <w:right w:val="none" w:sz="0" w:space="0" w:color="auto"/>
      </w:divBdr>
    </w:div>
    <w:div w:id="1198784768">
      <w:bodyDiv w:val="1"/>
      <w:marLeft w:val="0"/>
      <w:marRight w:val="0"/>
      <w:marTop w:val="0"/>
      <w:marBottom w:val="0"/>
      <w:divBdr>
        <w:top w:val="none" w:sz="0" w:space="0" w:color="auto"/>
        <w:left w:val="none" w:sz="0" w:space="0" w:color="auto"/>
        <w:bottom w:val="none" w:sz="0" w:space="0" w:color="auto"/>
        <w:right w:val="none" w:sz="0" w:space="0" w:color="auto"/>
      </w:divBdr>
    </w:div>
    <w:div w:id="1272977618">
      <w:bodyDiv w:val="1"/>
      <w:marLeft w:val="0"/>
      <w:marRight w:val="0"/>
      <w:marTop w:val="0"/>
      <w:marBottom w:val="0"/>
      <w:divBdr>
        <w:top w:val="none" w:sz="0" w:space="0" w:color="auto"/>
        <w:left w:val="none" w:sz="0" w:space="0" w:color="auto"/>
        <w:bottom w:val="none" w:sz="0" w:space="0" w:color="auto"/>
        <w:right w:val="none" w:sz="0" w:space="0" w:color="auto"/>
      </w:divBdr>
    </w:div>
    <w:div w:id="1297763836">
      <w:bodyDiv w:val="1"/>
      <w:marLeft w:val="0"/>
      <w:marRight w:val="0"/>
      <w:marTop w:val="0"/>
      <w:marBottom w:val="0"/>
      <w:divBdr>
        <w:top w:val="none" w:sz="0" w:space="0" w:color="auto"/>
        <w:left w:val="none" w:sz="0" w:space="0" w:color="auto"/>
        <w:bottom w:val="none" w:sz="0" w:space="0" w:color="auto"/>
        <w:right w:val="none" w:sz="0" w:space="0" w:color="auto"/>
      </w:divBdr>
    </w:div>
    <w:div w:id="1325086334">
      <w:bodyDiv w:val="1"/>
      <w:marLeft w:val="0"/>
      <w:marRight w:val="0"/>
      <w:marTop w:val="0"/>
      <w:marBottom w:val="0"/>
      <w:divBdr>
        <w:top w:val="none" w:sz="0" w:space="0" w:color="auto"/>
        <w:left w:val="none" w:sz="0" w:space="0" w:color="auto"/>
        <w:bottom w:val="none" w:sz="0" w:space="0" w:color="auto"/>
        <w:right w:val="none" w:sz="0" w:space="0" w:color="auto"/>
      </w:divBdr>
    </w:div>
    <w:div w:id="1354452961">
      <w:bodyDiv w:val="1"/>
      <w:marLeft w:val="0"/>
      <w:marRight w:val="0"/>
      <w:marTop w:val="0"/>
      <w:marBottom w:val="0"/>
      <w:divBdr>
        <w:top w:val="none" w:sz="0" w:space="0" w:color="auto"/>
        <w:left w:val="none" w:sz="0" w:space="0" w:color="auto"/>
        <w:bottom w:val="none" w:sz="0" w:space="0" w:color="auto"/>
        <w:right w:val="none" w:sz="0" w:space="0" w:color="auto"/>
      </w:divBdr>
    </w:div>
    <w:div w:id="1363214911">
      <w:bodyDiv w:val="1"/>
      <w:marLeft w:val="0"/>
      <w:marRight w:val="0"/>
      <w:marTop w:val="0"/>
      <w:marBottom w:val="0"/>
      <w:divBdr>
        <w:top w:val="none" w:sz="0" w:space="0" w:color="auto"/>
        <w:left w:val="none" w:sz="0" w:space="0" w:color="auto"/>
        <w:bottom w:val="none" w:sz="0" w:space="0" w:color="auto"/>
        <w:right w:val="none" w:sz="0" w:space="0" w:color="auto"/>
      </w:divBdr>
    </w:div>
    <w:div w:id="1506089934">
      <w:bodyDiv w:val="1"/>
      <w:marLeft w:val="0"/>
      <w:marRight w:val="0"/>
      <w:marTop w:val="0"/>
      <w:marBottom w:val="0"/>
      <w:divBdr>
        <w:top w:val="none" w:sz="0" w:space="0" w:color="auto"/>
        <w:left w:val="none" w:sz="0" w:space="0" w:color="auto"/>
        <w:bottom w:val="none" w:sz="0" w:space="0" w:color="auto"/>
        <w:right w:val="none" w:sz="0" w:space="0" w:color="auto"/>
      </w:divBdr>
    </w:div>
    <w:div w:id="1606038189">
      <w:bodyDiv w:val="1"/>
      <w:marLeft w:val="0"/>
      <w:marRight w:val="0"/>
      <w:marTop w:val="0"/>
      <w:marBottom w:val="0"/>
      <w:divBdr>
        <w:top w:val="none" w:sz="0" w:space="0" w:color="auto"/>
        <w:left w:val="none" w:sz="0" w:space="0" w:color="auto"/>
        <w:bottom w:val="none" w:sz="0" w:space="0" w:color="auto"/>
        <w:right w:val="none" w:sz="0" w:space="0" w:color="auto"/>
      </w:divBdr>
    </w:div>
    <w:div w:id="1609194588">
      <w:bodyDiv w:val="1"/>
      <w:marLeft w:val="0"/>
      <w:marRight w:val="0"/>
      <w:marTop w:val="0"/>
      <w:marBottom w:val="0"/>
      <w:divBdr>
        <w:top w:val="none" w:sz="0" w:space="0" w:color="auto"/>
        <w:left w:val="none" w:sz="0" w:space="0" w:color="auto"/>
        <w:bottom w:val="none" w:sz="0" w:space="0" w:color="auto"/>
        <w:right w:val="none" w:sz="0" w:space="0" w:color="auto"/>
      </w:divBdr>
    </w:div>
    <w:div w:id="1623999135">
      <w:bodyDiv w:val="1"/>
      <w:marLeft w:val="0"/>
      <w:marRight w:val="0"/>
      <w:marTop w:val="0"/>
      <w:marBottom w:val="0"/>
      <w:divBdr>
        <w:top w:val="none" w:sz="0" w:space="0" w:color="auto"/>
        <w:left w:val="none" w:sz="0" w:space="0" w:color="auto"/>
        <w:bottom w:val="none" w:sz="0" w:space="0" w:color="auto"/>
        <w:right w:val="none" w:sz="0" w:space="0" w:color="auto"/>
      </w:divBdr>
    </w:div>
    <w:div w:id="1649557357">
      <w:bodyDiv w:val="1"/>
      <w:marLeft w:val="0"/>
      <w:marRight w:val="0"/>
      <w:marTop w:val="0"/>
      <w:marBottom w:val="0"/>
      <w:divBdr>
        <w:top w:val="none" w:sz="0" w:space="0" w:color="auto"/>
        <w:left w:val="none" w:sz="0" w:space="0" w:color="auto"/>
        <w:bottom w:val="none" w:sz="0" w:space="0" w:color="auto"/>
        <w:right w:val="none" w:sz="0" w:space="0" w:color="auto"/>
      </w:divBdr>
    </w:div>
    <w:div w:id="1663922294">
      <w:bodyDiv w:val="1"/>
      <w:marLeft w:val="0"/>
      <w:marRight w:val="0"/>
      <w:marTop w:val="0"/>
      <w:marBottom w:val="0"/>
      <w:divBdr>
        <w:top w:val="none" w:sz="0" w:space="0" w:color="auto"/>
        <w:left w:val="none" w:sz="0" w:space="0" w:color="auto"/>
        <w:bottom w:val="none" w:sz="0" w:space="0" w:color="auto"/>
        <w:right w:val="none" w:sz="0" w:space="0" w:color="auto"/>
      </w:divBdr>
    </w:div>
    <w:div w:id="1929118623">
      <w:bodyDiv w:val="1"/>
      <w:marLeft w:val="0"/>
      <w:marRight w:val="0"/>
      <w:marTop w:val="0"/>
      <w:marBottom w:val="0"/>
      <w:divBdr>
        <w:top w:val="none" w:sz="0" w:space="0" w:color="auto"/>
        <w:left w:val="none" w:sz="0" w:space="0" w:color="auto"/>
        <w:bottom w:val="none" w:sz="0" w:space="0" w:color="auto"/>
        <w:right w:val="none" w:sz="0" w:space="0" w:color="auto"/>
      </w:divBdr>
    </w:div>
    <w:div w:id="1939750475">
      <w:bodyDiv w:val="1"/>
      <w:marLeft w:val="0"/>
      <w:marRight w:val="0"/>
      <w:marTop w:val="0"/>
      <w:marBottom w:val="0"/>
      <w:divBdr>
        <w:top w:val="none" w:sz="0" w:space="0" w:color="auto"/>
        <w:left w:val="none" w:sz="0" w:space="0" w:color="auto"/>
        <w:bottom w:val="none" w:sz="0" w:space="0" w:color="auto"/>
        <w:right w:val="none" w:sz="0" w:space="0" w:color="auto"/>
      </w:divBdr>
    </w:div>
    <w:div w:id="1950382418">
      <w:bodyDiv w:val="1"/>
      <w:marLeft w:val="0"/>
      <w:marRight w:val="0"/>
      <w:marTop w:val="0"/>
      <w:marBottom w:val="0"/>
      <w:divBdr>
        <w:top w:val="none" w:sz="0" w:space="0" w:color="auto"/>
        <w:left w:val="none" w:sz="0" w:space="0" w:color="auto"/>
        <w:bottom w:val="none" w:sz="0" w:space="0" w:color="auto"/>
        <w:right w:val="none" w:sz="0" w:space="0" w:color="auto"/>
      </w:divBdr>
    </w:div>
    <w:div w:id="199545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Bra19</b:Tag>
    <b:SourceType>InternetSite</b:SourceType>
    <b:Guid>{E157FECE-2C39-4886-918C-72FEE9222478}</b:Guid>
    <b:Author>
      <b:Author>
        <b:NameList>
          <b:Person>
            <b:Last>Bradley</b:Last>
            <b:First>Angela</b:First>
          </b:Person>
        </b:NameList>
      </b:Author>
    </b:Author>
    <b:Title>Why use PHP</b:Title>
    <b:Year>2019</b:Year>
    <b:Month>March</b:Month>
    <b:Day>11</b:Day>
    <b:YearAccessed>2020</b:YearAccessed>
    <b:MonthAccessed>Feb</b:MonthAccessed>
    <b:DayAccessed>20</b:DayAccessed>
    <b:URL>https://www.thoughtco.com/why-use-php-2694006</b:URL>
    <b:InternetSiteTitle>ThoughtCo.com</b:InternetSiteTitle>
    <b:RefOrder>1</b:RefOrder>
  </b:Source>
  <b:Source>
    <b:Tag>Gee20</b:Tag>
    <b:SourceType>InternetSite</b:SourceType>
    <b:Guid>{15CA00D7-66B8-4761-9A9E-A84CAE6BFB2F}</b:Guid>
    <b:Author>
      <b:Author>
        <b:Corporate>Geeks for Geeks</b:Corporate>
      </b:Author>
    </b:Author>
    <b:Title>PHP Arrays</b:Title>
    <b:YearAccessed>2020</b:YearAccessed>
    <b:MonthAccessed>Feb</b:MonthAccessed>
    <b:DayAccessed>26</b:DayAccessed>
    <b:URL>https://www.geeksforgeeks.org/php-arrays/</b:URL>
    <b:InternetSiteTitle>geeksforgeeks.org</b:InternetSiteTitle>
    <b:RefOrder>2</b:RefOrder>
  </b:Source>
  <b:Source>
    <b:Tag>Del11</b:Tag>
    <b:SourceType>Book</b:SourceType>
    <b:Guid>{4F87BA3C-502E-4EFF-9FE6-D34166B08B3E}</b:Guid>
    <b:Title>phpMyAdmin</b:Title>
    <b:Year>2011</b:Year>
    <b:Author>
      <b:Author>
        <b:NameList>
          <b:Person>
            <b:Last>Delisle</b:Last>
            <b:First>Marc</b:First>
          </b:Person>
        </b:NameList>
      </b:Author>
    </b:Author>
    <b:City>Birmingham</b:City>
    <b:Publisher>PACKT</b:Publisher>
    <b:StandardNumber>ISBN 978-1-84951-754-6</b:StandardNumber>
    <b:RefOrder>3</b:RefOrder>
  </b:Source>
  <b:Source>
    <b:Tag>mmt17</b:Tag>
    <b:SourceType>InternetSite</b:SourceType>
    <b:Guid>{2A87DA50-FA23-4A4F-B55B-CC530DCBBA3D}</b:Guid>
    <b:Title>How to create a search field with PHP and MySQLi | PHP tutorial | Learn PHP programming</b:Title>
    <b:Year>2017</b:Year>
    <b:Month>Feb</b:Month>
    <b:Day>22</b:Day>
    <b:YearAccessed>2020</b:YearAccessed>
    <b:MonthAccessed>Feb</b:MonthAccessed>
    <b:DayAccessed>26</b:DayAccessed>
    <b:URL>https://www.youtube.com/watch?v=lwgG_uIJYQM</b:URL>
    <b:Author>
      <b:Author>
        <b:NameList>
          <b:Person>
            <b:Last>mmtuts</b:Last>
          </b:Person>
        </b:NameList>
      </b:Author>
    </b:Author>
    <b:InternetSiteTitle>youtube.com</b:InternetSiteTitle>
    <b:RefOrder>4</b:RefOrder>
  </b:Source>
  <b:Source xmlns:b="http://schemas.openxmlformats.org/officeDocument/2006/bibliography" xmlns="http://schemas.openxmlformats.org/officeDocument/2006/bibliography">
    <b:Tag>Placeholder2</b:Tag>
    <b:RefOrder>5</b:RefOrder>
  </b:Source>
  <b:Source>
    <b:Tag>Lar18</b:Tag>
    <b:SourceType>Book</b:SourceType>
    <b:Guid>{FE15F1C3-4B99-44F1-B5AC-EB1DBAE49F99}</b:Guid>
    <b:Title>PHP and MySQL for Dynamic Web Sites</b:Title>
    <b:Year>2018</b:Year>
    <b:Author>
      <b:Author>
        <b:NameList>
          <b:Person>
            <b:Last>Larry</b:Last>
            <b:First>Ullman</b:First>
          </b:Person>
        </b:NameList>
      </b:Author>
    </b:Author>
    <b:Publisher>Peachpit Press</b:Publisher>
    <b:RefOrder>6</b:RefOrder>
  </b:Source>
  <b:Source>
    <b:Tag>Ahm</b:Tag>
    <b:SourceType>Book</b:SourceType>
    <b:Guid>{029527C3-B6C7-49EF-BD56-9C5AE04D283D}</b:Guid>
    <b:Author>
      <b:Author>
        <b:NameList>
          <b:Person>
            <b:Last>Ahmed</b:Last>
            <b:First>Rumaysa</b:First>
          </b:Person>
        </b:NameList>
      </b:Author>
    </b:Author>
    <b:Title>Complete web applications using PHP and MySQL</b:Title>
    <b:Publisher>Amazon</b:Publisher>
    <b:RefOrder>7</b:RefOrder>
  </b:Source>
</b:Sources>
</file>

<file path=customXml/itemProps1.xml><?xml version="1.0" encoding="utf-8"?>
<ds:datastoreItem xmlns:ds="http://schemas.openxmlformats.org/officeDocument/2006/customXml" ds:itemID="{9B0AAF0A-BBDD-4312-9DE3-93E6C14D2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634</TotalTime>
  <Pages>12</Pages>
  <Words>1581</Words>
  <Characters>9014</Characters>
  <Application>Microsoft Office Word</Application>
  <DocSecurity>0</DocSecurity>
  <Lines>75</Lines>
  <Paragraphs>21</Paragraphs>
  <ScaleCrop>false</ScaleCrop>
  <HeadingPairs>
    <vt:vector size="4" baseType="variant">
      <vt:variant>
        <vt:lpstr>Title</vt:lpstr>
      </vt:variant>
      <vt:variant>
        <vt:i4>1</vt:i4>
      </vt:variant>
      <vt:variant>
        <vt:lpstr>Headings</vt:lpstr>
      </vt:variant>
      <vt:variant>
        <vt:i4>40</vt:i4>
      </vt:variant>
    </vt:vector>
  </HeadingPairs>
  <TitlesOfParts>
    <vt:vector size="41" baseType="lpstr">
      <vt:lpstr>visualisation of iot data Report</vt:lpstr>
      <vt:lpstr>Introduction</vt:lpstr>
      <vt:lpstr>Implementation</vt:lpstr>
      <vt:lpstr>    Transferring Data</vt:lpstr>
      <vt:lpstr>    Security Measures</vt:lpstr>
      <vt:lpstr>        Login/Logout</vt:lpstr>
      <vt:lpstr/>
      <vt:lpstr/>
      <vt:lpstr>        Searches</vt:lpstr>
      <vt:lpstr/>
      <vt:lpstr/>
      <vt:lpstr/>
      <vt:lpstr/>
      <vt:lpstr/>
      <vt:lpstr/>
      <vt:lpstr/>
      <vt:lpstr/>
      <vt:lpstr/>
      <vt:lpstr/>
      <vt:lpstr/>
      <vt:lpstr/>
      <vt:lpstr>    Graphs / Statistics Pages</vt:lpstr>
      <vt:lpstr/>
      <vt:lpstr/>
      <vt:lpstr/>
      <vt:lpstr/>
      <vt:lpstr/>
      <vt:lpstr/>
      <vt:lpstr/>
      <vt:lpstr/>
      <vt:lpstr>[Fig 1.9] An example of a graph displaying Rainfall below 5mm.</vt:lpstr>
      <vt:lpstr/>
      <vt:lpstr/>
      <vt:lpstr>The data retrieved from the database included:</vt:lpstr>
      <vt:lpstr>    HTML</vt:lpstr>
      <vt:lpstr>Conclusion</vt:lpstr>
      <vt:lpstr>Appendix</vt:lpstr>
      <vt:lpstr>    A – Test Phase Table</vt:lpstr>
      <vt:lpstr>&lt;References</vt:lpstr>
      <vt:lpstr>&lt;Bibliography</vt:lpstr>
      <vt:lpstr/>
    </vt:vector>
  </TitlesOfParts>
  <Company>Anthony Smith</Company>
  <LinksUpToDate>false</LinksUpToDate>
  <CharactersWithSpaces>10574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visualisation of iot data Report</dc:title>
  <dc:subject>Smart and Connected Devices</dc:subject>
  <dc:creator>Anthony Smith (1704559)</dc:creator>
  <cp:keywords/>
  <dc:description/>
  <cp:lastModifiedBy>Anthony Smith (1704559)</cp:lastModifiedBy>
  <cp:revision>31</cp:revision>
  <dcterms:created xsi:type="dcterms:W3CDTF">2020-02-24T18:51:00Z</dcterms:created>
  <dcterms:modified xsi:type="dcterms:W3CDTF">2020-02-27T21:51:00Z</dcterms:modified>
  <cp:category>1704559</cp:category>
</cp:coreProperties>
</file>