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CC4A40" w14:textId="77777777" w:rsidR="00DB706A" w:rsidRDefault="00DB706A" w:rsidP="00DB706A">
      <w:pPr>
        <w:ind w:left="1440" w:firstLine="720"/>
        <w:rPr>
          <w:rFonts w:ascii="Arial" w:hAnsi="Arial" w:cs="Arial"/>
          <w:sz w:val="24"/>
          <w:szCs w:val="24"/>
        </w:rPr>
      </w:pPr>
    </w:p>
    <w:p w14:paraId="08493007" w14:textId="77777777" w:rsidR="00DB706A" w:rsidRDefault="00DB706A" w:rsidP="00DB70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name: Gabriel Toyin Ogunbayeje</w:t>
      </w:r>
    </w:p>
    <w:p w14:paraId="7AC4278C" w14:textId="77777777" w:rsidR="00DB706A" w:rsidRDefault="00DB706A" w:rsidP="00DB706A">
      <w:pPr>
        <w:rPr>
          <w:rFonts w:ascii="Arial" w:hAnsi="Arial" w:cs="Arial"/>
          <w:sz w:val="24"/>
          <w:szCs w:val="24"/>
        </w:rPr>
      </w:pPr>
    </w:p>
    <w:p w14:paraId="522E301A" w14:textId="77777777" w:rsidR="00DB706A" w:rsidRDefault="00DB706A" w:rsidP="00DB70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Student number: 2242939</w:t>
      </w:r>
    </w:p>
    <w:p w14:paraId="384342B0" w14:textId="77777777" w:rsidR="00516291" w:rsidRDefault="00516291" w:rsidP="00DB706A">
      <w:pPr>
        <w:rPr>
          <w:rFonts w:ascii="Arial" w:hAnsi="Arial" w:cs="Arial"/>
          <w:sz w:val="24"/>
          <w:szCs w:val="24"/>
        </w:rPr>
      </w:pPr>
    </w:p>
    <w:p w14:paraId="50F8343B" w14:textId="77777777" w:rsidR="00DB706A" w:rsidRDefault="00DB706A" w:rsidP="00DB706A">
      <w:pPr>
        <w:rPr>
          <w:rFonts w:ascii="Arial" w:hAnsi="Arial" w:cs="Arial"/>
          <w:sz w:val="24"/>
          <w:szCs w:val="24"/>
        </w:rPr>
      </w:pPr>
    </w:p>
    <w:p w14:paraId="5CF88CA8" w14:textId="77777777" w:rsidR="00DB706A" w:rsidRDefault="00DB706A" w:rsidP="00DB70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Moodle Title: Academic Skill</w:t>
      </w:r>
    </w:p>
    <w:p w14:paraId="10E97C2B" w14:textId="77777777" w:rsidR="00516291" w:rsidRDefault="00516291" w:rsidP="00DB706A">
      <w:pPr>
        <w:rPr>
          <w:rFonts w:ascii="Arial" w:hAnsi="Arial" w:cs="Arial"/>
          <w:sz w:val="24"/>
          <w:szCs w:val="24"/>
        </w:rPr>
      </w:pPr>
    </w:p>
    <w:p w14:paraId="74BD599D" w14:textId="77777777" w:rsidR="00516291" w:rsidRDefault="00516291" w:rsidP="00DB706A">
      <w:pPr>
        <w:rPr>
          <w:rFonts w:ascii="Arial" w:hAnsi="Arial" w:cs="Arial"/>
          <w:sz w:val="24"/>
          <w:szCs w:val="24"/>
        </w:rPr>
      </w:pPr>
    </w:p>
    <w:p w14:paraId="0ECEDD69" w14:textId="77777777" w:rsidR="00DB706A" w:rsidRDefault="00DB706A" w:rsidP="00DB706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Moodle code: LCLM 4001</w:t>
      </w:r>
    </w:p>
    <w:p w14:paraId="3110CEA7" w14:textId="77777777" w:rsidR="00DB706A" w:rsidRDefault="00DB706A" w:rsidP="00DB706A">
      <w:pPr>
        <w:rPr>
          <w:rFonts w:ascii="Arial" w:hAnsi="Arial" w:cs="Arial"/>
          <w:sz w:val="24"/>
          <w:szCs w:val="24"/>
        </w:rPr>
      </w:pPr>
    </w:p>
    <w:p w14:paraId="77585BEA" w14:textId="77777777" w:rsidR="00516291" w:rsidRDefault="00DB706A" w:rsidP="00090C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Assignment title: Reflective Report</w:t>
      </w:r>
    </w:p>
    <w:p w14:paraId="73F879D8" w14:textId="77777777" w:rsidR="00516291" w:rsidRDefault="00516291" w:rsidP="00090CF0">
      <w:pPr>
        <w:rPr>
          <w:rFonts w:ascii="Arial" w:hAnsi="Arial" w:cs="Arial"/>
          <w:sz w:val="24"/>
          <w:szCs w:val="24"/>
        </w:rPr>
      </w:pPr>
    </w:p>
    <w:p w14:paraId="78DD0F06" w14:textId="77777777" w:rsidR="00516291" w:rsidRDefault="00516291" w:rsidP="00090CF0">
      <w:pPr>
        <w:rPr>
          <w:rFonts w:ascii="Arial" w:hAnsi="Arial" w:cs="Arial"/>
          <w:sz w:val="24"/>
          <w:szCs w:val="24"/>
        </w:rPr>
      </w:pPr>
    </w:p>
    <w:p w14:paraId="6D7B9580" w14:textId="1E673806" w:rsidR="005F4E15" w:rsidRDefault="005F4E15" w:rsidP="00090C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Resit Tutor: Anita Nan</w:t>
      </w:r>
    </w:p>
    <w:p w14:paraId="327717EC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564A5A39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6AD0DC2C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0E8CB2CA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77756152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043E4FC9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1936408A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03B66D05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5A11E74C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5476D6BE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5304BBD1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3D8DFE26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598F9AC1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6B0D864A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09033789" w14:textId="77777777" w:rsidR="00044AE4" w:rsidRDefault="00044AE4" w:rsidP="00090CF0">
      <w:pPr>
        <w:rPr>
          <w:rFonts w:ascii="Arial" w:hAnsi="Arial" w:cs="Arial"/>
          <w:sz w:val="24"/>
          <w:szCs w:val="24"/>
        </w:rPr>
      </w:pPr>
    </w:p>
    <w:p w14:paraId="03627E99" w14:textId="726D793E" w:rsidR="005F4E15" w:rsidRPr="009F3335" w:rsidRDefault="00AE2FE0" w:rsidP="000E2F6F">
      <w:pPr>
        <w:ind w:left="720" w:firstLine="720"/>
        <w:rPr>
          <w:rFonts w:ascii="Arial" w:hAnsi="Arial" w:cs="Arial"/>
          <w:b/>
          <w:bCs/>
          <w:sz w:val="24"/>
          <w:szCs w:val="24"/>
        </w:rPr>
      </w:pPr>
      <w:r w:rsidRPr="009F3335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0176809B" w14:textId="2DDFC33A" w:rsidR="00090CF0" w:rsidRPr="004F1F29" w:rsidRDefault="00090CF0" w:rsidP="00090CF0">
      <w:pPr>
        <w:rPr>
          <w:rFonts w:ascii="Arial" w:hAnsi="Arial" w:cs="Arial"/>
          <w:sz w:val="24"/>
          <w:szCs w:val="24"/>
        </w:rPr>
      </w:pPr>
      <w:r w:rsidRPr="004F1F29">
        <w:rPr>
          <w:rFonts w:ascii="Arial" w:hAnsi="Arial" w:cs="Arial"/>
          <w:sz w:val="24"/>
          <w:szCs w:val="24"/>
        </w:rPr>
        <w:t xml:space="preserve">The purpose of this report is to reflect on 3 academic skills using Gibbs's model of reflection. </w:t>
      </w:r>
      <w:r w:rsidR="00AE2FE0">
        <w:rPr>
          <w:rFonts w:ascii="Arial" w:hAnsi="Arial" w:cs="Arial"/>
          <w:sz w:val="24"/>
          <w:szCs w:val="24"/>
        </w:rPr>
        <w:t xml:space="preserve"> </w:t>
      </w:r>
      <w:r w:rsidRPr="004F1F29">
        <w:rPr>
          <w:rFonts w:ascii="Arial" w:hAnsi="Arial" w:cs="Arial"/>
          <w:sz w:val="24"/>
          <w:szCs w:val="24"/>
        </w:rPr>
        <w:t xml:space="preserve">To write this report, I will briefly define reflection and Gibbs’ model of reflection. Using this model of reflection, I will be reflecting on three academic writing skills, namely, note-taking, paraphrasing, and summarising. I will </w:t>
      </w:r>
      <w:r w:rsidR="00341EBB">
        <w:rPr>
          <w:rFonts w:ascii="Arial" w:hAnsi="Arial" w:cs="Arial"/>
          <w:sz w:val="24"/>
          <w:szCs w:val="24"/>
        </w:rPr>
        <w:t>describe</w:t>
      </w:r>
      <w:r w:rsidRPr="004F1F29">
        <w:rPr>
          <w:rFonts w:ascii="Arial" w:hAnsi="Arial" w:cs="Arial"/>
          <w:sz w:val="24"/>
          <w:szCs w:val="24"/>
        </w:rPr>
        <w:t xml:space="preserve"> the skills individually and what resonated with me, I will then </w:t>
      </w:r>
      <w:r>
        <w:rPr>
          <w:rFonts w:ascii="Arial" w:hAnsi="Arial" w:cs="Arial"/>
          <w:sz w:val="24"/>
          <w:szCs w:val="24"/>
        </w:rPr>
        <w:t xml:space="preserve">analyse and </w:t>
      </w:r>
      <w:r w:rsidRPr="004F1F29">
        <w:rPr>
          <w:rFonts w:ascii="Arial" w:hAnsi="Arial" w:cs="Arial"/>
          <w:sz w:val="24"/>
          <w:szCs w:val="24"/>
        </w:rPr>
        <w:t>evaluat</w:t>
      </w:r>
      <w:r>
        <w:rPr>
          <w:rFonts w:ascii="Arial" w:hAnsi="Arial" w:cs="Arial"/>
          <w:sz w:val="24"/>
          <w:szCs w:val="24"/>
        </w:rPr>
        <w:t xml:space="preserve">e </w:t>
      </w:r>
      <w:r w:rsidRPr="004F1F29">
        <w:rPr>
          <w:rFonts w:ascii="Arial" w:hAnsi="Arial" w:cs="Arial"/>
          <w:sz w:val="24"/>
          <w:szCs w:val="24"/>
        </w:rPr>
        <w:t xml:space="preserve">each </w:t>
      </w:r>
      <w:r>
        <w:rPr>
          <w:rFonts w:ascii="Arial" w:hAnsi="Arial" w:cs="Arial"/>
          <w:sz w:val="24"/>
          <w:szCs w:val="24"/>
        </w:rPr>
        <w:t xml:space="preserve">of the skills </w:t>
      </w:r>
      <w:r w:rsidRPr="004F1F29">
        <w:rPr>
          <w:rFonts w:ascii="Arial" w:hAnsi="Arial" w:cs="Arial"/>
          <w:sz w:val="24"/>
          <w:szCs w:val="24"/>
        </w:rPr>
        <w:t xml:space="preserve">and then </w:t>
      </w:r>
      <w:r>
        <w:rPr>
          <w:rFonts w:ascii="Arial" w:hAnsi="Arial" w:cs="Arial"/>
          <w:sz w:val="24"/>
          <w:szCs w:val="24"/>
        </w:rPr>
        <w:t xml:space="preserve">talk about </w:t>
      </w:r>
      <w:r w:rsidRPr="004F1F29">
        <w:rPr>
          <w:rFonts w:ascii="Arial" w:hAnsi="Arial" w:cs="Arial"/>
          <w:sz w:val="24"/>
          <w:szCs w:val="24"/>
        </w:rPr>
        <w:t xml:space="preserve">the action plan for </w:t>
      </w:r>
      <w:r w:rsidR="005B23AE">
        <w:rPr>
          <w:rFonts w:ascii="Arial" w:hAnsi="Arial" w:cs="Arial"/>
          <w:sz w:val="24"/>
          <w:szCs w:val="24"/>
        </w:rPr>
        <w:t xml:space="preserve">my </w:t>
      </w:r>
      <w:r w:rsidRPr="004F1F29">
        <w:rPr>
          <w:rFonts w:ascii="Arial" w:hAnsi="Arial" w:cs="Arial"/>
          <w:sz w:val="24"/>
          <w:szCs w:val="24"/>
        </w:rPr>
        <w:t xml:space="preserve">future learning before </w:t>
      </w:r>
      <w:r>
        <w:rPr>
          <w:rFonts w:ascii="Arial" w:hAnsi="Arial" w:cs="Arial"/>
          <w:sz w:val="24"/>
          <w:szCs w:val="24"/>
        </w:rPr>
        <w:t xml:space="preserve">I conclude the </w:t>
      </w:r>
      <w:r w:rsidRPr="004F1F29">
        <w:rPr>
          <w:rFonts w:ascii="Arial" w:hAnsi="Arial" w:cs="Arial"/>
          <w:sz w:val="24"/>
          <w:szCs w:val="24"/>
        </w:rPr>
        <w:t>report</w:t>
      </w:r>
      <w:r>
        <w:rPr>
          <w:rFonts w:ascii="Arial" w:hAnsi="Arial" w:cs="Arial"/>
          <w:sz w:val="24"/>
          <w:szCs w:val="24"/>
        </w:rPr>
        <w:t>.</w:t>
      </w:r>
      <w:r w:rsidRPr="004F1F29">
        <w:rPr>
          <w:rFonts w:ascii="Arial" w:hAnsi="Arial" w:cs="Arial"/>
          <w:sz w:val="24"/>
          <w:szCs w:val="24"/>
        </w:rPr>
        <w:t xml:space="preserve"> </w:t>
      </w:r>
    </w:p>
    <w:p w14:paraId="796FB0ED" w14:textId="595100BA" w:rsidR="00EB2AFA" w:rsidRDefault="00090CF0" w:rsidP="00EB2AFA">
      <w:pPr>
        <w:rPr>
          <w:rFonts w:ascii="Arial" w:hAnsi="Arial" w:cs="Arial"/>
          <w:sz w:val="24"/>
          <w:szCs w:val="24"/>
          <w:lang w:val="en-US"/>
        </w:rPr>
      </w:pPr>
      <w:r w:rsidRPr="00F02518">
        <w:rPr>
          <w:rFonts w:ascii="Arial" w:hAnsi="Arial" w:cs="Arial"/>
          <w:sz w:val="24"/>
          <w:szCs w:val="24"/>
        </w:rPr>
        <w:t xml:space="preserve">Reflective writing entails looking back into an experience </w:t>
      </w:r>
      <w:r>
        <w:rPr>
          <w:rFonts w:ascii="Arial" w:hAnsi="Arial" w:cs="Arial"/>
          <w:sz w:val="24"/>
          <w:szCs w:val="24"/>
        </w:rPr>
        <w:t>critically</w:t>
      </w:r>
      <w:r w:rsidRPr="00F02518">
        <w:rPr>
          <w:rFonts w:ascii="Arial" w:hAnsi="Arial" w:cs="Arial"/>
          <w:sz w:val="24"/>
          <w:szCs w:val="24"/>
        </w:rPr>
        <w:t xml:space="preserve"> and learning from this. </w:t>
      </w:r>
      <w:r>
        <w:rPr>
          <w:rFonts w:ascii="Arial" w:hAnsi="Arial" w:cs="Arial"/>
          <w:sz w:val="24"/>
          <w:szCs w:val="24"/>
        </w:rPr>
        <w:t>It involves deep thinkin</w:t>
      </w:r>
      <w:r w:rsidR="002E6756">
        <w:rPr>
          <w:rFonts w:ascii="Arial" w:hAnsi="Arial" w:cs="Arial"/>
          <w:sz w:val="24"/>
          <w:szCs w:val="24"/>
        </w:rPr>
        <w:t>g</w:t>
      </w:r>
      <w:r>
        <w:rPr>
          <w:rFonts w:ascii="Arial" w:hAnsi="Arial" w:cs="Arial"/>
          <w:sz w:val="24"/>
          <w:szCs w:val="24"/>
        </w:rPr>
        <w:t xml:space="preserve"> on learning</w:t>
      </w:r>
      <w:r w:rsidR="005B23AE">
        <w:rPr>
          <w:rFonts w:ascii="Arial" w:hAnsi="Arial" w:cs="Arial"/>
          <w:sz w:val="24"/>
          <w:szCs w:val="24"/>
        </w:rPr>
        <w:t>, either</w:t>
      </w:r>
      <w:r w:rsidR="002E6756">
        <w:rPr>
          <w:rFonts w:ascii="Arial" w:hAnsi="Arial" w:cs="Arial"/>
          <w:sz w:val="24"/>
          <w:szCs w:val="24"/>
        </w:rPr>
        <w:t xml:space="preserve"> on a </w:t>
      </w:r>
      <w:r w:rsidR="005B23AE">
        <w:rPr>
          <w:rFonts w:ascii="Arial" w:hAnsi="Arial" w:cs="Arial"/>
          <w:sz w:val="24"/>
          <w:szCs w:val="24"/>
        </w:rPr>
        <w:t>positive or negative experience</w:t>
      </w:r>
      <w:r>
        <w:rPr>
          <w:rFonts w:ascii="Arial" w:hAnsi="Arial" w:cs="Arial"/>
          <w:sz w:val="24"/>
          <w:szCs w:val="24"/>
        </w:rPr>
        <w:t xml:space="preserve">. It could also be on theory, lessons, </w:t>
      </w:r>
      <w:r w:rsidR="00341EBB">
        <w:rPr>
          <w:rFonts w:ascii="Arial" w:hAnsi="Arial" w:cs="Arial"/>
          <w:sz w:val="24"/>
          <w:szCs w:val="24"/>
        </w:rPr>
        <w:t xml:space="preserve">or </w:t>
      </w:r>
      <w:r>
        <w:rPr>
          <w:rFonts w:ascii="Arial" w:hAnsi="Arial" w:cs="Arial"/>
          <w:sz w:val="24"/>
          <w:szCs w:val="24"/>
        </w:rPr>
        <w:t>experiences. This can be through viewing experiences and learning critically. This</w:t>
      </w:r>
      <w:r w:rsidR="002F5D2E">
        <w:rPr>
          <w:rFonts w:ascii="Arial" w:hAnsi="Arial" w:cs="Arial"/>
          <w:sz w:val="24"/>
          <w:szCs w:val="24"/>
        </w:rPr>
        <w:t xml:space="preserve"> experience</w:t>
      </w:r>
      <w:r>
        <w:rPr>
          <w:rFonts w:ascii="Arial" w:hAnsi="Arial" w:cs="Arial"/>
          <w:sz w:val="24"/>
          <w:szCs w:val="24"/>
        </w:rPr>
        <w:t xml:space="preserve"> can challenge my belief and help me to </w:t>
      </w:r>
      <w:r w:rsidR="00D9221E">
        <w:rPr>
          <w:rFonts w:ascii="Arial" w:hAnsi="Arial" w:cs="Arial"/>
          <w:sz w:val="24"/>
          <w:szCs w:val="24"/>
        </w:rPr>
        <w:t>have</w:t>
      </w:r>
      <w:r w:rsidR="006C0F1D">
        <w:rPr>
          <w:rFonts w:ascii="Arial" w:hAnsi="Arial" w:cs="Arial"/>
          <w:sz w:val="24"/>
          <w:szCs w:val="24"/>
        </w:rPr>
        <w:t xml:space="preserve"> or take</w:t>
      </w:r>
      <w:r w:rsidR="00D9221E">
        <w:rPr>
          <w:rFonts w:ascii="Arial" w:hAnsi="Arial" w:cs="Arial"/>
          <w:sz w:val="24"/>
          <w:szCs w:val="24"/>
        </w:rPr>
        <w:t xml:space="preserve"> a different view</w:t>
      </w:r>
      <w:r w:rsidR="006C0F1D">
        <w:rPr>
          <w:rFonts w:ascii="Arial" w:hAnsi="Arial" w:cs="Arial"/>
          <w:sz w:val="24"/>
          <w:szCs w:val="24"/>
        </w:rPr>
        <w:t xml:space="preserve"> of an exper</w:t>
      </w:r>
      <w:r w:rsidR="004E5D42">
        <w:rPr>
          <w:rFonts w:ascii="Arial" w:hAnsi="Arial" w:cs="Arial"/>
          <w:sz w:val="24"/>
          <w:szCs w:val="24"/>
        </w:rPr>
        <w:t>ience which</w:t>
      </w:r>
      <w:r>
        <w:rPr>
          <w:rFonts w:ascii="Arial" w:hAnsi="Arial" w:cs="Arial"/>
          <w:sz w:val="24"/>
          <w:szCs w:val="24"/>
        </w:rPr>
        <w:t xml:space="preserve"> </w:t>
      </w:r>
      <w:r w:rsidR="004E5D42">
        <w:rPr>
          <w:rFonts w:ascii="Arial" w:hAnsi="Arial" w:cs="Arial"/>
          <w:sz w:val="24"/>
          <w:szCs w:val="24"/>
        </w:rPr>
        <w:t>moves</w:t>
      </w:r>
      <w:r>
        <w:rPr>
          <w:rFonts w:ascii="Arial" w:hAnsi="Arial" w:cs="Arial"/>
          <w:sz w:val="24"/>
          <w:szCs w:val="24"/>
        </w:rPr>
        <w:t xml:space="preserve"> me towards thinking differently for future action. It can also help me to challenge theory and research. It is different from other writing in that I use personal </w:t>
      </w:r>
      <w:r w:rsidR="005D357A">
        <w:rPr>
          <w:rFonts w:ascii="Arial" w:hAnsi="Arial" w:cs="Arial"/>
          <w:sz w:val="24"/>
          <w:szCs w:val="24"/>
        </w:rPr>
        <w:t>nouns.</w:t>
      </w:r>
      <w:r w:rsidR="006A34E4">
        <w:rPr>
          <w:rFonts w:ascii="Arial" w:hAnsi="Arial" w:cs="Arial"/>
          <w:sz w:val="24"/>
          <w:szCs w:val="24"/>
        </w:rPr>
        <w:t xml:space="preserve"> There are different models of reflective </w:t>
      </w:r>
      <w:r w:rsidR="009D485F">
        <w:rPr>
          <w:rFonts w:ascii="Arial" w:hAnsi="Arial" w:cs="Arial"/>
          <w:sz w:val="24"/>
          <w:szCs w:val="24"/>
        </w:rPr>
        <w:t>writing such a</w:t>
      </w:r>
      <w:r w:rsidR="002415C7">
        <w:rPr>
          <w:rFonts w:ascii="Arial" w:hAnsi="Arial" w:cs="Arial"/>
          <w:sz w:val="24"/>
          <w:szCs w:val="24"/>
        </w:rPr>
        <w:t xml:space="preserve">s Driscoll’s what model. </w:t>
      </w:r>
      <w:r w:rsidR="005377C5">
        <w:rPr>
          <w:rFonts w:ascii="Arial" w:hAnsi="Arial" w:cs="Arial"/>
          <w:sz w:val="24"/>
          <w:szCs w:val="24"/>
        </w:rPr>
        <w:t>Kolb’s Experiential Learning cycle and Gibb</w:t>
      </w:r>
      <w:r w:rsidR="00C96CF5">
        <w:rPr>
          <w:rFonts w:ascii="Arial" w:hAnsi="Arial" w:cs="Arial"/>
          <w:sz w:val="24"/>
          <w:szCs w:val="24"/>
        </w:rPr>
        <w:t xml:space="preserve">s’ Reflective cycle. </w:t>
      </w:r>
      <w:r w:rsidR="00B415BD">
        <w:rPr>
          <w:rFonts w:ascii="Arial" w:hAnsi="Arial" w:cs="Arial"/>
          <w:sz w:val="24"/>
          <w:szCs w:val="24"/>
        </w:rPr>
        <w:t xml:space="preserve"> For this reflective report writing, I will be </w:t>
      </w:r>
      <w:r w:rsidR="00567D4A">
        <w:rPr>
          <w:rFonts w:ascii="Arial" w:hAnsi="Arial" w:cs="Arial"/>
          <w:sz w:val="24"/>
          <w:szCs w:val="24"/>
        </w:rPr>
        <w:t xml:space="preserve">using </w:t>
      </w:r>
      <w:r w:rsidR="002815FB">
        <w:rPr>
          <w:rFonts w:ascii="Arial" w:hAnsi="Arial" w:cs="Arial"/>
          <w:sz w:val="24"/>
          <w:szCs w:val="24"/>
        </w:rPr>
        <w:t>Gibbs's</w:t>
      </w:r>
      <w:r w:rsidRPr="004F1F29">
        <w:rPr>
          <w:rFonts w:ascii="Arial" w:hAnsi="Arial" w:cs="Arial"/>
          <w:sz w:val="24"/>
          <w:szCs w:val="24"/>
        </w:rPr>
        <w:t xml:space="preserve"> reflective</w:t>
      </w:r>
      <w:r>
        <w:rPr>
          <w:rFonts w:ascii="Arial" w:hAnsi="Arial" w:cs="Arial"/>
          <w:sz w:val="24"/>
          <w:szCs w:val="24"/>
        </w:rPr>
        <w:t xml:space="preserve"> cycle model which considers, </w:t>
      </w:r>
      <w:r>
        <w:rPr>
          <w:rFonts w:ascii="Arial" w:hAnsi="Arial" w:cs="Arial"/>
          <w:sz w:val="24"/>
          <w:szCs w:val="24"/>
          <w:lang w:val="en-US"/>
        </w:rPr>
        <w:t>Description, Feelings, Evaluation – good or bad</w:t>
      </w:r>
      <w:r w:rsidR="00567D4A">
        <w:rPr>
          <w:rFonts w:ascii="Arial" w:hAnsi="Arial" w:cs="Arial"/>
          <w:sz w:val="24"/>
          <w:szCs w:val="24"/>
          <w:lang w:val="en-US"/>
        </w:rPr>
        <w:t>, a</w:t>
      </w:r>
      <w:r>
        <w:rPr>
          <w:rFonts w:ascii="Arial" w:hAnsi="Arial" w:cs="Arial"/>
          <w:sz w:val="24"/>
          <w:szCs w:val="24"/>
          <w:lang w:val="en-US"/>
        </w:rPr>
        <w:t xml:space="preserve">nalysis- what sense I can make of </w:t>
      </w:r>
      <w:r w:rsidR="00567D4A">
        <w:rPr>
          <w:rFonts w:ascii="Arial" w:hAnsi="Arial" w:cs="Arial"/>
          <w:sz w:val="24"/>
          <w:szCs w:val="24"/>
          <w:lang w:val="en-US"/>
        </w:rPr>
        <w:t xml:space="preserve">my experience, </w:t>
      </w:r>
      <w:r>
        <w:rPr>
          <w:rFonts w:ascii="Arial" w:hAnsi="Arial" w:cs="Arial"/>
          <w:sz w:val="24"/>
          <w:szCs w:val="24"/>
          <w:lang w:val="en-US"/>
        </w:rPr>
        <w:t>and the conclusion and the action for next time</w:t>
      </w:r>
      <w:r w:rsidR="00EB2AFA">
        <w:rPr>
          <w:rFonts w:ascii="Arial" w:hAnsi="Arial" w:cs="Arial"/>
          <w:sz w:val="24"/>
          <w:szCs w:val="24"/>
          <w:lang w:val="en-US"/>
        </w:rPr>
        <w:t xml:space="preserve">. </w:t>
      </w:r>
      <w:r w:rsidR="005E7C24" w:rsidRPr="00F33E97">
        <w:rPr>
          <w:rFonts w:ascii="Arial" w:hAnsi="Arial" w:cs="Arial"/>
          <w:color w:val="00B0F0"/>
          <w:sz w:val="24"/>
          <w:szCs w:val="24"/>
        </w:rPr>
        <w:t xml:space="preserve"> </w:t>
      </w:r>
      <w:r w:rsidR="005E7C24" w:rsidRPr="00EB2AFA">
        <w:rPr>
          <w:rFonts w:ascii="Arial" w:hAnsi="Arial" w:cs="Arial"/>
          <w:sz w:val="24"/>
          <w:szCs w:val="24"/>
        </w:rPr>
        <w:t>I will be using this model to describe notetaking, paraphrasing, and summarising respectively because this model is easy for me to use</w:t>
      </w:r>
      <w:r w:rsidR="00EB2AFA" w:rsidRPr="00EB2AFA">
        <w:rPr>
          <w:rFonts w:ascii="Arial" w:hAnsi="Arial" w:cs="Arial"/>
          <w:sz w:val="24"/>
          <w:szCs w:val="24"/>
        </w:rPr>
        <w:t xml:space="preserve"> </w:t>
      </w:r>
      <w:r w:rsidR="00EB2AFA">
        <w:rPr>
          <w:rFonts w:ascii="Arial" w:hAnsi="Arial" w:cs="Arial"/>
          <w:sz w:val="24"/>
          <w:szCs w:val="24"/>
          <w:lang w:val="en-US"/>
        </w:rPr>
        <w:t>(</w:t>
      </w:r>
      <w:r w:rsidR="00EB2AFA" w:rsidRPr="000E4251">
        <w:rPr>
          <w:rFonts w:ascii="Arial" w:hAnsi="Arial" w:cs="Arial"/>
          <w:sz w:val="24"/>
          <w:szCs w:val="24"/>
        </w:rPr>
        <w:t>Cambridge Lib Guides (2023)</w:t>
      </w:r>
    </w:p>
    <w:p w14:paraId="58846A23" w14:textId="053ED336" w:rsidR="27A04982" w:rsidRDefault="005E7C24" w:rsidP="2DC43EAC">
      <w:pPr>
        <w:rPr>
          <w:rFonts w:ascii="Arial" w:hAnsi="Arial" w:cs="Arial"/>
          <w:sz w:val="24"/>
          <w:szCs w:val="24"/>
        </w:rPr>
      </w:pPr>
      <w:r w:rsidRPr="00F33E97">
        <w:rPr>
          <w:rFonts w:ascii="Arial" w:hAnsi="Arial" w:cs="Arial"/>
          <w:color w:val="00B0F0"/>
          <w:sz w:val="24"/>
          <w:szCs w:val="24"/>
        </w:rPr>
        <w:t>.</w:t>
      </w:r>
      <w:r w:rsidR="27A04982" w:rsidRPr="2DC43EAC">
        <w:rPr>
          <w:rFonts w:ascii="Arial" w:hAnsi="Arial" w:cs="Arial"/>
          <w:sz w:val="24"/>
          <w:szCs w:val="24"/>
        </w:rPr>
        <w:t>W</w:t>
      </w:r>
      <w:r w:rsidR="00A50BC8">
        <w:rPr>
          <w:rFonts w:ascii="Arial" w:hAnsi="Arial" w:cs="Arial"/>
          <w:sz w:val="24"/>
          <w:szCs w:val="24"/>
        </w:rPr>
        <w:t>HAT?</w:t>
      </w:r>
      <w:r w:rsidR="00660769">
        <w:rPr>
          <w:rFonts w:ascii="Arial" w:hAnsi="Arial" w:cs="Arial"/>
          <w:sz w:val="24"/>
          <w:szCs w:val="24"/>
        </w:rPr>
        <w:t xml:space="preserve"> </w:t>
      </w:r>
      <w:r w:rsidR="00660769" w:rsidRPr="00660769">
        <w:rPr>
          <w:rFonts w:ascii="Arial" w:hAnsi="Arial" w:cs="Arial"/>
          <w:sz w:val="24"/>
          <w:szCs w:val="24"/>
        </w:rPr>
        <w:t>(Description)</w:t>
      </w:r>
    </w:p>
    <w:p w14:paraId="7D1E2097" w14:textId="5F44179F" w:rsidR="00090CF0" w:rsidRPr="004F1F29" w:rsidRDefault="001B06E9" w:rsidP="00090CF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Note-taking</w:t>
      </w:r>
    </w:p>
    <w:p w14:paraId="07D5397E" w14:textId="3FC84853" w:rsidR="00090CF0" w:rsidRPr="009365DE" w:rsidRDefault="001B06E9" w:rsidP="0093796D">
      <w:pPr>
        <w:jc w:val="both"/>
        <w:rPr>
          <w:rFonts w:ascii="Arial" w:hAnsi="Arial" w:cs="Arial"/>
          <w:color w:val="000000" w:themeColor="text1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Note-taking</w:t>
      </w:r>
      <w:r w:rsidR="00090CF0" w:rsidRPr="004F1F29">
        <w:rPr>
          <w:rFonts w:ascii="Arial" w:hAnsi="Arial" w:cs="Arial"/>
          <w:sz w:val="24"/>
          <w:szCs w:val="24"/>
        </w:rPr>
        <w:t xml:space="preserve"> is</w:t>
      </w:r>
      <w:r w:rsidR="00343C76">
        <w:rPr>
          <w:rFonts w:ascii="Arial" w:hAnsi="Arial" w:cs="Arial"/>
          <w:sz w:val="24"/>
          <w:szCs w:val="24"/>
        </w:rPr>
        <w:t xml:space="preserve"> 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</w:rPr>
        <w:t>writing the main points of a text (</w:t>
      </w:r>
      <w:r w:rsidR="00FF7DBA">
        <w:rPr>
          <w:rFonts w:ascii="Arial" w:hAnsi="Arial" w:cs="Arial"/>
          <w:color w:val="000000" w:themeColor="text1"/>
          <w:sz w:val="24"/>
          <w:szCs w:val="24"/>
        </w:rPr>
        <w:t>S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</w:rPr>
        <w:t>tephen, 2011</w:t>
      </w:r>
      <w:r w:rsidR="00090CF0">
        <w:rPr>
          <w:rFonts w:ascii="Arial" w:hAnsi="Arial" w:cs="Arial"/>
          <w:color w:val="000000" w:themeColor="text1"/>
          <w:sz w:val="24"/>
          <w:szCs w:val="24"/>
        </w:rPr>
        <w:t>)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</w:rPr>
        <w:t xml:space="preserve">. There are different ways of taking </w:t>
      </w:r>
      <w:r w:rsidR="00787165">
        <w:rPr>
          <w:rFonts w:ascii="Arial" w:hAnsi="Arial" w:cs="Arial"/>
          <w:color w:val="000000" w:themeColor="text1"/>
          <w:sz w:val="24"/>
          <w:szCs w:val="24"/>
        </w:rPr>
        <w:t>notes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</w:rPr>
        <w:t>, these could be linear, mind mapping</w:t>
      </w:r>
      <w:r w:rsidR="00090CF0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</w:rPr>
        <w:t xml:space="preserve">diagram </w:t>
      </w:r>
      <w:r w:rsidR="00090CF0">
        <w:rPr>
          <w:rFonts w:ascii="Arial" w:hAnsi="Arial" w:cs="Arial"/>
          <w:color w:val="000000" w:themeColor="text1"/>
          <w:sz w:val="24"/>
          <w:szCs w:val="24"/>
        </w:rPr>
        <w:t>or</w:t>
      </w:r>
      <w:r w:rsidR="00F6367A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090CF0">
        <w:rPr>
          <w:rFonts w:ascii="Arial" w:hAnsi="Arial" w:cs="Arial"/>
          <w:color w:val="000000" w:themeColor="text1"/>
          <w:sz w:val="24"/>
          <w:szCs w:val="24"/>
        </w:rPr>
        <w:t>annotation (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  <w:lang w:val="en-US"/>
        </w:rPr>
        <w:t>Cohen,</w:t>
      </w:r>
      <w:r w:rsidR="00090CF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  <w:lang w:val="en-US"/>
        </w:rPr>
        <w:t>M. (2020</w:t>
      </w:r>
      <w:r w:rsidR="00090CF0">
        <w:rPr>
          <w:rFonts w:ascii="Arial" w:hAnsi="Arial" w:cs="Arial"/>
          <w:color w:val="000000" w:themeColor="text1"/>
          <w:sz w:val="24"/>
          <w:szCs w:val="24"/>
          <w:lang w:val="en-US"/>
        </w:rPr>
        <w:t>)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  <w:lang w:val="en-US"/>
        </w:rPr>
        <w:t>; Chisellabs</w:t>
      </w:r>
      <w:r w:rsidR="00090CF0">
        <w:rPr>
          <w:rFonts w:ascii="Arial" w:hAnsi="Arial" w:cs="Arial"/>
          <w:color w:val="000000" w:themeColor="text1"/>
          <w:sz w:val="24"/>
          <w:szCs w:val="24"/>
          <w:lang w:val="en-US"/>
        </w:rPr>
        <w:t xml:space="preserve"> 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  <w:lang w:val="en-US"/>
        </w:rPr>
        <w:t>(2021</w:t>
      </w:r>
      <w:r w:rsidR="00090CF0" w:rsidRPr="009365DE">
        <w:rPr>
          <w:rFonts w:ascii="Arial" w:hAnsi="Arial" w:cs="Arial"/>
          <w:color w:val="000000" w:themeColor="text1"/>
          <w:sz w:val="24"/>
          <w:szCs w:val="24"/>
        </w:rPr>
        <w:t xml:space="preserve">). </w:t>
      </w:r>
    </w:p>
    <w:p w14:paraId="1A0B5B56" w14:textId="4185849F" w:rsidR="00090CF0" w:rsidRDefault="00090CF0" w:rsidP="0093796D">
      <w:pPr>
        <w:jc w:val="both"/>
        <w:rPr>
          <w:rFonts w:ascii="Arial" w:hAnsi="Arial" w:cs="Arial"/>
          <w:sz w:val="24"/>
          <w:szCs w:val="24"/>
        </w:rPr>
      </w:pPr>
      <w:r w:rsidRPr="004F1F29">
        <w:rPr>
          <w:rFonts w:ascii="Arial" w:hAnsi="Arial" w:cs="Arial"/>
          <w:sz w:val="24"/>
          <w:szCs w:val="24"/>
        </w:rPr>
        <w:t xml:space="preserve">During the lectures on </w:t>
      </w:r>
      <w:r w:rsidR="002815FB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 xml:space="preserve">, </w:t>
      </w:r>
      <w:r w:rsidRPr="004F1F29">
        <w:rPr>
          <w:rFonts w:ascii="Arial" w:hAnsi="Arial" w:cs="Arial"/>
          <w:sz w:val="24"/>
          <w:szCs w:val="24"/>
        </w:rPr>
        <w:t xml:space="preserve">when I saw mind mapping and </w:t>
      </w:r>
      <w:r>
        <w:rPr>
          <w:rFonts w:ascii="Arial" w:hAnsi="Arial" w:cs="Arial"/>
          <w:sz w:val="24"/>
          <w:szCs w:val="24"/>
        </w:rPr>
        <w:t xml:space="preserve">diagram </w:t>
      </w:r>
      <w:r w:rsidR="00343C76">
        <w:rPr>
          <w:rFonts w:ascii="Arial" w:hAnsi="Arial" w:cs="Arial"/>
          <w:sz w:val="24"/>
          <w:szCs w:val="24"/>
        </w:rPr>
        <w:t>note-taking</w:t>
      </w:r>
      <w:r w:rsidRPr="004F1F29">
        <w:rPr>
          <w:rFonts w:ascii="Arial" w:hAnsi="Arial" w:cs="Arial"/>
          <w:sz w:val="24"/>
          <w:szCs w:val="24"/>
        </w:rPr>
        <w:t>. It made</w:t>
      </w:r>
      <w:r>
        <w:rPr>
          <w:rFonts w:ascii="Arial" w:hAnsi="Arial" w:cs="Arial"/>
          <w:sz w:val="24"/>
          <w:szCs w:val="24"/>
        </w:rPr>
        <w:t xml:space="preserve"> me </w:t>
      </w:r>
      <w:r w:rsidRPr="004F1F29">
        <w:rPr>
          <w:rFonts w:ascii="Arial" w:hAnsi="Arial" w:cs="Arial"/>
          <w:sz w:val="24"/>
          <w:szCs w:val="24"/>
        </w:rPr>
        <w:t xml:space="preserve">feel </w:t>
      </w:r>
      <w:r>
        <w:rPr>
          <w:rFonts w:ascii="Arial" w:hAnsi="Arial" w:cs="Arial"/>
          <w:sz w:val="24"/>
          <w:szCs w:val="24"/>
        </w:rPr>
        <w:t xml:space="preserve">uncomfortable as I felt that I might not be able to use this method of notetaking as I am used to taking notes using the linear method. </w:t>
      </w:r>
      <w:r w:rsidRPr="004F1F29">
        <w:rPr>
          <w:rFonts w:ascii="Arial" w:hAnsi="Arial" w:cs="Arial"/>
          <w:sz w:val="24"/>
          <w:szCs w:val="24"/>
        </w:rPr>
        <w:t>I immediately fe</w:t>
      </w:r>
      <w:r>
        <w:rPr>
          <w:rFonts w:ascii="Arial" w:hAnsi="Arial" w:cs="Arial"/>
          <w:sz w:val="24"/>
          <w:szCs w:val="24"/>
        </w:rPr>
        <w:t xml:space="preserve">lt </w:t>
      </w:r>
      <w:r w:rsidRPr="004F1F29">
        <w:rPr>
          <w:rFonts w:ascii="Arial" w:hAnsi="Arial" w:cs="Arial"/>
          <w:sz w:val="24"/>
          <w:szCs w:val="24"/>
        </w:rPr>
        <w:t xml:space="preserve">that </w:t>
      </w:r>
      <w:r>
        <w:rPr>
          <w:rFonts w:ascii="Arial" w:hAnsi="Arial" w:cs="Arial"/>
          <w:sz w:val="24"/>
          <w:szCs w:val="24"/>
        </w:rPr>
        <w:t>it would</w:t>
      </w:r>
      <w:r w:rsidRPr="004F1F29">
        <w:rPr>
          <w:rFonts w:ascii="Arial" w:hAnsi="Arial" w:cs="Arial"/>
          <w:sz w:val="24"/>
          <w:szCs w:val="24"/>
        </w:rPr>
        <w:t xml:space="preserve"> be better </w:t>
      </w:r>
      <w:r>
        <w:rPr>
          <w:rFonts w:ascii="Arial" w:hAnsi="Arial" w:cs="Arial"/>
          <w:sz w:val="24"/>
          <w:szCs w:val="24"/>
        </w:rPr>
        <w:t xml:space="preserve">for me to apply the linear method of </w:t>
      </w:r>
      <w:r w:rsidR="00343C76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 xml:space="preserve"> and to highlight what I have read or </w:t>
      </w:r>
      <w:r w:rsidR="00343C76">
        <w:rPr>
          <w:rFonts w:ascii="Arial" w:hAnsi="Arial" w:cs="Arial"/>
          <w:sz w:val="24"/>
          <w:szCs w:val="24"/>
        </w:rPr>
        <w:t>heard</w:t>
      </w:r>
      <w:r>
        <w:rPr>
          <w:rFonts w:ascii="Arial" w:hAnsi="Arial" w:cs="Arial"/>
          <w:sz w:val="24"/>
          <w:szCs w:val="24"/>
        </w:rPr>
        <w:t xml:space="preserve"> during lecture time, but realising that when</w:t>
      </w:r>
      <w:r w:rsidRPr="004F1F29">
        <w:rPr>
          <w:rFonts w:ascii="Arial" w:hAnsi="Arial" w:cs="Arial"/>
          <w:sz w:val="24"/>
          <w:szCs w:val="24"/>
        </w:rPr>
        <w:t xml:space="preserve"> lecturers speak </w:t>
      </w:r>
      <w:r>
        <w:rPr>
          <w:rFonts w:ascii="Arial" w:hAnsi="Arial" w:cs="Arial"/>
          <w:sz w:val="24"/>
          <w:szCs w:val="24"/>
        </w:rPr>
        <w:t xml:space="preserve">quickly, I </w:t>
      </w:r>
      <w:r w:rsidRPr="004F1F29">
        <w:rPr>
          <w:rFonts w:ascii="Arial" w:hAnsi="Arial" w:cs="Arial"/>
          <w:sz w:val="24"/>
          <w:szCs w:val="24"/>
        </w:rPr>
        <w:t xml:space="preserve">found out that it is difficult </w:t>
      </w:r>
      <w:r>
        <w:rPr>
          <w:rFonts w:ascii="Arial" w:hAnsi="Arial" w:cs="Arial"/>
          <w:sz w:val="24"/>
          <w:szCs w:val="24"/>
        </w:rPr>
        <w:t xml:space="preserve">for me </w:t>
      </w:r>
      <w:r w:rsidRPr="004F1F29">
        <w:rPr>
          <w:rFonts w:ascii="Arial" w:hAnsi="Arial" w:cs="Arial"/>
          <w:sz w:val="24"/>
          <w:szCs w:val="24"/>
        </w:rPr>
        <w:t>to take note, especially when I am tired</w:t>
      </w:r>
      <w:r>
        <w:rPr>
          <w:rFonts w:ascii="Arial" w:hAnsi="Arial" w:cs="Arial"/>
          <w:sz w:val="24"/>
          <w:szCs w:val="24"/>
        </w:rPr>
        <w:t xml:space="preserve">. I began to think </w:t>
      </w:r>
      <w:r w:rsidR="00787165">
        <w:rPr>
          <w:rFonts w:ascii="Arial" w:hAnsi="Arial" w:cs="Arial"/>
          <w:sz w:val="24"/>
          <w:szCs w:val="24"/>
        </w:rPr>
        <w:t>about</w:t>
      </w:r>
      <w:r>
        <w:rPr>
          <w:rFonts w:ascii="Arial" w:hAnsi="Arial" w:cs="Arial"/>
          <w:sz w:val="24"/>
          <w:szCs w:val="24"/>
        </w:rPr>
        <w:t xml:space="preserve"> how to explore more on this topic.</w:t>
      </w:r>
    </w:p>
    <w:p w14:paraId="40BBAD70" w14:textId="3A3DAA25" w:rsidR="00090CF0" w:rsidRDefault="00090CF0" w:rsidP="0093796D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addition, </w:t>
      </w:r>
      <w:r w:rsidRPr="00D5400B">
        <w:rPr>
          <w:rFonts w:ascii="Arial" w:hAnsi="Arial" w:cs="Arial"/>
          <w:sz w:val="24"/>
          <w:szCs w:val="24"/>
        </w:rPr>
        <w:t>after listening to the lecture</w:t>
      </w:r>
      <w:r>
        <w:rPr>
          <w:rFonts w:ascii="Arial" w:hAnsi="Arial" w:cs="Arial"/>
          <w:sz w:val="24"/>
          <w:szCs w:val="24"/>
        </w:rPr>
        <w:t xml:space="preserve"> on </w:t>
      </w:r>
      <w:r w:rsidR="00343C76">
        <w:rPr>
          <w:rFonts w:ascii="Arial" w:hAnsi="Arial" w:cs="Arial"/>
          <w:sz w:val="24"/>
          <w:szCs w:val="24"/>
        </w:rPr>
        <w:t>note-taking</w:t>
      </w:r>
      <w:r w:rsidRPr="004F1F29">
        <w:rPr>
          <w:rFonts w:ascii="Arial" w:hAnsi="Arial" w:cs="Arial"/>
          <w:sz w:val="24"/>
          <w:szCs w:val="24"/>
        </w:rPr>
        <w:t>, I reflected on the lessons,</w:t>
      </w:r>
      <w:r>
        <w:rPr>
          <w:rFonts w:ascii="Arial" w:hAnsi="Arial" w:cs="Arial"/>
          <w:sz w:val="24"/>
          <w:szCs w:val="24"/>
        </w:rPr>
        <w:t xml:space="preserve"> especially the benefits of the</w:t>
      </w:r>
      <w:r w:rsidR="00343C76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different </w:t>
      </w:r>
      <w:r w:rsidRPr="004F1F29">
        <w:rPr>
          <w:rFonts w:ascii="Arial" w:hAnsi="Arial" w:cs="Arial"/>
          <w:sz w:val="24"/>
          <w:szCs w:val="24"/>
        </w:rPr>
        <w:t>ways of taking notes a</w:t>
      </w:r>
      <w:r>
        <w:rPr>
          <w:rFonts w:ascii="Arial" w:hAnsi="Arial" w:cs="Arial"/>
          <w:sz w:val="24"/>
          <w:szCs w:val="24"/>
        </w:rPr>
        <w:t>s</w:t>
      </w:r>
      <w:r w:rsidR="00343C76">
        <w:rPr>
          <w:rFonts w:ascii="Arial" w:hAnsi="Arial" w:cs="Arial"/>
          <w:sz w:val="24"/>
          <w:szCs w:val="24"/>
        </w:rPr>
        <w:t xml:space="preserve"> </w:t>
      </w:r>
      <w:r w:rsidRPr="004F1F29">
        <w:rPr>
          <w:rFonts w:ascii="Arial" w:hAnsi="Arial" w:cs="Arial"/>
          <w:sz w:val="24"/>
          <w:szCs w:val="24"/>
        </w:rPr>
        <w:t xml:space="preserve">each has its advantages and disadvantages, </w:t>
      </w:r>
      <w:r>
        <w:rPr>
          <w:rFonts w:ascii="Arial" w:hAnsi="Arial" w:cs="Arial"/>
          <w:sz w:val="24"/>
          <w:szCs w:val="24"/>
        </w:rPr>
        <w:t xml:space="preserve">though </w:t>
      </w:r>
      <w:r w:rsidRPr="004F1F29">
        <w:rPr>
          <w:rFonts w:ascii="Arial" w:hAnsi="Arial" w:cs="Arial"/>
          <w:sz w:val="24"/>
          <w:szCs w:val="24"/>
        </w:rPr>
        <w:t xml:space="preserve">I felt uneasy that I </w:t>
      </w:r>
      <w:r w:rsidR="00343C76">
        <w:rPr>
          <w:rFonts w:ascii="Arial" w:hAnsi="Arial" w:cs="Arial"/>
          <w:sz w:val="24"/>
          <w:szCs w:val="24"/>
        </w:rPr>
        <w:t>would</w:t>
      </w:r>
      <w:r w:rsidRPr="004F1F29">
        <w:rPr>
          <w:rFonts w:ascii="Arial" w:hAnsi="Arial" w:cs="Arial"/>
          <w:sz w:val="24"/>
          <w:szCs w:val="24"/>
        </w:rPr>
        <w:t xml:space="preserve"> not be able to do mind mapping </w:t>
      </w:r>
      <w:r>
        <w:rPr>
          <w:rFonts w:ascii="Arial" w:hAnsi="Arial" w:cs="Arial"/>
          <w:sz w:val="24"/>
          <w:szCs w:val="24"/>
        </w:rPr>
        <w:t xml:space="preserve">as </w:t>
      </w:r>
      <w:r w:rsidRPr="004F1F29">
        <w:rPr>
          <w:rFonts w:ascii="Arial" w:hAnsi="Arial" w:cs="Arial"/>
          <w:sz w:val="24"/>
          <w:szCs w:val="24"/>
        </w:rPr>
        <w:t>it looks difficult to me</w:t>
      </w:r>
      <w:r>
        <w:rPr>
          <w:rFonts w:ascii="Arial" w:hAnsi="Arial" w:cs="Arial"/>
          <w:sz w:val="24"/>
          <w:szCs w:val="24"/>
        </w:rPr>
        <w:t xml:space="preserve">, considering the relevance of note taking especially helping me to explore critically what I have read and to be analytical as well as keeping what I have or heard from lectures, I began to see the need to study more on note taking so that I do not lose the main points of what I read or hear during lectures. </w:t>
      </w:r>
    </w:p>
    <w:p w14:paraId="7AF96831" w14:textId="77777777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4F1F29">
        <w:rPr>
          <w:rFonts w:ascii="Arial" w:hAnsi="Arial" w:cs="Arial"/>
          <w:b/>
          <w:bCs/>
          <w:sz w:val="24"/>
          <w:szCs w:val="24"/>
        </w:rPr>
        <w:t xml:space="preserve">Paraphrasing </w:t>
      </w:r>
    </w:p>
    <w:p w14:paraId="4D1F1D15" w14:textId="6EB80262" w:rsidR="00090CF0" w:rsidRPr="004F1F29" w:rsidRDefault="00090CF0" w:rsidP="00090CF0">
      <w:pPr>
        <w:rPr>
          <w:rFonts w:ascii="Arial" w:hAnsi="Arial" w:cs="Arial"/>
          <w:sz w:val="24"/>
          <w:szCs w:val="24"/>
        </w:rPr>
      </w:pPr>
      <w:r w:rsidRPr="004F1F29">
        <w:rPr>
          <w:rFonts w:ascii="Arial" w:hAnsi="Arial" w:cs="Arial"/>
          <w:sz w:val="24"/>
          <w:szCs w:val="24"/>
        </w:rPr>
        <w:lastRenderedPageBreak/>
        <w:t>Paraphrasing is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F0F0F"/>
          <w:sz w:val="24"/>
          <w:szCs w:val="24"/>
        </w:rPr>
        <w:t xml:space="preserve">changing other people’s ideas and views and writing this in my </w:t>
      </w:r>
      <w:r w:rsidR="00313B0F">
        <w:rPr>
          <w:rFonts w:ascii="Arial" w:hAnsi="Arial" w:cs="Arial"/>
          <w:color w:val="0F0F0F"/>
          <w:sz w:val="24"/>
          <w:szCs w:val="24"/>
        </w:rPr>
        <w:t>own words</w:t>
      </w:r>
      <w:r>
        <w:rPr>
          <w:rFonts w:ascii="Arial" w:hAnsi="Arial" w:cs="Arial"/>
          <w:color w:val="0F0F0F"/>
          <w:sz w:val="24"/>
          <w:szCs w:val="24"/>
        </w:rPr>
        <w:t xml:space="preserve"> to avoid plagiarism or copying </w:t>
      </w:r>
      <w:r w:rsidR="00A60D49">
        <w:rPr>
          <w:rFonts w:ascii="Arial" w:hAnsi="Arial" w:cs="Arial"/>
          <w:color w:val="0F0F0F"/>
          <w:sz w:val="24"/>
          <w:szCs w:val="24"/>
        </w:rPr>
        <w:t xml:space="preserve">sentences </w:t>
      </w:r>
      <w:r w:rsidR="008A05E0">
        <w:rPr>
          <w:rFonts w:ascii="Arial" w:hAnsi="Arial" w:cs="Arial"/>
          <w:color w:val="0F0F0F"/>
          <w:sz w:val="24"/>
          <w:szCs w:val="24"/>
        </w:rPr>
        <w:t>word</w:t>
      </w:r>
      <w:r>
        <w:rPr>
          <w:rFonts w:ascii="Arial" w:hAnsi="Arial" w:cs="Arial"/>
          <w:color w:val="0F0F0F"/>
          <w:sz w:val="24"/>
          <w:szCs w:val="24"/>
        </w:rPr>
        <w:t xml:space="preserve"> </w:t>
      </w:r>
      <w:r w:rsidR="00313B0F">
        <w:rPr>
          <w:rFonts w:ascii="Arial" w:hAnsi="Arial" w:cs="Arial"/>
          <w:color w:val="0F0F0F"/>
          <w:sz w:val="24"/>
          <w:szCs w:val="24"/>
        </w:rPr>
        <w:t>for</w:t>
      </w:r>
      <w:r>
        <w:rPr>
          <w:rFonts w:ascii="Arial" w:hAnsi="Arial" w:cs="Arial"/>
          <w:color w:val="0F0F0F"/>
          <w:sz w:val="24"/>
          <w:szCs w:val="24"/>
        </w:rPr>
        <w:t xml:space="preserve"> word. </w:t>
      </w:r>
      <w:r>
        <w:rPr>
          <w:rFonts w:ascii="Arial" w:hAnsi="Arial" w:cs="Arial"/>
          <w:sz w:val="24"/>
          <w:szCs w:val="24"/>
        </w:rPr>
        <w:t xml:space="preserve">It is restructuring sentences and rewording them in a meaningful way and these could be done in different ways such as exchanging passive for active or vice versa or using negative or positive </w:t>
      </w:r>
      <w:r w:rsidR="001978CC">
        <w:rPr>
          <w:rFonts w:ascii="Arial" w:hAnsi="Arial" w:cs="Arial"/>
          <w:sz w:val="24"/>
          <w:szCs w:val="24"/>
        </w:rPr>
        <w:t>words</w:t>
      </w:r>
      <w:r>
        <w:rPr>
          <w:rFonts w:ascii="Arial" w:hAnsi="Arial" w:cs="Arial"/>
          <w:sz w:val="24"/>
          <w:szCs w:val="24"/>
        </w:rPr>
        <w:t>. (</w:t>
      </w:r>
      <w:r>
        <w:rPr>
          <w:rFonts w:ascii="Arial" w:hAnsi="Arial" w:cs="Arial"/>
          <w:sz w:val="24"/>
          <w:szCs w:val="24"/>
          <w:lang w:val="en-US"/>
        </w:rPr>
        <w:t>UCL, 2021).</w:t>
      </w:r>
    </w:p>
    <w:p w14:paraId="3DAB7D14" w14:textId="0A504D8D" w:rsidR="00090CF0" w:rsidRPr="00814FE1" w:rsidRDefault="00090CF0" w:rsidP="00090C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I have </w:t>
      </w:r>
      <w:r w:rsidR="008A05E0">
        <w:rPr>
          <w:rFonts w:ascii="Arial" w:hAnsi="Arial" w:cs="Arial"/>
          <w:sz w:val="24"/>
          <w:szCs w:val="24"/>
        </w:rPr>
        <w:t>learned</w:t>
      </w:r>
      <w:r>
        <w:rPr>
          <w:rFonts w:ascii="Arial" w:hAnsi="Arial" w:cs="Arial"/>
          <w:sz w:val="24"/>
          <w:szCs w:val="24"/>
        </w:rPr>
        <w:t xml:space="preserve"> that it is expected of me to properly paraphrase and then</w:t>
      </w:r>
      <w:r w:rsidR="008A05E0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cite and quote the source so that I am not penalised or to avoid any form of academic misconduct while reading </w:t>
      </w:r>
      <w:r w:rsidR="001978CC">
        <w:rPr>
          <w:rFonts w:ascii="Arial" w:hAnsi="Arial" w:cs="Arial"/>
          <w:sz w:val="24"/>
          <w:szCs w:val="24"/>
        </w:rPr>
        <w:t>about</w:t>
      </w:r>
      <w:r>
        <w:rPr>
          <w:rFonts w:ascii="Arial" w:hAnsi="Arial" w:cs="Arial"/>
          <w:sz w:val="24"/>
          <w:szCs w:val="24"/>
        </w:rPr>
        <w:t xml:space="preserve"> plagiarism. Initially, I felt that there should not be the need for citation as I have rephrased the words but what resonates with me aside from the connection between citation and paraphrasing or direct quotation is the</w:t>
      </w:r>
      <w:r w:rsidRPr="004F1F29">
        <w:rPr>
          <w:rFonts w:ascii="Arial" w:hAnsi="Arial" w:cs="Arial"/>
          <w:sz w:val="24"/>
          <w:szCs w:val="24"/>
        </w:rPr>
        <w:t xml:space="preserve"> penalty that goes with </w:t>
      </w:r>
      <w:r>
        <w:rPr>
          <w:rFonts w:ascii="Arial" w:hAnsi="Arial" w:cs="Arial"/>
          <w:sz w:val="24"/>
          <w:szCs w:val="24"/>
        </w:rPr>
        <w:t>lack of</w:t>
      </w:r>
      <w:r w:rsidRPr="004F1F29">
        <w:rPr>
          <w:rFonts w:ascii="Arial" w:hAnsi="Arial" w:cs="Arial"/>
          <w:sz w:val="24"/>
          <w:szCs w:val="24"/>
        </w:rPr>
        <w:t xml:space="preserve"> paraph</w:t>
      </w:r>
      <w:r>
        <w:rPr>
          <w:rFonts w:ascii="Arial" w:hAnsi="Arial" w:cs="Arial"/>
          <w:sz w:val="24"/>
          <w:szCs w:val="24"/>
        </w:rPr>
        <w:t>ras</w:t>
      </w:r>
      <w:r w:rsidRPr="004F1F29">
        <w:rPr>
          <w:rFonts w:ascii="Arial" w:hAnsi="Arial" w:cs="Arial"/>
          <w:sz w:val="24"/>
          <w:szCs w:val="24"/>
        </w:rPr>
        <w:t>ing or not pa</w:t>
      </w:r>
      <w:r>
        <w:rPr>
          <w:rFonts w:ascii="Arial" w:hAnsi="Arial" w:cs="Arial"/>
          <w:sz w:val="24"/>
          <w:szCs w:val="24"/>
        </w:rPr>
        <w:t>raphrasing correctly</w:t>
      </w:r>
      <w:r w:rsidRPr="004F1F29">
        <w:rPr>
          <w:rFonts w:ascii="Arial" w:hAnsi="Arial" w:cs="Arial"/>
          <w:sz w:val="24"/>
          <w:szCs w:val="24"/>
        </w:rPr>
        <w:t xml:space="preserve">. </w:t>
      </w:r>
      <w:r>
        <w:rPr>
          <w:rFonts w:ascii="Arial" w:hAnsi="Arial" w:cs="Arial"/>
          <w:sz w:val="24"/>
          <w:szCs w:val="24"/>
        </w:rPr>
        <w:t xml:space="preserve">The fact that I can also plagiarise myself if I do not cite my work or paraphrase properly makes me feel that I should learn more </w:t>
      </w:r>
      <w:r w:rsidR="00304361">
        <w:rPr>
          <w:rFonts w:ascii="Arial" w:hAnsi="Arial" w:cs="Arial"/>
          <w:sz w:val="24"/>
          <w:szCs w:val="24"/>
        </w:rPr>
        <w:t xml:space="preserve">about </w:t>
      </w:r>
      <w:r>
        <w:rPr>
          <w:rFonts w:ascii="Arial" w:hAnsi="Arial" w:cs="Arial"/>
          <w:sz w:val="24"/>
          <w:szCs w:val="24"/>
        </w:rPr>
        <w:t xml:space="preserve">how to paraphrase and that paraphrasing shows my understanding of the text. </w:t>
      </w:r>
      <w:r w:rsidRPr="004F1F29">
        <w:rPr>
          <w:rFonts w:ascii="Arial" w:hAnsi="Arial" w:cs="Arial"/>
          <w:sz w:val="24"/>
          <w:szCs w:val="24"/>
        </w:rPr>
        <w:t xml:space="preserve">  </w:t>
      </w:r>
    </w:p>
    <w:p w14:paraId="76EA48EC" w14:textId="77777777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4F1F29">
        <w:rPr>
          <w:rFonts w:ascii="Arial" w:hAnsi="Arial" w:cs="Arial"/>
          <w:b/>
          <w:bCs/>
          <w:sz w:val="24"/>
          <w:szCs w:val="24"/>
        </w:rPr>
        <w:t>Summarising</w:t>
      </w:r>
    </w:p>
    <w:p w14:paraId="14FC6BB7" w14:textId="4406A2D8" w:rsidR="00090CF0" w:rsidRPr="004F1F29" w:rsidRDefault="00090CF0" w:rsidP="00090CF0">
      <w:pPr>
        <w:rPr>
          <w:rFonts w:ascii="Arial" w:hAnsi="Arial" w:cs="Arial"/>
          <w:sz w:val="24"/>
          <w:szCs w:val="24"/>
        </w:rPr>
      </w:pPr>
      <w:r w:rsidRPr="004F1F29">
        <w:rPr>
          <w:rFonts w:ascii="Arial" w:hAnsi="Arial" w:cs="Arial"/>
          <w:sz w:val="24"/>
          <w:szCs w:val="24"/>
        </w:rPr>
        <w:t xml:space="preserve">Summarising </w:t>
      </w:r>
      <w:r>
        <w:rPr>
          <w:rFonts w:ascii="Arial" w:hAnsi="Arial" w:cs="Arial"/>
          <w:sz w:val="24"/>
          <w:szCs w:val="24"/>
        </w:rPr>
        <w:t>is giving an overview of what I have read</w:t>
      </w:r>
      <w:r w:rsidR="00555434">
        <w:rPr>
          <w:rFonts w:ascii="Arial" w:hAnsi="Arial" w:cs="Arial"/>
          <w:sz w:val="24"/>
          <w:szCs w:val="24"/>
        </w:rPr>
        <w:t>, text,</w:t>
      </w:r>
      <w:r>
        <w:rPr>
          <w:rFonts w:ascii="Arial" w:hAnsi="Arial" w:cs="Arial"/>
          <w:sz w:val="24"/>
          <w:szCs w:val="24"/>
        </w:rPr>
        <w:t xml:space="preserve"> or of a speech by taking bullet points which can be later summarised into paragraphs. Summaries help to have </w:t>
      </w:r>
      <w:r w:rsidR="00304361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>glimpse of what a whole topic is such as an abstract of an article</w:t>
      </w:r>
      <w:r w:rsidR="001F6C9A">
        <w:rPr>
          <w:rFonts w:ascii="Arial" w:hAnsi="Arial" w:cs="Arial"/>
          <w:sz w:val="24"/>
          <w:szCs w:val="24"/>
        </w:rPr>
        <w:t xml:space="preserve">. Summaries are </w:t>
      </w:r>
      <w:r w:rsidR="00F72B55">
        <w:rPr>
          <w:rFonts w:ascii="Arial" w:hAnsi="Arial" w:cs="Arial"/>
          <w:sz w:val="24"/>
          <w:szCs w:val="24"/>
        </w:rPr>
        <w:t>often time shorter</w:t>
      </w:r>
      <w:r>
        <w:rPr>
          <w:rFonts w:ascii="Arial" w:hAnsi="Arial" w:cs="Arial"/>
          <w:sz w:val="24"/>
          <w:szCs w:val="24"/>
        </w:rPr>
        <w:t xml:space="preserve"> (</w:t>
      </w:r>
      <w:r w:rsidRPr="0093774C">
        <w:rPr>
          <w:rFonts w:ascii="Arial" w:hAnsi="Arial" w:cs="Arial"/>
        </w:rPr>
        <w:t>Mindtools (n.d</w:t>
      </w:r>
      <w:r w:rsidRPr="00AC7CC2">
        <w:rPr>
          <w:rFonts w:ascii="Arial" w:hAnsi="Arial" w:cs="Arial"/>
          <w:b/>
          <w:bCs/>
        </w:rPr>
        <w:t xml:space="preserve">.) </w:t>
      </w:r>
      <w:r w:rsidRPr="004F1F29">
        <w:rPr>
          <w:rFonts w:ascii="Arial" w:hAnsi="Arial" w:cs="Arial"/>
          <w:sz w:val="24"/>
          <w:szCs w:val="24"/>
        </w:rPr>
        <w:t>Going through summari</w:t>
      </w:r>
      <w:r>
        <w:rPr>
          <w:rFonts w:ascii="Arial" w:hAnsi="Arial" w:cs="Arial"/>
          <w:sz w:val="24"/>
          <w:szCs w:val="24"/>
        </w:rPr>
        <w:t>sing</w:t>
      </w:r>
      <w:r w:rsidRPr="004F1F29">
        <w:rPr>
          <w:rFonts w:ascii="Arial" w:hAnsi="Arial" w:cs="Arial"/>
          <w:sz w:val="24"/>
          <w:szCs w:val="24"/>
        </w:rPr>
        <w:t xml:space="preserve">, I had the feeling that I need to know how to summarise </w:t>
      </w:r>
      <w:r w:rsidR="00D27AE5">
        <w:rPr>
          <w:rFonts w:ascii="Arial" w:hAnsi="Arial" w:cs="Arial"/>
          <w:sz w:val="24"/>
          <w:szCs w:val="24"/>
        </w:rPr>
        <w:t xml:space="preserve">texts </w:t>
      </w:r>
      <w:r w:rsidRPr="004F1F29">
        <w:rPr>
          <w:rFonts w:ascii="Arial" w:hAnsi="Arial" w:cs="Arial"/>
          <w:sz w:val="24"/>
          <w:szCs w:val="24"/>
        </w:rPr>
        <w:t xml:space="preserve">considering that when I </w:t>
      </w:r>
      <w:r w:rsidR="009D5323" w:rsidRPr="004F1F29">
        <w:rPr>
          <w:rFonts w:ascii="Arial" w:hAnsi="Arial" w:cs="Arial"/>
          <w:sz w:val="24"/>
          <w:szCs w:val="24"/>
        </w:rPr>
        <w:t>read,</w:t>
      </w:r>
      <w:r w:rsidRPr="004F1F29">
        <w:rPr>
          <w:rFonts w:ascii="Arial" w:hAnsi="Arial" w:cs="Arial"/>
          <w:sz w:val="24"/>
          <w:szCs w:val="24"/>
        </w:rPr>
        <w:t xml:space="preserve"> I am</w:t>
      </w:r>
      <w:r>
        <w:rPr>
          <w:rFonts w:ascii="Arial" w:hAnsi="Arial" w:cs="Arial"/>
          <w:sz w:val="24"/>
          <w:szCs w:val="24"/>
        </w:rPr>
        <w:t xml:space="preserve"> </w:t>
      </w:r>
      <w:r w:rsidRPr="004F1F29">
        <w:rPr>
          <w:rFonts w:ascii="Arial" w:hAnsi="Arial" w:cs="Arial"/>
          <w:sz w:val="24"/>
          <w:szCs w:val="24"/>
        </w:rPr>
        <w:t>not expected to write wh</w:t>
      </w:r>
      <w:r>
        <w:rPr>
          <w:rFonts w:ascii="Arial" w:hAnsi="Arial" w:cs="Arial"/>
          <w:sz w:val="24"/>
          <w:szCs w:val="24"/>
        </w:rPr>
        <w:t>atever</w:t>
      </w:r>
      <w:r w:rsidRPr="004F1F29">
        <w:rPr>
          <w:rFonts w:ascii="Arial" w:hAnsi="Arial" w:cs="Arial"/>
          <w:sz w:val="24"/>
          <w:szCs w:val="24"/>
        </w:rPr>
        <w:t xml:space="preserve"> I read verbatim </w:t>
      </w:r>
      <w:r>
        <w:rPr>
          <w:rFonts w:ascii="Arial" w:hAnsi="Arial" w:cs="Arial"/>
          <w:sz w:val="24"/>
          <w:szCs w:val="24"/>
        </w:rPr>
        <w:t>or</w:t>
      </w:r>
      <w:r w:rsidRPr="004F1F29">
        <w:rPr>
          <w:rFonts w:ascii="Arial" w:hAnsi="Arial" w:cs="Arial"/>
          <w:sz w:val="24"/>
          <w:szCs w:val="24"/>
        </w:rPr>
        <w:t xml:space="preserve"> there may be </w:t>
      </w:r>
      <w:r w:rsidR="00304361">
        <w:rPr>
          <w:rFonts w:ascii="Arial" w:hAnsi="Arial" w:cs="Arial"/>
          <w:sz w:val="24"/>
          <w:szCs w:val="24"/>
        </w:rPr>
        <w:t xml:space="preserve">a </w:t>
      </w:r>
      <w:r w:rsidRPr="004F1F29">
        <w:rPr>
          <w:rFonts w:ascii="Arial" w:hAnsi="Arial" w:cs="Arial"/>
          <w:sz w:val="24"/>
          <w:szCs w:val="24"/>
        </w:rPr>
        <w:t>need for me to keep what I have short or to write sho</w:t>
      </w:r>
      <w:r>
        <w:rPr>
          <w:rFonts w:ascii="Arial" w:hAnsi="Arial" w:cs="Arial"/>
          <w:sz w:val="24"/>
          <w:szCs w:val="24"/>
        </w:rPr>
        <w:t>rt</w:t>
      </w:r>
      <w:r w:rsidRPr="004F1F29">
        <w:rPr>
          <w:rFonts w:ascii="Arial" w:hAnsi="Arial" w:cs="Arial"/>
          <w:sz w:val="24"/>
          <w:szCs w:val="24"/>
        </w:rPr>
        <w:t xml:space="preserve"> </w:t>
      </w:r>
      <w:r w:rsidR="00304361">
        <w:rPr>
          <w:rFonts w:ascii="Arial" w:hAnsi="Arial" w:cs="Arial"/>
          <w:sz w:val="24"/>
          <w:szCs w:val="24"/>
        </w:rPr>
        <w:t>notes</w:t>
      </w:r>
      <w:r>
        <w:rPr>
          <w:rFonts w:ascii="Arial" w:hAnsi="Arial" w:cs="Arial"/>
          <w:sz w:val="24"/>
          <w:szCs w:val="24"/>
        </w:rPr>
        <w:t xml:space="preserve"> on it</w:t>
      </w:r>
      <w:r w:rsidRPr="004F1F29">
        <w:rPr>
          <w:rFonts w:ascii="Arial" w:hAnsi="Arial" w:cs="Arial"/>
          <w:sz w:val="24"/>
          <w:szCs w:val="24"/>
        </w:rPr>
        <w:t xml:space="preserve">.  I </w:t>
      </w:r>
      <w:r>
        <w:rPr>
          <w:rFonts w:ascii="Arial" w:hAnsi="Arial" w:cs="Arial"/>
          <w:sz w:val="24"/>
          <w:szCs w:val="24"/>
        </w:rPr>
        <w:t xml:space="preserve">am thinking of the connection between paraphrasing and summarising, these two skills still look the same to me, </w:t>
      </w:r>
      <w:r w:rsidR="001600C2">
        <w:rPr>
          <w:rFonts w:ascii="Arial" w:hAnsi="Arial" w:cs="Arial"/>
          <w:sz w:val="24"/>
          <w:szCs w:val="24"/>
        </w:rPr>
        <w:t xml:space="preserve">but summarising </w:t>
      </w:r>
      <w:r>
        <w:rPr>
          <w:rFonts w:ascii="Arial" w:hAnsi="Arial" w:cs="Arial"/>
          <w:sz w:val="24"/>
          <w:szCs w:val="24"/>
        </w:rPr>
        <w:t xml:space="preserve">but I feel I should still study them more, especially how and when to summarise. </w:t>
      </w:r>
    </w:p>
    <w:p w14:paraId="6F6615C7" w14:textId="77777777" w:rsidR="00C34902" w:rsidRDefault="00C34902" w:rsidP="00090CF0">
      <w:pPr>
        <w:rPr>
          <w:rFonts w:ascii="Arial" w:hAnsi="Arial" w:cs="Arial"/>
          <w:b/>
          <w:bCs/>
          <w:sz w:val="24"/>
          <w:szCs w:val="24"/>
        </w:rPr>
      </w:pPr>
    </w:p>
    <w:p w14:paraId="32BD0733" w14:textId="4734DB31" w:rsidR="00090CF0" w:rsidRPr="00AF309E" w:rsidRDefault="00C34902" w:rsidP="00090CF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SO WHAT?</w:t>
      </w:r>
      <w:r w:rsidR="00090CF0" w:rsidRPr="00AF309E">
        <w:rPr>
          <w:rFonts w:ascii="Arial" w:hAnsi="Arial" w:cs="Arial"/>
          <w:b/>
          <w:bCs/>
          <w:sz w:val="24"/>
          <w:szCs w:val="24"/>
        </w:rPr>
        <w:t xml:space="preserve"> (Analysis)</w:t>
      </w:r>
    </w:p>
    <w:p w14:paraId="18CA0074" w14:textId="2C054B3D" w:rsidR="00090CF0" w:rsidRPr="00886758" w:rsidRDefault="009D5323" w:rsidP="00090CF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Note-taking</w:t>
      </w:r>
      <w:r w:rsidR="00090CF0" w:rsidRPr="00886758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18801C36" w14:textId="6C470545" w:rsidR="00090CF0" w:rsidRDefault="00090CF0" w:rsidP="00090CF0">
      <w:pPr>
        <w:rPr>
          <w:rFonts w:ascii="Arial" w:hAnsi="Arial" w:cs="Arial"/>
          <w:sz w:val="24"/>
          <w:szCs w:val="24"/>
        </w:rPr>
      </w:pPr>
      <w:r w:rsidRPr="004F1F29">
        <w:rPr>
          <w:rFonts w:ascii="Arial" w:hAnsi="Arial" w:cs="Arial"/>
          <w:sz w:val="24"/>
          <w:szCs w:val="24"/>
        </w:rPr>
        <w:t xml:space="preserve">Considering </w:t>
      </w:r>
      <w:r>
        <w:rPr>
          <w:rFonts w:ascii="Arial" w:hAnsi="Arial" w:cs="Arial"/>
          <w:sz w:val="24"/>
          <w:szCs w:val="24"/>
        </w:rPr>
        <w:t xml:space="preserve">that I need to develop my academic writing skills, </w:t>
      </w:r>
      <w:r w:rsidRPr="004F1F29">
        <w:rPr>
          <w:rFonts w:ascii="Arial" w:hAnsi="Arial" w:cs="Arial"/>
          <w:sz w:val="24"/>
          <w:szCs w:val="24"/>
        </w:rPr>
        <w:t xml:space="preserve">I am still thinking of how to </w:t>
      </w:r>
      <w:r>
        <w:rPr>
          <w:rFonts w:ascii="Arial" w:hAnsi="Arial" w:cs="Arial"/>
          <w:sz w:val="24"/>
          <w:szCs w:val="24"/>
        </w:rPr>
        <w:t xml:space="preserve">further develop my </w:t>
      </w:r>
      <w:r w:rsidR="001978CC">
        <w:rPr>
          <w:rFonts w:ascii="Arial" w:hAnsi="Arial" w:cs="Arial"/>
          <w:sz w:val="24"/>
          <w:szCs w:val="24"/>
        </w:rPr>
        <w:t>notes</w:t>
      </w:r>
      <w:r>
        <w:rPr>
          <w:rFonts w:ascii="Arial" w:hAnsi="Arial" w:cs="Arial"/>
          <w:sz w:val="24"/>
          <w:szCs w:val="24"/>
        </w:rPr>
        <w:t xml:space="preserve"> especially, mind mapping as I am used to linear </w:t>
      </w:r>
      <w:r w:rsidR="00304361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>, Learning to</w:t>
      </w:r>
      <w:r w:rsidR="00304361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use </w:t>
      </w:r>
      <w:r w:rsidR="00304361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variety of </w:t>
      </w:r>
      <w:r w:rsidR="00304361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 xml:space="preserve"> methods I believe will help me to manage my time and have variety ways of taking note of what I read as I progress in my academic writing especially as I progress and might need to take note of reading which will help me in writing my essays and reports later in my academic development. </w:t>
      </w:r>
      <w:r w:rsidRPr="004F1F2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Considering these, I am looking at how to further develop in this area.</w:t>
      </w:r>
    </w:p>
    <w:p w14:paraId="05C714B2" w14:textId="77777777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4F1F29">
        <w:rPr>
          <w:rFonts w:ascii="Arial" w:hAnsi="Arial" w:cs="Arial"/>
          <w:b/>
          <w:bCs/>
          <w:sz w:val="24"/>
          <w:szCs w:val="24"/>
        </w:rPr>
        <w:t>Paraphrasing:</w:t>
      </w:r>
    </w:p>
    <w:p w14:paraId="4171924F" w14:textId="3EA166C3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1579BA">
        <w:rPr>
          <w:rFonts w:ascii="Arial" w:hAnsi="Arial" w:cs="Arial"/>
          <w:sz w:val="24"/>
          <w:szCs w:val="24"/>
        </w:rPr>
        <w:t xml:space="preserve">As I was reading about paraphrasing </w:t>
      </w:r>
      <w:r>
        <w:rPr>
          <w:rFonts w:ascii="Arial" w:hAnsi="Arial" w:cs="Arial"/>
          <w:sz w:val="24"/>
          <w:szCs w:val="24"/>
        </w:rPr>
        <w:t xml:space="preserve">especially to avoid plagiarism, I am still thinking </w:t>
      </w:r>
      <w:r w:rsidR="008A05E0">
        <w:rPr>
          <w:rFonts w:ascii="Arial" w:hAnsi="Arial" w:cs="Arial"/>
          <w:sz w:val="24"/>
          <w:szCs w:val="24"/>
        </w:rPr>
        <w:t>about</w:t>
      </w:r>
      <w:r>
        <w:rPr>
          <w:rFonts w:ascii="Arial" w:hAnsi="Arial" w:cs="Arial"/>
          <w:sz w:val="24"/>
          <w:szCs w:val="24"/>
        </w:rPr>
        <w:t xml:space="preserve"> how to paraphrase correctly especially, changing words around such as passive to active and negative to positive is still a bit tricky for me. I am thinking about reading more on this subject or watching about it on </w:t>
      </w:r>
      <w:r w:rsidR="008A05E0">
        <w:rPr>
          <w:rFonts w:ascii="Arial" w:hAnsi="Arial" w:cs="Arial"/>
          <w:sz w:val="24"/>
          <w:szCs w:val="24"/>
        </w:rPr>
        <w:t>YouTube</w:t>
      </w:r>
      <w:r>
        <w:rPr>
          <w:rFonts w:ascii="Arial" w:hAnsi="Arial" w:cs="Arial"/>
          <w:sz w:val="24"/>
          <w:szCs w:val="24"/>
        </w:rPr>
        <w:t xml:space="preserve"> to further expand my understanding </w:t>
      </w:r>
      <w:r w:rsidR="008A05E0">
        <w:rPr>
          <w:rFonts w:ascii="Arial" w:hAnsi="Arial" w:cs="Arial"/>
          <w:sz w:val="24"/>
          <w:szCs w:val="24"/>
        </w:rPr>
        <w:t>of</w:t>
      </w:r>
      <w:r>
        <w:rPr>
          <w:rFonts w:ascii="Arial" w:hAnsi="Arial" w:cs="Arial"/>
          <w:sz w:val="24"/>
          <w:szCs w:val="24"/>
        </w:rPr>
        <w:t xml:space="preserve"> it. </w:t>
      </w:r>
    </w:p>
    <w:p w14:paraId="3D06A988" w14:textId="77777777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4F1F29">
        <w:rPr>
          <w:rFonts w:ascii="Arial" w:hAnsi="Arial" w:cs="Arial"/>
          <w:b/>
          <w:bCs/>
          <w:sz w:val="24"/>
          <w:szCs w:val="24"/>
        </w:rPr>
        <w:lastRenderedPageBreak/>
        <w:t>Summarising:</w:t>
      </w:r>
    </w:p>
    <w:p w14:paraId="43A28F29" w14:textId="28E8DEF9" w:rsidR="00090CF0" w:rsidRDefault="00090CF0" w:rsidP="00090C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Condensing words and paragraphs to reflect the total overview of what I read, </w:t>
      </w:r>
      <w:r w:rsidR="009D5323">
        <w:rPr>
          <w:rFonts w:ascii="Arial" w:hAnsi="Arial" w:cs="Arial"/>
          <w:sz w:val="24"/>
          <w:szCs w:val="24"/>
        </w:rPr>
        <w:t>articles</w:t>
      </w:r>
      <w:r>
        <w:rPr>
          <w:rFonts w:ascii="Arial" w:hAnsi="Arial" w:cs="Arial"/>
          <w:sz w:val="24"/>
          <w:szCs w:val="24"/>
        </w:rPr>
        <w:t xml:space="preserve"> or </w:t>
      </w:r>
      <w:r w:rsidR="009D5323">
        <w:rPr>
          <w:rFonts w:ascii="Arial" w:hAnsi="Arial" w:cs="Arial"/>
          <w:sz w:val="24"/>
          <w:szCs w:val="24"/>
        </w:rPr>
        <w:t xml:space="preserve">a </w:t>
      </w:r>
      <w:r>
        <w:rPr>
          <w:rFonts w:ascii="Arial" w:hAnsi="Arial" w:cs="Arial"/>
          <w:sz w:val="24"/>
          <w:szCs w:val="24"/>
        </w:rPr>
        <w:t xml:space="preserve">speech seems daunting to me. I am still looking at how I can summarise </w:t>
      </w:r>
      <w:r w:rsidR="009D5323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 xml:space="preserve">essay. </w:t>
      </w:r>
    </w:p>
    <w:p w14:paraId="4E5B000B" w14:textId="4C71B97A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 addition, g</w:t>
      </w:r>
      <w:r w:rsidRPr="004F1F29">
        <w:rPr>
          <w:rFonts w:ascii="Arial" w:hAnsi="Arial" w:cs="Arial"/>
          <w:sz w:val="24"/>
          <w:szCs w:val="24"/>
        </w:rPr>
        <w:t xml:space="preserve">oing through all these </w:t>
      </w:r>
      <w:r>
        <w:rPr>
          <w:rFonts w:ascii="Arial" w:hAnsi="Arial" w:cs="Arial"/>
          <w:sz w:val="24"/>
          <w:szCs w:val="24"/>
        </w:rPr>
        <w:t xml:space="preserve">academic skills, I am looking at the interlink between </w:t>
      </w:r>
      <w:r w:rsidR="009D5323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 xml:space="preserve"> and paraphrasing and summarising.</w:t>
      </w:r>
      <w:r w:rsidRPr="004F1F29">
        <w:rPr>
          <w:rFonts w:ascii="Arial" w:hAnsi="Arial" w:cs="Arial"/>
          <w:sz w:val="24"/>
          <w:szCs w:val="24"/>
        </w:rPr>
        <w:t xml:space="preserve"> These are skills that I think will take time and conscientious </w:t>
      </w:r>
      <w:r w:rsidR="009D5323">
        <w:rPr>
          <w:rFonts w:ascii="Arial" w:hAnsi="Arial" w:cs="Arial"/>
          <w:sz w:val="24"/>
          <w:szCs w:val="24"/>
        </w:rPr>
        <w:t>effort</w:t>
      </w:r>
      <w:r w:rsidRPr="004F1F29">
        <w:rPr>
          <w:rFonts w:ascii="Arial" w:hAnsi="Arial" w:cs="Arial"/>
          <w:sz w:val="24"/>
          <w:szCs w:val="24"/>
        </w:rPr>
        <w:t xml:space="preserve"> for me to learn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44ADDCB7" w14:textId="77777777" w:rsidR="00C34902" w:rsidRDefault="00C34902" w:rsidP="00090CF0">
      <w:pPr>
        <w:rPr>
          <w:rFonts w:ascii="Arial" w:hAnsi="Arial" w:cs="Arial"/>
          <w:b/>
          <w:bCs/>
          <w:sz w:val="24"/>
          <w:szCs w:val="24"/>
        </w:rPr>
      </w:pPr>
    </w:p>
    <w:p w14:paraId="141D9245" w14:textId="61D165F1" w:rsidR="00090CF0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4F1F29">
        <w:rPr>
          <w:rFonts w:ascii="Arial" w:hAnsi="Arial" w:cs="Arial"/>
          <w:b/>
          <w:bCs/>
          <w:sz w:val="24"/>
          <w:szCs w:val="24"/>
        </w:rPr>
        <w:t>N</w:t>
      </w:r>
      <w:r w:rsidR="00C34902">
        <w:rPr>
          <w:rFonts w:ascii="Arial" w:hAnsi="Arial" w:cs="Arial"/>
          <w:b/>
          <w:bCs/>
          <w:sz w:val="24"/>
          <w:szCs w:val="24"/>
        </w:rPr>
        <w:t>OW WHAT</w:t>
      </w:r>
      <w:r w:rsidRPr="004F1F29">
        <w:rPr>
          <w:rFonts w:ascii="Arial" w:hAnsi="Arial" w:cs="Arial"/>
          <w:b/>
          <w:bCs/>
          <w:sz w:val="24"/>
          <w:szCs w:val="24"/>
        </w:rPr>
        <w:t xml:space="preserve">? </w:t>
      </w:r>
      <w:r w:rsidR="00C34902">
        <w:rPr>
          <w:rFonts w:ascii="Arial" w:hAnsi="Arial" w:cs="Arial"/>
          <w:b/>
          <w:bCs/>
          <w:sz w:val="24"/>
          <w:szCs w:val="24"/>
        </w:rPr>
        <w:t>(</w:t>
      </w:r>
      <w:r w:rsidRPr="004F1F29">
        <w:rPr>
          <w:rFonts w:ascii="Arial" w:hAnsi="Arial" w:cs="Arial"/>
          <w:b/>
          <w:bCs/>
          <w:sz w:val="24"/>
          <w:szCs w:val="24"/>
        </w:rPr>
        <w:t>Action plan</w:t>
      </w:r>
      <w:r w:rsidR="00C34902">
        <w:rPr>
          <w:rFonts w:ascii="Arial" w:hAnsi="Arial" w:cs="Arial"/>
          <w:b/>
          <w:bCs/>
          <w:sz w:val="24"/>
          <w:szCs w:val="24"/>
        </w:rPr>
        <w:t>)</w:t>
      </w:r>
    </w:p>
    <w:p w14:paraId="4D812699" w14:textId="183BFB53" w:rsidR="00090CF0" w:rsidRPr="008C1D07" w:rsidRDefault="00090CF0" w:rsidP="00090CF0">
      <w:pPr>
        <w:rPr>
          <w:rFonts w:ascii="Arial" w:hAnsi="Arial" w:cs="Arial"/>
          <w:sz w:val="24"/>
          <w:szCs w:val="24"/>
        </w:rPr>
      </w:pPr>
      <w:r w:rsidRPr="008C1D07">
        <w:rPr>
          <w:rFonts w:ascii="Arial" w:hAnsi="Arial" w:cs="Arial"/>
          <w:sz w:val="24"/>
          <w:szCs w:val="24"/>
        </w:rPr>
        <w:t xml:space="preserve">Considering that I am learning these </w:t>
      </w:r>
      <w:r>
        <w:rPr>
          <w:rFonts w:ascii="Arial" w:hAnsi="Arial" w:cs="Arial"/>
          <w:sz w:val="24"/>
          <w:szCs w:val="24"/>
        </w:rPr>
        <w:t xml:space="preserve">new </w:t>
      </w:r>
      <w:r w:rsidRPr="008C1D07">
        <w:rPr>
          <w:rFonts w:ascii="Arial" w:hAnsi="Arial" w:cs="Arial"/>
          <w:sz w:val="24"/>
          <w:szCs w:val="24"/>
        </w:rPr>
        <w:t>skills, I want to see how to improve on th</w:t>
      </w:r>
      <w:r>
        <w:rPr>
          <w:rFonts w:ascii="Arial" w:hAnsi="Arial" w:cs="Arial"/>
          <w:sz w:val="24"/>
          <w:szCs w:val="24"/>
        </w:rPr>
        <w:t xml:space="preserve">em especially </w:t>
      </w:r>
      <w:r w:rsidR="009D5323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 xml:space="preserve"> as I am thinking that if I can develop good </w:t>
      </w:r>
      <w:r w:rsidR="009D5323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 xml:space="preserve"> skills and paraphrasing, these will help my summarising skills.  </w:t>
      </w:r>
    </w:p>
    <w:p w14:paraId="6EB2AAFF" w14:textId="77777777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4F1F29">
        <w:rPr>
          <w:rFonts w:ascii="Arial" w:hAnsi="Arial" w:cs="Arial"/>
          <w:b/>
          <w:bCs/>
          <w:sz w:val="24"/>
          <w:szCs w:val="24"/>
        </w:rPr>
        <w:t>Note taking</w:t>
      </w:r>
    </w:p>
    <w:p w14:paraId="5756FCA9" w14:textId="600CE299" w:rsidR="00090CF0" w:rsidRPr="00574BF1" w:rsidRDefault="00090CF0" w:rsidP="00090CF0">
      <w:pPr>
        <w:rPr>
          <w:rFonts w:ascii="Arial" w:hAnsi="Arial" w:cs="Arial"/>
          <w:sz w:val="24"/>
          <w:szCs w:val="24"/>
        </w:rPr>
      </w:pPr>
      <w:r w:rsidRPr="004F1F29">
        <w:rPr>
          <w:rFonts w:ascii="Arial" w:hAnsi="Arial" w:cs="Arial"/>
          <w:sz w:val="24"/>
          <w:szCs w:val="24"/>
        </w:rPr>
        <w:t xml:space="preserve">Having gone through these </w:t>
      </w:r>
      <w:r>
        <w:rPr>
          <w:rFonts w:ascii="Arial" w:hAnsi="Arial" w:cs="Arial"/>
          <w:sz w:val="24"/>
          <w:szCs w:val="24"/>
        </w:rPr>
        <w:t xml:space="preserve">skills, </w:t>
      </w:r>
      <w:r w:rsidRPr="004F1F29">
        <w:rPr>
          <w:rFonts w:ascii="Arial" w:hAnsi="Arial" w:cs="Arial"/>
          <w:sz w:val="24"/>
          <w:szCs w:val="24"/>
        </w:rPr>
        <w:t xml:space="preserve">I plan to use the different </w:t>
      </w:r>
      <w:r w:rsidR="009D5323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 xml:space="preserve"> methods</w:t>
      </w:r>
      <w:r w:rsidRPr="004F1F29">
        <w:rPr>
          <w:rFonts w:ascii="Arial" w:hAnsi="Arial" w:cs="Arial"/>
          <w:sz w:val="24"/>
          <w:szCs w:val="24"/>
        </w:rPr>
        <w:t xml:space="preserve"> to take note as continue to read and attend lecture</w:t>
      </w:r>
      <w:r>
        <w:rPr>
          <w:rFonts w:ascii="Arial" w:hAnsi="Arial" w:cs="Arial"/>
          <w:sz w:val="24"/>
          <w:szCs w:val="24"/>
        </w:rPr>
        <w:t>s</w:t>
      </w:r>
      <w:r w:rsidRPr="004F1F29">
        <w:rPr>
          <w:rFonts w:ascii="Arial" w:hAnsi="Arial" w:cs="Arial"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r w:rsidRPr="004F1F29">
        <w:rPr>
          <w:rFonts w:ascii="Arial" w:hAnsi="Arial" w:cs="Arial"/>
          <w:sz w:val="24"/>
          <w:szCs w:val="24"/>
        </w:rPr>
        <w:t xml:space="preserve"> This will help me to further understand what I read or are being taugh</w:t>
      </w:r>
      <w:r>
        <w:rPr>
          <w:rFonts w:ascii="Arial" w:hAnsi="Arial" w:cs="Arial"/>
          <w:sz w:val="24"/>
          <w:szCs w:val="24"/>
        </w:rPr>
        <w:t xml:space="preserve">t. I will watch </w:t>
      </w:r>
      <w:r w:rsidR="009D5323">
        <w:rPr>
          <w:rFonts w:ascii="Arial" w:hAnsi="Arial" w:cs="Arial"/>
          <w:sz w:val="24"/>
          <w:szCs w:val="24"/>
        </w:rPr>
        <w:t>YouTube</w:t>
      </w:r>
      <w:r>
        <w:rPr>
          <w:rFonts w:ascii="Arial" w:hAnsi="Arial" w:cs="Arial"/>
          <w:sz w:val="24"/>
          <w:szCs w:val="24"/>
        </w:rPr>
        <w:t xml:space="preserve"> and read more on notetaking to further progress my skill in this area.</w:t>
      </w:r>
    </w:p>
    <w:p w14:paraId="3F27BB55" w14:textId="77777777" w:rsidR="00090CF0" w:rsidRPr="004F1F29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4F1F29">
        <w:rPr>
          <w:rFonts w:ascii="Arial" w:hAnsi="Arial" w:cs="Arial"/>
          <w:b/>
          <w:bCs/>
          <w:sz w:val="24"/>
          <w:szCs w:val="24"/>
        </w:rPr>
        <w:t xml:space="preserve">Paraphrasing. </w:t>
      </w:r>
    </w:p>
    <w:p w14:paraId="724A80D8" w14:textId="2BBD9BB8" w:rsidR="00090CF0" w:rsidRDefault="00090CF0" w:rsidP="00090CF0">
      <w:pPr>
        <w:rPr>
          <w:rFonts w:ascii="Arial" w:hAnsi="Arial" w:cs="Arial"/>
          <w:sz w:val="24"/>
          <w:szCs w:val="24"/>
        </w:rPr>
      </w:pPr>
      <w:r w:rsidRPr="004F1F29">
        <w:rPr>
          <w:rFonts w:ascii="Arial" w:hAnsi="Arial" w:cs="Arial"/>
          <w:sz w:val="24"/>
          <w:szCs w:val="24"/>
        </w:rPr>
        <w:t>To make sure that I under</w:t>
      </w:r>
      <w:r>
        <w:rPr>
          <w:rFonts w:ascii="Arial" w:hAnsi="Arial" w:cs="Arial"/>
          <w:sz w:val="24"/>
          <w:szCs w:val="24"/>
        </w:rPr>
        <w:t>stand paraphrasing</w:t>
      </w:r>
      <w:r w:rsidR="0058094E">
        <w:rPr>
          <w:rFonts w:ascii="Arial" w:hAnsi="Arial" w:cs="Arial"/>
          <w:sz w:val="24"/>
          <w:szCs w:val="24"/>
        </w:rPr>
        <w:t xml:space="preserve"> more</w:t>
      </w:r>
      <w:r>
        <w:rPr>
          <w:rFonts w:ascii="Arial" w:hAnsi="Arial" w:cs="Arial"/>
          <w:sz w:val="24"/>
          <w:szCs w:val="24"/>
        </w:rPr>
        <w:t>,</w:t>
      </w:r>
      <w:r w:rsidRPr="004F1F29">
        <w:rPr>
          <w:rFonts w:ascii="Arial" w:hAnsi="Arial" w:cs="Arial"/>
          <w:sz w:val="24"/>
          <w:szCs w:val="24"/>
        </w:rPr>
        <w:t xml:space="preserve"> I now plan to learn more about it by reading textbooks, and articles</w:t>
      </w:r>
      <w:r>
        <w:rPr>
          <w:rFonts w:ascii="Arial" w:hAnsi="Arial" w:cs="Arial"/>
          <w:sz w:val="24"/>
          <w:szCs w:val="24"/>
        </w:rPr>
        <w:t xml:space="preserve"> and how</w:t>
      </w:r>
      <w:r w:rsidRPr="004F1F29">
        <w:rPr>
          <w:rFonts w:ascii="Arial" w:hAnsi="Arial" w:cs="Arial"/>
          <w:sz w:val="24"/>
          <w:szCs w:val="24"/>
        </w:rPr>
        <w:t xml:space="preserve"> to cite </w:t>
      </w:r>
      <w:r>
        <w:rPr>
          <w:rFonts w:ascii="Arial" w:hAnsi="Arial" w:cs="Arial"/>
          <w:sz w:val="24"/>
          <w:szCs w:val="24"/>
        </w:rPr>
        <w:t xml:space="preserve">correctly </w:t>
      </w:r>
      <w:r w:rsidRPr="004F1F29">
        <w:rPr>
          <w:rFonts w:ascii="Arial" w:hAnsi="Arial" w:cs="Arial"/>
          <w:sz w:val="24"/>
          <w:szCs w:val="24"/>
        </w:rPr>
        <w:t>as not citing correctly can lead to plagiarism</w:t>
      </w:r>
      <w:r>
        <w:rPr>
          <w:rFonts w:ascii="Arial" w:hAnsi="Arial" w:cs="Arial"/>
          <w:sz w:val="24"/>
          <w:szCs w:val="24"/>
        </w:rPr>
        <w:t xml:space="preserve">. I now understand the importance of citing and referencing sources that I use in my </w:t>
      </w:r>
      <w:r w:rsidR="009D5323">
        <w:rPr>
          <w:rFonts w:ascii="Arial" w:hAnsi="Arial" w:cs="Arial"/>
          <w:sz w:val="24"/>
          <w:szCs w:val="24"/>
        </w:rPr>
        <w:t>essays</w:t>
      </w:r>
      <w:r>
        <w:rPr>
          <w:rFonts w:ascii="Arial" w:hAnsi="Arial" w:cs="Arial"/>
          <w:sz w:val="24"/>
          <w:szCs w:val="24"/>
        </w:rPr>
        <w:t xml:space="preserve"> and reports,</w:t>
      </w:r>
    </w:p>
    <w:p w14:paraId="2F3DDDEC" w14:textId="77777777" w:rsidR="00090CF0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574BF1">
        <w:rPr>
          <w:rFonts w:ascii="Arial" w:hAnsi="Arial" w:cs="Arial"/>
          <w:b/>
          <w:bCs/>
          <w:sz w:val="24"/>
          <w:szCs w:val="24"/>
        </w:rPr>
        <w:t xml:space="preserve">Summarising </w:t>
      </w:r>
    </w:p>
    <w:p w14:paraId="73777F86" w14:textId="74DB03C2" w:rsidR="00090CF0" w:rsidRPr="00574BF1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8C1D07">
        <w:rPr>
          <w:rFonts w:ascii="Arial" w:hAnsi="Arial" w:cs="Arial"/>
          <w:sz w:val="24"/>
          <w:szCs w:val="24"/>
        </w:rPr>
        <w:t xml:space="preserve"> I hope to improve</w:t>
      </w:r>
      <w:r w:rsidR="007365B5">
        <w:rPr>
          <w:rFonts w:ascii="Arial" w:hAnsi="Arial" w:cs="Arial"/>
          <w:sz w:val="24"/>
          <w:szCs w:val="24"/>
        </w:rPr>
        <w:t xml:space="preserve"> my academic summarising skills</w:t>
      </w:r>
      <w:r w:rsidRPr="008C1D07">
        <w:rPr>
          <w:rFonts w:ascii="Arial" w:hAnsi="Arial" w:cs="Arial"/>
          <w:sz w:val="24"/>
          <w:szCs w:val="24"/>
        </w:rPr>
        <w:t xml:space="preserve"> by reading articles on summarising and </w:t>
      </w:r>
      <w:r w:rsidR="009D5323">
        <w:rPr>
          <w:rFonts w:ascii="Arial" w:hAnsi="Arial" w:cs="Arial"/>
          <w:sz w:val="24"/>
          <w:szCs w:val="24"/>
        </w:rPr>
        <w:t>practicing</w:t>
      </w:r>
      <w:r w:rsidRPr="008C1D07">
        <w:rPr>
          <w:rFonts w:ascii="Arial" w:hAnsi="Arial" w:cs="Arial"/>
          <w:sz w:val="24"/>
          <w:szCs w:val="24"/>
        </w:rPr>
        <w:t xml:space="preserve"> these by writing as if I am writing essays already</w:t>
      </w:r>
      <w:r>
        <w:rPr>
          <w:rFonts w:ascii="Arial" w:hAnsi="Arial" w:cs="Arial"/>
          <w:sz w:val="24"/>
          <w:szCs w:val="24"/>
        </w:rPr>
        <w:t xml:space="preserve">. I also want to watch on </w:t>
      </w:r>
      <w:r w:rsidR="009D5323">
        <w:rPr>
          <w:rFonts w:ascii="Arial" w:hAnsi="Arial" w:cs="Arial"/>
          <w:sz w:val="24"/>
          <w:szCs w:val="24"/>
        </w:rPr>
        <w:t>YouTube</w:t>
      </w:r>
      <w:r>
        <w:rPr>
          <w:rFonts w:ascii="Arial" w:hAnsi="Arial" w:cs="Arial"/>
          <w:sz w:val="24"/>
          <w:szCs w:val="24"/>
        </w:rPr>
        <w:t xml:space="preserve"> how to summarise, take </w:t>
      </w:r>
      <w:r w:rsidR="009D5323">
        <w:rPr>
          <w:rFonts w:ascii="Arial" w:hAnsi="Arial" w:cs="Arial"/>
          <w:sz w:val="24"/>
          <w:szCs w:val="24"/>
        </w:rPr>
        <w:t>notes,</w:t>
      </w:r>
      <w:r>
        <w:rPr>
          <w:rFonts w:ascii="Arial" w:hAnsi="Arial" w:cs="Arial"/>
          <w:sz w:val="24"/>
          <w:szCs w:val="24"/>
        </w:rPr>
        <w:t xml:space="preserve"> and paraphrase. </w:t>
      </w:r>
    </w:p>
    <w:p w14:paraId="4A641AE2" w14:textId="3940ABFD" w:rsidR="00090CF0" w:rsidRPr="009365DE" w:rsidRDefault="00090CF0" w:rsidP="00090CF0">
      <w:pPr>
        <w:rPr>
          <w:rFonts w:ascii="Arial" w:hAnsi="Arial" w:cs="Arial"/>
          <w:b/>
          <w:bCs/>
          <w:sz w:val="24"/>
          <w:szCs w:val="24"/>
        </w:rPr>
      </w:pPr>
      <w:r w:rsidRPr="009365DE">
        <w:rPr>
          <w:rFonts w:ascii="Arial" w:hAnsi="Arial" w:cs="Arial"/>
          <w:b/>
          <w:bCs/>
          <w:sz w:val="24"/>
          <w:szCs w:val="24"/>
        </w:rPr>
        <w:t>Conclusion</w:t>
      </w:r>
    </w:p>
    <w:p w14:paraId="46C20825" w14:textId="0CC75C9C" w:rsidR="00090CF0" w:rsidRDefault="00090CF0" w:rsidP="00090CF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In this report, I have briefly described, reflective writing and </w:t>
      </w:r>
      <w:r w:rsidR="009D5323">
        <w:rPr>
          <w:rFonts w:ascii="Arial" w:hAnsi="Arial" w:cs="Arial"/>
          <w:sz w:val="24"/>
          <w:szCs w:val="24"/>
        </w:rPr>
        <w:t>G</w:t>
      </w:r>
      <w:r w:rsidR="00787165">
        <w:rPr>
          <w:rFonts w:ascii="Arial" w:hAnsi="Arial" w:cs="Arial"/>
          <w:sz w:val="24"/>
          <w:szCs w:val="24"/>
        </w:rPr>
        <w:t>ibbs’</w:t>
      </w:r>
      <w:r>
        <w:rPr>
          <w:rFonts w:ascii="Arial" w:hAnsi="Arial" w:cs="Arial"/>
          <w:sz w:val="24"/>
          <w:szCs w:val="24"/>
        </w:rPr>
        <w:t xml:space="preserve"> reflective cycle model, using it to reflect on three </w:t>
      </w:r>
      <w:r w:rsidR="009D5323">
        <w:rPr>
          <w:rFonts w:ascii="Arial" w:hAnsi="Arial" w:cs="Arial"/>
          <w:sz w:val="24"/>
          <w:szCs w:val="24"/>
        </w:rPr>
        <w:t>academic</w:t>
      </w:r>
      <w:r>
        <w:rPr>
          <w:rFonts w:ascii="Arial" w:hAnsi="Arial" w:cs="Arial"/>
          <w:sz w:val="24"/>
          <w:szCs w:val="24"/>
        </w:rPr>
        <w:t xml:space="preserve"> skills, </w:t>
      </w:r>
      <w:r w:rsidR="009D5323">
        <w:rPr>
          <w:rFonts w:ascii="Arial" w:hAnsi="Arial" w:cs="Arial"/>
          <w:sz w:val="24"/>
          <w:szCs w:val="24"/>
        </w:rPr>
        <w:t>note-taking</w:t>
      </w:r>
      <w:r>
        <w:rPr>
          <w:rFonts w:ascii="Arial" w:hAnsi="Arial" w:cs="Arial"/>
          <w:sz w:val="24"/>
          <w:szCs w:val="24"/>
        </w:rPr>
        <w:t>, paraphrasing</w:t>
      </w:r>
      <w:r w:rsidR="009D532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summarising. I have briefly described these skills and analyse what resonated with me and the action plan</w:t>
      </w:r>
      <w:r w:rsidR="00D23E9D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 xml:space="preserve"> for my future learning. I have reflected that I need to continue to learn more </w:t>
      </w:r>
      <w:r w:rsidR="00787165">
        <w:rPr>
          <w:rFonts w:ascii="Arial" w:hAnsi="Arial" w:cs="Arial"/>
          <w:sz w:val="24"/>
          <w:szCs w:val="24"/>
        </w:rPr>
        <w:t>about</w:t>
      </w:r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note-taking</w:t>
      </w:r>
      <w:proofErr w:type="gramEnd"/>
      <w:r>
        <w:rPr>
          <w:rFonts w:ascii="Arial" w:hAnsi="Arial" w:cs="Arial"/>
          <w:sz w:val="24"/>
          <w:szCs w:val="24"/>
        </w:rPr>
        <w:t>, paraphrasing</w:t>
      </w:r>
      <w:r w:rsidR="009D5323">
        <w:rPr>
          <w:rFonts w:ascii="Arial" w:hAnsi="Arial" w:cs="Arial"/>
          <w:sz w:val="24"/>
          <w:szCs w:val="24"/>
        </w:rPr>
        <w:t>,</w:t>
      </w:r>
      <w:r>
        <w:rPr>
          <w:rFonts w:ascii="Arial" w:hAnsi="Arial" w:cs="Arial"/>
          <w:sz w:val="24"/>
          <w:szCs w:val="24"/>
        </w:rPr>
        <w:t xml:space="preserve"> and summary as well as the connection between these skills.</w:t>
      </w:r>
      <w:r w:rsidR="00D23E9D">
        <w:rPr>
          <w:rFonts w:ascii="Arial" w:hAnsi="Arial" w:cs="Arial"/>
          <w:sz w:val="24"/>
          <w:szCs w:val="24"/>
        </w:rPr>
        <w:t xml:space="preserve"> I will now </w:t>
      </w:r>
      <w:r w:rsidR="00F359CB">
        <w:rPr>
          <w:rFonts w:ascii="Arial" w:hAnsi="Arial" w:cs="Arial"/>
          <w:sz w:val="24"/>
          <w:szCs w:val="24"/>
        </w:rPr>
        <w:t xml:space="preserve">be considering working on these plans to improve my academic learning as I progress with my studies. </w:t>
      </w:r>
    </w:p>
    <w:p w14:paraId="56E8A0D1" w14:textId="77777777" w:rsidR="00A01294" w:rsidRDefault="00A01294" w:rsidP="00090CF0">
      <w:pPr>
        <w:rPr>
          <w:rFonts w:ascii="Arial" w:hAnsi="Arial" w:cs="Arial"/>
          <w:sz w:val="24"/>
          <w:szCs w:val="24"/>
        </w:rPr>
      </w:pPr>
    </w:p>
    <w:p w14:paraId="6338118E" w14:textId="77777777" w:rsidR="00A01294" w:rsidRDefault="00A01294" w:rsidP="00090CF0">
      <w:pPr>
        <w:rPr>
          <w:rFonts w:ascii="Arial" w:hAnsi="Arial" w:cs="Arial"/>
          <w:sz w:val="24"/>
          <w:szCs w:val="24"/>
        </w:rPr>
      </w:pPr>
    </w:p>
    <w:p w14:paraId="0431C3CC" w14:textId="77777777" w:rsidR="00A01294" w:rsidRDefault="00A01294" w:rsidP="00090CF0">
      <w:pPr>
        <w:rPr>
          <w:rFonts w:ascii="Arial" w:hAnsi="Arial" w:cs="Arial"/>
          <w:sz w:val="24"/>
          <w:szCs w:val="24"/>
        </w:rPr>
      </w:pPr>
    </w:p>
    <w:p w14:paraId="6A25838B" w14:textId="77777777" w:rsidR="00A01294" w:rsidRDefault="00A01294" w:rsidP="00090CF0">
      <w:pPr>
        <w:rPr>
          <w:rFonts w:ascii="Arial" w:hAnsi="Arial" w:cs="Arial"/>
          <w:sz w:val="24"/>
          <w:szCs w:val="24"/>
        </w:rPr>
      </w:pPr>
    </w:p>
    <w:p w14:paraId="56761E6E" w14:textId="77777777" w:rsidR="00A01294" w:rsidRDefault="00A01294" w:rsidP="00090CF0">
      <w:pPr>
        <w:rPr>
          <w:rFonts w:ascii="Arial" w:hAnsi="Arial" w:cs="Arial"/>
          <w:sz w:val="24"/>
          <w:szCs w:val="24"/>
        </w:rPr>
      </w:pPr>
    </w:p>
    <w:p w14:paraId="5CA63CB4" w14:textId="77777777" w:rsidR="00F072CE" w:rsidRDefault="00F072CE" w:rsidP="00090CF0">
      <w:pPr>
        <w:rPr>
          <w:rFonts w:ascii="Arial" w:hAnsi="Arial" w:cs="Arial"/>
          <w:sz w:val="24"/>
          <w:szCs w:val="24"/>
        </w:rPr>
      </w:pPr>
    </w:p>
    <w:p w14:paraId="6CD4DD0D" w14:textId="677EA659" w:rsidR="006F23A4" w:rsidRDefault="00226CB7" w:rsidP="00282C5D">
      <w:pPr>
        <w:ind w:left="1440" w:firstLine="720"/>
        <w:rPr>
          <w:rFonts w:ascii="Arial" w:hAnsi="Arial" w:cs="Arial"/>
          <w:b/>
          <w:bCs/>
          <w:sz w:val="24"/>
          <w:szCs w:val="24"/>
        </w:rPr>
      </w:pPr>
      <w:r w:rsidRPr="00C34902">
        <w:rPr>
          <w:rFonts w:ascii="Arial" w:hAnsi="Arial" w:cs="Arial"/>
          <w:b/>
          <w:bCs/>
          <w:sz w:val="24"/>
          <w:szCs w:val="24"/>
        </w:rPr>
        <w:t>R</w:t>
      </w:r>
      <w:r w:rsidR="006F23A4" w:rsidRPr="00C34902">
        <w:rPr>
          <w:rFonts w:ascii="Arial" w:hAnsi="Arial" w:cs="Arial"/>
          <w:b/>
          <w:bCs/>
          <w:sz w:val="24"/>
          <w:szCs w:val="24"/>
        </w:rPr>
        <w:t>eferences</w:t>
      </w:r>
    </w:p>
    <w:p w14:paraId="32009FAD" w14:textId="01D1FB2A" w:rsidR="00FB5425" w:rsidRPr="006826EF" w:rsidRDefault="002F1665" w:rsidP="00FB5425">
      <w:pPr>
        <w:rPr>
          <w:rFonts w:ascii="Arial" w:hAnsi="Arial" w:cs="Arial"/>
          <w:color w:val="0000FF"/>
          <w:sz w:val="24"/>
          <w:szCs w:val="24"/>
          <w:u w:val="single"/>
          <w:shd w:val="clear" w:color="auto" w:fill="FFFFFF"/>
        </w:rPr>
      </w:pPr>
      <w:r>
        <w:rPr>
          <w:rFonts w:ascii="Arial" w:hAnsi="Arial" w:cs="Arial"/>
          <w:sz w:val="24"/>
          <w:szCs w:val="24"/>
        </w:rPr>
        <w:t>Cambrid</w:t>
      </w:r>
      <w:r w:rsidR="00FB5425" w:rsidRPr="006826EF">
        <w:rPr>
          <w:rFonts w:ascii="Arial" w:hAnsi="Arial" w:cs="Arial"/>
          <w:sz w:val="24"/>
          <w:szCs w:val="24"/>
        </w:rPr>
        <w:t>ge Lib</w:t>
      </w:r>
      <w:r w:rsidR="00FB5425">
        <w:rPr>
          <w:rFonts w:ascii="Arial" w:hAnsi="Arial" w:cs="Arial"/>
          <w:sz w:val="24"/>
          <w:szCs w:val="24"/>
        </w:rPr>
        <w:t xml:space="preserve"> </w:t>
      </w:r>
      <w:r w:rsidR="00FB5425" w:rsidRPr="006826EF">
        <w:rPr>
          <w:rFonts w:ascii="Arial" w:hAnsi="Arial" w:cs="Arial"/>
          <w:sz w:val="24"/>
          <w:szCs w:val="24"/>
        </w:rPr>
        <w:t xml:space="preserve">Guides (2023) Introduction Practice Toolkit Available at </w:t>
      </w:r>
      <w:r w:rsidR="00FB5425" w:rsidRPr="006826EF">
        <w:rPr>
          <w:rFonts w:ascii="Arial" w:hAnsi="Arial" w:cs="Arial"/>
          <w:color w:val="0000FF"/>
          <w:sz w:val="24"/>
          <w:szCs w:val="24"/>
          <w:u w:val="single"/>
          <w:shd w:val="clear" w:color="auto" w:fill="FFFFFF"/>
        </w:rPr>
        <w:fldChar w:fldCharType="begin"/>
      </w:r>
      <w:r w:rsidR="00FB5425" w:rsidRPr="006826EF">
        <w:rPr>
          <w:rFonts w:ascii="Arial" w:hAnsi="Arial" w:cs="Arial"/>
          <w:color w:val="0000FF"/>
          <w:sz w:val="24"/>
          <w:szCs w:val="24"/>
          <w:u w:val="single"/>
          <w:shd w:val="clear" w:color="auto" w:fill="FFFFFF"/>
        </w:rPr>
        <w:instrText xml:space="preserve">HYPERLINK " https://libguides.cam.ac.uk › reflectivepracticetoolkit   </w:instrText>
      </w:r>
    </w:p>
    <w:p w14:paraId="5CFA7A7A" w14:textId="77777777" w:rsidR="00FB5425" w:rsidRPr="006826EF" w:rsidRDefault="00FB5425" w:rsidP="00FB5425">
      <w:pPr>
        <w:rPr>
          <w:rFonts w:ascii="Arial" w:hAnsi="Arial" w:cs="Arial"/>
          <w:sz w:val="24"/>
          <w:szCs w:val="24"/>
        </w:rPr>
      </w:pPr>
      <w:r w:rsidRPr="006826EF">
        <w:rPr>
          <w:rFonts w:ascii="Arial" w:hAnsi="Arial" w:cs="Arial"/>
          <w:color w:val="0000FF"/>
          <w:sz w:val="24"/>
          <w:szCs w:val="24"/>
          <w:u w:val="single"/>
          <w:shd w:val="clear" w:color="auto" w:fill="FFFFFF"/>
        </w:rPr>
        <w:instrText>"</w:instrText>
      </w:r>
      <w:r w:rsidRPr="006826EF">
        <w:rPr>
          <w:rFonts w:ascii="Arial" w:hAnsi="Arial" w:cs="Arial"/>
          <w:color w:val="0000FF"/>
          <w:sz w:val="24"/>
          <w:szCs w:val="24"/>
          <w:u w:val="single"/>
          <w:shd w:val="clear" w:color="auto" w:fill="FFFFFF"/>
        </w:rPr>
      </w:r>
      <w:r w:rsidRPr="006826EF">
        <w:rPr>
          <w:rFonts w:ascii="Arial" w:hAnsi="Arial" w:cs="Arial"/>
          <w:color w:val="0000FF"/>
          <w:sz w:val="24"/>
          <w:szCs w:val="24"/>
          <w:u w:val="single"/>
          <w:shd w:val="clear" w:color="auto" w:fill="FFFFFF"/>
        </w:rPr>
        <w:fldChar w:fldCharType="separate"/>
      </w:r>
      <w:r w:rsidRPr="006826EF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 https://libguides.cam.ac.uk › reflectivepracticetoolkit   </w:t>
      </w:r>
      <w:r w:rsidRPr="006826EF">
        <w:rPr>
          <w:rFonts w:ascii="Arial" w:hAnsi="Arial" w:cs="Arial"/>
          <w:color w:val="0000FF"/>
          <w:sz w:val="24"/>
          <w:szCs w:val="24"/>
          <w:u w:val="single"/>
          <w:shd w:val="clear" w:color="auto" w:fill="FFFFFF"/>
        </w:rPr>
        <w:fldChar w:fldCharType="end"/>
      </w:r>
      <w:r w:rsidRPr="006826EF">
        <w:rPr>
          <w:rFonts w:ascii="Arial" w:hAnsi="Arial" w:cs="Arial"/>
          <w:sz w:val="24"/>
          <w:szCs w:val="24"/>
        </w:rPr>
        <w:t xml:space="preserve"> </w:t>
      </w:r>
      <w:r w:rsidRPr="006826EF">
        <w:rPr>
          <w:rFonts w:ascii="Arial" w:hAnsi="Arial" w:cs="Arial"/>
          <w:sz w:val="24"/>
          <w:szCs w:val="24"/>
          <w:shd w:val="clear" w:color="auto" w:fill="FFFFFF"/>
        </w:rPr>
        <w:t xml:space="preserve">Accessed </w:t>
      </w:r>
      <w:r>
        <w:rPr>
          <w:rFonts w:ascii="Arial" w:hAnsi="Arial" w:cs="Arial"/>
          <w:sz w:val="24"/>
          <w:szCs w:val="24"/>
          <w:shd w:val="clear" w:color="auto" w:fill="FFFFFF"/>
        </w:rPr>
        <w:t>(</w:t>
      </w:r>
      <w:r w:rsidRPr="006826EF">
        <w:rPr>
          <w:rFonts w:ascii="Arial" w:hAnsi="Arial" w:cs="Arial"/>
          <w:sz w:val="24"/>
          <w:szCs w:val="24"/>
          <w:shd w:val="clear" w:color="auto" w:fill="FFFFFF"/>
        </w:rPr>
        <w:t>18.04.2024</w:t>
      </w:r>
      <w:r>
        <w:rPr>
          <w:rFonts w:ascii="Arial" w:hAnsi="Arial" w:cs="Arial"/>
          <w:sz w:val="24"/>
          <w:szCs w:val="24"/>
          <w:shd w:val="clear" w:color="auto" w:fill="FFFFFF"/>
        </w:rPr>
        <w:t>).</w:t>
      </w:r>
    </w:p>
    <w:p w14:paraId="103970DE" w14:textId="77777777" w:rsidR="00FB5425" w:rsidRPr="006826EF" w:rsidRDefault="00FB5425" w:rsidP="00FB5425">
      <w:pPr>
        <w:rPr>
          <w:rFonts w:ascii="Arial" w:hAnsi="Arial" w:cs="Arial"/>
          <w:sz w:val="24"/>
          <w:szCs w:val="24"/>
        </w:rPr>
      </w:pPr>
      <w:r w:rsidRPr="006826EF">
        <w:rPr>
          <w:rFonts w:ascii="Arial" w:hAnsi="Arial" w:cs="Arial"/>
          <w:sz w:val="24"/>
          <w:szCs w:val="24"/>
          <w:lang w:val="en-US"/>
        </w:rPr>
        <w:t xml:space="preserve">Chisellabs (2021) what is a mind map? </w:t>
      </w:r>
      <w:hyperlink r:id="rId8" w:history="1">
        <w:r w:rsidRPr="006826EF">
          <w:rPr>
            <w:rStyle w:val="Hyperlink"/>
            <w:rFonts w:ascii="Arial" w:hAnsi="Arial" w:cs="Arial"/>
            <w:sz w:val="24"/>
            <w:szCs w:val="24"/>
            <w:lang w:val="en-US"/>
          </w:rPr>
          <w:t>https://chisellabs.com/glossary/what</w:t>
        </w:r>
      </w:hyperlink>
      <w:r w:rsidRPr="006826EF">
        <w:rPr>
          <w:rFonts w:ascii="Arial" w:hAnsi="Arial" w:cs="Arial"/>
          <w:sz w:val="24"/>
          <w:szCs w:val="24"/>
          <w:lang w:val="en-US"/>
        </w:rPr>
        <w:t xml:space="preserve"> -is-mind-map (accessed: 30.03.2024)</w:t>
      </w:r>
      <w:r>
        <w:rPr>
          <w:rFonts w:ascii="Arial" w:hAnsi="Arial" w:cs="Arial"/>
          <w:sz w:val="24"/>
          <w:szCs w:val="24"/>
          <w:lang w:val="en-US"/>
        </w:rPr>
        <w:t>.</w:t>
      </w:r>
    </w:p>
    <w:p w14:paraId="06ABA043" w14:textId="77777777" w:rsidR="00FB5425" w:rsidRPr="006826EF" w:rsidRDefault="00FB5425" w:rsidP="00FB5425">
      <w:pPr>
        <w:rPr>
          <w:rFonts w:ascii="Arial" w:hAnsi="Arial" w:cs="Arial"/>
          <w:sz w:val="24"/>
          <w:szCs w:val="24"/>
        </w:rPr>
      </w:pPr>
      <w:r w:rsidRPr="006826EF">
        <w:rPr>
          <w:rFonts w:ascii="Arial" w:hAnsi="Arial" w:cs="Arial"/>
          <w:sz w:val="24"/>
          <w:szCs w:val="24"/>
          <w:lang w:val="en-US"/>
        </w:rPr>
        <w:t xml:space="preserve">Cohen, M. (2020) ‘How to study with Linear and Non- Linear Notes.’ </w:t>
      </w:r>
      <w:hyperlink r:id="rId9" w:history="1">
        <w:r w:rsidRPr="006826EF">
          <w:rPr>
            <w:rStyle w:val="Hyperlink"/>
            <w:rFonts w:ascii="Arial" w:hAnsi="Arial" w:cs="Arial"/>
            <w:sz w:val="24"/>
            <w:szCs w:val="24"/>
            <w:lang w:val="en-US"/>
          </w:rPr>
          <w:t>https://www.dummies.com/education/college/how -to-study-with linear-and-non-linear-notes/</w:t>
        </w:r>
      </w:hyperlink>
      <w:r w:rsidRPr="006826EF">
        <w:rPr>
          <w:rFonts w:ascii="Arial" w:hAnsi="Arial" w:cs="Arial"/>
          <w:sz w:val="24"/>
          <w:szCs w:val="24"/>
          <w:lang w:val="en-US"/>
        </w:rPr>
        <w:t xml:space="preserve"> (accessed: 30.03.24).</w:t>
      </w:r>
    </w:p>
    <w:p w14:paraId="012FD2E1" w14:textId="77777777" w:rsidR="00FB5425" w:rsidRPr="00065C11" w:rsidRDefault="00FB5425" w:rsidP="00FB5425">
      <w:pPr>
        <w:rPr>
          <w:rFonts w:ascii="Arial" w:hAnsi="Arial" w:cs="Arial"/>
          <w:sz w:val="24"/>
          <w:szCs w:val="24"/>
        </w:rPr>
      </w:pPr>
      <w:r w:rsidRPr="00065C11">
        <w:rPr>
          <w:rFonts w:ascii="Arial" w:hAnsi="Arial" w:cs="Arial"/>
          <w:sz w:val="24"/>
          <w:szCs w:val="24"/>
        </w:rPr>
        <w:t xml:space="preserve">Mindtools (n.d.) ‘Paraphrasing and Summarizing.’ Available at: </w:t>
      </w:r>
      <w:hyperlink r:id="rId10" w:history="1">
        <w:r w:rsidRPr="00065C11">
          <w:rPr>
            <w:rStyle w:val="Hyperlink"/>
            <w:rFonts w:ascii="Arial" w:hAnsi="Arial" w:cs="Arial"/>
            <w:sz w:val="24"/>
            <w:szCs w:val="24"/>
          </w:rPr>
          <w:t>https://www.mindtools.com/pages/article/paraphrasing-summarizing.htm</w:t>
        </w:r>
      </w:hyperlink>
      <w:r w:rsidRPr="00065C11">
        <w:rPr>
          <w:rFonts w:ascii="Arial" w:hAnsi="Arial" w:cs="Arial"/>
          <w:sz w:val="24"/>
          <w:szCs w:val="24"/>
        </w:rPr>
        <w:t xml:space="preserve"> (accessed: 5.03.2024)</w:t>
      </w:r>
      <w:r>
        <w:rPr>
          <w:rFonts w:ascii="Arial" w:hAnsi="Arial" w:cs="Arial"/>
          <w:sz w:val="24"/>
          <w:szCs w:val="24"/>
        </w:rPr>
        <w:t>.</w:t>
      </w:r>
      <w:r w:rsidRPr="00065C11">
        <w:rPr>
          <w:rFonts w:ascii="Arial" w:hAnsi="Arial" w:cs="Arial"/>
          <w:sz w:val="24"/>
          <w:szCs w:val="24"/>
        </w:rPr>
        <w:t xml:space="preserve"> </w:t>
      </w:r>
    </w:p>
    <w:p w14:paraId="22B9BF7B" w14:textId="77777777" w:rsidR="00FB5425" w:rsidRPr="006826EF" w:rsidRDefault="00FB5425" w:rsidP="00FB5425">
      <w:pPr>
        <w:rPr>
          <w:rFonts w:ascii="Arial" w:hAnsi="Arial" w:cs="Arial"/>
          <w:color w:val="1F1F1F"/>
          <w:sz w:val="24"/>
          <w:szCs w:val="24"/>
          <w:shd w:val="clear" w:color="auto" w:fill="FFFFFF"/>
        </w:rPr>
      </w:pPr>
      <w:r w:rsidRPr="006826EF">
        <w:rPr>
          <w:rFonts w:ascii="Arial" w:hAnsi="Arial" w:cs="Arial"/>
          <w:sz w:val="24"/>
          <w:szCs w:val="24"/>
        </w:rPr>
        <w:t>The chattered society of physiotherapy: Gibbs reflective cycle. Available at</w:t>
      </w:r>
      <w:r w:rsidRPr="006826EF">
        <w:rPr>
          <w:rFonts w:ascii="Arial" w:hAnsi="Arial" w:cs="Arial"/>
          <w:color w:val="1F1F1F"/>
          <w:sz w:val="24"/>
          <w:szCs w:val="24"/>
          <w:shd w:val="clear" w:color="auto" w:fill="FFFFFF"/>
        </w:rPr>
        <w:fldChar w:fldCharType="begin"/>
      </w:r>
      <w:r w:rsidRPr="006826EF">
        <w:rPr>
          <w:rFonts w:ascii="Arial" w:hAnsi="Arial" w:cs="Arial"/>
          <w:color w:val="1F1F1F"/>
          <w:sz w:val="24"/>
          <w:szCs w:val="24"/>
          <w:shd w:val="clear" w:color="auto" w:fill="FFFFFF"/>
        </w:rPr>
        <w:instrText>HYPERLINK "</w:instrText>
      </w:r>
    </w:p>
    <w:p w14:paraId="4AF39EEF" w14:textId="77777777" w:rsidR="00FB5425" w:rsidRPr="006826EF" w:rsidRDefault="00FB5425" w:rsidP="00FB5425">
      <w:pPr>
        <w:rPr>
          <w:rStyle w:val="Hyperlink"/>
          <w:rFonts w:ascii="Arial" w:hAnsi="Arial" w:cs="Arial"/>
          <w:sz w:val="24"/>
          <w:szCs w:val="24"/>
          <w:shd w:val="clear" w:color="auto" w:fill="FFFFFF"/>
        </w:rPr>
      </w:pPr>
      <w:r w:rsidRPr="006826EF">
        <w:rPr>
          <w:rFonts w:ascii="Arial" w:hAnsi="Arial" w:cs="Arial"/>
          <w:color w:val="1F1F1F"/>
          <w:sz w:val="24"/>
          <w:szCs w:val="24"/>
          <w:shd w:val="clear" w:color="auto" w:fill="FFFFFF"/>
        </w:rPr>
        <w:instrText>https://acppld.csp.org.uk › reflective practice   "</w:instrText>
      </w:r>
      <w:r w:rsidRPr="006826EF">
        <w:rPr>
          <w:rFonts w:ascii="Arial" w:hAnsi="Arial" w:cs="Arial"/>
          <w:color w:val="1F1F1F"/>
          <w:sz w:val="24"/>
          <w:szCs w:val="24"/>
          <w:shd w:val="clear" w:color="auto" w:fill="FFFFFF"/>
        </w:rPr>
      </w:r>
      <w:r w:rsidRPr="006826EF">
        <w:rPr>
          <w:rFonts w:ascii="Arial" w:hAnsi="Arial" w:cs="Arial"/>
          <w:color w:val="1F1F1F"/>
          <w:sz w:val="24"/>
          <w:szCs w:val="24"/>
          <w:shd w:val="clear" w:color="auto" w:fill="FFFFFF"/>
        </w:rPr>
        <w:fldChar w:fldCharType="separate"/>
      </w:r>
    </w:p>
    <w:p w14:paraId="7F252694" w14:textId="77777777" w:rsidR="00FB5425" w:rsidRPr="006826EF" w:rsidRDefault="00FB5425" w:rsidP="00FB5425">
      <w:pPr>
        <w:rPr>
          <w:rFonts w:ascii="Arial" w:hAnsi="Arial" w:cs="Arial"/>
          <w:color w:val="1F1F1F"/>
          <w:sz w:val="24"/>
          <w:szCs w:val="24"/>
        </w:rPr>
      </w:pPr>
      <w:r w:rsidRPr="006826EF">
        <w:rPr>
          <w:rStyle w:val="Hyperlink"/>
          <w:rFonts w:ascii="Arial" w:hAnsi="Arial" w:cs="Arial"/>
          <w:sz w:val="24"/>
          <w:szCs w:val="24"/>
          <w:shd w:val="clear" w:color="auto" w:fill="FFFFFF"/>
        </w:rPr>
        <w:t xml:space="preserve">https://acppld.csp.org.uk › reflective practice   </w:t>
      </w:r>
      <w:r w:rsidRPr="006826EF">
        <w:rPr>
          <w:rFonts w:ascii="Arial" w:hAnsi="Arial" w:cs="Arial"/>
          <w:color w:val="1F1F1F"/>
          <w:sz w:val="24"/>
          <w:szCs w:val="24"/>
          <w:shd w:val="clear" w:color="auto" w:fill="FFFFFF"/>
        </w:rPr>
        <w:fldChar w:fldCharType="end"/>
      </w:r>
      <w:r w:rsidRPr="006826EF">
        <w:rPr>
          <w:rStyle w:val="zgwo7"/>
          <w:rFonts w:ascii="Arial" w:hAnsi="Arial" w:cs="Arial"/>
          <w:color w:val="4D5156"/>
          <w:spacing w:val="11"/>
          <w:sz w:val="24"/>
          <w:szCs w:val="24"/>
        </w:rPr>
        <w:t xml:space="preserve">DOC     </w:t>
      </w:r>
      <w:r>
        <w:rPr>
          <w:rStyle w:val="zgwo7"/>
          <w:rFonts w:ascii="Arial" w:hAnsi="Arial" w:cs="Arial"/>
          <w:color w:val="4D5156"/>
          <w:spacing w:val="11"/>
          <w:sz w:val="24"/>
          <w:szCs w:val="24"/>
        </w:rPr>
        <w:t>(</w:t>
      </w:r>
      <w:r w:rsidRPr="006826EF">
        <w:rPr>
          <w:rStyle w:val="zgwo7"/>
          <w:rFonts w:ascii="Arial" w:hAnsi="Arial" w:cs="Arial"/>
          <w:color w:val="4D5156"/>
          <w:spacing w:val="11"/>
          <w:sz w:val="24"/>
          <w:szCs w:val="24"/>
        </w:rPr>
        <w:t>Accessed: 07.04.2024</w:t>
      </w:r>
      <w:r>
        <w:rPr>
          <w:rStyle w:val="zgwo7"/>
          <w:rFonts w:ascii="Arial" w:hAnsi="Arial" w:cs="Arial"/>
          <w:color w:val="4D5156"/>
          <w:spacing w:val="11"/>
          <w:sz w:val="24"/>
          <w:szCs w:val="24"/>
        </w:rPr>
        <w:t>)</w:t>
      </w:r>
    </w:p>
    <w:p w14:paraId="4F45E590" w14:textId="77777777" w:rsidR="00FB5425" w:rsidRPr="006826EF" w:rsidRDefault="00FB5425" w:rsidP="00FB5425">
      <w:pPr>
        <w:rPr>
          <w:rFonts w:ascii="Arial" w:hAnsi="Arial" w:cs="Arial"/>
          <w:sz w:val="24"/>
          <w:szCs w:val="24"/>
        </w:rPr>
      </w:pPr>
      <w:r w:rsidRPr="006826EF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UCL (2021) ‘Paraphrasing for Beginners.’ Online. </w:t>
      </w:r>
      <w:hyperlink r:id="rId11" w:history="1">
        <w:r w:rsidRPr="006826EF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https://www.ucl.ac.uk/ioe-writing-centre/reference-effectively-avoid-plagiarism/paraphrasing</w:t>
        </w:r>
      </w:hyperlink>
      <w:r w:rsidRPr="006826EF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(accessed: 30.03.2024)</w:t>
      </w:r>
    </w:p>
    <w:p w14:paraId="7DFC40D5" w14:textId="77777777" w:rsidR="00FB5425" w:rsidRPr="00A47754" w:rsidRDefault="00FB5425" w:rsidP="00FB5425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A47754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UCL (2021) ‘Paraphrasing for Beginners.’ Online. </w:t>
      </w:r>
      <w:hyperlink r:id="rId12" w:history="1">
        <w:r w:rsidRPr="00A47754">
          <w:rPr>
            <w:rStyle w:val="Hyperlink"/>
            <w:rFonts w:ascii="Arial" w:eastAsia="Times New Roman" w:hAnsi="Arial" w:cs="Arial"/>
            <w:kern w:val="0"/>
            <w:sz w:val="24"/>
            <w:szCs w:val="24"/>
            <w:lang w:eastAsia="en-GB"/>
            <w14:ligatures w14:val="none"/>
          </w:rPr>
          <w:t>https://www.ucl.ac.uk/ioe-writing-centre/reference-effectively-avoid-plagiarism/paraphrasing</w:t>
        </w:r>
      </w:hyperlink>
      <w:r w:rsidRPr="00A47754">
        <w:rPr>
          <w:rFonts w:ascii="Arial" w:eastAsia="Times New Roman" w:hAnsi="Arial" w:cs="Arial"/>
          <w:color w:val="000000"/>
          <w:kern w:val="0"/>
          <w:sz w:val="24"/>
          <w:szCs w:val="24"/>
          <w:lang w:eastAsia="en-GB"/>
          <w14:ligatures w14:val="none"/>
        </w:rPr>
        <w:t xml:space="preserve"> (accessed 30.03.2024)</w:t>
      </w:r>
    </w:p>
    <w:p w14:paraId="51503493" w14:textId="77777777" w:rsidR="00FB5425" w:rsidRPr="000F557A" w:rsidRDefault="00FB5425" w:rsidP="00FB542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Stephen, B. (2011) </w:t>
      </w:r>
      <w:r>
        <w:rPr>
          <w:rFonts w:ascii="Arial" w:hAnsi="Arial" w:cs="Arial"/>
          <w:i/>
          <w:iCs/>
          <w:sz w:val="24"/>
          <w:szCs w:val="24"/>
        </w:rPr>
        <w:t xml:space="preserve">Academic writing for international students of business. </w:t>
      </w:r>
      <w:r>
        <w:rPr>
          <w:rFonts w:ascii="Arial" w:hAnsi="Arial" w:cs="Arial"/>
          <w:sz w:val="24"/>
          <w:szCs w:val="24"/>
        </w:rPr>
        <w:t>1</w:t>
      </w:r>
      <w:r w:rsidRPr="005E070B">
        <w:rPr>
          <w:rFonts w:ascii="Arial" w:hAnsi="Arial" w:cs="Arial"/>
          <w:sz w:val="24"/>
          <w:szCs w:val="24"/>
          <w:vertAlign w:val="superscript"/>
        </w:rPr>
        <w:t>st</w:t>
      </w:r>
      <w:r>
        <w:rPr>
          <w:rFonts w:ascii="Arial" w:hAnsi="Arial" w:cs="Arial"/>
          <w:sz w:val="24"/>
          <w:szCs w:val="24"/>
        </w:rPr>
        <w:t xml:space="preserve"> edition.</w:t>
      </w:r>
    </w:p>
    <w:p w14:paraId="42C59C0E" w14:textId="77777777" w:rsidR="00FB5425" w:rsidRDefault="00FB5425" w:rsidP="00282C5D">
      <w:pPr>
        <w:ind w:left="1440" w:firstLine="720"/>
        <w:rPr>
          <w:rFonts w:ascii="Arial" w:hAnsi="Arial" w:cs="Arial"/>
          <w:b/>
          <w:bCs/>
          <w:sz w:val="24"/>
          <w:szCs w:val="24"/>
        </w:rPr>
      </w:pPr>
    </w:p>
    <w:sectPr w:rsidR="00FB54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904E7D"/>
    <w:multiLevelType w:val="hybridMultilevel"/>
    <w:tmpl w:val="B46C2D5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593303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0CF0"/>
    <w:rsid w:val="0001233D"/>
    <w:rsid w:val="00044AE4"/>
    <w:rsid w:val="000705E2"/>
    <w:rsid w:val="00090CF0"/>
    <w:rsid w:val="000E1ACA"/>
    <w:rsid w:val="000E2F6F"/>
    <w:rsid w:val="000E4251"/>
    <w:rsid w:val="000F557A"/>
    <w:rsid w:val="00121C95"/>
    <w:rsid w:val="00156F86"/>
    <w:rsid w:val="001600C2"/>
    <w:rsid w:val="001978CC"/>
    <w:rsid w:val="001B06E9"/>
    <w:rsid w:val="001F6C9A"/>
    <w:rsid w:val="00226CB7"/>
    <w:rsid w:val="002415C7"/>
    <w:rsid w:val="002815FB"/>
    <w:rsid w:val="00282C5D"/>
    <w:rsid w:val="002E6756"/>
    <w:rsid w:val="002F1665"/>
    <w:rsid w:val="002F5D2E"/>
    <w:rsid w:val="00304361"/>
    <w:rsid w:val="00313B0F"/>
    <w:rsid w:val="00341EBB"/>
    <w:rsid w:val="00342B0C"/>
    <w:rsid w:val="00343C76"/>
    <w:rsid w:val="00430409"/>
    <w:rsid w:val="004E5D42"/>
    <w:rsid w:val="00516291"/>
    <w:rsid w:val="005377C5"/>
    <w:rsid w:val="00555434"/>
    <w:rsid w:val="00567D4A"/>
    <w:rsid w:val="0058094E"/>
    <w:rsid w:val="005B23AE"/>
    <w:rsid w:val="005D357A"/>
    <w:rsid w:val="005D53CE"/>
    <w:rsid w:val="005E7C24"/>
    <w:rsid w:val="005F4E15"/>
    <w:rsid w:val="006121DE"/>
    <w:rsid w:val="00660769"/>
    <w:rsid w:val="006A34E4"/>
    <w:rsid w:val="006C0F1D"/>
    <w:rsid w:val="006F23A4"/>
    <w:rsid w:val="006F7A8C"/>
    <w:rsid w:val="00701A11"/>
    <w:rsid w:val="00732182"/>
    <w:rsid w:val="007365B5"/>
    <w:rsid w:val="00736C7C"/>
    <w:rsid w:val="00787165"/>
    <w:rsid w:val="00796429"/>
    <w:rsid w:val="008A05E0"/>
    <w:rsid w:val="0093774C"/>
    <w:rsid w:val="0093796D"/>
    <w:rsid w:val="009809DC"/>
    <w:rsid w:val="009C104C"/>
    <w:rsid w:val="009D485F"/>
    <w:rsid w:val="009D5323"/>
    <w:rsid w:val="009F3335"/>
    <w:rsid w:val="00A01294"/>
    <w:rsid w:val="00A05A28"/>
    <w:rsid w:val="00A50BC8"/>
    <w:rsid w:val="00A60D49"/>
    <w:rsid w:val="00AE2FE0"/>
    <w:rsid w:val="00B415BD"/>
    <w:rsid w:val="00BA571B"/>
    <w:rsid w:val="00C03C35"/>
    <w:rsid w:val="00C126F3"/>
    <w:rsid w:val="00C34902"/>
    <w:rsid w:val="00C44B1C"/>
    <w:rsid w:val="00C60538"/>
    <w:rsid w:val="00C96CF5"/>
    <w:rsid w:val="00D23E9D"/>
    <w:rsid w:val="00D27AE5"/>
    <w:rsid w:val="00D5400B"/>
    <w:rsid w:val="00D9055A"/>
    <w:rsid w:val="00D9221E"/>
    <w:rsid w:val="00DB706A"/>
    <w:rsid w:val="00DC6B26"/>
    <w:rsid w:val="00EB2AFA"/>
    <w:rsid w:val="00F072CE"/>
    <w:rsid w:val="00F359CB"/>
    <w:rsid w:val="00F6367A"/>
    <w:rsid w:val="00F66618"/>
    <w:rsid w:val="00F72B55"/>
    <w:rsid w:val="00FB5425"/>
    <w:rsid w:val="00FF7DBA"/>
    <w:rsid w:val="27A04982"/>
    <w:rsid w:val="2DC43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C4081C7"/>
  <w15:chartTrackingRefBased/>
  <w15:docId w15:val="{9852FA34-94B6-4AB5-925A-49206833C0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0CF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6F23A4"/>
    <w:rPr>
      <w:color w:val="0000FF"/>
      <w:u w:val="single"/>
    </w:rPr>
  </w:style>
  <w:style w:type="character" w:customStyle="1" w:styleId="zgwo7">
    <w:name w:val="zgwo7"/>
    <w:basedOn w:val="DefaultParagraphFont"/>
    <w:rsid w:val="006F23A4"/>
  </w:style>
  <w:style w:type="paragraph" w:styleId="ListParagraph">
    <w:name w:val="List Paragraph"/>
    <w:basedOn w:val="Normal"/>
    <w:uiPriority w:val="34"/>
    <w:qFormat/>
    <w:rsid w:val="000F557A"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44B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hisellabs.com/glossary/what" TargetMode="Externa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ucl.ac.uk/ioe-writing-centre/reference-effectively-avoid-plagiarism/paraphrasing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cl.ac.uk/ioe-writing-centre/reference-effectively-avoid-plagiarism/paraphrasing" TargetMode="External"/><Relationship Id="rId5" Type="http://schemas.openxmlformats.org/officeDocument/2006/relationships/styles" Target="styles.xml"/><Relationship Id="rId10" Type="http://schemas.openxmlformats.org/officeDocument/2006/relationships/hyperlink" Target="https://www.mindtools.com/pages/article/paraphrasing-summarizing.htm" TargetMode="External"/><Relationship Id="rId4" Type="http://schemas.openxmlformats.org/officeDocument/2006/relationships/numbering" Target="numbering.xml"/><Relationship Id="rId9" Type="http://schemas.openxmlformats.org/officeDocument/2006/relationships/hyperlink" Target="https://www.dummies.com/education/college/how%20-to-study-with%20linear-and-non-linear-notes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4964b5-9709-4dd1-ba39-f7e78650a4ff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5373125B30C624482E5CCB36DAD3C96" ma:contentTypeVersion="8" ma:contentTypeDescription="Create a new document." ma:contentTypeScope="" ma:versionID="0eb4c916c46138edbdcfa5f3be6479de">
  <xsd:schema xmlns:xsd="http://www.w3.org/2001/XMLSchema" xmlns:xs="http://www.w3.org/2001/XMLSchema" xmlns:p="http://schemas.microsoft.com/office/2006/metadata/properties" xmlns:ns3="8a4964b5-9709-4dd1-ba39-f7e78650a4ff" xmlns:ns4="41fa4e0a-074b-4f52-8a7a-a9f5c57b5e7f" targetNamespace="http://schemas.microsoft.com/office/2006/metadata/properties" ma:root="true" ma:fieldsID="3fc2afc57c9d28da46b1d436f6b807cd" ns3:_="" ns4:_="">
    <xsd:import namespace="8a4964b5-9709-4dd1-ba39-f7e78650a4ff"/>
    <xsd:import namespace="41fa4e0a-074b-4f52-8a7a-a9f5c57b5e7f"/>
    <xsd:element name="properties">
      <xsd:complexType>
        <xsd:sequence>
          <xsd:element name="documentManagement">
            <xsd:complexType>
              <xsd:all>
                <xsd:element ref="ns3:_activity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4964b5-9709-4dd1-ba39-f7e78650a4ff" elementFormDefault="qualified">
    <xsd:import namespace="http://schemas.microsoft.com/office/2006/documentManagement/types"/>
    <xsd:import namespace="http://schemas.microsoft.com/office/infopath/2007/PartnerControls"/>
    <xsd:element name="_activity" ma:index="8" nillable="true" ma:displayName="_activity" ma:hidden="true" ma:internalName="_activity">
      <xsd:simpleType>
        <xsd:restriction base="dms:Note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fa4e0a-074b-4f52-8a7a-a9f5c57b5e7f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6E4FD04-B7E3-422D-BDD3-B8EB3AAAEDF4}">
  <ds:schemaRefs>
    <ds:schemaRef ds:uri="http://schemas.microsoft.com/office/2006/metadata/properties"/>
    <ds:schemaRef ds:uri="http://schemas.microsoft.com/office/infopath/2007/PartnerControls"/>
    <ds:schemaRef ds:uri="8a4964b5-9709-4dd1-ba39-f7e78650a4ff"/>
  </ds:schemaRefs>
</ds:datastoreItem>
</file>

<file path=customXml/itemProps2.xml><?xml version="1.0" encoding="utf-8"?>
<ds:datastoreItem xmlns:ds="http://schemas.openxmlformats.org/officeDocument/2006/customXml" ds:itemID="{ACD66390-59B2-4DBE-B986-A5B393690F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AA0A8C5-2419-4630-9C30-D1D345D971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4964b5-9709-4dd1-ba39-f7e78650a4ff"/>
    <ds:schemaRef ds:uri="41fa4e0a-074b-4f52-8a7a-a9f5c57b5e7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5</Pages>
  <Words>1495</Words>
  <Characters>7885</Characters>
  <Application>Microsoft Office Word</Application>
  <DocSecurity>0</DocSecurity>
  <Lines>172</Lines>
  <Paragraphs>48</Paragraphs>
  <ScaleCrop>false</ScaleCrop>
  <Company/>
  <LinksUpToDate>false</LinksUpToDate>
  <CharactersWithSpaces>9370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Esther Ogunbayeje</dc:creator>
  <cp:keywords/>
  <dc:description/>
  <cp:lastModifiedBy>Esther Ogunbayeje</cp:lastModifiedBy>
  <cp:revision>26</cp:revision>
  <dcterms:created xsi:type="dcterms:W3CDTF">2024-04-19T20:48:00Z</dcterms:created>
  <dcterms:modified xsi:type="dcterms:W3CDTF">2024-04-19T21:18:00Z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8e3dd1579d3f4ca6c8b6d89a35234b6f6e2884125e32c18a575b55fc1c2c0fb7</vt:lpwstr>
  </property>
  <property fmtid="{D5CDD505-2E9C-101B-9397-08002B2CF9AE}" pid="3" name="ContentTypeId">
    <vt:lpwstr>0x01010015373125B30C624482E5CCB36DAD3C96</vt:lpwstr>
  </property>
</Properties>
</file>