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502EA" w14:textId="77777777" w:rsidR="00B151A8" w:rsidRDefault="00B151A8"/>
    <w:p w14:paraId="6F0AC32D" w14:textId="77777777" w:rsidR="00287814" w:rsidRDefault="00287814"/>
    <w:p w14:paraId="7D90181B" w14:textId="77777777" w:rsidR="00287814" w:rsidRDefault="00287814"/>
    <w:p w14:paraId="559FB2E8" w14:textId="77777777" w:rsidR="00287814" w:rsidRDefault="00287814"/>
    <w:p w14:paraId="7B4B42AE" w14:textId="2F7DAD32" w:rsidR="00287814" w:rsidRPr="003F5620" w:rsidRDefault="0042786F">
      <w:pPr>
        <w:rPr>
          <w:b/>
          <w:bCs/>
          <w:sz w:val="36"/>
          <w:szCs w:val="36"/>
        </w:rPr>
      </w:pPr>
      <w:r>
        <w:rPr>
          <w:b/>
          <w:bCs/>
          <w:sz w:val="36"/>
          <w:szCs w:val="36"/>
        </w:rPr>
        <w:t xml:space="preserve">Module : Personnel Resourcing </w:t>
      </w:r>
      <w:r w:rsidR="00E46316">
        <w:rPr>
          <w:b/>
          <w:bCs/>
          <w:sz w:val="36"/>
          <w:szCs w:val="36"/>
        </w:rPr>
        <w:t>and Development (BMIH5005)</w:t>
      </w:r>
    </w:p>
    <w:p w14:paraId="6189C653" w14:textId="18C9769E" w:rsidR="00287814" w:rsidRPr="003F5620" w:rsidRDefault="003F5620">
      <w:pPr>
        <w:rPr>
          <w:b/>
          <w:bCs/>
          <w:sz w:val="36"/>
          <w:szCs w:val="36"/>
        </w:rPr>
      </w:pPr>
      <w:r>
        <w:rPr>
          <w:b/>
          <w:bCs/>
          <w:sz w:val="36"/>
          <w:szCs w:val="36"/>
        </w:rPr>
        <w:t xml:space="preserve">Name: Petru </w:t>
      </w:r>
      <w:proofErr w:type="spellStart"/>
      <w:r>
        <w:rPr>
          <w:b/>
          <w:bCs/>
          <w:sz w:val="36"/>
          <w:szCs w:val="36"/>
        </w:rPr>
        <w:t>Cucu</w:t>
      </w:r>
      <w:proofErr w:type="spellEnd"/>
    </w:p>
    <w:p w14:paraId="3C44E96B" w14:textId="2DD7B659" w:rsidR="00287814" w:rsidRDefault="00910EF1">
      <w:pPr>
        <w:rPr>
          <w:b/>
          <w:bCs/>
          <w:sz w:val="36"/>
          <w:szCs w:val="36"/>
        </w:rPr>
      </w:pPr>
      <w:r>
        <w:rPr>
          <w:b/>
          <w:bCs/>
          <w:sz w:val="36"/>
          <w:szCs w:val="36"/>
        </w:rPr>
        <w:t>Student ID:221395</w:t>
      </w:r>
      <w:r w:rsidR="00414A2D">
        <w:rPr>
          <w:b/>
          <w:bCs/>
          <w:sz w:val="36"/>
          <w:szCs w:val="36"/>
        </w:rPr>
        <w:t>6</w:t>
      </w:r>
    </w:p>
    <w:p w14:paraId="55D85BE1" w14:textId="483D89B8" w:rsidR="00910EF1" w:rsidRPr="0062071B" w:rsidRDefault="00870CD9">
      <w:pPr>
        <w:rPr>
          <w:b/>
          <w:bCs/>
          <w:sz w:val="36"/>
          <w:szCs w:val="36"/>
        </w:rPr>
      </w:pPr>
      <w:r>
        <w:rPr>
          <w:b/>
          <w:bCs/>
          <w:sz w:val="36"/>
          <w:szCs w:val="36"/>
        </w:rPr>
        <w:t>Lectu</w:t>
      </w:r>
      <w:r w:rsidR="00D35B4B">
        <w:rPr>
          <w:b/>
          <w:bCs/>
          <w:sz w:val="36"/>
          <w:szCs w:val="36"/>
        </w:rPr>
        <w:t xml:space="preserve">rer: Deborah </w:t>
      </w:r>
      <w:r w:rsidR="00D10DAB">
        <w:rPr>
          <w:b/>
          <w:bCs/>
          <w:sz w:val="36"/>
          <w:szCs w:val="36"/>
        </w:rPr>
        <w:t>Lloyd</w:t>
      </w:r>
    </w:p>
    <w:p w14:paraId="45FEF20D" w14:textId="77777777" w:rsidR="00287814" w:rsidRDefault="00287814"/>
    <w:p w14:paraId="5BB21A3A" w14:textId="77777777" w:rsidR="00287814" w:rsidRDefault="00287814"/>
    <w:p w14:paraId="0933698A" w14:textId="77777777" w:rsidR="00287814" w:rsidRDefault="00287814"/>
    <w:p w14:paraId="71F9C468" w14:textId="489712D1" w:rsidR="00287814" w:rsidRPr="00CD2E25" w:rsidRDefault="00D3620A">
      <w:pPr>
        <w:rPr>
          <w:sz w:val="24"/>
          <w:szCs w:val="24"/>
        </w:rPr>
      </w:pPr>
      <w:r>
        <w:rPr>
          <w:sz w:val="24"/>
          <w:szCs w:val="24"/>
        </w:rPr>
        <w:t>Employee Life Cycle (experience sharing)</w:t>
      </w:r>
    </w:p>
    <w:p w14:paraId="50456885" w14:textId="77777777" w:rsidR="00287814" w:rsidRDefault="00287814"/>
    <w:p w14:paraId="2FDE011C" w14:textId="77777777" w:rsidR="00287814" w:rsidRDefault="00287814"/>
    <w:p w14:paraId="31941AF7" w14:textId="77777777" w:rsidR="00287814" w:rsidRDefault="00287814"/>
    <w:p w14:paraId="5EEE99DE" w14:textId="7EEB2CB5" w:rsidR="00287814" w:rsidRPr="00287814" w:rsidRDefault="00287814" w:rsidP="00287814">
      <w:pPr>
        <w:spacing w:line="360" w:lineRule="auto"/>
        <w:jc w:val="both"/>
        <w:rPr>
          <w:rFonts w:ascii="Times New Roman" w:hAnsi="Times New Roman" w:cs="Times New Roman"/>
          <w:sz w:val="24"/>
          <w:szCs w:val="24"/>
        </w:rPr>
      </w:pPr>
      <w:r w:rsidRPr="00287814">
        <w:rPr>
          <w:rFonts w:ascii="Times New Roman" w:hAnsi="Times New Roman" w:cs="Times New Roman"/>
          <w:sz w:val="24"/>
          <w:szCs w:val="24"/>
        </w:rPr>
        <w:t>After hearing from a coworker about GXO Logistics' dedication to its employees' professional development and safety, I decided to apply for the Reach Truck operator position they were advertising. The status of GXO within the logistics sector tempted me to apply, and I was subsequently requested to take an array of tests.</w:t>
      </w:r>
      <w:r>
        <w:rPr>
          <w:rFonts w:ascii="Times New Roman" w:hAnsi="Times New Roman" w:cs="Times New Roman"/>
          <w:sz w:val="24"/>
          <w:szCs w:val="24"/>
        </w:rPr>
        <w:t xml:space="preserve"> For instance, I had to take </w:t>
      </w:r>
      <w:r w:rsidRPr="00287814">
        <w:rPr>
          <w:rFonts w:ascii="Times New Roman" w:hAnsi="Times New Roman" w:cs="Times New Roman"/>
          <w:sz w:val="24"/>
          <w:szCs w:val="24"/>
        </w:rPr>
        <w:t>a test of relevant abilities and a behavioural interview</w:t>
      </w:r>
      <w:r>
        <w:rPr>
          <w:rFonts w:ascii="Times New Roman" w:hAnsi="Times New Roman" w:cs="Times New Roman"/>
          <w:sz w:val="24"/>
          <w:szCs w:val="24"/>
        </w:rPr>
        <w:t xml:space="preserve">. </w:t>
      </w:r>
      <w:r w:rsidRPr="00287814">
        <w:rPr>
          <w:rFonts w:ascii="Times New Roman" w:hAnsi="Times New Roman" w:cs="Times New Roman"/>
          <w:sz w:val="24"/>
          <w:szCs w:val="24"/>
        </w:rPr>
        <w:t>After passing these tests, I was initiated into GXO through an intensive orientation programme that introduced me to the company's goals, principles, and inner workings. After that came specialised training on how to operate the Reach Truck</w:t>
      </w:r>
      <w:r>
        <w:rPr>
          <w:rFonts w:ascii="Times New Roman" w:hAnsi="Times New Roman" w:cs="Times New Roman"/>
          <w:sz w:val="24"/>
          <w:szCs w:val="24"/>
        </w:rPr>
        <w:t xml:space="preserve">. </w:t>
      </w:r>
      <w:r w:rsidRPr="00287814">
        <w:rPr>
          <w:rFonts w:ascii="Times New Roman" w:hAnsi="Times New Roman" w:cs="Times New Roman"/>
          <w:sz w:val="24"/>
          <w:szCs w:val="24"/>
        </w:rPr>
        <w:t>The training was enhanced with regular safety drills and opportunities to improve existing abilities. As I got used to my new job, the hectic, goal-oriented atmosphere started making me think about staying for an extended period of time. Unfortunately, I had to resign from my post because of pressing personal matters at home. A formal leave interview and a notice period represented a smooth and orderly termination. My time at GXO was crucial in helping me develop both my technical and soft abilities, and I look back on it with nothing but pleasant recollections.</w:t>
      </w:r>
    </w:p>
    <w:sectPr w:rsidR="00287814" w:rsidRPr="0028781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599BE" w14:textId="77777777" w:rsidR="00EB22A1" w:rsidRDefault="00EB22A1" w:rsidP="00287814">
      <w:pPr>
        <w:spacing w:after="0" w:line="240" w:lineRule="auto"/>
      </w:pPr>
      <w:r>
        <w:separator/>
      </w:r>
    </w:p>
  </w:endnote>
  <w:endnote w:type="continuationSeparator" w:id="0">
    <w:p w14:paraId="0B59340D" w14:textId="77777777" w:rsidR="00EB22A1" w:rsidRDefault="00EB22A1" w:rsidP="00287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8092474"/>
      <w:docPartObj>
        <w:docPartGallery w:val="Page Numbers (Bottom of Page)"/>
        <w:docPartUnique/>
      </w:docPartObj>
    </w:sdtPr>
    <w:sdtEndPr>
      <w:rPr>
        <w:noProof/>
      </w:rPr>
    </w:sdtEndPr>
    <w:sdtContent>
      <w:p w14:paraId="7556214C" w14:textId="6560F835" w:rsidR="00287814" w:rsidRDefault="00287814">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5077C75" w14:textId="77777777" w:rsidR="00287814" w:rsidRDefault="0028781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A492E" w14:textId="77777777" w:rsidR="00EB22A1" w:rsidRDefault="00EB22A1" w:rsidP="00287814">
      <w:pPr>
        <w:spacing w:after="0" w:line="240" w:lineRule="auto"/>
      </w:pPr>
      <w:r>
        <w:separator/>
      </w:r>
    </w:p>
  </w:footnote>
  <w:footnote w:type="continuationSeparator" w:id="0">
    <w:p w14:paraId="2E3D2FEB" w14:textId="77777777" w:rsidR="00EB22A1" w:rsidRDefault="00EB22A1" w:rsidP="002878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814"/>
    <w:rsid w:val="00287814"/>
    <w:rsid w:val="003F5620"/>
    <w:rsid w:val="00414A2D"/>
    <w:rsid w:val="0042786F"/>
    <w:rsid w:val="0062071B"/>
    <w:rsid w:val="00870CD9"/>
    <w:rsid w:val="00910EF1"/>
    <w:rsid w:val="00965BC0"/>
    <w:rsid w:val="00B151A8"/>
    <w:rsid w:val="00CD2E25"/>
    <w:rsid w:val="00D10DAB"/>
    <w:rsid w:val="00D35B4B"/>
    <w:rsid w:val="00D3620A"/>
    <w:rsid w:val="00E46316"/>
    <w:rsid w:val="00EB2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A371F"/>
  <w15:chartTrackingRefBased/>
  <w15:docId w15:val="{C363BEE6-5693-4CF2-B571-255B4346D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28781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87814"/>
  </w:style>
  <w:style w:type="paragraph" w:styleId="Subsol">
    <w:name w:val="footer"/>
    <w:basedOn w:val="Normal"/>
    <w:link w:val="SubsolCaracter"/>
    <w:uiPriority w:val="99"/>
    <w:unhideWhenUsed/>
    <w:rsid w:val="0028781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878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204</Words>
  <Characters>1185</Characters>
  <Application>Microsoft Office Word</Application>
  <DocSecurity>0</DocSecurity>
  <Lines>9</Lines>
  <Paragraphs>2</Paragraphs>
  <ScaleCrop>false</ScaleCrop>
  <Company/>
  <LinksUpToDate>false</LinksUpToDate>
  <CharactersWithSpaces>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13</cp:revision>
  <dcterms:created xsi:type="dcterms:W3CDTF">2023-10-15T20:26:00Z</dcterms:created>
  <dcterms:modified xsi:type="dcterms:W3CDTF">2023-10-16T16:15:00Z</dcterms:modified>
</cp:coreProperties>
</file>