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75544C1" w:rsidR="00B12145" w:rsidRPr="00662F3A" w:rsidRDefault="001C350B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Christian Knoblauch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E2BF0C3" w:rsidR="001D7CA7" w:rsidRPr="00CF0253" w:rsidRDefault="001C350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Katharina Zinn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6A3F4C9" w:rsidR="001D7CA7" w:rsidRPr="00CF0253" w:rsidRDefault="00F0000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Ancient Egyptian Religion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EBE8629" w:rsidR="00CF0253" w:rsidRPr="00CF0253" w:rsidRDefault="00F0000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HPAH7015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E2D9E5A" w:rsidR="00CF0253" w:rsidRPr="00CF0253" w:rsidRDefault="00F00004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7AC8D7B" w:rsidR="00DC6841" w:rsidRPr="00662F3A" w:rsidRDefault="00CE629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00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CE629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CE629A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DBA1F72" w:rsidR="008168C7" w:rsidRPr="00CF0253" w:rsidRDefault="00F00004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E629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44483DE2" w:rsidR="00FF4624" w:rsidRPr="00CF0253" w:rsidRDefault="00CE629A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0004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6EACC" w14:textId="77777777" w:rsidR="00CE629A" w:rsidRDefault="00CE629A" w:rsidP="00293C46">
      <w:r>
        <w:separator/>
      </w:r>
    </w:p>
  </w:endnote>
  <w:endnote w:type="continuationSeparator" w:id="0">
    <w:p w14:paraId="7E95323B" w14:textId="77777777" w:rsidR="00CE629A" w:rsidRDefault="00CE629A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D2E84" w14:textId="77777777" w:rsidR="00CE629A" w:rsidRDefault="00CE629A" w:rsidP="00293C46">
      <w:r>
        <w:separator/>
      </w:r>
    </w:p>
  </w:footnote>
  <w:footnote w:type="continuationSeparator" w:id="0">
    <w:p w14:paraId="1E1D35D6" w14:textId="77777777" w:rsidR="00CE629A" w:rsidRDefault="00CE629A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C350B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E629A"/>
    <w:rsid w:val="00CF0253"/>
    <w:rsid w:val="00D43A1B"/>
    <w:rsid w:val="00DC6841"/>
    <w:rsid w:val="00E37837"/>
    <w:rsid w:val="00EA7565"/>
    <w:rsid w:val="00EC3304"/>
    <w:rsid w:val="00EE5622"/>
    <w:rsid w:val="00F0000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4652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Katharina Zinn</cp:lastModifiedBy>
  <cp:revision>2</cp:revision>
  <cp:lastPrinted>2008-06-19T11:26:00Z</cp:lastPrinted>
  <dcterms:created xsi:type="dcterms:W3CDTF">2022-07-29T12:08:00Z</dcterms:created>
  <dcterms:modified xsi:type="dcterms:W3CDTF">2022-07-29T12:08:00Z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