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6131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4DE1355" w14:textId="2CD7D5AE" w:rsidR="00FF0934" w:rsidRPr="00E1416F" w:rsidRDefault="007D1947" w:rsidP="007D1947">
          <w:pPr>
            <w:pStyle w:val="Heading1"/>
            <w:rPr>
              <w:lang w:val="fr-FR"/>
            </w:rPr>
          </w:pPr>
          <w:r w:rsidRPr="00E1416F">
            <w:rPr>
              <w:lang w:val="fr-FR"/>
            </w:rPr>
            <w:br w:type="page"/>
          </w:r>
          <w:bookmarkStart w:id="0" w:name="_Toc96925027"/>
          <w:r w:rsidR="00FF0934" w:rsidRPr="00E1416F">
            <w:rPr>
              <w:lang w:val="fr-FR"/>
            </w:rPr>
            <w:lastRenderedPageBreak/>
            <w:t>Front Page</w:t>
          </w:r>
        </w:p>
        <w:p w14:paraId="37B09F0D" w14:textId="77777777" w:rsidR="00FF0934" w:rsidRPr="00E1416F" w:rsidRDefault="00FF0934" w:rsidP="00FF0934">
          <w:pPr>
            <w:rPr>
              <w:lang w:val="fr-FR"/>
            </w:rPr>
          </w:pPr>
        </w:p>
        <w:p w14:paraId="610B624B" w14:textId="23DEC5CD" w:rsidR="00FF0934" w:rsidRPr="00E1416F" w:rsidRDefault="00FF0934" w:rsidP="00FF0934">
          <w:pPr>
            <w:rPr>
              <w:lang w:val="fr-FR"/>
            </w:rPr>
          </w:pPr>
          <w:r w:rsidRPr="00E1416F">
            <w:rPr>
              <w:lang w:val="fr-FR"/>
            </w:rPr>
            <w:t>Include relevant detail:</w:t>
          </w:r>
        </w:p>
        <w:p w14:paraId="08CB2119" w14:textId="0C268096" w:rsidR="00FF0934" w:rsidRDefault="00FF0934" w:rsidP="00FF0934">
          <w:pPr>
            <w:pStyle w:val="ListParagraph"/>
            <w:numPr>
              <w:ilvl w:val="0"/>
              <w:numId w:val="10"/>
            </w:numPr>
          </w:pPr>
          <w:r>
            <w:t>Report Title</w:t>
          </w:r>
        </w:p>
        <w:p w14:paraId="2D55EA5E" w14:textId="0A8E9773" w:rsidR="00FF0934" w:rsidRDefault="00FF0934" w:rsidP="00FF0934">
          <w:pPr>
            <w:pStyle w:val="ListParagraph"/>
            <w:numPr>
              <w:ilvl w:val="0"/>
              <w:numId w:val="10"/>
            </w:numPr>
          </w:pPr>
          <w:r>
            <w:t>Your Name</w:t>
          </w:r>
        </w:p>
        <w:p w14:paraId="21C86FCB" w14:textId="28069FF3" w:rsidR="00FF0934" w:rsidRDefault="00FF0934" w:rsidP="00FF0934">
          <w:pPr>
            <w:pStyle w:val="ListParagraph"/>
            <w:numPr>
              <w:ilvl w:val="0"/>
              <w:numId w:val="10"/>
            </w:numPr>
          </w:pPr>
          <w:r>
            <w:t>Date</w:t>
          </w:r>
        </w:p>
        <w:p w14:paraId="3CAAC6D2" w14:textId="56DFCA0A" w:rsidR="00FF0934" w:rsidRPr="00FF0934" w:rsidRDefault="00FF0934" w:rsidP="00FF0934">
          <w:pPr>
            <w:pStyle w:val="ListParagraph"/>
            <w:numPr>
              <w:ilvl w:val="0"/>
              <w:numId w:val="10"/>
            </w:numPr>
          </w:pPr>
          <w:r>
            <w:t>Any other relevant details</w:t>
          </w:r>
        </w:p>
        <w:p w14:paraId="0F66966C" w14:textId="77777777" w:rsidR="00FF0934" w:rsidRDefault="00FF0934" w:rsidP="007D1947">
          <w:pPr>
            <w:pStyle w:val="Heading1"/>
          </w:pPr>
        </w:p>
        <w:p w14:paraId="078A531F" w14:textId="33138874" w:rsidR="007D1947" w:rsidRDefault="00FF0934" w:rsidP="007D1947">
          <w:pPr>
            <w:pStyle w:val="Heading1"/>
          </w:pPr>
          <w:r>
            <w:t>E</w:t>
          </w:r>
          <w:r w:rsidR="007D1947">
            <w:t>xecutive Summary</w:t>
          </w:r>
          <w:bookmarkEnd w:id="0"/>
        </w:p>
        <w:p w14:paraId="3ABA0C9A" w14:textId="77777777" w:rsidR="009E6D55" w:rsidRDefault="009E6D55"/>
        <w:p w14:paraId="370D98ED" w14:textId="511A76D4" w:rsidR="009E6D55" w:rsidRPr="000D016C" w:rsidRDefault="009E6D55">
          <w:pPr>
            <w:rPr>
              <w:rFonts w:cstheme="minorHAnsi"/>
              <w:color w:val="000000" w:themeColor="text1"/>
              <w:sz w:val="24"/>
              <w:szCs w:val="24"/>
            </w:rPr>
          </w:pPr>
          <w:r w:rsidRPr="000D016C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t xml:space="preserve">An executive summary should summarise the key points of the report. It should restate the purpose of the report, detail </w:t>
          </w:r>
          <w:r w:rsidR="00FF0934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t xml:space="preserve">methodology (e.g. detailed research into CRM Strategies at M&amp;S Food), </w:t>
          </w:r>
          <w:r w:rsidRPr="000D016C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t>highlight the major findings</w:t>
          </w:r>
          <w:r w:rsidR="00FF0934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t>,</w:t>
          </w:r>
          <w:r w:rsidRPr="000D016C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t xml:space="preserve"> conclusions and recommendations from the report</w:t>
          </w:r>
        </w:p>
        <w:p w14:paraId="60A372D9" w14:textId="0E8247EA" w:rsidR="007D1947" w:rsidRPr="000D016C" w:rsidRDefault="007D1947">
          <w:pPr>
            <w:rPr>
              <w:rFonts w:cstheme="minorHAnsi"/>
              <w:color w:val="000000" w:themeColor="text1"/>
              <w:sz w:val="24"/>
              <w:szCs w:val="24"/>
            </w:rPr>
          </w:pPr>
          <w:r w:rsidRPr="000D016C">
            <w:rPr>
              <w:rFonts w:cstheme="minorHAnsi"/>
              <w:color w:val="000000" w:themeColor="text1"/>
              <w:sz w:val="24"/>
              <w:szCs w:val="24"/>
            </w:rPr>
            <w:t>The purpose of this report is to analyse……..</w:t>
          </w:r>
        </w:p>
        <w:p w14:paraId="3CA2A520" w14:textId="77777777" w:rsidR="006532E0" w:rsidRPr="000D016C" w:rsidRDefault="006532E0">
          <w:pPr>
            <w:rPr>
              <w:rFonts w:cstheme="minorHAnsi"/>
              <w:sz w:val="24"/>
              <w:szCs w:val="24"/>
            </w:rPr>
          </w:pPr>
        </w:p>
        <w:p w14:paraId="7979DD93" w14:textId="77777777" w:rsidR="007D1947" w:rsidRPr="000D016C" w:rsidRDefault="00D854A5">
          <w:pPr>
            <w:rPr>
              <w:rFonts w:cstheme="minorHAnsi"/>
              <w:color w:val="000000" w:themeColor="text1"/>
              <w:sz w:val="24"/>
              <w:szCs w:val="24"/>
            </w:rPr>
          </w:pPr>
          <w:r w:rsidRPr="000D016C">
            <w:rPr>
              <w:rFonts w:cstheme="minorHAnsi"/>
              <w:color w:val="000000" w:themeColor="text1"/>
              <w:sz w:val="24"/>
              <w:szCs w:val="24"/>
            </w:rPr>
            <w:t>DO THIS SECTION LAST!!!!!!</w:t>
          </w:r>
        </w:p>
        <w:p w14:paraId="53363C13" w14:textId="3E53E20B" w:rsidR="00D854A5" w:rsidRPr="000D016C" w:rsidRDefault="00D854A5">
          <w:pPr>
            <w:rPr>
              <w:rFonts w:cstheme="minorHAnsi"/>
              <w:color w:val="000000" w:themeColor="text1"/>
              <w:sz w:val="24"/>
              <w:szCs w:val="24"/>
            </w:rPr>
          </w:pPr>
          <w:r w:rsidRPr="000D016C">
            <w:rPr>
              <w:rFonts w:cstheme="minorHAnsi"/>
              <w:color w:val="000000" w:themeColor="text1"/>
              <w:sz w:val="24"/>
              <w:szCs w:val="24"/>
            </w:rPr>
            <w:t>NOT INCLUDED IN WORD COUNT</w:t>
          </w:r>
          <w:r w:rsidR="00931CAA" w:rsidRPr="000D016C">
            <w:rPr>
              <w:rFonts w:cstheme="minorHAnsi"/>
              <w:color w:val="000000" w:themeColor="text1"/>
              <w:sz w:val="24"/>
              <w:szCs w:val="24"/>
            </w:rPr>
            <w:t xml:space="preserve"> – this section should be </w:t>
          </w:r>
          <w:r w:rsidR="00FF0934">
            <w:rPr>
              <w:rFonts w:cstheme="minorHAnsi"/>
              <w:color w:val="000000" w:themeColor="text1"/>
              <w:sz w:val="24"/>
              <w:szCs w:val="24"/>
            </w:rPr>
            <w:t>½ to 1</w:t>
          </w:r>
          <w:r w:rsidR="00931CAA" w:rsidRPr="000D016C">
            <w:rPr>
              <w:rFonts w:cstheme="minorHAnsi"/>
              <w:color w:val="000000" w:themeColor="text1"/>
              <w:sz w:val="24"/>
              <w:szCs w:val="24"/>
            </w:rPr>
            <w:t xml:space="preserve"> page in length for a </w:t>
          </w:r>
          <w:r w:rsidR="00FF0934">
            <w:rPr>
              <w:rFonts w:cstheme="minorHAnsi"/>
              <w:color w:val="000000" w:themeColor="text1"/>
              <w:sz w:val="24"/>
              <w:szCs w:val="24"/>
            </w:rPr>
            <w:t>2</w:t>
          </w:r>
          <w:r w:rsidR="00931CAA" w:rsidRPr="000D016C">
            <w:rPr>
              <w:rFonts w:cstheme="minorHAnsi"/>
              <w:color w:val="000000" w:themeColor="text1"/>
              <w:sz w:val="24"/>
              <w:szCs w:val="24"/>
            </w:rPr>
            <w:t>0</w:t>
          </w:r>
          <w:r w:rsidR="00B34865" w:rsidRPr="000D016C">
            <w:rPr>
              <w:rFonts w:cstheme="minorHAnsi"/>
              <w:color w:val="000000" w:themeColor="text1"/>
              <w:sz w:val="24"/>
              <w:szCs w:val="24"/>
            </w:rPr>
            <w:t>0</w:t>
          </w:r>
          <w:r w:rsidR="00931CAA" w:rsidRPr="000D016C">
            <w:rPr>
              <w:rFonts w:cstheme="minorHAnsi"/>
              <w:color w:val="000000" w:themeColor="text1"/>
              <w:sz w:val="24"/>
              <w:szCs w:val="24"/>
            </w:rPr>
            <w:t xml:space="preserve">0 word report.  </w:t>
          </w:r>
        </w:p>
        <w:p w14:paraId="5CE1E1A5" w14:textId="609A4F22" w:rsidR="00A4233F" w:rsidRPr="000D016C" w:rsidRDefault="00A4233F">
          <w:pPr>
            <w:rPr>
              <w:rFonts w:cstheme="minorHAnsi"/>
              <w:color w:val="000000" w:themeColor="text1"/>
              <w:sz w:val="24"/>
              <w:szCs w:val="24"/>
            </w:rPr>
          </w:pPr>
        </w:p>
        <w:p w14:paraId="1ADAB42E" w14:textId="6418A8BD" w:rsidR="00A4233F" w:rsidRPr="000D016C" w:rsidRDefault="00A4233F">
          <w:pPr>
            <w:rPr>
              <w:rFonts w:cstheme="minorHAnsi"/>
              <w:color w:val="000000" w:themeColor="text1"/>
              <w:sz w:val="24"/>
              <w:szCs w:val="24"/>
            </w:rPr>
          </w:pPr>
          <w:r w:rsidRPr="000D016C">
            <w:rPr>
              <w:rFonts w:cstheme="minorHAnsi"/>
              <w:color w:val="000000" w:themeColor="text1"/>
              <w:sz w:val="24"/>
              <w:szCs w:val="24"/>
            </w:rPr>
            <w:t xml:space="preserve">DO NOT </w:t>
          </w:r>
          <w:r w:rsidR="000D016C" w:rsidRPr="000D016C">
            <w:rPr>
              <w:rFonts w:cstheme="minorHAnsi"/>
              <w:color w:val="000000" w:themeColor="text1"/>
              <w:sz w:val="24"/>
              <w:szCs w:val="24"/>
            </w:rPr>
            <w:t>use any references</w:t>
          </w:r>
          <w:r w:rsidRPr="000D016C">
            <w:rPr>
              <w:rFonts w:cstheme="minorHAnsi"/>
              <w:color w:val="000000" w:themeColor="text1"/>
              <w:sz w:val="24"/>
              <w:szCs w:val="24"/>
            </w:rPr>
            <w:t xml:space="preserve"> in this section.</w:t>
          </w:r>
        </w:p>
        <w:p w14:paraId="62AB7F7D" w14:textId="77777777" w:rsidR="007D1947" w:rsidRPr="009E6D55" w:rsidRDefault="007D1947">
          <w:pPr>
            <w:rPr>
              <w:rFonts w:cstheme="minorHAnsi"/>
            </w:rPr>
          </w:pPr>
        </w:p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66DDECEB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538168BD" w14:textId="3935E229" w:rsidR="00292977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96925027" w:history="1">
                <w:r w:rsidR="00292977" w:rsidRPr="003677EE">
                  <w:rPr>
                    <w:rStyle w:val="Hyperlink"/>
                    <w:noProof/>
                  </w:rPr>
                  <w:t>Executive Summary</w:t>
                </w:r>
                <w:r w:rsidR="00292977">
                  <w:rPr>
                    <w:noProof/>
                    <w:webHidden/>
                  </w:rPr>
                  <w:tab/>
                </w:r>
                <w:r w:rsidR="00292977">
                  <w:rPr>
                    <w:noProof/>
                    <w:webHidden/>
                  </w:rPr>
                  <w:fldChar w:fldCharType="begin"/>
                </w:r>
                <w:r w:rsidR="00292977">
                  <w:rPr>
                    <w:noProof/>
                    <w:webHidden/>
                  </w:rPr>
                  <w:instrText xml:space="preserve"> PAGEREF _Toc96925027 \h </w:instrText>
                </w:r>
                <w:r w:rsidR="00292977">
                  <w:rPr>
                    <w:noProof/>
                    <w:webHidden/>
                  </w:rPr>
                </w:r>
                <w:r w:rsidR="00292977">
                  <w:rPr>
                    <w:noProof/>
                    <w:webHidden/>
                  </w:rPr>
                  <w:fldChar w:fldCharType="separate"/>
                </w:r>
                <w:r w:rsidR="00292977">
                  <w:rPr>
                    <w:noProof/>
                    <w:webHidden/>
                  </w:rPr>
                  <w:t>1</w:t>
                </w:r>
                <w:r w:rsidR="00292977">
                  <w:rPr>
                    <w:noProof/>
                    <w:webHidden/>
                  </w:rPr>
                  <w:fldChar w:fldCharType="end"/>
                </w:r>
              </w:hyperlink>
            </w:p>
            <w:p w14:paraId="269C006A" w14:textId="0EB4DF23" w:rsidR="00292977" w:rsidRDefault="0029297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28" w:history="1">
                <w:r w:rsidRPr="003677EE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_Toc96925028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C8AF9C" w14:textId="74366C46" w:rsidR="00292977" w:rsidRDefault="0029297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29" w:history="1">
                <w:r w:rsidRPr="003677EE">
                  <w:rPr>
                    <w:rStyle w:val="Hyperlink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_Toc96925029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05C9FE" w14:textId="29F33D01" w:rsidR="00292977" w:rsidRDefault="00292977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30" w:history="1">
                <w:r w:rsidRPr="003677EE">
                  <w:rPr>
                    <w:rStyle w:val="Hyperlink"/>
                    <w:noProof/>
                  </w:rPr>
                  <w:t>Sub Headings can be included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_Toc96925030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022D258" w14:textId="1994B00E" w:rsidR="00292977" w:rsidRDefault="0029297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31" w:history="1">
                <w:r w:rsidRPr="003677EE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_Toc96925031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2EC2EDE" w14:textId="07B40903" w:rsidR="00292977" w:rsidRDefault="009E6D55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32" w:history="1">
                <w:r>
                  <w:rPr>
                    <w:rStyle w:val="Hyperlink"/>
                    <w:noProof/>
                  </w:rPr>
                  <w:t>References</w:t>
                </w:r>
                <w:r w:rsidR="00292977">
                  <w:rPr>
                    <w:noProof/>
                    <w:webHidden/>
                  </w:rPr>
                  <w:tab/>
                </w:r>
                <w:r w:rsidR="00292977">
                  <w:rPr>
                    <w:noProof/>
                    <w:webHidden/>
                  </w:rPr>
                  <w:fldChar w:fldCharType="begin"/>
                </w:r>
                <w:r w:rsidR="00292977">
                  <w:rPr>
                    <w:noProof/>
                    <w:webHidden/>
                  </w:rPr>
                  <w:instrText xml:space="preserve"> PAGEREF _Toc96925032 \h </w:instrText>
                </w:r>
                <w:r w:rsidR="00292977">
                  <w:rPr>
                    <w:noProof/>
                    <w:webHidden/>
                  </w:rPr>
                </w:r>
                <w:r w:rsidR="00292977">
                  <w:rPr>
                    <w:noProof/>
                    <w:webHidden/>
                  </w:rPr>
                  <w:fldChar w:fldCharType="separate"/>
                </w:r>
                <w:r w:rsidR="00292977">
                  <w:rPr>
                    <w:noProof/>
                    <w:webHidden/>
                  </w:rPr>
                  <w:t>6</w:t>
                </w:r>
                <w:r w:rsidR="00292977"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2C77BCC6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 xml:space="preserve">UPDATE </w:t>
              </w:r>
              <w:r w:rsidR="000D016C">
                <w:rPr>
                  <w:b/>
                  <w:bCs/>
                  <w:noProof/>
                </w:rPr>
                <w:t xml:space="preserve">THE </w:t>
              </w:r>
              <w:r w:rsidR="00115B96">
                <w:rPr>
                  <w:b/>
                  <w:bCs/>
                  <w:noProof/>
                </w:rPr>
                <w:t>TABLE</w:t>
              </w:r>
              <w:r w:rsidR="000D016C">
                <w:rPr>
                  <w:b/>
                  <w:bCs/>
                  <w:noProof/>
                </w:rPr>
                <w:t xml:space="preserve"> OF CONTENTS</w:t>
              </w:r>
              <w:r w:rsidR="00115B96">
                <w:rPr>
                  <w:b/>
                  <w:bCs/>
                  <w:noProof/>
                </w:rPr>
                <w:t xml:space="preserve"> FREQUENTLY – CHECK IT HAS BEEN UPDATED PRIOR TO SUBMISSION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77777777" w:rsidR="007D1947" w:rsidRDefault="007D1947"/>
        <w:p w14:paraId="5CD1CE9F" w14:textId="77777777" w:rsidR="007D1947" w:rsidRDefault="007D1947"/>
        <w:p w14:paraId="77F0A10B" w14:textId="737D2056" w:rsidR="007D1947" w:rsidRDefault="007D1947"/>
        <w:p w14:paraId="224E6CBE" w14:textId="2009EF64" w:rsidR="00693E27" w:rsidRDefault="00693E27"/>
        <w:p w14:paraId="383193F7" w14:textId="610643E5" w:rsidR="00693E27" w:rsidRDefault="00693E27"/>
        <w:p w14:paraId="486787E0" w14:textId="46D4747E" w:rsidR="00693E27" w:rsidRDefault="00693E27"/>
        <w:p w14:paraId="655F29CA" w14:textId="77777777" w:rsidR="007D1947" w:rsidRDefault="007D1947"/>
        <w:p w14:paraId="0ED321E6" w14:textId="0F0FB166" w:rsidR="007D1947" w:rsidRDefault="007D1947" w:rsidP="00A12B58">
          <w:pPr>
            <w:pStyle w:val="Heading1"/>
          </w:pPr>
          <w:bookmarkStart w:id="1" w:name="_Toc96925028"/>
          <w:r>
            <w:t>Introduction</w:t>
          </w:r>
          <w:bookmarkEnd w:id="1"/>
          <w:r w:rsidR="00480872">
            <w:t xml:space="preserve"> </w:t>
          </w:r>
          <w:r w:rsidR="00E91208">
            <w:t xml:space="preserve"> </w:t>
          </w:r>
        </w:p>
        <w:p w14:paraId="54C81D2A" w14:textId="77777777" w:rsidR="007D1947" w:rsidRDefault="007D1947" w:rsidP="007D1947"/>
        <w:p w14:paraId="3C9FE902" w14:textId="7EF9AF14" w:rsidR="004A11F6" w:rsidRPr="006A2C8C" w:rsidRDefault="00480872" w:rsidP="007D1947">
          <w:pPr>
            <w:rPr>
              <w:rFonts w:ascii="Calibri" w:hAnsi="Calibri" w:cs="Calibri"/>
              <w:color w:val="222222"/>
              <w:sz w:val="24"/>
              <w:szCs w:val="24"/>
              <w:shd w:val="clear" w:color="auto" w:fill="FFFFFF"/>
            </w:rPr>
          </w:pPr>
          <w:r w:rsidRPr="006A2C8C">
            <w:rPr>
              <w:rFonts w:ascii="Calibri" w:hAnsi="Calibri" w:cs="Calibri"/>
              <w:color w:val="222222"/>
              <w:sz w:val="24"/>
              <w:szCs w:val="24"/>
              <w:shd w:val="clear" w:color="auto" w:fill="FFFFFF"/>
            </w:rPr>
            <w:t>The </w:t>
          </w:r>
          <w:r w:rsidRPr="006A2C8C">
            <w:rPr>
              <w:rFonts w:ascii="Calibri" w:hAnsi="Calibri" w:cs="Calibri"/>
              <w:b/>
              <w:bCs/>
              <w:color w:val="222222"/>
              <w:sz w:val="24"/>
              <w:szCs w:val="24"/>
              <w:shd w:val="clear" w:color="auto" w:fill="FFFFFF"/>
            </w:rPr>
            <w:t>Introduction</w:t>
          </w:r>
          <w:r w:rsidRPr="006A2C8C">
            <w:rPr>
              <w:rFonts w:ascii="Calibri" w:hAnsi="Calibri" w:cs="Calibri"/>
              <w:color w:val="222222"/>
              <w:sz w:val="24"/>
              <w:szCs w:val="24"/>
              <w:shd w:val="clear" w:color="auto" w:fill="FFFFFF"/>
            </w:rPr>
            <w:t> tells the reader what the </w:t>
          </w:r>
          <w:r w:rsidRPr="006A2C8C">
            <w:rPr>
              <w:rFonts w:ascii="Calibri" w:hAnsi="Calibri" w:cs="Calibri"/>
              <w:b/>
              <w:bCs/>
              <w:color w:val="222222"/>
              <w:sz w:val="24"/>
              <w:szCs w:val="24"/>
              <w:shd w:val="clear" w:color="auto" w:fill="FFFFFF"/>
            </w:rPr>
            <w:t>report</w:t>
          </w:r>
          <w:r w:rsidRPr="006A2C8C">
            <w:rPr>
              <w:rFonts w:ascii="Calibri" w:hAnsi="Calibri" w:cs="Calibri"/>
              <w:color w:val="222222"/>
              <w:sz w:val="24"/>
              <w:szCs w:val="24"/>
              <w:shd w:val="clear" w:color="auto" w:fill="FFFFFF"/>
            </w:rPr>
            <w:t> is about. It sets the project in its wider context, and provides the background information the reader needs to understand the </w:t>
          </w:r>
          <w:r w:rsidRPr="006A2C8C">
            <w:rPr>
              <w:rFonts w:ascii="Calibri" w:hAnsi="Calibri" w:cs="Calibri"/>
              <w:b/>
              <w:bCs/>
              <w:color w:val="222222"/>
              <w:sz w:val="24"/>
              <w:szCs w:val="24"/>
              <w:shd w:val="clear" w:color="auto" w:fill="FFFFFF"/>
            </w:rPr>
            <w:t>report</w:t>
          </w:r>
          <w:r w:rsidRPr="006A2C8C">
            <w:rPr>
              <w:rFonts w:ascii="Calibri" w:hAnsi="Calibri" w:cs="Calibri"/>
              <w:color w:val="222222"/>
              <w:sz w:val="24"/>
              <w:szCs w:val="24"/>
              <w:shd w:val="clear" w:color="auto" w:fill="FFFFFF"/>
            </w:rPr>
            <w:t>. The </w:t>
          </w:r>
          <w:r w:rsidRPr="006A2C8C">
            <w:rPr>
              <w:rFonts w:ascii="Calibri" w:hAnsi="Calibri" w:cs="Calibri"/>
              <w:b/>
              <w:bCs/>
              <w:color w:val="222222"/>
              <w:sz w:val="24"/>
              <w:szCs w:val="24"/>
              <w:shd w:val="clear" w:color="auto" w:fill="FFFFFF"/>
            </w:rPr>
            <w:t>Introduction</w:t>
          </w:r>
          <w:r w:rsidRPr="006A2C8C">
            <w:rPr>
              <w:rFonts w:ascii="Calibri" w:hAnsi="Calibri" w:cs="Calibri"/>
              <w:color w:val="222222"/>
              <w:sz w:val="24"/>
              <w:szCs w:val="24"/>
              <w:shd w:val="clear" w:color="auto" w:fill="FFFFFF"/>
            </w:rPr>
            <w:t>: introduces the topic of the </w:t>
          </w:r>
          <w:r w:rsidRPr="006A2C8C">
            <w:rPr>
              <w:rFonts w:ascii="Calibri" w:hAnsi="Calibri" w:cs="Calibri"/>
              <w:b/>
              <w:bCs/>
              <w:color w:val="222222"/>
              <w:sz w:val="24"/>
              <w:szCs w:val="24"/>
              <w:shd w:val="clear" w:color="auto" w:fill="FFFFFF"/>
            </w:rPr>
            <w:t>report</w:t>
          </w:r>
          <w:r w:rsidRPr="006A2C8C">
            <w:rPr>
              <w:rFonts w:ascii="Calibri" w:hAnsi="Calibri" w:cs="Calibri"/>
              <w:color w:val="222222"/>
              <w:sz w:val="24"/>
              <w:szCs w:val="24"/>
              <w:shd w:val="clear" w:color="auto" w:fill="FFFFFF"/>
            </w:rPr>
            <w:t> in context.</w:t>
          </w:r>
        </w:p>
        <w:p w14:paraId="3EC6B4F2" w14:textId="77777777" w:rsidR="00876180" w:rsidRPr="006A2C8C" w:rsidRDefault="00876180" w:rsidP="007D1947">
          <w:pPr>
            <w:rPr>
              <w:rFonts w:ascii="Calibri" w:hAnsi="Calibri" w:cs="Calibri"/>
              <w:color w:val="222222"/>
              <w:sz w:val="24"/>
              <w:szCs w:val="24"/>
              <w:shd w:val="clear" w:color="auto" w:fill="FFFFFF"/>
            </w:rPr>
          </w:pPr>
        </w:p>
        <w:p w14:paraId="0F1F9485" w14:textId="1AF7212A" w:rsidR="00876180" w:rsidRPr="006A2C8C" w:rsidRDefault="00876180" w:rsidP="00021379">
          <w:pPr>
            <w:rPr>
              <w:rFonts w:ascii="Calibri" w:hAnsi="Calibri" w:cs="Calibri"/>
              <w:sz w:val="24"/>
              <w:szCs w:val="24"/>
            </w:rPr>
          </w:pPr>
          <w:r w:rsidRPr="006A2C8C">
            <w:rPr>
              <w:rFonts w:ascii="Calibri" w:eastAsia="Times New Roman" w:hAnsi="Calibri" w:cs="Calibri"/>
              <w:sz w:val="24"/>
              <w:szCs w:val="24"/>
            </w:rPr>
            <w:t xml:space="preserve">Introduce the concept of </w:t>
          </w:r>
          <w:r w:rsidR="00FF0934" w:rsidRPr="006A2C8C">
            <w:rPr>
              <w:rFonts w:ascii="Calibri" w:eastAsia="Times New Roman" w:hAnsi="Calibri" w:cs="Calibri"/>
              <w:sz w:val="24"/>
              <w:szCs w:val="24"/>
            </w:rPr>
            <w:t>‘</w:t>
          </w:r>
          <w:r w:rsidR="00E1416F" w:rsidRPr="006A2C8C">
            <w:rPr>
              <w:rFonts w:ascii="Calibri" w:eastAsia="Times New Roman" w:hAnsi="Calibri" w:cs="Calibri"/>
              <w:sz w:val="24"/>
              <w:szCs w:val="24"/>
            </w:rPr>
            <w:t>C</w:t>
          </w:r>
          <w:r w:rsidR="00FF0934" w:rsidRPr="006A2C8C">
            <w:rPr>
              <w:rFonts w:ascii="Calibri" w:eastAsia="Times New Roman" w:hAnsi="Calibri" w:cs="Calibri"/>
              <w:sz w:val="24"/>
              <w:szCs w:val="24"/>
            </w:rPr>
            <w:t xml:space="preserve">ustomer </w:t>
          </w:r>
          <w:r w:rsidR="00E1416F" w:rsidRPr="006A2C8C">
            <w:rPr>
              <w:rFonts w:ascii="Calibri" w:eastAsia="Times New Roman" w:hAnsi="Calibri" w:cs="Calibri"/>
              <w:sz w:val="24"/>
              <w:szCs w:val="24"/>
            </w:rPr>
            <w:t>R</w:t>
          </w:r>
          <w:r w:rsidR="00FF0934" w:rsidRPr="006A2C8C">
            <w:rPr>
              <w:rFonts w:ascii="Calibri" w:eastAsia="Times New Roman" w:hAnsi="Calibri" w:cs="Calibri"/>
              <w:sz w:val="24"/>
              <w:szCs w:val="24"/>
            </w:rPr>
            <w:t xml:space="preserve">elationship </w:t>
          </w:r>
          <w:r w:rsidR="00E1416F" w:rsidRPr="006A2C8C">
            <w:rPr>
              <w:rFonts w:ascii="Calibri" w:eastAsia="Times New Roman" w:hAnsi="Calibri" w:cs="Calibri"/>
              <w:sz w:val="24"/>
              <w:szCs w:val="24"/>
            </w:rPr>
            <w:t>M</w:t>
          </w:r>
          <w:r w:rsidR="00FF0934" w:rsidRPr="006A2C8C">
            <w:rPr>
              <w:rFonts w:ascii="Calibri" w:eastAsia="Times New Roman" w:hAnsi="Calibri" w:cs="Calibri"/>
              <w:sz w:val="24"/>
              <w:szCs w:val="24"/>
            </w:rPr>
            <w:t xml:space="preserve">anagement’ and </w:t>
          </w:r>
          <w:r w:rsidR="00021379" w:rsidRPr="006A2C8C">
            <w:rPr>
              <w:rFonts w:ascii="Calibri" w:eastAsia="Times New Roman" w:hAnsi="Calibri" w:cs="Calibri"/>
              <w:sz w:val="24"/>
              <w:szCs w:val="24"/>
            </w:rPr>
            <w:t xml:space="preserve">why it is important for </w:t>
          </w:r>
          <w:r w:rsidR="00FF0934" w:rsidRPr="006A2C8C">
            <w:rPr>
              <w:rFonts w:ascii="Calibri" w:eastAsia="Times New Roman" w:hAnsi="Calibri" w:cs="Calibri"/>
              <w:sz w:val="24"/>
              <w:szCs w:val="24"/>
            </w:rPr>
            <w:t>customer retention</w:t>
          </w:r>
          <w:r w:rsidR="00021379" w:rsidRPr="006A2C8C">
            <w:rPr>
              <w:rFonts w:ascii="Calibri" w:eastAsia="Times New Roman" w:hAnsi="Calibri" w:cs="Calibri"/>
              <w:sz w:val="24"/>
              <w:szCs w:val="24"/>
            </w:rPr>
            <w:t xml:space="preserve"> and loyalty. </w:t>
          </w:r>
          <w:r w:rsidR="00FF0934" w:rsidRPr="006A2C8C">
            <w:rPr>
              <w:rFonts w:ascii="Calibri" w:eastAsia="Times New Roman" w:hAnsi="Calibri" w:cs="Calibri"/>
              <w:sz w:val="24"/>
              <w:szCs w:val="24"/>
            </w:rPr>
            <w:t xml:space="preserve">  </w:t>
          </w:r>
          <w:r w:rsidR="00BE24BC" w:rsidRPr="006A2C8C">
            <w:rPr>
              <w:rFonts w:ascii="Calibri" w:hAnsi="Calibri" w:cs="Calibri"/>
              <w:sz w:val="24"/>
              <w:szCs w:val="24"/>
            </w:rPr>
            <w:t>Evaluate</w:t>
          </w:r>
          <w:r w:rsidRPr="006A2C8C">
            <w:rPr>
              <w:rFonts w:ascii="Calibri" w:hAnsi="Calibri" w:cs="Calibri"/>
              <w:sz w:val="24"/>
              <w:szCs w:val="24"/>
            </w:rPr>
            <w:t xml:space="preserve"> </w:t>
          </w:r>
          <w:r w:rsidR="00021379" w:rsidRPr="006A2C8C">
            <w:rPr>
              <w:rFonts w:ascii="Calibri" w:hAnsi="Calibri" w:cs="Calibri"/>
              <w:sz w:val="24"/>
              <w:szCs w:val="24"/>
            </w:rPr>
            <w:t>the</w:t>
          </w:r>
          <w:r w:rsidRPr="006A2C8C">
            <w:rPr>
              <w:rFonts w:ascii="Calibri" w:hAnsi="Calibri" w:cs="Calibri"/>
              <w:sz w:val="24"/>
              <w:szCs w:val="24"/>
            </w:rPr>
            <w:t xml:space="preserve"> importance </w:t>
          </w:r>
          <w:r w:rsidR="00021379" w:rsidRPr="006A2C8C">
            <w:rPr>
              <w:rFonts w:ascii="Calibri" w:hAnsi="Calibri" w:cs="Calibri"/>
              <w:sz w:val="24"/>
              <w:szCs w:val="24"/>
            </w:rPr>
            <w:t xml:space="preserve">of customer relationships for business success. </w:t>
          </w:r>
          <w:r w:rsidRPr="006A2C8C">
            <w:rPr>
              <w:rFonts w:ascii="Calibri" w:hAnsi="Calibri" w:cs="Calibri"/>
              <w:sz w:val="24"/>
              <w:szCs w:val="24"/>
            </w:rPr>
            <w:t xml:space="preserve"> </w:t>
          </w:r>
        </w:p>
        <w:p w14:paraId="7E82B646" w14:textId="5E9EF0DA" w:rsidR="00B041DB" w:rsidRPr="006A2C8C" w:rsidRDefault="00B041DB" w:rsidP="00876180">
          <w:pPr>
            <w:rPr>
              <w:rFonts w:ascii="Calibri" w:hAnsi="Calibri" w:cs="Calibri"/>
              <w:sz w:val="24"/>
              <w:szCs w:val="24"/>
            </w:rPr>
          </w:pPr>
          <w:r w:rsidRPr="006A2C8C">
            <w:rPr>
              <w:rFonts w:ascii="Calibri" w:hAnsi="Calibri" w:cs="Calibri"/>
              <w:sz w:val="24"/>
              <w:szCs w:val="24"/>
            </w:rPr>
            <w:t xml:space="preserve">Areas </w:t>
          </w:r>
          <w:r w:rsidR="00021379" w:rsidRPr="006A2C8C">
            <w:rPr>
              <w:rFonts w:ascii="Calibri" w:hAnsi="Calibri" w:cs="Calibri"/>
              <w:sz w:val="24"/>
              <w:szCs w:val="24"/>
            </w:rPr>
            <w:t>you could</w:t>
          </w:r>
          <w:r w:rsidRPr="006A2C8C">
            <w:rPr>
              <w:rFonts w:ascii="Calibri" w:hAnsi="Calibri" w:cs="Calibri"/>
              <w:sz w:val="24"/>
              <w:szCs w:val="24"/>
            </w:rPr>
            <w:t xml:space="preserve"> include in your discussion could </w:t>
          </w:r>
          <w:r w:rsidR="00021379" w:rsidRPr="006A2C8C">
            <w:rPr>
              <w:rFonts w:ascii="Calibri" w:hAnsi="Calibri" w:cs="Calibri"/>
              <w:sz w:val="24"/>
              <w:szCs w:val="24"/>
            </w:rPr>
            <w:t>be</w:t>
          </w:r>
          <w:r w:rsidRPr="006A2C8C">
            <w:rPr>
              <w:rFonts w:ascii="Calibri" w:hAnsi="Calibri" w:cs="Calibri"/>
              <w:sz w:val="24"/>
              <w:szCs w:val="24"/>
            </w:rPr>
            <w:t>:</w:t>
          </w:r>
        </w:p>
        <w:p w14:paraId="6AEB617D" w14:textId="35C3D0A1" w:rsidR="00BE24BC" w:rsidRPr="006A2C8C" w:rsidRDefault="00021379" w:rsidP="00B041DB">
          <w:pPr>
            <w:pStyle w:val="ListParagraph"/>
            <w:numPr>
              <w:ilvl w:val="0"/>
              <w:numId w:val="9"/>
            </w:numPr>
            <w:rPr>
              <w:rFonts w:ascii="Calibri" w:hAnsi="Calibri" w:cs="Calibri"/>
            </w:rPr>
          </w:pPr>
          <w:r w:rsidRPr="006A2C8C">
            <w:rPr>
              <w:rFonts w:ascii="Calibri" w:hAnsi="Calibri" w:cs="Calibri"/>
            </w:rPr>
            <w:t>Customer centrality</w:t>
          </w:r>
        </w:p>
        <w:p w14:paraId="5B44339B" w14:textId="6ECDFD76" w:rsidR="00B041DB" w:rsidRPr="006A2C8C" w:rsidRDefault="00021379" w:rsidP="00021379">
          <w:pPr>
            <w:pStyle w:val="ListParagraph"/>
            <w:numPr>
              <w:ilvl w:val="0"/>
              <w:numId w:val="9"/>
            </w:numPr>
            <w:rPr>
              <w:rFonts w:ascii="Calibri" w:hAnsi="Calibri" w:cs="Calibri"/>
            </w:rPr>
          </w:pPr>
          <w:r w:rsidRPr="006A2C8C">
            <w:rPr>
              <w:rFonts w:ascii="Calibri" w:hAnsi="Calibri" w:cs="Calibri"/>
            </w:rPr>
            <w:t xml:space="preserve">Context to the UK grocery supermarket sector </w:t>
          </w:r>
        </w:p>
        <w:p w14:paraId="0EB1AA98" w14:textId="77777777" w:rsidR="004A11F6" w:rsidRDefault="004A11F6" w:rsidP="007D1947"/>
        <w:p w14:paraId="03795255" w14:textId="77777777" w:rsidR="00E1416F" w:rsidRDefault="00E1416F" w:rsidP="007D1947"/>
        <w:p w14:paraId="2E293EB9" w14:textId="2CB15B7A" w:rsidR="00480872" w:rsidRDefault="00480872" w:rsidP="008D4C45">
          <w:pPr>
            <w:pStyle w:val="Heading1"/>
          </w:pPr>
          <w:bookmarkStart w:id="2" w:name="_Toc96925029"/>
          <w:r>
            <w:t xml:space="preserve">Main </w:t>
          </w:r>
          <w:r w:rsidRPr="008D4C45">
            <w:t>Findings</w:t>
          </w:r>
          <w:bookmarkEnd w:id="2"/>
          <w:r w:rsidR="00B205EF">
            <w:t xml:space="preserve"> (Start on a new page)</w:t>
          </w:r>
        </w:p>
        <w:p w14:paraId="7A155DF2" w14:textId="5DEE0295" w:rsidR="008D4C45" w:rsidRDefault="001C688E" w:rsidP="005014C5">
          <w:r>
            <w:t xml:space="preserve"> </w:t>
          </w:r>
        </w:p>
        <w:p w14:paraId="7820AD2A" w14:textId="3A3B5799" w:rsidR="00480872" w:rsidRDefault="00480872" w:rsidP="008F5B22">
          <w:pPr>
            <w:pStyle w:val="Heading2"/>
          </w:pPr>
          <w:bookmarkStart w:id="3" w:name="_Toc96925030"/>
          <w:r>
            <w:t>Sub Headings can be included</w:t>
          </w:r>
          <w:bookmarkEnd w:id="3"/>
        </w:p>
        <w:p w14:paraId="33DB048D" w14:textId="77777777" w:rsidR="008F5B22" w:rsidRPr="008F5B22" w:rsidRDefault="008F5B22" w:rsidP="008F5B22"/>
        <w:p w14:paraId="513A3F4E" w14:textId="60678121" w:rsidR="007826E9" w:rsidRDefault="007826E9" w:rsidP="007826E9">
          <w:pPr>
            <w:pStyle w:val="Heading1"/>
          </w:pPr>
          <w:r>
            <w:t>Section 1</w:t>
          </w:r>
        </w:p>
        <w:p w14:paraId="1D24741B" w14:textId="39F7BF09" w:rsidR="00B041DB" w:rsidRPr="009D74CE" w:rsidRDefault="00E1416F" w:rsidP="00E1416F">
          <w:pPr>
            <w:spacing w:before="100" w:beforeAutospacing="1" w:after="100" w:afterAutospacing="1" w:line="240" w:lineRule="auto"/>
            <w:outlineLvl w:val="3"/>
            <w:rPr>
              <w:rFonts w:eastAsia="Times New Roman" w:cstheme="minorHAnsi"/>
              <w:b/>
              <w:bCs/>
              <w:color w:val="000000" w:themeColor="text1"/>
              <w:sz w:val="28"/>
              <w:szCs w:val="28"/>
            </w:rPr>
          </w:pPr>
          <w:r w:rsidRPr="009D74CE">
            <w:rPr>
              <w:rFonts w:eastAsia="Times New Roman" w:cstheme="minorHAnsi"/>
              <w:b/>
              <w:bCs/>
              <w:color w:val="000000" w:themeColor="text1"/>
              <w:sz w:val="28"/>
              <w:szCs w:val="28"/>
            </w:rPr>
            <w:t xml:space="preserve">M&amp;S Food – </w:t>
          </w:r>
          <w:r w:rsidR="008F5B22" w:rsidRPr="009D74CE">
            <w:rPr>
              <w:rFonts w:eastAsia="Times New Roman" w:cstheme="minorHAnsi"/>
              <w:b/>
              <w:bCs/>
              <w:color w:val="000000" w:themeColor="text1"/>
              <w:sz w:val="28"/>
              <w:szCs w:val="28"/>
            </w:rPr>
            <w:t>Organisation</w:t>
          </w:r>
          <w:r w:rsidRPr="009D74CE">
            <w:rPr>
              <w:rFonts w:eastAsia="Times New Roman" w:cstheme="minorHAnsi"/>
              <w:b/>
              <w:bCs/>
              <w:color w:val="000000" w:themeColor="text1"/>
              <w:sz w:val="28"/>
              <w:szCs w:val="28"/>
            </w:rPr>
            <w:t xml:space="preserve"> Overview</w:t>
          </w:r>
        </w:p>
        <w:p w14:paraId="2B86FC78" w14:textId="77777777" w:rsidR="00E1416F" w:rsidRPr="00A561EF" w:rsidRDefault="00E1416F" w:rsidP="00E1416F">
          <w:pPr>
            <w:pStyle w:val="paragraph"/>
            <w:spacing w:before="0" w:beforeAutospacing="0" w:after="0" w:afterAutospacing="0"/>
            <w:textAlignment w:val="baseline"/>
            <w:rPr>
              <w:rStyle w:val="normaltextrun"/>
              <w:rFonts w:asciiTheme="minorHAnsi" w:hAnsiTheme="minorHAnsi" w:cstheme="minorHAnsi"/>
            </w:rPr>
          </w:pPr>
          <w:r w:rsidRPr="00A561EF">
            <w:rPr>
              <w:rStyle w:val="normaltextrun"/>
              <w:rFonts w:asciiTheme="minorHAnsi" w:hAnsiTheme="minorHAnsi" w:cstheme="minorHAnsi"/>
            </w:rPr>
            <w:t>Provide a brief profile of ‘Marks &amp; Spencer Food’, including critical discussion of:</w:t>
          </w:r>
        </w:p>
        <w:p w14:paraId="74905CA2" w14:textId="77777777" w:rsidR="00E1416F" w:rsidRPr="00A561EF" w:rsidRDefault="00E1416F" w:rsidP="00E1416F">
          <w:pPr>
            <w:pStyle w:val="paragraph"/>
            <w:spacing w:before="0" w:beforeAutospacing="0" w:after="0" w:afterAutospacing="0"/>
            <w:textAlignment w:val="baseline"/>
            <w:rPr>
              <w:rStyle w:val="normaltextrun"/>
              <w:rFonts w:asciiTheme="minorHAnsi" w:hAnsiTheme="minorHAnsi" w:cstheme="minorHAnsi"/>
            </w:rPr>
          </w:pPr>
        </w:p>
        <w:p w14:paraId="613EB945" w14:textId="77777777" w:rsidR="00E1416F" w:rsidRPr="00A561EF" w:rsidRDefault="00E1416F" w:rsidP="00E1416F">
          <w:pPr>
            <w:pStyle w:val="paragraph"/>
            <w:numPr>
              <w:ilvl w:val="0"/>
              <w:numId w:val="12"/>
            </w:numPr>
            <w:spacing w:before="0" w:beforeAutospacing="0" w:after="0" w:afterAutospacing="0"/>
            <w:textAlignment w:val="baseline"/>
            <w:rPr>
              <w:rStyle w:val="normaltextrun"/>
              <w:rFonts w:asciiTheme="minorHAnsi" w:hAnsiTheme="minorHAnsi" w:cstheme="minorHAnsi"/>
            </w:rPr>
          </w:pPr>
          <w:r w:rsidRPr="00A561EF">
            <w:rPr>
              <w:rStyle w:val="normaltextrun"/>
              <w:rFonts w:asciiTheme="minorHAnsi" w:hAnsiTheme="minorHAnsi" w:cstheme="minorHAnsi"/>
            </w:rPr>
            <w:t>The company’s historical development and evolution</w:t>
          </w:r>
        </w:p>
        <w:p w14:paraId="3E56872D" w14:textId="77777777" w:rsidR="00E1416F" w:rsidRPr="00A561EF" w:rsidRDefault="00E1416F" w:rsidP="00E1416F">
          <w:pPr>
            <w:pStyle w:val="paragraph"/>
            <w:numPr>
              <w:ilvl w:val="0"/>
              <w:numId w:val="12"/>
            </w:numPr>
            <w:spacing w:before="0" w:beforeAutospacing="0" w:after="0" w:afterAutospacing="0"/>
            <w:textAlignment w:val="baseline"/>
            <w:rPr>
              <w:rStyle w:val="normaltextrun"/>
              <w:rFonts w:asciiTheme="minorHAnsi" w:hAnsiTheme="minorHAnsi" w:cstheme="minorHAnsi"/>
            </w:rPr>
          </w:pPr>
          <w:r w:rsidRPr="00A561EF">
            <w:rPr>
              <w:rStyle w:val="normaltextrun"/>
              <w:rFonts w:asciiTheme="minorHAnsi" w:hAnsiTheme="minorHAnsi" w:cstheme="minorHAnsi"/>
            </w:rPr>
            <w:t xml:space="preserve">Its current market position: market share, growth or decline trends, market performance (profit or loss status) </w:t>
          </w:r>
        </w:p>
        <w:p w14:paraId="188C8D89" w14:textId="77777777" w:rsidR="00E1416F" w:rsidRPr="00A561EF" w:rsidRDefault="00E1416F" w:rsidP="00E1416F">
          <w:pPr>
            <w:pStyle w:val="paragraph"/>
            <w:numPr>
              <w:ilvl w:val="0"/>
              <w:numId w:val="12"/>
            </w:numPr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  <w:r w:rsidRPr="00A561EF">
            <w:rPr>
              <w:rStyle w:val="normaltextrun"/>
              <w:rFonts w:asciiTheme="minorHAnsi" w:hAnsiTheme="minorHAnsi" w:cstheme="minorHAnsi"/>
            </w:rPr>
            <w:t>The organisation’s mission statement and how it reflects its values.</w:t>
          </w:r>
          <w:r w:rsidRPr="00A561EF">
            <w:rPr>
              <w:rStyle w:val="eop"/>
              <w:rFonts w:asciiTheme="minorHAnsi" w:hAnsiTheme="minorHAnsi" w:cstheme="minorHAnsi"/>
            </w:rPr>
            <w:t> </w:t>
          </w:r>
        </w:p>
        <w:p w14:paraId="76848B27" w14:textId="77777777" w:rsidR="00E1416F" w:rsidRPr="00A561EF" w:rsidRDefault="00E1416F" w:rsidP="00E1416F">
          <w:pPr>
            <w:pStyle w:val="paragraph"/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</w:p>
        <w:p w14:paraId="68AE743A" w14:textId="77777777" w:rsidR="00E1416F" w:rsidRPr="00A561EF" w:rsidRDefault="00E1416F" w:rsidP="00E1416F">
          <w:pPr>
            <w:pStyle w:val="paragraph"/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  <w:r w:rsidRPr="00A561EF">
            <w:rPr>
              <w:rStyle w:val="eop"/>
              <w:rFonts w:asciiTheme="minorHAnsi" w:hAnsiTheme="minorHAnsi" w:cstheme="minorHAnsi"/>
            </w:rPr>
            <w:t>Points to consider</w:t>
          </w:r>
        </w:p>
        <w:p w14:paraId="2E97613F" w14:textId="77777777" w:rsidR="00E1416F" w:rsidRPr="00A561EF" w:rsidRDefault="00E1416F" w:rsidP="00E1416F">
          <w:pPr>
            <w:pStyle w:val="paragraph"/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</w:p>
        <w:p w14:paraId="59213B5D" w14:textId="07ADB8CE" w:rsidR="00E1416F" w:rsidRPr="00A561EF" w:rsidRDefault="00E1416F" w:rsidP="00E1416F">
          <w:pPr>
            <w:pStyle w:val="paragraph"/>
            <w:numPr>
              <w:ilvl w:val="0"/>
              <w:numId w:val="14"/>
            </w:numPr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  <w:r w:rsidRPr="00A561EF">
            <w:rPr>
              <w:rStyle w:val="eop"/>
              <w:rFonts w:asciiTheme="minorHAnsi" w:hAnsiTheme="minorHAnsi" w:cstheme="minorHAnsi"/>
            </w:rPr>
            <w:t>Keep the company history quite brief</w:t>
          </w:r>
        </w:p>
        <w:p w14:paraId="42DF07A2" w14:textId="77777777" w:rsidR="00E1416F" w:rsidRPr="00A561EF" w:rsidRDefault="00E1416F" w:rsidP="00E1416F">
          <w:pPr>
            <w:pStyle w:val="paragraph"/>
            <w:numPr>
              <w:ilvl w:val="0"/>
              <w:numId w:val="14"/>
            </w:numPr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  <w:r w:rsidRPr="00A561EF">
            <w:rPr>
              <w:rStyle w:val="eop"/>
              <w:rFonts w:asciiTheme="minorHAnsi" w:hAnsiTheme="minorHAnsi" w:cstheme="minorHAnsi"/>
            </w:rPr>
            <w:t xml:space="preserve">Add some critical discussion  E.g. is the market performance good? Are M&amp;S Food in a good financial position? </w:t>
          </w:r>
        </w:p>
        <w:p w14:paraId="42B9CF47" w14:textId="77777777" w:rsidR="00E1416F" w:rsidRPr="00A561EF" w:rsidRDefault="00E1416F" w:rsidP="00E1416F">
          <w:pPr>
            <w:pStyle w:val="paragraph"/>
            <w:numPr>
              <w:ilvl w:val="0"/>
              <w:numId w:val="14"/>
            </w:numPr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  <w:r w:rsidRPr="00A561EF">
            <w:rPr>
              <w:rStyle w:val="eop"/>
              <w:rFonts w:asciiTheme="minorHAnsi" w:hAnsiTheme="minorHAnsi" w:cstheme="minorHAnsi"/>
            </w:rPr>
            <w:t>Is the mission statement effective?</w:t>
          </w:r>
        </w:p>
        <w:p w14:paraId="41FB12BB" w14:textId="77777777" w:rsidR="00E1416F" w:rsidRPr="00A561EF" w:rsidRDefault="00E1416F" w:rsidP="00E1416F">
          <w:pPr>
            <w:pStyle w:val="paragraph"/>
            <w:numPr>
              <w:ilvl w:val="0"/>
              <w:numId w:val="14"/>
            </w:numPr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  <w:r w:rsidRPr="00A561EF">
            <w:rPr>
              <w:rStyle w:val="eop"/>
              <w:rFonts w:asciiTheme="minorHAnsi" w:hAnsiTheme="minorHAnsi" w:cstheme="minorHAnsi"/>
            </w:rPr>
            <w:t>Remember to use data (which must be referenced to its source) and references to support your discussion.</w:t>
          </w:r>
        </w:p>
        <w:p w14:paraId="4CEF268A" w14:textId="4F1DA15F" w:rsidR="00E1416F" w:rsidRPr="00A561EF" w:rsidRDefault="00E1416F" w:rsidP="00E1416F">
          <w:pPr>
            <w:pStyle w:val="paragraph"/>
            <w:numPr>
              <w:ilvl w:val="0"/>
              <w:numId w:val="14"/>
            </w:numPr>
            <w:spacing w:before="0" w:beforeAutospacing="0" w:after="0" w:afterAutospacing="0"/>
            <w:textAlignment w:val="baseline"/>
            <w:rPr>
              <w:rStyle w:val="eop"/>
              <w:rFonts w:asciiTheme="minorHAnsi" w:hAnsiTheme="minorHAnsi" w:cstheme="minorHAnsi"/>
            </w:rPr>
          </w:pPr>
          <w:r w:rsidRPr="00A561EF">
            <w:rPr>
              <w:rStyle w:val="eop"/>
              <w:rFonts w:asciiTheme="minorHAnsi" w:hAnsiTheme="minorHAnsi" w:cstheme="minorHAnsi"/>
            </w:rPr>
            <w:t xml:space="preserve">You may find the M&amp;S Annual Report useful, amongst other resources </w:t>
          </w:r>
          <w:hyperlink r:id="rId10" w:history="1">
            <w:r w:rsidRPr="00A561EF">
              <w:rPr>
                <w:rStyle w:val="Hyperlink"/>
                <w:rFonts w:asciiTheme="minorHAnsi" w:hAnsiTheme="minorHAnsi" w:cstheme="minorHAnsi"/>
              </w:rPr>
              <w:t>https://corporate.marksandspencer.com/sites/marksandspencer/files/2025-05/Marks-and-Spencer-Group-plc-Annual-Report-and-Financial-Statements-2025_INTERACTIVE_FINAL.pdf</w:t>
            </w:r>
          </w:hyperlink>
        </w:p>
        <w:p w14:paraId="47231B23" w14:textId="53CBCFC9" w:rsidR="00E1416F" w:rsidRPr="00D055B8" w:rsidRDefault="00E1416F" w:rsidP="00E1416F">
          <w:pPr>
            <w:pStyle w:val="paragraph"/>
            <w:spacing w:before="0" w:beforeAutospacing="0" w:after="0" w:afterAutospacing="0"/>
            <w:ind w:left="720"/>
            <w:textAlignment w:val="baseline"/>
            <w:rPr>
              <w:rFonts w:ascii="Segoe UI" w:hAnsi="Segoe UI" w:cs="Segoe UI"/>
              <w:sz w:val="22"/>
              <w:szCs w:val="22"/>
            </w:rPr>
          </w:pPr>
          <w:r>
            <w:rPr>
              <w:rStyle w:val="eop"/>
              <w:rFonts w:ascii="Arial" w:hAnsi="Arial" w:cs="Arial"/>
              <w:sz w:val="22"/>
              <w:szCs w:val="22"/>
            </w:rPr>
            <w:t xml:space="preserve">  </w:t>
          </w:r>
        </w:p>
        <w:p w14:paraId="3C870794" w14:textId="51ADB769" w:rsidR="00480872" w:rsidRDefault="007826E9" w:rsidP="00AA2A91">
          <w:pPr>
            <w:pStyle w:val="Heading1"/>
          </w:pPr>
          <w:bookmarkStart w:id="4" w:name="_Hlk194017208"/>
          <w:r>
            <w:t>Section 2</w:t>
          </w:r>
          <w:r w:rsidR="008144AF">
            <w:t xml:space="preserve"> (Start each section on a new page) </w:t>
          </w:r>
        </w:p>
        <w:bookmarkEnd w:id="4"/>
        <w:p w14:paraId="5A2E0A14" w14:textId="77777777" w:rsidR="00E1416F" w:rsidRPr="009D74CE" w:rsidRDefault="00E1416F" w:rsidP="007826E9">
          <w:pPr>
            <w:spacing w:before="100" w:beforeAutospacing="1" w:after="100" w:afterAutospacing="1" w:line="240" w:lineRule="auto"/>
            <w:outlineLvl w:val="2"/>
            <w:rPr>
              <w:rFonts w:eastAsia="Times New Roman" w:cstheme="minorHAnsi"/>
              <w:b/>
              <w:bCs/>
              <w:sz w:val="28"/>
              <w:szCs w:val="28"/>
            </w:rPr>
          </w:pPr>
          <w:r w:rsidRPr="009D74CE">
            <w:rPr>
              <w:rFonts w:eastAsia="Times New Roman" w:cstheme="minorHAnsi"/>
              <w:b/>
              <w:bCs/>
              <w:sz w:val="28"/>
              <w:szCs w:val="28"/>
            </w:rPr>
            <w:t>Data and Customer Relationships</w:t>
          </w:r>
        </w:p>
        <w:p w14:paraId="0FF759CA" w14:textId="11DAC495" w:rsidR="00E1416F" w:rsidRPr="00A561EF" w:rsidRDefault="00CF31F3" w:rsidP="00CF31F3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outlineLvl w:val="2"/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Define sustainable customer marketing relationships and</w:t>
          </w:r>
          <w:r w:rsidR="009E1B2F">
            <w:rPr>
              <w:rFonts w:asciiTheme="minorHAnsi" w:hAnsiTheme="minorHAnsi" w:cstheme="minorHAnsi"/>
            </w:rPr>
            <w:t xml:space="preserve"> why</w:t>
          </w:r>
          <w:r w:rsidRPr="00A561EF">
            <w:rPr>
              <w:rFonts w:asciiTheme="minorHAnsi" w:hAnsiTheme="minorHAnsi" w:cstheme="minorHAnsi"/>
            </w:rPr>
            <w:t xml:space="preserve"> is this important for business success (support with academic references)</w:t>
          </w:r>
        </w:p>
        <w:p w14:paraId="06EA24DB" w14:textId="2B788FFF" w:rsidR="00CF31F3" w:rsidRPr="00A561EF" w:rsidRDefault="00CF31F3" w:rsidP="00CF31F3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outlineLvl w:val="2"/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Define CRM and CRM Software Systems – critically discuss their importance in business success (use references to support)</w:t>
          </w:r>
        </w:p>
        <w:p w14:paraId="631F49D2" w14:textId="3724CDA0" w:rsidR="00CF31F3" w:rsidRPr="00A561EF" w:rsidRDefault="00CF31F3" w:rsidP="00CF31F3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outlineLvl w:val="2"/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Critically describe how M&amp;S collect, analyse and evaluate data to help build long term customer relationships. YOU MUST GIVE REAL EXAMPLES OF WHAT M&amp;S ARE DOING AND HOW EFFECTIVE THIS IS</w:t>
          </w:r>
        </w:p>
        <w:p w14:paraId="72BAF826" w14:textId="202A513E" w:rsidR="00CF31F3" w:rsidRPr="00A561EF" w:rsidRDefault="00CF31F3" w:rsidP="00CF31F3">
          <w:pPr>
            <w:pStyle w:val="ListParagraph"/>
            <w:numPr>
              <w:ilvl w:val="1"/>
              <w:numId w:val="15"/>
            </w:numPr>
            <w:spacing w:before="100" w:beforeAutospacing="1" w:after="100" w:afterAutospacing="1"/>
            <w:outlineLvl w:val="2"/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Where do M&amp;S collect customer data?</w:t>
          </w:r>
        </w:p>
        <w:p w14:paraId="2787A559" w14:textId="25FB2583" w:rsidR="00CF31F3" w:rsidRPr="00A561EF" w:rsidRDefault="00CF31F3" w:rsidP="00CF31F3">
          <w:pPr>
            <w:pStyle w:val="ListParagraph"/>
            <w:numPr>
              <w:ilvl w:val="1"/>
              <w:numId w:val="15"/>
            </w:numPr>
            <w:spacing w:before="100" w:beforeAutospacing="1" w:after="100" w:afterAutospacing="1"/>
            <w:outlineLvl w:val="2"/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How do they analyse this data?</w:t>
          </w:r>
        </w:p>
        <w:p w14:paraId="1D5CE447" w14:textId="31B65800" w:rsidR="00CF31F3" w:rsidRPr="00A561EF" w:rsidRDefault="00CF31F3" w:rsidP="00CF31F3">
          <w:pPr>
            <w:pStyle w:val="ListParagraph"/>
            <w:numPr>
              <w:ilvl w:val="1"/>
              <w:numId w:val="15"/>
            </w:numPr>
            <w:spacing w:before="100" w:beforeAutospacing="1" w:after="100" w:afterAutospacing="1"/>
            <w:outlineLvl w:val="2"/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How does this help M&amp;S build strong customer relationships / retention / loyalty?</w:t>
          </w:r>
        </w:p>
        <w:p w14:paraId="5725A84B" w14:textId="1BC845DA" w:rsidR="00CF31F3" w:rsidRPr="00A561EF" w:rsidRDefault="00CF31F3" w:rsidP="00CF31F3">
          <w:pPr>
            <w:pStyle w:val="ListParagraph"/>
            <w:numPr>
              <w:ilvl w:val="0"/>
              <w:numId w:val="15"/>
            </w:numPr>
            <w:spacing w:before="100" w:beforeAutospacing="1" w:after="100" w:afterAutospacing="1"/>
            <w:outlineLvl w:val="2"/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Remember to give positive and negative points in your discussion – e.g. what problems can occur with CRM systems and data management etc</w:t>
          </w:r>
        </w:p>
        <w:p w14:paraId="5204A4C7" w14:textId="77777777" w:rsidR="00CF31F3" w:rsidRPr="00CF31F3" w:rsidRDefault="00CF31F3" w:rsidP="00CF31F3">
          <w:pPr>
            <w:spacing w:before="100" w:beforeAutospacing="1" w:after="100" w:afterAutospacing="1"/>
            <w:ind w:left="360"/>
            <w:outlineLvl w:val="2"/>
            <w:rPr>
              <w:rFonts w:cstheme="minorHAnsi"/>
            </w:rPr>
          </w:pPr>
        </w:p>
        <w:p w14:paraId="50717ABC" w14:textId="6938C5DC" w:rsidR="009D74CE" w:rsidRDefault="009D74CE" w:rsidP="009D74CE">
          <w:pPr>
            <w:pStyle w:val="Heading1"/>
          </w:pPr>
          <w:r>
            <w:t xml:space="preserve">Section </w:t>
          </w:r>
          <w:r>
            <w:t>3</w:t>
          </w:r>
          <w:r>
            <w:t xml:space="preserve"> (Start each section on a new page) </w:t>
          </w:r>
        </w:p>
        <w:p w14:paraId="4B56F350" w14:textId="77777777" w:rsidR="009D74CE" w:rsidRDefault="009D74CE" w:rsidP="009D74CE"/>
        <w:p w14:paraId="63FE4B2C" w14:textId="3FF8D6CA" w:rsidR="009D74CE" w:rsidRPr="009D74CE" w:rsidRDefault="009D74CE" w:rsidP="009D74CE">
          <w:pPr>
            <w:rPr>
              <w:b/>
              <w:bCs/>
              <w:sz w:val="28"/>
              <w:szCs w:val="28"/>
            </w:rPr>
          </w:pPr>
          <w:r w:rsidRPr="009D74CE">
            <w:rPr>
              <w:b/>
              <w:bCs/>
              <w:sz w:val="28"/>
              <w:szCs w:val="28"/>
            </w:rPr>
            <w:t>CRM Strategy Analysis</w:t>
          </w:r>
        </w:p>
        <w:p w14:paraId="14E10AEF" w14:textId="51E01F55" w:rsidR="009D74CE" w:rsidRPr="00B205EF" w:rsidRDefault="009D74CE" w:rsidP="009D74CE">
          <w:pPr>
            <w:rPr>
              <w:b/>
              <w:bCs/>
              <w:color w:val="FF0000"/>
            </w:rPr>
          </w:pPr>
          <w:r w:rsidRPr="00B205EF">
            <w:rPr>
              <w:b/>
              <w:bCs/>
              <w:color w:val="FF0000"/>
            </w:rPr>
            <w:t>Use sub headings for each part of this section:</w:t>
          </w:r>
        </w:p>
        <w:p w14:paraId="2D213821" w14:textId="7C523E5C" w:rsidR="009D74CE" w:rsidRPr="00A561EF" w:rsidRDefault="002A769E" w:rsidP="009D74CE">
          <w:pPr>
            <w:rPr>
              <w:rFonts w:cstheme="minorHAnsi"/>
              <w:b/>
              <w:bCs/>
              <w:sz w:val="24"/>
              <w:szCs w:val="24"/>
            </w:rPr>
          </w:pPr>
          <w:r w:rsidRPr="00A561EF">
            <w:rPr>
              <w:rFonts w:cstheme="minorHAnsi"/>
              <w:b/>
              <w:bCs/>
              <w:sz w:val="24"/>
              <w:szCs w:val="24"/>
            </w:rPr>
            <w:t>3.1</w:t>
          </w:r>
          <w:r w:rsidRPr="00A561EF">
            <w:rPr>
              <w:rFonts w:cstheme="minorHAnsi"/>
              <w:b/>
              <w:bCs/>
              <w:sz w:val="24"/>
              <w:szCs w:val="24"/>
            </w:rPr>
            <w:tab/>
          </w:r>
          <w:r w:rsidR="009D74CE" w:rsidRPr="00A561EF">
            <w:rPr>
              <w:rFonts w:cstheme="minorHAnsi"/>
              <w:b/>
              <w:bCs/>
              <w:sz w:val="24"/>
              <w:szCs w:val="24"/>
            </w:rPr>
            <w:t>Segmentation, Targeting and Positioning</w:t>
          </w:r>
        </w:p>
        <w:p w14:paraId="6F81F8F4" w14:textId="77777777" w:rsidR="009D74CE" w:rsidRPr="00A561EF" w:rsidRDefault="009D74CE" w:rsidP="009D74CE">
          <w:pPr>
            <w:pStyle w:val="ListParagraph"/>
            <w:numPr>
              <w:ilvl w:val="0"/>
              <w:numId w:val="16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Define STP (use a reference).</w:t>
          </w:r>
        </w:p>
        <w:p w14:paraId="3B28C432" w14:textId="287955DF" w:rsidR="009D74CE" w:rsidRPr="00A561EF" w:rsidRDefault="009D74CE" w:rsidP="009D74CE">
          <w:pPr>
            <w:pStyle w:val="ListParagraph"/>
            <w:numPr>
              <w:ilvl w:val="0"/>
              <w:numId w:val="16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How does this help develop customer loyalty – use examples of how M&amp;S segment and target customers to illustrate your discussion</w:t>
          </w:r>
        </w:p>
        <w:p w14:paraId="08D2D8CA" w14:textId="00C2D8AC" w:rsidR="009D74CE" w:rsidRPr="00A561EF" w:rsidRDefault="009D74CE" w:rsidP="009D74CE">
          <w:pPr>
            <w:pStyle w:val="ListParagraph"/>
            <w:numPr>
              <w:ilvl w:val="0"/>
              <w:numId w:val="16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You could use a positioning map if you want</w:t>
          </w:r>
        </w:p>
        <w:p w14:paraId="30B61551" w14:textId="560FE749" w:rsidR="009D74CE" w:rsidRPr="00A561EF" w:rsidRDefault="009D74CE" w:rsidP="009D74CE">
          <w:pPr>
            <w:rPr>
              <w:rFonts w:cstheme="minorHAnsi"/>
              <w:sz w:val="24"/>
              <w:szCs w:val="24"/>
            </w:rPr>
          </w:pPr>
          <w:r w:rsidRPr="00A561EF">
            <w:rPr>
              <w:rFonts w:cstheme="minorHAnsi"/>
              <w:sz w:val="24"/>
              <w:szCs w:val="24"/>
            </w:rPr>
            <w:t xml:space="preserve"> </w:t>
          </w:r>
        </w:p>
        <w:p w14:paraId="05EC7000" w14:textId="314267F5" w:rsidR="009D74CE" w:rsidRPr="00A561EF" w:rsidRDefault="002A769E" w:rsidP="009D74CE">
          <w:pPr>
            <w:rPr>
              <w:rFonts w:cstheme="minorHAnsi"/>
              <w:b/>
              <w:bCs/>
              <w:sz w:val="24"/>
              <w:szCs w:val="24"/>
            </w:rPr>
          </w:pPr>
          <w:r w:rsidRPr="00A561EF">
            <w:rPr>
              <w:rFonts w:cstheme="minorHAnsi"/>
              <w:b/>
              <w:bCs/>
              <w:sz w:val="24"/>
              <w:szCs w:val="24"/>
            </w:rPr>
            <w:t>3.2</w:t>
          </w:r>
          <w:r w:rsidRPr="00A561EF">
            <w:rPr>
              <w:rFonts w:cstheme="minorHAnsi"/>
              <w:b/>
              <w:bCs/>
              <w:sz w:val="24"/>
              <w:szCs w:val="24"/>
            </w:rPr>
            <w:tab/>
          </w:r>
          <w:r w:rsidR="009D74CE" w:rsidRPr="00A561EF">
            <w:rPr>
              <w:rFonts w:cstheme="minorHAnsi"/>
              <w:b/>
              <w:bCs/>
              <w:sz w:val="24"/>
              <w:szCs w:val="24"/>
            </w:rPr>
            <w:t xml:space="preserve">The Marketing Mix (7Ps) </w:t>
          </w:r>
        </w:p>
        <w:p w14:paraId="207C3A8D" w14:textId="7EBA3CA1" w:rsidR="009D74CE" w:rsidRPr="00A561EF" w:rsidRDefault="00022464" w:rsidP="009D74CE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Define Porter’s Generic Strategies and which strategy M&amp;S Food follow</w:t>
          </w:r>
        </w:p>
        <w:p w14:paraId="3E2D897F" w14:textId="660B65C4" w:rsidR="00022464" w:rsidRPr="00A561EF" w:rsidRDefault="00022464" w:rsidP="009D74CE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Show how M&amp;S use the 7ps – use a table such as the one below</w:t>
          </w:r>
        </w:p>
        <w:p w14:paraId="76622936" w14:textId="02CB1587" w:rsidR="00022464" w:rsidRDefault="00022464" w:rsidP="00A561EF">
          <w:pPr>
            <w:pStyle w:val="ListParagraph"/>
          </w:pPr>
          <w:r>
            <w:rPr>
              <w:noProof/>
            </w:rPr>
            <w:drawing>
              <wp:inline distT="0" distB="0" distL="0" distR="0" wp14:anchorId="1C8C5359" wp14:editId="4603FD98">
                <wp:extent cx="5731510" cy="2828925"/>
                <wp:effectExtent l="0" t="0" r="2540" b="9525"/>
                <wp:docPr id="1744168467" name="Picture 1" descr="Free 7 P's Marketing Mix PowerPoint Templates &amp; Google Slid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ree 7 P's Marketing Mix PowerPoint Templates &amp; Google Slides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225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282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3F9C78D" w14:textId="33DF3903" w:rsidR="00022464" w:rsidRDefault="00022464" w:rsidP="009D74CE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 xml:space="preserve">Critically discuss how this </w:t>
          </w:r>
          <w:r w:rsidR="009E1B2F">
            <w:rPr>
              <w:rFonts w:asciiTheme="minorHAnsi" w:hAnsiTheme="minorHAnsi" w:cstheme="minorHAnsi"/>
            </w:rPr>
            <w:t>enables</w:t>
          </w:r>
          <w:r w:rsidRPr="00A561EF">
            <w:rPr>
              <w:rFonts w:asciiTheme="minorHAnsi" w:hAnsiTheme="minorHAnsi" w:cstheme="minorHAnsi"/>
            </w:rPr>
            <w:t xml:space="preserve"> M&amp;S Food to meet customer needs and build </w:t>
          </w:r>
          <w:r w:rsidR="009E1B2F">
            <w:rPr>
              <w:rFonts w:asciiTheme="minorHAnsi" w:hAnsiTheme="minorHAnsi" w:cstheme="minorHAnsi"/>
            </w:rPr>
            <w:t xml:space="preserve">customer relationships and </w:t>
          </w:r>
          <w:r w:rsidRPr="00A561EF">
            <w:rPr>
              <w:rFonts w:asciiTheme="minorHAnsi" w:hAnsiTheme="minorHAnsi" w:cstheme="minorHAnsi"/>
            </w:rPr>
            <w:t xml:space="preserve">loyalty. </w:t>
          </w:r>
        </w:p>
        <w:p w14:paraId="47E18CC0" w14:textId="77777777" w:rsidR="009E1B2F" w:rsidRPr="00A561EF" w:rsidRDefault="009E1B2F" w:rsidP="009E1B2F">
          <w:pPr>
            <w:pStyle w:val="ListParagraph"/>
            <w:rPr>
              <w:rFonts w:asciiTheme="minorHAnsi" w:hAnsiTheme="minorHAnsi" w:cstheme="minorHAnsi"/>
            </w:rPr>
          </w:pPr>
        </w:p>
        <w:p w14:paraId="1172B8AC" w14:textId="77777777" w:rsidR="00022464" w:rsidRPr="00022464" w:rsidRDefault="00022464" w:rsidP="00022464"/>
        <w:p w14:paraId="70D250EF" w14:textId="77777777" w:rsidR="009D74CE" w:rsidRPr="00022464" w:rsidRDefault="009D74CE" w:rsidP="009D74CE">
          <w:pPr>
            <w:rPr>
              <w:b/>
              <w:bCs/>
            </w:rPr>
          </w:pPr>
        </w:p>
        <w:p w14:paraId="2CED2C91" w14:textId="23FAC261" w:rsidR="009D74CE" w:rsidRPr="00A561EF" w:rsidRDefault="002A769E" w:rsidP="009D74CE">
          <w:pPr>
            <w:rPr>
              <w:rFonts w:cstheme="minorHAnsi"/>
              <w:b/>
              <w:bCs/>
              <w:sz w:val="28"/>
              <w:szCs w:val="28"/>
            </w:rPr>
          </w:pPr>
          <w:r w:rsidRPr="00A561EF">
            <w:rPr>
              <w:rFonts w:cstheme="minorHAnsi"/>
              <w:b/>
              <w:bCs/>
              <w:sz w:val="28"/>
              <w:szCs w:val="28"/>
            </w:rPr>
            <w:t>3.3</w:t>
          </w:r>
          <w:r w:rsidRPr="00A561EF">
            <w:rPr>
              <w:rFonts w:cstheme="minorHAnsi"/>
              <w:b/>
              <w:bCs/>
              <w:sz w:val="28"/>
              <w:szCs w:val="28"/>
            </w:rPr>
            <w:tab/>
          </w:r>
          <w:r w:rsidR="009D74CE" w:rsidRPr="00A561EF">
            <w:rPr>
              <w:rFonts w:cstheme="minorHAnsi"/>
              <w:b/>
              <w:bCs/>
              <w:sz w:val="28"/>
              <w:szCs w:val="28"/>
            </w:rPr>
            <w:t>The 4Cs of Customer Needs</w:t>
          </w:r>
        </w:p>
        <w:p w14:paraId="51D5D725" w14:textId="52804143" w:rsidR="009D74CE" w:rsidRPr="00A561EF" w:rsidRDefault="00022464" w:rsidP="009D74CE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Define 4Cs Model briefly</w:t>
          </w:r>
        </w:p>
        <w:p w14:paraId="4CB3417B" w14:textId="2617B091" w:rsidR="00022464" w:rsidRDefault="00022464" w:rsidP="009D74CE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 xml:space="preserve">Analyse if M&amp;S food are meeting customer needs effectively and how this </w:t>
          </w:r>
          <w:r w:rsidR="00326DC5" w:rsidRPr="00A561EF">
            <w:rPr>
              <w:rFonts w:asciiTheme="minorHAnsi" w:hAnsiTheme="minorHAnsi" w:cstheme="minorHAnsi"/>
            </w:rPr>
            <w:t>affects customer relationships.</w:t>
          </w:r>
        </w:p>
        <w:p w14:paraId="73DA1955" w14:textId="3E22E22C" w:rsidR="009E1B2F" w:rsidRPr="00DE50B7" w:rsidRDefault="009E1B2F" w:rsidP="009D74CE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DE50B7">
            <w:rPr>
              <w:rFonts w:asciiTheme="minorHAnsi" w:hAnsiTheme="minorHAnsi" w:cstheme="minorHAnsi"/>
            </w:rPr>
            <w:t xml:space="preserve">Include critical comments – do competition </w:t>
          </w:r>
          <w:r w:rsidR="00DE50B7">
            <w:rPr>
              <w:rFonts w:asciiTheme="minorHAnsi" w:hAnsiTheme="minorHAnsi" w:cstheme="minorHAnsi"/>
            </w:rPr>
            <w:t>meet customer needs more effectively?</w:t>
          </w:r>
        </w:p>
        <w:tbl>
          <w:tblPr>
            <w:tblStyle w:val="TableGrid0"/>
            <w:tblW w:w="0" w:type="auto"/>
            <w:tblInd w:w="720" w:type="dxa"/>
            <w:tblLook w:val="04A0" w:firstRow="1" w:lastRow="0" w:firstColumn="1" w:lastColumn="0" w:noHBand="0" w:noVBand="1"/>
          </w:tblPr>
          <w:tblGrid>
            <w:gridCol w:w="4277"/>
            <w:gridCol w:w="4019"/>
          </w:tblGrid>
          <w:tr w:rsidR="00326DC5" w:rsidRPr="00A561EF" w14:paraId="46ABD0BA" w14:textId="77777777" w:rsidTr="00326DC5">
            <w:tc>
              <w:tcPr>
                <w:tcW w:w="4277" w:type="dxa"/>
              </w:tcPr>
              <w:p w14:paraId="0727BB2C" w14:textId="371F8742" w:rsidR="00326DC5" w:rsidRPr="00A561EF" w:rsidRDefault="00326DC5" w:rsidP="00326DC5">
                <w:pPr>
                  <w:pStyle w:val="ListParagraph"/>
                  <w:ind w:left="0"/>
                  <w:rPr>
                    <w:rFonts w:asciiTheme="minorHAnsi" w:hAnsiTheme="minorHAnsi" w:cstheme="minorHAnsi"/>
                  </w:rPr>
                </w:pPr>
                <w:r w:rsidRPr="00A561EF">
                  <w:rPr>
                    <w:rFonts w:asciiTheme="minorHAnsi" w:hAnsiTheme="minorHAnsi" w:cstheme="minorHAnsi"/>
                  </w:rPr>
                  <w:t>Consumer wants and needs</w:t>
                </w:r>
              </w:p>
            </w:tc>
            <w:tc>
              <w:tcPr>
                <w:tcW w:w="4019" w:type="dxa"/>
              </w:tcPr>
              <w:p w14:paraId="1A443B83" w14:textId="7BC291D0" w:rsidR="00326DC5" w:rsidRPr="00A561EF" w:rsidRDefault="00326DC5" w:rsidP="00326DC5">
                <w:pPr>
                  <w:pStyle w:val="ListParagraph"/>
                  <w:ind w:left="0"/>
                  <w:rPr>
                    <w:rFonts w:asciiTheme="minorHAnsi" w:hAnsiTheme="minorHAnsi" w:cstheme="minorHAnsi"/>
                  </w:rPr>
                </w:pPr>
                <w:r w:rsidRPr="00A561EF">
                  <w:rPr>
                    <w:rFonts w:asciiTheme="minorHAnsi" w:hAnsiTheme="minorHAnsi" w:cstheme="minorHAnsi"/>
                  </w:rPr>
                  <w:t>How to M&amp;S Food meet customer needs?</w:t>
                </w:r>
              </w:p>
            </w:tc>
          </w:tr>
          <w:tr w:rsidR="00326DC5" w:rsidRPr="00A561EF" w14:paraId="7C194A32" w14:textId="77777777" w:rsidTr="00326DC5">
            <w:tc>
              <w:tcPr>
                <w:tcW w:w="4277" w:type="dxa"/>
              </w:tcPr>
              <w:p w14:paraId="48735BFE" w14:textId="7327CD9E" w:rsidR="00326DC5" w:rsidRPr="00A561EF" w:rsidRDefault="00326DC5" w:rsidP="00326DC5">
                <w:pPr>
                  <w:pStyle w:val="ListParagraph"/>
                  <w:ind w:left="0"/>
                  <w:rPr>
                    <w:rFonts w:asciiTheme="minorHAnsi" w:hAnsiTheme="minorHAnsi" w:cstheme="minorHAnsi"/>
                  </w:rPr>
                </w:pPr>
                <w:r w:rsidRPr="00A561EF">
                  <w:rPr>
                    <w:rFonts w:asciiTheme="minorHAnsi" w:hAnsiTheme="minorHAnsi" w:cstheme="minorHAnsi"/>
                  </w:rPr>
                  <w:t>Cost to Satisfy</w:t>
                </w:r>
              </w:p>
            </w:tc>
            <w:tc>
              <w:tcPr>
                <w:tcW w:w="4019" w:type="dxa"/>
              </w:tcPr>
              <w:p w14:paraId="0C9CF2BF" w14:textId="5A5FB30F" w:rsidR="00326DC5" w:rsidRPr="00A561EF" w:rsidRDefault="00326DC5" w:rsidP="00326DC5">
                <w:pPr>
                  <w:pStyle w:val="ListParagraph"/>
                  <w:ind w:left="0"/>
                  <w:rPr>
                    <w:rFonts w:asciiTheme="minorHAnsi" w:hAnsiTheme="minorHAnsi" w:cstheme="minorHAnsi"/>
                  </w:rPr>
                </w:pPr>
                <w:r w:rsidRPr="00A561EF">
                  <w:rPr>
                    <w:rFonts w:asciiTheme="minorHAnsi" w:hAnsiTheme="minorHAnsi" w:cstheme="minorHAnsi"/>
                  </w:rPr>
                  <w:t>Do M&amp;S Food provide value for  money for customers?</w:t>
                </w:r>
              </w:p>
            </w:tc>
          </w:tr>
          <w:tr w:rsidR="00326DC5" w:rsidRPr="00A561EF" w14:paraId="4B6ED815" w14:textId="77777777" w:rsidTr="00326DC5">
            <w:tc>
              <w:tcPr>
                <w:tcW w:w="4277" w:type="dxa"/>
              </w:tcPr>
              <w:p w14:paraId="714064EF" w14:textId="1428AA74" w:rsidR="00326DC5" w:rsidRPr="00A561EF" w:rsidRDefault="00326DC5" w:rsidP="00326DC5">
                <w:pPr>
                  <w:pStyle w:val="ListParagraph"/>
                  <w:ind w:left="0"/>
                  <w:rPr>
                    <w:rFonts w:asciiTheme="minorHAnsi" w:hAnsiTheme="minorHAnsi" w:cstheme="minorHAnsi"/>
                  </w:rPr>
                </w:pPr>
                <w:r w:rsidRPr="00A561EF">
                  <w:rPr>
                    <w:rFonts w:asciiTheme="minorHAnsi" w:hAnsiTheme="minorHAnsi" w:cstheme="minorHAnsi"/>
                  </w:rPr>
                  <w:t>Convenience to buy</w:t>
                </w:r>
              </w:p>
            </w:tc>
            <w:tc>
              <w:tcPr>
                <w:tcW w:w="4019" w:type="dxa"/>
              </w:tcPr>
              <w:p w14:paraId="4E6D1FEE" w14:textId="446960C5" w:rsidR="00326DC5" w:rsidRPr="00A561EF" w:rsidRDefault="00326DC5" w:rsidP="00326DC5">
                <w:pPr>
                  <w:pStyle w:val="ListParagraph"/>
                  <w:ind w:left="0"/>
                  <w:rPr>
                    <w:rFonts w:asciiTheme="minorHAnsi" w:hAnsiTheme="minorHAnsi" w:cstheme="minorHAnsi"/>
                  </w:rPr>
                </w:pPr>
                <w:r w:rsidRPr="00A561EF">
                  <w:rPr>
                    <w:rFonts w:asciiTheme="minorHAnsi" w:hAnsiTheme="minorHAnsi" w:cstheme="minorHAnsi"/>
                  </w:rPr>
                  <w:t>Do M&amp;S Food provide convenient solutions for customers?</w:t>
                </w:r>
              </w:p>
            </w:tc>
          </w:tr>
          <w:tr w:rsidR="00326DC5" w:rsidRPr="00A561EF" w14:paraId="1E48759A" w14:textId="77777777" w:rsidTr="00326DC5">
            <w:tc>
              <w:tcPr>
                <w:tcW w:w="4277" w:type="dxa"/>
              </w:tcPr>
              <w:p w14:paraId="766489AC" w14:textId="361813B1" w:rsidR="00326DC5" w:rsidRPr="00A561EF" w:rsidRDefault="00326DC5" w:rsidP="00326DC5">
                <w:pPr>
                  <w:pStyle w:val="ListParagraph"/>
                  <w:ind w:left="0"/>
                  <w:rPr>
                    <w:rFonts w:asciiTheme="minorHAnsi" w:hAnsiTheme="minorHAnsi" w:cstheme="minorHAnsi"/>
                  </w:rPr>
                </w:pPr>
                <w:r w:rsidRPr="00A561EF">
                  <w:rPr>
                    <w:rFonts w:asciiTheme="minorHAnsi" w:hAnsiTheme="minorHAnsi" w:cstheme="minorHAnsi"/>
                  </w:rPr>
                  <w:t>Communication</w:t>
                </w:r>
              </w:p>
            </w:tc>
            <w:tc>
              <w:tcPr>
                <w:tcW w:w="4019" w:type="dxa"/>
              </w:tcPr>
              <w:p w14:paraId="0A0288D8" w14:textId="09958885" w:rsidR="00326DC5" w:rsidRPr="00A561EF" w:rsidRDefault="00326DC5" w:rsidP="00326DC5">
                <w:pPr>
                  <w:pStyle w:val="ListParagraph"/>
                  <w:ind w:left="0"/>
                  <w:rPr>
                    <w:rFonts w:asciiTheme="minorHAnsi" w:hAnsiTheme="minorHAnsi" w:cstheme="minorHAnsi"/>
                  </w:rPr>
                </w:pPr>
                <w:r w:rsidRPr="00A561EF">
                  <w:rPr>
                    <w:rFonts w:asciiTheme="minorHAnsi" w:hAnsiTheme="minorHAnsi" w:cstheme="minorHAnsi"/>
                  </w:rPr>
                  <w:t>How do M&amp;S Food communicate through adverts, personalised messages etc? Does this build trust and loyalty?</w:t>
                </w:r>
              </w:p>
            </w:tc>
          </w:tr>
        </w:tbl>
        <w:p w14:paraId="112C66EE" w14:textId="55A65D2E" w:rsidR="00022464" w:rsidRPr="00A561EF" w:rsidRDefault="00022464" w:rsidP="00326DC5">
          <w:pPr>
            <w:pStyle w:val="ListParagraph"/>
            <w:rPr>
              <w:rFonts w:asciiTheme="minorHAnsi" w:hAnsiTheme="minorHAnsi" w:cstheme="minorHAnsi"/>
            </w:rPr>
          </w:pPr>
        </w:p>
        <w:p w14:paraId="42181CB6" w14:textId="77777777" w:rsidR="009D74CE" w:rsidRPr="00A561EF" w:rsidRDefault="009D74CE" w:rsidP="009D74CE">
          <w:pPr>
            <w:rPr>
              <w:rFonts w:cstheme="minorHAnsi"/>
              <w:b/>
              <w:bCs/>
            </w:rPr>
          </w:pPr>
        </w:p>
        <w:p w14:paraId="0664B2E2" w14:textId="6BDBFEBD" w:rsidR="009D74CE" w:rsidRPr="00A561EF" w:rsidRDefault="002A769E" w:rsidP="009D74CE">
          <w:pPr>
            <w:rPr>
              <w:rFonts w:cstheme="minorHAnsi"/>
              <w:b/>
              <w:bCs/>
              <w:sz w:val="28"/>
              <w:szCs w:val="28"/>
            </w:rPr>
          </w:pPr>
          <w:r w:rsidRPr="00A561EF">
            <w:rPr>
              <w:b/>
              <w:bCs/>
              <w:sz w:val="28"/>
              <w:szCs w:val="28"/>
            </w:rPr>
            <w:t>3.4</w:t>
          </w:r>
          <w:r w:rsidRPr="00A561EF">
            <w:rPr>
              <w:b/>
              <w:bCs/>
              <w:sz w:val="28"/>
              <w:szCs w:val="28"/>
            </w:rPr>
            <w:tab/>
          </w:r>
          <w:r w:rsidR="009D74CE" w:rsidRPr="00A561EF">
            <w:rPr>
              <w:rFonts w:cstheme="minorHAnsi"/>
              <w:b/>
              <w:bCs/>
              <w:sz w:val="28"/>
              <w:szCs w:val="28"/>
            </w:rPr>
            <w:t>Ethics and Sustainability</w:t>
          </w:r>
        </w:p>
        <w:p w14:paraId="2337A8E4" w14:textId="1EE2EEBE" w:rsidR="009D74CE" w:rsidRPr="00A561EF" w:rsidRDefault="00D73649" w:rsidP="009D74CE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Define Ethics and Sustainability &amp; critically discuss its importance for customer relationships.</w:t>
          </w:r>
        </w:p>
        <w:p w14:paraId="75BB896A" w14:textId="21754A9E" w:rsidR="00D73649" w:rsidRPr="00A561EF" w:rsidRDefault="00D73649" w:rsidP="009D74CE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Refer to Tripple Bottom Line</w:t>
          </w:r>
        </w:p>
        <w:p w14:paraId="7DD2C69C" w14:textId="1C4B99DF" w:rsidR="00B205EF" w:rsidRPr="00DE50B7" w:rsidRDefault="00D73649" w:rsidP="00DE50B7">
          <w:pPr>
            <w:pStyle w:val="ListParagraph"/>
            <w:numPr>
              <w:ilvl w:val="0"/>
              <w:numId w:val="17"/>
            </w:numPr>
            <w:rPr>
              <w:rFonts w:asciiTheme="minorHAnsi" w:hAnsiTheme="minorHAnsi" w:cstheme="minorHAnsi"/>
            </w:rPr>
          </w:pPr>
          <w:r w:rsidRPr="00A561EF">
            <w:rPr>
              <w:rFonts w:asciiTheme="minorHAnsi" w:hAnsiTheme="minorHAnsi" w:cstheme="minorHAnsi"/>
            </w:rPr>
            <w:t>Evaluate M&amp;S Food’s policies(with examples) and critically discuss o</w:t>
          </w:r>
          <w:r w:rsidR="00DE50B7">
            <w:rPr>
              <w:rFonts w:asciiTheme="minorHAnsi" w:hAnsiTheme="minorHAnsi" w:cstheme="minorHAnsi"/>
            </w:rPr>
            <w:t>f</w:t>
          </w:r>
          <w:r w:rsidRPr="00A561EF">
            <w:rPr>
              <w:rFonts w:asciiTheme="minorHAnsi" w:hAnsiTheme="minorHAnsi" w:cstheme="minorHAnsi"/>
            </w:rPr>
            <w:t xml:space="preserve"> these impact customer relationships. </w:t>
          </w:r>
          <w:r w:rsidR="00DE50B7">
            <w:rPr>
              <w:rFonts w:asciiTheme="minorHAnsi" w:hAnsiTheme="minorHAnsi" w:cstheme="minorHAnsi"/>
            </w:rPr>
            <w:t>Looks at positive and negative points.</w:t>
          </w:r>
        </w:p>
        <w:p w14:paraId="5C67928C" w14:textId="7F57FFA4" w:rsidR="00AA2A91" w:rsidRDefault="00AA2A91" w:rsidP="00AA2A91">
          <w:pPr>
            <w:pStyle w:val="Heading1"/>
          </w:pPr>
          <w:bookmarkStart w:id="5" w:name="_Toc96925031"/>
          <w:r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5"/>
        </w:p>
        <w:p w14:paraId="0C6DEB97" w14:textId="77777777" w:rsidR="00AA2A91" w:rsidRDefault="00AA2A91" w:rsidP="00AA2A91"/>
        <w:p w14:paraId="29054EC1" w14:textId="77777777" w:rsidR="00D73649" w:rsidRPr="00A561EF" w:rsidRDefault="00D73649" w:rsidP="00D73649">
          <w:pPr>
            <w:pStyle w:val="paragraph"/>
            <w:spacing w:before="0" w:beforeAutospacing="0" w:after="0" w:afterAutospacing="0"/>
            <w:textAlignment w:val="baseline"/>
            <w:rPr>
              <w:rStyle w:val="normaltextrun"/>
              <w:rFonts w:asciiTheme="minorHAnsi" w:hAnsiTheme="minorHAnsi" w:cstheme="minorHAnsi"/>
            </w:rPr>
          </w:pPr>
          <w:r w:rsidRPr="00A561EF">
            <w:rPr>
              <w:rStyle w:val="normaltextrun"/>
              <w:rFonts w:asciiTheme="minorHAnsi" w:hAnsiTheme="minorHAnsi" w:cstheme="minorHAnsi"/>
            </w:rPr>
            <w:t>Draw a conclusion to the report summarising:</w:t>
          </w:r>
        </w:p>
        <w:p w14:paraId="4BAB0E2A" w14:textId="77777777" w:rsidR="00D73649" w:rsidRPr="00A561EF" w:rsidRDefault="00D73649" w:rsidP="00D73649">
          <w:pPr>
            <w:pStyle w:val="paragraph"/>
            <w:spacing w:before="0" w:beforeAutospacing="0" w:after="0" w:afterAutospacing="0"/>
            <w:textAlignment w:val="baseline"/>
            <w:rPr>
              <w:rStyle w:val="normaltextrun"/>
              <w:rFonts w:asciiTheme="minorHAnsi" w:hAnsiTheme="minorHAnsi" w:cstheme="minorHAnsi"/>
            </w:rPr>
          </w:pPr>
        </w:p>
        <w:p w14:paraId="7C4B491B" w14:textId="77777777" w:rsidR="00D73649" w:rsidRPr="00A561EF" w:rsidRDefault="00D73649" w:rsidP="00D73649">
          <w:pPr>
            <w:pStyle w:val="paragraph"/>
            <w:numPr>
              <w:ilvl w:val="0"/>
              <w:numId w:val="13"/>
            </w:numPr>
            <w:spacing w:before="0" w:beforeAutospacing="0" w:after="0" w:afterAutospacing="0"/>
            <w:textAlignment w:val="baseline"/>
            <w:rPr>
              <w:rStyle w:val="normaltextrun"/>
              <w:rFonts w:asciiTheme="minorHAnsi" w:hAnsiTheme="minorHAnsi" w:cstheme="minorHAnsi"/>
            </w:rPr>
          </w:pPr>
          <w:r w:rsidRPr="00A561EF">
            <w:rPr>
              <w:rStyle w:val="normaltextrun"/>
              <w:rFonts w:asciiTheme="minorHAnsi" w:hAnsiTheme="minorHAnsi" w:cstheme="minorHAnsi"/>
            </w:rPr>
            <w:t>The CRM practices that positively contribute to ‘M&amp;S Food’s’ performance and sustainable customer relationships.</w:t>
          </w:r>
        </w:p>
        <w:p w14:paraId="6F408791" w14:textId="77777777" w:rsidR="00D73649" w:rsidRPr="00A561EF" w:rsidRDefault="00D73649" w:rsidP="00D73649">
          <w:pPr>
            <w:pStyle w:val="paragraph"/>
            <w:numPr>
              <w:ilvl w:val="0"/>
              <w:numId w:val="13"/>
            </w:numPr>
            <w:spacing w:before="0" w:beforeAutospacing="0" w:after="0" w:afterAutospacing="0"/>
            <w:textAlignment w:val="baseline"/>
            <w:rPr>
              <w:rFonts w:asciiTheme="minorHAnsi" w:hAnsiTheme="minorHAnsi" w:cstheme="minorHAnsi"/>
            </w:rPr>
          </w:pPr>
          <w:r w:rsidRPr="00A561EF">
            <w:rPr>
              <w:rStyle w:val="normaltextrun"/>
              <w:rFonts w:asciiTheme="minorHAnsi" w:hAnsiTheme="minorHAnsi" w:cstheme="minorHAnsi"/>
            </w:rPr>
            <w:t>Areas where ‘M&amp;S Food’ could make improvements to strengthen long-term customer relationships and loyalty.</w:t>
          </w:r>
          <w:r w:rsidRPr="00A561EF">
            <w:rPr>
              <w:rStyle w:val="eop"/>
              <w:rFonts w:asciiTheme="minorHAnsi" w:hAnsiTheme="minorHAnsi" w:cstheme="minorHAnsi"/>
            </w:rPr>
            <w:t> </w:t>
          </w:r>
        </w:p>
        <w:p w14:paraId="6FF3B474" w14:textId="77777777" w:rsidR="00AA2A91" w:rsidRPr="00BE24BC" w:rsidRDefault="00AA2A91" w:rsidP="00AA2A91">
          <w:pPr>
            <w:rPr>
              <w:rFonts w:cstheme="minorHAnsi"/>
            </w:rPr>
          </w:pPr>
        </w:p>
        <w:p w14:paraId="0527FC87" w14:textId="77777777" w:rsidR="0090549B" w:rsidRPr="00BE24BC" w:rsidRDefault="0090549B" w:rsidP="00AA2A91">
          <w:pPr>
            <w:rPr>
              <w:rFonts w:cstheme="minorHAnsi"/>
            </w:rPr>
          </w:pPr>
        </w:p>
        <w:p w14:paraId="6CB9EA8F" w14:textId="77777777" w:rsidR="0090549B" w:rsidRDefault="0090549B" w:rsidP="00AA2A91"/>
        <w:p w14:paraId="0ABC39D3" w14:textId="77777777" w:rsidR="00AA2A91" w:rsidRDefault="00AA2A91" w:rsidP="00AA2A91"/>
        <w:p w14:paraId="7202FDFC" w14:textId="557B83BB" w:rsidR="00AA2A91" w:rsidRPr="00AA2A91" w:rsidRDefault="00E54144" w:rsidP="00AA2A91">
          <w:pPr>
            <w:pStyle w:val="Heading1"/>
          </w:pPr>
          <w:r>
            <w:t>Reference List</w:t>
          </w:r>
          <w:r w:rsidR="00D73649">
            <w:t xml:space="preserve"> (Start on a new Page)</w:t>
          </w:r>
        </w:p>
        <w:p w14:paraId="77D69E6F" w14:textId="77777777" w:rsidR="004A11F6" w:rsidRPr="007D1947" w:rsidRDefault="004A11F6" w:rsidP="007D1947"/>
        <w:p w14:paraId="7F890C1F" w14:textId="77777777" w:rsidR="00CA09F3" w:rsidRDefault="00000000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AF627" w14:textId="77777777" w:rsidR="002569D6" w:rsidRDefault="002569D6" w:rsidP="00876180">
      <w:pPr>
        <w:spacing w:after="0" w:line="240" w:lineRule="auto"/>
      </w:pPr>
      <w:r>
        <w:separator/>
      </w:r>
    </w:p>
  </w:endnote>
  <w:endnote w:type="continuationSeparator" w:id="0">
    <w:p w14:paraId="477D85BC" w14:textId="77777777" w:rsidR="002569D6" w:rsidRDefault="002569D6" w:rsidP="00876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D632B" w14:textId="77777777" w:rsidR="002569D6" w:rsidRDefault="002569D6" w:rsidP="00876180">
      <w:pPr>
        <w:spacing w:after="0" w:line="240" w:lineRule="auto"/>
      </w:pPr>
      <w:r>
        <w:separator/>
      </w:r>
    </w:p>
  </w:footnote>
  <w:footnote w:type="continuationSeparator" w:id="0">
    <w:p w14:paraId="468FE317" w14:textId="77777777" w:rsidR="002569D6" w:rsidRDefault="002569D6" w:rsidP="00876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37E66"/>
    <w:multiLevelType w:val="hybridMultilevel"/>
    <w:tmpl w:val="E77E9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504BB"/>
    <w:multiLevelType w:val="hybridMultilevel"/>
    <w:tmpl w:val="6C60305E"/>
    <w:lvl w:ilvl="0" w:tplc="D6D8D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54C7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9672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1865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EC1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0CEA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B6C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006B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2C76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8119B"/>
    <w:multiLevelType w:val="multilevel"/>
    <w:tmpl w:val="1CA89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91E9D"/>
    <w:multiLevelType w:val="multilevel"/>
    <w:tmpl w:val="65B42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0E3374"/>
    <w:multiLevelType w:val="multilevel"/>
    <w:tmpl w:val="27FA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035AED"/>
    <w:multiLevelType w:val="hybridMultilevel"/>
    <w:tmpl w:val="1CBEE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D490D"/>
    <w:multiLevelType w:val="hybridMultilevel"/>
    <w:tmpl w:val="912CB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A3C69"/>
    <w:multiLevelType w:val="hybridMultilevel"/>
    <w:tmpl w:val="AE405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739E3"/>
    <w:multiLevelType w:val="hybridMultilevel"/>
    <w:tmpl w:val="97FC4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D0836"/>
    <w:multiLevelType w:val="hybridMultilevel"/>
    <w:tmpl w:val="7100A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C96FB8"/>
    <w:multiLevelType w:val="multilevel"/>
    <w:tmpl w:val="75409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CE2D0A"/>
    <w:multiLevelType w:val="multilevel"/>
    <w:tmpl w:val="06F8B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2749E0"/>
    <w:multiLevelType w:val="multilevel"/>
    <w:tmpl w:val="BA526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726D4C"/>
    <w:multiLevelType w:val="hybridMultilevel"/>
    <w:tmpl w:val="7B3E784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67F03889"/>
    <w:multiLevelType w:val="hybridMultilevel"/>
    <w:tmpl w:val="4B9C0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6C30E5"/>
    <w:multiLevelType w:val="hybridMultilevel"/>
    <w:tmpl w:val="F8DA7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6C19F4"/>
    <w:multiLevelType w:val="multilevel"/>
    <w:tmpl w:val="92149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9623299">
    <w:abstractNumId w:val="1"/>
  </w:num>
  <w:num w:numId="2" w16cid:durableId="822625993">
    <w:abstractNumId w:val="4"/>
  </w:num>
  <w:num w:numId="3" w16cid:durableId="851531388">
    <w:abstractNumId w:val="16"/>
  </w:num>
  <w:num w:numId="4" w16cid:durableId="1437558455">
    <w:abstractNumId w:val="3"/>
  </w:num>
  <w:num w:numId="5" w16cid:durableId="1332832408">
    <w:abstractNumId w:val="10"/>
  </w:num>
  <w:num w:numId="6" w16cid:durableId="1825582618">
    <w:abstractNumId w:val="12"/>
  </w:num>
  <w:num w:numId="7" w16cid:durableId="129789265">
    <w:abstractNumId w:val="11"/>
  </w:num>
  <w:num w:numId="8" w16cid:durableId="942882840">
    <w:abstractNumId w:val="2"/>
  </w:num>
  <w:num w:numId="9" w16cid:durableId="557134415">
    <w:abstractNumId w:val="9"/>
  </w:num>
  <w:num w:numId="10" w16cid:durableId="1487937244">
    <w:abstractNumId w:val="5"/>
  </w:num>
  <w:num w:numId="11" w16cid:durableId="1268466808">
    <w:abstractNumId w:val="0"/>
  </w:num>
  <w:num w:numId="12" w16cid:durableId="1980258926">
    <w:abstractNumId w:val="15"/>
  </w:num>
  <w:num w:numId="13" w16cid:durableId="987200245">
    <w:abstractNumId w:val="13"/>
  </w:num>
  <w:num w:numId="14" w16cid:durableId="1151364428">
    <w:abstractNumId w:val="7"/>
  </w:num>
  <w:num w:numId="15" w16cid:durableId="1785927663">
    <w:abstractNumId w:val="14"/>
  </w:num>
  <w:num w:numId="16" w16cid:durableId="218446505">
    <w:abstractNumId w:val="6"/>
  </w:num>
  <w:num w:numId="17" w16cid:durableId="9150451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21379"/>
    <w:rsid w:val="00022464"/>
    <w:rsid w:val="000232C6"/>
    <w:rsid w:val="000A6C6B"/>
    <w:rsid w:val="000D016C"/>
    <w:rsid w:val="000E1EE4"/>
    <w:rsid w:val="00107936"/>
    <w:rsid w:val="00115B96"/>
    <w:rsid w:val="001C688E"/>
    <w:rsid w:val="00201A62"/>
    <w:rsid w:val="002569D6"/>
    <w:rsid w:val="00292977"/>
    <w:rsid w:val="002A769E"/>
    <w:rsid w:val="002E17B3"/>
    <w:rsid w:val="002E3B77"/>
    <w:rsid w:val="00324CCD"/>
    <w:rsid w:val="00326DC5"/>
    <w:rsid w:val="003D4309"/>
    <w:rsid w:val="00456B37"/>
    <w:rsid w:val="00462534"/>
    <w:rsid w:val="004725A1"/>
    <w:rsid w:val="00480872"/>
    <w:rsid w:val="004A11F6"/>
    <w:rsid w:val="004D519C"/>
    <w:rsid w:val="005014C5"/>
    <w:rsid w:val="00512919"/>
    <w:rsid w:val="006471B1"/>
    <w:rsid w:val="006532E0"/>
    <w:rsid w:val="00693E27"/>
    <w:rsid w:val="006A2C8C"/>
    <w:rsid w:val="007826E9"/>
    <w:rsid w:val="007878D3"/>
    <w:rsid w:val="007C6AE7"/>
    <w:rsid w:val="007D1947"/>
    <w:rsid w:val="008144AF"/>
    <w:rsid w:val="0084256E"/>
    <w:rsid w:val="00854040"/>
    <w:rsid w:val="00876180"/>
    <w:rsid w:val="008D4C45"/>
    <w:rsid w:val="008F5B22"/>
    <w:rsid w:val="0090549B"/>
    <w:rsid w:val="00931CAA"/>
    <w:rsid w:val="009D74CE"/>
    <w:rsid w:val="009E1B2F"/>
    <w:rsid w:val="009E6D55"/>
    <w:rsid w:val="00A12B58"/>
    <w:rsid w:val="00A4233F"/>
    <w:rsid w:val="00A561EF"/>
    <w:rsid w:val="00A668FB"/>
    <w:rsid w:val="00AA2A91"/>
    <w:rsid w:val="00B041DB"/>
    <w:rsid w:val="00B205EF"/>
    <w:rsid w:val="00B34865"/>
    <w:rsid w:val="00B604F9"/>
    <w:rsid w:val="00BA2747"/>
    <w:rsid w:val="00BE24BC"/>
    <w:rsid w:val="00CA09F3"/>
    <w:rsid w:val="00CB0803"/>
    <w:rsid w:val="00CE1AD5"/>
    <w:rsid w:val="00CF31F3"/>
    <w:rsid w:val="00D712D9"/>
    <w:rsid w:val="00D73649"/>
    <w:rsid w:val="00D854A5"/>
    <w:rsid w:val="00D8631E"/>
    <w:rsid w:val="00DB63D9"/>
    <w:rsid w:val="00DE50B7"/>
    <w:rsid w:val="00E1416F"/>
    <w:rsid w:val="00E54144"/>
    <w:rsid w:val="00E91208"/>
    <w:rsid w:val="00ED2809"/>
    <w:rsid w:val="00EE76E9"/>
    <w:rsid w:val="00FF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876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180"/>
  </w:style>
  <w:style w:type="paragraph" w:styleId="Footer">
    <w:name w:val="footer"/>
    <w:basedOn w:val="Normal"/>
    <w:link w:val="FooterChar"/>
    <w:uiPriority w:val="99"/>
    <w:unhideWhenUsed/>
    <w:rsid w:val="00876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180"/>
  </w:style>
  <w:style w:type="paragraph" w:styleId="ListParagraph">
    <w:name w:val="List Paragraph"/>
    <w:basedOn w:val="Normal"/>
    <w:uiPriority w:val="34"/>
    <w:qFormat/>
    <w:rsid w:val="008F5B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aragraph">
    <w:name w:val="paragraph"/>
    <w:basedOn w:val="Normal"/>
    <w:rsid w:val="00FF0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FF0934"/>
  </w:style>
  <w:style w:type="character" w:customStyle="1" w:styleId="eop">
    <w:name w:val="eop"/>
    <w:basedOn w:val="DefaultParagraphFont"/>
    <w:rsid w:val="00FF0934"/>
  </w:style>
  <w:style w:type="table" w:customStyle="1" w:styleId="TableGrid">
    <w:name w:val="TableGrid"/>
    <w:rsid w:val="00E1416F"/>
    <w:pPr>
      <w:spacing w:after="0" w:line="240" w:lineRule="auto"/>
    </w:pPr>
    <w:rPr>
      <w:rFonts w:eastAsiaTheme="minorEastAsia"/>
      <w:kern w:val="2"/>
      <w:lang w:eastAsia="zh-CN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E1416F"/>
    <w:rPr>
      <w:color w:val="605E5C"/>
      <w:shd w:val="clear" w:color="auto" w:fill="E1DFDD"/>
    </w:rPr>
  </w:style>
  <w:style w:type="table" w:styleId="TableGrid0">
    <w:name w:val="Table Grid"/>
    <w:basedOn w:val="TableNormal"/>
    <w:uiPriority w:val="39"/>
    <w:rsid w:val="00326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3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5995">
          <w:marLeft w:val="547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2634">
          <w:marLeft w:val="547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547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32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corporate.marksandspencer.com/sites/marksandspencer/files/2025-05/Marks-and-Spencer-Group-plc-Annual-Report-and-Financial-Statements-2025_INTERACTIVE_FINAL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1B399E"/>
    <w:rsid w:val="00242260"/>
    <w:rsid w:val="002450A7"/>
    <w:rsid w:val="002E3B77"/>
    <w:rsid w:val="0030436C"/>
    <w:rsid w:val="003203C2"/>
    <w:rsid w:val="00456B37"/>
    <w:rsid w:val="004D25D2"/>
    <w:rsid w:val="005F01F1"/>
    <w:rsid w:val="0082296D"/>
    <w:rsid w:val="009D7389"/>
    <w:rsid w:val="00A34C42"/>
    <w:rsid w:val="00B604F9"/>
    <w:rsid w:val="00BC1251"/>
    <w:rsid w:val="00C67429"/>
    <w:rsid w:val="00CF7F35"/>
    <w:rsid w:val="00DA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857</Words>
  <Characters>4889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20</vt:i4>
      </vt:variant>
    </vt:vector>
  </HeadingPairs>
  <TitlesOfParts>
    <vt:vector size="21" baseType="lpstr">
      <vt:lpstr>name of the assignment</vt:lpstr>
      <vt:lpstr>Front Page</vt:lpstr>
      <vt:lpstr/>
      <vt:lpstr>Executive Summary</vt:lpstr>
      <vt:lpstr>Introduction  </vt:lpstr>
      <vt:lpstr>Main Findings (Start on a new page)</vt:lpstr>
      <vt:lpstr>    Sub Headings can be included</vt:lpstr>
      <vt:lpstr>Section 1</vt:lpstr>
      <vt:lpstr>Section 2 (Start each section on a new page) </vt:lpstr>
      <vt:lpstr>        Data and Customer Relationships</vt:lpstr>
      <vt:lpstr>        Define sustainable customer marketing relationships and why is this important fo</vt:lpstr>
      <vt:lpstr>        Define CRM and CRM Software Systems – critically discuss their importance in bus</vt:lpstr>
      <vt:lpstr>        Critically describe how M&amp;S collect, analyse and evaluate data to help build lon</vt:lpstr>
      <vt:lpstr>        Where do M&amp;S collect customer data?</vt:lpstr>
      <vt:lpstr>        How do they analyse this data?</vt:lpstr>
      <vt:lpstr>        How does this help M&amp;S build strong customer relationships / retention / loyalty</vt:lpstr>
      <vt:lpstr>        Remember to give positive and negative points in your discussion – e.g. what pro</vt:lpstr>
      <vt:lpstr>        </vt:lpstr>
      <vt:lpstr>Section 3 (Start each section on a new page) </vt:lpstr>
      <vt:lpstr>Conclusion (average of 10% of word count)</vt:lpstr>
      <vt:lpstr>Reference List (Start on a new Page)</vt:lpstr>
    </vt:vector>
  </TitlesOfParts>
  <Company>University of Wales Trinity Saint David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Gwyneth Jones</cp:lastModifiedBy>
  <cp:revision>12</cp:revision>
  <dcterms:created xsi:type="dcterms:W3CDTF">2025-10-27T10:28:00Z</dcterms:created>
  <dcterms:modified xsi:type="dcterms:W3CDTF">2025-11-06T01:37:00Z</dcterms:modified>
</cp:coreProperties>
</file>