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91714" w:rsidRDefault="00991714" w:rsidP="00991714">
      <w:pPr>
        <w:jc w:val="center"/>
        <w:rPr>
          <w:rFonts w:ascii="Arial" w:hAnsi="Arial" w:cs="Arial"/>
          <w:b/>
          <w:sz w:val="28"/>
          <w:szCs w:val="28"/>
        </w:rPr>
      </w:pPr>
      <w:bookmarkStart w:id="0" w:name="_Hlk501969913"/>
      <w:bookmarkEnd w:id="0"/>
    </w:p>
    <w:p w:rsidR="00991714" w:rsidRDefault="00991714" w:rsidP="00991714">
      <w:pPr>
        <w:jc w:val="center"/>
        <w:rPr>
          <w:rFonts w:ascii="Arial" w:hAnsi="Arial" w:cs="Arial"/>
          <w:b/>
          <w:sz w:val="28"/>
          <w:szCs w:val="28"/>
        </w:rPr>
      </w:pPr>
      <w:r>
        <w:rPr>
          <w:rFonts w:ascii="Arial" w:hAnsi="Arial" w:cs="Arial"/>
          <w:b/>
          <w:sz w:val="28"/>
          <w:szCs w:val="28"/>
        </w:rPr>
        <w:t>Student Name: Vadym Kozlov</w:t>
      </w:r>
    </w:p>
    <w:p w:rsidR="00991714" w:rsidRDefault="00991714" w:rsidP="00991714">
      <w:pPr>
        <w:jc w:val="center"/>
        <w:rPr>
          <w:rFonts w:ascii="Arial" w:hAnsi="Arial" w:cs="Arial"/>
          <w:b/>
          <w:sz w:val="28"/>
          <w:szCs w:val="28"/>
        </w:rPr>
      </w:pPr>
      <w:r>
        <w:rPr>
          <w:rFonts w:ascii="Arial" w:hAnsi="Arial" w:cs="Arial"/>
          <w:b/>
          <w:sz w:val="28"/>
          <w:szCs w:val="28"/>
        </w:rPr>
        <w:t>Student Number: 1703901</w:t>
      </w:r>
    </w:p>
    <w:p w:rsidR="00991714" w:rsidRDefault="00991714" w:rsidP="00991714">
      <w:pPr>
        <w:jc w:val="center"/>
        <w:rPr>
          <w:rFonts w:ascii="Arial" w:hAnsi="Arial" w:cs="Arial"/>
          <w:b/>
          <w:sz w:val="28"/>
          <w:szCs w:val="28"/>
        </w:rPr>
      </w:pPr>
      <w:r>
        <w:rPr>
          <w:rFonts w:ascii="Arial" w:hAnsi="Arial" w:cs="Arial"/>
          <w:b/>
          <w:sz w:val="28"/>
          <w:szCs w:val="28"/>
        </w:rPr>
        <w:t>Module Code: EMPL4008</w:t>
      </w:r>
    </w:p>
    <w:p w:rsidR="00991714" w:rsidRDefault="00991714" w:rsidP="00991714">
      <w:pPr>
        <w:jc w:val="center"/>
        <w:rPr>
          <w:rFonts w:ascii="Arial" w:hAnsi="Arial" w:cs="Arial"/>
          <w:b/>
          <w:sz w:val="28"/>
          <w:szCs w:val="28"/>
        </w:rPr>
      </w:pPr>
      <w:r>
        <w:rPr>
          <w:rFonts w:ascii="Arial" w:hAnsi="Arial" w:cs="Arial"/>
          <w:b/>
          <w:sz w:val="28"/>
          <w:szCs w:val="28"/>
        </w:rPr>
        <w:t>PROBLEM SOLVING</w:t>
      </w:r>
    </w:p>
    <w:p w:rsidR="00991714" w:rsidRDefault="00991714" w:rsidP="00991714">
      <w:pPr>
        <w:jc w:val="center"/>
        <w:rPr>
          <w:rFonts w:ascii="Arial" w:hAnsi="Arial" w:cs="Arial"/>
          <w:b/>
          <w:sz w:val="28"/>
          <w:szCs w:val="28"/>
        </w:rPr>
      </w:pPr>
      <w:r>
        <w:rPr>
          <w:rFonts w:ascii="Arial" w:hAnsi="Arial" w:cs="Arial"/>
          <w:b/>
          <w:sz w:val="28"/>
          <w:szCs w:val="28"/>
        </w:rPr>
        <w:t>Module Tutor: Syed Muhammad Hammad</w:t>
      </w:r>
    </w:p>
    <w:p w:rsidR="00AE0D4B" w:rsidRDefault="00AE0D4B"/>
    <w:p w:rsidR="00AE0D4B" w:rsidRDefault="00AE0D4B">
      <w:pPr>
        <w:spacing w:after="160" w:line="259" w:lineRule="auto"/>
      </w:pPr>
      <w:r>
        <w:br w:type="page"/>
      </w:r>
    </w:p>
    <w:p w:rsidR="00215C92" w:rsidRDefault="00AE0D4B" w:rsidP="00AE0D4B">
      <w:pPr>
        <w:jc w:val="center"/>
        <w:rPr>
          <w:rFonts w:ascii="Arial" w:hAnsi="Arial" w:cs="Arial"/>
          <w:b/>
          <w:sz w:val="28"/>
          <w:szCs w:val="28"/>
        </w:rPr>
      </w:pPr>
      <w:r w:rsidRPr="00AE0D4B">
        <w:rPr>
          <w:rFonts w:ascii="Arial" w:hAnsi="Arial" w:cs="Arial"/>
          <w:b/>
          <w:sz w:val="28"/>
          <w:szCs w:val="28"/>
        </w:rPr>
        <w:lastRenderedPageBreak/>
        <w:t>Table of Contents</w:t>
      </w:r>
    </w:p>
    <w:p w:rsidR="00AE0D4B" w:rsidRDefault="00AE0D4B" w:rsidP="005972FB">
      <w:pPr>
        <w:jc w:val="both"/>
        <w:rPr>
          <w:rFonts w:ascii="Arial" w:hAnsi="Arial" w:cs="Arial"/>
          <w:sz w:val="24"/>
          <w:szCs w:val="24"/>
        </w:rPr>
      </w:pPr>
      <w:r>
        <w:rPr>
          <w:rFonts w:ascii="Arial" w:hAnsi="Arial" w:cs="Arial"/>
          <w:sz w:val="24"/>
          <w:szCs w:val="24"/>
        </w:rPr>
        <w:t>Introduction…………………………………………………………………………………3</w:t>
      </w:r>
    </w:p>
    <w:p w:rsidR="00AE0D4B" w:rsidRDefault="00AE0D4B" w:rsidP="005972FB">
      <w:pPr>
        <w:jc w:val="both"/>
        <w:rPr>
          <w:rFonts w:ascii="Arial" w:hAnsi="Arial" w:cs="Arial"/>
          <w:sz w:val="24"/>
          <w:szCs w:val="24"/>
        </w:rPr>
      </w:pPr>
      <w:bookmarkStart w:id="1" w:name="_Hlk501359983"/>
      <w:r>
        <w:rPr>
          <w:rFonts w:ascii="Arial" w:hAnsi="Arial" w:cs="Arial"/>
          <w:sz w:val="24"/>
          <w:szCs w:val="24"/>
        </w:rPr>
        <w:t>Part 1: Skills for tackling the problem successfully</w:t>
      </w:r>
      <w:bookmarkEnd w:id="1"/>
      <w:r>
        <w:rPr>
          <w:rFonts w:ascii="Arial" w:hAnsi="Arial" w:cs="Arial"/>
          <w:sz w:val="24"/>
          <w:szCs w:val="24"/>
        </w:rPr>
        <w:t>…………………………………</w:t>
      </w:r>
      <w:r w:rsidR="007E53AD">
        <w:rPr>
          <w:rFonts w:ascii="Arial" w:hAnsi="Arial" w:cs="Arial"/>
          <w:sz w:val="24"/>
          <w:szCs w:val="24"/>
        </w:rPr>
        <w:t>….</w:t>
      </w:r>
      <w:r>
        <w:rPr>
          <w:rFonts w:ascii="Arial" w:hAnsi="Arial" w:cs="Arial"/>
          <w:sz w:val="24"/>
          <w:szCs w:val="24"/>
        </w:rPr>
        <w:t>4</w:t>
      </w:r>
    </w:p>
    <w:p w:rsidR="00DF2042" w:rsidRDefault="00AE0D4B" w:rsidP="005972FB">
      <w:pPr>
        <w:pStyle w:val="ListParagraph"/>
        <w:numPr>
          <w:ilvl w:val="1"/>
          <w:numId w:val="1"/>
        </w:numPr>
        <w:jc w:val="both"/>
        <w:rPr>
          <w:rFonts w:ascii="Arial" w:hAnsi="Arial" w:cs="Arial"/>
          <w:sz w:val="24"/>
          <w:szCs w:val="24"/>
        </w:rPr>
      </w:pPr>
      <w:r w:rsidRPr="00AE0D4B">
        <w:rPr>
          <w:rFonts w:ascii="Arial" w:hAnsi="Arial" w:cs="Arial"/>
          <w:sz w:val="24"/>
          <w:szCs w:val="24"/>
        </w:rPr>
        <w:t>The analysis of the problem………………………………………………………</w:t>
      </w:r>
      <w:r w:rsidR="007E53AD" w:rsidRPr="00AE0D4B">
        <w:rPr>
          <w:rFonts w:ascii="Arial" w:hAnsi="Arial" w:cs="Arial"/>
          <w:sz w:val="24"/>
          <w:szCs w:val="24"/>
        </w:rPr>
        <w:t>…...</w:t>
      </w:r>
      <w:r w:rsidRPr="00AE0D4B">
        <w:rPr>
          <w:rFonts w:ascii="Arial" w:hAnsi="Arial" w:cs="Arial"/>
          <w:sz w:val="24"/>
          <w:szCs w:val="24"/>
        </w:rPr>
        <w:t>5</w:t>
      </w:r>
    </w:p>
    <w:p w:rsidR="00DF2042" w:rsidRPr="00DF2042" w:rsidRDefault="00DF2042" w:rsidP="005972FB">
      <w:pPr>
        <w:pStyle w:val="ListParagraph"/>
        <w:ind w:left="396"/>
        <w:jc w:val="both"/>
        <w:rPr>
          <w:rFonts w:ascii="Arial" w:hAnsi="Arial" w:cs="Arial"/>
          <w:sz w:val="24"/>
          <w:szCs w:val="24"/>
        </w:rPr>
      </w:pPr>
    </w:p>
    <w:p w:rsidR="00AE0D4B" w:rsidRDefault="00DF2042" w:rsidP="005972FB">
      <w:pPr>
        <w:pStyle w:val="ListParagraph"/>
        <w:numPr>
          <w:ilvl w:val="1"/>
          <w:numId w:val="1"/>
        </w:numPr>
        <w:jc w:val="both"/>
        <w:rPr>
          <w:rFonts w:ascii="Arial" w:hAnsi="Arial" w:cs="Arial"/>
          <w:sz w:val="24"/>
          <w:szCs w:val="24"/>
        </w:rPr>
      </w:pPr>
      <w:bookmarkStart w:id="2" w:name="_Hlk501965761"/>
      <w:r w:rsidRPr="00DF2042">
        <w:rPr>
          <w:rFonts w:ascii="Arial" w:hAnsi="Arial" w:cs="Arial"/>
          <w:sz w:val="24"/>
          <w:szCs w:val="24"/>
        </w:rPr>
        <w:t>Critical thinking, analysing the key steps of critical thinking</w:t>
      </w:r>
      <w:bookmarkEnd w:id="2"/>
      <w:r w:rsidRPr="00DF2042">
        <w:rPr>
          <w:rFonts w:ascii="Arial" w:hAnsi="Arial" w:cs="Arial"/>
          <w:sz w:val="24"/>
          <w:szCs w:val="24"/>
        </w:rPr>
        <w:t>……………………….6</w:t>
      </w:r>
    </w:p>
    <w:p w:rsidR="00DF2042" w:rsidRDefault="00DF2042" w:rsidP="005972FB">
      <w:pPr>
        <w:jc w:val="both"/>
        <w:rPr>
          <w:rFonts w:ascii="Arial" w:hAnsi="Arial" w:cs="Arial"/>
          <w:sz w:val="24"/>
          <w:szCs w:val="24"/>
        </w:rPr>
      </w:pPr>
      <w:r>
        <w:rPr>
          <w:rFonts w:ascii="Arial" w:hAnsi="Arial" w:cs="Arial"/>
          <w:sz w:val="24"/>
          <w:szCs w:val="24"/>
        </w:rPr>
        <w:t xml:space="preserve">Part 2: </w:t>
      </w:r>
      <w:bookmarkStart w:id="3" w:name="_Hlk502040975"/>
      <w:r>
        <w:rPr>
          <w:rFonts w:ascii="Arial" w:hAnsi="Arial" w:cs="Arial"/>
          <w:sz w:val="24"/>
          <w:szCs w:val="24"/>
        </w:rPr>
        <w:t>Understanding organisational analysis and communication skills</w:t>
      </w:r>
      <w:bookmarkEnd w:id="3"/>
      <w:r>
        <w:rPr>
          <w:rFonts w:ascii="Arial" w:hAnsi="Arial" w:cs="Arial"/>
          <w:sz w:val="24"/>
          <w:szCs w:val="24"/>
        </w:rPr>
        <w:t>…………….</w:t>
      </w:r>
      <w:r w:rsidR="005972FB">
        <w:rPr>
          <w:rFonts w:ascii="Arial" w:hAnsi="Arial" w:cs="Arial"/>
          <w:sz w:val="24"/>
          <w:szCs w:val="24"/>
        </w:rPr>
        <w:t>8</w:t>
      </w:r>
    </w:p>
    <w:p w:rsidR="00DF2042" w:rsidRDefault="00DF2042" w:rsidP="005972FB">
      <w:pPr>
        <w:jc w:val="both"/>
        <w:rPr>
          <w:rFonts w:ascii="Arial" w:hAnsi="Arial" w:cs="Arial"/>
          <w:sz w:val="24"/>
          <w:szCs w:val="24"/>
        </w:rPr>
      </w:pPr>
      <w:r>
        <w:rPr>
          <w:rFonts w:ascii="Arial" w:hAnsi="Arial" w:cs="Arial"/>
          <w:sz w:val="24"/>
          <w:szCs w:val="24"/>
        </w:rPr>
        <w:t>2.1 Identifying the key influencing factors to the organisation………………………….8</w:t>
      </w:r>
    </w:p>
    <w:p w:rsidR="00DF2042" w:rsidRDefault="00DF2042" w:rsidP="005972FB">
      <w:pPr>
        <w:jc w:val="both"/>
        <w:rPr>
          <w:rFonts w:ascii="Arial" w:hAnsi="Arial" w:cs="Arial"/>
          <w:sz w:val="24"/>
          <w:szCs w:val="24"/>
        </w:rPr>
      </w:pPr>
      <w:r>
        <w:rPr>
          <w:rFonts w:ascii="Arial" w:hAnsi="Arial" w:cs="Arial"/>
          <w:sz w:val="24"/>
          <w:szCs w:val="24"/>
        </w:rPr>
        <w:t xml:space="preserve">2.2 </w:t>
      </w:r>
      <w:bookmarkStart w:id="4" w:name="_Hlk502046104"/>
      <w:r>
        <w:rPr>
          <w:rFonts w:ascii="Arial" w:hAnsi="Arial" w:cs="Arial"/>
          <w:sz w:val="24"/>
          <w:szCs w:val="24"/>
        </w:rPr>
        <w:t>Brief letter to the line manager about the impacts of PEST</w:t>
      </w:r>
      <w:bookmarkEnd w:id="4"/>
      <w:r>
        <w:rPr>
          <w:rFonts w:ascii="Arial" w:hAnsi="Arial" w:cs="Arial"/>
          <w:sz w:val="24"/>
          <w:szCs w:val="24"/>
        </w:rPr>
        <w:t>……………………</w:t>
      </w:r>
      <w:r w:rsidR="007E53AD">
        <w:rPr>
          <w:rFonts w:ascii="Arial" w:hAnsi="Arial" w:cs="Arial"/>
          <w:sz w:val="24"/>
          <w:szCs w:val="24"/>
        </w:rPr>
        <w:t>…...</w:t>
      </w:r>
      <w:r>
        <w:rPr>
          <w:rFonts w:ascii="Arial" w:hAnsi="Arial" w:cs="Arial"/>
          <w:sz w:val="24"/>
          <w:szCs w:val="24"/>
        </w:rPr>
        <w:t>9</w:t>
      </w:r>
    </w:p>
    <w:p w:rsidR="00DF2042" w:rsidRDefault="00DF2042" w:rsidP="005972FB">
      <w:pPr>
        <w:jc w:val="both"/>
        <w:rPr>
          <w:rFonts w:ascii="Arial" w:hAnsi="Arial" w:cs="Arial"/>
          <w:sz w:val="24"/>
          <w:szCs w:val="24"/>
        </w:rPr>
      </w:pPr>
      <w:r>
        <w:rPr>
          <w:rFonts w:ascii="Arial" w:hAnsi="Arial" w:cs="Arial"/>
          <w:sz w:val="24"/>
          <w:szCs w:val="24"/>
        </w:rPr>
        <w:t xml:space="preserve">Part 3: Working with others and understanding </w:t>
      </w:r>
      <w:r w:rsidR="007E53AD">
        <w:rPr>
          <w:rFonts w:ascii="Arial" w:hAnsi="Arial" w:cs="Arial"/>
          <w:sz w:val="24"/>
          <w:szCs w:val="24"/>
        </w:rPr>
        <w:t>employees’</w:t>
      </w:r>
      <w:r>
        <w:rPr>
          <w:rFonts w:ascii="Arial" w:hAnsi="Arial" w:cs="Arial"/>
          <w:sz w:val="24"/>
          <w:szCs w:val="24"/>
        </w:rPr>
        <w:t xml:space="preserve"> behaviour………………10</w:t>
      </w:r>
    </w:p>
    <w:p w:rsidR="00DF2042" w:rsidRDefault="00DF2042" w:rsidP="005972FB">
      <w:pPr>
        <w:jc w:val="both"/>
        <w:rPr>
          <w:rFonts w:ascii="Arial" w:hAnsi="Arial" w:cs="Arial"/>
          <w:sz w:val="24"/>
          <w:szCs w:val="24"/>
        </w:rPr>
      </w:pPr>
      <w:r>
        <w:rPr>
          <w:rFonts w:ascii="Arial" w:hAnsi="Arial" w:cs="Arial"/>
          <w:sz w:val="24"/>
          <w:szCs w:val="24"/>
        </w:rPr>
        <w:t xml:space="preserve">Part 4: </w:t>
      </w:r>
      <w:bookmarkStart w:id="5" w:name="_Hlk502134108"/>
      <w:r>
        <w:rPr>
          <w:rFonts w:ascii="Arial" w:hAnsi="Arial" w:cs="Arial"/>
          <w:sz w:val="24"/>
          <w:szCs w:val="24"/>
        </w:rPr>
        <w:t>Data analysis skills and information communication technology</w:t>
      </w:r>
      <w:bookmarkEnd w:id="5"/>
      <w:r>
        <w:rPr>
          <w:rFonts w:ascii="Arial" w:hAnsi="Arial" w:cs="Arial"/>
          <w:sz w:val="24"/>
          <w:szCs w:val="24"/>
        </w:rPr>
        <w:t>…………….11</w:t>
      </w:r>
    </w:p>
    <w:p w:rsidR="001012B4" w:rsidRDefault="0079001A" w:rsidP="005972FB">
      <w:pPr>
        <w:jc w:val="both"/>
        <w:rPr>
          <w:rFonts w:ascii="Arial" w:hAnsi="Arial" w:cs="Arial"/>
          <w:sz w:val="24"/>
          <w:szCs w:val="24"/>
        </w:rPr>
      </w:pPr>
      <w:r>
        <w:rPr>
          <w:rFonts w:ascii="Arial" w:hAnsi="Arial" w:cs="Arial"/>
          <w:sz w:val="24"/>
          <w:szCs w:val="24"/>
        </w:rPr>
        <w:t>Bibliography</w:t>
      </w:r>
      <w:r w:rsidR="001012B4">
        <w:rPr>
          <w:rFonts w:ascii="Arial" w:hAnsi="Arial" w:cs="Arial"/>
          <w:sz w:val="24"/>
          <w:szCs w:val="24"/>
        </w:rPr>
        <w:t>………………………………………………………………………………</w:t>
      </w:r>
      <w:r w:rsidR="006639C3">
        <w:rPr>
          <w:rFonts w:ascii="Arial" w:hAnsi="Arial" w:cs="Arial"/>
          <w:sz w:val="24"/>
          <w:szCs w:val="24"/>
        </w:rPr>
        <w:t>...</w:t>
      </w:r>
      <w:r w:rsidR="001012B4">
        <w:rPr>
          <w:rFonts w:ascii="Arial" w:hAnsi="Arial" w:cs="Arial"/>
          <w:sz w:val="24"/>
          <w:szCs w:val="24"/>
        </w:rPr>
        <w:t>1</w:t>
      </w:r>
      <w:r w:rsidR="005972FB">
        <w:rPr>
          <w:rFonts w:ascii="Arial" w:hAnsi="Arial" w:cs="Arial"/>
          <w:sz w:val="24"/>
          <w:szCs w:val="24"/>
        </w:rPr>
        <w:t>2</w:t>
      </w:r>
    </w:p>
    <w:p w:rsidR="00B60ED4" w:rsidRDefault="001012B4" w:rsidP="005972FB">
      <w:pPr>
        <w:jc w:val="both"/>
        <w:rPr>
          <w:rFonts w:ascii="Arial" w:hAnsi="Arial" w:cs="Arial"/>
          <w:sz w:val="24"/>
          <w:szCs w:val="24"/>
        </w:rPr>
      </w:pPr>
      <w:r>
        <w:rPr>
          <w:rFonts w:ascii="Arial" w:hAnsi="Arial" w:cs="Arial"/>
          <w:sz w:val="24"/>
          <w:szCs w:val="24"/>
        </w:rPr>
        <w:t>References………………………………………………………………………………….1</w:t>
      </w:r>
      <w:r w:rsidR="005972FB">
        <w:rPr>
          <w:rFonts w:ascii="Arial" w:hAnsi="Arial" w:cs="Arial"/>
          <w:sz w:val="24"/>
          <w:szCs w:val="24"/>
        </w:rPr>
        <w:t>2</w:t>
      </w:r>
    </w:p>
    <w:p w:rsidR="005972FB" w:rsidRDefault="005972FB" w:rsidP="005972FB">
      <w:pPr>
        <w:jc w:val="both"/>
        <w:rPr>
          <w:rFonts w:ascii="Arial" w:hAnsi="Arial" w:cs="Arial"/>
          <w:sz w:val="24"/>
          <w:szCs w:val="24"/>
        </w:rPr>
      </w:pPr>
      <w:r>
        <w:rPr>
          <w:rFonts w:ascii="Arial" w:hAnsi="Arial" w:cs="Arial"/>
          <w:sz w:val="24"/>
          <w:szCs w:val="24"/>
        </w:rPr>
        <w:t>Web Links…………………………………………………………………………………...12</w:t>
      </w:r>
    </w:p>
    <w:p w:rsidR="00B60ED4" w:rsidRDefault="00B60ED4">
      <w:pPr>
        <w:spacing w:after="160" w:line="259" w:lineRule="auto"/>
        <w:rPr>
          <w:rFonts w:ascii="Arial" w:hAnsi="Arial" w:cs="Arial"/>
          <w:sz w:val="24"/>
          <w:szCs w:val="24"/>
        </w:rPr>
      </w:pPr>
      <w:r>
        <w:rPr>
          <w:rFonts w:ascii="Arial" w:hAnsi="Arial" w:cs="Arial"/>
          <w:sz w:val="24"/>
          <w:szCs w:val="24"/>
        </w:rPr>
        <w:br w:type="page"/>
      </w:r>
    </w:p>
    <w:p w:rsidR="001012B4" w:rsidRDefault="00B60ED4" w:rsidP="00DF2042">
      <w:pPr>
        <w:rPr>
          <w:rFonts w:ascii="Arial" w:hAnsi="Arial" w:cs="Arial"/>
          <w:b/>
          <w:sz w:val="24"/>
          <w:szCs w:val="24"/>
        </w:rPr>
      </w:pPr>
      <w:r>
        <w:rPr>
          <w:rFonts w:ascii="Arial" w:hAnsi="Arial" w:cs="Arial"/>
          <w:b/>
          <w:sz w:val="24"/>
          <w:szCs w:val="24"/>
        </w:rPr>
        <w:lastRenderedPageBreak/>
        <w:t>Introduction:</w:t>
      </w:r>
    </w:p>
    <w:p w:rsidR="00D46B3D" w:rsidRDefault="00D54979" w:rsidP="004350EA">
      <w:pPr>
        <w:jc w:val="both"/>
        <w:rPr>
          <w:rFonts w:ascii="Arial" w:hAnsi="Arial" w:cs="Arial"/>
          <w:sz w:val="24"/>
          <w:szCs w:val="24"/>
        </w:rPr>
      </w:pPr>
      <w:r>
        <w:rPr>
          <w:rFonts w:ascii="Arial" w:hAnsi="Arial" w:cs="Arial"/>
          <w:sz w:val="24"/>
          <w:szCs w:val="24"/>
        </w:rPr>
        <w:t>Business D</w:t>
      </w:r>
      <w:r w:rsidR="00D46B3D">
        <w:rPr>
          <w:rFonts w:ascii="Arial" w:hAnsi="Arial" w:cs="Arial"/>
          <w:sz w:val="24"/>
          <w:szCs w:val="24"/>
        </w:rPr>
        <w:t>ictionary (2017) describes the problem solving as the tech</w:t>
      </w:r>
      <w:r w:rsidR="004350EA">
        <w:rPr>
          <w:rFonts w:ascii="Arial" w:hAnsi="Arial" w:cs="Arial"/>
          <w:sz w:val="24"/>
          <w:szCs w:val="24"/>
        </w:rPr>
        <w:t>nique of reaching the solution by going step by step through the details of an actual problem arisen. In this assignment the author will attempt to analyse the problem solving as the whole process applied within one selected organisation.</w:t>
      </w:r>
    </w:p>
    <w:p w:rsidR="00613FFC" w:rsidRDefault="00D46B3D">
      <w:pPr>
        <w:spacing w:after="160" w:line="259" w:lineRule="auto"/>
        <w:rPr>
          <w:rFonts w:ascii="Arial" w:hAnsi="Arial" w:cs="Arial"/>
          <w:sz w:val="24"/>
          <w:szCs w:val="24"/>
        </w:rPr>
      </w:pPr>
      <w:r>
        <w:rPr>
          <w:rFonts w:ascii="Arial" w:hAnsi="Arial" w:cs="Arial"/>
          <w:sz w:val="24"/>
          <w:szCs w:val="24"/>
        </w:rPr>
        <w:br w:type="page"/>
      </w:r>
    </w:p>
    <w:p w:rsidR="00613FFC" w:rsidRDefault="00613FFC">
      <w:pPr>
        <w:spacing w:after="160" w:line="259" w:lineRule="auto"/>
        <w:rPr>
          <w:rFonts w:ascii="Arial" w:hAnsi="Arial" w:cs="Arial"/>
          <w:b/>
          <w:sz w:val="24"/>
          <w:szCs w:val="24"/>
        </w:rPr>
      </w:pPr>
      <w:r w:rsidRPr="00613FFC">
        <w:rPr>
          <w:rFonts w:ascii="Arial" w:hAnsi="Arial" w:cs="Arial"/>
          <w:b/>
          <w:sz w:val="24"/>
          <w:szCs w:val="24"/>
        </w:rPr>
        <w:lastRenderedPageBreak/>
        <w:t>Part 1: Skills for tackling the problem successfully</w:t>
      </w:r>
    </w:p>
    <w:p w:rsidR="0016061B" w:rsidRDefault="0016061B" w:rsidP="0016061B">
      <w:pPr>
        <w:pStyle w:val="ListParagraph"/>
        <w:numPr>
          <w:ilvl w:val="1"/>
          <w:numId w:val="2"/>
        </w:numPr>
        <w:spacing w:after="160" w:line="259" w:lineRule="auto"/>
        <w:rPr>
          <w:rFonts w:ascii="Arial" w:hAnsi="Arial" w:cs="Arial"/>
          <w:b/>
          <w:sz w:val="24"/>
          <w:szCs w:val="24"/>
        </w:rPr>
      </w:pPr>
      <w:r w:rsidRPr="0016061B">
        <w:rPr>
          <w:rFonts w:ascii="Arial" w:hAnsi="Arial" w:cs="Arial"/>
          <w:b/>
          <w:sz w:val="24"/>
          <w:szCs w:val="24"/>
        </w:rPr>
        <w:t>The analysis of the problem:</w:t>
      </w:r>
    </w:p>
    <w:p w:rsidR="0016061B" w:rsidRDefault="000D3F16" w:rsidP="00E833C1">
      <w:pPr>
        <w:spacing w:after="160" w:line="259" w:lineRule="auto"/>
        <w:jc w:val="both"/>
        <w:rPr>
          <w:rFonts w:ascii="Arial" w:hAnsi="Arial" w:cs="Arial"/>
          <w:sz w:val="24"/>
          <w:szCs w:val="24"/>
        </w:rPr>
      </w:pPr>
      <w:r>
        <w:rPr>
          <w:rFonts w:ascii="Arial" w:hAnsi="Arial" w:cs="Arial"/>
          <w:sz w:val="24"/>
          <w:szCs w:val="24"/>
        </w:rPr>
        <w:t xml:space="preserve">To start analysing the problem solving as the process the author have chosen the organisation where this will be done. </w:t>
      </w:r>
      <w:r w:rsidR="00980CE1">
        <w:rPr>
          <w:rFonts w:ascii="Arial" w:hAnsi="Arial" w:cs="Arial"/>
          <w:sz w:val="24"/>
          <w:szCs w:val="24"/>
        </w:rPr>
        <w:t xml:space="preserve">The </w:t>
      </w:r>
      <w:r w:rsidR="00E833C1">
        <w:rPr>
          <w:rFonts w:ascii="Arial" w:hAnsi="Arial" w:cs="Arial"/>
          <w:sz w:val="24"/>
          <w:szCs w:val="24"/>
        </w:rPr>
        <w:t xml:space="preserve">choice was the company where he worked himself as a private hire driver – Abbey Cars UK Group. The reason for that choice was that the author knew this company for 4 years and he was involved in the company activity, also encountered numerous problems arising within the company from time to time. Firstly, let the author introduce the company. </w:t>
      </w:r>
    </w:p>
    <w:p w:rsidR="007E53AD" w:rsidRDefault="00E833C1" w:rsidP="00E833C1">
      <w:pPr>
        <w:spacing w:after="160" w:line="259" w:lineRule="auto"/>
        <w:jc w:val="both"/>
        <w:rPr>
          <w:rFonts w:ascii="Arial" w:hAnsi="Arial" w:cs="Arial"/>
          <w:sz w:val="24"/>
          <w:szCs w:val="24"/>
        </w:rPr>
      </w:pPr>
      <w:r>
        <w:rPr>
          <w:rFonts w:ascii="Arial" w:hAnsi="Arial" w:cs="Arial"/>
          <w:sz w:val="24"/>
          <w:szCs w:val="24"/>
        </w:rPr>
        <w:t xml:space="preserve">Abbey Cars began as the family business in 1968. Today it’s one of the biggest London’s private hire operator, which has coverage of the whole Grater London and </w:t>
      </w:r>
      <w:r w:rsidR="007E53AD">
        <w:rPr>
          <w:rFonts w:ascii="Arial" w:hAnsi="Arial" w:cs="Arial"/>
          <w:sz w:val="24"/>
          <w:szCs w:val="24"/>
        </w:rPr>
        <w:t>South-East</w:t>
      </w:r>
      <w:r>
        <w:rPr>
          <w:rFonts w:ascii="Arial" w:hAnsi="Arial" w:cs="Arial"/>
          <w:sz w:val="24"/>
          <w:szCs w:val="24"/>
        </w:rPr>
        <w:t xml:space="preserve"> Anglia, including areas such as Dulwich, Dagenham, Feltham, Pinner, Hammersmith, </w:t>
      </w:r>
      <w:r w:rsidR="007E53AD">
        <w:rPr>
          <w:rFonts w:ascii="Arial" w:hAnsi="Arial" w:cs="Arial"/>
          <w:sz w:val="24"/>
          <w:szCs w:val="24"/>
        </w:rPr>
        <w:t xml:space="preserve">Heathrow and London City airports. Currently it employs nearly 5,000 drivers on the full and part – time basis. </w:t>
      </w:r>
    </w:p>
    <w:p w:rsidR="00E833C1" w:rsidRDefault="007E53AD" w:rsidP="00E833C1">
      <w:pPr>
        <w:spacing w:after="160" w:line="259" w:lineRule="auto"/>
        <w:jc w:val="both"/>
        <w:rPr>
          <w:rFonts w:ascii="Arial" w:hAnsi="Arial" w:cs="Arial"/>
          <w:sz w:val="24"/>
          <w:szCs w:val="24"/>
        </w:rPr>
      </w:pPr>
      <w:r>
        <w:rPr>
          <w:rFonts w:ascii="Arial" w:hAnsi="Arial" w:cs="Arial"/>
          <w:sz w:val="24"/>
          <w:szCs w:val="24"/>
        </w:rPr>
        <w:t>Abbey Cars providing excellent quality of services in the following areas:</w:t>
      </w:r>
    </w:p>
    <w:p w:rsidR="007E53AD" w:rsidRDefault="007E53AD" w:rsidP="007E53AD">
      <w:pPr>
        <w:pStyle w:val="ListParagraph"/>
        <w:numPr>
          <w:ilvl w:val="0"/>
          <w:numId w:val="3"/>
        </w:numPr>
        <w:spacing w:after="160" w:line="259" w:lineRule="auto"/>
        <w:jc w:val="both"/>
        <w:rPr>
          <w:rFonts w:ascii="Arial" w:hAnsi="Arial" w:cs="Arial"/>
          <w:sz w:val="24"/>
          <w:szCs w:val="24"/>
        </w:rPr>
      </w:pPr>
      <w:r>
        <w:rPr>
          <w:rFonts w:ascii="Arial" w:hAnsi="Arial" w:cs="Arial"/>
          <w:sz w:val="24"/>
          <w:szCs w:val="24"/>
        </w:rPr>
        <w:t>Minicab – they offer access to their large fleet of 5 door vehicles</w:t>
      </w:r>
      <w:r w:rsidR="001F0FA9">
        <w:rPr>
          <w:rFonts w:ascii="Arial" w:hAnsi="Arial" w:cs="Arial"/>
          <w:sz w:val="24"/>
          <w:szCs w:val="24"/>
        </w:rPr>
        <w:t xml:space="preserve"> based in around Greater London and the South – East.</w:t>
      </w:r>
    </w:p>
    <w:p w:rsidR="001F0FA9" w:rsidRDefault="001F0FA9" w:rsidP="007E53AD">
      <w:pPr>
        <w:pStyle w:val="ListParagraph"/>
        <w:numPr>
          <w:ilvl w:val="0"/>
          <w:numId w:val="3"/>
        </w:numPr>
        <w:spacing w:after="160" w:line="259" w:lineRule="auto"/>
        <w:jc w:val="both"/>
        <w:rPr>
          <w:rFonts w:ascii="Arial" w:hAnsi="Arial" w:cs="Arial"/>
          <w:sz w:val="24"/>
          <w:szCs w:val="24"/>
        </w:rPr>
      </w:pPr>
      <w:r>
        <w:rPr>
          <w:rFonts w:ascii="Arial" w:hAnsi="Arial" w:cs="Arial"/>
          <w:sz w:val="24"/>
          <w:szCs w:val="24"/>
        </w:rPr>
        <w:t>Chauffeur Service – is the most exclusive of the services and provides the range of roomy luxury saloons vehicles all equipped with air – conditioning and satellite navigation.</w:t>
      </w:r>
    </w:p>
    <w:p w:rsidR="001F0FA9" w:rsidRDefault="001F0FA9" w:rsidP="007E53AD">
      <w:pPr>
        <w:pStyle w:val="ListParagraph"/>
        <w:numPr>
          <w:ilvl w:val="0"/>
          <w:numId w:val="3"/>
        </w:numPr>
        <w:spacing w:after="160" w:line="259" w:lineRule="auto"/>
        <w:jc w:val="both"/>
        <w:rPr>
          <w:rFonts w:ascii="Arial" w:hAnsi="Arial" w:cs="Arial"/>
          <w:sz w:val="24"/>
          <w:szCs w:val="24"/>
        </w:rPr>
      </w:pPr>
      <w:r>
        <w:rPr>
          <w:rFonts w:ascii="Arial" w:hAnsi="Arial" w:cs="Arial"/>
          <w:sz w:val="24"/>
          <w:szCs w:val="24"/>
        </w:rPr>
        <w:t>Airport Transfers – arranging airport and ferry transfers for any of London’s main airports and docks all year round.</w:t>
      </w:r>
    </w:p>
    <w:p w:rsidR="001F0FA9" w:rsidRDefault="001F0FA9" w:rsidP="007E53AD">
      <w:pPr>
        <w:pStyle w:val="ListParagraph"/>
        <w:numPr>
          <w:ilvl w:val="0"/>
          <w:numId w:val="3"/>
        </w:numPr>
        <w:spacing w:after="160" w:line="259" w:lineRule="auto"/>
        <w:jc w:val="both"/>
        <w:rPr>
          <w:rFonts w:ascii="Arial" w:hAnsi="Arial" w:cs="Arial"/>
          <w:sz w:val="24"/>
          <w:szCs w:val="24"/>
        </w:rPr>
      </w:pPr>
      <w:r>
        <w:rPr>
          <w:rFonts w:ascii="Arial" w:hAnsi="Arial" w:cs="Arial"/>
          <w:sz w:val="24"/>
          <w:szCs w:val="24"/>
        </w:rPr>
        <w:t>Tours – lets you see some of the famous landmarks in the UK, accompanied by skilled multilingual guides if required.</w:t>
      </w:r>
    </w:p>
    <w:p w:rsidR="001F0FA9" w:rsidRDefault="001F0FA9" w:rsidP="007E53AD">
      <w:pPr>
        <w:pStyle w:val="ListParagraph"/>
        <w:numPr>
          <w:ilvl w:val="0"/>
          <w:numId w:val="3"/>
        </w:numPr>
        <w:spacing w:after="160" w:line="259" w:lineRule="auto"/>
        <w:jc w:val="both"/>
        <w:rPr>
          <w:rFonts w:ascii="Arial" w:hAnsi="Arial" w:cs="Arial"/>
          <w:sz w:val="24"/>
          <w:szCs w:val="24"/>
        </w:rPr>
      </w:pPr>
      <w:r>
        <w:rPr>
          <w:rFonts w:ascii="Arial" w:hAnsi="Arial" w:cs="Arial"/>
          <w:sz w:val="24"/>
          <w:szCs w:val="24"/>
        </w:rPr>
        <w:t xml:space="preserve">Coaches and </w:t>
      </w:r>
      <w:r w:rsidR="007F4ED1">
        <w:rPr>
          <w:rFonts w:ascii="Arial" w:hAnsi="Arial" w:cs="Arial"/>
          <w:sz w:val="24"/>
          <w:szCs w:val="24"/>
        </w:rPr>
        <w:t>M</w:t>
      </w:r>
      <w:r>
        <w:rPr>
          <w:rFonts w:ascii="Arial" w:hAnsi="Arial" w:cs="Arial"/>
          <w:sz w:val="24"/>
          <w:szCs w:val="24"/>
        </w:rPr>
        <w:t xml:space="preserve">inibuses for any occasion </w:t>
      </w:r>
      <w:r w:rsidR="007F4ED1">
        <w:rPr>
          <w:rFonts w:ascii="Arial" w:hAnsi="Arial" w:cs="Arial"/>
          <w:sz w:val="24"/>
          <w:szCs w:val="24"/>
        </w:rPr>
        <w:t>–</w:t>
      </w:r>
      <w:r>
        <w:rPr>
          <w:rFonts w:ascii="Arial" w:hAnsi="Arial" w:cs="Arial"/>
          <w:sz w:val="24"/>
          <w:szCs w:val="24"/>
        </w:rPr>
        <w:t xml:space="preserve"> </w:t>
      </w:r>
      <w:r w:rsidR="007F4ED1">
        <w:rPr>
          <w:rFonts w:ascii="Arial" w:hAnsi="Arial" w:cs="Arial"/>
          <w:sz w:val="24"/>
          <w:szCs w:val="24"/>
        </w:rPr>
        <w:t>large variety of air – conditioned minibuses and 49+ coaches are available.</w:t>
      </w:r>
    </w:p>
    <w:p w:rsidR="007F4ED1" w:rsidRDefault="007F4ED1" w:rsidP="007E53AD">
      <w:pPr>
        <w:pStyle w:val="ListParagraph"/>
        <w:numPr>
          <w:ilvl w:val="0"/>
          <w:numId w:val="3"/>
        </w:numPr>
        <w:spacing w:after="160" w:line="259" w:lineRule="auto"/>
        <w:jc w:val="both"/>
        <w:rPr>
          <w:rFonts w:ascii="Arial" w:hAnsi="Arial" w:cs="Arial"/>
          <w:sz w:val="24"/>
          <w:szCs w:val="24"/>
        </w:rPr>
      </w:pPr>
      <w:r>
        <w:rPr>
          <w:rFonts w:ascii="Arial" w:hAnsi="Arial" w:cs="Arial"/>
          <w:sz w:val="24"/>
          <w:szCs w:val="24"/>
        </w:rPr>
        <w:t>Overseas Transport – in the past few years the company has expanded greatly and now offers comfortable transportation in the major European cities, North America and Asia.</w:t>
      </w:r>
    </w:p>
    <w:p w:rsidR="00F868A9" w:rsidRDefault="007F4ED1" w:rsidP="00F868A9">
      <w:pPr>
        <w:pStyle w:val="ListParagraph"/>
        <w:numPr>
          <w:ilvl w:val="0"/>
          <w:numId w:val="3"/>
        </w:numPr>
        <w:spacing w:after="160" w:line="259" w:lineRule="auto"/>
        <w:jc w:val="both"/>
        <w:rPr>
          <w:rFonts w:ascii="Arial" w:hAnsi="Arial" w:cs="Arial"/>
          <w:sz w:val="24"/>
          <w:szCs w:val="24"/>
        </w:rPr>
      </w:pPr>
      <w:r>
        <w:rPr>
          <w:rFonts w:ascii="Arial" w:hAnsi="Arial" w:cs="Arial"/>
          <w:sz w:val="24"/>
          <w:szCs w:val="24"/>
        </w:rPr>
        <w:t xml:space="preserve">PCO Training and Testing – help and assistance with topographical assessment. </w:t>
      </w:r>
    </w:p>
    <w:p w:rsidR="00F868A9" w:rsidRDefault="00987991" w:rsidP="00F868A9">
      <w:pPr>
        <w:spacing w:after="160" w:line="259" w:lineRule="auto"/>
        <w:jc w:val="both"/>
        <w:rPr>
          <w:rFonts w:ascii="Arial" w:hAnsi="Arial" w:cs="Arial"/>
          <w:sz w:val="24"/>
          <w:szCs w:val="24"/>
        </w:rPr>
      </w:pPr>
      <w:r>
        <w:rPr>
          <w:rFonts w:ascii="Arial" w:hAnsi="Arial" w:cs="Arial"/>
          <w:sz w:val="24"/>
          <w:szCs w:val="24"/>
        </w:rPr>
        <w:t xml:space="preserve">After short introduction of the Abbey Cars the author will attempt to analyse some examples of the problems which could be arising within the company from time to time. According to Holistic Software Development (2017) any problem at work while running the business can be assessed by its complexity, therefore they can be identified as simple, complicated and complex. </w:t>
      </w:r>
    </w:p>
    <w:p w:rsidR="008E4D21" w:rsidRDefault="008E4D21" w:rsidP="002C4354">
      <w:pPr>
        <w:spacing w:after="160" w:line="259" w:lineRule="auto"/>
        <w:jc w:val="both"/>
        <w:rPr>
          <w:rFonts w:ascii="Arial" w:hAnsi="Arial" w:cs="Arial"/>
          <w:sz w:val="24"/>
          <w:szCs w:val="24"/>
        </w:rPr>
      </w:pPr>
      <w:r>
        <w:rPr>
          <w:rFonts w:ascii="Arial" w:hAnsi="Arial" w:cs="Arial"/>
          <w:sz w:val="24"/>
          <w:szCs w:val="24"/>
        </w:rPr>
        <w:t xml:space="preserve">Simple problem is a well understood issue, and the solution to it is obvious to everyone involved in this problem. It can be resolved straight away, rapidly </w:t>
      </w:r>
      <w:r w:rsidR="00975C2A">
        <w:rPr>
          <w:rFonts w:ascii="Arial" w:hAnsi="Arial" w:cs="Arial"/>
          <w:sz w:val="24"/>
          <w:szCs w:val="24"/>
        </w:rPr>
        <w:t>using</w:t>
      </w:r>
      <w:r>
        <w:rPr>
          <w:rFonts w:ascii="Arial" w:hAnsi="Arial" w:cs="Arial"/>
          <w:sz w:val="24"/>
          <w:szCs w:val="24"/>
        </w:rPr>
        <w:t xml:space="preserve"> quick and effective management. In case of Abbey Cars some drivers </w:t>
      </w:r>
      <w:r w:rsidR="00975C2A">
        <w:rPr>
          <w:rFonts w:ascii="Arial" w:hAnsi="Arial" w:cs="Arial"/>
          <w:sz w:val="24"/>
          <w:szCs w:val="24"/>
        </w:rPr>
        <w:t>were</w:t>
      </w:r>
      <w:r>
        <w:rPr>
          <w:rFonts w:ascii="Arial" w:hAnsi="Arial" w:cs="Arial"/>
          <w:sz w:val="24"/>
          <w:szCs w:val="24"/>
        </w:rPr>
        <w:t xml:space="preserve"> complaining of not being paid enough for their shifts. The manager reacted quickly, summoned the drivers who </w:t>
      </w:r>
      <w:r w:rsidR="00975C2A">
        <w:rPr>
          <w:rFonts w:ascii="Arial" w:hAnsi="Arial" w:cs="Arial"/>
          <w:sz w:val="24"/>
          <w:szCs w:val="24"/>
        </w:rPr>
        <w:t xml:space="preserve">were not happy </w:t>
      </w:r>
      <w:r>
        <w:rPr>
          <w:rFonts w:ascii="Arial" w:hAnsi="Arial" w:cs="Arial"/>
          <w:sz w:val="24"/>
          <w:szCs w:val="24"/>
        </w:rPr>
        <w:t xml:space="preserve">to the </w:t>
      </w:r>
      <w:r w:rsidR="00975C2A">
        <w:rPr>
          <w:rFonts w:ascii="Arial" w:hAnsi="Arial" w:cs="Arial"/>
          <w:sz w:val="24"/>
          <w:szCs w:val="24"/>
        </w:rPr>
        <w:t>office</w:t>
      </w:r>
      <w:r>
        <w:rPr>
          <w:rFonts w:ascii="Arial" w:hAnsi="Arial" w:cs="Arial"/>
          <w:sz w:val="24"/>
          <w:szCs w:val="24"/>
        </w:rPr>
        <w:t xml:space="preserve"> one by one and personally adjusted </w:t>
      </w:r>
      <w:r w:rsidR="00975C2A">
        <w:rPr>
          <w:rFonts w:ascii="Arial" w:hAnsi="Arial" w:cs="Arial"/>
          <w:sz w:val="24"/>
          <w:szCs w:val="24"/>
        </w:rPr>
        <w:t>their</w:t>
      </w:r>
      <w:r>
        <w:rPr>
          <w:rFonts w:ascii="Arial" w:hAnsi="Arial" w:cs="Arial"/>
          <w:sz w:val="24"/>
          <w:szCs w:val="24"/>
        </w:rPr>
        <w:t xml:space="preserve"> </w:t>
      </w:r>
      <w:r w:rsidR="00975C2A">
        <w:rPr>
          <w:rFonts w:ascii="Arial" w:hAnsi="Arial" w:cs="Arial"/>
          <w:sz w:val="24"/>
          <w:szCs w:val="24"/>
        </w:rPr>
        <w:t xml:space="preserve">shift arrangements, so they can work split hours to suite their needs and at the same time to cover busiest periods of time in the office by having extra workforce available. In </w:t>
      </w:r>
      <w:r w:rsidR="00975C2A">
        <w:rPr>
          <w:rFonts w:ascii="Arial" w:hAnsi="Arial" w:cs="Arial"/>
          <w:sz w:val="24"/>
          <w:szCs w:val="24"/>
        </w:rPr>
        <w:lastRenderedPageBreak/>
        <w:t>this problem was sorted at the stage of being simple and it resulted in satisfaction between staff and management, plus the increase of the company profit.</w:t>
      </w:r>
    </w:p>
    <w:p w:rsidR="00975C2A" w:rsidRDefault="000F2F97" w:rsidP="002C4354">
      <w:pPr>
        <w:spacing w:after="160" w:line="259" w:lineRule="auto"/>
        <w:jc w:val="both"/>
        <w:rPr>
          <w:rFonts w:ascii="Arial" w:hAnsi="Arial" w:cs="Arial"/>
          <w:sz w:val="24"/>
          <w:szCs w:val="24"/>
        </w:rPr>
      </w:pPr>
      <w:r>
        <w:rPr>
          <w:rFonts w:ascii="Arial" w:hAnsi="Arial" w:cs="Arial"/>
          <w:sz w:val="24"/>
          <w:szCs w:val="24"/>
        </w:rPr>
        <w:t>Complicated problem requires lots of analysing, investigation and critical thinking to be. Writing the computer program is complicated, so as the engine building, lots of skills and time is required, but the result predictable.</w:t>
      </w:r>
    </w:p>
    <w:p w:rsidR="000F2F97" w:rsidRDefault="00CA5620" w:rsidP="002C4354">
      <w:pPr>
        <w:spacing w:after="160" w:line="259" w:lineRule="auto"/>
        <w:jc w:val="both"/>
        <w:rPr>
          <w:rFonts w:ascii="Arial" w:hAnsi="Arial" w:cs="Arial"/>
          <w:sz w:val="24"/>
          <w:szCs w:val="24"/>
        </w:rPr>
      </w:pPr>
      <w:r>
        <w:rPr>
          <w:rFonts w:ascii="Arial" w:hAnsi="Arial" w:cs="Arial"/>
          <w:sz w:val="24"/>
          <w:szCs w:val="24"/>
        </w:rPr>
        <w:t>Complex problem is often the case when simple problem due to lack attention becomes complex. The author identified three stages of that process:</w:t>
      </w:r>
    </w:p>
    <w:p w:rsidR="00CA5620" w:rsidRDefault="00CA5620" w:rsidP="002C4354">
      <w:pPr>
        <w:pStyle w:val="ListParagraph"/>
        <w:numPr>
          <w:ilvl w:val="0"/>
          <w:numId w:val="4"/>
        </w:numPr>
        <w:spacing w:after="160" w:line="259" w:lineRule="auto"/>
        <w:jc w:val="both"/>
        <w:rPr>
          <w:rFonts w:ascii="Arial" w:hAnsi="Arial" w:cs="Arial"/>
          <w:sz w:val="24"/>
          <w:szCs w:val="24"/>
        </w:rPr>
      </w:pPr>
      <w:r>
        <w:rPr>
          <w:rFonts w:ascii="Arial" w:hAnsi="Arial" w:cs="Arial"/>
          <w:sz w:val="24"/>
          <w:szCs w:val="24"/>
        </w:rPr>
        <w:t>Inability to define the actual cause of the problem.</w:t>
      </w:r>
    </w:p>
    <w:p w:rsidR="00CA5620" w:rsidRDefault="00CA5620" w:rsidP="002C4354">
      <w:pPr>
        <w:pStyle w:val="ListParagraph"/>
        <w:numPr>
          <w:ilvl w:val="0"/>
          <w:numId w:val="4"/>
        </w:numPr>
        <w:spacing w:after="160" w:line="259" w:lineRule="auto"/>
        <w:jc w:val="both"/>
        <w:rPr>
          <w:rFonts w:ascii="Arial" w:hAnsi="Arial" w:cs="Arial"/>
          <w:sz w:val="24"/>
          <w:szCs w:val="24"/>
        </w:rPr>
      </w:pPr>
      <w:r>
        <w:rPr>
          <w:rFonts w:ascii="Arial" w:hAnsi="Arial" w:cs="Arial"/>
          <w:sz w:val="24"/>
          <w:szCs w:val="24"/>
        </w:rPr>
        <w:t>Panicking.</w:t>
      </w:r>
    </w:p>
    <w:p w:rsidR="008A4683" w:rsidRDefault="00CA5620" w:rsidP="002C4354">
      <w:pPr>
        <w:pStyle w:val="ListParagraph"/>
        <w:numPr>
          <w:ilvl w:val="0"/>
          <w:numId w:val="4"/>
        </w:numPr>
        <w:spacing w:after="160" w:line="259" w:lineRule="auto"/>
        <w:jc w:val="both"/>
        <w:rPr>
          <w:rFonts w:ascii="Arial" w:hAnsi="Arial" w:cs="Arial"/>
          <w:sz w:val="24"/>
          <w:szCs w:val="24"/>
        </w:rPr>
      </w:pPr>
      <w:r>
        <w:rPr>
          <w:rFonts w:ascii="Arial" w:hAnsi="Arial" w:cs="Arial"/>
          <w:sz w:val="24"/>
          <w:szCs w:val="24"/>
        </w:rPr>
        <w:t>Ready to leave the problem without solution being offered.</w:t>
      </w:r>
    </w:p>
    <w:p w:rsidR="008A4683" w:rsidRDefault="008A4683" w:rsidP="002C4354">
      <w:pPr>
        <w:spacing w:after="160" w:line="259" w:lineRule="auto"/>
        <w:jc w:val="both"/>
        <w:rPr>
          <w:rFonts w:ascii="Arial" w:hAnsi="Arial" w:cs="Arial"/>
          <w:sz w:val="24"/>
          <w:szCs w:val="24"/>
        </w:rPr>
      </w:pPr>
      <w:r>
        <w:rPr>
          <w:rFonts w:ascii="Arial" w:hAnsi="Arial" w:cs="Arial"/>
          <w:sz w:val="24"/>
          <w:szCs w:val="24"/>
        </w:rPr>
        <w:t xml:space="preserve">The diagram below shows that complex problem </w:t>
      </w:r>
      <w:r w:rsidR="00C3690A">
        <w:rPr>
          <w:rFonts w:ascii="Arial" w:hAnsi="Arial" w:cs="Arial"/>
          <w:sz w:val="24"/>
          <w:szCs w:val="24"/>
        </w:rPr>
        <w:t>cannot</w:t>
      </w:r>
      <w:r>
        <w:rPr>
          <w:rFonts w:ascii="Arial" w:hAnsi="Arial" w:cs="Arial"/>
          <w:sz w:val="24"/>
          <w:szCs w:val="24"/>
        </w:rPr>
        <w:t xml:space="preserve"> have simple solution.</w:t>
      </w:r>
    </w:p>
    <w:p w:rsidR="008A4683" w:rsidRDefault="00D8478D" w:rsidP="008A4683">
      <w:pPr>
        <w:spacing w:after="160" w:line="259" w:lineRule="auto"/>
        <w:jc w:val="both"/>
        <w:rPr>
          <w:rFonts w:ascii="Arial" w:hAnsi="Arial" w:cs="Arial"/>
          <w:sz w:val="24"/>
          <w:szCs w:val="24"/>
        </w:rPr>
      </w:pPr>
      <w:r>
        <w:rPr>
          <w:rFonts w:ascii="Arial" w:hAnsi="Arial" w:cs="Arial"/>
          <w:noProof/>
          <w:sz w:val="24"/>
          <w:szCs w:val="24"/>
        </w:rPr>
        <w:drawing>
          <wp:inline distT="0" distB="0" distL="0" distR="0">
            <wp:extent cx="5457825" cy="2543175"/>
            <wp:effectExtent l="0" t="0" r="9525" b="9525"/>
            <wp:docPr id="2" name="Picture 2" descr="A screenshot of a cell phone&#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omplexity-and-solution-architecture-18-638.jpg"/>
                    <pic:cNvPicPr/>
                  </pic:nvPicPr>
                  <pic:blipFill>
                    <a:blip r:embed="rId8">
                      <a:extLst>
                        <a:ext uri="{28A0092B-C50C-407E-A947-70E740481C1C}">
                          <a14:useLocalDpi xmlns:a14="http://schemas.microsoft.com/office/drawing/2010/main" val="0"/>
                        </a:ext>
                      </a:extLst>
                    </a:blip>
                    <a:stretch>
                      <a:fillRect/>
                    </a:stretch>
                  </pic:blipFill>
                  <pic:spPr>
                    <a:xfrm>
                      <a:off x="0" y="0"/>
                      <a:ext cx="5457825" cy="2543175"/>
                    </a:xfrm>
                    <a:prstGeom prst="rect">
                      <a:avLst/>
                    </a:prstGeom>
                  </pic:spPr>
                </pic:pic>
              </a:graphicData>
            </a:graphic>
          </wp:inline>
        </w:drawing>
      </w:r>
    </w:p>
    <w:p w:rsidR="000F2F97" w:rsidRDefault="00C3690A" w:rsidP="00C3690A">
      <w:pPr>
        <w:spacing w:after="160" w:line="259" w:lineRule="auto"/>
        <w:jc w:val="center"/>
        <w:rPr>
          <w:rFonts w:ascii="Arial" w:hAnsi="Arial" w:cs="Arial"/>
          <w:sz w:val="24"/>
          <w:szCs w:val="24"/>
        </w:rPr>
      </w:pPr>
      <w:r>
        <w:rPr>
          <w:rFonts w:ascii="Arial" w:hAnsi="Arial" w:cs="Arial"/>
          <w:sz w:val="24"/>
          <w:szCs w:val="24"/>
        </w:rPr>
        <w:t>Source: (McSweeney, 2014)</w:t>
      </w:r>
    </w:p>
    <w:p w:rsidR="00C3690A" w:rsidRDefault="00C3690A" w:rsidP="00C3690A">
      <w:pPr>
        <w:spacing w:after="160" w:line="259" w:lineRule="auto"/>
        <w:rPr>
          <w:rFonts w:ascii="Arial" w:hAnsi="Arial" w:cs="Arial"/>
          <w:sz w:val="24"/>
          <w:szCs w:val="24"/>
        </w:rPr>
      </w:pPr>
    </w:p>
    <w:p w:rsidR="00C3690A" w:rsidRDefault="0082194B" w:rsidP="002C4354">
      <w:pPr>
        <w:spacing w:after="160" w:line="259" w:lineRule="auto"/>
        <w:jc w:val="both"/>
        <w:rPr>
          <w:rFonts w:ascii="Arial" w:hAnsi="Arial" w:cs="Arial"/>
          <w:sz w:val="24"/>
          <w:szCs w:val="24"/>
        </w:rPr>
      </w:pPr>
      <w:r>
        <w:rPr>
          <w:rFonts w:ascii="Arial" w:hAnsi="Arial" w:cs="Arial"/>
          <w:sz w:val="24"/>
          <w:szCs w:val="24"/>
        </w:rPr>
        <w:t xml:space="preserve">The author now will attempt to analyse the simple problem becoming the complex one in the case of </w:t>
      </w:r>
      <w:r w:rsidR="00CE6BF3">
        <w:rPr>
          <w:rFonts w:ascii="Arial" w:hAnsi="Arial" w:cs="Arial"/>
          <w:sz w:val="24"/>
          <w:szCs w:val="24"/>
        </w:rPr>
        <w:t>Abbey</w:t>
      </w:r>
      <w:r>
        <w:rPr>
          <w:rFonts w:ascii="Arial" w:hAnsi="Arial" w:cs="Arial"/>
          <w:sz w:val="24"/>
          <w:szCs w:val="24"/>
        </w:rPr>
        <w:t xml:space="preserve"> Cars. In one of the branches </w:t>
      </w:r>
      <w:r w:rsidR="00CE6BF3">
        <w:rPr>
          <w:rFonts w:ascii="Arial" w:hAnsi="Arial" w:cs="Arial"/>
          <w:sz w:val="24"/>
          <w:szCs w:val="24"/>
        </w:rPr>
        <w:t>of Abbey Cars the night shift controller was not properly assessing and checking some of the drivers coming for the shift, because they were his friends and relatives. Basically, they were reporting for duty even still being at home, or even sitting in the pub. After one of the airport pick ups the passenger smelled the alcohol coming from the driver and accused him of being drunk while on duty. The driver from the other side accused the passenger of being rude and aggressive and</w:t>
      </w:r>
      <w:r w:rsidR="00590F25">
        <w:rPr>
          <w:rFonts w:ascii="Arial" w:hAnsi="Arial" w:cs="Arial"/>
          <w:sz w:val="24"/>
          <w:szCs w:val="24"/>
        </w:rPr>
        <w:t xml:space="preserve"> </w:t>
      </w:r>
      <w:r w:rsidR="000069DD">
        <w:rPr>
          <w:rFonts w:ascii="Arial" w:hAnsi="Arial" w:cs="Arial"/>
          <w:sz w:val="24"/>
          <w:szCs w:val="24"/>
        </w:rPr>
        <w:t>left her</w:t>
      </w:r>
      <w:r w:rsidR="00583C15">
        <w:rPr>
          <w:rFonts w:ascii="Arial" w:hAnsi="Arial" w:cs="Arial"/>
          <w:sz w:val="24"/>
          <w:szCs w:val="24"/>
        </w:rPr>
        <w:t xml:space="preserve"> </w:t>
      </w:r>
      <w:r w:rsidR="00CE6BF3">
        <w:rPr>
          <w:rFonts w:ascii="Arial" w:hAnsi="Arial" w:cs="Arial"/>
          <w:sz w:val="24"/>
          <w:szCs w:val="24"/>
        </w:rPr>
        <w:t>on the M4 motorw</w:t>
      </w:r>
      <w:r w:rsidR="000069DD">
        <w:rPr>
          <w:rFonts w:ascii="Arial" w:hAnsi="Arial" w:cs="Arial"/>
          <w:sz w:val="24"/>
          <w:szCs w:val="24"/>
        </w:rPr>
        <w:t>ay in the middle of nowhere.</w:t>
      </w:r>
      <w:r w:rsidR="002C4354">
        <w:rPr>
          <w:rFonts w:ascii="Arial" w:hAnsi="Arial" w:cs="Arial"/>
          <w:sz w:val="24"/>
          <w:szCs w:val="24"/>
        </w:rPr>
        <w:t xml:space="preserve"> Passenger called the office and reported it to the night shift manager – controller, she also called police. The night controller though did not report the incident further to upper management and tried to cover it up. Only when the police contacted PCO Head Office and Transport for London, the inspectors came to the branch to investigate. </w:t>
      </w:r>
    </w:p>
    <w:p w:rsidR="00583C15" w:rsidRDefault="00583C15" w:rsidP="002C4354">
      <w:pPr>
        <w:spacing w:after="160" w:line="259" w:lineRule="auto"/>
        <w:jc w:val="both"/>
        <w:rPr>
          <w:rFonts w:ascii="Arial" w:hAnsi="Arial" w:cs="Arial"/>
          <w:sz w:val="24"/>
          <w:szCs w:val="24"/>
        </w:rPr>
      </w:pPr>
      <w:r>
        <w:rPr>
          <w:rFonts w:ascii="Arial" w:hAnsi="Arial" w:cs="Arial"/>
          <w:sz w:val="24"/>
          <w:szCs w:val="24"/>
        </w:rPr>
        <w:t xml:space="preserve">In this case in the author’s </w:t>
      </w:r>
      <w:r w:rsidR="00954EAA">
        <w:rPr>
          <w:rFonts w:ascii="Arial" w:hAnsi="Arial" w:cs="Arial"/>
          <w:sz w:val="24"/>
          <w:szCs w:val="24"/>
        </w:rPr>
        <w:t>opinion</w:t>
      </w:r>
      <w:r>
        <w:rPr>
          <w:rFonts w:ascii="Arial" w:hAnsi="Arial" w:cs="Arial"/>
          <w:sz w:val="24"/>
          <w:szCs w:val="24"/>
        </w:rPr>
        <w:t xml:space="preserve"> the simple problem such as lack of communication between different levels of management </w:t>
      </w:r>
      <w:r w:rsidR="00954EAA">
        <w:rPr>
          <w:rFonts w:ascii="Arial" w:hAnsi="Arial" w:cs="Arial"/>
          <w:sz w:val="24"/>
          <w:szCs w:val="24"/>
        </w:rPr>
        <w:t>and</w:t>
      </w:r>
      <w:r w:rsidR="006342A8">
        <w:rPr>
          <w:rFonts w:ascii="Arial" w:hAnsi="Arial" w:cs="Arial"/>
          <w:sz w:val="24"/>
          <w:szCs w:val="24"/>
        </w:rPr>
        <w:t xml:space="preserve"> </w:t>
      </w:r>
      <w:r>
        <w:rPr>
          <w:rFonts w:ascii="Arial" w:hAnsi="Arial" w:cs="Arial"/>
          <w:sz w:val="24"/>
          <w:szCs w:val="24"/>
        </w:rPr>
        <w:t xml:space="preserve">the employees due to ignorance and negligence from one of the sides became the complex one, involving many other sides </w:t>
      </w:r>
      <w:r>
        <w:rPr>
          <w:rFonts w:ascii="Arial" w:hAnsi="Arial" w:cs="Arial"/>
          <w:sz w:val="24"/>
          <w:szCs w:val="24"/>
        </w:rPr>
        <w:lastRenderedPageBreak/>
        <w:t xml:space="preserve">such as customers, police, PCO office and </w:t>
      </w:r>
      <w:r w:rsidR="00954EAA">
        <w:rPr>
          <w:rFonts w:ascii="Arial" w:hAnsi="Arial" w:cs="Arial"/>
          <w:sz w:val="24"/>
          <w:szCs w:val="24"/>
        </w:rPr>
        <w:t>Transport</w:t>
      </w:r>
      <w:r>
        <w:rPr>
          <w:rFonts w:ascii="Arial" w:hAnsi="Arial" w:cs="Arial"/>
          <w:sz w:val="24"/>
          <w:szCs w:val="24"/>
        </w:rPr>
        <w:t xml:space="preserve"> for London. That required a set of complex </w:t>
      </w:r>
      <w:r w:rsidR="00954EAA">
        <w:rPr>
          <w:rFonts w:ascii="Arial" w:hAnsi="Arial" w:cs="Arial"/>
          <w:sz w:val="24"/>
          <w:szCs w:val="24"/>
        </w:rPr>
        <w:t>solutions</w:t>
      </w:r>
      <w:r>
        <w:rPr>
          <w:rFonts w:ascii="Arial" w:hAnsi="Arial" w:cs="Arial"/>
          <w:sz w:val="24"/>
          <w:szCs w:val="24"/>
        </w:rPr>
        <w:t xml:space="preserve">, </w:t>
      </w:r>
      <w:r w:rsidR="00954EAA">
        <w:rPr>
          <w:rFonts w:ascii="Arial" w:hAnsi="Arial" w:cs="Arial"/>
          <w:sz w:val="24"/>
          <w:szCs w:val="24"/>
        </w:rPr>
        <w:t>such</w:t>
      </w:r>
      <w:r>
        <w:rPr>
          <w:rFonts w:ascii="Arial" w:hAnsi="Arial" w:cs="Arial"/>
          <w:sz w:val="24"/>
          <w:szCs w:val="24"/>
        </w:rPr>
        <w:t xml:space="preserve"> as internal investigation</w:t>
      </w:r>
      <w:r w:rsidR="00117068">
        <w:rPr>
          <w:rFonts w:ascii="Arial" w:hAnsi="Arial" w:cs="Arial"/>
          <w:sz w:val="24"/>
          <w:szCs w:val="24"/>
        </w:rPr>
        <w:t xml:space="preserve">, police investigation, PCO office and Transport for London investigation. At the end 4 </w:t>
      </w:r>
      <w:r w:rsidR="00954EAA">
        <w:rPr>
          <w:rFonts w:ascii="Arial" w:hAnsi="Arial" w:cs="Arial"/>
          <w:sz w:val="24"/>
          <w:szCs w:val="24"/>
        </w:rPr>
        <w:t>employees</w:t>
      </w:r>
      <w:r w:rsidR="00117068">
        <w:rPr>
          <w:rFonts w:ascii="Arial" w:hAnsi="Arial" w:cs="Arial"/>
          <w:sz w:val="24"/>
          <w:szCs w:val="24"/>
        </w:rPr>
        <w:t xml:space="preserve"> and the controller </w:t>
      </w:r>
      <w:r w:rsidR="00954EAA">
        <w:rPr>
          <w:rFonts w:ascii="Arial" w:hAnsi="Arial" w:cs="Arial"/>
          <w:sz w:val="24"/>
          <w:szCs w:val="24"/>
        </w:rPr>
        <w:t>were</w:t>
      </w:r>
      <w:r w:rsidR="00117068">
        <w:rPr>
          <w:rFonts w:ascii="Arial" w:hAnsi="Arial" w:cs="Arial"/>
          <w:sz w:val="24"/>
          <w:szCs w:val="24"/>
        </w:rPr>
        <w:t xml:space="preserve"> dismissed, the company also had to pay heavy fine, apologise to the customer and restructure the management </w:t>
      </w:r>
      <w:r w:rsidR="00954EAA">
        <w:rPr>
          <w:rFonts w:ascii="Arial" w:hAnsi="Arial" w:cs="Arial"/>
          <w:sz w:val="24"/>
          <w:szCs w:val="24"/>
        </w:rPr>
        <w:t>operations in that branch.</w:t>
      </w:r>
    </w:p>
    <w:p w:rsidR="00354208" w:rsidRDefault="00354208" w:rsidP="002C4354">
      <w:pPr>
        <w:spacing w:after="160" w:line="259" w:lineRule="auto"/>
        <w:jc w:val="both"/>
        <w:rPr>
          <w:rFonts w:ascii="Arial" w:hAnsi="Arial" w:cs="Arial"/>
          <w:sz w:val="24"/>
          <w:szCs w:val="24"/>
        </w:rPr>
      </w:pPr>
    </w:p>
    <w:p w:rsidR="00954EAA" w:rsidRPr="00354208" w:rsidRDefault="00354208" w:rsidP="00354208">
      <w:pPr>
        <w:pStyle w:val="ListParagraph"/>
        <w:numPr>
          <w:ilvl w:val="1"/>
          <w:numId w:val="2"/>
        </w:numPr>
        <w:spacing w:after="160" w:line="259" w:lineRule="auto"/>
        <w:jc w:val="both"/>
        <w:rPr>
          <w:rFonts w:ascii="Arial" w:hAnsi="Arial" w:cs="Arial"/>
          <w:b/>
          <w:sz w:val="24"/>
          <w:szCs w:val="24"/>
        </w:rPr>
      </w:pPr>
      <w:r w:rsidRPr="00354208">
        <w:rPr>
          <w:rFonts w:ascii="Arial" w:hAnsi="Arial" w:cs="Arial"/>
          <w:b/>
          <w:sz w:val="24"/>
          <w:szCs w:val="24"/>
        </w:rPr>
        <w:t>Critical thinking, analysing the key steps of critical thinking:</w:t>
      </w:r>
    </w:p>
    <w:p w:rsidR="00354208" w:rsidRDefault="00956165" w:rsidP="00354208">
      <w:pPr>
        <w:spacing w:after="160" w:line="259" w:lineRule="auto"/>
        <w:jc w:val="both"/>
        <w:rPr>
          <w:rFonts w:ascii="Arial" w:hAnsi="Arial" w:cs="Arial"/>
          <w:sz w:val="24"/>
          <w:szCs w:val="24"/>
        </w:rPr>
      </w:pPr>
      <w:r>
        <w:rPr>
          <w:rFonts w:ascii="Arial" w:hAnsi="Arial" w:cs="Arial"/>
          <w:sz w:val="24"/>
          <w:szCs w:val="24"/>
        </w:rPr>
        <w:t xml:space="preserve">Barry K. </w:t>
      </w:r>
      <w:r w:rsidR="00F268B6">
        <w:rPr>
          <w:rFonts w:ascii="Arial" w:hAnsi="Arial" w:cs="Arial"/>
          <w:sz w:val="24"/>
          <w:szCs w:val="24"/>
        </w:rPr>
        <w:t xml:space="preserve">Beyer (1995) </w:t>
      </w:r>
      <w:r w:rsidR="009E5312">
        <w:rPr>
          <w:rFonts w:ascii="Arial" w:hAnsi="Arial" w:cs="Arial"/>
          <w:sz w:val="24"/>
          <w:szCs w:val="24"/>
        </w:rPr>
        <w:t xml:space="preserve">states that </w:t>
      </w:r>
      <w:r w:rsidR="00F268B6">
        <w:rPr>
          <w:rFonts w:ascii="Arial" w:hAnsi="Arial" w:cs="Arial"/>
          <w:sz w:val="24"/>
          <w:szCs w:val="24"/>
        </w:rPr>
        <w:t>critical thinking means “making clear, reasoned judgments”.</w:t>
      </w:r>
      <w:r w:rsidR="009E5312">
        <w:rPr>
          <w:rFonts w:ascii="Arial" w:hAnsi="Arial" w:cs="Arial"/>
          <w:sz w:val="24"/>
          <w:szCs w:val="24"/>
        </w:rPr>
        <w:t xml:space="preserve"> A</w:t>
      </w:r>
      <w:r w:rsidR="00F268B6">
        <w:rPr>
          <w:rFonts w:ascii="Arial" w:hAnsi="Arial" w:cs="Arial"/>
          <w:sz w:val="24"/>
          <w:szCs w:val="24"/>
        </w:rPr>
        <w:t>bility to think clearly and rationally about what</w:t>
      </w:r>
      <w:r w:rsidR="000700C1">
        <w:rPr>
          <w:rFonts w:ascii="Arial" w:hAnsi="Arial" w:cs="Arial"/>
          <w:sz w:val="24"/>
          <w:szCs w:val="24"/>
        </w:rPr>
        <w:t xml:space="preserve"> can be done in certain situation </w:t>
      </w:r>
      <w:r w:rsidR="009E5312">
        <w:rPr>
          <w:rFonts w:ascii="Arial" w:hAnsi="Arial" w:cs="Arial"/>
          <w:sz w:val="24"/>
          <w:szCs w:val="24"/>
        </w:rPr>
        <w:t xml:space="preserve">can be called critical thinking. </w:t>
      </w:r>
      <w:r w:rsidR="00B15368">
        <w:rPr>
          <w:rFonts w:ascii="Arial" w:hAnsi="Arial" w:cs="Arial"/>
          <w:sz w:val="24"/>
          <w:szCs w:val="24"/>
        </w:rPr>
        <w:t>Critical thinking is the crucial part of the problem solving.</w:t>
      </w:r>
    </w:p>
    <w:p w:rsidR="004B595E" w:rsidRDefault="00422AB8" w:rsidP="00354208">
      <w:pPr>
        <w:spacing w:after="160" w:line="259" w:lineRule="auto"/>
        <w:jc w:val="both"/>
        <w:rPr>
          <w:rFonts w:ascii="Arial" w:hAnsi="Arial" w:cs="Arial"/>
          <w:sz w:val="24"/>
          <w:szCs w:val="24"/>
        </w:rPr>
      </w:pPr>
      <w:r>
        <w:rPr>
          <w:rFonts w:ascii="Arial" w:hAnsi="Arial" w:cs="Arial"/>
          <w:sz w:val="24"/>
          <w:szCs w:val="24"/>
        </w:rPr>
        <w:t xml:space="preserve">In this </w:t>
      </w:r>
      <w:r w:rsidR="00B43CD7">
        <w:rPr>
          <w:rFonts w:ascii="Arial" w:hAnsi="Arial" w:cs="Arial"/>
          <w:sz w:val="24"/>
          <w:szCs w:val="24"/>
        </w:rPr>
        <w:t>part of the assignment the author will attempt to analyse the key steps of critical thinking and how in his opinion it will help to identify the problem at working place. The diagram below describes 6 key steps of the critical thinking according to Elmansy (2017):</w:t>
      </w:r>
    </w:p>
    <w:p w:rsidR="00B43CD7" w:rsidRDefault="00B43CD7" w:rsidP="00354208">
      <w:pPr>
        <w:spacing w:after="160" w:line="259" w:lineRule="auto"/>
        <w:jc w:val="both"/>
        <w:rPr>
          <w:rFonts w:ascii="Arial" w:hAnsi="Arial" w:cs="Arial"/>
          <w:sz w:val="24"/>
          <w:szCs w:val="24"/>
        </w:rPr>
      </w:pPr>
      <w:r>
        <w:rPr>
          <w:rFonts w:ascii="Arial" w:hAnsi="Arial" w:cs="Arial"/>
          <w:noProof/>
          <w:sz w:val="24"/>
          <w:szCs w:val="24"/>
        </w:rPr>
        <w:drawing>
          <wp:inline distT="0" distB="0" distL="0" distR="0">
            <wp:extent cx="5715000" cy="33528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ritical_thinking.jpg"/>
                    <pic:cNvPicPr/>
                  </pic:nvPicPr>
                  <pic:blipFill>
                    <a:blip r:embed="rId9">
                      <a:extLst>
                        <a:ext uri="{28A0092B-C50C-407E-A947-70E740481C1C}">
                          <a14:useLocalDpi xmlns:a14="http://schemas.microsoft.com/office/drawing/2010/main" val="0"/>
                        </a:ext>
                      </a:extLst>
                    </a:blip>
                    <a:stretch>
                      <a:fillRect/>
                    </a:stretch>
                  </pic:blipFill>
                  <pic:spPr>
                    <a:xfrm>
                      <a:off x="0" y="0"/>
                      <a:ext cx="5715000" cy="3352800"/>
                    </a:xfrm>
                    <a:prstGeom prst="rect">
                      <a:avLst/>
                    </a:prstGeom>
                  </pic:spPr>
                </pic:pic>
              </a:graphicData>
            </a:graphic>
          </wp:inline>
        </w:drawing>
      </w:r>
    </w:p>
    <w:p w:rsidR="00F268B6" w:rsidRPr="00354208" w:rsidRDefault="00F268B6" w:rsidP="00354208">
      <w:pPr>
        <w:spacing w:after="160" w:line="259" w:lineRule="auto"/>
        <w:jc w:val="both"/>
        <w:rPr>
          <w:rFonts w:ascii="Arial" w:hAnsi="Arial" w:cs="Arial"/>
          <w:sz w:val="24"/>
          <w:szCs w:val="24"/>
        </w:rPr>
      </w:pPr>
    </w:p>
    <w:p w:rsidR="000069DD" w:rsidRPr="00586A42" w:rsidRDefault="00B43CD7" w:rsidP="00B43CD7">
      <w:pPr>
        <w:spacing w:after="160" w:line="259" w:lineRule="auto"/>
        <w:jc w:val="center"/>
        <w:rPr>
          <w:rFonts w:ascii="Arial" w:hAnsi="Arial" w:cs="Arial"/>
          <w:sz w:val="24"/>
          <w:szCs w:val="24"/>
        </w:rPr>
      </w:pPr>
      <w:r w:rsidRPr="00586A42">
        <w:rPr>
          <w:rFonts w:ascii="Arial" w:hAnsi="Arial" w:cs="Arial"/>
          <w:sz w:val="24"/>
          <w:szCs w:val="24"/>
        </w:rPr>
        <w:t xml:space="preserve">Source: (Elmansy, </w:t>
      </w:r>
      <w:hyperlink r:id="rId10" w:history="1">
        <w:r w:rsidRPr="00586A42">
          <w:rPr>
            <w:rStyle w:val="Hyperlink"/>
            <w:rFonts w:ascii="Arial" w:hAnsi="Arial" w:cs="Arial"/>
            <w:color w:val="auto"/>
            <w:sz w:val="24"/>
            <w:szCs w:val="24"/>
            <w:u w:val="none"/>
          </w:rPr>
          <w:t>www.designorate.com</w:t>
        </w:r>
      </w:hyperlink>
      <w:r w:rsidRPr="00586A42">
        <w:rPr>
          <w:rFonts w:ascii="Arial" w:hAnsi="Arial" w:cs="Arial"/>
          <w:sz w:val="24"/>
          <w:szCs w:val="24"/>
        </w:rPr>
        <w:t>, 2017)</w:t>
      </w:r>
    </w:p>
    <w:p w:rsidR="00B43CD7" w:rsidRDefault="00B43CD7" w:rsidP="00B15368">
      <w:pPr>
        <w:spacing w:after="160" w:line="259" w:lineRule="auto"/>
        <w:rPr>
          <w:rFonts w:ascii="Arial" w:hAnsi="Arial" w:cs="Arial"/>
          <w:sz w:val="28"/>
          <w:szCs w:val="24"/>
        </w:rPr>
      </w:pPr>
    </w:p>
    <w:p w:rsidR="000F6093" w:rsidRDefault="000F6093" w:rsidP="00B15368">
      <w:pPr>
        <w:spacing w:after="160" w:line="259" w:lineRule="auto"/>
        <w:rPr>
          <w:rFonts w:ascii="Arial" w:hAnsi="Arial" w:cs="Arial"/>
          <w:sz w:val="28"/>
          <w:szCs w:val="24"/>
        </w:rPr>
      </w:pPr>
    </w:p>
    <w:p w:rsidR="000700C1" w:rsidRDefault="000700C1" w:rsidP="00B15368">
      <w:pPr>
        <w:spacing w:after="160" w:line="259" w:lineRule="auto"/>
        <w:rPr>
          <w:rFonts w:ascii="Arial" w:hAnsi="Arial" w:cs="Arial"/>
          <w:sz w:val="24"/>
          <w:szCs w:val="24"/>
        </w:rPr>
      </w:pPr>
    </w:p>
    <w:p w:rsidR="000700C1" w:rsidRDefault="000700C1" w:rsidP="00B15368">
      <w:pPr>
        <w:spacing w:after="160" w:line="259" w:lineRule="auto"/>
        <w:rPr>
          <w:rFonts w:ascii="Arial" w:hAnsi="Arial" w:cs="Arial"/>
          <w:sz w:val="24"/>
          <w:szCs w:val="24"/>
        </w:rPr>
      </w:pPr>
    </w:p>
    <w:p w:rsidR="000700C1" w:rsidRDefault="000700C1" w:rsidP="00B15368">
      <w:pPr>
        <w:spacing w:after="160" w:line="259" w:lineRule="auto"/>
        <w:rPr>
          <w:rFonts w:ascii="Arial" w:hAnsi="Arial" w:cs="Arial"/>
          <w:sz w:val="24"/>
          <w:szCs w:val="24"/>
        </w:rPr>
      </w:pPr>
    </w:p>
    <w:p w:rsidR="00B15368" w:rsidRPr="00586A42" w:rsidRDefault="00F4055C" w:rsidP="00B15368">
      <w:pPr>
        <w:spacing w:after="160" w:line="259" w:lineRule="auto"/>
        <w:rPr>
          <w:rFonts w:ascii="Arial" w:hAnsi="Arial" w:cs="Arial"/>
          <w:sz w:val="24"/>
          <w:szCs w:val="24"/>
        </w:rPr>
      </w:pPr>
      <w:r w:rsidRPr="00586A42">
        <w:rPr>
          <w:rFonts w:ascii="Arial" w:hAnsi="Arial" w:cs="Arial"/>
          <w:sz w:val="24"/>
          <w:szCs w:val="24"/>
        </w:rPr>
        <w:lastRenderedPageBreak/>
        <w:t>The author now will briefly explain all the 6 steps of the critical thinking:</w:t>
      </w:r>
    </w:p>
    <w:p w:rsidR="00F4055C" w:rsidRPr="00586A42" w:rsidRDefault="00F4055C" w:rsidP="00FF4B7F">
      <w:pPr>
        <w:pStyle w:val="ListParagraph"/>
        <w:numPr>
          <w:ilvl w:val="0"/>
          <w:numId w:val="5"/>
        </w:numPr>
        <w:spacing w:after="160" w:line="259" w:lineRule="auto"/>
        <w:jc w:val="both"/>
        <w:rPr>
          <w:rFonts w:ascii="Arial" w:hAnsi="Arial" w:cs="Arial"/>
          <w:sz w:val="24"/>
          <w:szCs w:val="24"/>
        </w:rPr>
      </w:pPr>
      <w:r w:rsidRPr="00586A42">
        <w:rPr>
          <w:rFonts w:ascii="Arial" w:hAnsi="Arial" w:cs="Arial"/>
          <w:sz w:val="24"/>
          <w:szCs w:val="24"/>
        </w:rPr>
        <w:t xml:space="preserve">Knowledge – identifying the actual problem: what is the problem and what needs to be done </w:t>
      </w:r>
      <w:r w:rsidR="00B40A9A" w:rsidRPr="00586A42">
        <w:rPr>
          <w:rFonts w:ascii="Arial" w:hAnsi="Arial" w:cs="Arial"/>
          <w:sz w:val="24"/>
          <w:szCs w:val="24"/>
        </w:rPr>
        <w:t xml:space="preserve">to </w:t>
      </w:r>
      <w:r w:rsidRPr="00586A42">
        <w:rPr>
          <w:rFonts w:ascii="Arial" w:hAnsi="Arial" w:cs="Arial"/>
          <w:sz w:val="24"/>
          <w:szCs w:val="24"/>
        </w:rPr>
        <w:t>resolve it?</w:t>
      </w:r>
    </w:p>
    <w:p w:rsidR="00F4055C" w:rsidRPr="00586A42" w:rsidRDefault="00F4055C" w:rsidP="00FF4B7F">
      <w:pPr>
        <w:pStyle w:val="ListParagraph"/>
        <w:numPr>
          <w:ilvl w:val="0"/>
          <w:numId w:val="5"/>
        </w:numPr>
        <w:spacing w:after="160" w:line="259" w:lineRule="auto"/>
        <w:jc w:val="both"/>
        <w:rPr>
          <w:rFonts w:ascii="Arial" w:hAnsi="Arial" w:cs="Arial"/>
          <w:sz w:val="24"/>
          <w:szCs w:val="24"/>
        </w:rPr>
      </w:pPr>
      <w:r w:rsidRPr="00586A42">
        <w:rPr>
          <w:rFonts w:ascii="Arial" w:hAnsi="Arial" w:cs="Arial"/>
          <w:sz w:val="24"/>
          <w:szCs w:val="24"/>
        </w:rPr>
        <w:t xml:space="preserve">Comprehension – understanding the situation and all the facts </w:t>
      </w:r>
      <w:r w:rsidR="00B40A9A" w:rsidRPr="00586A42">
        <w:rPr>
          <w:rFonts w:ascii="Arial" w:hAnsi="Arial" w:cs="Arial"/>
          <w:sz w:val="24"/>
          <w:szCs w:val="24"/>
        </w:rPr>
        <w:t>about it. Using the research methods available and applicable in such case the relevant data must be collected.</w:t>
      </w:r>
    </w:p>
    <w:p w:rsidR="00B40A9A" w:rsidRPr="00586A42" w:rsidRDefault="00B40A9A" w:rsidP="00FF4B7F">
      <w:pPr>
        <w:pStyle w:val="ListParagraph"/>
        <w:numPr>
          <w:ilvl w:val="0"/>
          <w:numId w:val="5"/>
        </w:numPr>
        <w:spacing w:after="160" w:line="259" w:lineRule="auto"/>
        <w:jc w:val="both"/>
        <w:rPr>
          <w:rFonts w:ascii="Arial" w:hAnsi="Arial" w:cs="Arial"/>
          <w:sz w:val="24"/>
          <w:szCs w:val="24"/>
        </w:rPr>
      </w:pPr>
      <w:r w:rsidRPr="00586A42">
        <w:rPr>
          <w:rFonts w:ascii="Arial" w:hAnsi="Arial" w:cs="Arial"/>
          <w:sz w:val="24"/>
          <w:szCs w:val="24"/>
        </w:rPr>
        <w:t xml:space="preserve">Application – the continuation of the previous stage with the </w:t>
      </w:r>
      <w:r w:rsidR="000F6093" w:rsidRPr="00586A42">
        <w:rPr>
          <w:rFonts w:ascii="Arial" w:hAnsi="Arial" w:cs="Arial"/>
          <w:sz w:val="24"/>
          <w:szCs w:val="24"/>
        </w:rPr>
        <w:t xml:space="preserve">provisional </w:t>
      </w:r>
      <w:r w:rsidR="00FF4B7F" w:rsidRPr="00586A42">
        <w:rPr>
          <w:rFonts w:ascii="Arial" w:hAnsi="Arial" w:cs="Arial"/>
          <w:sz w:val="24"/>
          <w:szCs w:val="24"/>
        </w:rPr>
        <w:t>analyses</w:t>
      </w:r>
      <w:r w:rsidRPr="00586A42">
        <w:rPr>
          <w:rFonts w:ascii="Arial" w:hAnsi="Arial" w:cs="Arial"/>
          <w:sz w:val="24"/>
          <w:szCs w:val="24"/>
        </w:rPr>
        <w:t xml:space="preserve"> being involved. The links between information gathered and resources to be required must built</w:t>
      </w:r>
      <w:r w:rsidR="00FF4B7F" w:rsidRPr="00586A42">
        <w:rPr>
          <w:rFonts w:ascii="Arial" w:hAnsi="Arial" w:cs="Arial"/>
          <w:sz w:val="24"/>
          <w:szCs w:val="24"/>
        </w:rPr>
        <w:t xml:space="preserve"> to</w:t>
      </w:r>
      <w:r w:rsidRPr="00586A42">
        <w:rPr>
          <w:rFonts w:ascii="Arial" w:hAnsi="Arial" w:cs="Arial"/>
          <w:sz w:val="24"/>
          <w:szCs w:val="24"/>
        </w:rPr>
        <w:t xml:space="preserve"> proceed to the step 4.</w:t>
      </w:r>
    </w:p>
    <w:p w:rsidR="00B40A9A" w:rsidRPr="00586A42" w:rsidRDefault="000F6093" w:rsidP="00FF4B7F">
      <w:pPr>
        <w:pStyle w:val="ListParagraph"/>
        <w:numPr>
          <w:ilvl w:val="0"/>
          <w:numId w:val="5"/>
        </w:numPr>
        <w:spacing w:after="160" w:line="259" w:lineRule="auto"/>
        <w:jc w:val="both"/>
        <w:rPr>
          <w:rFonts w:ascii="Arial" w:hAnsi="Arial" w:cs="Arial"/>
          <w:sz w:val="24"/>
          <w:szCs w:val="24"/>
        </w:rPr>
      </w:pPr>
      <w:r w:rsidRPr="00586A42">
        <w:rPr>
          <w:rFonts w:ascii="Arial" w:hAnsi="Arial" w:cs="Arial"/>
          <w:sz w:val="24"/>
          <w:szCs w:val="24"/>
        </w:rPr>
        <w:t>Analyse – upon the collection</w:t>
      </w:r>
      <w:r w:rsidR="0068773B" w:rsidRPr="00586A42">
        <w:rPr>
          <w:rFonts w:ascii="Arial" w:hAnsi="Arial" w:cs="Arial"/>
          <w:sz w:val="24"/>
          <w:szCs w:val="24"/>
        </w:rPr>
        <w:t xml:space="preserve"> </w:t>
      </w:r>
      <w:r w:rsidRPr="00586A42">
        <w:rPr>
          <w:rFonts w:ascii="Arial" w:hAnsi="Arial" w:cs="Arial"/>
          <w:sz w:val="24"/>
          <w:szCs w:val="24"/>
        </w:rPr>
        <w:t xml:space="preserve">of the required information and the </w:t>
      </w:r>
      <w:r w:rsidR="0068773B" w:rsidRPr="00586A42">
        <w:rPr>
          <w:rFonts w:ascii="Arial" w:hAnsi="Arial" w:cs="Arial"/>
          <w:sz w:val="24"/>
          <w:szCs w:val="24"/>
        </w:rPr>
        <w:t>linkages</w:t>
      </w:r>
      <w:r w:rsidRPr="00586A42">
        <w:rPr>
          <w:rFonts w:ascii="Arial" w:hAnsi="Arial" w:cs="Arial"/>
          <w:sz w:val="24"/>
          <w:szCs w:val="24"/>
        </w:rPr>
        <w:t xml:space="preserve"> being </w:t>
      </w:r>
      <w:r w:rsidR="0068773B" w:rsidRPr="00586A42">
        <w:rPr>
          <w:rFonts w:ascii="Arial" w:hAnsi="Arial" w:cs="Arial"/>
          <w:sz w:val="24"/>
          <w:szCs w:val="24"/>
        </w:rPr>
        <w:t>built between in the main problem the actual analysis can be started. This will include identifying the situation, the strong and weak points and the challenges which can be faced while resolving the problem.</w:t>
      </w:r>
    </w:p>
    <w:p w:rsidR="0068773B" w:rsidRPr="00586A42" w:rsidRDefault="00F216BA" w:rsidP="00FF4B7F">
      <w:pPr>
        <w:pStyle w:val="ListParagraph"/>
        <w:numPr>
          <w:ilvl w:val="0"/>
          <w:numId w:val="5"/>
        </w:numPr>
        <w:spacing w:after="160" w:line="259" w:lineRule="auto"/>
        <w:jc w:val="both"/>
        <w:rPr>
          <w:rFonts w:ascii="Arial" w:hAnsi="Arial" w:cs="Arial"/>
          <w:sz w:val="24"/>
          <w:szCs w:val="24"/>
        </w:rPr>
      </w:pPr>
      <w:r w:rsidRPr="00586A42">
        <w:rPr>
          <w:rFonts w:ascii="Arial" w:hAnsi="Arial" w:cs="Arial"/>
          <w:sz w:val="24"/>
          <w:szCs w:val="24"/>
        </w:rPr>
        <w:t>S</w:t>
      </w:r>
      <w:r w:rsidR="00E705D6" w:rsidRPr="00586A42">
        <w:rPr>
          <w:rFonts w:ascii="Arial" w:hAnsi="Arial" w:cs="Arial"/>
          <w:sz w:val="24"/>
          <w:szCs w:val="24"/>
        </w:rPr>
        <w:t>ynthesis – this stage is the decision-making stage. After full analysis was completed and all the relevant information was taken into the consideration the decision should be finalised. Also, the initial ways to start performing the decision into action should be identified. SWAT analysis is very useful tool which can be used at this stage.</w:t>
      </w:r>
    </w:p>
    <w:p w:rsidR="00E705D6" w:rsidRPr="00586A42" w:rsidRDefault="00CD165C" w:rsidP="00FF4B7F">
      <w:pPr>
        <w:pStyle w:val="ListParagraph"/>
        <w:numPr>
          <w:ilvl w:val="0"/>
          <w:numId w:val="5"/>
        </w:numPr>
        <w:spacing w:after="160" w:line="259" w:lineRule="auto"/>
        <w:jc w:val="both"/>
        <w:rPr>
          <w:rFonts w:ascii="Arial" w:hAnsi="Arial" w:cs="Arial"/>
          <w:sz w:val="24"/>
          <w:szCs w:val="24"/>
        </w:rPr>
      </w:pPr>
      <w:r w:rsidRPr="00586A42">
        <w:rPr>
          <w:rFonts w:ascii="Arial" w:hAnsi="Arial" w:cs="Arial"/>
          <w:sz w:val="24"/>
          <w:szCs w:val="24"/>
        </w:rPr>
        <w:t>Take Action – the transformation of the critical thinking results into action steps. In the case of multiply solutions needed, th</w:t>
      </w:r>
      <w:r w:rsidR="00A60F0B" w:rsidRPr="00586A42">
        <w:rPr>
          <w:rFonts w:ascii="Arial" w:hAnsi="Arial" w:cs="Arial"/>
          <w:sz w:val="24"/>
          <w:szCs w:val="24"/>
        </w:rPr>
        <w:t xml:space="preserve">ey must be </w:t>
      </w:r>
      <w:r w:rsidRPr="00586A42">
        <w:rPr>
          <w:rFonts w:ascii="Arial" w:hAnsi="Arial" w:cs="Arial"/>
          <w:sz w:val="24"/>
          <w:szCs w:val="24"/>
        </w:rPr>
        <w:t>evaluat</w:t>
      </w:r>
      <w:r w:rsidR="00A60F0B" w:rsidRPr="00586A42">
        <w:rPr>
          <w:rFonts w:ascii="Arial" w:hAnsi="Arial" w:cs="Arial"/>
          <w:sz w:val="24"/>
          <w:szCs w:val="24"/>
        </w:rPr>
        <w:t xml:space="preserve">ed </w:t>
      </w:r>
      <w:r w:rsidRPr="00586A42">
        <w:rPr>
          <w:rFonts w:ascii="Arial" w:hAnsi="Arial" w:cs="Arial"/>
          <w:sz w:val="24"/>
          <w:szCs w:val="24"/>
        </w:rPr>
        <w:t>and prior</w:t>
      </w:r>
      <w:r w:rsidR="00A60F0B" w:rsidRPr="00586A42">
        <w:rPr>
          <w:rFonts w:ascii="Arial" w:hAnsi="Arial" w:cs="Arial"/>
          <w:sz w:val="24"/>
          <w:szCs w:val="24"/>
        </w:rPr>
        <w:t>itized accordingly.</w:t>
      </w:r>
    </w:p>
    <w:p w:rsidR="00586A42" w:rsidRDefault="00586A42" w:rsidP="00586A42">
      <w:pPr>
        <w:spacing w:after="160" w:line="259" w:lineRule="auto"/>
        <w:jc w:val="both"/>
        <w:rPr>
          <w:rFonts w:ascii="Arial" w:hAnsi="Arial" w:cs="Arial"/>
          <w:sz w:val="24"/>
          <w:szCs w:val="24"/>
        </w:rPr>
      </w:pPr>
      <w:r w:rsidRPr="00586A42">
        <w:rPr>
          <w:rFonts w:ascii="Arial" w:hAnsi="Arial" w:cs="Arial"/>
          <w:sz w:val="24"/>
          <w:szCs w:val="24"/>
        </w:rPr>
        <w:t>In the case of Abbey Cars, the complex problem with lack of communication between levels of management and employees could have been avoided</w:t>
      </w:r>
      <w:r>
        <w:rPr>
          <w:rFonts w:ascii="Arial" w:hAnsi="Arial" w:cs="Arial"/>
          <w:sz w:val="24"/>
          <w:szCs w:val="24"/>
        </w:rPr>
        <w:t xml:space="preserve"> if one of the managers was able to implement those 6 crucial steps at the stage when problem was only the simple one.</w:t>
      </w:r>
    </w:p>
    <w:p w:rsidR="00586A42" w:rsidRDefault="00586A42" w:rsidP="00586A42">
      <w:pPr>
        <w:spacing w:after="160" w:line="259" w:lineRule="auto"/>
        <w:jc w:val="both"/>
        <w:rPr>
          <w:rFonts w:ascii="Arial" w:hAnsi="Arial" w:cs="Arial"/>
          <w:sz w:val="24"/>
          <w:szCs w:val="24"/>
        </w:rPr>
      </w:pPr>
    </w:p>
    <w:p w:rsidR="006E6F41" w:rsidRDefault="006E6F41" w:rsidP="009239C5">
      <w:pPr>
        <w:spacing w:after="160" w:line="259" w:lineRule="auto"/>
        <w:jc w:val="both"/>
        <w:rPr>
          <w:rFonts w:ascii="Arial" w:hAnsi="Arial" w:cs="Arial"/>
          <w:sz w:val="24"/>
          <w:szCs w:val="24"/>
        </w:rPr>
      </w:pPr>
      <w:bookmarkStart w:id="6" w:name="_Hlk502043269"/>
    </w:p>
    <w:bookmarkEnd w:id="6"/>
    <w:p w:rsidR="009239C5" w:rsidRDefault="009239C5" w:rsidP="00586A42">
      <w:pPr>
        <w:spacing w:after="160" w:line="259" w:lineRule="auto"/>
        <w:jc w:val="both"/>
        <w:rPr>
          <w:rFonts w:ascii="Arial" w:hAnsi="Arial" w:cs="Arial"/>
          <w:sz w:val="24"/>
          <w:szCs w:val="24"/>
        </w:rPr>
      </w:pPr>
    </w:p>
    <w:p w:rsidR="009239C5" w:rsidRDefault="009239C5" w:rsidP="00586A42">
      <w:pPr>
        <w:spacing w:after="160" w:line="259" w:lineRule="auto"/>
        <w:jc w:val="both"/>
        <w:rPr>
          <w:rFonts w:ascii="Arial" w:hAnsi="Arial" w:cs="Arial"/>
          <w:sz w:val="24"/>
          <w:szCs w:val="24"/>
        </w:rPr>
      </w:pPr>
    </w:p>
    <w:p w:rsidR="009239C5" w:rsidRDefault="009239C5" w:rsidP="00586A42">
      <w:pPr>
        <w:spacing w:after="160" w:line="259" w:lineRule="auto"/>
        <w:jc w:val="both"/>
        <w:rPr>
          <w:rFonts w:ascii="Arial" w:hAnsi="Arial" w:cs="Arial"/>
          <w:sz w:val="24"/>
          <w:szCs w:val="24"/>
        </w:rPr>
      </w:pPr>
    </w:p>
    <w:p w:rsidR="009239C5" w:rsidRDefault="009239C5" w:rsidP="00586A42">
      <w:pPr>
        <w:spacing w:after="160" w:line="259" w:lineRule="auto"/>
        <w:jc w:val="both"/>
        <w:rPr>
          <w:rFonts w:ascii="Arial" w:hAnsi="Arial" w:cs="Arial"/>
          <w:sz w:val="24"/>
          <w:szCs w:val="24"/>
        </w:rPr>
      </w:pPr>
    </w:p>
    <w:p w:rsidR="00586A42" w:rsidRDefault="00586A42" w:rsidP="00586A42">
      <w:pPr>
        <w:spacing w:after="160" w:line="259" w:lineRule="auto"/>
        <w:jc w:val="both"/>
        <w:rPr>
          <w:rFonts w:ascii="Arial" w:hAnsi="Arial" w:cs="Arial"/>
          <w:sz w:val="24"/>
          <w:szCs w:val="24"/>
        </w:rPr>
      </w:pPr>
    </w:p>
    <w:p w:rsidR="00586A42" w:rsidRPr="00586A42" w:rsidRDefault="00586A42" w:rsidP="00586A42">
      <w:pPr>
        <w:spacing w:after="160" w:line="259" w:lineRule="auto"/>
        <w:jc w:val="both"/>
        <w:rPr>
          <w:rFonts w:ascii="Arial" w:hAnsi="Arial" w:cs="Arial"/>
          <w:sz w:val="24"/>
          <w:szCs w:val="24"/>
        </w:rPr>
      </w:pPr>
    </w:p>
    <w:p w:rsidR="00A60F0B" w:rsidRPr="00A60F0B" w:rsidRDefault="00A60F0B" w:rsidP="00A60F0B">
      <w:pPr>
        <w:spacing w:after="160" w:line="259" w:lineRule="auto"/>
        <w:jc w:val="both"/>
        <w:rPr>
          <w:rFonts w:ascii="Arial" w:hAnsi="Arial" w:cs="Arial"/>
          <w:sz w:val="28"/>
          <w:szCs w:val="24"/>
        </w:rPr>
      </w:pPr>
    </w:p>
    <w:p w:rsidR="000069DD" w:rsidRDefault="000069DD" w:rsidP="002C4354">
      <w:pPr>
        <w:spacing w:after="160" w:line="259" w:lineRule="auto"/>
        <w:jc w:val="both"/>
        <w:rPr>
          <w:rFonts w:ascii="Arial" w:hAnsi="Arial" w:cs="Arial"/>
          <w:sz w:val="24"/>
          <w:szCs w:val="24"/>
        </w:rPr>
      </w:pPr>
    </w:p>
    <w:p w:rsidR="009239C5" w:rsidRDefault="009239C5" w:rsidP="009239C5">
      <w:pPr>
        <w:spacing w:after="160" w:line="259" w:lineRule="auto"/>
        <w:jc w:val="both"/>
        <w:rPr>
          <w:rFonts w:ascii="Arial" w:hAnsi="Arial" w:cs="Arial"/>
          <w:b/>
          <w:sz w:val="24"/>
          <w:szCs w:val="24"/>
        </w:rPr>
      </w:pPr>
    </w:p>
    <w:p w:rsidR="009239C5" w:rsidRDefault="009239C5" w:rsidP="009239C5">
      <w:pPr>
        <w:spacing w:after="160" w:line="259" w:lineRule="auto"/>
        <w:jc w:val="both"/>
        <w:rPr>
          <w:rFonts w:ascii="Arial" w:hAnsi="Arial" w:cs="Arial"/>
          <w:b/>
          <w:sz w:val="24"/>
          <w:szCs w:val="24"/>
        </w:rPr>
      </w:pPr>
    </w:p>
    <w:p w:rsidR="009239C5" w:rsidRDefault="009239C5" w:rsidP="009239C5">
      <w:pPr>
        <w:spacing w:after="160" w:line="259" w:lineRule="auto"/>
        <w:jc w:val="both"/>
        <w:rPr>
          <w:rFonts w:ascii="Arial" w:hAnsi="Arial" w:cs="Arial"/>
          <w:b/>
          <w:sz w:val="24"/>
          <w:szCs w:val="24"/>
        </w:rPr>
      </w:pPr>
    </w:p>
    <w:p w:rsidR="006342A8" w:rsidRDefault="006342A8" w:rsidP="009239C5">
      <w:pPr>
        <w:spacing w:after="160" w:line="259" w:lineRule="auto"/>
        <w:jc w:val="both"/>
        <w:rPr>
          <w:rFonts w:ascii="Arial" w:hAnsi="Arial" w:cs="Arial"/>
          <w:b/>
          <w:sz w:val="24"/>
          <w:szCs w:val="24"/>
        </w:rPr>
      </w:pPr>
    </w:p>
    <w:p w:rsidR="006342A8" w:rsidRDefault="006342A8" w:rsidP="009239C5">
      <w:pPr>
        <w:spacing w:after="160" w:line="259" w:lineRule="auto"/>
        <w:jc w:val="both"/>
        <w:rPr>
          <w:rFonts w:ascii="Arial" w:hAnsi="Arial" w:cs="Arial"/>
          <w:b/>
          <w:sz w:val="24"/>
          <w:szCs w:val="24"/>
        </w:rPr>
      </w:pPr>
    </w:p>
    <w:p w:rsidR="009239C5" w:rsidRDefault="00743C09" w:rsidP="009239C5">
      <w:pPr>
        <w:spacing w:after="160" w:line="259" w:lineRule="auto"/>
        <w:jc w:val="both"/>
        <w:rPr>
          <w:rFonts w:ascii="Arial" w:hAnsi="Arial" w:cs="Arial"/>
          <w:b/>
          <w:sz w:val="24"/>
          <w:szCs w:val="24"/>
        </w:rPr>
      </w:pPr>
      <w:r>
        <w:rPr>
          <w:rFonts w:ascii="Arial" w:hAnsi="Arial" w:cs="Arial"/>
          <w:b/>
          <w:sz w:val="24"/>
          <w:szCs w:val="24"/>
        </w:rPr>
        <w:t xml:space="preserve">Part 2: </w:t>
      </w:r>
      <w:r w:rsidR="009239C5" w:rsidRPr="006E6F41">
        <w:rPr>
          <w:rFonts w:ascii="Arial" w:hAnsi="Arial" w:cs="Arial"/>
          <w:b/>
          <w:sz w:val="24"/>
          <w:szCs w:val="24"/>
        </w:rPr>
        <w:t>Understanding organisational analysis and communication skills</w:t>
      </w:r>
    </w:p>
    <w:p w:rsidR="009239C5" w:rsidRDefault="009239C5" w:rsidP="009239C5">
      <w:pPr>
        <w:spacing w:after="160" w:line="259" w:lineRule="auto"/>
        <w:jc w:val="both"/>
        <w:rPr>
          <w:rFonts w:ascii="Arial" w:hAnsi="Arial" w:cs="Arial"/>
          <w:sz w:val="24"/>
          <w:szCs w:val="24"/>
        </w:rPr>
      </w:pPr>
      <w:r>
        <w:rPr>
          <w:rFonts w:ascii="Arial" w:hAnsi="Arial" w:cs="Arial"/>
          <w:b/>
          <w:sz w:val="24"/>
          <w:szCs w:val="24"/>
        </w:rPr>
        <w:t xml:space="preserve">2.1 </w:t>
      </w:r>
      <w:r w:rsidRPr="006E6F41">
        <w:rPr>
          <w:rFonts w:ascii="Arial" w:hAnsi="Arial" w:cs="Arial"/>
          <w:b/>
          <w:sz w:val="24"/>
          <w:szCs w:val="24"/>
        </w:rPr>
        <w:t>Identifying the key influencing factors to the organisation:</w:t>
      </w:r>
    </w:p>
    <w:p w:rsidR="009239C5" w:rsidRDefault="009239C5" w:rsidP="009239C5">
      <w:pPr>
        <w:spacing w:after="160" w:line="259" w:lineRule="auto"/>
        <w:jc w:val="both"/>
        <w:rPr>
          <w:rFonts w:ascii="Arial" w:hAnsi="Arial" w:cs="Arial"/>
          <w:sz w:val="24"/>
          <w:szCs w:val="24"/>
        </w:rPr>
      </w:pPr>
      <w:r>
        <w:rPr>
          <w:rFonts w:ascii="Arial" w:hAnsi="Arial" w:cs="Arial"/>
          <w:sz w:val="24"/>
          <w:szCs w:val="24"/>
        </w:rPr>
        <w:t xml:space="preserve">In this part of the assignment the author will attempt to analyse the key influencing factors applicable to the business activity of Abbey Cars </w:t>
      </w:r>
      <w:r w:rsidR="008D1354">
        <w:rPr>
          <w:rFonts w:ascii="Arial" w:hAnsi="Arial" w:cs="Arial"/>
          <w:sz w:val="24"/>
          <w:szCs w:val="24"/>
        </w:rPr>
        <w:t>and</w:t>
      </w:r>
      <w:r>
        <w:rPr>
          <w:rFonts w:ascii="Arial" w:hAnsi="Arial" w:cs="Arial"/>
          <w:sz w:val="24"/>
          <w:szCs w:val="24"/>
        </w:rPr>
        <w:t xml:space="preserve"> their impact on the organisation in total. Diagram below names the key influencing factors.</w:t>
      </w:r>
    </w:p>
    <w:p w:rsidR="009239C5" w:rsidRDefault="00475B0D" w:rsidP="009239C5">
      <w:pPr>
        <w:spacing w:after="160" w:line="259" w:lineRule="auto"/>
        <w:jc w:val="both"/>
        <w:rPr>
          <w:rFonts w:ascii="Arial" w:hAnsi="Arial" w:cs="Arial"/>
          <w:sz w:val="24"/>
          <w:szCs w:val="24"/>
        </w:rPr>
      </w:pPr>
      <w:r>
        <w:rPr>
          <w:rFonts w:ascii="Arial" w:hAnsi="Arial" w:cs="Arial"/>
          <w:noProof/>
          <w:sz w:val="24"/>
          <w:szCs w:val="24"/>
        </w:rPr>
        <w:drawing>
          <wp:inline distT="0" distB="0" distL="0" distR="0">
            <wp:extent cx="5731510" cy="5281930"/>
            <wp:effectExtent l="0" t="0" r="2540" b="0"/>
            <wp:docPr id="5" name="Picture 5" descr="A picture containing object&#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vector-pest-diagram-schema-simple-colorful-49667134.jpg"/>
                    <pic:cNvPicPr/>
                  </pic:nvPicPr>
                  <pic:blipFill>
                    <a:blip r:embed="rId11">
                      <a:extLst>
                        <a:ext uri="{28A0092B-C50C-407E-A947-70E740481C1C}">
                          <a14:useLocalDpi xmlns:a14="http://schemas.microsoft.com/office/drawing/2010/main" val="0"/>
                        </a:ext>
                      </a:extLst>
                    </a:blip>
                    <a:stretch>
                      <a:fillRect/>
                    </a:stretch>
                  </pic:blipFill>
                  <pic:spPr>
                    <a:xfrm>
                      <a:off x="0" y="0"/>
                      <a:ext cx="5731510" cy="5281930"/>
                    </a:xfrm>
                    <a:prstGeom prst="rect">
                      <a:avLst/>
                    </a:prstGeom>
                  </pic:spPr>
                </pic:pic>
              </a:graphicData>
            </a:graphic>
          </wp:inline>
        </w:drawing>
      </w:r>
    </w:p>
    <w:p w:rsidR="00475B0D" w:rsidRDefault="00475B0D" w:rsidP="00475B0D">
      <w:pPr>
        <w:spacing w:after="160" w:line="259" w:lineRule="auto"/>
        <w:jc w:val="center"/>
        <w:rPr>
          <w:rFonts w:ascii="Arial" w:hAnsi="Arial" w:cs="Arial"/>
          <w:sz w:val="24"/>
          <w:szCs w:val="24"/>
        </w:rPr>
      </w:pPr>
      <w:r>
        <w:rPr>
          <w:rFonts w:ascii="Arial" w:hAnsi="Arial" w:cs="Arial"/>
          <w:sz w:val="24"/>
          <w:szCs w:val="24"/>
        </w:rPr>
        <w:t>Source: (Dreamstime.com, 2017)</w:t>
      </w:r>
    </w:p>
    <w:p w:rsidR="00475B0D" w:rsidRDefault="007209B5" w:rsidP="00475B0D">
      <w:pPr>
        <w:spacing w:after="160" w:line="259" w:lineRule="auto"/>
        <w:rPr>
          <w:rFonts w:ascii="Arial" w:hAnsi="Arial" w:cs="Arial"/>
          <w:sz w:val="24"/>
          <w:szCs w:val="24"/>
        </w:rPr>
      </w:pPr>
      <w:r>
        <w:rPr>
          <w:rFonts w:ascii="Arial" w:hAnsi="Arial" w:cs="Arial"/>
          <w:sz w:val="24"/>
          <w:szCs w:val="24"/>
        </w:rPr>
        <w:t>According to Post (2017) the components of PEST</w:t>
      </w:r>
      <w:r w:rsidR="00317E82">
        <w:rPr>
          <w:rFonts w:ascii="Arial" w:hAnsi="Arial" w:cs="Arial"/>
          <w:sz w:val="24"/>
          <w:szCs w:val="24"/>
        </w:rPr>
        <w:t xml:space="preserve"> </w:t>
      </w:r>
      <w:r w:rsidR="008D1354">
        <w:rPr>
          <w:rFonts w:ascii="Arial" w:hAnsi="Arial" w:cs="Arial"/>
          <w:sz w:val="24"/>
          <w:szCs w:val="24"/>
        </w:rPr>
        <w:t>could</w:t>
      </w:r>
      <w:r w:rsidR="00317E82">
        <w:rPr>
          <w:rFonts w:ascii="Arial" w:hAnsi="Arial" w:cs="Arial"/>
          <w:sz w:val="24"/>
          <w:szCs w:val="24"/>
        </w:rPr>
        <w:t xml:space="preserve"> be briefly described as:</w:t>
      </w:r>
    </w:p>
    <w:p w:rsidR="00475B0D" w:rsidRDefault="00317E82" w:rsidP="008D1354">
      <w:pPr>
        <w:pStyle w:val="ListParagraph"/>
        <w:numPr>
          <w:ilvl w:val="0"/>
          <w:numId w:val="6"/>
        </w:numPr>
        <w:spacing w:after="160" w:line="259" w:lineRule="auto"/>
        <w:jc w:val="both"/>
        <w:rPr>
          <w:rFonts w:ascii="Arial" w:hAnsi="Arial" w:cs="Arial"/>
          <w:sz w:val="24"/>
          <w:szCs w:val="24"/>
        </w:rPr>
      </w:pPr>
      <w:r w:rsidRPr="00317E82">
        <w:rPr>
          <w:rFonts w:ascii="Arial" w:hAnsi="Arial" w:cs="Arial"/>
          <w:sz w:val="24"/>
          <w:szCs w:val="24"/>
        </w:rPr>
        <w:t xml:space="preserve">Political </w:t>
      </w:r>
      <w:r w:rsidR="000700C1">
        <w:rPr>
          <w:rFonts w:ascii="Arial" w:hAnsi="Arial" w:cs="Arial"/>
          <w:sz w:val="24"/>
          <w:szCs w:val="24"/>
        </w:rPr>
        <w:t>–</w:t>
      </w:r>
      <w:r w:rsidRPr="00317E82">
        <w:t xml:space="preserve"> </w:t>
      </w:r>
      <w:r>
        <w:rPr>
          <w:rFonts w:ascii="Arial" w:hAnsi="Arial" w:cs="Arial"/>
          <w:sz w:val="24"/>
          <w:szCs w:val="24"/>
        </w:rPr>
        <w:t>g</w:t>
      </w:r>
      <w:r w:rsidRPr="00317E82">
        <w:rPr>
          <w:rFonts w:ascii="Arial" w:hAnsi="Arial" w:cs="Arial"/>
          <w:sz w:val="24"/>
          <w:szCs w:val="24"/>
        </w:rPr>
        <w:t>overnment</w:t>
      </w:r>
      <w:r w:rsidR="000700C1">
        <w:rPr>
          <w:rFonts w:ascii="Arial" w:hAnsi="Arial" w:cs="Arial"/>
          <w:sz w:val="24"/>
          <w:szCs w:val="24"/>
        </w:rPr>
        <w:t xml:space="preserve"> policy and statements</w:t>
      </w:r>
      <w:r w:rsidRPr="00317E82">
        <w:rPr>
          <w:rFonts w:ascii="Arial" w:hAnsi="Arial" w:cs="Arial"/>
          <w:sz w:val="24"/>
          <w:szCs w:val="24"/>
        </w:rPr>
        <w:t xml:space="preserve"> </w:t>
      </w:r>
      <w:r w:rsidR="000700C1">
        <w:rPr>
          <w:rFonts w:ascii="Arial" w:hAnsi="Arial" w:cs="Arial"/>
          <w:sz w:val="24"/>
          <w:szCs w:val="24"/>
        </w:rPr>
        <w:t xml:space="preserve">can be influential on </w:t>
      </w:r>
      <w:r w:rsidRPr="00317E82">
        <w:rPr>
          <w:rFonts w:ascii="Arial" w:hAnsi="Arial" w:cs="Arial"/>
          <w:sz w:val="24"/>
          <w:szCs w:val="24"/>
        </w:rPr>
        <w:t>organization's</w:t>
      </w:r>
      <w:r w:rsidR="000700C1">
        <w:rPr>
          <w:rFonts w:ascii="Arial" w:hAnsi="Arial" w:cs="Arial"/>
          <w:sz w:val="24"/>
          <w:szCs w:val="24"/>
        </w:rPr>
        <w:t xml:space="preserve"> success, productivity and profitability</w:t>
      </w:r>
      <w:r w:rsidR="008D1354">
        <w:rPr>
          <w:rFonts w:ascii="Arial" w:hAnsi="Arial" w:cs="Arial"/>
          <w:sz w:val="24"/>
          <w:szCs w:val="24"/>
        </w:rPr>
        <w:t>.</w:t>
      </w:r>
      <w:r w:rsidR="008D1354" w:rsidRPr="00317E82">
        <w:rPr>
          <w:rFonts w:ascii="Arial" w:hAnsi="Arial" w:cs="Arial"/>
          <w:sz w:val="24"/>
          <w:szCs w:val="24"/>
        </w:rPr>
        <w:t xml:space="preserve"> </w:t>
      </w:r>
      <w:r w:rsidR="008C7F77">
        <w:rPr>
          <w:rFonts w:ascii="Arial" w:hAnsi="Arial" w:cs="Arial"/>
          <w:sz w:val="24"/>
          <w:szCs w:val="24"/>
        </w:rPr>
        <w:t>Factors</w:t>
      </w:r>
      <w:r w:rsidRPr="00317E82">
        <w:rPr>
          <w:rFonts w:ascii="Arial" w:hAnsi="Arial" w:cs="Arial"/>
          <w:sz w:val="24"/>
          <w:szCs w:val="24"/>
        </w:rPr>
        <w:t xml:space="preserve"> that must be considered </w:t>
      </w:r>
      <w:r>
        <w:rPr>
          <w:rFonts w:ascii="Arial" w:hAnsi="Arial" w:cs="Arial"/>
          <w:sz w:val="24"/>
          <w:szCs w:val="24"/>
        </w:rPr>
        <w:t xml:space="preserve">are </w:t>
      </w:r>
      <w:r w:rsidRPr="00317E82">
        <w:rPr>
          <w:rFonts w:ascii="Arial" w:hAnsi="Arial" w:cs="Arial"/>
          <w:sz w:val="24"/>
          <w:szCs w:val="24"/>
        </w:rPr>
        <w:t>incorporate assessment rules, copyright</w:t>
      </w:r>
      <w:r>
        <w:rPr>
          <w:rFonts w:ascii="Arial" w:hAnsi="Arial" w:cs="Arial"/>
          <w:sz w:val="24"/>
          <w:szCs w:val="24"/>
        </w:rPr>
        <w:t xml:space="preserve">, </w:t>
      </w:r>
      <w:r w:rsidRPr="00317E82">
        <w:rPr>
          <w:rFonts w:ascii="Arial" w:hAnsi="Arial" w:cs="Arial"/>
          <w:sz w:val="24"/>
          <w:szCs w:val="24"/>
        </w:rPr>
        <w:t xml:space="preserve">property </w:t>
      </w:r>
      <w:r>
        <w:rPr>
          <w:rFonts w:ascii="Arial" w:hAnsi="Arial" w:cs="Arial"/>
          <w:sz w:val="24"/>
          <w:szCs w:val="24"/>
        </w:rPr>
        <w:t xml:space="preserve">and employment </w:t>
      </w:r>
      <w:r w:rsidRPr="00317E82">
        <w:rPr>
          <w:rFonts w:ascii="Arial" w:hAnsi="Arial" w:cs="Arial"/>
          <w:sz w:val="24"/>
          <w:szCs w:val="24"/>
        </w:rPr>
        <w:t>law requirement</w:t>
      </w:r>
      <w:r>
        <w:rPr>
          <w:rFonts w:ascii="Arial" w:hAnsi="Arial" w:cs="Arial"/>
          <w:sz w:val="24"/>
          <w:szCs w:val="24"/>
        </w:rPr>
        <w:t xml:space="preserve">s and </w:t>
      </w:r>
      <w:r w:rsidRPr="00317E82">
        <w:rPr>
          <w:rFonts w:ascii="Arial" w:hAnsi="Arial" w:cs="Arial"/>
          <w:sz w:val="24"/>
          <w:szCs w:val="24"/>
        </w:rPr>
        <w:t>political security</w:t>
      </w:r>
      <w:r>
        <w:rPr>
          <w:rFonts w:ascii="Arial" w:hAnsi="Arial" w:cs="Arial"/>
          <w:sz w:val="24"/>
          <w:szCs w:val="24"/>
        </w:rPr>
        <w:t xml:space="preserve">. </w:t>
      </w:r>
    </w:p>
    <w:p w:rsidR="00D93500" w:rsidRDefault="00D93500" w:rsidP="00D93500">
      <w:pPr>
        <w:pStyle w:val="ListParagraph"/>
        <w:spacing w:after="160" w:line="259" w:lineRule="auto"/>
        <w:rPr>
          <w:rFonts w:ascii="Arial" w:hAnsi="Arial" w:cs="Arial"/>
          <w:sz w:val="24"/>
          <w:szCs w:val="24"/>
        </w:rPr>
      </w:pPr>
    </w:p>
    <w:p w:rsidR="00D93500" w:rsidRDefault="00D93500" w:rsidP="00D93500">
      <w:pPr>
        <w:pStyle w:val="ListParagraph"/>
        <w:spacing w:after="160" w:line="259" w:lineRule="auto"/>
        <w:rPr>
          <w:rFonts w:ascii="Arial" w:hAnsi="Arial" w:cs="Arial"/>
          <w:sz w:val="24"/>
          <w:szCs w:val="24"/>
        </w:rPr>
      </w:pPr>
    </w:p>
    <w:p w:rsidR="00D93500" w:rsidRPr="00D93500" w:rsidRDefault="00D93500" w:rsidP="00D93500">
      <w:pPr>
        <w:pStyle w:val="ListParagraph"/>
        <w:spacing w:after="160" w:line="259" w:lineRule="auto"/>
        <w:rPr>
          <w:rFonts w:ascii="Arial" w:hAnsi="Arial" w:cs="Arial"/>
          <w:sz w:val="24"/>
          <w:szCs w:val="24"/>
        </w:rPr>
      </w:pPr>
    </w:p>
    <w:p w:rsidR="00317E82" w:rsidRDefault="00317E82" w:rsidP="008D1354">
      <w:pPr>
        <w:pStyle w:val="ListParagraph"/>
        <w:numPr>
          <w:ilvl w:val="0"/>
          <w:numId w:val="7"/>
        </w:numPr>
        <w:spacing w:after="160" w:line="259" w:lineRule="auto"/>
        <w:jc w:val="both"/>
        <w:rPr>
          <w:rFonts w:ascii="Arial" w:hAnsi="Arial" w:cs="Arial"/>
          <w:sz w:val="24"/>
          <w:szCs w:val="24"/>
        </w:rPr>
      </w:pPr>
      <w:r w:rsidRPr="00D93500">
        <w:rPr>
          <w:rFonts w:ascii="Arial" w:hAnsi="Arial" w:cs="Arial"/>
          <w:sz w:val="24"/>
          <w:szCs w:val="24"/>
        </w:rPr>
        <w:t xml:space="preserve">Economic - </w:t>
      </w:r>
      <w:r w:rsidR="00D93500">
        <w:rPr>
          <w:rFonts w:ascii="Arial" w:hAnsi="Arial" w:cs="Arial"/>
          <w:sz w:val="24"/>
          <w:szCs w:val="24"/>
        </w:rPr>
        <w:t>t</w:t>
      </w:r>
      <w:r w:rsidR="00D93500" w:rsidRPr="00D93500">
        <w:rPr>
          <w:rFonts w:ascii="Arial" w:hAnsi="Arial" w:cs="Arial"/>
          <w:sz w:val="24"/>
          <w:szCs w:val="24"/>
        </w:rPr>
        <w:t xml:space="preserve">his factor </w:t>
      </w:r>
      <w:r w:rsidR="008D1354" w:rsidRPr="00D93500">
        <w:rPr>
          <w:rFonts w:ascii="Arial" w:hAnsi="Arial" w:cs="Arial"/>
          <w:sz w:val="24"/>
          <w:szCs w:val="24"/>
        </w:rPr>
        <w:t>analyses</w:t>
      </w:r>
      <w:r w:rsidR="00D93500" w:rsidRPr="00D93500">
        <w:rPr>
          <w:rFonts w:ascii="Arial" w:hAnsi="Arial" w:cs="Arial"/>
          <w:sz w:val="24"/>
          <w:szCs w:val="24"/>
        </w:rPr>
        <w:t xml:space="preserve"> the outside financial issues that</w:t>
      </w:r>
      <w:r w:rsidR="008C7F77">
        <w:rPr>
          <w:rFonts w:ascii="Arial" w:hAnsi="Arial" w:cs="Arial"/>
          <w:sz w:val="24"/>
          <w:szCs w:val="24"/>
        </w:rPr>
        <w:t xml:space="preserve"> can be influential </w:t>
      </w:r>
      <w:r w:rsidR="00E762F3">
        <w:rPr>
          <w:rFonts w:ascii="Arial" w:hAnsi="Arial" w:cs="Arial"/>
          <w:sz w:val="24"/>
          <w:szCs w:val="24"/>
        </w:rPr>
        <w:t xml:space="preserve">to </w:t>
      </w:r>
      <w:r w:rsidR="00E762F3" w:rsidRPr="00D93500">
        <w:rPr>
          <w:rFonts w:ascii="Arial" w:hAnsi="Arial" w:cs="Arial"/>
          <w:sz w:val="24"/>
          <w:szCs w:val="24"/>
        </w:rPr>
        <w:t>organization’s</w:t>
      </w:r>
      <w:r w:rsidR="00D93500" w:rsidRPr="00D93500">
        <w:rPr>
          <w:rFonts w:ascii="Arial" w:hAnsi="Arial" w:cs="Arial"/>
          <w:sz w:val="24"/>
          <w:szCs w:val="24"/>
        </w:rPr>
        <w:t xml:space="preserve"> </w:t>
      </w:r>
      <w:r w:rsidR="008C7F77">
        <w:rPr>
          <w:rFonts w:ascii="Arial" w:hAnsi="Arial" w:cs="Arial"/>
          <w:sz w:val="24"/>
          <w:szCs w:val="24"/>
        </w:rPr>
        <w:t>wellbeing</w:t>
      </w:r>
      <w:r w:rsidR="00D93500" w:rsidRPr="00D93500">
        <w:rPr>
          <w:rFonts w:ascii="Arial" w:hAnsi="Arial" w:cs="Arial"/>
          <w:sz w:val="24"/>
          <w:szCs w:val="24"/>
        </w:rPr>
        <w:t xml:space="preserve">. Things to consider </w:t>
      </w:r>
      <w:r w:rsidR="008C7F77">
        <w:rPr>
          <w:rFonts w:ascii="Arial" w:hAnsi="Arial" w:cs="Arial"/>
          <w:sz w:val="24"/>
          <w:szCs w:val="24"/>
        </w:rPr>
        <w:t xml:space="preserve">are </w:t>
      </w:r>
      <w:r w:rsidR="00D93500" w:rsidRPr="00D93500">
        <w:rPr>
          <w:rFonts w:ascii="Arial" w:hAnsi="Arial" w:cs="Arial"/>
          <w:sz w:val="24"/>
          <w:szCs w:val="24"/>
        </w:rPr>
        <w:t>incorporate financial development, trade</w:t>
      </w:r>
      <w:r w:rsidR="008C7F77">
        <w:rPr>
          <w:rFonts w:ascii="Arial" w:hAnsi="Arial" w:cs="Arial"/>
          <w:sz w:val="24"/>
          <w:szCs w:val="24"/>
        </w:rPr>
        <w:t xml:space="preserve"> and stock exchange vulnerability</w:t>
      </w:r>
      <w:r w:rsidR="00D93500" w:rsidRPr="00D93500">
        <w:rPr>
          <w:rFonts w:ascii="Arial" w:hAnsi="Arial" w:cs="Arial"/>
          <w:sz w:val="24"/>
          <w:szCs w:val="24"/>
        </w:rPr>
        <w:t>,</w:t>
      </w:r>
      <w:r w:rsidR="00D93500">
        <w:rPr>
          <w:rFonts w:ascii="Arial" w:hAnsi="Arial" w:cs="Arial"/>
          <w:sz w:val="24"/>
          <w:szCs w:val="24"/>
        </w:rPr>
        <w:t xml:space="preserve"> </w:t>
      </w:r>
      <w:r w:rsidR="00D93500" w:rsidRPr="00D93500">
        <w:rPr>
          <w:rFonts w:ascii="Arial" w:hAnsi="Arial" w:cs="Arial"/>
          <w:sz w:val="24"/>
          <w:szCs w:val="24"/>
        </w:rPr>
        <w:t>credit accessibility and</w:t>
      </w:r>
      <w:r w:rsidR="00D93500">
        <w:rPr>
          <w:rFonts w:ascii="Arial" w:hAnsi="Arial" w:cs="Arial"/>
          <w:sz w:val="24"/>
          <w:szCs w:val="24"/>
        </w:rPr>
        <w:t xml:space="preserve"> unemployment policies.</w:t>
      </w:r>
    </w:p>
    <w:p w:rsidR="00D93500" w:rsidRDefault="00D93500" w:rsidP="008D1354">
      <w:pPr>
        <w:pStyle w:val="ListParagraph"/>
        <w:numPr>
          <w:ilvl w:val="0"/>
          <w:numId w:val="7"/>
        </w:numPr>
        <w:spacing w:after="160" w:line="259" w:lineRule="auto"/>
        <w:jc w:val="both"/>
        <w:rPr>
          <w:rFonts w:ascii="Arial" w:hAnsi="Arial" w:cs="Arial"/>
          <w:sz w:val="24"/>
          <w:szCs w:val="24"/>
        </w:rPr>
      </w:pPr>
      <w:r>
        <w:rPr>
          <w:rFonts w:ascii="Arial" w:hAnsi="Arial" w:cs="Arial"/>
          <w:sz w:val="24"/>
          <w:szCs w:val="24"/>
        </w:rPr>
        <w:t>Soci</w:t>
      </w:r>
      <w:r w:rsidR="0031415F">
        <w:rPr>
          <w:rFonts w:ascii="Arial" w:hAnsi="Arial" w:cs="Arial"/>
          <w:sz w:val="24"/>
          <w:szCs w:val="24"/>
        </w:rPr>
        <w:t>o - Cultural</w:t>
      </w:r>
      <w:r>
        <w:rPr>
          <w:rFonts w:ascii="Arial" w:hAnsi="Arial" w:cs="Arial"/>
          <w:sz w:val="24"/>
          <w:szCs w:val="24"/>
        </w:rPr>
        <w:t xml:space="preserve"> – examines demographic and cultural aspects of the </w:t>
      </w:r>
      <w:r w:rsidR="008D1354">
        <w:rPr>
          <w:rFonts w:ascii="Arial" w:hAnsi="Arial" w:cs="Arial"/>
          <w:sz w:val="24"/>
          <w:szCs w:val="24"/>
        </w:rPr>
        <w:t>company’s</w:t>
      </w:r>
      <w:r>
        <w:rPr>
          <w:rFonts w:ascii="Arial" w:hAnsi="Arial" w:cs="Arial"/>
          <w:sz w:val="24"/>
          <w:szCs w:val="24"/>
        </w:rPr>
        <w:t xml:space="preserve"> market. This factor helps the business to assess </w:t>
      </w:r>
      <w:r w:rsidR="008D1354">
        <w:rPr>
          <w:rFonts w:ascii="Arial" w:hAnsi="Arial" w:cs="Arial"/>
          <w:sz w:val="24"/>
          <w:szCs w:val="24"/>
        </w:rPr>
        <w:t>customers’</w:t>
      </w:r>
      <w:r>
        <w:rPr>
          <w:rFonts w:ascii="Arial" w:hAnsi="Arial" w:cs="Arial"/>
          <w:sz w:val="24"/>
          <w:szCs w:val="24"/>
        </w:rPr>
        <w:t xml:space="preserve"> needs and to understand what makes them to buy the </w:t>
      </w:r>
      <w:r w:rsidR="008D1354">
        <w:rPr>
          <w:rFonts w:ascii="Arial" w:hAnsi="Arial" w:cs="Arial"/>
          <w:sz w:val="24"/>
          <w:szCs w:val="24"/>
        </w:rPr>
        <w:t>company’s</w:t>
      </w:r>
      <w:r w:rsidR="001805F0">
        <w:rPr>
          <w:rFonts w:ascii="Arial" w:hAnsi="Arial" w:cs="Arial"/>
          <w:sz w:val="24"/>
          <w:szCs w:val="24"/>
        </w:rPr>
        <w:t xml:space="preserve"> products.</w:t>
      </w:r>
    </w:p>
    <w:p w:rsidR="001805F0" w:rsidRDefault="001805F0" w:rsidP="008D1354">
      <w:pPr>
        <w:pStyle w:val="ListParagraph"/>
        <w:numPr>
          <w:ilvl w:val="0"/>
          <w:numId w:val="7"/>
        </w:numPr>
        <w:spacing w:after="160" w:line="259" w:lineRule="auto"/>
        <w:jc w:val="both"/>
        <w:rPr>
          <w:rFonts w:ascii="Arial" w:hAnsi="Arial" w:cs="Arial"/>
          <w:sz w:val="24"/>
          <w:szCs w:val="24"/>
        </w:rPr>
      </w:pPr>
      <w:r>
        <w:rPr>
          <w:rFonts w:ascii="Arial" w:hAnsi="Arial" w:cs="Arial"/>
          <w:sz w:val="24"/>
          <w:szCs w:val="24"/>
        </w:rPr>
        <w:t xml:space="preserve">Technological </w:t>
      </w:r>
      <w:r w:rsidR="008D1354">
        <w:rPr>
          <w:rFonts w:ascii="Arial" w:hAnsi="Arial" w:cs="Arial"/>
          <w:sz w:val="24"/>
          <w:szCs w:val="24"/>
        </w:rPr>
        <w:t>–</w:t>
      </w:r>
      <w:r>
        <w:rPr>
          <w:rFonts w:ascii="Arial" w:hAnsi="Arial" w:cs="Arial"/>
          <w:sz w:val="24"/>
          <w:szCs w:val="24"/>
        </w:rPr>
        <w:t xml:space="preserve"> </w:t>
      </w:r>
      <w:r w:rsidR="008D1354">
        <w:rPr>
          <w:rFonts w:ascii="Arial" w:hAnsi="Arial" w:cs="Arial"/>
          <w:sz w:val="24"/>
          <w:szCs w:val="24"/>
        </w:rPr>
        <w:t>this factor analyses the technology impact on the company’s ability to deliver products and services to the market. Issues such as the influence of the internet and information technology changes should also be considered in this factor.</w:t>
      </w:r>
    </w:p>
    <w:p w:rsidR="008D1354" w:rsidRDefault="008D1354" w:rsidP="008D1354">
      <w:pPr>
        <w:spacing w:after="160" w:line="259" w:lineRule="auto"/>
        <w:rPr>
          <w:rFonts w:ascii="Arial" w:hAnsi="Arial" w:cs="Arial"/>
          <w:b/>
          <w:sz w:val="24"/>
          <w:szCs w:val="24"/>
        </w:rPr>
      </w:pPr>
      <w:r>
        <w:rPr>
          <w:rFonts w:ascii="Arial" w:hAnsi="Arial" w:cs="Arial"/>
          <w:b/>
          <w:sz w:val="24"/>
          <w:szCs w:val="24"/>
        </w:rPr>
        <w:t xml:space="preserve">2.1 </w:t>
      </w:r>
      <w:r w:rsidRPr="008D1354">
        <w:rPr>
          <w:rFonts w:ascii="Arial" w:hAnsi="Arial" w:cs="Arial"/>
          <w:b/>
          <w:sz w:val="24"/>
          <w:szCs w:val="24"/>
        </w:rPr>
        <w:t>Brief letter to the line manager about the impacts of PEST:</w:t>
      </w:r>
    </w:p>
    <w:p w:rsidR="0031415F" w:rsidRDefault="00D21F8E" w:rsidP="00D21F8E">
      <w:pPr>
        <w:spacing w:after="160" w:line="259" w:lineRule="auto"/>
        <w:jc w:val="both"/>
        <w:rPr>
          <w:rFonts w:ascii="Arial" w:hAnsi="Arial" w:cs="Arial"/>
          <w:sz w:val="24"/>
          <w:szCs w:val="24"/>
        </w:rPr>
      </w:pPr>
      <w:r>
        <w:rPr>
          <w:rFonts w:ascii="Arial" w:hAnsi="Arial" w:cs="Arial"/>
          <w:sz w:val="24"/>
          <w:szCs w:val="24"/>
        </w:rPr>
        <w:t>Recently the author wrote a letter to his branch manager Mr Wahid Assam regarding his concerns over the impact of PEST factor on the company’s business activity:</w:t>
      </w:r>
    </w:p>
    <w:p w:rsidR="00D21F8E" w:rsidRDefault="00D21F8E" w:rsidP="00D21F8E">
      <w:pPr>
        <w:spacing w:after="160" w:line="259" w:lineRule="auto"/>
        <w:jc w:val="both"/>
        <w:rPr>
          <w:rFonts w:ascii="Arial" w:hAnsi="Arial" w:cs="Arial"/>
          <w:sz w:val="24"/>
          <w:szCs w:val="24"/>
        </w:rPr>
      </w:pPr>
      <w:r>
        <w:rPr>
          <w:rFonts w:ascii="Arial" w:hAnsi="Arial" w:cs="Arial"/>
          <w:sz w:val="24"/>
          <w:szCs w:val="24"/>
        </w:rPr>
        <w:t>“Dear Sir,</w:t>
      </w:r>
    </w:p>
    <w:p w:rsidR="00D21F8E" w:rsidRDefault="00954B8E" w:rsidP="00D21F8E">
      <w:pPr>
        <w:spacing w:after="160" w:line="259" w:lineRule="auto"/>
        <w:jc w:val="both"/>
        <w:rPr>
          <w:rFonts w:ascii="Arial" w:hAnsi="Arial" w:cs="Arial"/>
          <w:sz w:val="24"/>
          <w:szCs w:val="24"/>
        </w:rPr>
      </w:pPr>
      <w:r>
        <w:rPr>
          <w:rFonts w:ascii="Arial" w:hAnsi="Arial" w:cs="Arial"/>
          <w:sz w:val="24"/>
          <w:szCs w:val="24"/>
        </w:rPr>
        <w:t xml:space="preserve">In this letter I would like to raise some </w:t>
      </w:r>
      <w:r w:rsidR="00B8382E">
        <w:rPr>
          <w:rFonts w:ascii="Arial" w:hAnsi="Arial" w:cs="Arial"/>
          <w:sz w:val="24"/>
          <w:szCs w:val="24"/>
        </w:rPr>
        <w:t>concerns</w:t>
      </w:r>
      <w:r>
        <w:rPr>
          <w:rFonts w:ascii="Arial" w:hAnsi="Arial" w:cs="Arial"/>
          <w:sz w:val="24"/>
          <w:szCs w:val="24"/>
        </w:rPr>
        <w:t xml:space="preserve"> regarding the impact of political, economic, </w:t>
      </w:r>
      <w:r w:rsidR="00B8382E">
        <w:rPr>
          <w:rFonts w:ascii="Arial" w:hAnsi="Arial" w:cs="Arial"/>
          <w:sz w:val="24"/>
          <w:szCs w:val="24"/>
        </w:rPr>
        <w:t>social</w:t>
      </w:r>
      <w:r>
        <w:rPr>
          <w:rFonts w:ascii="Arial" w:hAnsi="Arial" w:cs="Arial"/>
          <w:sz w:val="24"/>
          <w:szCs w:val="24"/>
        </w:rPr>
        <w:t xml:space="preserve"> and technological factors on the </w:t>
      </w:r>
      <w:r w:rsidR="00B8382E">
        <w:rPr>
          <w:rFonts w:ascii="Arial" w:hAnsi="Arial" w:cs="Arial"/>
          <w:sz w:val="24"/>
          <w:szCs w:val="24"/>
        </w:rPr>
        <w:t>company’s</w:t>
      </w:r>
      <w:r>
        <w:rPr>
          <w:rFonts w:ascii="Arial" w:hAnsi="Arial" w:cs="Arial"/>
          <w:sz w:val="24"/>
          <w:szCs w:val="24"/>
        </w:rPr>
        <w:t xml:space="preserve"> business activity which You may find useful for the </w:t>
      </w:r>
      <w:r w:rsidR="00B8382E">
        <w:rPr>
          <w:rFonts w:ascii="Arial" w:hAnsi="Arial" w:cs="Arial"/>
          <w:sz w:val="24"/>
          <w:szCs w:val="24"/>
        </w:rPr>
        <w:t>future</w:t>
      </w:r>
      <w:r>
        <w:rPr>
          <w:rFonts w:ascii="Arial" w:hAnsi="Arial" w:cs="Arial"/>
          <w:sz w:val="24"/>
          <w:szCs w:val="24"/>
        </w:rPr>
        <w:t xml:space="preserve"> reference. </w:t>
      </w:r>
    </w:p>
    <w:p w:rsidR="00B8382E" w:rsidRDefault="000A52D1" w:rsidP="00D21F8E">
      <w:pPr>
        <w:spacing w:after="160" w:line="259" w:lineRule="auto"/>
        <w:jc w:val="both"/>
        <w:rPr>
          <w:rFonts w:ascii="Arial" w:hAnsi="Arial" w:cs="Arial"/>
          <w:sz w:val="24"/>
          <w:szCs w:val="24"/>
        </w:rPr>
      </w:pPr>
      <w:r>
        <w:rPr>
          <w:rFonts w:ascii="Arial" w:hAnsi="Arial" w:cs="Arial"/>
          <w:sz w:val="24"/>
          <w:szCs w:val="24"/>
        </w:rPr>
        <w:t>First</w:t>
      </w:r>
      <w:r w:rsidR="0097500B">
        <w:rPr>
          <w:rFonts w:ascii="Arial" w:hAnsi="Arial" w:cs="Arial"/>
          <w:sz w:val="24"/>
          <w:szCs w:val="24"/>
        </w:rPr>
        <w:t xml:space="preserve">, </w:t>
      </w:r>
      <w:r>
        <w:rPr>
          <w:rFonts w:ascii="Arial" w:hAnsi="Arial" w:cs="Arial"/>
          <w:sz w:val="24"/>
          <w:szCs w:val="24"/>
        </w:rPr>
        <w:t>the political factor. Two main areas of concern: Brexit and all related issues which coming along with it. Some drivers from Europe, especially from Bulgaria, Romania and Poland already unsure whether they will stay in the UK after Brexit will come to force. The second area of concern is some government regulations regarding the obtaining or renewing the PCO licence. The introduction of English Knowledge Assessment already put some drivers off desire to continue wor</w:t>
      </w:r>
      <w:r w:rsidR="0094018B">
        <w:rPr>
          <w:rFonts w:ascii="Arial" w:hAnsi="Arial" w:cs="Arial"/>
          <w:sz w:val="24"/>
          <w:szCs w:val="24"/>
        </w:rPr>
        <w:t>k in the future.</w:t>
      </w:r>
      <w:r>
        <w:rPr>
          <w:rFonts w:ascii="Arial" w:hAnsi="Arial" w:cs="Arial"/>
          <w:sz w:val="24"/>
          <w:szCs w:val="24"/>
        </w:rPr>
        <w:t xml:space="preserve"> These two areas can drastically reduce the workforce numbers within the company, so some solution needs to be found very soon. </w:t>
      </w:r>
      <w:r w:rsidR="0094018B">
        <w:rPr>
          <w:rFonts w:ascii="Arial" w:hAnsi="Arial" w:cs="Arial"/>
          <w:sz w:val="24"/>
          <w:szCs w:val="24"/>
        </w:rPr>
        <w:t xml:space="preserve">Secondly, the </w:t>
      </w:r>
      <w:r w:rsidR="00D239DF">
        <w:rPr>
          <w:rFonts w:ascii="Arial" w:hAnsi="Arial" w:cs="Arial"/>
          <w:sz w:val="24"/>
          <w:szCs w:val="24"/>
        </w:rPr>
        <w:t>economic</w:t>
      </w:r>
      <w:r w:rsidR="0094018B">
        <w:rPr>
          <w:rFonts w:ascii="Arial" w:hAnsi="Arial" w:cs="Arial"/>
          <w:sz w:val="24"/>
          <w:szCs w:val="24"/>
        </w:rPr>
        <w:t xml:space="preserve"> factors such as falling exchange rate of the pound and </w:t>
      </w:r>
      <w:r w:rsidR="00D239DF">
        <w:rPr>
          <w:rFonts w:ascii="Arial" w:hAnsi="Arial" w:cs="Arial"/>
          <w:sz w:val="24"/>
          <w:szCs w:val="24"/>
        </w:rPr>
        <w:t>already</w:t>
      </w:r>
      <w:r w:rsidR="0094018B">
        <w:rPr>
          <w:rFonts w:ascii="Arial" w:hAnsi="Arial" w:cs="Arial"/>
          <w:sz w:val="24"/>
          <w:szCs w:val="24"/>
        </w:rPr>
        <w:t xml:space="preserve"> started reduction in some businesses in Central London because of the Brexit will be affecting the </w:t>
      </w:r>
      <w:r w:rsidR="00D239DF">
        <w:rPr>
          <w:rFonts w:ascii="Arial" w:hAnsi="Arial" w:cs="Arial"/>
          <w:sz w:val="24"/>
          <w:szCs w:val="24"/>
        </w:rPr>
        <w:t>company’s</w:t>
      </w:r>
      <w:r w:rsidR="0094018B">
        <w:rPr>
          <w:rFonts w:ascii="Arial" w:hAnsi="Arial" w:cs="Arial"/>
          <w:sz w:val="24"/>
          <w:szCs w:val="24"/>
        </w:rPr>
        <w:t xml:space="preserve"> profitability. Third, the social factor is </w:t>
      </w:r>
      <w:r w:rsidR="00D239DF">
        <w:rPr>
          <w:rFonts w:ascii="Arial" w:hAnsi="Arial" w:cs="Arial"/>
          <w:sz w:val="24"/>
          <w:szCs w:val="24"/>
        </w:rPr>
        <w:t>already</w:t>
      </w:r>
      <w:r w:rsidR="0094018B">
        <w:rPr>
          <w:rFonts w:ascii="Arial" w:hAnsi="Arial" w:cs="Arial"/>
          <w:sz w:val="24"/>
          <w:szCs w:val="24"/>
        </w:rPr>
        <w:t xml:space="preserve"> changing the </w:t>
      </w:r>
      <w:r w:rsidR="00D239DF">
        <w:rPr>
          <w:rFonts w:ascii="Arial" w:hAnsi="Arial" w:cs="Arial"/>
          <w:sz w:val="24"/>
          <w:szCs w:val="24"/>
        </w:rPr>
        <w:t>company’s</w:t>
      </w:r>
      <w:r w:rsidR="0094018B">
        <w:rPr>
          <w:rFonts w:ascii="Arial" w:hAnsi="Arial" w:cs="Arial"/>
          <w:sz w:val="24"/>
          <w:szCs w:val="24"/>
        </w:rPr>
        <w:t xml:space="preserve"> whole image. New </w:t>
      </w:r>
      <w:r w:rsidR="002427BB">
        <w:rPr>
          <w:rFonts w:ascii="Arial" w:hAnsi="Arial" w:cs="Arial"/>
          <w:sz w:val="24"/>
          <w:szCs w:val="24"/>
        </w:rPr>
        <w:t>customers</w:t>
      </w:r>
      <w:r w:rsidR="0094018B">
        <w:rPr>
          <w:rFonts w:ascii="Arial" w:hAnsi="Arial" w:cs="Arial"/>
          <w:sz w:val="24"/>
          <w:szCs w:val="24"/>
        </w:rPr>
        <w:t xml:space="preserve"> from different countries and cultural areas are bringing some changes to the company activit</w:t>
      </w:r>
      <w:r w:rsidR="00FF6A1F">
        <w:rPr>
          <w:rFonts w:ascii="Arial" w:hAnsi="Arial" w:cs="Arial"/>
          <w:sz w:val="24"/>
          <w:szCs w:val="24"/>
        </w:rPr>
        <w:t xml:space="preserve">y, such as </w:t>
      </w:r>
      <w:r w:rsidR="00D239DF">
        <w:rPr>
          <w:rFonts w:ascii="Arial" w:hAnsi="Arial" w:cs="Arial"/>
          <w:sz w:val="24"/>
          <w:szCs w:val="24"/>
        </w:rPr>
        <w:t>growing</w:t>
      </w:r>
      <w:r w:rsidR="0094018B">
        <w:rPr>
          <w:rFonts w:ascii="Arial" w:hAnsi="Arial" w:cs="Arial"/>
          <w:sz w:val="24"/>
          <w:szCs w:val="24"/>
        </w:rPr>
        <w:t xml:space="preserve"> demand for bilingual speaking drivers, especially from Europe, China and Asia. And the last factor is technological. Fast changes in </w:t>
      </w:r>
      <w:r w:rsidR="00D239DF">
        <w:rPr>
          <w:rFonts w:ascii="Arial" w:hAnsi="Arial" w:cs="Arial"/>
          <w:sz w:val="24"/>
          <w:szCs w:val="24"/>
        </w:rPr>
        <w:t>the information technology areas, evolution of the internet and need for fast, constant upgrading of the gadgets and devices used for work within the company are putting huge pressure on IT department, which will have to be restructured soon.</w:t>
      </w:r>
    </w:p>
    <w:p w:rsidR="00D239DF" w:rsidRDefault="00D239DF" w:rsidP="00D21F8E">
      <w:pPr>
        <w:spacing w:after="160" w:line="259" w:lineRule="auto"/>
        <w:jc w:val="both"/>
        <w:rPr>
          <w:rFonts w:ascii="Arial" w:hAnsi="Arial" w:cs="Arial"/>
          <w:sz w:val="24"/>
          <w:szCs w:val="24"/>
        </w:rPr>
      </w:pPr>
      <w:r>
        <w:rPr>
          <w:rFonts w:ascii="Arial" w:hAnsi="Arial" w:cs="Arial"/>
          <w:sz w:val="24"/>
          <w:szCs w:val="24"/>
        </w:rPr>
        <w:t>I sincerely hope that those notes will be helpful for You Sir on order to manage Your branch more effectively.”</w:t>
      </w:r>
    </w:p>
    <w:p w:rsidR="009E0EB3" w:rsidRDefault="009E0EB3" w:rsidP="00D21F8E">
      <w:pPr>
        <w:spacing w:after="160" w:line="259" w:lineRule="auto"/>
        <w:jc w:val="both"/>
        <w:rPr>
          <w:rFonts w:ascii="Arial" w:hAnsi="Arial" w:cs="Arial"/>
          <w:sz w:val="24"/>
          <w:szCs w:val="24"/>
        </w:rPr>
      </w:pPr>
    </w:p>
    <w:p w:rsidR="00D239DF" w:rsidRDefault="00D239DF" w:rsidP="00D21F8E">
      <w:pPr>
        <w:spacing w:after="160" w:line="259" w:lineRule="auto"/>
        <w:jc w:val="both"/>
        <w:rPr>
          <w:rFonts w:ascii="Arial" w:hAnsi="Arial" w:cs="Arial"/>
          <w:sz w:val="24"/>
          <w:szCs w:val="24"/>
        </w:rPr>
      </w:pPr>
    </w:p>
    <w:p w:rsidR="00D239DF" w:rsidRDefault="00D239DF" w:rsidP="00D21F8E">
      <w:pPr>
        <w:spacing w:after="160" w:line="259" w:lineRule="auto"/>
        <w:jc w:val="both"/>
        <w:rPr>
          <w:rFonts w:ascii="Arial" w:hAnsi="Arial" w:cs="Arial"/>
          <w:sz w:val="24"/>
          <w:szCs w:val="24"/>
        </w:rPr>
      </w:pPr>
    </w:p>
    <w:p w:rsidR="00954B8E" w:rsidRDefault="00954B8E" w:rsidP="00D21F8E">
      <w:pPr>
        <w:spacing w:after="160" w:line="259" w:lineRule="auto"/>
        <w:jc w:val="both"/>
        <w:rPr>
          <w:rFonts w:ascii="Arial" w:hAnsi="Arial" w:cs="Arial"/>
          <w:sz w:val="24"/>
          <w:szCs w:val="24"/>
        </w:rPr>
      </w:pPr>
    </w:p>
    <w:p w:rsidR="00D21F8E" w:rsidRDefault="009E0EB3" w:rsidP="008D1354">
      <w:pPr>
        <w:spacing w:after="160" w:line="259" w:lineRule="auto"/>
        <w:rPr>
          <w:rFonts w:ascii="Arial" w:hAnsi="Arial" w:cs="Arial"/>
          <w:b/>
          <w:sz w:val="24"/>
          <w:szCs w:val="24"/>
        </w:rPr>
      </w:pPr>
      <w:r>
        <w:rPr>
          <w:rFonts w:ascii="Arial" w:hAnsi="Arial" w:cs="Arial"/>
          <w:b/>
          <w:sz w:val="24"/>
          <w:szCs w:val="24"/>
        </w:rPr>
        <w:t xml:space="preserve">Part 3: </w:t>
      </w:r>
      <w:r w:rsidRPr="009E0EB3">
        <w:rPr>
          <w:rFonts w:ascii="Arial" w:hAnsi="Arial" w:cs="Arial"/>
          <w:b/>
          <w:sz w:val="24"/>
          <w:szCs w:val="24"/>
        </w:rPr>
        <w:t>Working with others and understanding employees’ behaviour</w:t>
      </w:r>
    </w:p>
    <w:p w:rsidR="00622479" w:rsidRDefault="00F102FF" w:rsidP="000603DA">
      <w:pPr>
        <w:spacing w:after="160" w:line="259" w:lineRule="auto"/>
        <w:jc w:val="both"/>
        <w:rPr>
          <w:rFonts w:ascii="Arial" w:hAnsi="Arial" w:cs="Arial"/>
          <w:sz w:val="24"/>
          <w:szCs w:val="24"/>
        </w:rPr>
      </w:pPr>
      <w:r>
        <w:rPr>
          <w:rFonts w:ascii="Arial" w:hAnsi="Arial" w:cs="Arial"/>
          <w:sz w:val="24"/>
          <w:szCs w:val="24"/>
        </w:rPr>
        <w:t>Staffieri (2006)</w:t>
      </w:r>
      <w:r w:rsidR="00622479">
        <w:rPr>
          <w:rFonts w:ascii="Arial" w:hAnsi="Arial" w:cs="Arial"/>
          <w:sz w:val="24"/>
          <w:szCs w:val="24"/>
        </w:rPr>
        <w:t xml:space="preserve"> point out that m</w:t>
      </w:r>
      <w:r w:rsidR="000603DA">
        <w:rPr>
          <w:rFonts w:ascii="Arial" w:hAnsi="Arial" w:cs="Arial"/>
          <w:sz w:val="24"/>
          <w:szCs w:val="24"/>
        </w:rPr>
        <w:t>anaging</w:t>
      </w:r>
      <w:r w:rsidRPr="00F102FF">
        <w:rPr>
          <w:rFonts w:ascii="Arial" w:hAnsi="Arial" w:cs="Arial"/>
          <w:sz w:val="24"/>
          <w:szCs w:val="24"/>
        </w:rPr>
        <w:t> employees can sometimes be more time-</w:t>
      </w:r>
      <w:r w:rsidR="00622479">
        <w:rPr>
          <w:rFonts w:ascii="Arial" w:hAnsi="Arial" w:cs="Arial"/>
          <w:sz w:val="24"/>
          <w:szCs w:val="24"/>
        </w:rPr>
        <w:t>spending</w:t>
      </w:r>
      <w:r w:rsidRPr="00F102FF">
        <w:rPr>
          <w:rFonts w:ascii="Arial" w:hAnsi="Arial" w:cs="Arial"/>
          <w:sz w:val="24"/>
          <w:szCs w:val="24"/>
        </w:rPr>
        <w:t xml:space="preserve"> than any other function and </w:t>
      </w:r>
      <w:r w:rsidR="00622479">
        <w:rPr>
          <w:rFonts w:ascii="Arial" w:hAnsi="Arial" w:cs="Arial"/>
          <w:sz w:val="24"/>
          <w:szCs w:val="24"/>
        </w:rPr>
        <w:t>costlier</w:t>
      </w:r>
      <w:r w:rsidRPr="00F102FF">
        <w:rPr>
          <w:rFonts w:ascii="Arial" w:hAnsi="Arial" w:cs="Arial"/>
          <w:sz w:val="24"/>
          <w:szCs w:val="24"/>
        </w:rPr>
        <w:t xml:space="preserve"> if not done </w:t>
      </w:r>
      <w:r w:rsidR="00622479" w:rsidRPr="00F102FF">
        <w:rPr>
          <w:rFonts w:ascii="Arial" w:hAnsi="Arial" w:cs="Arial"/>
          <w:sz w:val="24"/>
          <w:szCs w:val="24"/>
        </w:rPr>
        <w:t>properly</w:t>
      </w:r>
      <w:r w:rsidR="00622479">
        <w:rPr>
          <w:rFonts w:ascii="Arial" w:hAnsi="Arial" w:cs="Arial"/>
          <w:sz w:val="24"/>
          <w:szCs w:val="24"/>
        </w:rPr>
        <w:t xml:space="preserve">. </w:t>
      </w:r>
      <w:r>
        <w:rPr>
          <w:rFonts w:ascii="Arial" w:hAnsi="Arial" w:cs="Arial"/>
          <w:sz w:val="24"/>
          <w:szCs w:val="24"/>
        </w:rPr>
        <w:t>To do this more effectively and less time</w:t>
      </w:r>
      <w:r w:rsidR="000603DA">
        <w:rPr>
          <w:rFonts w:ascii="Arial" w:hAnsi="Arial" w:cs="Arial"/>
          <w:sz w:val="24"/>
          <w:szCs w:val="24"/>
        </w:rPr>
        <w:t>-</w:t>
      </w:r>
      <w:r>
        <w:rPr>
          <w:rFonts w:ascii="Arial" w:hAnsi="Arial" w:cs="Arial"/>
          <w:sz w:val="24"/>
          <w:szCs w:val="24"/>
        </w:rPr>
        <w:t xml:space="preserve">consuming the manager must identify which </w:t>
      </w:r>
      <w:r w:rsidR="000603DA">
        <w:rPr>
          <w:rFonts w:ascii="Arial" w:hAnsi="Arial" w:cs="Arial"/>
          <w:sz w:val="24"/>
          <w:szCs w:val="24"/>
        </w:rPr>
        <w:t>type</w:t>
      </w:r>
      <w:r>
        <w:rPr>
          <w:rFonts w:ascii="Arial" w:hAnsi="Arial" w:cs="Arial"/>
          <w:sz w:val="24"/>
          <w:szCs w:val="24"/>
        </w:rPr>
        <w:t xml:space="preserve"> of behaviour each employee is displaying. </w:t>
      </w:r>
      <w:r w:rsidR="00011F96">
        <w:rPr>
          <w:rFonts w:ascii="Arial" w:hAnsi="Arial" w:cs="Arial"/>
          <w:sz w:val="24"/>
          <w:szCs w:val="24"/>
        </w:rPr>
        <w:t xml:space="preserve">In this part of the assignment the author will attempt to analyse two main types of the employee behaviour </w:t>
      </w:r>
      <w:r w:rsidR="0006398A">
        <w:rPr>
          <w:rFonts w:ascii="Arial" w:hAnsi="Arial" w:cs="Arial"/>
          <w:sz w:val="24"/>
          <w:szCs w:val="24"/>
        </w:rPr>
        <w:t>and</w:t>
      </w:r>
      <w:r w:rsidR="00011F96">
        <w:rPr>
          <w:rFonts w:ascii="Arial" w:hAnsi="Arial" w:cs="Arial"/>
          <w:sz w:val="24"/>
          <w:szCs w:val="24"/>
        </w:rPr>
        <w:t xml:space="preserve"> what techniques can be used by the management to influence those types of behaviour. </w:t>
      </w:r>
      <w:r w:rsidR="00996AC3">
        <w:rPr>
          <w:rFonts w:ascii="Arial" w:hAnsi="Arial" w:cs="Arial"/>
          <w:sz w:val="24"/>
          <w:szCs w:val="24"/>
        </w:rPr>
        <w:t xml:space="preserve">According to Management Study Guide (2017) two main types of </w:t>
      </w:r>
      <w:r w:rsidR="007D0256">
        <w:rPr>
          <w:rFonts w:ascii="Arial" w:hAnsi="Arial" w:cs="Arial"/>
          <w:sz w:val="24"/>
          <w:szCs w:val="24"/>
        </w:rPr>
        <w:t>employee’s</w:t>
      </w:r>
      <w:r w:rsidR="00996AC3">
        <w:rPr>
          <w:rFonts w:ascii="Arial" w:hAnsi="Arial" w:cs="Arial"/>
          <w:sz w:val="24"/>
          <w:szCs w:val="24"/>
        </w:rPr>
        <w:t xml:space="preserve"> behaviour can be identified as: task performers (positive behaviour) and counter-productive work </w:t>
      </w:r>
      <w:r w:rsidR="007D0256">
        <w:rPr>
          <w:rFonts w:ascii="Arial" w:hAnsi="Arial" w:cs="Arial"/>
          <w:sz w:val="24"/>
          <w:szCs w:val="24"/>
        </w:rPr>
        <w:t>behaviour</w:t>
      </w:r>
      <w:r w:rsidR="00996AC3">
        <w:rPr>
          <w:rFonts w:ascii="Arial" w:hAnsi="Arial" w:cs="Arial"/>
          <w:sz w:val="24"/>
          <w:szCs w:val="24"/>
        </w:rPr>
        <w:t xml:space="preserve"> (negative behaviour). </w:t>
      </w:r>
      <w:r w:rsidR="00996AC3" w:rsidRPr="00996AC3">
        <w:rPr>
          <w:rFonts w:ascii="Arial" w:hAnsi="Arial" w:cs="Arial"/>
          <w:sz w:val="24"/>
          <w:szCs w:val="24"/>
        </w:rPr>
        <w:t>Task performers</w:t>
      </w:r>
      <w:r w:rsidR="008C7F77">
        <w:rPr>
          <w:rFonts w:ascii="Arial" w:hAnsi="Arial" w:cs="Arial"/>
          <w:sz w:val="24"/>
          <w:szCs w:val="24"/>
        </w:rPr>
        <w:t xml:space="preserve"> take </w:t>
      </w:r>
      <w:r w:rsidR="00996AC3" w:rsidRPr="00996AC3">
        <w:rPr>
          <w:rFonts w:ascii="Arial" w:hAnsi="Arial" w:cs="Arial"/>
          <w:sz w:val="24"/>
          <w:szCs w:val="24"/>
        </w:rPr>
        <w:t>their work</w:t>
      </w:r>
      <w:r w:rsidR="008C7F77">
        <w:rPr>
          <w:rFonts w:ascii="Arial" w:hAnsi="Arial" w:cs="Arial"/>
          <w:sz w:val="24"/>
          <w:szCs w:val="24"/>
        </w:rPr>
        <w:t xml:space="preserve"> very seriously</w:t>
      </w:r>
      <w:r w:rsidR="00996AC3" w:rsidRPr="00996AC3">
        <w:rPr>
          <w:rFonts w:ascii="Arial" w:hAnsi="Arial" w:cs="Arial"/>
          <w:sz w:val="24"/>
          <w:szCs w:val="24"/>
        </w:rPr>
        <w:t>,</w:t>
      </w:r>
      <w:r w:rsidR="008C7F77">
        <w:rPr>
          <w:rFonts w:ascii="Arial" w:hAnsi="Arial" w:cs="Arial"/>
          <w:sz w:val="24"/>
          <w:szCs w:val="24"/>
        </w:rPr>
        <w:t xml:space="preserve"> always </w:t>
      </w:r>
      <w:r w:rsidR="00996AC3" w:rsidRPr="00996AC3">
        <w:rPr>
          <w:rFonts w:ascii="Arial" w:hAnsi="Arial" w:cs="Arial"/>
          <w:sz w:val="24"/>
          <w:szCs w:val="24"/>
        </w:rPr>
        <w:t>focus</w:t>
      </w:r>
      <w:r w:rsidR="008C7F77">
        <w:rPr>
          <w:rFonts w:ascii="Arial" w:hAnsi="Arial" w:cs="Arial"/>
          <w:sz w:val="24"/>
          <w:szCs w:val="24"/>
        </w:rPr>
        <w:t>ed</w:t>
      </w:r>
      <w:r w:rsidR="00996AC3" w:rsidRPr="00996AC3">
        <w:rPr>
          <w:rFonts w:ascii="Arial" w:hAnsi="Arial" w:cs="Arial"/>
          <w:sz w:val="24"/>
          <w:szCs w:val="24"/>
        </w:rPr>
        <w:t xml:space="preserve"> </w:t>
      </w:r>
      <w:r w:rsidR="008C7F77">
        <w:rPr>
          <w:rFonts w:ascii="Arial" w:hAnsi="Arial" w:cs="Arial"/>
          <w:sz w:val="24"/>
          <w:szCs w:val="24"/>
        </w:rPr>
        <w:t xml:space="preserve">on meeting </w:t>
      </w:r>
      <w:r w:rsidR="00996AC3" w:rsidRPr="00996AC3">
        <w:rPr>
          <w:rFonts w:ascii="Arial" w:hAnsi="Arial" w:cs="Arial"/>
          <w:sz w:val="24"/>
          <w:szCs w:val="24"/>
        </w:rPr>
        <w:t>deadlines and achie</w:t>
      </w:r>
      <w:r w:rsidR="008C7F77">
        <w:rPr>
          <w:rFonts w:ascii="Arial" w:hAnsi="Arial" w:cs="Arial"/>
          <w:sz w:val="24"/>
          <w:szCs w:val="24"/>
        </w:rPr>
        <w:t xml:space="preserve">ving </w:t>
      </w:r>
      <w:r w:rsidR="00996AC3" w:rsidRPr="00996AC3">
        <w:rPr>
          <w:rFonts w:ascii="Arial" w:hAnsi="Arial" w:cs="Arial"/>
          <w:sz w:val="24"/>
          <w:szCs w:val="24"/>
        </w:rPr>
        <w:t xml:space="preserve">targets on </w:t>
      </w:r>
      <w:r w:rsidR="008C7F77">
        <w:rPr>
          <w:rFonts w:ascii="Arial" w:hAnsi="Arial" w:cs="Arial"/>
          <w:sz w:val="24"/>
          <w:szCs w:val="24"/>
        </w:rPr>
        <w:t>time</w:t>
      </w:r>
      <w:r w:rsidR="00996AC3" w:rsidRPr="00996AC3">
        <w:rPr>
          <w:rFonts w:ascii="Arial" w:hAnsi="Arial" w:cs="Arial"/>
          <w:sz w:val="24"/>
          <w:szCs w:val="24"/>
        </w:rPr>
        <w:t xml:space="preserve">. </w:t>
      </w:r>
      <w:r w:rsidR="008C7F77">
        <w:rPr>
          <w:rFonts w:ascii="Arial" w:hAnsi="Arial" w:cs="Arial"/>
          <w:sz w:val="24"/>
          <w:szCs w:val="24"/>
        </w:rPr>
        <w:t xml:space="preserve">They </w:t>
      </w:r>
      <w:r w:rsidR="00996AC3" w:rsidRPr="00996AC3">
        <w:rPr>
          <w:rFonts w:ascii="Arial" w:hAnsi="Arial" w:cs="Arial"/>
          <w:sz w:val="24"/>
          <w:szCs w:val="24"/>
        </w:rPr>
        <w:t>work in close coordination with clients and customers</w:t>
      </w:r>
      <w:r w:rsidR="00BD1093">
        <w:rPr>
          <w:rFonts w:ascii="Arial" w:hAnsi="Arial" w:cs="Arial"/>
          <w:sz w:val="24"/>
          <w:szCs w:val="24"/>
        </w:rPr>
        <w:t>, they also involved in training of newcomers</w:t>
      </w:r>
      <w:r w:rsidR="00996AC3" w:rsidRPr="00996AC3">
        <w:rPr>
          <w:rFonts w:ascii="Arial" w:hAnsi="Arial" w:cs="Arial"/>
          <w:sz w:val="24"/>
          <w:szCs w:val="24"/>
        </w:rPr>
        <w:t>. </w:t>
      </w:r>
      <w:r w:rsidR="00996AC3">
        <w:rPr>
          <w:rFonts w:ascii="Arial" w:hAnsi="Arial" w:cs="Arial"/>
          <w:sz w:val="24"/>
          <w:szCs w:val="24"/>
        </w:rPr>
        <w:t xml:space="preserve">The management influence </w:t>
      </w:r>
      <w:r w:rsidR="007D0256">
        <w:rPr>
          <w:rFonts w:ascii="Arial" w:hAnsi="Arial" w:cs="Arial"/>
          <w:sz w:val="24"/>
          <w:szCs w:val="24"/>
        </w:rPr>
        <w:t>on</w:t>
      </w:r>
      <w:r w:rsidR="00996AC3">
        <w:rPr>
          <w:rFonts w:ascii="Arial" w:hAnsi="Arial" w:cs="Arial"/>
          <w:sz w:val="24"/>
          <w:szCs w:val="24"/>
        </w:rPr>
        <w:t xml:space="preserve"> such individuals can be motivation (including financial) to go </w:t>
      </w:r>
      <w:r w:rsidR="007D0256">
        <w:rPr>
          <w:rFonts w:ascii="Arial" w:hAnsi="Arial" w:cs="Arial"/>
          <w:sz w:val="24"/>
          <w:szCs w:val="24"/>
        </w:rPr>
        <w:t>further</w:t>
      </w:r>
      <w:r w:rsidR="00996AC3">
        <w:rPr>
          <w:rFonts w:ascii="Arial" w:hAnsi="Arial" w:cs="Arial"/>
          <w:sz w:val="24"/>
          <w:szCs w:val="24"/>
        </w:rPr>
        <w:t xml:space="preserve"> and do more, </w:t>
      </w:r>
      <w:r w:rsidR="007D0256">
        <w:rPr>
          <w:rFonts w:ascii="Arial" w:hAnsi="Arial" w:cs="Arial"/>
          <w:sz w:val="24"/>
          <w:szCs w:val="24"/>
        </w:rPr>
        <w:t>acknowledgment</w:t>
      </w:r>
      <w:r w:rsidR="00996AC3">
        <w:rPr>
          <w:rFonts w:ascii="Arial" w:hAnsi="Arial" w:cs="Arial"/>
          <w:sz w:val="24"/>
          <w:szCs w:val="24"/>
        </w:rPr>
        <w:t xml:space="preserve"> of their value to the company and setting </w:t>
      </w:r>
      <w:r w:rsidR="00E21141">
        <w:rPr>
          <w:rFonts w:ascii="Arial" w:hAnsi="Arial" w:cs="Arial"/>
          <w:sz w:val="24"/>
          <w:szCs w:val="24"/>
        </w:rPr>
        <w:t xml:space="preserve">them up as an example of perfect employee. </w:t>
      </w:r>
      <w:r w:rsidR="00E21141" w:rsidRPr="00E21141">
        <w:rPr>
          <w:rFonts w:ascii="Arial" w:hAnsi="Arial" w:cs="Arial"/>
          <w:sz w:val="24"/>
          <w:szCs w:val="24"/>
        </w:rPr>
        <w:t xml:space="preserve">Individuals with </w:t>
      </w:r>
      <w:r w:rsidR="00E762F3">
        <w:rPr>
          <w:rFonts w:ascii="Arial" w:hAnsi="Arial" w:cs="Arial"/>
          <w:sz w:val="24"/>
          <w:szCs w:val="24"/>
        </w:rPr>
        <w:t xml:space="preserve">negative </w:t>
      </w:r>
      <w:r w:rsidR="00E21141" w:rsidRPr="00E21141">
        <w:rPr>
          <w:rFonts w:ascii="Arial" w:hAnsi="Arial" w:cs="Arial"/>
          <w:sz w:val="24"/>
          <w:szCs w:val="24"/>
        </w:rPr>
        <w:t>work behaviour</w:t>
      </w:r>
      <w:r w:rsidR="00E21141">
        <w:rPr>
          <w:rFonts w:ascii="Arial" w:hAnsi="Arial" w:cs="Arial"/>
          <w:sz w:val="24"/>
          <w:szCs w:val="24"/>
        </w:rPr>
        <w:t xml:space="preserve"> </w:t>
      </w:r>
      <w:r w:rsidR="007D0256">
        <w:rPr>
          <w:rFonts w:ascii="Arial" w:hAnsi="Arial" w:cs="Arial"/>
          <w:sz w:val="24"/>
          <w:szCs w:val="24"/>
        </w:rPr>
        <w:t>are</w:t>
      </w:r>
      <w:r w:rsidR="00E21141">
        <w:rPr>
          <w:rFonts w:ascii="Arial" w:hAnsi="Arial" w:cs="Arial"/>
          <w:sz w:val="24"/>
          <w:szCs w:val="24"/>
        </w:rPr>
        <w:t xml:space="preserve"> potentially </w:t>
      </w:r>
      <w:r w:rsidR="00E21141" w:rsidRPr="00E21141">
        <w:rPr>
          <w:rFonts w:ascii="Arial" w:hAnsi="Arial" w:cs="Arial"/>
          <w:sz w:val="24"/>
          <w:szCs w:val="24"/>
        </w:rPr>
        <w:t>harm</w:t>
      </w:r>
      <w:r w:rsidR="00E21141">
        <w:rPr>
          <w:rFonts w:ascii="Arial" w:hAnsi="Arial" w:cs="Arial"/>
          <w:sz w:val="24"/>
          <w:szCs w:val="24"/>
        </w:rPr>
        <w:t>ing</w:t>
      </w:r>
      <w:r w:rsidR="00E21141" w:rsidRPr="00E21141">
        <w:rPr>
          <w:rFonts w:ascii="Arial" w:hAnsi="Arial" w:cs="Arial"/>
          <w:sz w:val="24"/>
          <w:szCs w:val="24"/>
        </w:rPr>
        <w:t xml:space="preserve"> their organization. Such individuals</w:t>
      </w:r>
      <w:r w:rsidR="00E762F3">
        <w:rPr>
          <w:rFonts w:ascii="Arial" w:hAnsi="Arial" w:cs="Arial"/>
          <w:sz w:val="24"/>
          <w:szCs w:val="24"/>
        </w:rPr>
        <w:t xml:space="preserve"> talking bad </w:t>
      </w:r>
      <w:r w:rsidR="00E21141" w:rsidRPr="00E21141">
        <w:rPr>
          <w:rFonts w:ascii="Arial" w:hAnsi="Arial" w:cs="Arial"/>
          <w:sz w:val="24"/>
          <w:szCs w:val="24"/>
        </w:rPr>
        <w:t xml:space="preserve">of their organization </w:t>
      </w:r>
      <w:r w:rsidR="00E762F3">
        <w:rPr>
          <w:rFonts w:ascii="Arial" w:hAnsi="Arial" w:cs="Arial"/>
          <w:sz w:val="24"/>
          <w:szCs w:val="24"/>
        </w:rPr>
        <w:t xml:space="preserve">they </w:t>
      </w:r>
      <w:r w:rsidR="00E21141" w:rsidRPr="00E21141">
        <w:rPr>
          <w:rFonts w:ascii="Arial" w:hAnsi="Arial" w:cs="Arial"/>
          <w:sz w:val="24"/>
          <w:szCs w:val="24"/>
        </w:rPr>
        <w:t>also abuse fellow workers and pass</w:t>
      </w:r>
      <w:r w:rsidR="00E21141">
        <w:rPr>
          <w:rFonts w:ascii="Arial" w:hAnsi="Arial" w:cs="Arial"/>
          <w:sz w:val="24"/>
          <w:szCs w:val="24"/>
        </w:rPr>
        <w:t xml:space="preserve"> inappropriate </w:t>
      </w:r>
      <w:r w:rsidR="00E21141" w:rsidRPr="00E21141">
        <w:rPr>
          <w:rFonts w:ascii="Arial" w:hAnsi="Arial" w:cs="Arial"/>
          <w:sz w:val="24"/>
          <w:szCs w:val="24"/>
        </w:rPr>
        <w:t>comments</w:t>
      </w:r>
      <w:r w:rsidR="00E762F3">
        <w:rPr>
          <w:rFonts w:ascii="Arial" w:hAnsi="Arial" w:cs="Arial"/>
          <w:sz w:val="24"/>
          <w:szCs w:val="24"/>
        </w:rPr>
        <w:t xml:space="preserve"> around.</w:t>
      </w:r>
      <w:r w:rsidR="00E21141" w:rsidRPr="00E21141">
        <w:rPr>
          <w:rFonts w:ascii="Arial" w:hAnsi="Arial" w:cs="Arial"/>
          <w:sz w:val="24"/>
          <w:szCs w:val="24"/>
        </w:rPr>
        <w:t xml:space="preserve"> They are often involved in</w:t>
      </w:r>
      <w:r w:rsidR="00E762F3">
        <w:rPr>
          <w:rFonts w:ascii="Arial" w:hAnsi="Arial" w:cs="Arial"/>
          <w:sz w:val="24"/>
          <w:szCs w:val="24"/>
        </w:rPr>
        <w:t xml:space="preserve"> </w:t>
      </w:r>
      <w:r w:rsidR="00E21141" w:rsidRPr="00E21141">
        <w:rPr>
          <w:rFonts w:ascii="Arial" w:hAnsi="Arial" w:cs="Arial"/>
          <w:sz w:val="24"/>
          <w:szCs w:val="24"/>
        </w:rPr>
        <w:t xml:space="preserve">doing unproductive tasks which </w:t>
      </w:r>
      <w:r w:rsidR="00E762F3">
        <w:rPr>
          <w:rFonts w:ascii="Arial" w:hAnsi="Arial" w:cs="Arial"/>
          <w:sz w:val="24"/>
          <w:szCs w:val="24"/>
        </w:rPr>
        <w:t xml:space="preserve">can </w:t>
      </w:r>
      <w:r w:rsidR="00E21141" w:rsidRPr="00E21141">
        <w:rPr>
          <w:rFonts w:ascii="Arial" w:hAnsi="Arial" w:cs="Arial"/>
          <w:sz w:val="24"/>
          <w:szCs w:val="24"/>
        </w:rPr>
        <w:t xml:space="preserve">spoil the entire work culture. Individuals with </w:t>
      </w:r>
      <w:r w:rsidR="00E762F3">
        <w:rPr>
          <w:rFonts w:ascii="Arial" w:hAnsi="Arial" w:cs="Arial"/>
          <w:sz w:val="24"/>
          <w:szCs w:val="24"/>
        </w:rPr>
        <w:t xml:space="preserve">bad </w:t>
      </w:r>
      <w:bookmarkStart w:id="7" w:name="_GoBack"/>
      <w:bookmarkEnd w:id="7"/>
      <w:r w:rsidR="00E21141" w:rsidRPr="00E21141">
        <w:rPr>
          <w:rFonts w:ascii="Arial" w:hAnsi="Arial" w:cs="Arial"/>
          <w:sz w:val="24"/>
          <w:szCs w:val="24"/>
        </w:rPr>
        <w:t>work behaviour are ofte</w:t>
      </w:r>
      <w:r w:rsidR="00E762F3">
        <w:rPr>
          <w:rFonts w:ascii="Arial" w:hAnsi="Arial" w:cs="Arial"/>
          <w:sz w:val="24"/>
          <w:szCs w:val="24"/>
        </w:rPr>
        <w:t>n involved</w:t>
      </w:r>
      <w:r w:rsidR="00E21141" w:rsidRPr="00E21141">
        <w:rPr>
          <w:rFonts w:ascii="Arial" w:hAnsi="Arial" w:cs="Arial"/>
          <w:sz w:val="24"/>
          <w:szCs w:val="24"/>
        </w:rPr>
        <w:t xml:space="preserve"> in thefts, leaking confidential information, data tampering and</w:t>
      </w:r>
      <w:r w:rsidR="00E762F3">
        <w:rPr>
          <w:rFonts w:ascii="Arial" w:hAnsi="Arial" w:cs="Arial"/>
          <w:sz w:val="24"/>
          <w:szCs w:val="24"/>
        </w:rPr>
        <w:t xml:space="preserve"> corruption</w:t>
      </w:r>
      <w:r w:rsidR="00E21141" w:rsidRPr="00E21141">
        <w:rPr>
          <w:rFonts w:ascii="Arial" w:hAnsi="Arial" w:cs="Arial"/>
          <w:sz w:val="24"/>
          <w:szCs w:val="24"/>
        </w:rPr>
        <w:t>. Such individuals need to be dealt with patience</w:t>
      </w:r>
      <w:r w:rsidR="00E21141">
        <w:rPr>
          <w:rFonts w:ascii="Arial" w:hAnsi="Arial" w:cs="Arial"/>
          <w:sz w:val="24"/>
          <w:szCs w:val="24"/>
        </w:rPr>
        <w:t xml:space="preserve">, all the grievances </w:t>
      </w:r>
      <w:r w:rsidR="007D0256">
        <w:rPr>
          <w:rFonts w:ascii="Arial" w:hAnsi="Arial" w:cs="Arial"/>
          <w:sz w:val="24"/>
          <w:szCs w:val="24"/>
        </w:rPr>
        <w:t>must</w:t>
      </w:r>
      <w:r w:rsidR="00E21141">
        <w:rPr>
          <w:rFonts w:ascii="Arial" w:hAnsi="Arial" w:cs="Arial"/>
          <w:sz w:val="24"/>
          <w:szCs w:val="24"/>
        </w:rPr>
        <w:t xml:space="preserve"> </w:t>
      </w:r>
      <w:r w:rsidR="007D0256">
        <w:rPr>
          <w:rFonts w:ascii="Arial" w:hAnsi="Arial" w:cs="Arial"/>
          <w:sz w:val="24"/>
          <w:szCs w:val="24"/>
        </w:rPr>
        <w:t>have addressed</w:t>
      </w:r>
      <w:r w:rsidR="00E21141">
        <w:rPr>
          <w:rFonts w:ascii="Arial" w:hAnsi="Arial" w:cs="Arial"/>
          <w:sz w:val="24"/>
          <w:szCs w:val="24"/>
        </w:rPr>
        <w:t xml:space="preserve"> in private. They must </w:t>
      </w:r>
      <w:r w:rsidR="007D0256">
        <w:rPr>
          <w:rFonts w:ascii="Arial" w:hAnsi="Arial" w:cs="Arial"/>
          <w:sz w:val="24"/>
          <w:szCs w:val="24"/>
        </w:rPr>
        <w:t>have encouraged</w:t>
      </w:r>
      <w:r w:rsidR="00E21141">
        <w:rPr>
          <w:rFonts w:ascii="Arial" w:hAnsi="Arial" w:cs="Arial"/>
          <w:sz w:val="24"/>
          <w:szCs w:val="24"/>
        </w:rPr>
        <w:t xml:space="preserve"> </w:t>
      </w:r>
      <w:r w:rsidR="00E21141" w:rsidRPr="00E21141">
        <w:rPr>
          <w:rFonts w:ascii="Arial" w:hAnsi="Arial" w:cs="Arial"/>
          <w:sz w:val="24"/>
          <w:szCs w:val="24"/>
        </w:rPr>
        <w:t>to get rid of their negative</w:t>
      </w:r>
      <w:r w:rsidR="00E762F3">
        <w:rPr>
          <w:rFonts w:ascii="Arial" w:hAnsi="Arial" w:cs="Arial"/>
          <w:sz w:val="24"/>
          <w:szCs w:val="24"/>
        </w:rPr>
        <w:t xml:space="preserve"> habits</w:t>
      </w:r>
      <w:r w:rsidR="00E21141">
        <w:rPr>
          <w:rFonts w:ascii="Arial" w:hAnsi="Arial" w:cs="Arial"/>
          <w:sz w:val="24"/>
          <w:szCs w:val="24"/>
        </w:rPr>
        <w:t xml:space="preserve"> through training and </w:t>
      </w:r>
      <w:r w:rsidR="007D0256">
        <w:rPr>
          <w:rFonts w:ascii="Arial" w:hAnsi="Arial" w:cs="Arial"/>
          <w:sz w:val="24"/>
          <w:szCs w:val="24"/>
        </w:rPr>
        <w:t>counselling</w:t>
      </w:r>
      <w:r w:rsidR="00E21141">
        <w:rPr>
          <w:rFonts w:ascii="Arial" w:hAnsi="Arial" w:cs="Arial"/>
          <w:sz w:val="24"/>
          <w:szCs w:val="24"/>
        </w:rPr>
        <w:t xml:space="preserve">. Throwing them out of organisation is not the solution, every possibility of keeping them as valuable workers must be </w:t>
      </w:r>
      <w:r w:rsidR="007D0256">
        <w:rPr>
          <w:rFonts w:ascii="Arial" w:hAnsi="Arial" w:cs="Arial"/>
          <w:sz w:val="24"/>
          <w:szCs w:val="24"/>
        </w:rPr>
        <w:t>used.</w:t>
      </w:r>
    </w:p>
    <w:p w:rsidR="00743C09" w:rsidRDefault="00743C09" w:rsidP="000603DA">
      <w:pPr>
        <w:spacing w:after="160" w:line="259" w:lineRule="auto"/>
        <w:jc w:val="both"/>
        <w:rPr>
          <w:rFonts w:ascii="Arial" w:hAnsi="Arial" w:cs="Arial"/>
          <w:sz w:val="24"/>
          <w:szCs w:val="24"/>
        </w:rPr>
      </w:pPr>
    </w:p>
    <w:p w:rsidR="00EE7EFD" w:rsidRDefault="00EE7EFD" w:rsidP="000603DA">
      <w:pPr>
        <w:spacing w:after="160" w:line="259" w:lineRule="auto"/>
        <w:jc w:val="both"/>
        <w:rPr>
          <w:rFonts w:ascii="Arial" w:hAnsi="Arial" w:cs="Arial"/>
          <w:sz w:val="24"/>
          <w:szCs w:val="24"/>
        </w:rPr>
      </w:pPr>
    </w:p>
    <w:p w:rsidR="00EE7EFD" w:rsidRDefault="00EE7EFD" w:rsidP="000603DA">
      <w:pPr>
        <w:spacing w:after="160" w:line="259" w:lineRule="auto"/>
        <w:jc w:val="both"/>
        <w:rPr>
          <w:rFonts w:ascii="Arial" w:hAnsi="Arial" w:cs="Arial"/>
          <w:sz w:val="24"/>
          <w:szCs w:val="24"/>
        </w:rPr>
      </w:pPr>
    </w:p>
    <w:p w:rsidR="00EE7EFD" w:rsidRDefault="00EE7EFD" w:rsidP="000603DA">
      <w:pPr>
        <w:spacing w:after="160" w:line="259" w:lineRule="auto"/>
        <w:jc w:val="both"/>
        <w:rPr>
          <w:rFonts w:ascii="Arial" w:hAnsi="Arial" w:cs="Arial"/>
          <w:sz w:val="24"/>
          <w:szCs w:val="24"/>
        </w:rPr>
      </w:pPr>
    </w:p>
    <w:p w:rsidR="00EE7EFD" w:rsidRDefault="00EE7EFD" w:rsidP="000603DA">
      <w:pPr>
        <w:spacing w:after="160" w:line="259" w:lineRule="auto"/>
        <w:jc w:val="both"/>
        <w:rPr>
          <w:rFonts w:ascii="Arial" w:hAnsi="Arial" w:cs="Arial"/>
          <w:sz w:val="24"/>
          <w:szCs w:val="24"/>
        </w:rPr>
      </w:pPr>
    </w:p>
    <w:p w:rsidR="00EE7EFD" w:rsidRDefault="00EE7EFD" w:rsidP="000603DA">
      <w:pPr>
        <w:spacing w:after="160" w:line="259" w:lineRule="auto"/>
        <w:jc w:val="both"/>
        <w:rPr>
          <w:rFonts w:ascii="Arial" w:hAnsi="Arial" w:cs="Arial"/>
          <w:sz w:val="24"/>
          <w:szCs w:val="24"/>
        </w:rPr>
      </w:pPr>
    </w:p>
    <w:p w:rsidR="00EE7EFD" w:rsidRDefault="00EE7EFD" w:rsidP="000603DA">
      <w:pPr>
        <w:spacing w:after="160" w:line="259" w:lineRule="auto"/>
        <w:jc w:val="both"/>
        <w:rPr>
          <w:rFonts w:ascii="Arial" w:hAnsi="Arial" w:cs="Arial"/>
          <w:sz w:val="24"/>
          <w:szCs w:val="24"/>
        </w:rPr>
      </w:pPr>
    </w:p>
    <w:p w:rsidR="00EE7EFD" w:rsidRDefault="00EE7EFD" w:rsidP="000603DA">
      <w:pPr>
        <w:spacing w:after="160" w:line="259" w:lineRule="auto"/>
        <w:jc w:val="both"/>
        <w:rPr>
          <w:rFonts w:ascii="Arial" w:hAnsi="Arial" w:cs="Arial"/>
          <w:sz w:val="24"/>
          <w:szCs w:val="24"/>
        </w:rPr>
      </w:pPr>
    </w:p>
    <w:p w:rsidR="0008009E" w:rsidRDefault="0008009E" w:rsidP="0008009E">
      <w:pPr>
        <w:spacing w:after="160" w:line="259" w:lineRule="auto"/>
        <w:jc w:val="both"/>
        <w:rPr>
          <w:rFonts w:ascii="Arial" w:hAnsi="Arial" w:cs="Arial"/>
          <w:sz w:val="24"/>
          <w:szCs w:val="24"/>
        </w:rPr>
      </w:pPr>
    </w:p>
    <w:p w:rsidR="0008009E" w:rsidRDefault="0008009E" w:rsidP="0008009E">
      <w:pPr>
        <w:spacing w:after="160" w:line="259" w:lineRule="auto"/>
        <w:jc w:val="both"/>
        <w:rPr>
          <w:rFonts w:ascii="Arial" w:hAnsi="Arial" w:cs="Arial"/>
          <w:b/>
          <w:sz w:val="24"/>
          <w:szCs w:val="24"/>
        </w:rPr>
      </w:pPr>
    </w:p>
    <w:p w:rsidR="0008009E" w:rsidRDefault="0008009E" w:rsidP="0008009E">
      <w:pPr>
        <w:spacing w:after="160" w:line="259" w:lineRule="auto"/>
        <w:jc w:val="both"/>
        <w:rPr>
          <w:rFonts w:ascii="Arial" w:hAnsi="Arial" w:cs="Arial"/>
          <w:b/>
          <w:sz w:val="24"/>
          <w:szCs w:val="24"/>
        </w:rPr>
      </w:pPr>
    </w:p>
    <w:p w:rsidR="0008009E" w:rsidRDefault="0008009E" w:rsidP="0008009E">
      <w:pPr>
        <w:spacing w:after="160" w:line="259" w:lineRule="auto"/>
        <w:jc w:val="both"/>
        <w:rPr>
          <w:rFonts w:ascii="Arial" w:hAnsi="Arial" w:cs="Arial"/>
          <w:b/>
          <w:sz w:val="24"/>
          <w:szCs w:val="24"/>
        </w:rPr>
      </w:pPr>
    </w:p>
    <w:p w:rsidR="0008009E" w:rsidRDefault="0008009E" w:rsidP="0008009E">
      <w:pPr>
        <w:spacing w:after="160" w:line="259" w:lineRule="auto"/>
        <w:jc w:val="both"/>
        <w:rPr>
          <w:rFonts w:ascii="Arial" w:hAnsi="Arial" w:cs="Arial"/>
          <w:b/>
          <w:sz w:val="24"/>
          <w:szCs w:val="24"/>
        </w:rPr>
      </w:pPr>
    </w:p>
    <w:p w:rsidR="0008009E" w:rsidRDefault="0008009E" w:rsidP="0008009E">
      <w:pPr>
        <w:spacing w:after="160" w:line="259" w:lineRule="auto"/>
        <w:jc w:val="both"/>
        <w:rPr>
          <w:rFonts w:ascii="Arial" w:hAnsi="Arial" w:cs="Arial"/>
          <w:b/>
          <w:sz w:val="24"/>
          <w:szCs w:val="24"/>
        </w:rPr>
      </w:pPr>
      <w:r>
        <w:rPr>
          <w:rFonts w:ascii="Arial" w:hAnsi="Arial" w:cs="Arial"/>
          <w:b/>
          <w:sz w:val="24"/>
          <w:szCs w:val="24"/>
        </w:rPr>
        <w:lastRenderedPageBreak/>
        <w:t xml:space="preserve">Part 4: </w:t>
      </w:r>
      <w:r w:rsidRPr="00743C09">
        <w:rPr>
          <w:rFonts w:ascii="Arial" w:hAnsi="Arial" w:cs="Arial"/>
          <w:b/>
          <w:sz w:val="24"/>
          <w:szCs w:val="24"/>
        </w:rPr>
        <w:t>Data analysis skills and information communication technology</w:t>
      </w:r>
    </w:p>
    <w:p w:rsidR="0008009E" w:rsidRDefault="0008009E" w:rsidP="0008009E">
      <w:pPr>
        <w:spacing w:after="160" w:line="259" w:lineRule="auto"/>
        <w:jc w:val="both"/>
        <w:rPr>
          <w:rFonts w:ascii="Arial" w:hAnsi="Arial" w:cs="Arial"/>
          <w:sz w:val="24"/>
          <w:szCs w:val="24"/>
        </w:rPr>
      </w:pPr>
      <w:r>
        <w:rPr>
          <w:rFonts w:ascii="Arial" w:hAnsi="Arial" w:cs="Arial"/>
          <w:sz w:val="24"/>
          <w:szCs w:val="24"/>
        </w:rPr>
        <w:t>The introduction of satellite dispatching technology in Abbey Cars 8 years ago has changed the whole process of taking orders and allocating drivers to their jobs. The table below is showing the advantages and disadvantages of using the information technology in minicab business:</w:t>
      </w:r>
    </w:p>
    <w:tbl>
      <w:tblPr>
        <w:tblStyle w:val="TableGrid"/>
        <w:tblW w:w="0" w:type="auto"/>
        <w:tblLook w:val="04A0" w:firstRow="1" w:lastRow="0" w:firstColumn="1" w:lastColumn="0" w:noHBand="0" w:noVBand="1"/>
      </w:tblPr>
      <w:tblGrid>
        <w:gridCol w:w="4508"/>
        <w:gridCol w:w="4508"/>
      </w:tblGrid>
      <w:tr w:rsidR="0008009E" w:rsidTr="0008009E">
        <w:tc>
          <w:tcPr>
            <w:tcW w:w="4508" w:type="dxa"/>
          </w:tcPr>
          <w:p w:rsidR="0008009E" w:rsidRPr="0008009E" w:rsidRDefault="0008009E" w:rsidP="0008009E">
            <w:pPr>
              <w:spacing w:after="160" w:line="259" w:lineRule="auto"/>
              <w:jc w:val="center"/>
              <w:rPr>
                <w:rFonts w:ascii="Arial" w:hAnsi="Arial" w:cs="Arial"/>
                <w:b/>
                <w:color w:val="4472C4" w:themeColor="accent1"/>
                <w:sz w:val="28"/>
                <w:szCs w:val="28"/>
              </w:rPr>
            </w:pPr>
            <w:r w:rsidRPr="005972FB">
              <w:rPr>
                <w:rFonts w:ascii="Arial" w:hAnsi="Arial" w:cs="Arial"/>
                <w:b/>
                <w:color w:val="538135" w:themeColor="accent6" w:themeShade="BF"/>
                <w:sz w:val="28"/>
                <w:szCs w:val="28"/>
              </w:rPr>
              <w:t>Advantages</w:t>
            </w:r>
          </w:p>
        </w:tc>
        <w:tc>
          <w:tcPr>
            <w:tcW w:w="4508" w:type="dxa"/>
          </w:tcPr>
          <w:p w:rsidR="0008009E" w:rsidRPr="005A6921" w:rsidRDefault="005A6921" w:rsidP="005A6921">
            <w:pPr>
              <w:spacing w:after="160" w:line="259" w:lineRule="auto"/>
              <w:jc w:val="center"/>
              <w:rPr>
                <w:rFonts w:ascii="Arial" w:hAnsi="Arial" w:cs="Arial"/>
                <w:b/>
                <w:color w:val="4472C4" w:themeColor="accent1"/>
                <w:sz w:val="28"/>
                <w:szCs w:val="28"/>
              </w:rPr>
            </w:pPr>
            <w:r w:rsidRPr="005972FB">
              <w:rPr>
                <w:rFonts w:ascii="Arial" w:hAnsi="Arial" w:cs="Arial"/>
                <w:b/>
                <w:color w:val="538135" w:themeColor="accent6" w:themeShade="BF"/>
                <w:sz w:val="28"/>
                <w:szCs w:val="28"/>
              </w:rPr>
              <w:t>Disadvantages</w:t>
            </w:r>
          </w:p>
        </w:tc>
      </w:tr>
      <w:tr w:rsidR="0008009E" w:rsidTr="0008009E">
        <w:tc>
          <w:tcPr>
            <w:tcW w:w="4508" w:type="dxa"/>
          </w:tcPr>
          <w:p w:rsidR="0008009E" w:rsidRPr="0008009E" w:rsidRDefault="0008009E" w:rsidP="0008009E">
            <w:pPr>
              <w:spacing w:after="160" w:line="259" w:lineRule="auto"/>
              <w:jc w:val="both"/>
              <w:rPr>
                <w:rFonts w:ascii="Arial" w:hAnsi="Arial" w:cs="Arial"/>
                <w:sz w:val="24"/>
                <w:szCs w:val="24"/>
              </w:rPr>
            </w:pPr>
            <w:r>
              <w:rPr>
                <w:rFonts w:ascii="Arial" w:hAnsi="Arial" w:cs="Arial"/>
                <w:sz w:val="24"/>
                <w:szCs w:val="24"/>
              </w:rPr>
              <w:t>Increases production</w:t>
            </w:r>
            <w:r w:rsidR="005A6921">
              <w:rPr>
                <w:rFonts w:ascii="Arial" w:hAnsi="Arial" w:cs="Arial"/>
                <w:sz w:val="24"/>
                <w:szCs w:val="24"/>
              </w:rPr>
              <w:t>.</w:t>
            </w:r>
          </w:p>
        </w:tc>
        <w:tc>
          <w:tcPr>
            <w:tcW w:w="4508" w:type="dxa"/>
          </w:tcPr>
          <w:p w:rsidR="0008009E" w:rsidRDefault="005A6921" w:rsidP="0008009E">
            <w:pPr>
              <w:spacing w:after="160" w:line="259" w:lineRule="auto"/>
              <w:jc w:val="both"/>
              <w:rPr>
                <w:rFonts w:ascii="Arial" w:hAnsi="Arial" w:cs="Arial"/>
                <w:sz w:val="24"/>
                <w:szCs w:val="24"/>
              </w:rPr>
            </w:pPr>
            <w:r>
              <w:rPr>
                <w:rFonts w:ascii="Arial" w:hAnsi="Arial" w:cs="Arial"/>
                <w:sz w:val="24"/>
                <w:szCs w:val="24"/>
              </w:rPr>
              <w:t>Implementation expenses: high costs of installing and upgrading.</w:t>
            </w:r>
          </w:p>
        </w:tc>
      </w:tr>
      <w:tr w:rsidR="0008009E" w:rsidTr="0008009E">
        <w:tc>
          <w:tcPr>
            <w:tcW w:w="4508" w:type="dxa"/>
          </w:tcPr>
          <w:p w:rsidR="0008009E" w:rsidRDefault="0008009E" w:rsidP="0008009E">
            <w:pPr>
              <w:spacing w:after="160" w:line="259" w:lineRule="auto"/>
              <w:jc w:val="both"/>
              <w:rPr>
                <w:rFonts w:ascii="Arial" w:hAnsi="Arial" w:cs="Arial"/>
                <w:sz w:val="24"/>
                <w:szCs w:val="24"/>
              </w:rPr>
            </w:pPr>
            <w:r>
              <w:rPr>
                <w:rFonts w:ascii="Arial" w:hAnsi="Arial" w:cs="Arial"/>
                <w:sz w:val="24"/>
                <w:szCs w:val="24"/>
              </w:rPr>
              <w:t>Improves communication between drivers and customers, drivers and controllers</w:t>
            </w:r>
            <w:r w:rsidR="005A6921">
              <w:rPr>
                <w:rFonts w:ascii="Arial" w:hAnsi="Arial" w:cs="Arial"/>
                <w:sz w:val="24"/>
                <w:szCs w:val="24"/>
              </w:rPr>
              <w:t>.</w:t>
            </w:r>
          </w:p>
        </w:tc>
        <w:tc>
          <w:tcPr>
            <w:tcW w:w="4508" w:type="dxa"/>
          </w:tcPr>
          <w:p w:rsidR="0008009E" w:rsidRDefault="005A6921" w:rsidP="0008009E">
            <w:pPr>
              <w:spacing w:after="160" w:line="259" w:lineRule="auto"/>
              <w:jc w:val="both"/>
              <w:rPr>
                <w:rFonts w:ascii="Arial" w:hAnsi="Arial" w:cs="Arial"/>
                <w:sz w:val="24"/>
                <w:szCs w:val="24"/>
              </w:rPr>
            </w:pPr>
            <w:r>
              <w:rPr>
                <w:rFonts w:ascii="Arial" w:hAnsi="Arial" w:cs="Arial"/>
                <w:sz w:val="24"/>
                <w:szCs w:val="24"/>
              </w:rPr>
              <w:t>Job elimination: reduces number of controllers, management and call centres.</w:t>
            </w:r>
          </w:p>
        </w:tc>
      </w:tr>
      <w:tr w:rsidR="0008009E" w:rsidTr="0008009E">
        <w:tc>
          <w:tcPr>
            <w:tcW w:w="4508" w:type="dxa"/>
          </w:tcPr>
          <w:p w:rsidR="0008009E" w:rsidRDefault="0008009E" w:rsidP="0008009E">
            <w:pPr>
              <w:spacing w:after="160" w:line="259" w:lineRule="auto"/>
              <w:jc w:val="both"/>
              <w:rPr>
                <w:rFonts w:ascii="Arial" w:hAnsi="Arial" w:cs="Arial"/>
                <w:sz w:val="24"/>
                <w:szCs w:val="24"/>
              </w:rPr>
            </w:pPr>
            <w:r>
              <w:rPr>
                <w:rFonts w:ascii="Arial" w:hAnsi="Arial" w:cs="Arial"/>
                <w:sz w:val="24"/>
                <w:szCs w:val="24"/>
              </w:rPr>
              <w:t>Improves data storage and file management</w:t>
            </w:r>
            <w:r w:rsidR="005A6921">
              <w:rPr>
                <w:rFonts w:ascii="Arial" w:hAnsi="Arial" w:cs="Arial"/>
                <w:sz w:val="24"/>
                <w:szCs w:val="24"/>
              </w:rPr>
              <w:t>.</w:t>
            </w:r>
          </w:p>
        </w:tc>
        <w:tc>
          <w:tcPr>
            <w:tcW w:w="4508" w:type="dxa"/>
          </w:tcPr>
          <w:p w:rsidR="0008009E" w:rsidRDefault="005A6921" w:rsidP="0008009E">
            <w:pPr>
              <w:spacing w:after="160" w:line="259" w:lineRule="auto"/>
              <w:jc w:val="both"/>
              <w:rPr>
                <w:rFonts w:ascii="Arial" w:hAnsi="Arial" w:cs="Arial"/>
                <w:sz w:val="24"/>
                <w:szCs w:val="24"/>
              </w:rPr>
            </w:pPr>
            <w:r>
              <w:rPr>
                <w:rFonts w:ascii="Arial" w:hAnsi="Arial" w:cs="Arial"/>
                <w:sz w:val="24"/>
                <w:szCs w:val="24"/>
              </w:rPr>
              <w:t>Security breaches: risks of data loss and corruption. Vulnerability to hackers or viruses.</w:t>
            </w:r>
          </w:p>
        </w:tc>
      </w:tr>
      <w:tr w:rsidR="0008009E" w:rsidTr="0008009E">
        <w:tc>
          <w:tcPr>
            <w:tcW w:w="4508" w:type="dxa"/>
          </w:tcPr>
          <w:p w:rsidR="0008009E" w:rsidRDefault="0008009E" w:rsidP="0008009E">
            <w:pPr>
              <w:spacing w:after="160" w:line="259" w:lineRule="auto"/>
              <w:jc w:val="both"/>
              <w:rPr>
                <w:rFonts w:ascii="Arial" w:hAnsi="Arial" w:cs="Arial"/>
                <w:sz w:val="24"/>
                <w:szCs w:val="24"/>
              </w:rPr>
            </w:pPr>
            <w:r>
              <w:rPr>
                <w:rFonts w:ascii="Arial" w:hAnsi="Arial" w:cs="Arial"/>
                <w:sz w:val="24"/>
                <w:szCs w:val="24"/>
              </w:rPr>
              <w:t>Improves financial management</w:t>
            </w:r>
            <w:r w:rsidR="005A6921">
              <w:rPr>
                <w:rFonts w:ascii="Arial" w:hAnsi="Arial" w:cs="Arial"/>
                <w:sz w:val="24"/>
                <w:szCs w:val="24"/>
              </w:rPr>
              <w:t>.</w:t>
            </w:r>
          </w:p>
        </w:tc>
        <w:tc>
          <w:tcPr>
            <w:tcW w:w="4508" w:type="dxa"/>
          </w:tcPr>
          <w:p w:rsidR="0008009E" w:rsidRDefault="0008009E" w:rsidP="0008009E">
            <w:pPr>
              <w:spacing w:after="160" w:line="259" w:lineRule="auto"/>
              <w:jc w:val="both"/>
              <w:rPr>
                <w:rFonts w:ascii="Arial" w:hAnsi="Arial" w:cs="Arial"/>
                <w:sz w:val="24"/>
                <w:szCs w:val="24"/>
              </w:rPr>
            </w:pPr>
          </w:p>
        </w:tc>
      </w:tr>
      <w:tr w:rsidR="0008009E" w:rsidTr="0008009E">
        <w:tc>
          <w:tcPr>
            <w:tcW w:w="4508" w:type="dxa"/>
          </w:tcPr>
          <w:p w:rsidR="0008009E" w:rsidRDefault="0008009E" w:rsidP="0008009E">
            <w:pPr>
              <w:spacing w:after="160" w:line="259" w:lineRule="auto"/>
              <w:jc w:val="both"/>
              <w:rPr>
                <w:rFonts w:ascii="Arial" w:hAnsi="Arial" w:cs="Arial"/>
                <w:sz w:val="24"/>
                <w:szCs w:val="24"/>
              </w:rPr>
            </w:pPr>
            <w:r>
              <w:rPr>
                <w:rFonts w:ascii="Arial" w:hAnsi="Arial" w:cs="Arial"/>
                <w:sz w:val="24"/>
                <w:szCs w:val="24"/>
              </w:rPr>
              <w:t>Cuts costs in fleet operation</w:t>
            </w:r>
            <w:r w:rsidR="005A6921">
              <w:rPr>
                <w:rFonts w:ascii="Arial" w:hAnsi="Arial" w:cs="Arial"/>
                <w:sz w:val="24"/>
                <w:szCs w:val="24"/>
              </w:rPr>
              <w:t>.</w:t>
            </w:r>
          </w:p>
        </w:tc>
        <w:tc>
          <w:tcPr>
            <w:tcW w:w="4508" w:type="dxa"/>
          </w:tcPr>
          <w:p w:rsidR="0008009E" w:rsidRDefault="0008009E" w:rsidP="0008009E">
            <w:pPr>
              <w:spacing w:after="160" w:line="259" w:lineRule="auto"/>
              <w:jc w:val="both"/>
              <w:rPr>
                <w:rFonts w:ascii="Arial" w:hAnsi="Arial" w:cs="Arial"/>
                <w:sz w:val="24"/>
                <w:szCs w:val="24"/>
              </w:rPr>
            </w:pPr>
          </w:p>
        </w:tc>
      </w:tr>
    </w:tbl>
    <w:p w:rsidR="0008009E" w:rsidRDefault="0008009E" w:rsidP="0008009E">
      <w:pPr>
        <w:spacing w:after="160" w:line="259" w:lineRule="auto"/>
        <w:jc w:val="both"/>
        <w:rPr>
          <w:rFonts w:ascii="Arial" w:hAnsi="Arial" w:cs="Arial"/>
          <w:sz w:val="24"/>
          <w:szCs w:val="24"/>
        </w:rPr>
      </w:pPr>
    </w:p>
    <w:p w:rsidR="00EE7EFD" w:rsidRDefault="00EE7EFD" w:rsidP="005A6921">
      <w:pPr>
        <w:spacing w:after="160" w:line="259" w:lineRule="auto"/>
        <w:jc w:val="center"/>
        <w:rPr>
          <w:rFonts w:ascii="Arial" w:hAnsi="Arial" w:cs="Arial"/>
          <w:sz w:val="24"/>
          <w:szCs w:val="24"/>
        </w:rPr>
      </w:pPr>
      <w:r>
        <w:rPr>
          <w:rFonts w:ascii="Arial" w:hAnsi="Arial" w:cs="Arial"/>
          <w:sz w:val="24"/>
          <w:szCs w:val="24"/>
        </w:rPr>
        <w:t>Table based on source: (Ramey, 2012)</w:t>
      </w:r>
    </w:p>
    <w:p w:rsidR="00EE7EFD" w:rsidRDefault="00EE7EFD" w:rsidP="00EE7EFD">
      <w:pPr>
        <w:spacing w:after="160" w:line="259" w:lineRule="auto"/>
        <w:rPr>
          <w:rFonts w:ascii="Arial" w:hAnsi="Arial" w:cs="Arial"/>
          <w:sz w:val="24"/>
          <w:szCs w:val="24"/>
        </w:rPr>
      </w:pPr>
    </w:p>
    <w:p w:rsidR="00EE7EFD" w:rsidRPr="00700F01" w:rsidRDefault="00EE7EFD" w:rsidP="00EE7EFD">
      <w:pPr>
        <w:spacing w:after="160" w:line="259" w:lineRule="auto"/>
        <w:rPr>
          <w:rFonts w:ascii="Arial" w:hAnsi="Arial" w:cs="Arial"/>
          <w:sz w:val="24"/>
          <w:szCs w:val="24"/>
        </w:rPr>
      </w:pPr>
    </w:p>
    <w:p w:rsidR="00743C09" w:rsidRPr="00743C09" w:rsidRDefault="00743C09" w:rsidP="000603DA">
      <w:pPr>
        <w:spacing w:after="160" w:line="259" w:lineRule="auto"/>
        <w:jc w:val="both"/>
        <w:rPr>
          <w:rFonts w:ascii="Arial" w:hAnsi="Arial" w:cs="Arial"/>
          <w:b/>
          <w:sz w:val="24"/>
          <w:szCs w:val="24"/>
        </w:rPr>
      </w:pPr>
    </w:p>
    <w:p w:rsidR="0006398A" w:rsidRDefault="0006398A" w:rsidP="000603DA">
      <w:pPr>
        <w:spacing w:after="160" w:line="259" w:lineRule="auto"/>
        <w:jc w:val="both"/>
        <w:rPr>
          <w:rFonts w:ascii="Arial" w:hAnsi="Arial" w:cs="Arial"/>
          <w:sz w:val="24"/>
          <w:szCs w:val="24"/>
        </w:rPr>
      </w:pPr>
    </w:p>
    <w:p w:rsidR="0006398A" w:rsidRDefault="0006398A" w:rsidP="000603DA">
      <w:pPr>
        <w:spacing w:after="160" w:line="259" w:lineRule="auto"/>
        <w:jc w:val="both"/>
        <w:rPr>
          <w:rFonts w:ascii="Arial" w:hAnsi="Arial" w:cs="Arial"/>
          <w:sz w:val="24"/>
          <w:szCs w:val="24"/>
        </w:rPr>
      </w:pPr>
    </w:p>
    <w:p w:rsidR="00011F96" w:rsidRPr="00F102FF" w:rsidRDefault="00011F96" w:rsidP="000603DA">
      <w:pPr>
        <w:spacing w:after="160" w:line="259" w:lineRule="auto"/>
        <w:jc w:val="both"/>
        <w:rPr>
          <w:rFonts w:ascii="Arial" w:hAnsi="Arial" w:cs="Arial"/>
          <w:sz w:val="24"/>
          <w:szCs w:val="24"/>
        </w:rPr>
      </w:pPr>
    </w:p>
    <w:p w:rsidR="008D1354" w:rsidRDefault="008D1354" w:rsidP="008D1354">
      <w:pPr>
        <w:spacing w:after="160" w:line="259" w:lineRule="auto"/>
        <w:rPr>
          <w:rFonts w:ascii="Arial" w:hAnsi="Arial" w:cs="Arial"/>
          <w:b/>
          <w:sz w:val="24"/>
          <w:szCs w:val="24"/>
        </w:rPr>
      </w:pPr>
    </w:p>
    <w:p w:rsidR="008D1354" w:rsidRPr="008D1354" w:rsidRDefault="008D1354" w:rsidP="008D1354">
      <w:pPr>
        <w:spacing w:after="160" w:line="259" w:lineRule="auto"/>
        <w:rPr>
          <w:rFonts w:ascii="Arial" w:hAnsi="Arial" w:cs="Arial"/>
          <w:b/>
          <w:sz w:val="24"/>
          <w:szCs w:val="24"/>
        </w:rPr>
      </w:pPr>
    </w:p>
    <w:p w:rsidR="008D1354" w:rsidRPr="008D1354" w:rsidRDefault="008D1354" w:rsidP="008D1354">
      <w:pPr>
        <w:spacing w:after="160" w:line="259" w:lineRule="auto"/>
        <w:rPr>
          <w:rFonts w:ascii="Arial" w:hAnsi="Arial" w:cs="Arial"/>
          <w:sz w:val="24"/>
          <w:szCs w:val="24"/>
        </w:rPr>
      </w:pPr>
    </w:p>
    <w:p w:rsidR="000069DD" w:rsidRDefault="000069DD" w:rsidP="002C4354">
      <w:pPr>
        <w:spacing w:after="160" w:line="259" w:lineRule="auto"/>
        <w:jc w:val="both"/>
        <w:rPr>
          <w:rFonts w:ascii="Arial" w:hAnsi="Arial" w:cs="Arial"/>
          <w:sz w:val="24"/>
          <w:szCs w:val="24"/>
        </w:rPr>
      </w:pPr>
    </w:p>
    <w:p w:rsidR="002C4354" w:rsidRDefault="002C4354" w:rsidP="002C4354">
      <w:pPr>
        <w:spacing w:after="160" w:line="259" w:lineRule="auto"/>
        <w:jc w:val="both"/>
        <w:rPr>
          <w:rFonts w:ascii="Arial" w:hAnsi="Arial" w:cs="Arial"/>
          <w:sz w:val="24"/>
          <w:szCs w:val="24"/>
        </w:rPr>
      </w:pPr>
    </w:p>
    <w:p w:rsidR="00C3690A" w:rsidRPr="00F868A9" w:rsidRDefault="00C3690A" w:rsidP="00C3690A">
      <w:pPr>
        <w:spacing w:after="160" w:line="259" w:lineRule="auto"/>
        <w:rPr>
          <w:rFonts w:ascii="Arial" w:hAnsi="Arial" w:cs="Arial"/>
          <w:sz w:val="24"/>
          <w:szCs w:val="24"/>
        </w:rPr>
      </w:pPr>
    </w:p>
    <w:p w:rsidR="007F4ED1" w:rsidRPr="007F4ED1" w:rsidRDefault="007F4ED1" w:rsidP="007F4ED1">
      <w:pPr>
        <w:spacing w:after="160" w:line="259" w:lineRule="auto"/>
        <w:ind w:left="360"/>
        <w:jc w:val="both"/>
        <w:rPr>
          <w:rFonts w:ascii="Arial" w:hAnsi="Arial" w:cs="Arial"/>
          <w:sz w:val="24"/>
          <w:szCs w:val="24"/>
        </w:rPr>
      </w:pPr>
    </w:p>
    <w:p w:rsidR="007E53AD" w:rsidRDefault="007E53AD" w:rsidP="00E833C1">
      <w:pPr>
        <w:spacing w:after="160" w:line="259" w:lineRule="auto"/>
        <w:jc w:val="both"/>
        <w:rPr>
          <w:rFonts w:ascii="Arial" w:hAnsi="Arial" w:cs="Arial"/>
          <w:sz w:val="24"/>
          <w:szCs w:val="24"/>
        </w:rPr>
      </w:pPr>
    </w:p>
    <w:p w:rsidR="007E53AD" w:rsidRDefault="007E53AD" w:rsidP="00E833C1">
      <w:pPr>
        <w:spacing w:after="160" w:line="259" w:lineRule="auto"/>
        <w:jc w:val="both"/>
        <w:rPr>
          <w:rFonts w:ascii="Arial" w:hAnsi="Arial" w:cs="Arial"/>
          <w:sz w:val="24"/>
          <w:szCs w:val="24"/>
        </w:rPr>
      </w:pPr>
    </w:p>
    <w:p w:rsidR="00E833C1" w:rsidRDefault="005972FB" w:rsidP="00E833C1">
      <w:pPr>
        <w:spacing w:after="160" w:line="259" w:lineRule="auto"/>
        <w:jc w:val="both"/>
        <w:rPr>
          <w:rFonts w:ascii="Arial" w:hAnsi="Arial" w:cs="Arial"/>
          <w:b/>
          <w:sz w:val="24"/>
          <w:szCs w:val="24"/>
        </w:rPr>
      </w:pPr>
      <w:r>
        <w:rPr>
          <w:rFonts w:ascii="Arial" w:hAnsi="Arial" w:cs="Arial"/>
          <w:b/>
          <w:sz w:val="24"/>
          <w:szCs w:val="24"/>
        </w:rPr>
        <w:lastRenderedPageBreak/>
        <w:t>Bibliography:</w:t>
      </w:r>
    </w:p>
    <w:p w:rsidR="005972FB" w:rsidRPr="005972FB" w:rsidRDefault="005972FB" w:rsidP="005972FB">
      <w:pPr>
        <w:spacing w:after="160" w:line="259" w:lineRule="auto"/>
        <w:jc w:val="both"/>
        <w:rPr>
          <w:rFonts w:ascii="Arial" w:hAnsi="Arial" w:cs="Arial"/>
          <w:sz w:val="24"/>
          <w:szCs w:val="24"/>
        </w:rPr>
      </w:pPr>
      <w:r w:rsidRPr="005972FB">
        <w:rPr>
          <w:rFonts w:ascii="Arial" w:hAnsi="Arial" w:cs="Arial"/>
          <w:sz w:val="24"/>
          <w:szCs w:val="24"/>
        </w:rPr>
        <w:t>Cottrell, S. The Study Skills Handbook (2nd edition). Hampshire: Palgrave MacMillan, 2003.</w:t>
      </w:r>
    </w:p>
    <w:p w:rsidR="005972FB" w:rsidRPr="005972FB" w:rsidRDefault="005972FB" w:rsidP="005972FB">
      <w:pPr>
        <w:spacing w:after="160" w:line="259" w:lineRule="auto"/>
        <w:jc w:val="both"/>
        <w:rPr>
          <w:rFonts w:ascii="Arial" w:hAnsi="Arial" w:cs="Arial"/>
          <w:sz w:val="24"/>
          <w:szCs w:val="24"/>
        </w:rPr>
      </w:pPr>
      <w:r w:rsidRPr="005972FB">
        <w:rPr>
          <w:rFonts w:ascii="Arial" w:hAnsi="Arial" w:cs="Arial"/>
          <w:sz w:val="24"/>
          <w:szCs w:val="24"/>
        </w:rPr>
        <w:t>Pears, R. &amp; Shields, G. Cite Them Right. Basingstoke: Palgrave MacMillan, 2011.</w:t>
      </w:r>
    </w:p>
    <w:p w:rsidR="005972FB" w:rsidRDefault="005972FB" w:rsidP="005A6921">
      <w:pPr>
        <w:spacing w:after="160" w:line="259" w:lineRule="auto"/>
        <w:rPr>
          <w:rFonts w:ascii="Arial" w:hAnsi="Arial" w:cs="Arial"/>
          <w:b/>
          <w:sz w:val="24"/>
          <w:szCs w:val="24"/>
        </w:rPr>
      </w:pPr>
    </w:p>
    <w:p w:rsidR="00DF2042" w:rsidRDefault="00D46B3D" w:rsidP="005A6921">
      <w:pPr>
        <w:spacing w:after="160" w:line="259" w:lineRule="auto"/>
        <w:rPr>
          <w:rFonts w:ascii="Arial" w:hAnsi="Arial" w:cs="Arial"/>
          <w:b/>
          <w:sz w:val="24"/>
          <w:szCs w:val="24"/>
        </w:rPr>
      </w:pPr>
      <w:r>
        <w:rPr>
          <w:rFonts w:ascii="Arial" w:hAnsi="Arial" w:cs="Arial"/>
          <w:b/>
          <w:sz w:val="24"/>
          <w:szCs w:val="24"/>
        </w:rPr>
        <w:t>References:</w:t>
      </w:r>
    </w:p>
    <w:p w:rsidR="00D46B3D" w:rsidRDefault="00D46B3D" w:rsidP="00DF2042">
      <w:pPr>
        <w:rPr>
          <w:rFonts w:ascii="Arial" w:hAnsi="Arial" w:cs="Arial"/>
          <w:sz w:val="24"/>
          <w:szCs w:val="24"/>
        </w:rPr>
      </w:pPr>
      <w:r>
        <w:rPr>
          <w:rFonts w:ascii="Arial" w:hAnsi="Arial" w:cs="Arial"/>
          <w:sz w:val="24"/>
          <w:szCs w:val="24"/>
        </w:rPr>
        <w:t xml:space="preserve">Business Dictionary, (2017). </w:t>
      </w:r>
      <w:r w:rsidRPr="00D46B3D">
        <w:rPr>
          <w:rFonts w:ascii="Arial" w:hAnsi="Arial" w:cs="Arial"/>
          <w:i/>
          <w:sz w:val="24"/>
          <w:szCs w:val="24"/>
        </w:rPr>
        <w:t>Problem Solving.</w:t>
      </w:r>
      <w:r>
        <w:rPr>
          <w:rFonts w:ascii="Arial" w:hAnsi="Arial" w:cs="Arial"/>
          <w:sz w:val="24"/>
          <w:szCs w:val="24"/>
        </w:rPr>
        <w:t xml:space="preserve"> WebFinance Inc. Web Research.</w:t>
      </w:r>
    </w:p>
    <w:p w:rsidR="00987991" w:rsidRDefault="00987991" w:rsidP="00DF2042">
      <w:pPr>
        <w:rPr>
          <w:rFonts w:ascii="Arial" w:hAnsi="Arial" w:cs="Arial"/>
          <w:sz w:val="24"/>
          <w:szCs w:val="24"/>
        </w:rPr>
      </w:pPr>
      <w:r>
        <w:rPr>
          <w:rFonts w:ascii="Arial" w:hAnsi="Arial" w:cs="Arial"/>
          <w:sz w:val="24"/>
          <w:szCs w:val="24"/>
        </w:rPr>
        <w:t xml:space="preserve">Holistic Software Development, (2017). </w:t>
      </w:r>
      <w:r w:rsidRPr="00A923D5">
        <w:rPr>
          <w:rFonts w:ascii="Arial" w:hAnsi="Arial" w:cs="Arial"/>
          <w:i/>
          <w:sz w:val="24"/>
          <w:szCs w:val="24"/>
        </w:rPr>
        <w:t>Simple, Complicated and Complex.</w:t>
      </w:r>
      <w:r>
        <w:rPr>
          <w:rFonts w:ascii="Arial" w:hAnsi="Arial" w:cs="Arial"/>
          <w:sz w:val="24"/>
          <w:szCs w:val="24"/>
        </w:rPr>
        <w:t xml:space="preserve"> Holistic Software Ltd. Web Research</w:t>
      </w:r>
      <w:r w:rsidR="00A923D5">
        <w:rPr>
          <w:rFonts w:ascii="Arial" w:hAnsi="Arial" w:cs="Arial"/>
          <w:sz w:val="24"/>
          <w:szCs w:val="24"/>
        </w:rPr>
        <w:t>.</w:t>
      </w:r>
    </w:p>
    <w:p w:rsidR="00C6283A" w:rsidRDefault="00C3690A" w:rsidP="00DF2042">
      <w:pPr>
        <w:rPr>
          <w:rFonts w:ascii="Arial" w:hAnsi="Arial" w:cs="Arial"/>
          <w:sz w:val="24"/>
          <w:szCs w:val="24"/>
        </w:rPr>
      </w:pPr>
      <w:r>
        <w:rPr>
          <w:rFonts w:ascii="Arial" w:hAnsi="Arial" w:cs="Arial"/>
          <w:sz w:val="24"/>
          <w:szCs w:val="24"/>
        </w:rPr>
        <w:t xml:space="preserve">McSweeney, A. (2014). </w:t>
      </w:r>
      <w:r w:rsidRPr="00C3690A">
        <w:rPr>
          <w:rFonts w:ascii="Arial" w:hAnsi="Arial" w:cs="Arial"/>
          <w:i/>
          <w:sz w:val="24"/>
          <w:szCs w:val="24"/>
        </w:rPr>
        <w:t>Complexity and Solution Architecture</w:t>
      </w:r>
      <w:r>
        <w:rPr>
          <w:rFonts w:ascii="Arial" w:hAnsi="Arial" w:cs="Arial"/>
          <w:sz w:val="24"/>
          <w:szCs w:val="24"/>
        </w:rPr>
        <w:t>. Linkedin. Web Research.</w:t>
      </w:r>
    </w:p>
    <w:p w:rsidR="00F4008B" w:rsidRDefault="00F4008B" w:rsidP="00DF2042">
      <w:pPr>
        <w:rPr>
          <w:rFonts w:ascii="Arial" w:hAnsi="Arial" w:cs="Arial"/>
          <w:sz w:val="24"/>
          <w:szCs w:val="24"/>
        </w:rPr>
      </w:pPr>
      <w:r>
        <w:rPr>
          <w:rFonts w:ascii="Arial" w:hAnsi="Arial" w:cs="Arial"/>
          <w:sz w:val="24"/>
          <w:szCs w:val="24"/>
        </w:rPr>
        <w:t xml:space="preserve">Beyer, B., K. (1995). </w:t>
      </w:r>
      <w:r w:rsidRPr="00F4008B">
        <w:rPr>
          <w:rFonts w:ascii="Arial" w:hAnsi="Arial" w:cs="Arial"/>
          <w:i/>
          <w:sz w:val="24"/>
          <w:szCs w:val="24"/>
        </w:rPr>
        <w:t>Critical Thinking.</w:t>
      </w:r>
      <w:r>
        <w:rPr>
          <w:rFonts w:ascii="Arial" w:hAnsi="Arial" w:cs="Arial"/>
          <w:sz w:val="24"/>
          <w:szCs w:val="24"/>
        </w:rPr>
        <w:t xml:space="preserve"> Phi Delta Kappa Educational Foundation.</w:t>
      </w:r>
      <w:r w:rsidR="00527E6E">
        <w:rPr>
          <w:rFonts w:ascii="Arial" w:hAnsi="Arial" w:cs="Arial"/>
          <w:sz w:val="24"/>
          <w:szCs w:val="24"/>
        </w:rPr>
        <w:t xml:space="preserve"> Web Research.</w:t>
      </w:r>
    </w:p>
    <w:p w:rsidR="00527E6E" w:rsidRDefault="00527E6E" w:rsidP="00DF2042">
      <w:pPr>
        <w:rPr>
          <w:rFonts w:ascii="Arial" w:hAnsi="Arial" w:cs="Arial"/>
          <w:sz w:val="24"/>
          <w:szCs w:val="24"/>
        </w:rPr>
      </w:pPr>
      <w:r>
        <w:rPr>
          <w:rFonts w:ascii="Arial" w:hAnsi="Arial" w:cs="Arial"/>
          <w:sz w:val="24"/>
          <w:szCs w:val="24"/>
        </w:rPr>
        <w:t xml:space="preserve">Elmansy, R. (2017). </w:t>
      </w:r>
      <w:r w:rsidRPr="00527E6E">
        <w:rPr>
          <w:rFonts w:ascii="Arial" w:hAnsi="Arial" w:cs="Arial"/>
          <w:i/>
          <w:sz w:val="24"/>
          <w:szCs w:val="24"/>
        </w:rPr>
        <w:t>6 Steps for Effective Critical Thinking.</w:t>
      </w:r>
      <w:r>
        <w:rPr>
          <w:rFonts w:ascii="Arial" w:hAnsi="Arial" w:cs="Arial"/>
          <w:sz w:val="24"/>
          <w:szCs w:val="24"/>
        </w:rPr>
        <w:t xml:space="preserve"> Designorate. Web Research.</w:t>
      </w:r>
    </w:p>
    <w:p w:rsidR="001805F0" w:rsidRDefault="001805F0" w:rsidP="00DF2042">
      <w:pPr>
        <w:rPr>
          <w:rFonts w:ascii="Arial" w:hAnsi="Arial" w:cs="Arial"/>
          <w:sz w:val="24"/>
          <w:szCs w:val="24"/>
        </w:rPr>
      </w:pPr>
      <w:r>
        <w:rPr>
          <w:rFonts w:ascii="Arial" w:hAnsi="Arial" w:cs="Arial"/>
          <w:sz w:val="24"/>
          <w:szCs w:val="24"/>
        </w:rPr>
        <w:t xml:space="preserve">Post, J. (2017). </w:t>
      </w:r>
      <w:r w:rsidRPr="001805F0">
        <w:rPr>
          <w:rFonts w:ascii="Arial" w:hAnsi="Arial" w:cs="Arial"/>
          <w:i/>
          <w:sz w:val="24"/>
          <w:szCs w:val="24"/>
        </w:rPr>
        <w:t>What Is a PEST Analysis?</w:t>
      </w:r>
      <w:r>
        <w:rPr>
          <w:rFonts w:ascii="Arial" w:hAnsi="Arial" w:cs="Arial"/>
          <w:sz w:val="24"/>
          <w:szCs w:val="24"/>
        </w:rPr>
        <w:t xml:space="preserve"> Purch. Web Research.</w:t>
      </w:r>
    </w:p>
    <w:p w:rsidR="00F102FF" w:rsidRDefault="00F102FF" w:rsidP="00DF2042">
      <w:pPr>
        <w:rPr>
          <w:rFonts w:ascii="Arial" w:hAnsi="Arial" w:cs="Arial"/>
          <w:sz w:val="24"/>
          <w:szCs w:val="24"/>
        </w:rPr>
      </w:pPr>
      <w:r>
        <w:rPr>
          <w:rFonts w:ascii="Arial" w:hAnsi="Arial" w:cs="Arial"/>
          <w:sz w:val="24"/>
          <w:szCs w:val="24"/>
        </w:rPr>
        <w:t xml:space="preserve">Staffieri, N. (2006). </w:t>
      </w:r>
      <w:r w:rsidRPr="00F102FF">
        <w:rPr>
          <w:rFonts w:ascii="Arial" w:hAnsi="Arial" w:cs="Arial"/>
          <w:i/>
          <w:sz w:val="24"/>
          <w:szCs w:val="24"/>
        </w:rPr>
        <w:t xml:space="preserve">Managing the Four </w:t>
      </w:r>
      <w:r w:rsidR="000603DA" w:rsidRPr="00F102FF">
        <w:rPr>
          <w:rFonts w:ascii="Arial" w:hAnsi="Arial" w:cs="Arial"/>
          <w:i/>
          <w:sz w:val="24"/>
          <w:szCs w:val="24"/>
        </w:rPr>
        <w:t>Employees</w:t>
      </w:r>
      <w:r w:rsidRPr="00F102FF">
        <w:rPr>
          <w:rFonts w:ascii="Arial" w:hAnsi="Arial" w:cs="Arial"/>
          <w:i/>
          <w:sz w:val="24"/>
          <w:szCs w:val="24"/>
        </w:rPr>
        <w:t xml:space="preserve"> </w:t>
      </w:r>
      <w:r w:rsidR="000603DA" w:rsidRPr="00F102FF">
        <w:rPr>
          <w:rFonts w:ascii="Arial" w:hAnsi="Arial" w:cs="Arial"/>
          <w:i/>
          <w:sz w:val="24"/>
          <w:szCs w:val="24"/>
        </w:rPr>
        <w:t>Behaviours</w:t>
      </w:r>
      <w:r w:rsidRPr="00F102FF">
        <w:rPr>
          <w:rFonts w:ascii="Arial" w:hAnsi="Arial" w:cs="Arial"/>
          <w:i/>
          <w:sz w:val="24"/>
          <w:szCs w:val="24"/>
        </w:rPr>
        <w:t>.</w:t>
      </w:r>
      <w:r>
        <w:rPr>
          <w:rFonts w:ascii="Arial" w:hAnsi="Arial" w:cs="Arial"/>
          <w:sz w:val="24"/>
          <w:szCs w:val="24"/>
        </w:rPr>
        <w:t xml:space="preserve"> SuperVision. Burlington. Vol. 62</w:t>
      </w:r>
      <w:r w:rsidR="00996AC3">
        <w:rPr>
          <w:rFonts w:ascii="Arial" w:hAnsi="Arial" w:cs="Arial"/>
          <w:sz w:val="24"/>
          <w:szCs w:val="24"/>
        </w:rPr>
        <w:t xml:space="preserve">, </w:t>
      </w:r>
      <w:r>
        <w:rPr>
          <w:rFonts w:ascii="Arial" w:hAnsi="Arial" w:cs="Arial"/>
          <w:sz w:val="24"/>
          <w:szCs w:val="24"/>
        </w:rPr>
        <w:t>Iss. 12</w:t>
      </w:r>
      <w:r w:rsidR="00996AC3">
        <w:rPr>
          <w:rFonts w:ascii="Arial" w:hAnsi="Arial" w:cs="Arial"/>
          <w:sz w:val="24"/>
          <w:szCs w:val="24"/>
        </w:rPr>
        <w:t>, pp 3-5.</w:t>
      </w:r>
    </w:p>
    <w:p w:rsidR="00996AC3" w:rsidRDefault="00996AC3" w:rsidP="00DF2042">
      <w:pPr>
        <w:rPr>
          <w:rFonts w:ascii="Arial" w:hAnsi="Arial" w:cs="Arial"/>
          <w:sz w:val="24"/>
          <w:szCs w:val="24"/>
        </w:rPr>
      </w:pPr>
      <w:r>
        <w:rPr>
          <w:rFonts w:ascii="Arial" w:hAnsi="Arial" w:cs="Arial"/>
          <w:sz w:val="24"/>
          <w:szCs w:val="24"/>
        </w:rPr>
        <w:t xml:space="preserve">Management Study Guide, (2017). </w:t>
      </w:r>
      <w:r w:rsidRPr="00996AC3">
        <w:rPr>
          <w:rFonts w:ascii="Arial" w:hAnsi="Arial" w:cs="Arial"/>
          <w:i/>
          <w:sz w:val="24"/>
          <w:szCs w:val="24"/>
        </w:rPr>
        <w:t>Types of Employment Behaviour.</w:t>
      </w:r>
      <w:r>
        <w:rPr>
          <w:rFonts w:ascii="Arial" w:hAnsi="Arial" w:cs="Arial"/>
          <w:sz w:val="24"/>
          <w:szCs w:val="24"/>
        </w:rPr>
        <w:t xml:space="preserve"> MSG. Web Research.</w:t>
      </w:r>
    </w:p>
    <w:p w:rsidR="00EE7EFD" w:rsidRDefault="00EE7EFD" w:rsidP="00DF2042">
      <w:pPr>
        <w:rPr>
          <w:rFonts w:ascii="Arial" w:hAnsi="Arial" w:cs="Arial"/>
          <w:sz w:val="24"/>
          <w:szCs w:val="24"/>
        </w:rPr>
      </w:pPr>
      <w:r>
        <w:rPr>
          <w:rFonts w:ascii="Arial" w:hAnsi="Arial" w:cs="Arial"/>
          <w:sz w:val="24"/>
          <w:szCs w:val="24"/>
        </w:rPr>
        <w:t xml:space="preserve">Ramey, K. (2012). </w:t>
      </w:r>
      <w:r w:rsidRPr="00EE7EFD">
        <w:rPr>
          <w:rFonts w:ascii="Arial" w:hAnsi="Arial" w:cs="Arial"/>
          <w:i/>
          <w:sz w:val="24"/>
          <w:szCs w:val="24"/>
        </w:rPr>
        <w:t>Advantages and Disadvantages of Information Technology.</w:t>
      </w:r>
      <w:r>
        <w:rPr>
          <w:rFonts w:ascii="Arial" w:hAnsi="Arial" w:cs="Arial"/>
          <w:sz w:val="24"/>
          <w:szCs w:val="24"/>
        </w:rPr>
        <w:t xml:space="preserve"> Use of Technology. Web Research.</w:t>
      </w:r>
    </w:p>
    <w:p w:rsidR="0008009E" w:rsidRDefault="0008009E" w:rsidP="00DF2042">
      <w:pPr>
        <w:rPr>
          <w:rFonts w:ascii="Arial" w:hAnsi="Arial" w:cs="Arial"/>
          <w:sz w:val="24"/>
          <w:szCs w:val="24"/>
        </w:rPr>
      </w:pPr>
    </w:p>
    <w:p w:rsidR="00D46B3D" w:rsidRPr="005972FB" w:rsidRDefault="00D46B3D" w:rsidP="00DF2042">
      <w:pPr>
        <w:rPr>
          <w:rFonts w:ascii="Arial" w:hAnsi="Arial" w:cs="Arial"/>
          <w:b/>
          <w:sz w:val="24"/>
          <w:szCs w:val="24"/>
        </w:rPr>
      </w:pPr>
      <w:r w:rsidRPr="005972FB">
        <w:rPr>
          <w:rFonts w:ascii="Arial" w:hAnsi="Arial" w:cs="Arial"/>
          <w:b/>
          <w:sz w:val="24"/>
          <w:szCs w:val="24"/>
        </w:rPr>
        <w:t xml:space="preserve">Web Links: </w:t>
      </w:r>
    </w:p>
    <w:p w:rsidR="00D46B3D" w:rsidRPr="00527E6E" w:rsidRDefault="00527E6E" w:rsidP="00DF2042">
      <w:pPr>
        <w:rPr>
          <w:rFonts w:ascii="Arial" w:hAnsi="Arial" w:cs="Arial"/>
          <w:color w:val="000000"/>
          <w:sz w:val="24"/>
          <w:szCs w:val="24"/>
          <w:u w:val="single"/>
          <w:shd w:val="clear" w:color="auto" w:fill="ECECEC"/>
        </w:rPr>
      </w:pPr>
      <w:r w:rsidRPr="00527E6E">
        <w:rPr>
          <w:rFonts w:ascii="Arial" w:hAnsi="Arial" w:cs="Arial"/>
          <w:sz w:val="24"/>
          <w:szCs w:val="24"/>
          <w:u w:val="single"/>
        </w:rPr>
        <w:t>http://www.businessdictionary.com/definition/problem-solving/</w:t>
      </w:r>
    </w:p>
    <w:p w:rsidR="00C23921" w:rsidRDefault="00003926" w:rsidP="00DF2042">
      <w:pPr>
        <w:rPr>
          <w:rStyle w:val="Hyperlink"/>
          <w:rFonts w:ascii="Arial" w:hAnsi="Arial" w:cs="Arial"/>
          <w:sz w:val="24"/>
          <w:szCs w:val="24"/>
        </w:rPr>
      </w:pPr>
      <w:hyperlink r:id="rId12" w:history="1">
        <w:r w:rsidR="00C23921" w:rsidRPr="00527E6E">
          <w:rPr>
            <w:rStyle w:val="Hyperlink"/>
            <w:rFonts w:ascii="Arial" w:hAnsi="Arial" w:cs="Arial"/>
            <w:color w:val="auto"/>
            <w:sz w:val="24"/>
            <w:szCs w:val="24"/>
          </w:rPr>
          <w:t>https://abbeycarsuk.co.uk/</w:t>
        </w:r>
      </w:hyperlink>
    </w:p>
    <w:p w:rsidR="00B43CD7" w:rsidRPr="00527E6E" w:rsidRDefault="00527E6E" w:rsidP="00DF2042">
      <w:pPr>
        <w:rPr>
          <w:rFonts w:ascii="Arial" w:hAnsi="Arial" w:cs="Arial"/>
          <w:sz w:val="24"/>
          <w:szCs w:val="24"/>
          <w:u w:val="single"/>
        </w:rPr>
      </w:pPr>
      <w:r w:rsidRPr="00527E6E">
        <w:rPr>
          <w:rFonts w:ascii="Arial" w:hAnsi="Arial" w:cs="Arial"/>
          <w:sz w:val="24"/>
          <w:szCs w:val="24"/>
          <w:u w:val="single"/>
        </w:rPr>
        <w:t>http://www.designorate.com/steps-effective-critical-thinking/</w:t>
      </w:r>
    </w:p>
    <w:p w:rsidR="00B43CD7" w:rsidRPr="002101CC" w:rsidRDefault="00B43CD7" w:rsidP="00DF2042">
      <w:pPr>
        <w:rPr>
          <w:rFonts w:ascii="Arial" w:hAnsi="Arial" w:cs="Arial"/>
          <w:sz w:val="24"/>
          <w:szCs w:val="24"/>
        </w:rPr>
      </w:pPr>
    </w:p>
    <w:p w:rsidR="00C23921" w:rsidRPr="00D46B3D" w:rsidRDefault="00C23921" w:rsidP="00DF2042">
      <w:pPr>
        <w:rPr>
          <w:rFonts w:ascii="Arial" w:hAnsi="Arial" w:cs="Arial"/>
          <w:sz w:val="24"/>
          <w:szCs w:val="24"/>
        </w:rPr>
      </w:pPr>
    </w:p>
    <w:sectPr w:rsidR="00C23921" w:rsidRPr="00D46B3D">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3926" w:rsidRDefault="00003926" w:rsidP="005972FB">
      <w:pPr>
        <w:spacing w:after="0" w:line="240" w:lineRule="auto"/>
      </w:pPr>
      <w:r>
        <w:separator/>
      </w:r>
    </w:p>
  </w:endnote>
  <w:endnote w:type="continuationSeparator" w:id="0">
    <w:p w:rsidR="00003926" w:rsidRDefault="00003926" w:rsidP="005972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2311278"/>
      <w:docPartObj>
        <w:docPartGallery w:val="Page Numbers (Bottom of Page)"/>
        <w:docPartUnique/>
      </w:docPartObj>
    </w:sdtPr>
    <w:sdtEndPr>
      <w:rPr>
        <w:noProof/>
      </w:rPr>
    </w:sdtEndPr>
    <w:sdtContent>
      <w:p w:rsidR="005972FB" w:rsidRDefault="005972FB">
        <w:pPr>
          <w:pStyle w:val="Footer"/>
          <w:jc w:val="right"/>
        </w:pPr>
        <w:r>
          <w:fldChar w:fldCharType="begin"/>
        </w:r>
        <w:r>
          <w:instrText xml:space="preserve"> PAGE   \* MERGEFORMAT </w:instrText>
        </w:r>
        <w:r>
          <w:fldChar w:fldCharType="separate"/>
        </w:r>
        <w:r w:rsidR="00E762F3">
          <w:rPr>
            <w:noProof/>
          </w:rPr>
          <w:t>12</w:t>
        </w:r>
        <w:r>
          <w:rPr>
            <w:noProof/>
          </w:rPr>
          <w:fldChar w:fldCharType="end"/>
        </w:r>
      </w:p>
    </w:sdtContent>
  </w:sdt>
  <w:p w:rsidR="005972FB" w:rsidRDefault="005972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3926" w:rsidRDefault="00003926" w:rsidP="005972FB">
      <w:pPr>
        <w:spacing w:after="0" w:line="240" w:lineRule="auto"/>
      </w:pPr>
      <w:r>
        <w:separator/>
      </w:r>
    </w:p>
  </w:footnote>
  <w:footnote w:type="continuationSeparator" w:id="0">
    <w:p w:rsidR="00003926" w:rsidRDefault="00003926" w:rsidP="005972F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F144B2"/>
    <w:multiLevelType w:val="multilevel"/>
    <w:tmpl w:val="532E9786"/>
    <w:lvl w:ilvl="0">
      <w:start w:val="1"/>
      <w:numFmt w:val="decimal"/>
      <w:lvlText w:val="%1"/>
      <w:lvlJc w:val="left"/>
      <w:pPr>
        <w:ind w:left="396" w:hanging="396"/>
      </w:pPr>
      <w:rPr>
        <w:rFonts w:hint="default"/>
      </w:rPr>
    </w:lvl>
    <w:lvl w:ilvl="1">
      <w:start w:val="1"/>
      <w:numFmt w:val="decimal"/>
      <w:lvlText w:val="%1.%2"/>
      <w:lvlJc w:val="left"/>
      <w:pPr>
        <w:ind w:left="396" w:hanging="39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6DC5D28"/>
    <w:multiLevelType w:val="hybridMultilevel"/>
    <w:tmpl w:val="C5E0B7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B9D5E99"/>
    <w:multiLevelType w:val="hybridMultilevel"/>
    <w:tmpl w:val="DFA42994"/>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D0065C4"/>
    <w:multiLevelType w:val="hybridMultilevel"/>
    <w:tmpl w:val="594C3D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0291F97"/>
    <w:multiLevelType w:val="hybridMultilevel"/>
    <w:tmpl w:val="C368FD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1022936"/>
    <w:multiLevelType w:val="hybridMultilevel"/>
    <w:tmpl w:val="D0C013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DEC1CE8"/>
    <w:multiLevelType w:val="hybridMultilevel"/>
    <w:tmpl w:val="EB98DA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7725D12"/>
    <w:multiLevelType w:val="multilevel"/>
    <w:tmpl w:val="8D1ABD28"/>
    <w:lvl w:ilvl="0">
      <w:start w:val="1"/>
      <w:numFmt w:val="decimal"/>
      <w:lvlText w:val="%1"/>
      <w:lvlJc w:val="left"/>
      <w:pPr>
        <w:ind w:left="396" w:hanging="396"/>
      </w:pPr>
      <w:rPr>
        <w:rFonts w:hint="default"/>
      </w:rPr>
    </w:lvl>
    <w:lvl w:ilvl="1">
      <w:start w:val="1"/>
      <w:numFmt w:val="decimal"/>
      <w:lvlText w:val="%1.%2"/>
      <w:lvlJc w:val="left"/>
      <w:pPr>
        <w:ind w:left="396" w:hanging="39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7"/>
  </w:num>
  <w:num w:numId="3">
    <w:abstractNumId w:val="6"/>
  </w:num>
  <w:num w:numId="4">
    <w:abstractNumId w:val="4"/>
  </w:num>
  <w:num w:numId="5">
    <w:abstractNumId w:val="5"/>
  </w:num>
  <w:num w:numId="6">
    <w:abstractNumId w:val="1"/>
  </w:num>
  <w:num w:numId="7">
    <w:abstractNumId w:val="2"/>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1714"/>
    <w:rsid w:val="00003926"/>
    <w:rsid w:val="000069DD"/>
    <w:rsid w:val="00011F96"/>
    <w:rsid w:val="000603DA"/>
    <w:rsid w:val="0006398A"/>
    <w:rsid w:val="000700C1"/>
    <w:rsid w:val="0008009E"/>
    <w:rsid w:val="000956A6"/>
    <w:rsid w:val="000A4137"/>
    <w:rsid w:val="000A52D1"/>
    <w:rsid w:val="000D3F16"/>
    <w:rsid w:val="000F2F97"/>
    <w:rsid w:val="000F6093"/>
    <w:rsid w:val="001012B4"/>
    <w:rsid w:val="00117068"/>
    <w:rsid w:val="0016061B"/>
    <w:rsid w:val="001805F0"/>
    <w:rsid w:val="001F0FA9"/>
    <w:rsid w:val="002101CC"/>
    <w:rsid w:val="00215C92"/>
    <w:rsid w:val="002427B0"/>
    <w:rsid w:val="002427BB"/>
    <w:rsid w:val="002C4354"/>
    <w:rsid w:val="002D3BCA"/>
    <w:rsid w:val="003116AC"/>
    <w:rsid w:val="0031415F"/>
    <w:rsid w:val="00317E82"/>
    <w:rsid w:val="00354208"/>
    <w:rsid w:val="00387526"/>
    <w:rsid w:val="00422AB8"/>
    <w:rsid w:val="004266EA"/>
    <w:rsid w:val="004350EA"/>
    <w:rsid w:val="00475B0D"/>
    <w:rsid w:val="004B595E"/>
    <w:rsid w:val="00527E6E"/>
    <w:rsid w:val="00583C15"/>
    <w:rsid w:val="00586A42"/>
    <w:rsid w:val="00590F25"/>
    <w:rsid w:val="005972FB"/>
    <w:rsid w:val="005A6921"/>
    <w:rsid w:val="00613FFC"/>
    <w:rsid w:val="00622479"/>
    <w:rsid w:val="006342A8"/>
    <w:rsid w:val="006639C3"/>
    <w:rsid w:val="0068773B"/>
    <w:rsid w:val="006E6F41"/>
    <w:rsid w:val="00700F01"/>
    <w:rsid w:val="007209B5"/>
    <w:rsid w:val="00743C09"/>
    <w:rsid w:val="0079001A"/>
    <w:rsid w:val="007D0256"/>
    <w:rsid w:val="007E53AD"/>
    <w:rsid w:val="007F4ED1"/>
    <w:rsid w:val="0082194B"/>
    <w:rsid w:val="008A4683"/>
    <w:rsid w:val="008C7F77"/>
    <w:rsid w:val="008D1354"/>
    <w:rsid w:val="008E4D21"/>
    <w:rsid w:val="009239C5"/>
    <w:rsid w:val="0094018B"/>
    <w:rsid w:val="00954B8E"/>
    <w:rsid w:val="00954EAA"/>
    <w:rsid w:val="00956165"/>
    <w:rsid w:val="0097500B"/>
    <w:rsid w:val="00975C2A"/>
    <w:rsid w:val="00980CE1"/>
    <w:rsid w:val="00987991"/>
    <w:rsid w:val="00991714"/>
    <w:rsid w:val="00996AC3"/>
    <w:rsid w:val="009E0EB3"/>
    <w:rsid w:val="009E5312"/>
    <w:rsid w:val="00A60F0B"/>
    <w:rsid w:val="00A923D5"/>
    <w:rsid w:val="00AC5082"/>
    <w:rsid w:val="00AE0D4B"/>
    <w:rsid w:val="00B11FD0"/>
    <w:rsid w:val="00B1383B"/>
    <w:rsid w:val="00B15368"/>
    <w:rsid w:val="00B40A9A"/>
    <w:rsid w:val="00B43CD7"/>
    <w:rsid w:val="00B60ED4"/>
    <w:rsid w:val="00B8382E"/>
    <w:rsid w:val="00BD1093"/>
    <w:rsid w:val="00C23921"/>
    <w:rsid w:val="00C33497"/>
    <w:rsid w:val="00C3690A"/>
    <w:rsid w:val="00C6283A"/>
    <w:rsid w:val="00CA5620"/>
    <w:rsid w:val="00CB5D99"/>
    <w:rsid w:val="00CD165C"/>
    <w:rsid w:val="00CE6BF3"/>
    <w:rsid w:val="00D21F8E"/>
    <w:rsid w:val="00D239DF"/>
    <w:rsid w:val="00D45BA4"/>
    <w:rsid w:val="00D46B3D"/>
    <w:rsid w:val="00D54979"/>
    <w:rsid w:val="00D8478D"/>
    <w:rsid w:val="00D93500"/>
    <w:rsid w:val="00DF2042"/>
    <w:rsid w:val="00E21141"/>
    <w:rsid w:val="00E4149F"/>
    <w:rsid w:val="00E705D6"/>
    <w:rsid w:val="00E762F3"/>
    <w:rsid w:val="00E833C1"/>
    <w:rsid w:val="00EC0A41"/>
    <w:rsid w:val="00EE7EFD"/>
    <w:rsid w:val="00F102FF"/>
    <w:rsid w:val="00F216BA"/>
    <w:rsid w:val="00F268B6"/>
    <w:rsid w:val="00F4008B"/>
    <w:rsid w:val="00F4055C"/>
    <w:rsid w:val="00F868A9"/>
    <w:rsid w:val="00FD2867"/>
    <w:rsid w:val="00FF4B7F"/>
    <w:rsid w:val="00FF6A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F1E1C3"/>
  <w15:chartTrackingRefBased/>
  <w15:docId w15:val="{564A6C02-6186-408B-8E1F-6D721C6822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91714"/>
    <w:pPr>
      <w:spacing w:after="200" w:line="276" w:lineRule="auto"/>
    </w:pPr>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E0D4B"/>
    <w:pPr>
      <w:ind w:left="720"/>
      <w:contextualSpacing/>
    </w:pPr>
  </w:style>
  <w:style w:type="character" w:styleId="Hyperlink">
    <w:name w:val="Hyperlink"/>
    <w:basedOn w:val="DefaultParagraphFont"/>
    <w:uiPriority w:val="99"/>
    <w:unhideWhenUsed/>
    <w:rsid w:val="00C23921"/>
    <w:rPr>
      <w:color w:val="0563C1" w:themeColor="hyperlink"/>
      <w:u w:val="single"/>
    </w:rPr>
  </w:style>
  <w:style w:type="character" w:styleId="UnresolvedMention">
    <w:name w:val="Unresolved Mention"/>
    <w:basedOn w:val="DefaultParagraphFont"/>
    <w:uiPriority w:val="99"/>
    <w:semiHidden/>
    <w:unhideWhenUsed/>
    <w:rsid w:val="00C23921"/>
    <w:rPr>
      <w:color w:val="808080"/>
      <w:shd w:val="clear" w:color="auto" w:fill="E6E6E6"/>
    </w:rPr>
  </w:style>
  <w:style w:type="table" w:styleId="TableGrid">
    <w:name w:val="Table Grid"/>
    <w:basedOn w:val="TableNormal"/>
    <w:uiPriority w:val="39"/>
    <w:rsid w:val="00700F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972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972FB"/>
    <w:rPr>
      <w:rFonts w:eastAsiaTheme="minorEastAsia"/>
      <w:lang w:eastAsia="en-GB"/>
    </w:rPr>
  </w:style>
  <w:style w:type="paragraph" w:styleId="Footer">
    <w:name w:val="footer"/>
    <w:basedOn w:val="Normal"/>
    <w:link w:val="FooterChar"/>
    <w:uiPriority w:val="99"/>
    <w:unhideWhenUsed/>
    <w:rsid w:val="005972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72FB"/>
    <w:rPr>
      <w:rFonts w:eastAsiaTheme="minorEastAsia"/>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abbeycarsuk.co.u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designorate.com"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188B18-26A5-44E5-A4D6-29E947D0B9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846</TotalTime>
  <Pages>12</Pages>
  <Words>2440</Words>
  <Characters>13910</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Vadim Kozlov</dc:creator>
  <cp:keywords/>
  <dc:description/>
  <cp:lastModifiedBy>Vadim Kozlov</cp:lastModifiedBy>
  <cp:revision>49</cp:revision>
  <dcterms:created xsi:type="dcterms:W3CDTF">2017-12-18T10:26:00Z</dcterms:created>
  <dcterms:modified xsi:type="dcterms:W3CDTF">2018-01-06T12:48:00Z</dcterms:modified>
</cp:coreProperties>
</file>