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4711214"/>
        <w:docPartObj>
          <w:docPartGallery w:val="Cover Pages"/>
          <w:docPartUnique/>
        </w:docPartObj>
      </w:sdtPr>
      <w:sdtEndPr/>
      <w:sdtContent>
        <w:p w14:paraId="60842D10" w14:textId="497C99DB" w:rsidR="006B4750" w:rsidRDefault="006B4750">
          <w:r>
            <w:rPr>
              <w:noProof/>
            </w:rPr>
            <mc:AlternateContent>
              <mc:Choice Requires="wpg">
                <w:drawing>
                  <wp:anchor distT="0" distB="0" distL="114300" distR="114300" simplePos="0" relativeHeight="251662336" behindDoc="0" locked="0" layoutInCell="1" allowOverlap="1" wp14:anchorId="49C1A9CF" wp14:editId="1AE6A3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B4BC7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1E6BF4" wp14:editId="1F206D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E3488F" w14:textId="1E667755" w:rsidR="006B4750" w:rsidRDefault="006B4750">
                                    <w:pPr>
                                      <w:pStyle w:val="NoSpacing"/>
                                      <w:jc w:val="right"/>
                                      <w:rPr>
                                        <w:color w:val="595959" w:themeColor="text1" w:themeTint="A6"/>
                                        <w:sz w:val="28"/>
                                        <w:szCs w:val="28"/>
                                      </w:rPr>
                                    </w:pPr>
                                    <w:r>
                                      <w:rPr>
                                        <w:color w:val="595959" w:themeColor="text1" w:themeTint="A6"/>
                                        <w:sz w:val="28"/>
                                        <w:szCs w:val="28"/>
                                      </w:rPr>
                                      <w:t>Joseph O'Donnell (2118883)</w:t>
                                    </w:r>
                                  </w:p>
                                </w:sdtContent>
                              </w:sdt>
                              <w:p w14:paraId="5D636D8A" w14:textId="70CB668A" w:rsidR="006B4750" w:rsidRDefault="004D19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01BEA">
                                      <w:rPr>
                                        <w:color w:val="595959" w:themeColor="text1" w:themeTint="A6"/>
                                        <w:sz w:val="18"/>
                                        <w:szCs w:val="18"/>
                                      </w:rPr>
                                      <w:t>2118883@student.uwtsd.ac.uk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1E6BF4"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E3488F" w14:textId="1E667755" w:rsidR="006B4750" w:rsidRDefault="006B4750">
                              <w:pPr>
                                <w:pStyle w:val="NoSpacing"/>
                                <w:jc w:val="right"/>
                                <w:rPr>
                                  <w:color w:val="595959" w:themeColor="text1" w:themeTint="A6"/>
                                  <w:sz w:val="28"/>
                                  <w:szCs w:val="28"/>
                                </w:rPr>
                              </w:pPr>
                              <w:r>
                                <w:rPr>
                                  <w:color w:val="595959" w:themeColor="text1" w:themeTint="A6"/>
                                  <w:sz w:val="28"/>
                                  <w:szCs w:val="28"/>
                                </w:rPr>
                                <w:t>Joseph O'Donnell (2118883)</w:t>
                              </w:r>
                            </w:p>
                          </w:sdtContent>
                        </w:sdt>
                        <w:p w14:paraId="5D636D8A" w14:textId="70CB668A" w:rsidR="006B4750" w:rsidRDefault="00FB3C0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01BEA">
                                <w:rPr>
                                  <w:color w:val="595959" w:themeColor="text1" w:themeTint="A6"/>
                                  <w:sz w:val="18"/>
                                  <w:szCs w:val="18"/>
                                </w:rPr>
                                <w:t>2118883@student.uwtsd.ac.uk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A0DC79D" wp14:editId="3DAFA50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CD7F9" w14:textId="77777777" w:rsidR="006B4750" w:rsidRDefault="006B475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9161DBB" w14:textId="22716A14" w:rsidR="006B4750" w:rsidRDefault="006B4750">
                                    <w:pPr>
                                      <w:pStyle w:val="NoSpacing"/>
                                      <w:jc w:val="right"/>
                                      <w:rPr>
                                        <w:color w:val="595959" w:themeColor="text1" w:themeTint="A6"/>
                                        <w:sz w:val="20"/>
                                        <w:szCs w:val="20"/>
                                      </w:rPr>
                                    </w:pPr>
                                    <w:r>
                                      <w:rPr>
                                        <w:color w:val="595959" w:themeColor="text1" w:themeTint="A6"/>
                                        <w:sz w:val="20"/>
                                        <w:szCs w:val="20"/>
                                      </w:rPr>
                                      <w:t xml:space="preserve">Report based on coal tip stability, specifically in South Wales.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0DC79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19CD7F9" w14:textId="77777777" w:rsidR="006B4750" w:rsidRDefault="006B475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9161DBB" w14:textId="22716A14" w:rsidR="006B4750" w:rsidRDefault="006B4750">
                              <w:pPr>
                                <w:pStyle w:val="NoSpacing"/>
                                <w:jc w:val="right"/>
                                <w:rPr>
                                  <w:color w:val="595959" w:themeColor="text1" w:themeTint="A6"/>
                                  <w:sz w:val="20"/>
                                  <w:szCs w:val="20"/>
                                </w:rPr>
                              </w:pPr>
                              <w:r>
                                <w:rPr>
                                  <w:color w:val="595959" w:themeColor="text1" w:themeTint="A6"/>
                                  <w:sz w:val="20"/>
                                  <w:szCs w:val="20"/>
                                </w:rPr>
                                <w:t xml:space="preserve">Report based on coal tip stability, specifically in South Wales.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5BEDD2" wp14:editId="5FBF3B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F3B6D1" w14:textId="73011C17" w:rsidR="006B4750" w:rsidRDefault="004D19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B4750">
                                      <w:rPr>
                                        <w:caps/>
                                        <w:color w:val="4472C4" w:themeColor="accent1"/>
                                        <w:sz w:val="64"/>
                                        <w:szCs w:val="64"/>
                                      </w:rPr>
                                      <w:t>Coal Tip stability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B9371B" w14:textId="1E0BCEDB" w:rsidR="006B4750" w:rsidRDefault="006B4750">
                                    <w:pPr>
                                      <w:jc w:val="right"/>
                                      <w:rPr>
                                        <w:smallCaps/>
                                        <w:color w:val="404040" w:themeColor="text1" w:themeTint="BF"/>
                                        <w:sz w:val="36"/>
                                        <w:szCs w:val="36"/>
                                      </w:rPr>
                                    </w:pPr>
                                    <w:r>
                                      <w:rPr>
                                        <w:color w:val="404040" w:themeColor="text1" w:themeTint="BF"/>
                                        <w:sz w:val="36"/>
                                        <w:szCs w:val="36"/>
                                      </w:rPr>
                                      <w:t>2118883 - 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5BEDD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7F3B6D1" w14:textId="73011C17" w:rsidR="006B4750" w:rsidRDefault="00FB3C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B4750">
                                <w:rPr>
                                  <w:caps/>
                                  <w:color w:val="4472C4" w:themeColor="accent1"/>
                                  <w:sz w:val="64"/>
                                  <w:szCs w:val="64"/>
                                </w:rPr>
                                <w:t>Coal Tip stability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B9371B" w14:textId="1E0BCEDB" w:rsidR="006B4750" w:rsidRDefault="006B4750">
                              <w:pPr>
                                <w:jc w:val="right"/>
                                <w:rPr>
                                  <w:smallCaps/>
                                  <w:color w:val="404040" w:themeColor="text1" w:themeTint="BF"/>
                                  <w:sz w:val="36"/>
                                  <w:szCs w:val="36"/>
                                </w:rPr>
                              </w:pPr>
                              <w:r>
                                <w:rPr>
                                  <w:color w:val="404040" w:themeColor="text1" w:themeTint="BF"/>
                                  <w:sz w:val="36"/>
                                  <w:szCs w:val="36"/>
                                </w:rPr>
                                <w:t>2118883 - UWTSD</w:t>
                              </w:r>
                            </w:p>
                          </w:sdtContent>
                        </w:sdt>
                      </w:txbxContent>
                    </v:textbox>
                    <w10:wrap type="square" anchorx="page" anchory="page"/>
                  </v:shape>
                </w:pict>
              </mc:Fallback>
            </mc:AlternateContent>
          </w:r>
        </w:p>
        <w:p w14:paraId="23E168CE" w14:textId="2C5AAFDD" w:rsidR="006B4750" w:rsidRDefault="00DD5D95">
          <w:r>
            <w:rPr>
              <w:noProof/>
            </w:rPr>
            <mc:AlternateContent>
              <mc:Choice Requires="wps">
                <w:drawing>
                  <wp:anchor distT="0" distB="0" distL="114300" distR="114300" simplePos="0" relativeHeight="251665408" behindDoc="0" locked="0" layoutInCell="1" allowOverlap="1" wp14:anchorId="0F4335D3" wp14:editId="02942F68">
                    <wp:simplePos x="0" y="0"/>
                    <wp:positionH relativeFrom="column">
                      <wp:posOffset>5127137</wp:posOffset>
                    </wp:positionH>
                    <wp:positionV relativeFrom="paragraph">
                      <wp:posOffset>4297680</wp:posOffset>
                    </wp:positionV>
                    <wp:extent cx="1828800" cy="1828800"/>
                    <wp:effectExtent l="0" t="0" r="0" b="0"/>
                    <wp:wrapNone/>
                    <wp:docPr id="37178225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64D9C03" w14:textId="3FEC75ED" w:rsidR="00DD5D95" w:rsidRPr="00DD5D95" w:rsidRDefault="00DD5D95" w:rsidP="00DD5D95">
                                <w:pPr>
                                  <w:jc w:val="center"/>
                                  <w:rPr>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5D95">
                                  <w:rPr>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(Grierson, 2024)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F4335D3" id="Text Box 1" o:spid="_x0000_s1029" type="#_x0000_t202" style="position:absolute;margin-left:403.7pt;margin-top:338.4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" filled="f" stroked="f">
                    <v:textbox style="mso-fit-shape-to-text:t">
                      <w:txbxContent>
                        <w:p w14:paraId="364D9C03" w14:textId="3FEC75ED" w:rsidR="00DD5D95" w:rsidRPr="00DD5D95" w:rsidRDefault="00DD5D95" w:rsidP="00DD5D95">
                          <w:pPr>
                            <w:jc w:val="center"/>
                            <w:rPr>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5D95">
                            <w:rPr>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(Grierson, 2024)</w:t>
                          </w:r>
                        </w:p>
                      </w:txbxContent>
                    </v:textbox>
                  </v:shape>
                </w:pict>
              </mc:Fallback>
            </mc:AlternateContent>
          </w:r>
          <w:r w:rsidR="00F13562">
            <w:rPr>
              <w:noProof/>
            </w:rPr>
            <w:drawing>
              <wp:anchor distT="0" distB="0" distL="114300" distR="114300" simplePos="0" relativeHeight="251663360" behindDoc="1" locked="0" layoutInCell="1" allowOverlap="1" wp14:anchorId="3B89176F" wp14:editId="16A4399E">
                <wp:simplePos x="0" y="0"/>
                <wp:positionH relativeFrom="margin">
                  <wp:align>center</wp:align>
                </wp:positionH>
                <wp:positionV relativeFrom="paragraph">
                  <wp:posOffset>1008883</wp:posOffset>
                </wp:positionV>
                <wp:extent cx="6351905" cy="3334385"/>
                <wp:effectExtent l="0" t="0" r="0" b="0"/>
                <wp:wrapTight wrapText="bothSides">
                  <wp:wrapPolygon edited="0">
                    <wp:start x="0" y="0"/>
                    <wp:lineTo x="0" y="21472"/>
                    <wp:lineTo x="21507" y="21472"/>
                    <wp:lineTo x="21507" y="0"/>
                    <wp:lineTo x="0" y="0"/>
                  </wp:wrapPolygon>
                </wp:wrapTight>
                <wp:docPr id="1562777255" name="Picture 1" descr="New authority proposed to oversee safety of coal tips in Wales | Wale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authority proposed to oversee safety of coal tips in Wales | Wales |  The Guardia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51905" cy="3334385"/>
                        </a:xfrm>
                        <a:prstGeom prst="rect">
                          <a:avLst/>
                        </a:prstGeom>
                        <a:noFill/>
                        <a:ln>
                          <a:noFill/>
                        </a:ln>
                      </pic:spPr>
                    </pic:pic>
                  </a:graphicData>
                </a:graphic>
                <wp14:sizeRelH relativeFrom="page">
                  <wp14:pctWidth>0</wp14:pctWidth>
                </wp14:sizeRelH>
                <wp14:sizeRelV relativeFrom="page">
                  <wp14:pctHeight>0</wp14:pctHeight>
                </wp14:sizeRelV>
              </wp:anchor>
            </w:drawing>
          </w:r>
          <w:r w:rsidR="006B4750">
            <w:br w:type="page"/>
          </w:r>
        </w:p>
        <w:sdt>
          <w:sdtPr>
            <w:rPr>
              <w:rFonts w:asciiTheme="minorHAnsi" w:eastAsiaTheme="minorHAnsi" w:hAnsiTheme="minorHAnsi" w:cstheme="minorBidi"/>
              <w:color w:val="auto"/>
              <w:kern w:val="2"/>
              <w:sz w:val="22"/>
              <w:szCs w:val="22"/>
              <w:lang w:eastAsia="en-US"/>
              <w14:ligatures w14:val="standardContextual"/>
            </w:rPr>
            <w:id w:val="102925945"/>
            <w:docPartObj>
              <w:docPartGallery w:val="Table of Contents"/>
              <w:docPartUnique/>
            </w:docPartObj>
          </w:sdtPr>
          <w:sdtEndPr>
            <w:rPr>
              <w:b/>
              <w:bCs/>
            </w:rPr>
          </w:sdtEndPr>
          <w:sdtContent>
            <w:p w14:paraId="16460DC2" w14:textId="11123893" w:rsidR="006B4750" w:rsidRDefault="006B4750">
              <w:pPr>
                <w:pStyle w:val="TOCHeading"/>
              </w:pPr>
              <w:r>
                <w:t>Table of Contents</w:t>
              </w:r>
            </w:p>
            <w:p w14:paraId="54F6E58E" w14:textId="6D93EEFB" w:rsidR="00195239" w:rsidRDefault="006B47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883270" w:history="1">
                <w:r w:rsidR="00195239" w:rsidRPr="00265F24">
                  <w:rPr>
                    <w:rStyle w:val="Hyperlink"/>
                    <w:noProof/>
                  </w:rPr>
                  <w:t>Introduction</w:t>
                </w:r>
                <w:r w:rsidR="00195239">
                  <w:rPr>
                    <w:noProof/>
                    <w:webHidden/>
                  </w:rPr>
                  <w:tab/>
                </w:r>
                <w:r w:rsidR="00195239">
                  <w:rPr>
                    <w:noProof/>
                    <w:webHidden/>
                  </w:rPr>
                  <w:fldChar w:fldCharType="begin"/>
                </w:r>
                <w:r w:rsidR="00195239">
                  <w:rPr>
                    <w:noProof/>
                    <w:webHidden/>
                  </w:rPr>
                  <w:instrText xml:space="preserve"> PAGEREF _Toc186883270 \h </w:instrText>
                </w:r>
                <w:r w:rsidR="00195239">
                  <w:rPr>
                    <w:noProof/>
                    <w:webHidden/>
                  </w:rPr>
                </w:r>
                <w:r w:rsidR="00195239">
                  <w:rPr>
                    <w:noProof/>
                    <w:webHidden/>
                  </w:rPr>
                  <w:fldChar w:fldCharType="separate"/>
                </w:r>
                <w:r w:rsidR="00195239">
                  <w:rPr>
                    <w:noProof/>
                    <w:webHidden/>
                  </w:rPr>
                  <w:t>2</w:t>
                </w:r>
                <w:r w:rsidR="00195239">
                  <w:rPr>
                    <w:noProof/>
                    <w:webHidden/>
                  </w:rPr>
                  <w:fldChar w:fldCharType="end"/>
                </w:r>
              </w:hyperlink>
            </w:p>
            <w:p w14:paraId="1ED155F3" w14:textId="5C506FB1" w:rsidR="00195239" w:rsidRDefault="004D19D2">
              <w:pPr>
                <w:pStyle w:val="TOC1"/>
                <w:tabs>
                  <w:tab w:val="right" w:leader="dot" w:pos="9016"/>
                </w:tabs>
                <w:rPr>
                  <w:rFonts w:eastAsiaTheme="minorEastAsia"/>
                  <w:noProof/>
                  <w:lang w:eastAsia="en-GB"/>
                </w:rPr>
              </w:pPr>
              <w:hyperlink w:anchor="_Toc186883271" w:history="1">
                <w:r w:rsidR="00195239" w:rsidRPr="00265F24">
                  <w:rPr>
                    <w:rStyle w:val="Hyperlink"/>
                    <w:noProof/>
                  </w:rPr>
                  <w:t>2.0 Background Information</w:t>
                </w:r>
                <w:r w:rsidR="00195239">
                  <w:rPr>
                    <w:noProof/>
                    <w:webHidden/>
                  </w:rPr>
                  <w:tab/>
                </w:r>
                <w:r w:rsidR="00195239">
                  <w:rPr>
                    <w:noProof/>
                    <w:webHidden/>
                  </w:rPr>
                  <w:fldChar w:fldCharType="begin"/>
                </w:r>
                <w:r w:rsidR="00195239">
                  <w:rPr>
                    <w:noProof/>
                    <w:webHidden/>
                  </w:rPr>
                  <w:instrText xml:space="preserve"> PAGEREF _Toc186883271 \h </w:instrText>
                </w:r>
                <w:r w:rsidR="00195239">
                  <w:rPr>
                    <w:noProof/>
                    <w:webHidden/>
                  </w:rPr>
                </w:r>
                <w:r w:rsidR="00195239">
                  <w:rPr>
                    <w:noProof/>
                    <w:webHidden/>
                  </w:rPr>
                  <w:fldChar w:fldCharType="separate"/>
                </w:r>
                <w:r w:rsidR="00195239">
                  <w:rPr>
                    <w:noProof/>
                    <w:webHidden/>
                  </w:rPr>
                  <w:t>2</w:t>
                </w:r>
                <w:r w:rsidR="00195239">
                  <w:rPr>
                    <w:noProof/>
                    <w:webHidden/>
                  </w:rPr>
                  <w:fldChar w:fldCharType="end"/>
                </w:r>
              </w:hyperlink>
            </w:p>
            <w:p w14:paraId="5FDB0B31" w14:textId="3A2C3334" w:rsidR="00195239" w:rsidRDefault="004D19D2">
              <w:pPr>
                <w:pStyle w:val="TOC2"/>
                <w:tabs>
                  <w:tab w:val="right" w:leader="dot" w:pos="9016"/>
                </w:tabs>
                <w:rPr>
                  <w:rFonts w:eastAsiaTheme="minorEastAsia"/>
                  <w:noProof/>
                  <w:lang w:eastAsia="en-GB"/>
                </w:rPr>
              </w:pPr>
              <w:hyperlink w:anchor="_Toc186883272" w:history="1">
                <w:r w:rsidR="00195239" w:rsidRPr="00265F24">
                  <w:rPr>
                    <w:rStyle w:val="Hyperlink"/>
                    <w:noProof/>
                  </w:rPr>
                  <w:t>2.1 Coal tips and their formation</w:t>
                </w:r>
                <w:r w:rsidR="00195239">
                  <w:rPr>
                    <w:noProof/>
                    <w:webHidden/>
                  </w:rPr>
                  <w:tab/>
                </w:r>
                <w:r w:rsidR="00195239">
                  <w:rPr>
                    <w:noProof/>
                    <w:webHidden/>
                  </w:rPr>
                  <w:fldChar w:fldCharType="begin"/>
                </w:r>
                <w:r w:rsidR="00195239">
                  <w:rPr>
                    <w:noProof/>
                    <w:webHidden/>
                  </w:rPr>
                  <w:instrText xml:space="preserve"> PAGEREF _Toc186883272 \h </w:instrText>
                </w:r>
                <w:r w:rsidR="00195239">
                  <w:rPr>
                    <w:noProof/>
                    <w:webHidden/>
                  </w:rPr>
                </w:r>
                <w:r w:rsidR="00195239">
                  <w:rPr>
                    <w:noProof/>
                    <w:webHidden/>
                  </w:rPr>
                  <w:fldChar w:fldCharType="separate"/>
                </w:r>
                <w:r w:rsidR="00195239">
                  <w:rPr>
                    <w:noProof/>
                    <w:webHidden/>
                  </w:rPr>
                  <w:t>2</w:t>
                </w:r>
                <w:r w:rsidR="00195239">
                  <w:rPr>
                    <w:noProof/>
                    <w:webHidden/>
                  </w:rPr>
                  <w:fldChar w:fldCharType="end"/>
                </w:r>
              </w:hyperlink>
            </w:p>
            <w:p w14:paraId="71492E50" w14:textId="740455D7" w:rsidR="00195239" w:rsidRDefault="004D19D2">
              <w:pPr>
                <w:pStyle w:val="TOC2"/>
                <w:tabs>
                  <w:tab w:val="right" w:leader="dot" w:pos="9016"/>
                </w:tabs>
                <w:rPr>
                  <w:rFonts w:eastAsiaTheme="minorEastAsia"/>
                  <w:noProof/>
                  <w:lang w:eastAsia="en-GB"/>
                </w:rPr>
              </w:pPr>
              <w:hyperlink w:anchor="_Toc186883273" w:history="1">
                <w:r w:rsidR="00195239" w:rsidRPr="00265F24">
                  <w:rPr>
                    <w:rStyle w:val="Hyperlink"/>
                    <w:noProof/>
                  </w:rPr>
                  <w:t>2.2 Historical context of coal mining and tip creating</w:t>
                </w:r>
                <w:r w:rsidR="00195239">
                  <w:rPr>
                    <w:noProof/>
                    <w:webHidden/>
                  </w:rPr>
                  <w:tab/>
                </w:r>
                <w:r w:rsidR="00195239">
                  <w:rPr>
                    <w:noProof/>
                    <w:webHidden/>
                  </w:rPr>
                  <w:fldChar w:fldCharType="begin"/>
                </w:r>
                <w:r w:rsidR="00195239">
                  <w:rPr>
                    <w:noProof/>
                    <w:webHidden/>
                  </w:rPr>
                  <w:instrText xml:space="preserve"> PAGEREF _Toc186883273 \h </w:instrText>
                </w:r>
                <w:r w:rsidR="00195239">
                  <w:rPr>
                    <w:noProof/>
                    <w:webHidden/>
                  </w:rPr>
                </w:r>
                <w:r w:rsidR="00195239">
                  <w:rPr>
                    <w:noProof/>
                    <w:webHidden/>
                  </w:rPr>
                  <w:fldChar w:fldCharType="separate"/>
                </w:r>
                <w:r w:rsidR="00195239">
                  <w:rPr>
                    <w:noProof/>
                    <w:webHidden/>
                  </w:rPr>
                  <w:t>2</w:t>
                </w:r>
                <w:r w:rsidR="00195239">
                  <w:rPr>
                    <w:noProof/>
                    <w:webHidden/>
                  </w:rPr>
                  <w:fldChar w:fldCharType="end"/>
                </w:r>
              </w:hyperlink>
            </w:p>
            <w:p w14:paraId="1F82B943" w14:textId="7BE1AE5F" w:rsidR="00195239" w:rsidRDefault="004D19D2">
              <w:pPr>
                <w:pStyle w:val="TOC2"/>
                <w:tabs>
                  <w:tab w:val="right" w:leader="dot" w:pos="9016"/>
                </w:tabs>
                <w:rPr>
                  <w:rFonts w:eastAsiaTheme="minorEastAsia"/>
                  <w:noProof/>
                  <w:lang w:eastAsia="en-GB"/>
                </w:rPr>
              </w:pPr>
              <w:hyperlink w:anchor="_Toc186883274" w:history="1">
                <w:r w:rsidR="00195239" w:rsidRPr="00265F24">
                  <w:rPr>
                    <w:rStyle w:val="Hyperlink"/>
                    <w:noProof/>
                  </w:rPr>
                  <w:t>2.3 Importance of managing coal tips for safety and environmental protection</w:t>
                </w:r>
                <w:r w:rsidR="00195239">
                  <w:rPr>
                    <w:noProof/>
                    <w:webHidden/>
                  </w:rPr>
                  <w:tab/>
                </w:r>
                <w:r w:rsidR="00195239">
                  <w:rPr>
                    <w:noProof/>
                    <w:webHidden/>
                  </w:rPr>
                  <w:fldChar w:fldCharType="begin"/>
                </w:r>
                <w:r w:rsidR="00195239">
                  <w:rPr>
                    <w:noProof/>
                    <w:webHidden/>
                  </w:rPr>
                  <w:instrText xml:space="preserve"> PAGEREF _Toc186883274 \h </w:instrText>
                </w:r>
                <w:r w:rsidR="00195239">
                  <w:rPr>
                    <w:noProof/>
                    <w:webHidden/>
                  </w:rPr>
                </w:r>
                <w:r w:rsidR="00195239">
                  <w:rPr>
                    <w:noProof/>
                    <w:webHidden/>
                  </w:rPr>
                  <w:fldChar w:fldCharType="separate"/>
                </w:r>
                <w:r w:rsidR="00195239">
                  <w:rPr>
                    <w:noProof/>
                    <w:webHidden/>
                  </w:rPr>
                  <w:t>2</w:t>
                </w:r>
                <w:r w:rsidR="00195239">
                  <w:rPr>
                    <w:noProof/>
                    <w:webHidden/>
                  </w:rPr>
                  <w:fldChar w:fldCharType="end"/>
                </w:r>
              </w:hyperlink>
            </w:p>
            <w:p w14:paraId="7509FF1A" w14:textId="7478B313" w:rsidR="00195239" w:rsidRDefault="004D19D2">
              <w:pPr>
                <w:pStyle w:val="TOC3"/>
                <w:tabs>
                  <w:tab w:val="right" w:leader="dot" w:pos="9016"/>
                </w:tabs>
                <w:rPr>
                  <w:rFonts w:eastAsiaTheme="minorEastAsia"/>
                  <w:noProof/>
                  <w:lang w:eastAsia="en-GB"/>
                </w:rPr>
              </w:pPr>
              <w:hyperlink w:anchor="_Toc186883275" w:history="1">
                <w:r w:rsidR="00195239" w:rsidRPr="00265F24">
                  <w:rPr>
                    <w:rStyle w:val="Hyperlink"/>
                    <w:noProof/>
                  </w:rPr>
                  <w:t>2.3.1 Regular monitoring of tips</w:t>
                </w:r>
                <w:r w:rsidR="00195239">
                  <w:rPr>
                    <w:noProof/>
                    <w:webHidden/>
                  </w:rPr>
                  <w:tab/>
                </w:r>
                <w:r w:rsidR="00195239">
                  <w:rPr>
                    <w:noProof/>
                    <w:webHidden/>
                  </w:rPr>
                  <w:fldChar w:fldCharType="begin"/>
                </w:r>
                <w:r w:rsidR="00195239">
                  <w:rPr>
                    <w:noProof/>
                    <w:webHidden/>
                  </w:rPr>
                  <w:instrText xml:space="preserve"> PAGEREF _Toc186883275 \h </w:instrText>
                </w:r>
                <w:r w:rsidR="00195239">
                  <w:rPr>
                    <w:noProof/>
                    <w:webHidden/>
                  </w:rPr>
                </w:r>
                <w:r w:rsidR="00195239">
                  <w:rPr>
                    <w:noProof/>
                    <w:webHidden/>
                  </w:rPr>
                  <w:fldChar w:fldCharType="separate"/>
                </w:r>
                <w:r w:rsidR="00195239">
                  <w:rPr>
                    <w:noProof/>
                    <w:webHidden/>
                  </w:rPr>
                  <w:t>2</w:t>
                </w:r>
                <w:r w:rsidR="00195239">
                  <w:rPr>
                    <w:noProof/>
                    <w:webHidden/>
                  </w:rPr>
                  <w:fldChar w:fldCharType="end"/>
                </w:r>
              </w:hyperlink>
            </w:p>
            <w:p w14:paraId="1B8C7864" w14:textId="15818431" w:rsidR="00195239" w:rsidRDefault="004D19D2">
              <w:pPr>
                <w:pStyle w:val="TOC3"/>
                <w:tabs>
                  <w:tab w:val="right" w:leader="dot" w:pos="9016"/>
                </w:tabs>
                <w:rPr>
                  <w:rFonts w:eastAsiaTheme="minorEastAsia"/>
                  <w:noProof/>
                  <w:lang w:eastAsia="en-GB"/>
                </w:rPr>
              </w:pPr>
              <w:hyperlink w:anchor="_Toc186883276" w:history="1">
                <w:r w:rsidR="00195239" w:rsidRPr="00265F24">
                  <w:rPr>
                    <w:rStyle w:val="Hyperlink"/>
                    <w:noProof/>
                  </w:rPr>
                  <w:t>2.3.2 Tip capping and drainage support.</w:t>
                </w:r>
                <w:r w:rsidR="00195239">
                  <w:rPr>
                    <w:noProof/>
                    <w:webHidden/>
                  </w:rPr>
                  <w:tab/>
                </w:r>
                <w:r w:rsidR="00195239">
                  <w:rPr>
                    <w:noProof/>
                    <w:webHidden/>
                  </w:rPr>
                  <w:fldChar w:fldCharType="begin"/>
                </w:r>
                <w:r w:rsidR="00195239">
                  <w:rPr>
                    <w:noProof/>
                    <w:webHidden/>
                  </w:rPr>
                  <w:instrText xml:space="preserve"> PAGEREF _Toc186883276 \h </w:instrText>
                </w:r>
                <w:r w:rsidR="00195239">
                  <w:rPr>
                    <w:noProof/>
                    <w:webHidden/>
                  </w:rPr>
                </w:r>
                <w:r w:rsidR="00195239">
                  <w:rPr>
                    <w:noProof/>
                    <w:webHidden/>
                  </w:rPr>
                  <w:fldChar w:fldCharType="separate"/>
                </w:r>
                <w:r w:rsidR="00195239">
                  <w:rPr>
                    <w:noProof/>
                    <w:webHidden/>
                  </w:rPr>
                  <w:t>3</w:t>
                </w:r>
                <w:r w:rsidR="00195239">
                  <w:rPr>
                    <w:noProof/>
                    <w:webHidden/>
                  </w:rPr>
                  <w:fldChar w:fldCharType="end"/>
                </w:r>
              </w:hyperlink>
            </w:p>
            <w:p w14:paraId="76F35630" w14:textId="2A5E19D6" w:rsidR="00195239" w:rsidRDefault="004D19D2">
              <w:pPr>
                <w:pStyle w:val="TOC1"/>
                <w:tabs>
                  <w:tab w:val="right" w:leader="dot" w:pos="9016"/>
                </w:tabs>
                <w:rPr>
                  <w:rFonts w:eastAsiaTheme="minorEastAsia"/>
                  <w:noProof/>
                  <w:lang w:eastAsia="en-GB"/>
                </w:rPr>
              </w:pPr>
              <w:hyperlink w:anchor="_Toc186883277" w:history="1">
                <w:r w:rsidR="00195239" w:rsidRPr="00265F24">
                  <w:rPr>
                    <w:rStyle w:val="Hyperlink"/>
                    <w:noProof/>
                  </w:rPr>
                  <w:t>3. Factors affecting Coal tip stability</w:t>
                </w:r>
                <w:r w:rsidR="00195239">
                  <w:rPr>
                    <w:noProof/>
                    <w:webHidden/>
                  </w:rPr>
                  <w:tab/>
                </w:r>
                <w:r w:rsidR="00195239">
                  <w:rPr>
                    <w:noProof/>
                    <w:webHidden/>
                  </w:rPr>
                  <w:fldChar w:fldCharType="begin"/>
                </w:r>
                <w:r w:rsidR="00195239">
                  <w:rPr>
                    <w:noProof/>
                    <w:webHidden/>
                  </w:rPr>
                  <w:instrText xml:space="preserve"> PAGEREF _Toc186883277 \h </w:instrText>
                </w:r>
                <w:r w:rsidR="00195239">
                  <w:rPr>
                    <w:noProof/>
                    <w:webHidden/>
                  </w:rPr>
                </w:r>
                <w:r w:rsidR="00195239">
                  <w:rPr>
                    <w:noProof/>
                    <w:webHidden/>
                  </w:rPr>
                  <w:fldChar w:fldCharType="separate"/>
                </w:r>
                <w:r w:rsidR="00195239">
                  <w:rPr>
                    <w:noProof/>
                    <w:webHidden/>
                  </w:rPr>
                  <w:t>3</w:t>
                </w:r>
                <w:r w:rsidR="00195239">
                  <w:rPr>
                    <w:noProof/>
                    <w:webHidden/>
                  </w:rPr>
                  <w:fldChar w:fldCharType="end"/>
                </w:r>
              </w:hyperlink>
            </w:p>
            <w:p w14:paraId="703E62AD" w14:textId="16FD2DFD" w:rsidR="00195239" w:rsidRDefault="004D19D2">
              <w:pPr>
                <w:pStyle w:val="TOC2"/>
                <w:tabs>
                  <w:tab w:val="right" w:leader="dot" w:pos="9016"/>
                </w:tabs>
                <w:rPr>
                  <w:rFonts w:eastAsiaTheme="minorEastAsia"/>
                  <w:noProof/>
                  <w:lang w:eastAsia="en-GB"/>
                </w:rPr>
              </w:pPr>
              <w:hyperlink w:anchor="_Toc186883278" w:history="1">
                <w:r w:rsidR="00195239" w:rsidRPr="00265F24">
                  <w:rPr>
                    <w:rStyle w:val="Hyperlink"/>
                    <w:noProof/>
                  </w:rPr>
                  <w:t>3.1 Geological Factors</w:t>
                </w:r>
                <w:r w:rsidR="00195239">
                  <w:rPr>
                    <w:noProof/>
                    <w:webHidden/>
                  </w:rPr>
                  <w:tab/>
                </w:r>
                <w:r w:rsidR="00195239">
                  <w:rPr>
                    <w:noProof/>
                    <w:webHidden/>
                  </w:rPr>
                  <w:fldChar w:fldCharType="begin"/>
                </w:r>
                <w:r w:rsidR="00195239">
                  <w:rPr>
                    <w:noProof/>
                    <w:webHidden/>
                  </w:rPr>
                  <w:instrText xml:space="preserve"> PAGEREF _Toc186883278 \h </w:instrText>
                </w:r>
                <w:r w:rsidR="00195239">
                  <w:rPr>
                    <w:noProof/>
                    <w:webHidden/>
                  </w:rPr>
                </w:r>
                <w:r w:rsidR="00195239">
                  <w:rPr>
                    <w:noProof/>
                    <w:webHidden/>
                  </w:rPr>
                  <w:fldChar w:fldCharType="separate"/>
                </w:r>
                <w:r w:rsidR="00195239">
                  <w:rPr>
                    <w:noProof/>
                    <w:webHidden/>
                  </w:rPr>
                  <w:t>3</w:t>
                </w:r>
                <w:r w:rsidR="00195239">
                  <w:rPr>
                    <w:noProof/>
                    <w:webHidden/>
                  </w:rPr>
                  <w:fldChar w:fldCharType="end"/>
                </w:r>
              </w:hyperlink>
            </w:p>
            <w:p w14:paraId="245C6EC6" w14:textId="31CF49A0" w:rsidR="00195239" w:rsidRDefault="004D19D2">
              <w:pPr>
                <w:pStyle w:val="TOC2"/>
                <w:tabs>
                  <w:tab w:val="right" w:leader="dot" w:pos="9016"/>
                </w:tabs>
                <w:rPr>
                  <w:rFonts w:eastAsiaTheme="minorEastAsia"/>
                  <w:noProof/>
                  <w:lang w:eastAsia="en-GB"/>
                </w:rPr>
              </w:pPr>
              <w:hyperlink w:anchor="_Toc186883279" w:history="1">
                <w:r w:rsidR="00195239" w:rsidRPr="00265F24">
                  <w:rPr>
                    <w:rStyle w:val="Hyperlink"/>
                    <w:noProof/>
                  </w:rPr>
                  <w:t>3.2 Environmental Factors</w:t>
                </w:r>
                <w:r w:rsidR="00195239">
                  <w:rPr>
                    <w:noProof/>
                    <w:webHidden/>
                  </w:rPr>
                  <w:tab/>
                </w:r>
                <w:r w:rsidR="00195239">
                  <w:rPr>
                    <w:noProof/>
                    <w:webHidden/>
                  </w:rPr>
                  <w:fldChar w:fldCharType="begin"/>
                </w:r>
                <w:r w:rsidR="00195239">
                  <w:rPr>
                    <w:noProof/>
                    <w:webHidden/>
                  </w:rPr>
                  <w:instrText xml:space="preserve"> PAGEREF _Toc186883279 \h </w:instrText>
                </w:r>
                <w:r w:rsidR="00195239">
                  <w:rPr>
                    <w:noProof/>
                    <w:webHidden/>
                  </w:rPr>
                </w:r>
                <w:r w:rsidR="00195239">
                  <w:rPr>
                    <w:noProof/>
                    <w:webHidden/>
                  </w:rPr>
                  <w:fldChar w:fldCharType="separate"/>
                </w:r>
                <w:r w:rsidR="00195239">
                  <w:rPr>
                    <w:noProof/>
                    <w:webHidden/>
                  </w:rPr>
                  <w:t>3</w:t>
                </w:r>
                <w:r w:rsidR="00195239">
                  <w:rPr>
                    <w:noProof/>
                    <w:webHidden/>
                  </w:rPr>
                  <w:fldChar w:fldCharType="end"/>
                </w:r>
              </w:hyperlink>
            </w:p>
            <w:p w14:paraId="09127960" w14:textId="4C88D6D4" w:rsidR="00195239" w:rsidRDefault="004D19D2">
              <w:pPr>
                <w:pStyle w:val="TOC2"/>
                <w:tabs>
                  <w:tab w:val="right" w:leader="dot" w:pos="9016"/>
                </w:tabs>
                <w:rPr>
                  <w:rFonts w:eastAsiaTheme="minorEastAsia"/>
                  <w:noProof/>
                  <w:lang w:eastAsia="en-GB"/>
                </w:rPr>
              </w:pPr>
              <w:hyperlink w:anchor="_Toc186883280" w:history="1">
                <w:r w:rsidR="00195239" w:rsidRPr="00265F24">
                  <w:rPr>
                    <w:rStyle w:val="Hyperlink"/>
                    <w:noProof/>
                  </w:rPr>
                  <w:t>3.3 Human Factors</w:t>
                </w:r>
                <w:r w:rsidR="00195239">
                  <w:rPr>
                    <w:noProof/>
                    <w:webHidden/>
                  </w:rPr>
                  <w:tab/>
                </w:r>
                <w:r w:rsidR="00195239">
                  <w:rPr>
                    <w:noProof/>
                    <w:webHidden/>
                  </w:rPr>
                  <w:fldChar w:fldCharType="begin"/>
                </w:r>
                <w:r w:rsidR="00195239">
                  <w:rPr>
                    <w:noProof/>
                    <w:webHidden/>
                  </w:rPr>
                  <w:instrText xml:space="preserve"> PAGEREF _Toc186883280 \h </w:instrText>
                </w:r>
                <w:r w:rsidR="00195239">
                  <w:rPr>
                    <w:noProof/>
                    <w:webHidden/>
                  </w:rPr>
                </w:r>
                <w:r w:rsidR="00195239">
                  <w:rPr>
                    <w:noProof/>
                    <w:webHidden/>
                  </w:rPr>
                  <w:fldChar w:fldCharType="separate"/>
                </w:r>
                <w:r w:rsidR="00195239">
                  <w:rPr>
                    <w:noProof/>
                    <w:webHidden/>
                  </w:rPr>
                  <w:t>3</w:t>
                </w:r>
                <w:r w:rsidR="00195239">
                  <w:rPr>
                    <w:noProof/>
                    <w:webHidden/>
                  </w:rPr>
                  <w:fldChar w:fldCharType="end"/>
                </w:r>
              </w:hyperlink>
            </w:p>
            <w:p w14:paraId="24C70A61" w14:textId="1FEAC7EE" w:rsidR="00195239" w:rsidRDefault="004D19D2">
              <w:pPr>
                <w:pStyle w:val="TOC1"/>
                <w:tabs>
                  <w:tab w:val="right" w:leader="dot" w:pos="9016"/>
                </w:tabs>
                <w:rPr>
                  <w:rFonts w:eastAsiaTheme="minorEastAsia"/>
                  <w:noProof/>
                  <w:lang w:eastAsia="en-GB"/>
                </w:rPr>
              </w:pPr>
              <w:hyperlink w:anchor="_Toc186883281" w:history="1">
                <w:r w:rsidR="00195239" w:rsidRPr="00265F24">
                  <w:rPr>
                    <w:rStyle w:val="Hyperlink"/>
                    <w:noProof/>
                  </w:rPr>
                  <w:t>4. Case Study</w:t>
                </w:r>
                <w:r w:rsidR="00195239">
                  <w:rPr>
                    <w:noProof/>
                    <w:webHidden/>
                  </w:rPr>
                  <w:tab/>
                </w:r>
                <w:r w:rsidR="00195239">
                  <w:rPr>
                    <w:noProof/>
                    <w:webHidden/>
                  </w:rPr>
                  <w:fldChar w:fldCharType="begin"/>
                </w:r>
                <w:r w:rsidR="00195239">
                  <w:rPr>
                    <w:noProof/>
                    <w:webHidden/>
                  </w:rPr>
                  <w:instrText xml:space="preserve"> PAGEREF _Toc186883281 \h </w:instrText>
                </w:r>
                <w:r w:rsidR="00195239">
                  <w:rPr>
                    <w:noProof/>
                    <w:webHidden/>
                  </w:rPr>
                </w:r>
                <w:r w:rsidR="00195239">
                  <w:rPr>
                    <w:noProof/>
                    <w:webHidden/>
                  </w:rPr>
                  <w:fldChar w:fldCharType="separate"/>
                </w:r>
                <w:r w:rsidR="00195239">
                  <w:rPr>
                    <w:noProof/>
                    <w:webHidden/>
                  </w:rPr>
                  <w:t>4</w:t>
                </w:r>
                <w:r w:rsidR="00195239">
                  <w:rPr>
                    <w:noProof/>
                    <w:webHidden/>
                  </w:rPr>
                  <w:fldChar w:fldCharType="end"/>
                </w:r>
              </w:hyperlink>
            </w:p>
            <w:p w14:paraId="02E5EF0D" w14:textId="37E308D2" w:rsidR="00195239" w:rsidRDefault="004D19D2">
              <w:pPr>
                <w:pStyle w:val="TOC2"/>
                <w:tabs>
                  <w:tab w:val="right" w:leader="dot" w:pos="9016"/>
                </w:tabs>
                <w:rPr>
                  <w:rFonts w:eastAsiaTheme="minorEastAsia"/>
                  <w:noProof/>
                  <w:lang w:eastAsia="en-GB"/>
                </w:rPr>
              </w:pPr>
              <w:hyperlink w:anchor="_Toc186883282" w:history="1">
                <w:r w:rsidR="00195239" w:rsidRPr="00265F24">
                  <w:rPr>
                    <w:rStyle w:val="Hyperlink"/>
                    <w:noProof/>
                  </w:rPr>
                  <w:t>4.1 Overview of selected tip</w:t>
                </w:r>
                <w:r w:rsidR="00195239">
                  <w:rPr>
                    <w:noProof/>
                    <w:webHidden/>
                  </w:rPr>
                  <w:tab/>
                </w:r>
                <w:r w:rsidR="00195239">
                  <w:rPr>
                    <w:noProof/>
                    <w:webHidden/>
                  </w:rPr>
                  <w:fldChar w:fldCharType="begin"/>
                </w:r>
                <w:r w:rsidR="00195239">
                  <w:rPr>
                    <w:noProof/>
                    <w:webHidden/>
                  </w:rPr>
                  <w:instrText xml:space="preserve"> PAGEREF _Toc186883282 \h </w:instrText>
                </w:r>
                <w:r w:rsidR="00195239">
                  <w:rPr>
                    <w:noProof/>
                    <w:webHidden/>
                  </w:rPr>
                </w:r>
                <w:r w:rsidR="00195239">
                  <w:rPr>
                    <w:noProof/>
                    <w:webHidden/>
                  </w:rPr>
                  <w:fldChar w:fldCharType="separate"/>
                </w:r>
                <w:r w:rsidR="00195239">
                  <w:rPr>
                    <w:noProof/>
                    <w:webHidden/>
                  </w:rPr>
                  <w:t>4</w:t>
                </w:r>
                <w:r w:rsidR="00195239">
                  <w:rPr>
                    <w:noProof/>
                    <w:webHidden/>
                  </w:rPr>
                  <w:fldChar w:fldCharType="end"/>
                </w:r>
              </w:hyperlink>
            </w:p>
            <w:p w14:paraId="4A1087F5" w14:textId="7357263B" w:rsidR="00195239" w:rsidRDefault="004D19D2">
              <w:pPr>
                <w:pStyle w:val="TOC2"/>
                <w:tabs>
                  <w:tab w:val="right" w:leader="dot" w:pos="9016"/>
                </w:tabs>
                <w:rPr>
                  <w:rFonts w:eastAsiaTheme="minorEastAsia"/>
                  <w:noProof/>
                  <w:lang w:eastAsia="en-GB"/>
                </w:rPr>
              </w:pPr>
              <w:hyperlink w:anchor="_Toc186883283" w:history="1">
                <w:r w:rsidR="00195239" w:rsidRPr="00265F24">
                  <w:rPr>
                    <w:rStyle w:val="Hyperlink"/>
                    <w:noProof/>
                  </w:rPr>
                  <w:t>4.2 Describe the specific stability issues identified at the site.</w:t>
                </w:r>
                <w:r w:rsidR="00195239">
                  <w:rPr>
                    <w:noProof/>
                    <w:webHidden/>
                  </w:rPr>
                  <w:tab/>
                </w:r>
                <w:r w:rsidR="00195239">
                  <w:rPr>
                    <w:noProof/>
                    <w:webHidden/>
                  </w:rPr>
                  <w:fldChar w:fldCharType="begin"/>
                </w:r>
                <w:r w:rsidR="00195239">
                  <w:rPr>
                    <w:noProof/>
                    <w:webHidden/>
                  </w:rPr>
                  <w:instrText xml:space="preserve"> PAGEREF _Toc186883283 \h </w:instrText>
                </w:r>
                <w:r w:rsidR="00195239">
                  <w:rPr>
                    <w:noProof/>
                    <w:webHidden/>
                  </w:rPr>
                </w:r>
                <w:r w:rsidR="00195239">
                  <w:rPr>
                    <w:noProof/>
                    <w:webHidden/>
                  </w:rPr>
                  <w:fldChar w:fldCharType="separate"/>
                </w:r>
                <w:r w:rsidR="00195239">
                  <w:rPr>
                    <w:noProof/>
                    <w:webHidden/>
                  </w:rPr>
                  <w:t>4</w:t>
                </w:r>
                <w:r w:rsidR="00195239">
                  <w:rPr>
                    <w:noProof/>
                    <w:webHidden/>
                  </w:rPr>
                  <w:fldChar w:fldCharType="end"/>
                </w:r>
              </w:hyperlink>
            </w:p>
            <w:p w14:paraId="773CB1B9" w14:textId="293F7606" w:rsidR="00195239" w:rsidRDefault="004D19D2">
              <w:pPr>
                <w:pStyle w:val="TOC3"/>
                <w:tabs>
                  <w:tab w:val="right" w:leader="dot" w:pos="9016"/>
                </w:tabs>
                <w:rPr>
                  <w:rFonts w:eastAsiaTheme="minorEastAsia"/>
                  <w:noProof/>
                  <w:lang w:eastAsia="en-GB"/>
                </w:rPr>
              </w:pPr>
              <w:hyperlink w:anchor="_Toc186883284" w:history="1">
                <w:r w:rsidR="00195239" w:rsidRPr="00265F24">
                  <w:rPr>
                    <w:rStyle w:val="Hyperlink"/>
                    <w:noProof/>
                  </w:rPr>
                  <w:t>4.2.1 Vegetation</w:t>
                </w:r>
                <w:r w:rsidR="00195239">
                  <w:rPr>
                    <w:noProof/>
                    <w:webHidden/>
                  </w:rPr>
                  <w:tab/>
                </w:r>
                <w:r w:rsidR="00195239">
                  <w:rPr>
                    <w:noProof/>
                    <w:webHidden/>
                  </w:rPr>
                  <w:fldChar w:fldCharType="begin"/>
                </w:r>
                <w:r w:rsidR="00195239">
                  <w:rPr>
                    <w:noProof/>
                    <w:webHidden/>
                  </w:rPr>
                  <w:instrText xml:space="preserve"> PAGEREF _Toc186883284 \h </w:instrText>
                </w:r>
                <w:r w:rsidR="00195239">
                  <w:rPr>
                    <w:noProof/>
                    <w:webHidden/>
                  </w:rPr>
                </w:r>
                <w:r w:rsidR="00195239">
                  <w:rPr>
                    <w:noProof/>
                    <w:webHidden/>
                  </w:rPr>
                  <w:fldChar w:fldCharType="separate"/>
                </w:r>
                <w:r w:rsidR="00195239">
                  <w:rPr>
                    <w:noProof/>
                    <w:webHidden/>
                  </w:rPr>
                  <w:t>4</w:t>
                </w:r>
                <w:r w:rsidR="00195239">
                  <w:rPr>
                    <w:noProof/>
                    <w:webHidden/>
                  </w:rPr>
                  <w:fldChar w:fldCharType="end"/>
                </w:r>
              </w:hyperlink>
            </w:p>
            <w:p w14:paraId="6E7AF061" w14:textId="4014C692" w:rsidR="00195239" w:rsidRDefault="004D19D2">
              <w:pPr>
                <w:pStyle w:val="TOC3"/>
                <w:tabs>
                  <w:tab w:val="right" w:leader="dot" w:pos="9016"/>
                </w:tabs>
                <w:rPr>
                  <w:rFonts w:eastAsiaTheme="minorEastAsia"/>
                  <w:noProof/>
                  <w:lang w:eastAsia="en-GB"/>
                </w:rPr>
              </w:pPr>
              <w:hyperlink w:anchor="_Toc186883285" w:history="1">
                <w:r w:rsidR="00195239" w:rsidRPr="00265F24">
                  <w:rPr>
                    <w:rStyle w:val="Hyperlink"/>
                    <w:noProof/>
                  </w:rPr>
                  <w:t>4.2.2 Historical Information</w:t>
                </w:r>
                <w:r w:rsidR="00195239">
                  <w:rPr>
                    <w:noProof/>
                    <w:webHidden/>
                  </w:rPr>
                  <w:tab/>
                </w:r>
                <w:r w:rsidR="00195239">
                  <w:rPr>
                    <w:noProof/>
                    <w:webHidden/>
                  </w:rPr>
                  <w:fldChar w:fldCharType="begin"/>
                </w:r>
                <w:r w:rsidR="00195239">
                  <w:rPr>
                    <w:noProof/>
                    <w:webHidden/>
                  </w:rPr>
                  <w:instrText xml:space="preserve"> PAGEREF _Toc186883285 \h </w:instrText>
                </w:r>
                <w:r w:rsidR="00195239">
                  <w:rPr>
                    <w:noProof/>
                    <w:webHidden/>
                  </w:rPr>
                </w:r>
                <w:r w:rsidR="00195239">
                  <w:rPr>
                    <w:noProof/>
                    <w:webHidden/>
                  </w:rPr>
                  <w:fldChar w:fldCharType="separate"/>
                </w:r>
                <w:r w:rsidR="00195239">
                  <w:rPr>
                    <w:noProof/>
                    <w:webHidden/>
                  </w:rPr>
                  <w:t>5</w:t>
                </w:r>
                <w:r w:rsidR="00195239">
                  <w:rPr>
                    <w:noProof/>
                    <w:webHidden/>
                  </w:rPr>
                  <w:fldChar w:fldCharType="end"/>
                </w:r>
              </w:hyperlink>
            </w:p>
            <w:p w14:paraId="7D64A1E9" w14:textId="7EFCCBD1" w:rsidR="00195239" w:rsidRDefault="004D19D2">
              <w:pPr>
                <w:pStyle w:val="TOC3"/>
                <w:tabs>
                  <w:tab w:val="right" w:leader="dot" w:pos="9016"/>
                </w:tabs>
                <w:rPr>
                  <w:rFonts w:eastAsiaTheme="minorEastAsia"/>
                  <w:noProof/>
                  <w:lang w:eastAsia="en-GB"/>
                </w:rPr>
              </w:pPr>
              <w:hyperlink w:anchor="_Toc186883286" w:history="1">
                <w:r w:rsidR="00195239" w:rsidRPr="00265F24">
                  <w:rPr>
                    <w:rStyle w:val="Hyperlink"/>
                    <w:noProof/>
                  </w:rPr>
                  <w:t>4.2.3 Geology</w:t>
                </w:r>
                <w:r w:rsidR="00195239">
                  <w:rPr>
                    <w:noProof/>
                    <w:webHidden/>
                  </w:rPr>
                  <w:tab/>
                </w:r>
                <w:r w:rsidR="00195239">
                  <w:rPr>
                    <w:noProof/>
                    <w:webHidden/>
                  </w:rPr>
                  <w:fldChar w:fldCharType="begin"/>
                </w:r>
                <w:r w:rsidR="00195239">
                  <w:rPr>
                    <w:noProof/>
                    <w:webHidden/>
                  </w:rPr>
                  <w:instrText xml:space="preserve"> PAGEREF _Toc186883286 \h </w:instrText>
                </w:r>
                <w:r w:rsidR="00195239">
                  <w:rPr>
                    <w:noProof/>
                    <w:webHidden/>
                  </w:rPr>
                </w:r>
                <w:r w:rsidR="00195239">
                  <w:rPr>
                    <w:noProof/>
                    <w:webHidden/>
                  </w:rPr>
                  <w:fldChar w:fldCharType="separate"/>
                </w:r>
                <w:r w:rsidR="00195239">
                  <w:rPr>
                    <w:noProof/>
                    <w:webHidden/>
                  </w:rPr>
                  <w:t>7</w:t>
                </w:r>
                <w:r w:rsidR="00195239">
                  <w:rPr>
                    <w:noProof/>
                    <w:webHidden/>
                  </w:rPr>
                  <w:fldChar w:fldCharType="end"/>
                </w:r>
              </w:hyperlink>
            </w:p>
            <w:p w14:paraId="18A45E69" w14:textId="4A046FE6" w:rsidR="00195239" w:rsidRDefault="004D19D2">
              <w:pPr>
                <w:pStyle w:val="TOC1"/>
                <w:tabs>
                  <w:tab w:val="right" w:leader="dot" w:pos="9016"/>
                </w:tabs>
                <w:rPr>
                  <w:rFonts w:eastAsiaTheme="minorEastAsia"/>
                  <w:noProof/>
                  <w:lang w:eastAsia="en-GB"/>
                </w:rPr>
              </w:pPr>
              <w:hyperlink w:anchor="_Toc186883287" w:history="1">
                <w:r w:rsidR="00195239" w:rsidRPr="00265F24">
                  <w:rPr>
                    <w:rStyle w:val="Hyperlink"/>
                    <w:noProof/>
                  </w:rPr>
                  <w:t>5. Risk Assessment</w:t>
                </w:r>
                <w:r w:rsidR="00195239">
                  <w:rPr>
                    <w:noProof/>
                    <w:webHidden/>
                  </w:rPr>
                  <w:tab/>
                </w:r>
                <w:r w:rsidR="00195239">
                  <w:rPr>
                    <w:noProof/>
                    <w:webHidden/>
                  </w:rPr>
                  <w:fldChar w:fldCharType="begin"/>
                </w:r>
                <w:r w:rsidR="00195239">
                  <w:rPr>
                    <w:noProof/>
                    <w:webHidden/>
                  </w:rPr>
                  <w:instrText xml:space="preserve"> PAGEREF _Toc186883287 \h </w:instrText>
                </w:r>
                <w:r w:rsidR="00195239">
                  <w:rPr>
                    <w:noProof/>
                    <w:webHidden/>
                  </w:rPr>
                </w:r>
                <w:r w:rsidR="00195239">
                  <w:rPr>
                    <w:noProof/>
                    <w:webHidden/>
                  </w:rPr>
                  <w:fldChar w:fldCharType="separate"/>
                </w:r>
                <w:r w:rsidR="00195239">
                  <w:rPr>
                    <w:noProof/>
                    <w:webHidden/>
                  </w:rPr>
                  <w:t>7</w:t>
                </w:r>
                <w:r w:rsidR="00195239">
                  <w:rPr>
                    <w:noProof/>
                    <w:webHidden/>
                  </w:rPr>
                  <w:fldChar w:fldCharType="end"/>
                </w:r>
              </w:hyperlink>
            </w:p>
            <w:p w14:paraId="74C691DF" w14:textId="4814E464" w:rsidR="00195239" w:rsidRDefault="004D19D2">
              <w:pPr>
                <w:pStyle w:val="TOC2"/>
                <w:tabs>
                  <w:tab w:val="right" w:leader="dot" w:pos="9016"/>
                </w:tabs>
                <w:rPr>
                  <w:rFonts w:eastAsiaTheme="minorEastAsia"/>
                  <w:noProof/>
                  <w:lang w:eastAsia="en-GB"/>
                </w:rPr>
              </w:pPr>
              <w:hyperlink w:anchor="_Toc186883288" w:history="1">
                <w:r w:rsidR="00195239" w:rsidRPr="00265F24">
                  <w:rPr>
                    <w:rStyle w:val="Hyperlink"/>
                    <w:noProof/>
                  </w:rPr>
                  <w:t>5.1 Identify risks associated with the coal tip, including potential impacts on local communities, infrastructure, and the environment.</w:t>
                </w:r>
                <w:r w:rsidR="00195239">
                  <w:rPr>
                    <w:noProof/>
                    <w:webHidden/>
                  </w:rPr>
                  <w:tab/>
                </w:r>
                <w:r w:rsidR="00195239">
                  <w:rPr>
                    <w:noProof/>
                    <w:webHidden/>
                  </w:rPr>
                  <w:fldChar w:fldCharType="begin"/>
                </w:r>
                <w:r w:rsidR="00195239">
                  <w:rPr>
                    <w:noProof/>
                    <w:webHidden/>
                  </w:rPr>
                  <w:instrText xml:space="preserve"> PAGEREF _Toc186883288 \h </w:instrText>
                </w:r>
                <w:r w:rsidR="00195239">
                  <w:rPr>
                    <w:noProof/>
                    <w:webHidden/>
                  </w:rPr>
                </w:r>
                <w:r w:rsidR="00195239">
                  <w:rPr>
                    <w:noProof/>
                    <w:webHidden/>
                  </w:rPr>
                  <w:fldChar w:fldCharType="separate"/>
                </w:r>
                <w:r w:rsidR="00195239">
                  <w:rPr>
                    <w:noProof/>
                    <w:webHidden/>
                  </w:rPr>
                  <w:t>7</w:t>
                </w:r>
                <w:r w:rsidR="00195239">
                  <w:rPr>
                    <w:noProof/>
                    <w:webHidden/>
                  </w:rPr>
                  <w:fldChar w:fldCharType="end"/>
                </w:r>
              </w:hyperlink>
            </w:p>
            <w:p w14:paraId="00D70CE7" w14:textId="14D812B0" w:rsidR="00195239" w:rsidRDefault="004D19D2">
              <w:pPr>
                <w:pStyle w:val="TOC2"/>
                <w:tabs>
                  <w:tab w:val="right" w:leader="dot" w:pos="9016"/>
                </w:tabs>
                <w:rPr>
                  <w:rFonts w:eastAsiaTheme="minorEastAsia"/>
                  <w:noProof/>
                  <w:lang w:eastAsia="en-GB"/>
                </w:rPr>
              </w:pPr>
              <w:hyperlink w:anchor="_Toc186883289" w:history="1">
                <w:r w:rsidR="00195239" w:rsidRPr="00265F24">
                  <w:rPr>
                    <w:rStyle w:val="Hyperlink"/>
                    <w:noProof/>
                  </w:rPr>
                  <w:t>5.2 Discuss likelihood and severity of these risks.</w:t>
                </w:r>
                <w:r w:rsidR="00195239">
                  <w:rPr>
                    <w:noProof/>
                    <w:webHidden/>
                  </w:rPr>
                  <w:tab/>
                </w:r>
                <w:r w:rsidR="00195239">
                  <w:rPr>
                    <w:noProof/>
                    <w:webHidden/>
                  </w:rPr>
                  <w:fldChar w:fldCharType="begin"/>
                </w:r>
                <w:r w:rsidR="00195239">
                  <w:rPr>
                    <w:noProof/>
                    <w:webHidden/>
                  </w:rPr>
                  <w:instrText xml:space="preserve"> PAGEREF _Toc186883289 \h </w:instrText>
                </w:r>
                <w:r w:rsidR="00195239">
                  <w:rPr>
                    <w:noProof/>
                    <w:webHidden/>
                  </w:rPr>
                </w:r>
                <w:r w:rsidR="00195239">
                  <w:rPr>
                    <w:noProof/>
                    <w:webHidden/>
                  </w:rPr>
                  <w:fldChar w:fldCharType="separate"/>
                </w:r>
                <w:r w:rsidR="00195239">
                  <w:rPr>
                    <w:noProof/>
                    <w:webHidden/>
                  </w:rPr>
                  <w:t>9</w:t>
                </w:r>
                <w:r w:rsidR="00195239">
                  <w:rPr>
                    <w:noProof/>
                    <w:webHidden/>
                  </w:rPr>
                  <w:fldChar w:fldCharType="end"/>
                </w:r>
              </w:hyperlink>
            </w:p>
            <w:p w14:paraId="5516BB2E" w14:textId="7DB62149" w:rsidR="00195239" w:rsidRDefault="004D19D2">
              <w:pPr>
                <w:pStyle w:val="TOC1"/>
                <w:tabs>
                  <w:tab w:val="right" w:leader="dot" w:pos="9016"/>
                </w:tabs>
                <w:rPr>
                  <w:rFonts w:eastAsiaTheme="minorEastAsia"/>
                  <w:noProof/>
                  <w:lang w:eastAsia="en-GB"/>
                </w:rPr>
              </w:pPr>
              <w:hyperlink w:anchor="_Toc186883290" w:history="1">
                <w:r w:rsidR="00195239" w:rsidRPr="00265F24">
                  <w:rPr>
                    <w:rStyle w:val="Hyperlink"/>
                    <w:noProof/>
                  </w:rPr>
                  <w:t>6. Management Plan</w:t>
                </w:r>
                <w:r w:rsidR="00195239">
                  <w:rPr>
                    <w:noProof/>
                    <w:webHidden/>
                  </w:rPr>
                  <w:tab/>
                </w:r>
                <w:r w:rsidR="00195239">
                  <w:rPr>
                    <w:noProof/>
                    <w:webHidden/>
                  </w:rPr>
                  <w:fldChar w:fldCharType="begin"/>
                </w:r>
                <w:r w:rsidR="00195239">
                  <w:rPr>
                    <w:noProof/>
                    <w:webHidden/>
                  </w:rPr>
                  <w:instrText xml:space="preserve"> PAGEREF _Toc186883290 \h </w:instrText>
                </w:r>
                <w:r w:rsidR="00195239">
                  <w:rPr>
                    <w:noProof/>
                    <w:webHidden/>
                  </w:rPr>
                </w:r>
                <w:r w:rsidR="00195239">
                  <w:rPr>
                    <w:noProof/>
                    <w:webHidden/>
                  </w:rPr>
                  <w:fldChar w:fldCharType="separate"/>
                </w:r>
                <w:r w:rsidR="00195239">
                  <w:rPr>
                    <w:noProof/>
                    <w:webHidden/>
                  </w:rPr>
                  <w:t>10</w:t>
                </w:r>
                <w:r w:rsidR="00195239">
                  <w:rPr>
                    <w:noProof/>
                    <w:webHidden/>
                  </w:rPr>
                  <w:fldChar w:fldCharType="end"/>
                </w:r>
              </w:hyperlink>
            </w:p>
            <w:p w14:paraId="6417B591" w14:textId="18934E03" w:rsidR="00195239" w:rsidRDefault="004D19D2">
              <w:pPr>
                <w:pStyle w:val="TOC2"/>
                <w:tabs>
                  <w:tab w:val="right" w:leader="dot" w:pos="9016"/>
                </w:tabs>
                <w:rPr>
                  <w:rFonts w:eastAsiaTheme="minorEastAsia"/>
                  <w:noProof/>
                  <w:lang w:eastAsia="en-GB"/>
                </w:rPr>
              </w:pPr>
              <w:hyperlink w:anchor="_Toc186883291" w:history="1">
                <w:r w:rsidR="00195239" w:rsidRPr="00265F24">
                  <w:rPr>
                    <w:rStyle w:val="Hyperlink"/>
                    <w:noProof/>
                  </w:rPr>
                  <w:t>6.1 Propose short-term and long-term management strategies to enhance stability.</w:t>
                </w:r>
                <w:r w:rsidR="00195239">
                  <w:rPr>
                    <w:noProof/>
                    <w:webHidden/>
                  </w:rPr>
                  <w:tab/>
                </w:r>
                <w:r w:rsidR="00195239">
                  <w:rPr>
                    <w:noProof/>
                    <w:webHidden/>
                  </w:rPr>
                  <w:fldChar w:fldCharType="begin"/>
                </w:r>
                <w:r w:rsidR="00195239">
                  <w:rPr>
                    <w:noProof/>
                    <w:webHidden/>
                  </w:rPr>
                  <w:instrText xml:space="preserve"> PAGEREF _Toc186883291 \h </w:instrText>
                </w:r>
                <w:r w:rsidR="00195239">
                  <w:rPr>
                    <w:noProof/>
                    <w:webHidden/>
                  </w:rPr>
                </w:r>
                <w:r w:rsidR="00195239">
                  <w:rPr>
                    <w:noProof/>
                    <w:webHidden/>
                  </w:rPr>
                  <w:fldChar w:fldCharType="separate"/>
                </w:r>
                <w:r w:rsidR="00195239">
                  <w:rPr>
                    <w:noProof/>
                    <w:webHidden/>
                  </w:rPr>
                  <w:t>10</w:t>
                </w:r>
                <w:r w:rsidR="00195239">
                  <w:rPr>
                    <w:noProof/>
                    <w:webHidden/>
                  </w:rPr>
                  <w:fldChar w:fldCharType="end"/>
                </w:r>
              </w:hyperlink>
            </w:p>
            <w:p w14:paraId="7C9D6984" w14:textId="66C84021" w:rsidR="00195239" w:rsidRDefault="004D19D2">
              <w:pPr>
                <w:pStyle w:val="TOC2"/>
                <w:tabs>
                  <w:tab w:val="right" w:leader="dot" w:pos="9016"/>
                </w:tabs>
                <w:rPr>
                  <w:rFonts w:eastAsiaTheme="minorEastAsia"/>
                  <w:noProof/>
                  <w:lang w:eastAsia="en-GB"/>
                </w:rPr>
              </w:pPr>
              <w:hyperlink w:anchor="_Toc186883292" w:history="1">
                <w:r w:rsidR="00195239" w:rsidRPr="00265F24">
                  <w:rPr>
                    <w:rStyle w:val="Hyperlink"/>
                    <w:noProof/>
                  </w:rPr>
                  <w:t>6.2 Discuss potential engineering solutions.</w:t>
                </w:r>
                <w:r w:rsidR="00195239">
                  <w:rPr>
                    <w:noProof/>
                    <w:webHidden/>
                  </w:rPr>
                  <w:tab/>
                </w:r>
                <w:r w:rsidR="00195239">
                  <w:rPr>
                    <w:noProof/>
                    <w:webHidden/>
                  </w:rPr>
                  <w:fldChar w:fldCharType="begin"/>
                </w:r>
                <w:r w:rsidR="00195239">
                  <w:rPr>
                    <w:noProof/>
                    <w:webHidden/>
                  </w:rPr>
                  <w:instrText xml:space="preserve"> PAGEREF _Toc186883292 \h </w:instrText>
                </w:r>
                <w:r w:rsidR="00195239">
                  <w:rPr>
                    <w:noProof/>
                    <w:webHidden/>
                  </w:rPr>
                </w:r>
                <w:r w:rsidR="00195239">
                  <w:rPr>
                    <w:noProof/>
                    <w:webHidden/>
                  </w:rPr>
                  <w:fldChar w:fldCharType="separate"/>
                </w:r>
                <w:r w:rsidR="00195239">
                  <w:rPr>
                    <w:noProof/>
                    <w:webHidden/>
                  </w:rPr>
                  <w:t>10</w:t>
                </w:r>
                <w:r w:rsidR="00195239">
                  <w:rPr>
                    <w:noProof/>
                    <w:webHidden/>
                  </w:rPr>
                  <w:fldChar w:fldCharType="end"/>
                </w:r>
              </w:hyperlink>
            </w:p>
            <w:p w14:paraId="3DE5F818" w14:textId="2E837754" w:rsidR="00195239" w:rsidRDefault="004D19D2">
              <w:pPr>
                <w:pStyle w:val="TOC2"/>
                <w:tabs>
                  <w:tab w:val="right" w:leader="dot" w:pos="9016"/>
                </w:tabs>
                <w:rPr>
                  <w:rFonts w:eastAsiaTheme="minorEastAsia"/>
                  <w:noProof/>
                  <w:lang w:eastAsia="en-GB"/>
                </w:rPr>
              </w:pPr>
              <w:hyperlink w:anchor="_Toc186883293" w:history="1">
                <w:r w:rsidR="00195239" w:rsidRPr="00265F24">
                  <w:rPr>
                    <w:rStyle w:val="Hyperlink"/>
                    <w:noProof/>
                  </w:rPr>
                  <w:t>6.3 Recommend monitoring and maintenance practices.</w:t>
                </w:r>
                <w:r w:rsidR="00195239">
                  <w:rPr>
                    <w:noProof/>
                    <w:webHidden/>
                  </w:rPr>
                  <w:tab/>
                </w:r>
                <w:r w:rsidR="00195239">
                  <w:rPr>
                    <w:noProof/>
                    <w:webHidden/>
                  </w:rPr>
                  <w:fldChar w:fldCharType="begin"/>
                </w:r>
                <w:r w:rsidR="00195239">
                  <w:rPr>
                    <w:noProof/>
                    <w:webHidden/>
                  </w:rPr>
                  <w:instrText xml:space="preserve"> PAGEREF _Toc186883293 \h </w:instrText>
                </w:r>
                <w:r w:rsidR="00195239">
                  <w:rPr>
                    <w:noProof/>
                    <w:webHidden/>
                  </w:rPr>
                </w:r>
                <w:r w:rsidR="00195239">
                  <w:rPr>
                    <w:noProof/>
                    <w:webHidden/>
                  </w:rPr>
                  <w:fldChar w:fldCharType="separate"/>
                </w:r>
                <w:r w:rsidR="00195239">
                  <w:rPr>
                    <w:noProof/>
                    <w:webHidden/>
                  </w:rPr>
                  <w:t>10</w:t>
                </w:r>
                <w:r w:rsidR="00195239">
                  <w:rPr>
                    <w:noProof/>
                    <w:webHidden/>
                  </w:rPr>
                  <w:fldChar w:fldCharType="end"/>
                </w:r>
              </w:hyperlink>
            </w:p>
            <w:p w14:paraId="3A6B9666" w14:textId="67F79A2F" w:rsidR="00195239" w:rsidRDefault="004D19D2">
              <w:pPr>
                <w:pStyle w:val="TOC1"/>
                <w:tabs>
                  <w:tab w:val="right" w:leader="dot" w:pos="9016"/>
                </w:tabs>
                <w:rPr>
                  <w:rFonts w:eastAsiaTheme="minorEastAsia"/>
                  <w:noProof/>
                  <w:lang w:eastAsia="en-GB"/>
                </w:rPr>
              </w:pPr>
              <w:hyperlink w:anchor="_Toc186883294" w:history="1">
                <w:r w:rsidR="00195239" w:rsidRPr="00265F24">
                  <w:rPr>
                    <w:rStyle w:val="Hyperlink"/>
                    <w:noProof/>
                  </w:rPr>
                  <w:t>7. Conclusion</w:t>
                </w:r>
                <w:r w:rsidR="00195239">
                  <w:rPr>
                    <w:noProof/>
                    <w:webHidden/>
                  </w:rPr>
                  <w:tab/>
                </w:r>
                <w:r w:rsidR="00195239">
                  <w:rPr>
                    <w:noProof/>
                    <w:webHidden/>
                  </w:rPr>
                  <w:fldChar w:fldCharType="begin"/>
                </w:r>
                <w:r w:rsidR="00195239">
                  <w:rPr>
                    <w:noProof/>
                    <w:webHidden/>
                  </w:rPr>
                  <w:instrText xml:space="preserve"> PAGEREF _Toc186883294 \h </w:instrText>
                </w:r>
                <w:r w:rsidR="00195239">
                  <w:rPr>
                    <w:noProof/>
                    <w:webHidden/>
                  </w:rPr>
                </w:r>
                <w:r w:rsidR="00195239">
                  <w:rPr>
                    <w:noProof/>
                    <w:webHidden/>
                  </w:rPr>
                  <w:fldChar w:fldCharType="separate"/>
                </w:r>
                <w:r w:rsidR="00195239">
                  <w:rPr>
                    <w:noProof/>
                    <w:webHidden/>
                  </w:rPr>
                  <w:t>11</w:t>
                </w:r>
                <w:r w:rsidR="00195239">
                  <w:rPr>
                    <w:noProof/>
                    <w:webHidden/>
                  </w:rPr>
                  <w:fldChar w:fldCharType="end"/>
                </w:r>
              </w:hyperlink>
            </w:p>
            <w:p w14:paraId="4C758D30" w14:textId="06C6B2F1" w:rsidR="00195239" w:rsidRDefault="004D19D2">
              <w:pPr>
                <w:pStyle w:val="TOC2"/>
                <w:tabs>
                  <w:tab w:val="right" w:leader="dot" w:pos="9016"/>
                </w:tabs>
                <w:rPr>
                  <w:rFonts w:eastAsiaTheme="minorEastAsia"/>
                  <w:noProof/>
                  <w:lang w:eastAsia="en-GB"/>
                </w:rPr>
              </w:pPr>
              <w:hyperlink w:anchor="_Toc186883295" w:history="1">
                <w:r w:rsidR="00195239" w:rsidRPr="00265F24">
                  <w:rPr>
                    <w:rStyle w:val="Hyperlink"/>
                    <w:noProof/>
                  </w:rPr>
                  <w:t>7.1 Summarise key findings.</w:t>
                </w:r>
                <w:r w:rsidR="00195239">
                  <w:rPr>
                    <w:noProof/>
                    <w:webHidden/>
                  </w:rPr>
                  <w:tab/>
                </w:r>
                <w:r w:rsidR="00195239">
                  <w:rPr>
                    <w:noProof/>
                    <w:webHidden/>
                  </w:rPr>
                  <w:fldChar w:fldCharType="begin"/>
                </w:r>
                <w:r w:rsidR="00195239">
                  <w:rPr>
                    <w:noProof/>
                    <w:webHidden/>
                  </w:rPr>
                  <w:instrText xml:space="preserve"> PAGEREF _Toc186883295 \h </w:instrText>
                </w:r>
                <w:r w:rsidR="00195239">
                  <w:rPr>
                    <w:noProof/>
                    <w:webHidden/>
                  </w:rPr>
                </w:r>
                <w:r w:rsidR="00195239">
                  <w:rPr>
                    <w:noProof/>
                    <w:webHidden/>
                  </w:rPr>
                  <w:fldChar w:fldCharType="separate"/>
                </w:r>
                <w:r w:rsidR="00195239">
                  <w:rPr>
                    <w:noProof/>
                    <w:webHidden/>
                  </w:rPr>
                  <w:t>11</w:t>
                </w:r>
                <w:r w:rsidR="00195239">
                  <w:rPr>
                    <w:noProof/>
                    <w:webHidden/>
                  </w:rPr>
                  <w:fldChar w:fldCharType="end"/>
                </w:r>
              </w:hyperlink>
            </w:p>
            <w:p w14:paraId="54B644E0" w14:textId="6F4CE2F7" w:rsidR="00195239" w:rsidRDefault="004D19D2">
              <w:pPr>
                <w:pStyle w:val="TOC2"/>
                <w:tabs>
                  <w:tab w:val="right" w:leader="dot" w:pos="9016"/>
                </w:tabs>
                <w:rPr>
                  <w:rFonts w:eastAsiaTheme="minorEastAsia"/>
                  <w:noProof/>
                  <w:lang w:eastAsia="en-GB"/>
                </w:rPr>
              </w:pPr>
              <w:hyperlink w:anchor="_Toc186883296" w:history="1">
                <w:r w:rsidR="00195239" w:rsidRPr="00265F24">
                  <w:rPr>
                    <w:rStyle w:val="Hyperlink"/>
                    <w:noProof/>
                  </w:rPr>
                  <w:t>7.2 Suggest areas for future research or policy deployment.</w:t>
                </w:r>
                <w:r w:rsidR="00195239">
                  <w:rPr>
                    <w:noProof/>
                    <w:webHidden/>
                  </w:rPr>
                  <w:tab/>
                </w:r>
                <w:r w:rsidR="00195239">
                  <w:rPr>
                    <w:noProof/>
                    <w:webHidden/>
                  </w:rPr>
                  <w:fldChar w:fldCharType="begin"/>
                </w:r>
                <w:r w:rsidR="00195239">
                  <w:rPr>
                    <w:noProof/>
                    <w:webHidden/>
                  </w:rPr>
                  <w:instrText xml:space="preserve"> PAGEREF _Toc186883296 \h </w:instrText>
                </w:r>
                <w:r w:rsidR="00195239">
                  <w:rPr>
                    <w:noProof/>
                    <w:webHidden/>
                  </w:rPr>
                </w:r>
                <w:r w:rsidR="00195239">
                  <w:rPr>
                    <w:noProof/>
                    <w:webHidden/>
                  </w:rPr>
                  <w:fldChar w:fldCharType="separate"/>
                </w:r>
                <w:r w:rsidR="00195239">
                  <w:rPr>
                    <w:noProof/>
                    <w:webHidden/>
                  </w:rPr>
                  <w:t>11</w:t>
                </w:r>
                <w:r w:rsidR="00195239">
                  <w:rPr>
                    <w:noProof/>
                    <w:webHidden/>
                  </w:rPr>
                  <w:fldChar w:fldCharType="end"/>
                </w:r>
              </w:hyperlink>
            </w:p>
            <w:p w14:paraId="6F7D286D" w14:textId="23383842" w:rsidR="00195239" w:rsidRDefault="004D19D2">
              <w:pPr>
                <w:pStyle w:val="TOC1"/>
                <w:tabs>
                  <w:tab w:val="right" w:leader="dot" w:pos="9016"/>
                </w:tabs>
                <w:rPr>
                  <w:rFonts w:eastAsiaTheme="minorEastAsia"/>
                  <w:noProof/>
                  <w:lang w:eastAsia="en-GB"/>
                </w:rPr>
              </w:pPr>
              <w:hyperlink w:anchor="_Toc186883297" w:history="1">
                <w:r w:rsidR="00195239" w:rsidRPr="00265F24">
                  <w:rPr>
                    <w:rStyle w:val="Hyperlink"/>
                    <w:noProof/>
                  </w:rPr>
                  <w:t>References:</w:t>
                </w:r>
                <w:r w:rsidR="00195239">
                  <w:rPr>
                    <w:noProof/>
                    <w:webHidden/>
                  </w:rPr>
                  <w:tab/>
                </w:r>
                <w:r w:rsidR="00195239">
                  <w:rPr>
                    <w:noProof/>
                    <w:webHidden/>
                  </w:rPr>
                  <w:fldChar w:fldCharType="begin"/>
                </w:r>
                <w:r w:rsidR="00195239">
                  <w:rPr>
                    <w:noProof/>
                    <w:webHidden/>
                  </w:rPr>
                  <w:instrText xml:space="preserve"> PAGEREF _Toc186883297 \h </w:instrText>
                </w:r>
                <w:r w:rsidR="00195239">
                  <w:rPr>
                    <w:noProof/>
                    <w:webHidden/>
                  </w:rPr>
                </w:r>
                <w:r w:rsidR="00195239">
                  <w:rPr>
                    <w:noProof/>
                    <w:webHidden/>
                  </w:rPr>
                  <w:fldChar w:fldCharType="separate"/>
                </w:r>
                <w:r w:rsidR="00195239">
                  <w:rPr>
                    <w:noProof/>
                    <w:webHidden/>
                  </w:rPr>
                  <w:t>11</w:t>
                </w:r>
                <w:r w:rsidR="00195239">
                  <w:rPr>
                    <w:noProof/>
                    <w:webHidden/>
                  </w:rPr>
                  <w:fldChar w:fldCharType="end"/>
                </w:r>
              </w:hyperlink>
            </w:p>
            <w:p w14:paraId="188A94AF" w14:textId="2F84E2BF" w:rsidR="006B4750" w:rsidRDefault="006B4750">
              <w:r>
                <w:rPr>
                  <w:b/>
                  <w:bCs/>
                </w:rPr>
                <w:fldChar w:fldCharType="end"/>
              </w:r>
            </w:p>
          </w:sdtContent>
        </w:sdt>
        <w:p w14:paraId="78D78007" w14:textId="77777777" w:rsidR="00192AB4" w:rsidRDefault="00192AB4"/>
        <w:p w14:paraId="7DA005A6" w14:textId="77777777" w:rsidR="00192AB4" w:rsidRDefault="00192AB4"/>
        <w:p w14:paraId="167DB0BD" w14:textId="77777777" w:rsidR="00192AB4" w:rsidRDefault="00192AB4"/>
        <w:p w14:paraId="475E1C72" w14:textId="050C2C0A" w:rsidR="006B4750" w:rsidRDefault="004D19D2"/>
      </w:sdtContent>
    </w:sdt>
    <w:p w14:paraId="3A00CACE" w14:textId="67E13FEC" w:rsidR="00B01693" w:rsidRDefault="00955551" w:rsidP="006B4750">
      <w:pPr>
        <w:pStyle w:val="Heading1"/>
      </w:pPr>
      <w:bookmarkStart w:id="0" w:name="_Toc186883270"/>
      <w:r>
        <w:lastRenderedPageBreak/>
        <w:t>Introduction</w:t>
      </w:r>
      <w:bookmarkEnd w:id="0"/>
    </w:p>
    <w:p w14:paraId="4B6B3BC9" w14:textId="19BF69BD" w:rsidR="00D81188" w:rsidRPr="00D81188" w:rsidRDefault="00D81188" w:rsidP="00D81188">
      <w:r>
        <w:t>Coal tip stability refers to the structural integrity and safety of coal tips, which are piles of waste material produced during coal mining. In the UK, particularly in Wales, these are often referred to as disused coal tips, as they are no longer connected to active mining operations and have been in place for decades (GOV.WALES, 2024). Regular inspections are crucial to prevent catastrophic events such as landslides, collapses, risks to human safety, and environmental damage. This investigation focuses on coal tips in the South Wales region, examining their history and exploring measures to improve their stability. Ensuring the safety of residents and stakeholders, protecting the surrounding environment, and preventing disasters underline the importance of consistent monitoring and maintenance. Proactive inspection and management of coal tips are essential for safeguarding communities and responsibly managing the environment.</w:t>
      </w:r>
    </w:p>
    <w:p w14:paraId="65271CEC" w14:textId="068A79A5" w:rsidR="008B65B8" w:rsidRDefault="008B65B8" w:rsidP="006B4750">
      <w:pPr>
        <w:pStyle w:val="Heading1"/>
      </w:pPr>
      <w:bookmarkStart w:id="1" w:name="_Toc186883271"/>
      <w:r>
        <w:t>2.0 Background Information</w:t>
      </w:r>
      <w:bookmarkEnd w:id="1"/>
    </w:p>
    <w:p w14:paraId="036B343F" w14:textId="397E61D6" w:rsidR="00FC5998" w:rsidRDefault="006B4750" w:rsidP="006B4750">
      <w:pPr>
        <w:pStyle w:val="Heading2"/>
      </w:pPr>
      <w:bookmarkStart w:id="2" w:name="_Toc186883272"/>
      <w:r>
        <w:t>2.1 Coal tips and their formation</w:t>
      </w:r>
      <w:bookmarkEnd w:id="2"/>
    </w:p>
    <w:p w14:paraId="753958CA" w14:textId="6B057D38" w:rsidR="00FC5998" w:rsidRPr="00FC5998" w:rsidRDefault="00FC5998" w:rsidP="00FC5998">
      <w:r>
        <w:t>Coal tips are created as heaps of waste material produced during coal mining, formed from the extraction process to access coal seams. These tips consist of rock, soil, and slag removed as overburden, the layer of material above the coal seams, as well as waste rocks that contain no coal but were brought to the surface during underground mining. After extraction, the waste materials are transported to designated areas where they are deposited, forming coal tips. A significant concern with these tips is that the waste was often not compacted adequately during deposition, leading to unstable layering. Over time, as these tips in Wales have remained for decades, they have often expanded irregularly, resulting in uneven shapes and unstable slopes that pose structural risks.</w:t>
      </w:r>
      <w:r w:rsidR="007A0990">
        <w:t xml:space="preserve"> </w:t>
      </w:r>
      <w:r w:rsidR="00CF3BF5" w:rsidRPr="00CF3BF5">
        <w:t>(Coal Action Network, 2024)</w:t>
      </w:r>
    </w:p>
    <w:p w14:paraId="1078A5B3" w14:textId="71B3BADF" w:rsidR="006B4750" w:rsidRDefault="006B4750" w:rsidP="006B4750">
      <w:pPr>
        <w:pStyle w:val="Heading2"/>
      </w:pPr>
      <w:bookmarkStart w:id="3" w:name="_Toc186883273"/>
      <w:r>
        <w:t xml:space="preserve">2.2 Historical context of coal mining and tip </w:t>
      </w:r>
      <w:bookmarkEnd w:id="3"/>
      <w:r w:rsidR="00982D82">
        <w:t>creating.</w:t>
      </w:r>
    </w:p>
    <w:p w14:paraId="4D1D6F36" w14:textId="50B38936" w:rsidR="00955551" w:rsidRDefault="00A0698B" w:rsidP="00955551">
      <w:r>
        <w:t>Coal stability holds significant importance in Wales due to the South Wales region’s historical reliance on coal mining starting in the 15</w:t>
      </w:r>
      <w:r w:rsidRPr="00A0698B">
        <w:rPr>
          <w:vertAlign w:val="superscript"/>
        </w:rPr>
        <w:t>th</w:t>
      </w:r>
      <w:r>
        <w:t xml:space="preserve"> century and only coming towards the end up of employment until the late 1990s. </w:t>
      </w:r>
      <w:r w:rsidR="00EF759C">
        <w:t>Historical events in Wales have also highlighted the importance factors of managing the coal stability after the horrific disaster of Aberfan 1966, where a coal tip collapsed which resulted in 144 people losing their lives. (</w:t>
      </w:r>
      <w:r w:rsidR="00EF759C" w:rsidRPr="00EF759C">
        <w:t>British Geological Survey (n.d.).</w:t>
      </w:r>
      <w:r w:rsidR="00EF759C">
        <w:t xml:space="preserve"> After this event occurred, this </w:t>
      </w:r>
      <w:r w:rsidR="008B65B8">
        <w:t xml:space="preserve">introduced legislations to prevent this reoccurring such as the Mines and Quarries Act 1969 to provide guidance for the stability of tips and the methods for inspection to be performed. This legislation is now replaced with ‘Mines Regulation 2014’ which retains the provisions relating to stability of coal tips. </w:t>
      </w:r>
      <w:r w:rsidR="008B65B8" w:rsidRPr="00CF3BF5">
        <w:rPr>
          <w:color w:val="000000" w:themeColor="text1"/>
        </w:rPr>
        <w:t>(</w:t>
      </w:r>
      <w:hyperlink r:id="rId15" w:history="1">
        <w:r w:rsidR="008B65B8" w:rsidRPr="00CF3BF5">
          <w:rPr>
            <w:rStyle w:val="Hyperlink"/>
            <w:color w:val="000000" w:themeColor="text1"/>
            <w:u w:val="none"/>
          </w:rPr>
          <w:t>www.geolsoc.org.uk</w:t>
        </w:r>
      </w:hyperlink>
      <w:r w:rsidR="008B65B8" w:rsidRPr="00CF3BF5">
        <w:rPr>
          <w:color w:val="000000" w:themeColor="text1"/>
        </w:rPr>
        <w:t xml:space="preserve">, n.d). </w:t>
      </w:r>
    </w:p>
    <w:p w14:paraId="1519970E" w14:textId="1D95B176" w:rsidR="006B4750" w:rsidRDefault="006B4750" w:rsidP="006B4750">
      <w:pPr>
        <w:pStyle w:val="Heading2"/>
      </w:pPr>
      <w:bookmarkStart w:id="4" w:name="_Toc186883274"/>
      <w:r>
        <w:t>2.3 Importance of managing coal tips for safety and environmental protection</w:t>
      </w:r>
      <w:bookmarkEnd w:id="4"/>
    </w:p>
    <w:p w14:paraId="46D8BE23" w14:textId="106E2DBB" w:rsidR="006B4750" w:rsidRDefault="005E0018" w:rsidP="00955551">
      <w:r>
        <w:t>I</w:t>
      </w:r>
      <w:r w:rsidR="00C6084B">
        <w:t xml:space="preserve">t is important to </w:t>
      </w:r>
      <w:r w:rsidR="008732F6">
        <w:t>manage coal tips for their safety as in Wales there are over 2500 co</w:t>
      </w:r>
      <w:r w:rsidR="00135E89">
        <w:t>al tips</w:t>
      </w:r>
      <w:r w:rsidR="00785A42">
        <w:t xml:space="preserve">, </w:t>
      </w:r>
      <w:r w:rsidR="00162171">
        <w:t>including</w:t>
      </w:r>
      <w:r w:rsidR="00785A42">
        <w:t xml:space="preserve"> 350</w:t>
      </w:r>
      <w:r w:rsidR="00C34131">
        <w:t xml:space="preserve"> </w:t>
      </w:r>
      <w:r w:rsidR="00162171">
        <w:t xml:space="preserve">high risk that </w:t>
      </w:r>
      <w:r w:rsidR="00C34131">
        <w:t>requir</w:t>
      </w:r>
      <w:r w:rsidR="00162171">
        <w:t>e</w:t>
      </w:r>
      <w:r w:rsidR="00C34131">
        <w:t xml:space="preserve"> regular inspections </w:t>
      </w:r>
      <w:r w:rsidR="002D6AA7">
        <w:t>to ensure they do not pose a risk to residents</w:t>
      </w:r>
      <w:r w:rsidR="006D7072">
        <w:t xml:space="preserve"> near these tips</w:t>
      </w:r>
      <w:r w:rsidR="002D6AA7">
        <w:t>.</w:t>
      </w:r>
      <w:r w:rsidR="00162171">
        <w:t xml:space="preserve"> </w:t>
      </w:r>
      <w:r w:rsidR="00162171" w:rsidRPr="00162171">
        <w:t>(Duffy, 2023)</w:t>
      </w:r>
      <w:r w:rsidR="002D6AA7">
        <w:t xml:space="preserve"> </w:t>
      </w:r>
      <w:r w:rsidR="000E42F9">
        <w:t xml:space="preserve">There are different ways that the UK Coal authority </w:t>
      </w:r>
      <w:r w:rsidR="00A96B64">
        <w:t>look to mitigate the risks that are involved to improve safety and environmental protection</w:t>
      </w:r>
      <w:r w:rsidR="00512B8D">
        <w:t xml:space="preserve">. </w:t>
      </w:r>
    </w:p>
    <w:p w14:paraId="2546B411" w14:textId="06A7809D" w:rsidR="00512B8D" w:rsidRDefault="00195239" w:rsidP="00BE328C">
      <w:pPr>
        <w:pStyle w:val="Heading3"/>
      </w:pPr>
      <w:bookmarkStart w:id="5" w:name="_Toc186883275"/>
      <w:r>
        <w:t xml:space="preserve">2.3.1 </w:t>
      </w:r>
      <w:r w:rsidR="00002F9C" w:rsidRPr="004C6AED">
        <w:t>Regular monitoring of tips</w:t>
      </w:r>
      <w:bookmarkEnd w:id="5"/>
    </w:p>
    <w:p w14:paraId="76B15905" w14:textId="65269AAE" w:rsidR="00EE4C43" w:rsidRPr="00EE4C43" w:rsidRDefault="00EE4C43" w:rsidP="00EE4C43">
      <w:r>
        <w:t xml:space="preserve">Ensuring the stability and safety of disused coal tips requires consistent inspections and monitoring to identify potential hazards to public safety and the environment. The Coal Authority prioritises inspections based on risk, with high-risk sites examined quarterly and all others at least twice a year. Additional checks are </w:t>
      </w:r>
      <w:r w:rsidR="00954195">
        <w:t>conducted</w:t>
      </w:r>
      <w:r>
        <w:t xml:space="preserve"> after extreme weather events, alongside ongoing monitoring of water levels and ground movement. In South Wales, these efforts are </w:t>
      </w:r>
      <w:r w:rsidR="00954195">
        <w:t>conducted</w:t>
      </w:r>
      <w:r>
        <w:t xml:space="preserve"> in partnership with </w:t>
      </w:r>
      <w:r>
        <w:lastRenderedPageBreak/>
        <w:t xml:space="preserve">local authorities to manage and maintain the safety of disused coal tips and quarry sites effectively. </w:t>
      </w:r>
      <w:r w:rsidR="00B604D3" w:rsidRPr="00B604D3">
        <w:t>(Coal Authority, 2019)</w:t>
      </w:r>
      <w:r w:rsidR="00B604D3">
        <w:t>.</w:t>
      </w:r>
    </w:p>
    <w:p w14:paraId="1110A4F8" w14:textId="56534225" w:rsidR="001E04D7" w:rsidRPr="004C6AED" w:rsidRDefault="00195239" w:rsidP="00BE328C">
      <w:pPr>
        <w:pStyle w:val="Heading3"/>
      </w:pPr>
      <w:bookmarkStart w:id="6" w:name="_Toc186883276"/>
      <w:r>
        <w:t xml:space="preserve">2.3.2 </w:t>
      </w:r>
      <w:r w:rsidR="001E04D7" w:rsidRPr="004C6AED">
        <w:t xml:space="preserve">Tip capping and drainage </w:t>
      </w:r>
      <w:r w:rsidR="009A6062" w:rsidRPr="004C6AED">
        <w:t>support.</w:t>
      </w:r>
      <w:bookmarkEnd w:id="6"/>
    </w:p>
    <w:p w14:paraId="2668DE26" w14:textId="6C190A13" w:rsidR="001E04D7" w:rsidRDefault="0023488E" w:rsidP="00955551">
      <w:r>
        <w:t>Water infiltration is a significant contributor to instability in coal tips. The Coal Authority has undertaken restoration projects to improve vegetation cover, reducing infiltration and strengthening tip stability. These efforts also bring environmental benefits to local communities. Proper management of surface water is essential for maintaining tip safety, with drainage channels—whether formal or informal—needing to remain clear of debris and overgrowth to allow efficient water flow. Erosion at the base of tips, caused by nearby watercourses, can be managed using erosion control measures and bank stabilisation methods.</w:t>
      </w:r>
      <w:r w:rsidR="004922CA">
        <w:t xml:space="preserve"> </w:t>
      </w:r>
      <w:r w:rsidR="004922CA" w:rsidRPr="004922CA">
        <w:t>(Coal Authority, 2019)</w:t>
      </w:r>
    </w:p>
    <w:p w14:paraId="086CEB9B" w14:textId="3E4FCA98" w:rsidR="006B4750" w:rsidRDefault="006B4750" w:rsidP="006B4750">
      <w:pPr>
        <w:pStyle w:val="Heading1"/>
      </w:pPr>
      <w:bookmarkStart w:id="7" w:name="_Toc186883277"/>
      <w:r>
        <w:t>3. Factors affecting Coal tip stability</w:t>
      </w:r>
      <w:bookmarkEnd w:id="7"/>
    </w:p>
    <w:p w14:paraId="19FB0074" w14:textId="50369EEA" w:rsidR="00F82275" w:rsidRPr="00F82275" w:rsidRDefault="00BB22B4" w:rsidP="00F82275">
      <w:r>
        <w:t xml:space="preserve">There are many different factors that play a vital </w:t>
      </w:r>
      <w:r w:rsidR="00E124CA">
        <w:t>role</w:t>
      </w:r>
      <w:r>
        <w:t xml:space="preserve"> in the stability of coal tips </w:t>
      </w:r>
      <w:r w:rsidR="00196252">
        <w:t xml:space="preserve">and what could affect their durability or make them </w:t>
      </w:r>
      <w:proofErr w:type="gramStart"/>
      <w:r w:rsidR="00196252">
        <w:t>high risk</w:t>
      </w:r>
      <w:proofErr w:type="gramEnd"/>
      <w:r w:rsidR="00196252">
        <w:t xml:space="preserve">. These main factors are geological, </w:t>
      </w:r>
      <w:r w:rsidR="00FB3C09">
        <w:t>environmental,</w:t>
      </w:r>
      <w:r w:rsidR="00196252">
        <w:t xml:space="preserve"> and human factors. </w:t>
      </w:r>
      <w:r w:rsidR="00CE7605">
        <w:t xml:space="preserve">This section will investigate how these factors play a part in the stability and how it can provide concerns as well as improvements. </w:t>
      </w:r>
    </w:p>
    <w:p w14:paraId="4AE4F12C" w14:textId="01AA2722" w:rsidR="006B4750" w:rsidRDefault="006B4750" w:rsidP="006B4750">
      <w:pPr>
        <w:pStyle w:val="Heading2"/>
      </w:pPr>
      <w:bookmarkStart w:id="8" w:name="_Toc186883278"/>
      <w:r>
        <w:t>3.1 Geological Factors</w:t>
      </w:r>
      <w:bookmarkEnd w:id="8"/>
    </w:p>
    <w:p w14:paraId="7FB2F89F" w14:textId="1F9FC8F2" w:rsidR="00CE7605" w:rsidRPr="006B4750" w:rsidRDefault="008652A8" w:rsidP="006B4750">
      <w:r>
        <w:t xml:space="preserve">Geological factors </w:t>
      </w:r>
      <w:r w:rsidR="002D269E">
        <w:t xml:space="preserve">that will be vital in the coal tip stability will be the strength of the underlying rocks. If there is a weak rock strength within the bedrock </w:t>
      </w:r>
      <w:r w:rsidR="00122CDC">
        <w:t xml:space="preserve">on the coal tips, then this could lead to comprising the stability of the coal tips, as well as if </w:t>
      </w:r>
      <w:r w:rsidR="00423382">
        <w:t xml:space="preserve">prior to using the site to unload coal waste materials was </w:t>
      </w:r>
      <w:r w:rsidR="001D4D3B">
        <w:t>recognised</w:t>
      </w:r>
      <w:r w:rsidR="00423382">
        <w:t xml:space="preserve"> as a good area due to </w:t>
      </w:r>
      <w:r w:rsidR="001D4D3B">
        <w:t xml:space="preserve">knowing that the bedrock is strong then it could be a </w:t>
      </w:r>
      <w:r w:rsidR="00427C89">
        <w:t>well-suited</w:t>
      </w:r>
      <w:r w:rsidR="001D4D3B">
        <w:t xml:space="preserve"> area. </w:t>
      </w:r>
      <w:r w:rsidR="00ED66E3">
        <w:t xml:space="preserve">Groundwater levels play a role in </w:t>
      </w:r>
      <w:r w:rsidR="00776636">
        <w:t>subsurface geology of the area for the coal tip and high ground water pressure beneat</w:t>
      </w:r>
      <w:r w:rsidR="006A7CE6">
        <w:t>h</w:t>
      </w:r>
      <w:r w:rsidR="00776636">
        <w:t xml:space="preserve"> the tip can reduce </w:t>
      </w:r>
      <w:r w:rsidR="006A7CE6">
        <w:t xml:space="preserve">effective stresses causing the tip to be more likely to cause a collapse including </w:t>
      </w:r>
      <w:r w:rsidR="00427C89">
        <w:t>landslides</w:t>
      </w:r>
      <w:r w:rsidR="006A7CE6">
        <w:t>.</w:t>
      </w:r>
      <w:r w:rsidR="00F679BC">
        <w:t xml:space="preserve"> </w:t>
      </w:r>
    </w:p>
    <w:p w14:paraId="690A9F61" w14:textId="7ACFA753" w:rsidR="002528A2" w:rsidRDefault="006B4750" w:rsidP="002528A2">
      <w:pPr>
        <w:pStyle w:val="Heading2"/>
      </w:pPr>
      <w:bookmarkStart w:id="9" w:name="_Toc186883279"/>
      <w:r>
        <w:t>3.2 Environmental Factors</w:t>
      </w:r>
      <w:bookmarkEnd w:id="9"/>
    </w:p>
    <w:p w14:paraId="78CA43C7" w14:textId="235C61CE" w:rsidR="002528A2" w:rsidRDefault="002528A2" w:rsidP="002528A2">
      <w:r>
        <w:t>Water infiltration is a significant factor in coal tip failures, as water can accumulate within spoil heaps, particularly if drainage is inadequate or the tip is situated near springs. This accumulation increases pore water pressure, reducing the friction between particles and causing a loss of shear strength, which can trigger landslides. Vegetation plays a dual role in coal tip stability: insufficient vegetation leaves the tip exposed to wind and water erosion, while adequate vegetation can enhance stability by absorbing moisture. However, the type of vegetation used must be carefully considered, as certain plant roots may destabilise the tip by weakening its structure.</w:t>
      </w:r>
    </w:p>
    <w:p w14:paraId="6C78178F" w14:textId="0297139F" w:rsidR="002528A2" w:rsidRPr="002528A2" w:rsidRDefault="002528A2" w:rsidP="002528A2">
      <w:r>
        <w:t>Climate change poses an additional environmental concern, particularly for the Welsh Government. Projections from the Met Office indicate that winter rainfall in Wales could increase by 6% by 2050 and by 13% by 2080. This increase in precipitation is likely to exacerbate pressure on coal tips, raising the risk of tip slips. A recent example of this occurred in Cwmtillery, where Storm Bert in November 2024 caused significant instability and a tip slip. (Daniel, 2024)</w:t>
      </w:r>
    </w:p>
    <w:p w14:paraId="167E3FF6" w14:textId="1D130196" w:rsidR="006B4750" w:rsidRDefault="006B4750" w:rsidP="006B4750">
      <w:pPr>
        <w:pStyle w:val="Heading2"/>
      </w:pPr>
      <w:bookmarkStart w:id="10" w:name="_Toc186883280"/>
      <w:r>
        <w:t>3.3 Human Factors</w:t>
      </w:r>
      <w:bookmarkEnd w:id="10"/>
    </w:p>
    <w:p w14:paraId="228C480B" w14:textId="5ABB1E79" w:rsidR="006B6D8D" w:rsidRPr="006B6D8D" w:rsidRDefault="006B6D8D" w:rsidP="006B6D8D">
      <w:r w:rsidRPr="006B6D8D">
        <w:t xml:space="preserve">Human factors play a crucial role in the stability of coal tips, as activities such as maintenance and land usage around the tip can significantly impact its integrity. Key considerations include the formation of the tip, proper drainage, and the management of slopes. For instance, excessively steep slopes on a coal tip present a high risk of failure, particularly during wet conditions, which are common in Wales. Regular maintenance is essential to minimise risks to nearby residents and surrounding land. This involves inspecting and clearing blocked drains of debris or vegetation that </w:t>
      </w:r>
      <w:r w:rsidRPr="006B6D8D">
        <w:lastRenderedPageBreak/>
        <w:t>may contribute to erosion, as well as addressing necessary repairs promptly. Failing to undertake timely maintenance can lead to missed warning signs, such as minor slips, which could escalate into more severe and hazardous failures.</w:t>
      </w:r>
    </w:p>
    <w:p w14:paraId="4DAFE6E7" w14:textId="4848AC43" w:rsidR="006B4750" w:rsidRDefault="006B4750" w:rsidP="006B4750">
      <w:pPr>
        <w:pStyle w:val="Heading1"/>
      </w:pPr>
      <w:bookmarkStart w:id="11" w:name="_Toc186883281"/>
      <w:r>
        <w:t>4. Case Study</w:t>
      </w:r>
      <w:bookmarkEnd w:id="11"/>
    </w:p>
    <w:p w14:paraId="161C214E" w14:textId="35B35322" w:rsidR="006B4750" w:rsidRDefault="006B4750" w:rsidP="006B4750">
      <w:pPr>
        <w:pStyle w:val="Heading2"/>
      </w:pPr>
      <w:bookmarkStart w:id="12" w:name="_Toc186883282"/>
      <w:r>
        <w:t>4.1 Overview of selected tip</w:t>
      </w:r>
      <w:bookmarkEnd w:id="12"/>
    </w:p>
    <w:p w14:paraId="6373E6AB" w14:textId="009F17A1" w:rsidR="004075C1" w:rsidRDefault="00541E93" w:rsidP="006B4750">
      <w:r>
        <w:t xml:space="preserve">The coal tip selected to </w:t>
      </w:r>
      <w:r w:rsidR="006A7517">
        <w:t>investigate</w:t>
      </w:r>
      <w:r>
        <w:t xml:space="preserve"> for this case study i</w:t>
      </w:r>
      <w:r w:rsidR="00D066BE">
        <w:t>s</w:t>
      </w:r>
      <w:r>
        <w:t xml:space="preserve"> UID</w:t>
      </w:r>
      <w:r w:rsidR="00F428CF">
        <w:t>: T76136, based in Rhondda Cynon Taf</w:t>
      </w:r>
      <w:r w:rsidR="00856AA4">
        <w:t xml:space="preserve"> area in-between towns of Beddau, Llantwit Fardre and Dy</w:t>
      </w:r>
      <w:r w:rsidR="00200AFE">
        <w:t>ffryn.</w:t>
      </w:r>
      <w:r w:rsidR="007239A1">
        <w:t xml:space="preserve"> </w:t>
      </w:r>
      <w:r w:rsidR="00B26908">
        <w:t>This coal stability tip is classified as CAT D</w:t>
      </w:r>
      <w:r w:rsidR="00A927B2">
        <w:t xml:space="preserve"> meaning it is classed as a </w:t>
      </w:r>
      <w:r w:rsidR="00D3071C">
        <w:t>high-risk</w:t>
      </w:r>
      <w:r w:rsidR="00A927B2">
        <w:t xml:space="preserve"> coal tip stability and requires inspections </w:t>
      </w:r>
      <w:r w:rsidR="004075C1">
        <w:t xml:space="preserve">minimum twice a year. </w:t>
      </w:r>
    </w:p>
    <w:p w14:paraId="6FF4CE45" w14:textId="006FBC85" w:rsidR="004075C1" w:rsidRDefault="004075C1" w:rsidP="004075C1">
      <w:pPr>
        <w:jc w:val="center"/>
      </w:pPr>
      <w:r>
        <w:rPr>
          <w:noProof/>
        </w:rPr>
        <w:drawing>
          <wp:inline distT="0" distB="0" distL="0" distR="0" wp14:anchorId="435F4704" wp14:editId="4D612A4D">
            <wp:extent cx="5115070" cy="4389120"/>
            <wp:effectExtent l="19050" t="19050" r="28575" b="11430"/>
            <wp:docPr id="176273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33099" name=""/>
                    <pic:cNvPicPr/>
                  </pic:nvPicPr>
                  <pic:blipFill>
                    <a:blip r:embed="rId16"/>
                    <a:stretch>
                      <a:fillRect/>
                    </a:stretch>
                  </pic:blipFill>
                  <pic:spPr>
                    <a:xfrm>
                      <a:off x="0" y="0"/>
                      <a:ext cx="5133500" cy="4404934"/>
                    </a:xfrm>
                    <a:prstGeom prst="rect">
                      <a:avLst/>
                    </a:prstGeom>
                    <a:ln>
                      <a:solidFill>
                        <a:schemeClr val="tx1"/>
                      </a:solidFill>
                    </a:ln>
                  </pic:spPr>
                </pic:pic>
              </a:graphicData>
            </a:graphic>
          </wp:inline>
        </w:drawing>
      </w:r>
    </w:p>
    <w:p w14:paraId="039F6683" w14:textId="0C2452CF" w:rsidR="00D944F1" w:rsidRPr="00623D7D" w:rsidRDefault="006A7517" w:rsidP="00623D7D">
      <w:pPr>
        <w:jc w:val="center"/>
        <w:rPr>
          <w:i/>
          <w:iCs/>
        </w:rPr>
      </w:pPr>
      <w:r w:rsidRPr="00A1501A">
        <w:rPr>
          <w:i/>
          <w:iCs/>
        </w:rPr>
        <w:t xml:space="preserve">Figure 1: Showing the location of </w:t>
      </w:r>
      <w:r w:rsidR="00A1501A" w:rsidRPr="00A1501A">
        <w:rPr>
          <w:i/>
          <w:iCs/>
        </w:rPr>
        <w:t>case study coal tip stability.</w:t>
      </w:r>
      <w:r w:rsidR="00BB5C9D">
        <w:tab/>
      </w:r>
    </w:p>
    <w:p w14:paraId="14C667EB" w14:textId="337FBEE6" w:rsidR="006B4750" w:rsidRDefault="006B4750" w:rsidP="006B4750">
      <w:pPr>
        <w:pStyle w:val="Heading2"/>
      </w:pPr>
      <w:bookmarkStart w:id="13" w:name="_Toc186883283"/>
      <w:r>
        <w:t xml:space="preserve">4.2 Describe the specific stability issues identified at the </w:t>
      </w:r>
      <w:r w:rsidR="00D04149">
        <w:t>site.</w:t>
      </w:r>
      <w:bookmarkEnd w:id="13"/>
    </w:p>
    <w:p w14:paraId="1BED38BE" w14:textId="306C3DCE" w:rsidR="00984A96" w:rsidRDefault="00200AFE" w:rsidP="006B4750">
      <w:r>
        <w:t>T</w:t>
      </w:r>
      <w:r w:rsidR="004C38CF">
        <w:t xml:space="preserve">his coal tip in Beddau </w:t>
      </w:r>
      <w:r>
        <w:t>has</w:t>
      </w:r>
      <w:r w:rsidR="004C38CF">
        <w:t xml:space="preserve"> different </w:t>
      </w:r>
      <w:r w:rsidR="00C24EC4">
        <w:t xml:space="preserve">stability issues that have made this area to be classified as a high risk for its coal stability. </w:t>
      </w:r>
      <w:r w:rsidR="00F40F15">
        <w:t>This report will run through the different specific is</w:t>
      </w:r>
      <w:r>
        <w:t>s</w:t>
      </w:r>
      <w:r w:rsidR="00F40F15">
        <w:t xml:space="preserve">ues that have been identified that could have impacts on its stability. </w:t>
      </w:r>
    </w:p>
    <w:p w14:paraId="7294F8CC" w14:textId="6497F451" w:rsidR="00F40F15" w:rsidRDefault="00F40F15" w:rsidP="00F40F15">
      <w:pPr>
        <w:pStyle w:val="Heading3"/>
      </w:pPr>
      <w:bookmarkStart w:id="14" w:name="_Toc186883284"/>
      <w:r>
        <w:t>4.2.1 Vegetation</w:t>
      </w:r>
      <w:bookmarkEnd w:id="14"/>
    </w:p>
    <w:p w14:paraId="6C5B5C5A" w14:textId="6F01D34D" w:rsidR="00024E88" w:rsidRPr="00024E88" w:rsidRDefault="00024E88" w:rsidP="00024E88">
      <w:r>
        <w:t xml:space="preserve">The image below, sourced from the latest Google Earth imagery, highlights the absence of vegetation on the top of the Beddau coal tip. This large, marked area is of significant concern, as the lack of vegetation can result in uncontrolled surface runoff. Vegetation plays a crucial role in absorbing rainfall, and without it, the risk of flooding increases. Furthermore, the absence of vegetation </w:t>
      </w:r>
      <w:r>
        <w:lastRenderedPageBreak/>
        <w:t>compromises slope stability, as plants provide a reinforcing layer to the surface, helping to stabilise the slope and reduce the likelihood of landslides.</w:t>
      </w:r>
    </w:p>
    <w:p w14:paraId="582D14C9" w14:textId="6116AB5E" w:rsidR="00F40F15" w:rsidRDefault="00117F55" w:rsidP="00BE328C">
      <w:pPr>
        <w:jc w:val="center"/>
      </w:pPr>
      <w:r>
        <w:rPr>
          <w:noProof/>
        </w:rPr>
        <w:drawing>
          <wp:inline distT="0" distB="0" distL="0" distR="0" wp14:anchorId="3DB92C5C" wp14:editId="6ECC0FBF">
            <wp:extent cx="4952912" cy="4301011"/>
            <wp:effectExtent l="19050" t="19050" r="19685" b="23495"/>
            <wp:docPr id="207605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055344" name=""/>
                    <pic:cNvPicPr/>
                  </pic:nvPicPr>
                  <pic:blipFill>
                    <a:blip r:embed="rId17"/>
                    <a:stretch>
                      <a:fillRect/>
                    </a:stretch>
                  </pic:blipFill>
                  <pic:spPr>
                    <a:xfrm>
                      <a:off x="0" y="0"/>
                      <a:ext cx="4960904" cy="4307951"/>
                    </a:xfrm>
                    <a:prstGeom prst="rect">
                      <a:avLst/>
                    </a:prstGeom>
                    <a:ln>
                      <a:solidFill>
                        <a:schemeClr val="tx1"/>
                      </a:solidFill>
                    </a:ln>
                  </pic:spPr>
                </pic:pic>
              </a:graphicData>
            </a:graphic>
          </wp:inline>
        </w:drawing>
      </w:r>
    </w:p>
    <w:p w14:paraId="2FA888ED" w14:textId="40B6F687" w:rsidR="005567F4" w:rsidRDefault="005567F4" w:rsidP="005567F4">
      <w:pPr>
        <w:jc w:val="center"/>
      </w:pPr>
      <w:r>
        <w:t xml:space="preserve">Figure </w:t>
      </w:r>
      <w:r w:rsidR="003E61B1">
        <w:t>2:</w:t>
      </w:r>
      <w:r w:rsidR="00B11135">
        <w:t xml:space="preserve"> Extracted from Google Earth arial view.</w:t>
      </w:r>
      <w:r w:rsidR="008B23E7">
        <w:t xml:space="preserve"> (Google Earth, n.d.)</w:t>
      </w:r>
    </w:p>
    <w:p w14:paraId="21833F63" w14:textId="79D51C19" w:rsidR="0014248D" w:rsidRDefault="006F4130" w:rsidP="006F4130">
      <w:pPr>
        <w:pStyle w:val="Heading3"/>
      </w:pPr>
      <w:bookmarkStart w:id="15" w:name="_Toc186883285"/>
      <w:r>
        <w:t>4.2.2 Historical Information</w:t>
      </w:r>
      <w:bookmarkEnd w:id="15"/>
    </w:p>
    <w:p w14:paraId="66B01E46" w14:textId="39902D9C" w:rsidR="00A46948" w:rsidRDefault="00474B8E" w:rsidP="006F4130">
      <w:pPr>
        <w:rPr>
          <w:noProof/>
        </w:rPr>
      </w:pPr>
      <w:r>
        <w:rPr>
          <w:noProof/>
        </w:rPr>
        <w:t>An analysis of aerial imagery from Google Earth reveals that vegetation on the Beddau coal tip has increased significantly over the past two decades. In 2006, the imagery shows a more pronounced lack of vegetation, which would have had greater negative implications for the stability of the coal tip. Over time, however, vegetation has gradually developed, potentially contributing to improved stability in certain areas.</w:t>
      </w:r>
      <w:r w:rsidR="008B23E7">
        <w:rPr>
          <w:noProof/>
        </w:rPr>
        <w:t xml:space="preserve"> It can be seen in Figure 4 that the coal tip in Beddau has seen growth of vegetation in recent years as a photo was published to the BBC.</w:t>
      </w:r>
    </w:p>
    <w:p w14:paraId="37EE6E8E" w14:textId="0AB28604" w:rsidR="00A46948" w:rsidRDefault="004A1803" w:rsidP="00117F55">
      <w:pPr>
        <w:jc w:val="center"/>
      </w:pPr>
      <w:r>
        <w:rPr>
          <w:noProof/>
        </w:rPr>
        <w:lastRenderedPageBreak/>
        <w:drawing>
          <wp:inline distT="0" distB="0" distL="0" distR="0" wp14:anchorId="7DCBF023" wp14:editId="00FD910E">
            <wp:extent cx="5622868" cy="4041787"/>
            <wp:effectExtent l="19050" t="19050" r="16510" b="15875"/>
            <wp:docPr id="17350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756" name=""/>
                    <pic:cNvPicPr/>
                  </pic:nvPicPr>
                  <pic:blipFill>
                    <a:blip r:embed="rId18"/>
                    <a:stretch>
                      <a:fillRect/>
                    </a:stretch>
                  </pic:blipFill>
                  <pic:spPr>
                    <a:xfrm>
                      <a:off x="0" y="0"/>
                      <a:ext cx="5629802" cy="4046771"/>
                    </a:xfrm>
                    <a:prstGeom prst="rect">
                      <a:avLst/>
                    </a:prstGeom>
                    <a:ln>
                      <a:solidFill>
                        <a:schemeClr val="tx1"/>
                      </a:solidFill>
                    </a:ln>
                  </pic:spPr>
                </pic:pic>
              </a:graphicData>
            </a:graphic>
          </wp:inline>
        </w:drawing>
      </w:r>
    </w:p>
    <w:p w14:paraId="734801F5" w14:textId="48963E95" w:rsidR="00A46948" w:rsidRDefault="00A46948" w:rsidP="00A46948">
      <w:pPr>
        <w:jc w:val="center"/>
      </w:pPr>
      <w:r>
        <w:t>Figure 3: Showing the Beddau coal tip in 2006</w:t>
      </w:r>
      <w:r w:rsidR="008B23E7">
        <w:t xml:space="preserve"> (</w:t>
      </w:r>
      <w:r>
        <w:t>Google Earth</w:t>
      </w:r>
      <w:r w:rsidR="008B23E7">
        <w:t>, n.d.)</w:t>
      </w:r>
    </w:p>
    <w:p w14:paraId="0F44605F" w14:textId="73A27F0D" w:rsidR="00B217F4" w:rsidRDefault="00B217F4" w:rsidP="00A46948">
      <w:pPr>
        <w:jc w:val="center"/>
      </w:pPr>
      <w:r w:rsidRPr="00B217F4">
        <w:rPr>
          <w:noProof/>
        </w:rPr>
        <w:drawing>
          <wp:inline distT="0" distB="0" distL="0" distR="0" wp14:anchorId="3BF118B3" wp14:editId="3F9F5B36">
            <wp:extent cx="5594985" cy="3113449"/>
            <wp:effectExtent l="19050" t="19050" r="24765" b="10795"/>
            <wp:docPr id="1045951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951540" name=""/>
                    <pic:cNvPicPr/>
                  </pic:nvPicPr>
                  <pic:blipFill rotWithShape="1">
                    <a:blip r:embed="rId19"/>
                    <a:srcRect l="1090" t="2700" r="1273" b="3462"/>
                    <a:stretch/>
                  </pic:blipFill>
                  <pic:spPr bwMode="auto">
                    <a:xfrm>
                      <a:off x="0" y="0"/>
                      <a:ext cx="5596062" cy="311404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6FDB492" w14:textId="047C52AF" w:rsidR="00B217F4" w:rsidRDefault="004B3DDE" w:rsidP="00A46948">
      <w:pPr>
        <w:jc w:val="center"/>
      </w:pPr>
      <w:r>
        <w:t xml:space="preserve">Figure 4: </w:t>
      </w:r>
      <w:r w:rsidR="00B217F4">
        <w:t xml:space="preserve">Showing vegetation growth on Beddau coal tip, in </w:t>
      </w:r>
      <w:r>
        <w:t xml:space="preserve">2023 </w:t>
      </w:r>
      <w:r w:rsidR="00BE328C" w:rsidRPr="005F3A2A">
        <w:t>(Fischer, 2023)</w:t>
      </w:r>
    </w:p>
    <w:p w14:paraId="3DE2E43D" w14:textId="77777777" w:rsidR="00BE328C" w:rsidRDefault="00BE328C" w:rsidP="00A46948">
      <w:pPr>
        <w:jc w:val="center"/>
      </w:pPr>
    </w:p>
    <w:p w14:paraId="436CFFDC" w14:textId="77777777" w:rsidR="00061489" w:rsidRDefault="00061489" w:rsidP="00A46948">
      <w:pPr>
        <w:jc w:val="center"/>
      </w:pPr>
    </w:p>
    <w:p w14:paraId="1C9110BF" w14:textId="659891F9" w:rsidR="0099473E" w:rsidRDefault="0099473E" w:rsidP="0099473E">
      <w:pPr>
        <w:pStyle w:val="Heading3"/>
      </w:pPr>
      <w:bookmarkStart w:id="16" w:name="_Toc186883286"/>
      <w:r>
        <w:lastRenderedPageBreak/>
        <w:t>4.2.3 Geology</w:t>
      </w:r>
      <w:bookmarkEnd w:id="16"/>
    </w:p>
    <w:p w14:paraId="581B7881" w14:textId="11DBABE2" w:rsidR="00C031FF" w:rsidRPr="00C031FF" w:rsidRDefault="00C031FF" w:rsidP="00C031FF">
      <w:r>
        <w:t xml:space="preserve">Geological maps of the coal tip, accessed via Digimap, indicate that the area is primarily composed of superficial deposits, including till, alluvium, and peat. A key concern with the predominance of till is its high clay content. Till </w:t>
      </w:r>
      <w:r w:rsidR="0072710F">
        <w:t>has</w:t>
      </w:r>
      <w:r>
        <w:t xml:space="preserve"> low permeability, making it difficult for water to drain through, which can lead to surface water accumulation and waterlogging, increasing the risk of collapses. Additionally, till is known for its instability and poor load-bearing capacity, making it an unsuitable foundation for supporting large coal tips.</w:t>
      </w:r>
    </w:p>
    <w:p w14:paraId="23A65CF4" w14:textId="24BCEDD7" w:rsidR="00903756" w:rsidRDefault="00251642" w:rsidP="00251642">
      <w:pPr>
        <w:jc w:val="center"/>
      </w:pPr>
      <w:r>
        <w:rPr>
          <w:noProof/>
        </w:rPr>
        <w:drawing>
          <wp:inline distT="0" distB="0" distL="0" distR="0" wp14:anchorId="7EFD045A" wp14:editId="4308520F">
            <wp:extent cx="6122770" cy="3296093"/>
            <wp:effectExtent l="19050" t="19050" r="11430" b="19050"/>
            <wp:docPr id="2051102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02640" name=""/>
                    <pic:cNvPicPr/>
                  </pic:nvPicPr>
                  <pic:blipFill>
                    <a:blip r:embed="rId20"/>
                    <a:stretch>
                      <a:fillRect/>
                    </a:stretch>
                  </pic:blipFill>
                  <pic:spPr>
                    <a:xfrm>
                      <a:off x="0" y="0"/>
                      <a:ext cx="6182256" cy="3328116"/>
                    </a:xfrm>
                    <a:prstGeom prst="rect">
                      <a:avLst/>
                    </a:prstGeom>
                    <a:ln>
                      <a:solidFill>
                        <a:schemeClr val="tx1"/>
                      </a:solidFill>
                    </a:ln>
                  </pic:spPr>
                </pic:pic>
              </a:graphicData>
            </a:graphic>
          </wp:inline>
        </w:drawing>
      </w:r>
    </w:p>
    <w:p w14:paraId="6661E3AA" w14:textId="21E24818" w:rsidR="008D6F0B" w:rsidRDefault="00251642" w:rsidP="00277DB4">
      <w:pPr>
        <w:jc w:val="center"/>
      </w:pPr>
      <w:r>
        <w:t xml:space="preserve">Figure </w:t>
      </w:r>
      <w:r w:rsidR="004B3DDE">
        <w:t>5</w:t>
      </w:r>
      <w:r>
        <w:t>: Showing Geology of Coal tip (Digimap</w:t>
      </w:r>
      <w:r w:rsidR="00C031FF">
        <w:t>, n.d.</w:t>
      </w:r>
      <w:r>
        <w:t>)</w:t>
      </w:r>
    </w:p>
    <w:p w14:paraId="2D8F6A75" w14:textId="589C1759" w:rsidR="006B4750" w:rsidRDefault="006B4750" w:rsidP="006B4750">
      <w:pPr>
        <w:pStyle w:val="Heading1"/>
      </w:pPr>
      <w:bookmarkStart w:id="17" w:name="_Toc186883287"/>
      <w:r>
        <w:t>5. Risk Assessment</w:t>
      </w:r>
      <w:bookmarkEnd w:id="17"/>
    </w:p>
    <w:p w14:paraId="51B56C55" w14:textId="64D53668" w:rsidR="006B4750" w:rsidRDefault="006B4750" w:rsidP="006B4750">
      <w:pPr>
        <w:pStyle w:val="Heading2"/>
      </w:pPr>
      <w:bookmarkStart w:id="18" w:name="_Toc186883288"/>
      <w:r>
        <w:t xml:space="preserve">5.1 </w:t>
      </w:r>
      <w:r w:rsidRPr="006B4750">
        <w:t>Identify risks associated with the coal tip, including potential impacts on local communities, infrastructure, and the environment.</w:t>
      </w:r>
      <w:bookmarkEnd w:id="18"/>
    </w:p>
    <w:p w14:paraId="0AB70E41" w14:textId="73139F90" w:rsidR="00CD1BFF" w:rsidRPr="00CD1BFF" w:rsidRDefault="00CD1BFF" w:rsidP="00CD1BFF">
      <w:r w:rsidRPr="00CD1BFF">
        <w:t>The coal tip's location is within 1km of the residential areas of Beddau and Llantwit Fardre, home to a combined population of approximately 15,000 people. This proximity raises significant concerns, as any landslide or tip failure could have devastating consequences for these communities. (www.citypopulation.de, n.d.) The high rainfall typical of Wales further compounds the risk, as excessive water infiltration could destabilise the tip and potentially lead to catastrophic events, such as landslides or collapses, causing destruction of homes, infrastructure damage, and loss of life, similar to the tragic Aberfan Disaster of 1966. Residents near coal tips in Wales have expressed fear during periods of heavy rain, with one newspaper quoting locals saying they feel they have “no chance in reality” if a major disaster were to occur. (Will Fyfe, 2022)</w:t>
      </w:r>
      <w:r w:rsidR="00BD2F01">
        <w:t xml:space="preserve"> </w:t>
      </w:r>
    </w:p>
    <w:p w14:paraId="00531C60" w14:textId="3B16ED76" w:rsidR="00EF5C08" w:rsidRDefault="00C67C6C" w:rsidP="00097DBD">
      <w:r>
        <w:t xml:space="preserve">Environmental impacts </w:t>
      </w:r>
      <w:r w:rsidR="00712B86">
        <w:t xml:space="preserve">that can be caused for this coal tips are the potential </w:t>
      </w:r>
      <w:r w:rsidR="00BD2F01">
        <w:t>for</w:t>
      </w:r>
      <w:r w:rsidR="00712B86">
        <w:t xml:space="preserve"> nearby soil contamination </w:t>
      </w:r>
      <w:r w:rsidR="00387ADA">
        <w:t xml:space="preserve">that could </w:t>
      </w:r>
      <w:r w:rsidR="001142AC">
        <w:t>affect</w:t>
      </w:r>
      <w:r w:rsidR="00387ADA">
        <w:t xml:space="preserve"> agriculture or vegetation growth in the area. This</w:t>
      </w:r>
      <w:r w:rsidR="00E56622">
        <w:t xml:space="preserve"> coal tip </w:t>
      </w:r>
      <w:r w:rsidR="001142AC">
        <w:t>has</w:t>
      </w:r>
      <w:r w:rsidR="00E56622">
        <w:t xml:space="preserve"> already been identified to have a lack of vegetation on the top of the tip, meaning that it could leach onto harmful substance into the surrounding soil </w:t>
      </w:r>
      <w:r w:rsidR="00CA0D87">
        <w:t xml:space="preserve">effecting the vegetation. For example, </w:t>
      </w:r>
      <w:r w:rsidR="006540EB">
        <w:t xml:space="preserve">in a report by the BBC it was identified on this </w:t>
      </w:r>
      <w:r w:rsidR="001142AC">
        <w:t>coal</w:t>
      </w:r>
      <w:r w:rsidR="006540EB">
        <w:t xml:space="preserve"> tip that ecologist found rare wildlife </w:t>
      </w:r>
      <w:r w:rsidR="00EE0397">
        <w:t xml:space="preserve">are </w:t>
      </w:r>
      <w:r w:rsidR="006540EB">
        <w:t xml:space="preserve">now in the area </w:t>
      </w:r>
      <w:r w:rsidR="00EE0397">
        <w:t xml:space="preserve">(due to the </w:t>
      </w:r>
      <w:r w:rsidR="00EE0397">
        <w:lastRenderedPageBreak/>
        <w:t xml:space="preserve">coal tip) </w:t>
      </w:r>
      <w:r w:rsidR="00D83BE6">
        <w:t xml:space="preserve">and a study shown more than </w:t>
      </w:r>
      <w:r w:rsidR="00BC0F14">
        <w:t>one thousand</w:t>
      </w:r>
      <w:r w:rsidR="00852D80">
        <w:t xml:space="preserve"> invertebrate species to be living on the coal tips in south Wales. </w:t>
      </w:r>
      <w:r w:rsidR="005F3A2A" w:rsidRPr="005F3A2A">
        <w:t>(Fischer, 2023)</w:t>
      </w:r>
    </w:p>
    <w:p w14:paraId="6DA30B2E" w14:textId="5B18152C" w:rsidR="001142AC" w:rsidRPr="00097DBD" w:rsidRDefault="001142AC" w:rsidP="00511E86">
      <w:pPr>
        <w:jc w:val="center"/>
      </w:pPr>
      <w:r>
        <w:rPr>
          <w:noProof/>
        </w:rPr>
        <w:drawing>
          <wp:inline distT="0" distB="0" distL="0" distR="0" wp14:anchorId="45F121E2" wp14:editId="142953B1">
            <wp:extent cx="4750435" cy="3076318"/>
            <wp:effectExtent l="19050" t="19050" r="12065" b="10160"/>
            <wp:docPr id="207293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931119" name=""/>
                    <pic:cNvPicPr/>
                  </pic:nvPicPr>
                  <pic:blipFill rotWithShape="1">
                    <a:blip r:embed="rId21"/>
                    <a:srcRect l="2216" t="2830"/>
                    <a:stretch/>
                  </pic:blipFill>
                  <pic:spPr bwMode="auto">
                    <a:xfrm>
                      <a:off x="0" y="0"/>
                      <a:ext cx="4759027" cy="3081882"/>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EB822CD" w14:textId="50A57730" w:rsidR="001142AC" w:rsidRDefault="001142AC" w:rsidP="00BE328C">
      <w:pPr>
        <w:jc w:val="center"/>
      </w:pPr>
      <w:r>
        <w:t xml:space="preserve">Figure </w:t>
      </w:r>
      <w:r w:rsidR="004B3DDE">
        <w:t>6</w:t>
      </w:r>
      <w:r>
        <w:t xml:space="preserve">: Highlighting new discovery that </w:t>
      </w:r>
      <w:r w:rsidR="00BC0F14">
        <w:t>were</w:t>
      </w:r>
      <w:r>
        <w:t xml:space="preserve"> found on Beddau coal tip.</w:t>
      </w:r>
      <w:r w:rsidR="00BE328C">
        <w:t xml:space="preserve"> </w:t>
      </w:r>
      <w:r w:rsidR="00BE328C" w:rsidRPr="005F3A2A">
        <w:t>(Fischer, 2023)</w:t>
      </w:r>
    </w:p>
    <w:p w14:paraId="4937CD83" w14:textId="73972B19" w:rsidR="00401F7F" w:rsidRDefault="00401F7F" w:rsidP="00401F7F">
      <w:r>
        <w:t>The Ordnance Survey data indicates that the western slope of the coal tip, adjacent to the former Cwm Colliery site, has a steep incline, with elevations varying from 115m to 170m, creating a height difference of 55m. This steepness presents a considerable hazard, as heavy rainfall could increase the likelihood of a landslide, posing serious risks to both environmental stability and public health.</w:t>
      </w:r>
    </w:p>
    <w:p w14:paraId="555799F8" w14:textId="480D81C2" w:rsidR="00511E86" w:rsidRDefault="00511E86" w:rsidP="00511E86">
      <w:pPr>
        <w:jc w:val="center"/>
      </w:pPr>
      <w:r>
        <w:rPr>
          <w:noProof/>
        </w:rPr>
        <w:drawing>
          <wp:inline distT="0" distB="0" distL="0" distR="0" wp14:anchorId="483BC236" wp14:editId="1843B2F5">
            <wp:extent cx="5486879" cy="3339786"/>
            <wp:effectExtent l="19050" t="19050" r="19050" b="13335"/>
            <wp:docPr id="1757196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196675" name=""/>
                    <pic:cNvPicPr/>
                  </pic:nvPicPr>
                  <pic:blipFill>
                    <a:blip r:embed="rId22"/>
                    <a:stretch>
                      <a:fillRect/>
                    </a:stretch>
                  </pic:blipFill>
                  <pic:spPr>
                    <a:xfrm>
                      <a:off x="0" y="0"/>
                      <a:ext cx="5529084" cy="3365475"/>
                    </a:xfrm>
                    <a:prstGeom prst="rect">
                      <a:avLst/>
                    </a:prstGeom>
                    <a:ln>
                      <a:solidFill>
                        <a:schemeClr val="tx1"/>
                      </a:solidFill>
                    </a:ln>
                  </pic:spPr>
                </pic:pic>
              </a:graphicData>
            </a:graphic>
          </wp:inline>
        </w:drawing>
      </w:r>
    </w:p>
    <w:p w14:paraId="363879F7" w14:textId="6E9BE5BF" w:rsidR="00511E86" w:rsidRPr="006B4750" w:rsidRDefault="00511E86" w:rsidP="00511E86">
      <w:pPr>
        <w:jc w:val="center"/>
      </w:pPr>
      <w:r>
        <w:t>Figure 7: Showing topography</w:t>
      </w:r>
      <w:r w:rsidR="000A48B4">
        <w:t xml:space="preserve"> and </w:t>
      </w:r>
      <w:r w:rsidR="007C409A">
        <w:t>heights levels.</w:t>
      </w:r>
    </w:p>
    <w:p w14:paraId="3899D324" w14:textId="40A8023E" w:rsidR="006B4750" w:rsidRDefault="006B4750" w:rsidP="006B4750">
      <w:pPr>
        <w:pStyle w:val="Heading2"/>
      </w:pPr>
      <w:bookmarkStart w:id="19" w:name="_Toc186883289"/>
      <w:r>
        <w:lastRenderedPageBreak/>
        <w:t xml:space="preserve">5.2 </w:t>
      </w:r>
      <w:r w:rsidRPr="006B4750">
        <w:t xml:space="preserve">Discuss likelihood and severity of these </w:t>
      </w:r>
      <w:r w:rsidR="00D04149" w:rsidRPr="006B4750">
        <w:t>risks.</w:t>
      </w:r>
      <w:bookmarkEnd w:id="19"/>
    </w:p>
    <w:p w14:paraId="7831D0D4" w14:textId="11503E52" w:rsidR="006B4750" w:rsidRDefault="009555B1" w:rsidP="006B4750">
      <w:r>
        <w:t xml:space="preserve">With this </w:t>
      </w:r>
      <w:r w:rsidR="003A1DD8">
        <w:t>coal</w:t>
      </w:r>
      <w:r>
        <w:t xml:space="preserve"> tip in Beddau being a Category D </w:t>
      </w:r>
      <w:r w:rsidR="00CB1158">
        <w:t>coal tip, this means that is has the potential to impact the public safety and is set in the highest cate</w:t>
      </w:r>
      <w:r w:rsidR="00D95DEF">
        <w:t>gory by technical experts due to its potential hazards</w:t>
      </w:r>
      <w:r w:rsidR="003A1DD8">
        <w:t xml:space="preserve">, its site history, the size and geometry and any associated infrastructure in the area. </w:t>
      </w:r>
      <w:r w:rsidR="003A1DD8" w:rsidRPr="003A1DD8">
        <w:t>(www.gov.wales, 2023)</w:t>
      </w:r>
      <w:r w:rsidR="003A1DD8">
        <w:t xml:space="preserve">. </w:t>
      </w:r>
      <w:r w:rsidR="00571421">
        <w:t>The</w:t>
      </w:r>
      <w:r w:rsidR="003A1DD8">
        <w:t xml:space="preserve"> Beddau tip is one of the larger coal tips </w:t>
      </w:r>
      <w:r w:rsidR="009B711D">
        <w:t xml:space="preserve">in South Wales </w:t>
      </w:r>
      <w:r w:rsidR="00A01BE8">
        <w:t xml:space="preserve">covering an area of </w:t>
      </w:r>
      <w:r w:rsidR="009B711D" w:rsidRPr="009B711D">
        <w:t>484,760.83 m²</w:t>
      </w:r>
      <w:r w:rsidR="009B711D">
        <w:t xml:space="preserve"> </w:t>
      </w:r>
      <w:r w:rsidR="00582529">
        <w:t xml:space="preserve">that is adjacent to the </w:t>
      </w:r>
      <w:r w:rsidR="00715F9D">
        <w:t xml:space="preserve">previously used Cwm Colliery coal factory. </w:t>
      </w:r>
      <w:r w:rsidR="00571421">
        <w:t xml:space="preserve">There is significant severity with this coal tip being so close to residency area of Beddau and Llantwit Fardre </w:t>
      </w:r>
      <w:r w:rsidR="00446DDE">
        <w:t>that could cause injuries or loss of life to these residents, but it could also cause severe infrastructure damage to the previous</w:t>
      </w:r>
      <w:r w:rsidR="00497A9F">
        <w:t xml:space="preserve">ly used coal factory that could </w:t>
      </w:r>
      <w:r w:rsidR="00955CFC">
        <w:t>cause the buildings to collapse</w:t>
      </w:r>
      <w:r w:rsidR="001A76E0">
        <w:t xml:space="preserve">, compromising potential pipelines or releasing toxic dust or ash </w:t>
      </w:r>
      <w:r w:rsidR="00D413F6">
        <w:t xml:space="preserve">from products that were still have the factory. </w:t>
      </w:r>
    </w:p>
    <w:p w14:paraId="2387166E" w14:textId="5C8BF242" w:rsidR="002A3D06" w:rsidRDefault="005847CC" w:rsidP="006B4750">
      <w:r>
        <w:t xml:space="preserve">The likelihood of the </w:t>
      </w:r>
      <w:r w:rsidR="007C409A">
        <w:t>high-risk</w:t>
      </w:r>
      <w:r>
        <w:t xml:space="preserve"> coal tip collapsing is dependable on a series of different factors from natural or human implications </w:t>
      </w:r>
      <w:r w:rsidR="003A162E">
        <w:t xml:space="preserve">but if it is proactively maintained this will help reduce the potential of failure. </w:t>
      </w:r>
    </w:p>
    <w:p w14:paraId="485383F7" w14:textId="100ABAAD" w:rsidR="002A3D06" w:rsidRDefault="002A3D06" w:rsidP="000F08C2">
      <w:pPr>
        <w:jc w:val="center"/>
      </w:pPr>
      <w:r>
        <w:rPr>
          <w:noProof/>
        </w:rPr>
        <w:drawing>
          <wp:anchor distT="0" distB="0" distL="114300" distR="114300" simplePos="0" relativeHeight="251666432" behindDoc="0" locked="0" layoutInCell="1" allowOverlap="1" wp14:anchorId="47FD66EE" wp14:editId="65C3C5C2">
            <wp:simplePos x="914400" y="914400"/>
            <wp:positionH relativeFrom="margin">
              <wp:align>left</wp:align>
            </wp:positionH>
            <wp:positionV relativeFrom="paragraph">
              <wp:align>top</wp:align>
            </wp:positionV>
            <wp:extent cx="5355590" cy="3157220"/>
            <wp:effectExtent l="19050" t="19050" r="16510" b="24130"/>
            <wp:wrapSquare wrapText="bothSides"/>
            <wp:docPr id="478980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80510" name=""/>
                    <pic:cNvPicPr/>
                  </pic:nvPicPr>
                  <pic:blipFill>
                    <a:blip r:embed="rId23">
                      <a:extLst>
                        <a:ext uri="{28A0092B-C50C-407E-A947-70E740481C1C}">
                          <a14:useLocalDpi xmlns:a14="http://schemas.microsoft.com/office/drawing/2010/main" val="0"/>
                        </a:ext>
                      </a:extLst>
                    </a:blip>
                    <a:stretch>
                      <a:fillRect/>
                    </a:stretch>
                  </pic:blipFill>
                  <pic:spPr>
                    <a:xfrm>
                      <a:off x="0" y="0"/>
                      <a:ext cx="5378398" cy="317105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t xml:space="preserve">Figure </w:t>
      </w:r>
      <w:r w:rsidR="007C409A">
        <w:t>8</w:t>
      </w:r>
      <w:r>
        <w:t>: Showing the measurements of the coal tip area in Beddau</w:t>
      </w:r>
      <w:r w:rsidR="006F0060">
        <w:t>.</w:t>
      </w:r>
    </w:p>
    <w:p w14:paraId="42E9288C" w14:textId="1CC7E25F" w:rsidR="002A3D06" w:rsidRDefault="00D14980" w:rsidP="00D14980">
      <w:r>
        <w:rPr>
          <w:noProof/>
        </w:rPr>
        <w:lastRenderedPageBreak/>
        <w:drawing>
          <wp:inline distT="0" distB="0" distL="0" distR="0" wp14:anchorId="3CD48A7D" wp14:editId="4F6CD8D5">
            <wp:extent cx="5454844" cy="3072810"/>
            <wp:effectExtent l="19050" t="19050" r="12700" b="13335"/>
            <wp:docPr id="993308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a:extLst>
                        <a:ext uri="{28A0092B-C50C-407E-A947-70E740481C1C}">
                          <a14:useLocalDpi xmlns:a14="http://schemas.microsoft.com/office/drawing/2010/main" val="0"/>
                        </a:ext>
                      </a:extLst>
                    </a:blip>
                    <a:srcRect b="15396"/>
                    <a:stretch/>
                  </pic:blipFill>
                  <pic:spPr bwMode="auto">
                    <a:xfrm>
                      <a:off x="0" y="0"/>
                      <a:ext cx="5499818" cy="309814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68D5CC2" w14:textId="100BEAFD" w:rsidR="00BE328C" w:rsidRPr="006B4750" w:rsidRDefault="00D14980" w:rsidP="00CD2820">
      <w:pPr>
        <w:tabs>
          <w:tab w:val="left" w:pos="3667"/>
        </w:tabs>
        <w:jc w:val="center"/>
      </w:pPr>
      <w:r>
        <w:t xml:space="preserve">Figure </w:t>
      </w:r>
      <w:r w:rsidR="007C409A">
        <w:t>9</w:t>
      </w:r>
      <w:r>
        <w:t xml:space="preserve">: Cwm Colliery previous coal factory situated </w:t>
      </w:r>
      <w:r w:rsidR="008C5DD1">
        <w:t>next to Beddau coal tip (</w:t>
      </w:r>
      <w:r w:rsidR="00BE328C" w:rsidRPr="00BE328C">
        <w:t>Branwen Jones</w:t>
      </w:r>
      <w:r w:rsidR="00BE328C">
        <w:t xml:space="preserve">, </w:t>
      </w:r>
      <w:r w:rsidR="00BE328C" w:rsidRPr="00BE328C">
        <w:t>2021</w:t>
      </w:r>
      <w:r w:rsidR="00BE328C">
        <w:t>).</w:t>
      </w:r>
    </w:p>
    <w:p w14:paraId="498EBC8D" w14:textId="320D9568" w:rsidR="006B4750" w:rsidRDefault="006B4750" w:rsidP="006B4750">
      <w:pPr>
        <w:pStyle w:val="Heading1"/>
      </w:pPr>
      <w:bookmarkStart w:id="20" w:name="_Toc186883290"/>
      <w:r>
        <w:t>6. Management Plan</w:t>
      </w:r>
      <w:bookmarkEnd w:id="20"/>
    </w:p>
    <w:p w14:paraId="7268F7F0" w14:textId="16B9C4D7" w:rsidR="006B4750" w:rsidRDefault="006B4750" w:rsidP="004C121C">
      <w:pPr>
        <w:pStyle w:val="Heading2"/>
      </w:pPr>
      <w:bookmarkStart w:id="21" w:name="_Toc186883291"/>
      <w:r>
        <w:t xml:space="preserve">6.1 Propose </w:t>
      </w:r>
      <w:r w:rsidRPr="006B4750">
        <w:t xml:space="preserve">short-term and long-term management strategies to enhance </w:t>
      </w:r>
      <w:r w:rsidR="00D04149" w:rsidRPr="006B4750">
        <w:t>stability.</w:t>
      </w:r>
      <w:bookmarkEnd w:id="21"/>
    </w:p>
    <w:p w14:paraId="625DA0D6" w14:textId="2508F8FE" w:rsidR="004C121C" w:rsidRPr="004C121C" w:rsidRDefault="004C121C" w:rsidP="004C121C">
      <w:r>
        <w:t>After investigati</w:t>
      </w:r>
      <w:r w:rsidR="008B5DA4">
        <w:t xml:space="preserve">ng the different concerns with this coal tip, a strategy that could improve the stabilisation of the slope would be to reduce the </w:t>
      </w:r>
      <w:r w:rsidR="008C5227">
        <w:t>slope angle. By doing this it would improve the stability of the slope and reduce the risks of landslide</w:t>
      </w:r>
      <w:r w:rsidR="00E57197">
        <w:t xml:space="preserve">. </w:t>
      </w:r>
      <w:r w:rsidR="004F68AE" w:rsidRPr="004F68AE">
        <w:t>(Horgan, 2022)</w:t>
      </w:r>
      <w:r w:rsidR="004F68AE">
        <w:t xml:space="preserve">. </w:t>
      </w:r>
      <w:r w:rsidR="001F3056">
        <w:t xml:space="preserve">A different type of </w:t>
      </w:r>
      <w:r w:rsidR="00421311">
        <w:t>short-term</w:t>
      </w:r>
      <w:r w:rsidR="001F3056">
        <w:t xml:space="preserve"> strategy would be to have emergency procedures in place to local area such as evacuation plans and warning systems. This would </w:t>
      </w:r>
      <w:r w:rsidR="00267BED">
        <w:t xml:space="preserve">provide security to </w:t>
      </w:r>
      <w:r w:rsidR="00571A9B">
        <w:t>residents</w:t>
      </w:r>
      <w:r w:rsidR="00267BED">
        <w:t xml:space="preserve"> as they would feel </w:t>
      </w:r>
      <w:r w:rsidR="00421311">
        <w:t>safer</w:t>
      </w:r>
      <w:r w:rsidR="00267BED">
        <w:t xml:space="preserve"> in their communities. Warning signs such as alarms </w:t>
      </w:r>
      <w:r w:rsidR="00421311">
        <w:t xml:space="preserve">can also notify these residents to leave their properties if it identifies potential ground movement. </w:t>
      </w:r>
      <w:r w:rsidR="005933B5">
        <w:t xml:space="preserve">The Welsh Government are looking </w:t>
      </w:r>
      <w:r w:rsidR="00582C49">
        <w:t xml:space="preserve">at satellite methods that could provide further research into coal tips </w:t>
      </w:r>
      <w:r w:rsidR="005A6940">
        <w:t xml:space="preserve">and their structural integrity. </w:t>
      </w:r>
      <w:r w:rsidR="00970865" w:rsidRPr="00970865">
        <w:t>(Kajastie, 2024)</w:t>
      </w:r>
    </w:p>
    <w:p w14:paraId="70F40153" w14:textId="79189FB8" w:rsidR="006B4750" w:rsidRDefault="006B4750" w:rsidP="006B4750">
      <w:pPr>
        <w:pStyle w:val="Heading2"/>
      </w:pPr>
      <w:bookmarkStart w:id="22" w:name="_Toc186883292"/>
      <w:r>
        <w:t xml:space="preserve">6.2 Discuss potential engineering </w:t>
      </w:r>
      <w:r w:rsidR="00D04149">
        <w:t>solutions.</w:t>
      </w:r>
      <w:bookmarkEnd w:id="22"/>
    </w:p>
    <w:p w14:paraId="59327C15" w14:textId="73FECB63" w:rsidR="006B4750" w:rsidRPr="006B4750" w:rsidRDefault="00056014" w:rsidP="006B4750">
      <w:r>
        <w:t>An engineering</w:t>
      </w:r>
      <w:r w:rsidRPr="00056014">
        <w:t xml:space="preserve"> method to provide the stability to the coal tip would be the introduction of geotextiles </w:t>
      </w:r>
      <w:r w:rsidR="00CD744A" w:rsidRPr="00056014">
        <w:t>can</w:t>
      </w:r>
      <w:r w:rsidRPr="00056014">
        <w:t xml:space="preserve"> prevent erosion to the coal tip that is caused by rain or other climate conditions.</w:t>
      </w:r>
      <w:r w:rsidR="0032754A">
        <w:t xml:space="preserve"> This can also include the use of retaining walls </w:t>
      </w:r>
      <w:r w:rsidR="008559C2">
        <w:t xml:space="preserve">or geosynthetic materials to reinforce the tip structure. An </w:t>
      </w:r>
      <w:r w:rsidR="00DA3287">
        <w:t xml:space="preserve">improvement in the water management of the coal tip such as drainage systems is a solution that could prevent water accumulating at the top of the </w:t>
      </w:r>
      <w:r w:rsidR="003B6795">
        <w:t xml:space="preserve">coal tip. </w:t>
      </w:r>
      <w:r w:rsidR="00707A03" w:rsidRPr="00707A03">
        <w:t>(Indraratna, 2008)</w:t>
      </w:r>
      <w:r w:rsidR="00707A03">
        <w:t xml:space="preserve">. </w:t>
      </w:r>
    </w:p>
    <w:p w14:paraId="44492B6F" w14:textId="6BAA1A48" w:rsidR="006B4750" w:rsidRDefault="006B4750" w:rsidP="006B4750">
      <w:pPr>
        <w:pStyle w:val="Heading2"/>
      </w:pPr>
      <w:bookmarkStart w:id="23" w:name="_Toc186883293"/>
      <w:r>
        <w:t xml:space="preserve">6.3 Recommend monitoring and maintenance </w:t>
      </w:r>
      <w:r w:rsidR="00D04149">
        <w:t>practices.</w:t>
      </w:r>
      <w:bookmarkEnd w:id="23"/>
    </w:p>
    <w:p w14:paraId="3E4FB0F3" w14:textId="63C698D2" w:rsidR="003F262C" w:rsidRPr="003F262C" w:rsidRDefault="003F262C" w:rsidP="003F262C">
      <w:r w:rsidRPr="003F262C">
        <w:t>As a Category D coal tip, it is already subject to monitoring at least twice a year. For long-term monitoring, implementing automated sensors capable of continuously tracking ground movement and environmental conditions could provide enhanced oversight. Regular maintenance and infrastructure improvements around the tip are essential to minimise its potential impact in the event of a significant incident. These measures could include upgrading nearby roads and mitigating risks associated with the Cwm Colliery factory, potentially through its demolition.</w:t>
      </w:r>
    </w:p>
    <w:p w14:paraId="7DC35810" w14:textId="12A6E105" w:rsidR="006B4750" w:rsidRDefault="006B4750" w:rsidP="006B4750">
      <w:pPr>
        <w:pStyle w:val="Heading1"/>
      </w:pPr>
      <w:bookmarkStart w:id="24" w:name="_Toc186883294"/>
      <w:r>
        <w:lastRenderedPageBreak/>
        <w:t>7. Conclusion</w:t>
      </w:r>
      <w:bookmarkEnd w:id="24"/>
    </w:p>
    <w:p w14:paraId="29555AB5" w14:textId="38923630" w:rsidR="006B4750" w:rsidRDefault="006B4750" w:rsidP="006B4750">
      <w:pPr>
        <w:pStyle w:val="Heading2"/>
      </w:pPr>
      <w:bookmarkStart w:id="25" w:name="_Toc186883295"/>
      <w:r>
        <w:t xml:space="preserve">7.1 Summarise key </w:t>
      </w:r>
      <w:r w:rsidR="00D04149">
        <w:t>findings.</w:t>
      </w:r>
      <w:bookmarkEnd w:id="25"/>
    </w:p>
    <w:p w14:paraId="144BFDD6" w14:textId="0006EE5E" w:rsidR="00050C64" w:rsidRPr="00050C64" w:rsidRDefault="00050C64" w:rsidP="00050C64">
      <w:r w:rsidRPr="00050C64">
        <w:t>The investigation into the Beddau coal tip (UID: T76136) reveals several pressing issues tied to its classification as a Category D high-risk coal tip. This designation highlights the considerable dangers it poses to public safety, infrastructure, and the environment. Key challenges include insufficient vegetation, unstable geology, steep slopes, and its proximity to residential areas and the Cwm Colliery coal factory. These factors heighten the risks of landslides, water accumulation, and environmental contamination. Located within 1km of approximately 15,000 residents in Beddau and Llantwit Fardre, the tip has the potential for devastating impacts, including loss of life and property damage, echoing historical tragedies like Aberfan. Additional environmental concerns involve soil contamination and threats to wildlife, though the site also supports ecological value by providing a habitat for over 1,000 invertebrate species.</w:t>
      </w:r>
    </w:p>
    <w:p w14:paraId="5F8605B0" w14:textId="3B594FBD" w:rsidR="006B4750" w:rsidRDefault="006B4750" w:rsidP="006B4750">
      <w:pPr>
        <w:pStyle w:val="Heading2"/>
      </w:pPr>
      <w:bookmarkStart w:id="26" w:name="_Toc186883296"/>
      <w:r>
        <w:t xml:space="preserve">7.2 Suggest areas for future research or policy </w:t>
      </w:r>
      <w:r w:rsidR="00D04149">
        <w:t>deployment.</w:t>
      </w:r>
      <w:bookmarkEnd w:id="26"/>
    </w:p>
    <w:p w14:paraId="203D9C1B" w14:textId="668201E5" w:rsidR="00955551" w:rsidRDefault="00673C3D" w:rsidP="00955551">
      <w:r>
        <w:t>Addressing the risks of high-risk coal tips, such as the Beddau tip, requires further research and robust policies. Key areas include advanced monitoring technologies, climate resilience, vegetation restoration, and innovative engineering solutions. Policies should enforce consistent standards, secure funding, and promote public education to prepare nearby communities. Research into environmental impacts and sustainable post-mining land use, such as green spaces or renewable energy, can enhance safety and ecological benefits. A comprehensive approach combining science, regulation, and community engagement is essential to mitigate risks and protect residents effectively.</w:t>
      </w:r>
      <w:r w:rsidR="005C03C3">
        <w:t xml:space="preserve"> </w:t>
      </w:r>
      <w:r w:rsidR="005C03C3" w:rsidRPr="005C03C3">
        <w:t>(Lee, 2023)</w:t>
      </w:r>
    </w:p>
    <w:p w14:paraId="209378D8" w14:textId="26CBAA42" w:rsidR="00955551" w:rsidRDefault="00955551" w:rsidP="00BE328C">
      <w:pPr>
        <w:pStyle w:val="Heading1"/>
      </w:pPr>
      <w:bookmarkStart w:id="27" w:name="_Toc186883297"/>
      <w:r>
        <w:t>References:</w:t>
      </w:r>
      <w:bookmarkEnd w:id="27"/>
    </w:p>
    <w:p w14:paraId="44904CBD" w14:textId="77777777" w:rsidR="004A08CC" w:rsidRDefault="004A08CC" w:rsidP="004A08CC">
      <w:r>
        <w:t>Branwen Jones (2021). Wales Online. [online] 13 Nov. Available at: https://www.walesonline.co.uk/news/wales-news/incredible-drone-footage-shows-abandoned-22111220 [Accessed 10 Dec. 2021].</w:t>
      </w:r>
    </w:p>
    <w:p w14:paraId="6EDCBCF5" w14:textId="77777777" w:rsidR="004A08CC" w:rsidRDefault="004A08CC" w:rsidP="004A08CC">
      <w:r>
        <w:t>British Geological Survey (n.d.). The Aberfan disaster, 1966. [online] British Geological Survey. Available at: https://www.bgs.ac.uk/case-studies/aberfan-1966-landslide-case-study/.</w:t>
      </w:r>
    </w:p>
    <w:p w14:paraId="761DC831" w14:textId="40401091" w:rsidR="00CF3BF5" w:rsidRDefault="00CF3BF5" w:rsidP="00CF3BF5">
      <w:r>
        <w:t>Coal Action Network. (2024). News - Bedwas coal tip Archives - Coal Action Network. [online] Available at: https://www.coalaction.org.uk/category/news-bedwas/ [Accessed 4 Jan. 2025].</w:t>
      </w:r>
    </w:p>
    <w:p w14:paraId="172CA643" w14:textId="57C467D8" w:rsidR="00C21552" w:rsidRDefault="00C21552" w:rsidP="00C21552">
      <w:r>
        <w:t>Daniel (2024). Coal tip remediation - not coal tip mining - Coal Action Network. [online] Coal Action Network. Available at: https://www.coalaction.org.uk/2024/11/27/coal-tip-remediation-not-coal-tip-mining/ [Accessed 4 Jan. 2025].</w:t>
      </w:r>
    </w:p>
    <w:p w14:paraId="0AAF0C4E" w14:textId="228659B8" w:rsidR="00BB59EB" w:rsidRDefault="00BB59EB" w:rsidP="00BB59EB">
      <w:r>
        <w:t>Duffy, S. (2023). Coal tips in Wales: New maps reveal 350 sites most at risk. BBC News. [online] 14 Nov. Available at: https://www.bbc.co.uk/news/uk-wales-67408183.</w:t>
      </w:r>
    </w:p>
    <w:p w14:paraId="2258C637" w14:textId="4CA1CC0C" w:rsidR="004A08CC" w:rsidRDefault="004A08CC" w:rsidP="004A08CC">
      <w:r>
        <w:t>Fischer, G. (2023). Coal tip repairs threaten rare wildlife, ecologists warn. BBC News. [online] 28 Aug. Available at: https://www.bbc.co.uk/news/uk-wales-66632770.</w:t>
      </w:r>
    </w:p>
    <w:p w14:paraId="70E49A2D" w14:textId="43C085E5" w:rsidR="00D40259" w:rsidRDefault="004A08CC" w:rsidP="004A08CC">
      <w:r>
        <w:t>GOV.WALES. (2024). Find disused coal tips: frequently asked questions [HTML] | GOV.WALES. [online] Available at: https://www.gov.wales/find-disused-coal-tips-frequently-asked-questions-html [Accessed 24 Nov. 2024].</w:t>
      </w:r>
    </w:p>
    <w:p w14:paraId="4A7DF05F" w14:textId="77777777" w:rsidR="004A08CC" w:rsidRDefault="004A08CC" w:rsidP="004A08CC">
      <w:r>
        <w:lastRenderedPageBreak/>
        <w:t>Grierson, J. (2024). New authority proposed to oversee safety of coal tips in Wales. [online] The Guardian. Available at: https://www.theguardian.com/uk-news/2024/dec/09/new-authority-proposed-wales-oversee-safety-coal-tips [Accessed 27 Dec. 2024].</w:t>
      </w:r>
    </w:p>
    <w:p w14:paraId="2D3059C0" w14:textId="00D03721" w:rsidR="004F68AE" w:rsidRDefault="004F68AE" w:rsidP="004F68AE">
      <w:r>
        <w:t>Horgan, R. (2022). Welsh coal tip to be reprofiled to prevent landslides | New Civil Engineer. [online] New Civil Engineer. Available at: https://www.newcivilengineer.com/latest/welsh-coal-tip-to-be-reprofiled-to-prevent-landslides-24-10-2022/ [Accessed 4 Jan. 2025].</w:t>
      </w:r>
    </w:p>
    <w:p w14:paraId="00485ED0" w14:textId="37126523" w:rsidR="00970865" w:rsidRDefault="00970865" w:rsidP="00970865">
      <w:r>
        <w:t>Kajastie, N. (2024). Satellite technology to help map South Wales coal tips | Ground Engineering. [online] Ground Engineering. Available at: https://www.geplus.co.uk/news/satellite-technology-to-help-map-south-wales-coal-tips-02-10-2024/ [Accessed 4 Jan. 2025].</w:t>
      </w:r>
    </w:p>
    <w:p w14:paraId="5C7B53E9" w14:textId="77777777" w:rsidR="004A08CC" w:rsidRDefault="004A08CC" w:rsidP="004A08CC">
      <w:r>
        <w:t>Lee, R.G. (2023). Disused coal tip management in Wales: environmental regulation under climate change. Environmental Law Review, 25(2), pp.135–153. doi:https://doi.org/10.1177/14614529231162054.</w:t>
      </w:r>
    </w:p>
    <w:p w14:paraId="12E07E68" w14:textId="487F513C" w:rsidR="00A24DEB" w:rsidRDefault="00A24DEB" w:rsidP="004A08CC">
      <w:r w:rsidRPr="00A24DEB">
        <w:t>Will Fyfe (2022). BBC News. [online] 1 Jan. Available at: https://www.bbc.co.uk/news/uk-wales-59653955.</w:t>
      </w:r>
    </w:p>
    <w:p w14:paraId="024F04F7" w14:textId="25719EA9" w:rsidR="004A08CC" w:rsidRDefault="004A08CC" w:rsidP="004A08CC">
      <w:r>
        <w:t>www.citypopulation.de. (n.d.). Beddau (Rhondda Cynon Taf, Wales / Cymru, United Kingdom) - Population Statistics, Charts, Map, Location, Weather and Web Information. [online] Available at: https://www.citypopulation.de/en/uk/wales/rhondda_cynon_taf/W45000567__beddau/.</w:t>
      </w:r>
    </w:p>
    <w:p w14:paraId="2C7E19C0" w14:textId="77777777" w:rsidR="004A08CC" w:rsidRDefault="004A08CC" w:rsidP="004A08CC">
      <w:r>
        <w:t>www.geolsoc.org.uk. (n.d.). The Geological Society of London - Aberfan’s engineering legacy. [online] Available at: https://www.geolsoc.org.uk/Geoscientist/Archive/October-2016/Aberfans-engineering-legacy.</w:t>
      </w:r>
    </w:p>
    <w:p w14:paraId="7A3F9AE9" w14:textId="109FCAF4" w:rsidR="00221BE8" w:rsidRPr="004D19D2" w:rsidRDefault="004A08CC" w:rsidP="004A08CC">
      <w:pPr>
        <w:rPr>
          <w:color w:val="000000" w:themeColor="text1"/>
        </w:rPr>
      </w:pPr>
      <w:r w:rsidRPr="004D19D2">
        <w:rPr>
          <w:color w:val="000000" w:themeColor="text1"/>
        </w:rPr>
        <w:t xml:space="preserve">www.gov.wales. (2023). Coal tip safety | GOV.WALES. [online] Available at: </w:t>
      </w:r>
      <w:hyperlink r:id="rId25" w:history="1">
        <w:r w:rsidR="00D40259" w:rsidRPr="004D19D2">
          <w:rPr>
            <w:rStyle w:val="Hyperlink"/>
            <w:color w:val="000000" w:themeColor="text1"/>
            <w:u w:val="none"/>
          </w:rPr>
          <w:t>https://www.gov.wales/coal-tip-safety</w:t>
        </w:r>
      </w:hyperlink>
      <w:r w:rsidRPr="004D19D2">
        <w:rPr>
          <w:color w:val="000000" w:themeColor="text1"/>
        </w:rPr>
        <w:t>.</w:t>
      </w:r>
    </w:p>
    <w:p w14:paraId="0B144EC5" w14:textId="77777777" w:rsidR="00D40259" w:rsidRDefault="00D40259" w:rsidP="004A08CC"/>
    <w:p w14:paraId="1AA849C7" w14:textId="77777777" w:rsidR="00A24DEB" w:rsidRDefault="00A24DEB" w:rsidP="004A08CC"/>
    <w:p w14:paraId="6B3FBD3D" w14:textId="7526E4A3" w:rsidR="00221BE8" w:rsidRDefault="00221BE8" w:rsidP="00221BE8">
      <w:r>
        <w:t>‌</w:t>
      </w:r>
    </w:p>
    <w:p w14:paraId="0A60EE31" w14:textId="77777777" w:rsidR="001B7A10" w:rsidRDefault="001B7A10" w:rsidP="001B7A10"/>
    <w:p w14:paraId="67CD0890" w14:textId="439E8D1E" w:rsidR="001B7A10" w:rsidRDefault="001B7A10" w:rsidP="001B7A10">
      <w:r>
        <w:t>‌</w:t>
      </w:r>
    </w:p>
    <w:p w14:paraId="70751401" w14:textId="77777777" w:rsidR="003A1DD8" w:rsidRDefault="003A1DD8" w:rsidP="003A1DD8"/>
    <w:p w14:paraId="398315E4" w14:textId="568D66BE" w:rsidR="003A1DD8" w:rsidRDefault="003A1DD8" w:rsidP="003A1DD8">
      <w:r>
        <w:t>‌</w:t>
      </w:r>
    </w:p>
    <w:p w14:paraId="52FC3B51" w14:textId="77777777" w:rsidR="00DD2A3D" w:rsidRDefault="00DD2A3D" w:rsidP="00DD2A3D"/>
    <w:p w14:paraId="40A580EB" w14:textId="317C8272" w:rsidR="0078229E" w:rsidRDefault="00DD2A3D" w:rsidP="00DD2A3D">
      <w:r>
        <w:t>‌</w:t>
      </w:r>
    </w:p>
    <w:p w14:paraId="031CD1CB" w14:textId="284F8FDD" w:rsidR="0078229E" w:rsidRDefault="0078229E" w:rsidP="0078229E">
      <w:r>
        <w:t>‌</w:t>
      </w:r>
    </w:p>
    <w:p w14:paraId="1085575A" w14:textId="77777777" w:rsidR="00FD64AA" w:rsidRDefault="00FD64AA" w:rsidP="00FD64AA"/>
    <w:p w14:paraId="4626431A" w14:textId="6674CDB7" w:rsidR="00421257" w:rsidRDefault="00FD64AA" w:rsidP="00FD64AA">
      <w:r>
        <w:t>‌</w:t>
      </w:r>
    </w:p>
    <w:p w14:paraId="158C07BA" w14:textId="44E906D9" w:rsidR="00421257" w:rsidRDefault="00421257" w:rsidP="00421257">
      <w:r>
        <w:t>‌</w:t>
      </w:r>
    </w:p>
    <w:p w14:paraId="3D69815E" w14:textId="77777777" w:rsidR="008B65B8" w:rsidRDefault="008B65B8" w:rsidP="008B65B8"/>
    <w:p w14:paraId="1E12C9CA" w14:textId="1394C01A" w:rsidR="00EF759C" w:rsidRDefault="008B65B8" w:rsidP="008B65B8">
      <w:r>
        <w:lastRenderedPageBreak/>
        <w:t>‌</w:t>
      </w:r>
    </w:p>
    <w:p w14:paraId="61CAA662" w14:textId="51D4189B" w:rsidR="00A0698B" w:rsidRDefault="00EF759C" w:rsidP="00EF759C">
      <w:r>
        <w:t>‌</w:t>
      </w:r>
    </w:p>
    <w:p w14:paraId="7A82B69F" w14:textId="365DD92A" w:rsidR="00955551" w:rsidRDefault="00A0698B" w:rsidP="00A0698B">
      <w:r>
        <w:t>‌</w:t>
      </w:r>
    </w:p>
    <w:p w14:paraId="744DC1FD" w14:textId="77777777" w:rsidR="00A0698B" w:rsidRDefault="00A0698B" w:rsidP="00955551"/>
    <w:sectPr w:rsidR="00A0698B" w:rsidSect="006B4750">
      <w:headerReference w:type="even" r:id="rId26"/>
      <w:head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0DF6E" w14:textId="77777777" w:rsidR="009330B3" w:rsidRDefault="009330B3" w:rsidP="00192AB4">
      <w:pPr>
        <w:spacing w:after="0" w:line="240" w:lineRule="auto"/>
      </w:pPr>
      <w:r>
        <w:separator/>
      </w:r>
    </w:p>
  </w:endnote>
  <w:endnote w:type="continuationSeparator" w:id="0">
    <w:p w14:paraId="5C5025E5" w14:textId="77777777" w:rsidR="009330B3" w:rsidRDefault="009330B3" w:rsidP="00192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2E189" w14:textId="77777777" w:rsidR="009330B3" w:rsidRDefault="009330B3" w:rsidP="00192AB4">
      <w:pPr>
        <w:spacing w:after="0" w:line="240" w:lineRule="auto"/>
      </w:pPr>
      <w:r>
        <w:separator/>
      </w:r>
    </w:p>
  </w:footnote>
  <w:footnote w:type="continuationSeparator" w:id="0">
    <w:p w14:paraId="41598D50" w14:textId="77777777" w:rsidR="009330B3" w:rsidRDefault="009330B3" w:rsidP="00192A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AB3B4" w14:textId="24F200C3" w:rsidR="00192AB4" w:rsidRDefault="00192AB4">
    <w:pPr>
      <w:pStyle w:val="Header"/>
    </w:pPr>
    <w:r>
      <w:rPr>
        <w:noProof/>
      </w:rPr>
      <mc:AlternateContent>
        <mc:Choice Requires="wps">
          <w:drawing>
            <wp:anchor distT="0" distB="0" distL="0" distR="0" simplePos="0" relativeHeight="251659264" behindDoc="0" locked="0" layoutInCell="1" allowOverlap="1" wp14:anchorId="7313EE7C" wp14:editId="3CB2663D">
              <wp:simplePos x="635" y="635"/>
              <wp:positionH relativeFrom="page">
                <wp:align>left</wp:align>
              </wp:positionH>
              <wp:positionV relativeFrom="page">
                <wp:align>top</wp:align>
              </wp:positionV>
              <wp:extent cx="443865" cy="443865"/>
              <wp:effectExtent l="0" t="0" r="13335" b="3175"/>
              <wp:wrapNone/>
              <wp:docPr id="1411124774" name="Text Box 2"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89B16F0" w14:textId="10CBA36C" w:rsidR="00192AB4" w:rsidRPr="00192AB4" w:rsidRDefault="00192AB4" w:rsidP="00192AB4">
                          <w:pPr>
                            <w:spacing w:after="0"/>
                            <w:rPr>
                              <w:rFonts w:ascii="Century Gothic" w:eastAsia="Century Gothic" w:hAnsi="Century Gothic" w:cs="Century Gothic"/>
                              <w:noProof/>
                              <w:color w:val="000000"/>
                              <w:sz w:val="20"/>
                              <w:szCs w:val="20"/>
                            </w:rPr>
                          </w:pPr>
                          <w:r w:rsidRPr="00192AB4">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7313EE7C" id="_x0000_t202" coordsize="21600,21600" o:spt="202" path="m,l,21600r21600,l21600,xe">
              <v:stroke joinstyle="miter"/>
              <v:path gradientshapeok="t" o:connecttype="rect"/>
            </v:shapetype>
            <v:shape id="Text Box 2" o:spid="_x0000_s1030" type="#_x0000_t202" alt="Non-Business" style="position:absolute;margin-left:0;margin-top:0;width:34.95pt;height:34.95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J9/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" filled="f" stroked="f">
              <v:textbox style="mso-fit-shape-to-text:t" inset="20pt,15pt,0,0">
                <w:txbxContent>
                  <w:p w14:paraId="189B16F0" w14:textId="10CBA36C" w:rsidR="00192AB4" w:rsidRPr="00192AB4" w:rsidRDefault="00192AB4" w:rsidP="00192AB4">
                    <w:pPr>
                      <w:spacing w:after="0"/>
                      <w:rPr>
                        <w:rFonts w:ascii="Century Gothic" w:eastAsia="Century Gothic" w:hAnsi="Century Gothic" w:cs="Century Gothic"/>
                        <w:noProof/>
                        <w:color w:val="000000"/>
                        <w:sz w:val="20"/>
                        <w:szCs w:val="20"/>
                      </w:rPr>
                    </w:pPr>
                    <w:r w:rsidRPr="00192AB4">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92DFC" w14:textId="2C88B466" w:rsidR="00192AB4" w:rsidRDefault="00192AB4">
    <w:pPr>
      <w:pStyle w:val="Header"/>
    </w:pPr>
    <w:r>
      <w:rPr>
        <w:noProof/>
      </w:rPr>
      <mc:AlternateContent>
        <mc:Choice Requires="wps">
          <w:drawing>
            <wp:anchor distT="0" distB="0" distL="0" distR="0" simplePos="0" relativeHeight="251660288" behindDoc="0" locked="0" layoutInCell="1" allowOverlap="1" wp14:anchorId="137D7690" wp14:editId="6B69326C">
              <wp:simplePos x="914400" y="453224"/>
              <wp:positionH relativeFrom="page">
                <wp:align>left</wp:align>
              </wp:positionH>
              <wp:positionV relativeFrom="page">
                <wp:align>top</wp:align>
              </wp:positionV>
              <wp:extent cx="443865" cy="443865"/>
              <wp:effectExtent l="0" t="0" r="13335" b="3175"/>
              <wp:wrapNone/>
              <wp:docPr id="887448029" name="Text Box 3"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4C679DE" w14:textId="2D3E2C37" w:rsidR="00192AB4" w:rsidRPr="00192AB4" w:rsidRDefault="00192AB4" w:rsidP="00192AB4">
                          <w:pPr>
                            <w:spacing w:after="0"/>
                            <w:rPr>
                              <w:rFonts w:ascii="Century Gothic" w:eastAsia="Century Gothic" w:hAnsi="Century Gothic" w:cs="Century Gothic"/>
                              <w:noProof/>
                              <w:color w:val="000000"/>
                              <w:sz w:val="20"/>
                              <w:szCs w:val="20"/>
                            </w:rPr>
                          </w:pPr>
                          <w:r w:rsidRPr="00192AB4">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137D7690" id="_x0000_t202" coordsize="21600,21600" o:spt="202" path="m,l,21600r21600,l21600,xe">
              <v:stroke joinstyle="miter"/>
              <v:path gradientshapeok="t" o:connecttype="rect"/>
            </v:shapetype>
            <v:shape id="Text Box 3" o:spid="_x0000_s1031" type="#_x0000_t202" alt="Non-Business" style="position:absolute;margin-left:0;margin-top:0;width:34.95pt;height:34.95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" filled="f" stroked="f">
              <v:textbox style="mso-fit-shape-to-text:t" inset="20pt,15pt,0,0">
                <w:txbxContent>
                  <w:p w14:paraId="64C679DE" w14:textId="2D3E2C37" w:rsidR="00192AB4" w:rsidRPr="00192AB4" w:rsidRDefault="00192AB4" w:rsidP="00192AB4">
                    <w:pPr>
                      <w:spacing w:after="0"/>
                      <w:rPr>
                        <w:rFonts w:ascii="Century Gothic" w:eastAsia="Century Gothic" w:hAnsi="Century Gothic" w:cs="Century Gothic"/>
                        <w:noProof/>
                        <w:color w:val="000000"/>
                        <w:sz w:val="20"/>
                        <w:szCs w:val="20"/>
                      </w:rPr>
                    </w:pPr>
                    <w:r w:rsidRPr="00192AB4">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BC35C" w14:textId="2F8841DD" w:rsidR="00192AB4" w:rsidRDefault="00192AB4">
    <w:pPr>
      <w:pStyle w:val="Header"/>
    </w:pPr>
    <w:r>
      <w:rPr>
        <w:noProof/>
      </w:rPr>
      <mc:AlternateContent>
        <mc:Choice Requires="wps">
          <w:drawing>
            <wp:anchor distT="0" distB="0" distL="0" distR="0" simplePos="0" relativeHeight="251658240" behindDoc="0" locked="0" layoutInCell="1" allowOverlap="1" wp14:anchorId="1953932E" wp14:editId="0641CACE">
              <wp:simplePos x="915035" y="450215"/>
              <wp:positionH relativeFrom="page">
                <wp:align>left</wp:align>
              </wp:positionH>
              <wp:positionV relativeFrom="page">
                <wp:align>top</wp:align>
              </wp:positionV>
              <wp:extent cx="443865" cy="443865"/>
              <wp:effectExtent l="0" t="0" r="13335" b="3175"/>
              <wp:wrapNone/>
              <wp:docPr id="997247491" name="Text Box 1"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4EFFFF4" w14:textId="763B0E3A" w:rsidR="00192AB4" w:rsidRPr="00192AB4" w:rsidRDefault="00192AB4" w:rsidP="00192AB4">
                          <w:pPr>
                            <w:spacing w:after="0"/>
                            <w:rPr>
                              <w:rFonts w:ascii="Century Gothic" w:eastAsia="Century Gothic" w:hAnsi="Century Gothic" w:cs="Century Gothic"/>
                              <w:noProof/>
                              <w:color w:val="000000"/>
                              <w:sz w:val="20"/>
                              <w:szCs w:val="20"/>
                            </w:rPr>
                          </w:pPr>
                          <w:r w:rsidRPr="00192AB4">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1953932E" id="_x0000_t202" coordsize="21600,21600" o:spt="202" path="m,l,21600r21600,l21600,xe">
              <v:stroke joinstyle="miter"/>
              <v:path gradientshapeok="t" o:connecttype="rect"/>
            </v:shapetype>
            <v:shape id="_x0000_s1032" type="#_x0000_t202" alt="Non-Business" style="position:absolute;margin-left:0;margin-top:0;width:34.95pt;height:34.95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" filled="f" stroked="f">
              <v:textbox style="mso-fit-shape-to-text:t" inset="20pt,15pt,0,0">
                <w:txbxContent>
                  <w:p w14:paraId="34EFFFF4" w14:textId="763B0E3A" w:rsidR="00192AB4" w:rsidRPr="00192AB4" w:rsidRDefault="00192AB4" w:rsidP="00192AB4">
                    <w:pPr>
                      <w:spacing w:after="0"/>
                      <w:rPr>
                        <w:rFonts w:ascii="Century Gothic" w:eastAsia="Century Gothic" w:hAnsi="Century Gothic" w:cs="Century Gothic"/>
                        <w:noProof/>
                        <w:color w:val="000000"/>
                        <w:sz w:val="20"/>
                        <w:szCs w:val="20"/>
                      </w:rPr>
                    </w:pPr>
                    <w:r w:rsidRPr="00192AB4">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696AEB"/>
    <w:multiLevelType w:val="multilevel"/>
    <w:tmpl w:val="12B046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560872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551"/>
    <w:rsid w:val="00002F9C"/>
    <w:rsid w:val="00020951"/>
    <w:rsid w:val="00024E88"/>
    <w:rsid w:val="00032F85"/>
    <w:rsid w:val="00033A86"/>
    <w:rsid w:val="00050C64"/>
    <w:rsid w:val="00056014"/>
    <w:rsid w:val="00061489"/>
    <w:rsid w:val="0009474F"/>
    <w:rsid w:val="00097DBD"/>
    <w:rsid w:val="000A48B4"/>
    <w:rsid w:val="000D4FDB"/>
    <w:rsid w:val="000D6E3D"/>
    <w:rsid w:val="000E42F9"/>
    <w:rsid w:val="000E4FFD"/>
    <w:rsid w:val="000F08C2"/>
    <w:rsid w:val="000F1168"/>
    <w:rsid w:val="00101555"/>
    <w:rsid w:val="001142AC"/>
    <w:rsid w:val="00117F55"/>
    <w:rsid w:val="00122CDC"/>
    <w:rsid w:val="00125F53"/>
    <w:rsid w:val="00135E89"/>
    <w:rsid w:val="001413C3"/>
    <w:rsid w:val="0014248D"/>
    <w:rsid w:val="00146180"/>
    <w:rsid w:val="00162171"/>
    <w:rsid w:val="00172D6E"/>
    <w:rsid w:val="00181A2A"/>
    <w:rsid w:val="00190A79"/>
    <w:rsid w:val="00192AB4"/>
    <w:rsid w:val="00195239"/>
    <w:rsid w:val="00196252"/>
    <w:rsid w:val="001A76E0"/>
    <w:rsid w:val="001B7A10"/>
    <w:rsid w:val="001D4D3B"/>
    <w:rsid w:val="001E04D7"/>
    <w:rsid w:val="001E18A5"/>
    <w:rsid w:val="001F3056"/>
    <w:rsid w:val="001F4B4A"/>
    <w:rsid w:val="00200AFE"/>
    <w:rsid w:val="00214077"/>
    <w:rsid w:val="00221BE8"/>
    <w:rsid w:val="0023488E"/>
    <w:rsid w:val="00251642"/>
    <w:rsid w:val="002528A2"/>
    <w:rsid w:val="00267BED"/>
    <w:rsid w:val="002778BF"/>
    <w:rsid w:val="00277DB4"/>
    <w:rsid w:val="002A3D06"/>
    <w:rsid w:val="002B1DE5"/>
    <w:rsid w:val="002B52F4"/>
    <w:rsid w:val="002D0088"/>
    <w:rsid w:val="002D00C0"/>
    <w:rsid w:val="002D269E"/>
    <w:rsid w:val="002D6AA7"/>
    <w:rsid w:val="002E68DD"/>
    <w:rsid w:val="003150E9"/>
    <w:rsid w:val="0031628F"/>
    <w:rsid w:val="0032029F"/>
    <w:rsid w:val="00324ED3"/>
    <w:rsid w:val="0032754A"/>
    <w:rsid w:val="00345521"/>
    <w:rsid w:val="00387ADA"/>
    <w:rsid w:val="0039271B"/>
    <w:rsid w:val="0039342F"/>
    <w:rsid w:val="003A162E"/>
    <w:rsid w:val="003A1DD8"/>
    <w:rsid w:val="003B6795"/>
    <w:rsid w:val="003E61B1"/>
    <w:rsid w:val="003F262C"/>
    <w:rsid w:val="00401F7F"/>
    <w:rsid w:val="004075C1"/>
    <w:rsid w:val="00421257"/>
    <w:rsid w:val="00421311"/>
    <w:rsid w:val="0042274B"/>
    <w:rsid w:val="00423382"/>
    <w:rsid w:val="00427C89"/>
    <w:rsid w:val="00440E83"/>
    <w:rsid w:val="00446DDE"/>
    <w:rsid w:val="00474B8E"/>
    <w:rsid w:val="00476899"/>
    <w:rsid w:val="004922CA"/>
    <w:rsid w:val="00497A9F"/>
    <w:rsid w:val="004A07DE"/>
    <w:rsid w:val="004A08CC"/>
    <w:rsid w:val="004A1803"/>
    <w:rsid w:val="004B3DDE"/>
    <w:rsid w:val="004C121C"/>
    <w:rsid w:val="004C38CF"/>
    <w:rsid w:val="004C6AED"/>
    <w:rsid w:val="004D19D2"/>
    <w:rsid w:val="004F2094"/>
    <w:rsid w:val="004F68AE"/>
    <w:rsid w:val="00511E86"/>
    <w:rsid w:val="00512B8D"/>
    <w:rsid w:val="00534625"/>
    <w:rsid w:val="00535C95"/>
    <w:rsid w:val="00541E93"/>
    <w:rsid w:val="005567F4"/>
    <w:rsid w:val="00571421"/>
    <w:rsid w:val="00571A9B"/>
    <w:rsid w:val="00582529"/>
    <w:rsid w:val="00582C49"/>
    <w:rsid w:val="005847CC"/>
    <w:rsid w:val="005933B5"/>
    <w:rsid w:val="005A6940"/>
    <w:rsid w:val="005C03C3"/>
    <w:rsid w:val="005E0018"/>
    <w:rsid w:val="005E32D4"/>
    <w:rsid w:val="005E433A"/>
    <w:rsid w:val="005F0560"/>
    <w:rsid w:val="005F2A0E"/>
    <w:rsid w:val="005F3A2A"/>
    <w:rsid w:val="0060373D"/>
    <w:rsid w:val="00621104"/>
    <w:rsid w:val="00623D7D"/>
    <w:rsid w:val="00631CFE"/>
    <w:rsid w:val="006326CF"/>
    <w:rsid w:val="006539EC"/>
    <w:rsid w:val="006540EB"/>
    <w:rsid w:val="00656E25"/>
    <w:rsid w:val="00673C3D"/>
    <w:rsid w:val="0069472E"/>
    <w:rsid w:val="00695699"/>
    <w:rsid w:val="006970F6"/>
    <w:rsid w:val="006A7517"/>
    <w:rsid w:val="006A7CE6"/>
    <w:rsid w:val="006B4750"/>
    <w:rsid w:val="006B6D8D"/>
    <w:rsid w:val="006C21DA"/>
    <w:rsid w:val="006D7072"/>
    <w:rsid w:val="006E2E32"/>
    <w:rsid w:val="006F0060"/>
    <w:rsid w:val="006F4130"/>
    <w:rsid w:val="006F4713"/>
    <w:rsid w:val="00707A03"/>
    <w:rsid w:val="00712B86"/>
    <w:rsid w:val="00715F9D"/>
    <w:rsid w:val="007239A1"/>
    <w:rsid w:val="0072710F"/>
    <w:rsid w:val="00743DBB"/>
    <w:rsid w:val="007500A6"/>
    <w:rsid w:val="00752B9B"/>
    <w:rsid w:val="007578CA"/>
    <w:rsid w:val="007669FA"/>
    <w:rsid w:val="00776636"/>
    <w:rsid w:val="0078229E"/>
    <w:rsid w:val="0078445E"/>
    <w:rsid w:val="00785A42"/>
    <w:rsid w:val="00786D9D"/>
    <w:rsid w:val="007A0990"/>
    <w:rsid w:val="007A16C0"/>
    <w:rsid w:val="007A7466"/>
    <w:rsid w:val="007C0025"/>
    <w:rsid w:val="007C409A"/>
    <w:rsid w:val="007C58F3"/>
    <w:rsid w:val="007E5018"/>
    <w:rsid w:val="007E501C"/>
    <w:rsid w:val="008221D6"/>
    <w:rsid w:val="00852D80"/>
    <w:rsid w:val="008559C2"/>
    <w:rsid w:val="00856AA4"/>
    <w:rsid w:val="00862937"/>
    <w:rsid w:val="008652A8"/>
    <w:rsid w:val="008669B2"/>
    <w:rsid w:val="008732F6"/>
    <w:rsid w:val="00891DB6"/>
    <w:rsid w:val="00893B61"/>
    <w:rsid w:val="008A089C"/>
    <w:rsid w:val="008B23E7"/>
    <w:rsid w:val="008B5DA4"/>
    <w:rsid w:val="008B65B8"/>
    <w:rsid w:val="008C5227"/>
    <w:rsid w:val="008C5DD1"/>
    <w:rsid w:val="008C7CAA"/>
    <w:rsid w:val="008D6F0B"/>
    <w:rsid w:val="00903756"/>
    <w:rsid w:val="00914C0D"/>
    <w:rsid w:val="00915C89"/>
    <w:rsid w:val="009220D1"/>
    <w:rsid w:val="009330B3"/>
    <w:rsid w:val="00954195"/>
    <w:rsid w:val="00955551"/>
    <w:rsid w:val="009555B1"/>
    <w:rsid w:val="00955CFC"/>
    <w:rsid w:val="00970865"/>
    <w:rsid w:val="009809D9"/>
    <w:rsid w:val="00982D82"/>
    <w:rsid w:val="00984A96"/>
    <w:rsid w:val="0099473E"/>
    <w:rsid w:val="00994DE1"/>
    <w:rsid w:val="009A6062"/>
    <w:rsid w:val="009B458F"/>
    <w:rsid w:val="009B5C7A"/>
    <w:rsid w:val="009B711D"/>
    <w:rsid w:val="009E5B7A"/>
    <w:rsid w:val="00A01BE8"/>
    <w:rsid w:val="00A0698B"/>
    <w:rsid w:val="00A1089F"/>
    <w:rsid w:val="00A1501A"/>
    <w:rsid w:val="00A2081A"/>
    <w:rsid w:val="00A24DEB"/>
    <w:rsid w:val="00A33246"/>
    <w:rsid w:val="00A46948"/>
    <w:rsid w:val="00A63A51"/>
    <w:rsid w:val="00A75256"/>
    <w:rsid w:val="00A927B2"/>
    <w:rsid w:val="00A96B64"/>
    <w:rsid w:val="00AB050B"/>
    <w:rsid w:val="00AE0D23"/>
    <w:rsid w:val="00B01693"/>
    <w:rsid w:val="00B01BEA"/>
    <w:rsid w:val="00B04CE5"/>
    <w:rsid w:val="00B11135"/>
    <w:rsid w:val="00B217F4"/>
    <w:rsid w:val="00B26908"/>
    <w:rsid w:val="00B34854"/>
    <w:rsid w:val="00B3697C"/>
    <w:rsid w:val="00B604D3"/>
    <w:rsid w:val="00B73BE1"/>
    <w:rsid w:val="00B808FD"/>
    <w:rsid w:val="00B8382D"/>
    <w:rsid w:val="00BB22B4"/>
    <w:rsid w:val="00BB59EB"/>
    <w:rsid w:val="00BB5C9D"/>
    <w:rsid w:val="00BC0F14"/>
    <w:rsid w:val="00BD2F01"/>
    <w:rsid w:val="00BE328C"/>
    <w:rsid w:val="00C01335"/>
    <w:rsid w:val="00C031FF"/>
    <w:rsid w:val="00C06FB4"/>
    <w:rsid w:val="00C21552"/>
    <w:rsid w:val="00C24EC4"/>
    <w:rsid w:val="00C32101"/>
    <w:rsid w:val="00C34131"/>
    <w:rsid w:val="00C4188A"/>
    <w:rsid w:val="00C45BC6"/>
    <w:rsid w:val="00C50E42"/>
    <w:rsid w:val="00C6084B"/>
    <w:rsid w:val="00C67C6C"/>
    <w:rsid w:val="00C92084"/>
    <w:rsid w:val="00C92631"/>
    <w:rsid w:val="00C961C3"/>
    <w:rsid w:val="00CA0D87"/>
    <w:rsid w:val="00CB1158"/>
    <w:rsid w:val="00CB6549"/>
    <w:rsid w:val="00CC77EB"/>
    <w:rsid w:val="00CD1BFF"/>
    <w:rsid w:val="00CD2820"/>
    <w:rsid w:val="00CD3C51"/>
    <w:rsid w:val="00CD744A"/>
    <w:rsid w:val="00CE7605"/>
    <w:rsid w:val="00CF3BF5"/>
    <w:rsid w:val="00CF430D"/>
    <w:rsid w:val="00D04149"/>
    <w:rsid w:val="00D066BE"/>
    <w:rsid w:val="00D14980"/>
    <w:rsid w:val="00D2534C"/>
    <w:rsid w:val="00D3071C"/>
    <w:rsid w:val="00D33884"/>
    <w:rsid w:val="00D40259"/>
    <w:rsid w:val="00D413F6"/>
    <w:rsid w:val="00D646B0"/>
    <w:rsid w:val="00D81188"/>
    <w:rsid w:val="00D83BE6"/>
    <w:rsid w:val="00D944F1"/>
    <w:rsid w:val="00D95DEF"/>
    <w:rsid w:val="00DA15DC"/>
    <w:rsid w:val="00DA3287"/>
    <w:rsid w:val="00DB67B8"/>
    <w:rsid w:val="00DD2A3D"/>
    <w:rsid w:val="00DD5D95"/>
    <w:rsid w:val="00E124CA"/>
    <w:rsid w:val="00E31E4B"/>
    <w:rsid w:val="00E42F26"/>
    <w:rsid w:val="00E56236"/>
    <w:rsid w:val="00E56622"/>
    <w:rsid w:val="00E57197"/>
    <w:rsid w:val="00E726C0"/>
    <w:rsid w:val="00E86AF8"/>
    <w:rsid w:val="00EA0ACE"/>
    <w:rsid w:val="00EB0C78"/>
    <w:rsid w:val="00ED66E3"/>
    <w:rsid w:val="00ED6D5A"/>
    <w:rsid w:val="00EE0397"/>
    <w:rsid w:val="00EE4C43"/>
    <w:rsid w:val="00EF5C08"/>
    <w:rsid w:val="00EF759C"/>
    <w:rsid w:val="00F067FB"/>
    <w:rsid w:val="00F07E3B"/>
    <w:rsid w:val="00F13562"/>
    <w:rsid w:val="00F24F4C"/>
    <w:rsid w:val="00F40F15"/>
    <w:rsid w:val="00F428CF"/>
    <w:rsid w:val="00F5378C"/>
    <w:rsid w:val="00F679BC"/>
    <w:rsid w:val="00F72717"/>
    <w:rsid w:val="00F741C2"/>
    <w:rsid w:val="00F82275"/>
    <w:rsid w:val="00F87957"/>
    <w:rsid w:val="00FA1A12"/>
    <w:rsid w:val="00FA3C73"/>
    <w:rsid w:val="00FB267E"/>
    <w:rsid w:val="00FB3C09"/>
    <w:rsid w:val="00FC38A8"/>
    <w:rsid w:val="00FC5998"/>
    <w:rsid w:val="00FD64AA"/>
    <w:rsid w:val="00FD7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31582"/>
  <w15:chartTrackingRefBased/>
  <w15:docId w15:val="{1C89F783-A879-4D56-97D8-81EDC2495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7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47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0F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551"/>
    <w:pPr>
      <w:ind w:left="720"/>
      <w:contextualSpacing/>
    </w:pPr>
  </w:style>
  <w:style w:type="character" w:styleId="Hyperlink">
    <w:name w:val="Hyperlink"/>
    <w:basedOn w:val="DefaultParagraphFont"/>
    <w:uiPriority w:val="99"/>
    <w:unhideWhenUsed/>
    <w:rsid w:val="008B65B8"/>
    <w:rPr>
      <w:color w:val="0563C1" w:themeColor="hyperlink"/>
      <w:u w:val="single"/>
    </w:rPr>
  </w:style>
  <w:style w:type="character" w:styleId="UnresolvedMention">
    <w:name w:val="Unresolved Mention"/>
    <w:basedOn w:val="DefaultParagraphFont"/>
    <w:uiPriority w:val="99"/>
    <w:semiHidden/>
    <w:unhideWhenUsed/>
    <w:rsid w:val="008B65B8"/>
    <w:rPr>
      <w:color w:val="605E5C"/>
      <w:shd w:val="clear" w:color="auto" w:fill="E1DFDD"/>
    </w:rPr>
  </w:style>
  <w:style w:type="paragraph" w:styleId="NoSpacing">
    <w:name w:val="No Spacing"/>
    <w:link w:val="NoSpacingChar"/>
    <w:uiPriority w:val="1"/>
    <w:qFormat/>
    <w:rsid w:val="006B475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B4750"/>
    <w:rPr>
      <w:rFonts w:eastAsiaTheme="minorEastAsia"/>
      <w:kern w:val="0"/>
      <w:lang w:eastAsia="en-GB"/>
      <w14:ligatures w14:val="none"/>
    </w:rPr>
  </w:style>
  <w:style w:type="character" w:customStyle="1" w:styleId="Heading1Char">
    <w:name w:val="Heading 1 Char"/>
    <w:basedOn w:val="DefaultParagraphFont"/>
    <w:link w:val="Heading1"/>
    <w:uiPriority w:val="9"/>
    <w:rsid w:val="006B47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475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B4750"/>
    <w:pPr>
      <w:outlineLvl w:val="9"/>
    </w:pPr>
    <w:rPr>
      <w:kern w:val="0"/>
      <w:lang w:eastAsia="en-GB"/>
      <w14:ligatures w14:val="none"/>
    </w:rPr>
  </w:style>
  <w:style w:type="paragraph" w:styleId="TOC1">
    <w:name w:val="toc 1"/>
    <w:basedOn w:val="Normal"/>
    <w:next w:val="Normal"/>
    <w:autoRedefine/>
    <w:uiPriority w:val="39"/>
    <w:unhideWhenUsed/>
    <w:rsid w:val="006B4750"/>
    <w:pPr>
      <w:spacing w:after="100"/>
    </w:pPr>
  </w:style>
  <w:style w:type="paragraph" w:styleId="TOC2">
    <w:name w:val="toc 2"/>
    <w:basedOn w:val="Normal"/>
    <w:next w:val="Normal"/>
    <w:autoRedefine/>
    <w:uiPriority w:val="39"/>
    <w:unhideWhenUsed/>
    <w:rsid w:val="006B4750"/>
    <w:pPr>
      <w:spacing w:after="100"/>
      <w:ind w:left="220"/>
    </w:pPr>
  </w:style>
  <w:style w:type="paragraph" w:styleId="Header">
    <w:name w:val="header"/>
    <w:basedOn w:val="Normal"/>
    <w:link w:val="HeaderChar"/>
    <w:uiPriority w:val="99"/>
    <w:unhideWhenUsed/>
    <w:rsid w:val="00192A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AB4"/>
  </w:style>
  <w:style w:type="character" w:customStyle="1" w:styleId="Heading3Char">
    <w:name w:val="Heading 3 Char"/>
    <w:basedOn w:val="DefaultParagraphFont"/>
    <w:link w:val="Heading3"/>
    <w:uiPriority w:val="9"/>
    <w:rsid w:val="00F40F1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E328C"/>
    <w:pPr>
      <w:spacing w:after="100"/>
      <w:ind w:left="440"/>
    </w:pPr>
  </w:style>
  <w:style w:type="paragraph" w:styleId="Footer">
    <w:name w:val="footer"/>
    <w:basedOn w:val="Normal"/>
    <w:link w:val="FooterChar"/>
    <w:uiPriority w:val="99"/>
    <w:unhideWhenUsed/>
    <w:rsid w:val="00511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E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37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hyperlink" Target="https://www.gov.wales/coal-tip-safety"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hyperlink" Target="http://www.geolsoc.org.uk" TargetMode="External"/><Relationship Id="rId23" Type="http://schemas.openxmlformats.org/officeDocument/2006/relationships/image" Target="media/image10.png"/><Relationship Id="rId28"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image" Target="media/image9.png"/><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based on coal tip stability, specifically in South Wales. </Abstract>
  <CompanyAddress/>
  <CompanyPhone/>
  <CompanyFax/>
  <CompanyEmail>2118883@student.uwtsd.ac.uk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1D0F9DC17B8A04DA1AAF496D5A4E436" ma:contentTypeVersion="15" ma:contentTypeDescription="Create a new document." ma:contentTypeScope="" ma:versionID="926702ed9b7d137b4217584b65326b64">
  <xsd:schema xmlns:xsd="http://www.w3.org/2001/XMLSchema" xmlns:xs="http://www.w3.org/2001/XMLSchema" xmlns:p="http://schemas.microsoft.com/office/2006/metadata/properties" xmlns:ns2="a8e57636-b3eb-4d60-97ed-8765c2e2fbbd" xmlns:ns3="1a71a3ac-79bc-4c16-bc93-99736e040118" targetNamespace="http://schemas.microsoft.com/office/2006/metadata/properties" ma:root="true" ma:fieldsID="aef0315571803b178678bf1a47e95f87" ns2:_="" ns3:_="">
    <xsd:import namespace="a8e57636-b3eb-4d60-97ed-8765c2e2fbbd"/>
    <xsd:import namespace="1a71a3ac-79bc-4c16-bc93-99736e040118"/>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e57636-b3eb-4d60-97ed-8765c2e2fb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e7f0e39-87a7-4722-b175-ea6f0d568d3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71a3ac-79bc-4c16-bc93-99736e04011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4a855030-74ab-40dc-beb0-f49a50b373a1}" ma:internalName="TaxCatchAll" ma:showField="CatchAllData" ma:web="1a71a3ac-79bc-4c16-bc93-99736e04011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lcf76f155ced4ddcb4097134ff3c332f xmlns="a8e57636-b3eb-4d60-97ed-8765c2e2fbbd">
      <Terms xmlns="http://schemas.microsoft.com/office/infopath/2007/PartnerControls"/>
    </lcf76f155ced4ddcb4097134ff3c332f>
    <TaxCatchAll xmlns="1a71a3ac-79bc-4c16-bc93-99736e0401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3A0F55-39F8-4AEF-8E6D-3B753FF91212}">
  <ds:schemaRefs>
    <ds:schemaRef ds:uri="http://schemas.openxmlformats.org/officeDocument/2006/bibliography"/>
  </ds:schemaRefs>
</ds:datastoreItem>
</file>

<file path=customXml/itemProps3.xml><?xml version="1.0" encoding="utf-8"?>
<ds:datastoreItem xmlns:ds="http://schemas.openxmlformats.org/officeDocument/2006/customXml" ds:itemID="{D34197B5-A361-4350-8795-3C7A460AAB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e57636-b3eb-4d60-97ed-8765c2e2fbbd"/>
    <ds:schemaRef ds:uri="1a71a3ac-79bc-4c16-bc93-99736e0401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8B592C-7BC5-4A7B-8F1B-499D3E1992B3}">
  <ds:schemaRefs>
    <ds:schemaRef ds:uri="http://schemas.microsoft.com/sharepoint/v3/contenttype/forms"/>
  </ds:schemaRefs>
</ds:datastoreItem>
</file>

<file path=customXml/itemProps5.xml><?xml version="1.0" encoding="utf-8"?>
<ds:datastoreItem xmlns:ds="http://schemas.openxmlformats.org/officeDocument/2006/customXml" ds:itemID="{1BCD3263-E8C2-49DB-B6DC-D7370A860A60}">
  <ds:schemaRefs>
    <ds:schemaRef ds:uri="http://schemas.microsoft.com/office/2006/metadata/properties"/>
    <ds:schemaRef ds:uri="http://schemas.microsoft.com/office/infopath/2007/PartnerControls"/>
    <ds:schemaRef ds:uri="a8e57636-b3eb-4d60-97ed-8765c2e2fbbd"/>
    <ds:schemaRef ds:uri="1a71a3ac-79bc-4c16-bc93-99736e040118"/>
  </ds:schemaRefs>
</ds:datastoreItem>
</file>

<file path=docProps/app.xml><?xml version="1.0" encoding="utf-8"?>
<Properties xmlns="http://schemas.openxmlformats.org/officeDocument/2006/extended-properties" xmlns:vt="http://schemas.openxmlformats.org/officeDocument/2006/docPropsVTypes">
  <Template>Normal</Template>
  <TotalTime>2001</TotalTime>
  <Pages>14</Pages>
  <Words>3546</Words>
  <Characters>20218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Laing O'Rourke</Company>
  <LinksUpToDate>false</LinksUpToDate>
  <CharactersWithSpaces>23717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Coal Tip stability</dc:title>
  <dc:subject>2118883 - UWTSD</dc:subject>
  <dc:creator>Joseph O'Donnell (2118883)</dc:creator>
  <cp:keywords/>
  <dc:description/>
  <cp:lastModifiedBy>O'DONNEL, Joseph (BYLOR)</cp:lastModifiedBy>
  <cp:revision>298</cp:revision>
  <dcterms:created xsi:type="dcterms:W3CDTF">2024-11-24T11:31:00Z</dcterms:created>
  <dcterms:modified xsi:type="dcterms:W3CDTF">2025-01-09T11:09:00Z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3b70ca03,541c0e26,34e561dd</vt:lpwstr>
  </property>
  <property fmtid="{D5CDD505-2E9C-101B-9397-08002B2CF9AE}" pid="3" name="ClassificationContentMarkingHeaderFontProps">
    <vt:lpwstr>#000000,10,Century Gothic</vt:lpwstr>
  </property>
  <property fmtid="{D5CDD505-2E9C-101B-9397-08002B2CF9AE}" pid="4" name="ClassificationContentMarkingHeaderText">
    <vt:lpwstr>Non-Business</vt:lpwstr>
  </property>
  <property fmtid="{D5CDD505-2E9C-101B-9397-08002B2CF9AE}" pid="5" name="MSIP_Label_d2b4b5ca-8d2c-4b35-952b-d5cf0d02d0e8_Enabled">
    <vt:lpwstr>true</vt:lpwstr>
  </property>
  <property fmtid="{D5CDD505-2E9C-101B-9397-08002B2CF9AE}" pid="6" name="MSIP_Label_d2b4b5ca-8d2c-4b35-952b-d5cf0d02d0e8_SetDate">
    <vt:lpwstr>2024-11-24T13:16:51Z</vt:lpwstr>
  </property>
  <property fmtid="{D5CDD505-2E9C-101B-9397-08002B2CF9AE}" pid="7" name="MSIP_Label_d2b4b5ca-8d2c-4b35-952b-d5cf0d02d0e8_Method">
    <vt:lpwstr>Privileged</vt:lpwstr>
  </property>
  <property fmtid="{D5CDD505-2E9C-101B-9397-08002B2CF9AE}" pid="8" name="MSIP_Label_d2b4b5ca-8d2c-4b35-952b-d5cf0d02d0e8_Name">
    <vt:lpwstr>Non-Business</vt:lpwstr>
  </property>
  <property fmtid="{D5CDD505-2E9C-101B-9397-08002B2CF9AE}" pid="9" name="MSIP_Label_d2b4b5ca-8d2c-4b35-952b-d5cf0d02d0e8_SiteId">
    <vt:lpwstr>95baa318-b818-4676-8a0f-5a95a646c3c1</vt:lpwstr>
  </property>
  <property fmtid="{D5CDD505-2E9C-101B-9397-08002B2CF9AE}" pid="10" name="MSIP_Label_d2b4b5ca-8d2c-4b35-952b-d5cf0d02d0e8_ActionId">
    <vt:lpwstr>b14feb6a-7480-49d7-8092-2e58a7f46d5f</vt:lpwstr>
  </property>
  <property fmtid="{D5CDD505-2E9C-101B-9397-08002B2CF9AE}" pid="11" name="MSIP_Label_d2b4b5ca-8d2c-4b35-952b-d5cf0d02d0e8_ContentBits">
    <vt:lpwstr>1</vt:lpwstr>
  </property>
  <property fmtid="{D5CDD505-2E9C-101B-9397-08002B2CF9AE}" pid="12" name="ContentTypeId">
    <vt:lpwstr>0x01010051D0F9DC17B8A04DA1AAF496D5A4E436</vt:lpwstr>
  </property>
  <property fmtid="{D5CDD505-2E9C-101B-9397-08002B2CF9AE}" pid="13" name="MediaServiceImageTags">
    <vt:lpwstr/>
  </property>
</Properties>
</file>