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1B6115" w14:textId="77777777" w:rsidR="009133DE" w:rsidRPr="00B86392" w:rsidRDefault="009133DE">
      <w:pPr>
        <w:spacing w:line="480" w:lineRule="auto"/>
        <w:jc w:val="both"/>
        <w:rPr>
          <w:rFonts w:ascii="Times New Roman" w:hAnsi="Times New Roman" w:cs="Times New Roman"/>
          <w:sz w:val="24"/>
          <w:lang w:val="en-GB"/>
        </w:rPr>
      </w:pPr>
    </w:p>
    <w:p w14:paraId="77681C2C" w14:textId="77777777" w:rsidR="009133DE" w:rsidRPr="00B86392" w:rsidRDefault="009133DE">
      <w:pPr>
        <w:spacing w:line="480" w:lineRule="auto"/>
        <w:jc w:val="both"/>
        <w:rPr>
          <w:rFonts w:ascii="Times New Roman" w:hAnsi="Times New Roman" w:cs="Times New Roman"/>
          <w:sz w:val="24"/>
          <w:lang w:val="en-GB"/>
        </w:rPr>
      </w:pPr>
    </w:p>
    <w:p w14:paraId="700DB101" w14:textId="77777777" w:rsidR="009133DE" w:rsidRPr="00B86392" w:rsidRDefault="009133DE">
      <w:pPr>
        <w:spacing w:line="480" w:lineRule="auto"/>
        <w:jc w:val="both"/>
        <w:rPr>
          <w:rFonts w:ascii="Times New Roman" w:hAnsi="Times New Roman" w:cs="Times New Roman"/>
          <w:sz w:val="24"/>
          <w:lang w:val="en-GB"/>
        </w:rPr>
      </w:pPr>
    </w:p>
    <w:p w14:paraId="584C584A" w14:textId="77777777" w:rsidR="009133DE" w:rsidRPr="00B86392" w:rsidRDefault="009133DE">
      <w:pPr>
        <w:spacing w:line="480" w:lineRule="auto"/>
        <w:jc w:val="both"/>
        <w:rPr>
          <w:rFonts w:ascii="Times New Roman" w:hAnsi="Times New Roman" w:cs="Times New Roman"/>
          <w:sz w:val="24"/>
          <w:lang w:val="en-GB"/>
        </w:rPr>
      </w:pPr>
    </w:p>
    <w:p w14:paraId="03E40280" w14:textId="77777777" w:rsidR="009133DE" w:rsidRPr="00B86392" w:rsidRDefault="009133DE">
      <w:pPr>
        <w:spacing w:line="480" w:lineRule="auto"/>
        <w:jc w:val="both"/>
        <w:rPr>
          <w:rFonts w:ascii="Times New Roman" w:hAnsi="Times New Roman" w:cs="Times New Roman"/>
          <w:sz w:val="24"/>
          <w:lang w:val="en-GB"/>
        </w:rPr>
      </w:pPr>
    </w:p>
    <w:p w14:paraId="5D40A664" w14:textId="77777777" w:rsidR="009133DE" w:rsidRPr="00B86392" w:rsidRDefault="009133DE">
      <w:pPr>
        <w:spacing w:line="480" w:lineRule="auto"/>
        <w:jc w:val="both"/>
        <w:rPr>
          <w:rFonts w:ascii="Times New Roman" w:hAnsi="Times New Roman" w:cs="Times New Roman"/>
          <w:sz w:val="24"/>
          <w:lang w:val="en-GB"/>
        </w:rPr>
      </w:pPr>
    </w:p>
    <w:p w14:paraId="143C2585" w14:textId="77777777" w:rsidR="009133DE" w:rsidRPr="00B86392" w:rsidRDefault="009133DE">
      <w:pPr>
        <w:spacing w:line="480" w:lineRule="auto"/>
        <w:jc w:val="both"/>
        <w:rPr>
          <w:rFonts w:ascii="Times New Roman" w:hAnsi="Times New Roman" w:cs="Times New Roman"/>
          <w:sz w:val="24"/>
          <w:lang w:val="en-GB"/>
        </w:rPr>
      </w:pPr>
    </w:p>
    <w:p w14:paraId="627814F7" w14:textId="77777777" w:rsidR="009133DE" w:rsidRPr="00B86392" w:rsidRDefault="009133DE">
      <w:pPr>
        <w:spacing w:line="480" w:lineRule="auto"/>
        <w:jc w:val="both"/>
        <w:rPr>
          <w:rFonts w:ascii="Times New Roman" w:hAnsi="Times New Roman" w:cs="Times New Roman"/>
          <w:sz w:val="24"/>
          <w:lang w:val="en-GB"/>
        </w:rPr>
      </w:pPr>
    </w:p>
    <w:p w14:paraId="0C697AF2" w14:textId="66A8B084" w:rsidR="008F0FC6" w:rsidRPr="008F0FC6" w:rsidRDefault="008F0FC6" w:rsidP="008F0FC6">
      <w:pPr>
        <w:spacing w:line="480" w:lineRule="auto"/>
        <w:jc w:val="center"/>
        <w:rPr>
          <w:rFonts w:ascii="Times New Roman" w:hAnsi="Times New Roman" w:cs="Times New Roman"/>
          <w:sz w:val="36"/>
          <w:szCs w:val="36"/>
          <w:lang w:val="en-GB"/>
        </w:rPr>
      </w:pPr>
      <w:r w:rsidRPr="008F0FC6">
        <w:rPr>
          <w:rFonts w:ascii="Times New Roman" w:hAnsi="Times New Roman" w:cs="Times New Roman"/>
          <w:sz w:val="36"/>
          <w:szCs w:val="36"/>
          <w:lang w:val="en-GB"/>
        </w:rPr>
        <w:t>The Ritz Carlton</w:t>
      </w:r>
    </w:p>
    <w:p w14:paraId="4C0B53A8" w14:textId="77777777" w:rsidR="008F0FC6" w:rsidRDefault="008F0FC6" w:rsidP="008F0FC6">
      <w:pPr>
        <w:spacing w:line="480" w:lineRule="auto"/>
        <w:jc w:val="center"/>
        <w:rPr>
          <w:rFonts w:ascii="Times New Roman" w:hAnsi="Times New Roman" w:cs="Times New Roman"/>
          <w:sz w:val="24"/>
          <w:lang w:val="en-GB"/>
        </w:rPr>
      </w:pPr>
      <w:r>
        <w:rPr>
          <w:rFonts w:ascii="Times New Roman" w:hAnsi="Times New Roman" w:cs="Times New Roman"/>
          <w:sz w:val="24"/>
          <w:lang w:val="en-GB"/>
        </w:rPr>
        <w:t xml:space="preserve">Evaluative Report     </w:t>
      </w:r>
      <w:bookmarkStart w:id="0" w:name="_GoBack"/>
      <w:bookmarkEnd w:id="0"/>
    </w:p>
    <w:p w14:paraId="5FB85211" w14:textId="06297A6F" w:rsidR="008F0FC6" w:rsidRPr="008F0FC6" w:rsidRDefault="008F0FC6" w:rsidP="008F0FC6">
      <w:pPr>
        <w:spacing w:line="480" w:lineRule="auto"/>
        <w:jc w:val="center"/>
        <w:rPr>
          <w:rFonts w:ascii="Times New Roman" w:hAnsi="Times New Roman" w:cs="Times New Roman"/>
          <w:sz w:val="24"/>
          <w:lang w:val="en-GB"/>
        </w:rPr>
      </w:pPr>
      <w:r>
        <w:rPr>
          <w:rFonts w:ascii="Times New Roman" w:hAnsi="Times New Roman" w:cs="Times New Roman"/>
          <w:sz w:val="24"/>
          <w:lang w:val="en-GB"/>
        </w:rPr>
        <w:t xml:space="preserve">By Stefan Ilie 1815223                                                                                                         </w:t>
      </w:r>
    </w:p>
    <w:p w14:paraId="722A4771" w14:textId="54DAD394" w:rsidR="009133DE" w:rsidRPr="00B86392" w:rsidRDefault="008F0FC6" w:rsidP="008F0FC6">
      <w:pPr>
        <w:spacing w:line="480" w:lineRule="auto"/>
        <w:rPr>
          <w:rFonts w:ascii="Times New Roman" w:hAnsi="Times New Roman" w:cs="Times New Roman"/>
          <w:sz w:val="24"/>
          <w:lang w:val="en-GB"/>
        </w:rPr>
      </w:pPr>
      <w:r>
        <w:rPr>
          <w:rFonts w:ascii="Times New Roman" w:hAnsi="Times New Roman" w:cs="Times New Roman"/>
          <w:sz w:val="24"/>
          <w:lang w:val="en-GB"/>
        </w:rPr>
        <w:t xml:space="preserve">                                                               </w:t>
      </w:r>
      <w:r w:rsidR="008E00CF" w:rsidRPr="00B86392">
        <w:rPr>
          <w:rFonts w:ascii="Times New Roman" w:hAnsi="Times New Roman" w:cs="Times New Roman"/>
          <w:sz w:val="24"/>
          <w:lang w:val="en-GB"/>
        </w:rPr>
        <w:t>Institution</w:t>
      </w:r>
      <w:r>
        <w:rPr>
          <w:rFonts w:ascii="Times New Roman" w:hAnsi="Times New Roman" w:cs="Times New Roman"/>
          <w:sz w:val="24"/>
          <w:lang w:val="en-GB"/>
        </w:rPr>
        <w:t xml:space="preserve"> UWTSD</w:t>
      </w:r>
    </w:p>
    <w:p w14:paraId="5B03B921" w14:textId="44B450F0" w:rsidR="009133DE" w:rsidRPr="00B86392" w:rsidRDefault="008F0FC6" w:rsidP="008F0FC6">
      <w:pPr>
        <w:spacing w:line="480" w:lineRule="auto"/>
        <w:rPr>
          <w:rFonts w:ascii="Times New Roman" w:hAnsi="Times New Roman" w:cs="Times New Roman"/>
          <w:sz w:val="24"/>
          <w:lang w:val="en-GB"/>
        </w:rPr>
      </w:pPr>
      <w:r>
        <w:rPr>
          <w:rFonts w:ascii="Times New Roman" w:hAnsi="Times New Roman" w:cs="Times New Roman"/>
          <w:sz w:val="24"/>
          <w:lang w:val="en-GB"/>
        </w:rPr>
        <w:t xml:space="preserve">                                                   </w:t>
      </w:r>
      <w:r w:rsidR="008E00CF" w:rsidRPr="00B86392">
        <w:rPr>
          <w:rFonts w:ascii="Times New Roman" w:hAnsi="Times New Roman" w:cs="Times New Roman"/>
          <w:sz w:val="24"/>
          <w:lang w:val="en-GB"/>
        </w:rPr>
        <w:t>Course</w:t>
      </w:r>
      <w:r>
        <w:rPr>
          <w:rFonts w:ascii="Times New Roman" w:hAnsi="Times New Roman" w:cs="Times New Roman"/>
          <w:sz w:val="24"/>
          <w:lang w:val="en-GB"/>
        </w:rPr>
        <w:t xml:space="preserve"> Hospitality and Guest Services</w:t>
      </w:r>
    </w:p>
    <w:p w14:paraId="38E2033A" w14:textId="0686C39F" w:rsidR="009133DE" w:rsidRDefault="008F0FC6" w:rsidP="008F0FC6">
      <w:pPr>
        <w:spacing w:line="480" w:lineRule="auto"/>
        <w:rPr>
          <w:rFonts w:ascii="Times New Roman" w:hAnsi="Times New Roman" w:cs="Times New Roman"/>
          <w:sz w:val="24"/>
          <w:lang w:val="en-GB"/>
        </w:rPr>
      </w:pPr>
      <w:r>
        <w:rPr>
          <w:rFonts w:ascii="Times New Roman" w:hAnsi="Times New Roman" w:cs="Times New Roman"/>
          <w:sz w:val="24"/>
          <w:lang w:val="en-GB"/>
        </w:rPr>
        <w:t xml:space="preserve">                                                                </w:t>
      </w:r>
      <w:r w:rsidR="008E00CF" w:rsidRPr="00B86392">
        <w:rPr>
          <w:rFonts w:ascii="Times New Roman" w:hAnsi="Times New Roman" w:cs="Times New Roman"/>
          <w:sz w:val="24"/>
          <w:lang w:val="en-GB"/>
        </w:rPr>
        <w:t>Date</w:t>
      </w:r>
      <w:r>
        <w:rPr>
          <w:rFonts w:ascii="Times New Roman" w:hAnsi="Times New Roman" w:cs="Times New Roman"/>
          <w:sz w:val="24"/>
          <w:lang w:val="en-GB"/>
        </w:rPr>
        <w:t xml:space="preserve"> 10/10/2019</w:t>
      </w:r>
    </w:p>
    <w:p w14:paraId="7B0B5146" w14:textId="75619F5E" w:rsidR="008F0FC6" w:rsidRPr="00B86392" w:rsidRDefault="008F0FC6" w:rsidP="008F0FC6">
      <w:pPr>
        <w:spacing w:line="480" w:lineRule="auto"/>
        <w:rPr>
          <w:rFonts w:ascii="Times New Roman" w:hAnsi="Times New Roman" w:cs="Times New Roman"/>
          <w:sz w:val="24"/>
          <w:lang w:val="en-GB"/>
        </w:rPr>
      </w:pPr>
      <w:r w:rsidRPr="008F0FC6">
        <w:rPr>
          <w:rFonts w:ascii="Times New Roman" w:hAnsi="Times New Roman" w:cs="Times New Roman"/>
          <w:sz w:val="36"/>
          <w:szCs w:val="36"/>
          <w:lang w:val="en-GB"/>
        </w:rPr>
        <w:t xml:space="preserve">                                 Lector</w:t>
      </w:r>
      <w:r>
        <w:rPr>
          <w:rFonts w:ascii="Times New Roman" w:hAnsi="Times New Roman" w:cs="Times New Roman"/>
          <w:sz w:val="24"/>
          <w:lang w:val="en-GB"/>
        </w:rPr>
        <w:t xml:space="preserve">: </w:t>
      </w:r>
      <w:r w:rsidRPr="008F0FC6">
        <w:rPr>
          <w:rFonts w:ascii="Times New Roman" w:hAnsi="Times New Roman" w:cs="Times New Roman"/>
          <w:sz w:val="36"/>
          <w:szCs w:val="36"/>
          <w:lang w:val="en-GB"/>
        </w:rPr>
        <w:t>Prof.Dr. Olu Adegbite</w:t>
      </w:r>
    </w:p>
    <w:p w14:paraId="51A2928C" w14:textId="77777777" w:rsidR="009133DE" w:rsidRPr="00B86392" w:rsidRDefault="009133DE">
      <w:pPr>
        <w:spacing w:line="480" w:lineRule="auto"/>
        <w:jc w:val="both"/>
        <w:rPr>
          <w:rFonts w:ascii="Times New Roman" w:hAnsi="Times New Roman" w:cs="Times New Roman"/>
          <w:sz w:val="24"/>
          <w:lang w:val="en-GB"/>
        </w:rPr>
      </w:pPr>
    </w:p>
    <w:p w14:paraId="64DCF3D4" w14:textId="77777777" w:rsidR="009133DE" w:rsidRPr="00B86392" w:rsidRDefault="009133DE">
      <w:pPr>
        <w:spacing w:line="480" w:lineRule="auto"/>
        <w:jc w:val="both"/>
        <w:rPr>
          <w:rFonts w:ascii="Times New Roman" w:hAnsi="Times New Roman" w:cs="Times New Roman"/>
          <w:sz w:val="24"/>
          <w:lang w:val="en-GB"/>
        </w:rPr>
      </w:pPr>
    </w:p>
    <w:p w14:paraId="0B82E63C" w14:textId="77777777" w:rsidR="009133DE" w:rsidRPr="00B86392" w:rsidRDefault="009133DE">
      <w:pPr>
        <w:spacing w:line="480" w:lineRule="auto"/>
        <w:jc w:val="both"/>
        <w:rPr>
          <w:rFonts w:ascii="Times New Roman" w:hAnsi="Times New Roman" w:cs="Times New Roman"/>
          <w:sz w:val="24"/>
          <w:lang w:val="en-GB"/>
        </w:rPr>
      </w:pPr>
    </w:p>
    <w:p w14:paraId="37C73396" w14:textId="77777777" w:rsidR="009133DE" w:rsidRPr="00B86392" w:rsidRDefault="009133DE">
      <w:pPr>
        <w:spacing w:line="480" w:lineRule="auto"/>
        <w:jc w:val="both"/>
        <w:rPr>
          <w:rFonts w:ascii="Times New Roman" w:hAnsi="Times New Roman" w:cs="Times New Roman"/>
          <w:sz w:val="24"/>
          <w:lang w:val="en-GB"/>
        </w:rPr>
      </w:pPr>
    </w:p>
    <w:p w14:paraId="7012C646" w14:textId="77777777" w:rsidR="009133DE" w:rsidRPr="00B86392" w:rsidRDefault="009133DE">
      <w:pPr>
        <w:spacing w:line="480" w:lineRule="auto"/>
        <w:jc w:val="both"/>
        <w:rPr>
          <w:rFonts w:ascii="Times New Roman" w:hAnsi="Times New Roman" w:cs="Times New Roman"/>
          <w:sz w:val="24"/>
          <w:lang w:val="en-GB"/>
        </w:rPr>
      </w:pPr>
    </w:p>
    <w:p w14:paraId="1B4D61E5" w14:textId="77777777" w:rsidR="009133DE" w:rsidRPr="00B86392" w:rsidRDefault="008E00CF">
      <w:pPr>
        <w:spacing w:line="480" w:lineRule="auto"/>
        <w:jc w:val="both"/>
        <w:rPr>
          <w:rFonts w:ascii="Times New Roman" w:hAnsi="Times New Roman" w:cs="Times New Roman"/>
          <w:sz w:val="24"/>
          <w:lang w:val="en-GB"/>
        </w:rPr>
      </w:pPr>
      <w:r w:rsidRPr="00B86392">
        <w:rPr>
          <w:rFonts w:ascii="Times New Roman" w:hAnsi="Times New Roman" w:cs="Times New Roman"/>
          <w:sz w:val="24"/>
          <w:lang w:val="en-GB"/>
        </w:rPr>
        <w:t xml:space="preserve">Introduction </w:t>
      </w:r>
    </w:p>
    <w:p w14:paraId="02B1486A" w14:textId="77777777" w:rsidR="009133DE" w:rsidRPr="00B86392" w:rsidRDefault="008E00CF">
      <w:pPr>
        <w:spacing w:line="480" w:lineRule="auto"/>
        <w:jc w:val="both"/>
        <w:rPr>
          <w:rFonts w:ascii="Times New Roman" w:hAnsi="Times New Roman" w:cs="Times New Roman"/>
          <w:sz w:val="24"/>
          <w:lang w:val="en-GB"/>
        </w:rPr>
      </w:pPr>
      <w:r w:rsidRPr="00B86392">
        <w:rPr>
          <w:rFonts w:ascii="Times New Roman" w:hAnsi="Times New Roman" w:cs="Times New Roman"/>
          <w:sz w:val="24"/>
          <w:lang w:val="en-GB"/>
        </w:rPr>
        <w:t>This is an international American hotel that was founded in the year 1983 as a limited liability company. The establishment of this international hotel was initiated by its</w:t>
      </w:r>
      <w:r w:rsidR="00B86392">
        <w:rPr>
          <w:rFonts w:ascii="Times New Roman" w:hAnsi="Times New Roman" w:cs="Times New Roman"/>
          <w:sz w:val="24"/>
          <w:lang w:val="en-GB"/>
        </w:rPr>
        <w:t xml:space="preserve"> founding father</w:t>
      </w:r>
      <w:r w:rsidRPr="00B86392">
        <w:rPr>
          <w:rFonts w:ascii="Times New Roman" w:hAnsi="Times New Roman" w:cs="Times New Roman"/>
          <w:sz w:val="24"/>
          <w:lang w:val="en-GB"/>
        </w:rPr>
        <w:t xml:space="preserve"> Colgate Holmes. The hotel began to develop at an optimal level and </w:t>
      </w:r>
      <w:r w:rsidR="00B86392">
        <w:rPr>
          <w:rFonts w:ascii="Times New Roman" w:hAnsi="Times New Roman" w:cs="Times New Roman"/>
          <w:sz w:val="24"/>
          <w:lang w:val="en-GB"/>
        </w:rPr>
        <w:t>then</w:t>
      </w:r>
      <w:r w:rsidRPr="00B86392">
        <w:rPr>
          <w:rFonts w:ascii="Times New Roman" w:hAnsi="Times New Roman" w:cs="Times New Roman"/>
          <w:sz w:val="24"/>
          <w:lang w:val="en-GB"/>
        </w:rPr>
        <w:t xml:space="preserve"> started to expand its operat</w:t>
      </w:r>
      <w:r w:rsidR="00B86392">
        <w:rPr>
          <w:rFonts w:ascii="Times New Roman" w:hAnsi="Times New Roman" w:cs="Times New Roman"/>
          <w:sz w:val="24"/>
          <w:lang w:val="en-GB"/>
        </w:rPr>
        <w:t>ions to states across the US</w:t>
      </w:r>
      <w:r w:rsidRPr="00B86392">
        <w:rPr>
          <w:rFonts w:ascii="Times New Roman" w:hAnsi="Times New Roman" w:cs="Times New Roman"/>
          <w:sz w:val="24"/>
          <w:lang w:val="en-GB"/>
        </w:rPr>
        <w:t xml:space="preserve">. By the year 1992, </w:t>
      </w:r>
      <w:r w:rsidR="00B86392">
        <w:rPr>
          <w:rFonts w:ascii="Times New Roman" w:hAnsi="Times New Roman" w:cs="Times New Roman"/>
          <w:sz w:val="24"/>
          <w:lang w:val="en-GB"/>
        </w:rPr>
        <w:t>it</w:t>
      </w:r>
      <w:r w:rsidRPr="00B86392">
        <w:rPr>
          <w:rFonts w:ascii="Times New Roman" w:hAnsi="Times New Roman" w:cs="Times New Roman"/>
          <w:sz w:val="24"/>
          <w:lang w:val="en-GB"/>
        </w:rPr>
        <w:t xml:space="preserve"> had expanded and owned 23 luxury hotels under its management. This was the time that The Ritz-Carlton won its first Malcolm Baldrige National Quality Award (Bacon, and Pugh, 2004.). In the following year</w:t>
      </w:r>
      <w:r w:rsidR="00B86392">
        <w:rPr>
          <w:rFonts w:ascii="Times New Roman" w:hAnsi="Times New Roman" w:cs="Times New Roman"/>
          <w:sz w:val="24"/>
          <w:lang w:val="en-GB"/>
        </w:rPr>
        <w:t>, T</w:t>
      </w:r>
      <w:r w:rsidRPr="00B86392">
        <w:rPr>
          <w:rFonts w:ascii="Times New Roman" w:hAnsi="Times New Roman" w:cs="Times New Roman"/>
          <w:sz w:val="24"/>
          <w:lang w:val="en-GB"/>
        </w:rPr>
        <w:t xml:space="preserve">he Ritz-Carlton launched its first hotel in the content of Asia. This new hotel was based in China, Hong Kong. In the year 1998, The Ritz-Carlton brand’s success captured the attention of the hospitality industry. This situation prompted Marriott International to purchase The Ritz-Carlton brand. After the purchase, the company continued to grow rapidly. The Ritz-Carlton hotel established its position in the market by offering exceptional service and authentic care to all guests from across the globe. By the year 2000, the company had opened its subsidiary in Washington, D.C. In addition to many hotels that had opened under The Ritz-Carlton brand, the company launched the first Ritz-Carlton Reserve property in Thailand. Currently, The Ritz-Carlton continues to grow and expand. Through its exceptional hotel service, The Ritz-Carlton </w:t>
      </w:r>
      <w:r w:rsidR="00B86392">
        <w:rPr>
          <w:rFonts w:ascii="Times New Roman" w:hAnsi="Times New Roman" w:cs="Times New Roman"/>
          <w:sz w:val="24"/>
          <w:lang w:val="en-GB"/>
        </w:rPr>
        <w:t>inspires</w:t>
      </w:r>
      <w:r w:rsidRPr="00B86392">
        <w:rPr>
          <w:rFonts w:ascii="Times New Roman" w:hAnsi="Times New Roman" w:cs="Times New Roman"/>
          <w:sz w:val="24"/>
          <w:lang w:val="en-GB"/>
        </w:rPr>
        <w:t xml:space="preserve"> life’s most important journeys across the highly desired destinations around the world. </w:t>
      </w:r>
    </w:p>
    <w:p w14:paraId="6633C327" w14:textId="77777777" w:rsidR="009133DE" w:rsidRPr="00B86392" w:rsidRDefault="008E00CF">
      <w:pPr>
        <w:spacing w:line="480" w:lineRule="auto"/>
        <w:jc w:val="both"/>
        <w:rPr>
          <w:rFonts w:ascii="Times New Roman" w:hAnsi="Times New Roman" w:cs="Times New Roman"/>
          <w:sz w:val="24"/>
          <w:lang w:val="en-GB"/>
        </w:rPr>
      </w:pPr>
      <w:r w:rsidRPr="00B86392">
        <w:rPr>
          <w:rFonts w:ascii="Times New Roman" w:hAnsi="Times New Roman" w:cs="Times New Roman"/>
          <w:sz w:val="24"/>
          <w:lang w:val="en-GB"/>
        </w:rPr>
        <w:t xml:space="preserve">Quality of Service </w:t>
      </w:r>
    </w:p>
    <w:p w14:paraId="6AD2954C" w14:textId="77777777" w:rsidR="009133DE" w:rsidRPr="00B86392" w:rsidRDefault="008E00CF">
      <w:pPr>
        <w:spacing w:line="480" w:lineRule="auto"/>
        <w:jc w:val="both"/>
        <w:rPr>
          <w:rFonts w:ascii="Times New Roman" w:hAnsi="Times New Roman" w:cs="Times New Roman"/>
          <w:sz w:val="24"/>
          <w:lang w:val="en-GB"/>
        </w:rPr>
      </w:pPr>
      <w:r w:rsidRPr="00B86392">
        <w:rPr>
          <w:rFonts w:ascii="Times New Roman" w:hAnsi="Times New Roman" w:cs="Times New Roman"/>
          <w:sz w:val="24"/>
          <w:lang w:val="en-GB"/>
        </w:rPr>
        <w:lastRenderedPageBreak/>
        <w:t>The renowned service of The Ritz-Carlton has</w:t>
      </w:r>
      <w:r w:rsidR="00B86392">
        <w:rPr>
          <w:rFonts w:ascii="Times New Roman" w:hAnsi="Times New Roman" w:cs="Times New Roman"/>
          <w:sz w:val="24"/>
          <w:lang w:val="en-GB"/>
        </w:rPr>
        <w:t xml:space="preserve"> been</w:t>
      </w:r>
      <w:r w:rsidRPr="00B86392">
        <w:rPr>
          <w:rFonts w:ascii="Times New Roman" w:hAnsi="Times New Roman" w:cs="Times New Roman"/>
          <w:sz w:val="24"/>
          <w:lang w:val="en-GB"/>
        </w:rPr>
        <w:t xml:space="preserve"> the firm’s major objective since the establishment of this historic brand in the year 1983. In the ensuing decades, the quality of service at The Ritz-Carlton became increasingly noteworthy. The mission of this hotel is to win the loyalty of guests by offering them high-quality service </w:t>
      </w:r>
      <w:r w:rsidR="00B86392">
        <w:rPr>
          <w:rFonts w:ascii="Times New Roman" w:hAnsi="Times New Roman" w:cs="Times New Roman"/>
          <w:sz w:val="24"/>
          <w:lang w:val="en-GB"/>
        </w:rPr>
        <w:t>as well as</w:t>
      </w:r>
      <w:r w:rsidRPr="00B86392">
        <w:rPr>
          <w:rFonts w:ascii="Times New Roman" w:hAnsi="Times New Roman" w:cs="Times New Roman"/>
          <w:sz w:val="24"/>
          <w:lang w:val="en-GB"/>
        </w:rPr>
        <w:t xml:space="preserve"> treating them with respect and warmth. According to the company’s slogan</w:t>
      </w:r>
      <w:r w:rsidR="00B86392">
        <w:rPr>
          <w:rFonts w:ascii="Times New Roman" w:hAnsi="Times New Roman" w:cs="Times New Roman"/>
          <w:sz w:val="24"/>
          <w:lang w:val="en-GB"/>
        </w:rPr>
        <w:t>,</w:t>
      </w:r>
      <w:r w:rsidRPr="00B86392">
        <w:rPr>
          <w:rFonts w:ascii="Times New Roman" w:hAnsi="Times New Roman" w:cs="Times New Roman"/>
          <w:sz w:val="24"/>
          <w:lang w:val="en-GB"/>
        </w:rPr>
        <w:t xml:space="preserve"> providing authentic care and special comfort to guests is the highest mission of The Ritz-Carlton. The company has trained its employees to pay attention to high-quality service delivery. The Ritz-Carlton service programme clearly states that true hospitality is not defined by the </w:t>
      </w:r>
      <w:r w:rsidR="00172FFB">
        <w:rPr>
          <w:rFonts w:ascii="Times New Roman" w:hAnsi="Times New Roman" w:cs="Times New Roman"/>
          <w:sz w:val="24"/>
          <w:lang w:val="en-GB"/>
        </w:rPr>
        <w:t xml:space="preserve">service offered night by </w:t>
      </w:r>
      <w:r w:rsidRPr="00B86392">
        <w:rPr>
          <w:rFonts w:ascii="Times New Roman" w:hAnsi="Times New Roman" w:cs="Times New Roman"/>
          <w:sz w:val="24"/>
          <w:lang w:val="en-GB"/>
        </w:rPr>
        <w:t>night but rather the outcome of long-term commitment. Besides the huge emphasis on the quality of guest service, there are two features that distinguish the service of The Ritz-Carlton from that of other hotels in the hospitality i</w:t>
      </w:r>
      <w:r w:rsidR="00172FFB">
        <w:rPr>
          <w:rFonts w:ascii="Times New Roman" w:hAnsi="Times New Roman" w:cs="Times New Roman"/>
          <w:sz w:val="24"/>
          <w:lang w:val="en-GB"/>
        </w:rPr>
        <w:t>ndustry. For instance, T</w:t>
      </w:r>
      <w:r w:rsidRPr="00B86392">
        <w:rPr>
          <w:rFonts w:ascii="Times New Roman" w:hAnsi="Times New Roman" w:cs="Times New Roman"/>
          <w:sz w:val="24"/>
          <w:lang w:val="en-GB"/>
        </w:rPr>
        <w:t>he Ritz-Carlton's Club status is of its own kind. Guests are allowed to pay and upgrade to Club Floor status or get it as a reward for making frequent stays at any Ritz-Carlton hotel or resort. It is important to note that club status gives access to special club lounges that are characterised by enhanced service. Secondly, the exceptional guest service at The Ritz-Carlton sets the hotel apart. T</w:t>
      </w:r>
      <w:r w:rsidR="00172FFB">
        <w:rPr>
          <w:rFonts w:ascii="Times New Roman" w:hAnsi="Times New Roman" w:cs="Times New Roman"/>
          <w:sz w:val="24"/>
          <w:lang w:val="en-GB"/>
        </w:rPr>
        <w:t>ravellers consider the brand of this hotel to be</w:t>
      </w:r>
      <w:r w:rsidRPr="00B86392">
        <w:rPr>
          <w:rFonts w:ascii="Times New Roman" w:hAnsi="Times New Roman" w:cs="Times New Roman"/>
          <w:sz w:val="24"/>
          <w:lang w:val="en-GB"/>
        </w:rPr>
        <w:t xml:space="preserve"> the basis for setting the standard of the hospitability industry. </w:t>
      </w:r>
    </w:p>
    <w:p w14:paraId="2BB66532" w14:textId="77777777" w:rsidR="009133DE" w:rsidRPr="00B86392" w:rsidRDefault="008E00CF">
      <w:pPr>
        <w:spacing w:line="480" w:lineRule="auto"/>
        <w:jc w:val="both"/>
        <w:rPr>
          <w:rFonts w:ascii="Times New Roman" w:hAnsi="Times New Roman" w:cs="Times New Roman"/>
          <w:sz w:val="24"/>
          <w:lang w:val="en-GB"/>
        </w:rPr>
      </w:pPr>
      <w:r w:rsidRPr="00B86392">
        <w:rPr>
          <w:rFonts w:ascii="Times New Roman" w:hAnsi="Times New Roman" w:cs="Times New Roman"/>
          <w:sz w:val="24"/>
          <w:lang w:val="en-GB"/>
        </w:rPr>
        <w:t xml:space="preserve">For many years, The Ritz-Carlton hotel has remained famous for its first-class quality service and enhanced elegance which continues to evolve in order to meet the needs of customers of the modern-day luxury. Based on the objectives of the hospitality industry, client satisfaction is of great significance. As already mentioned, The Ritz-Carlton hotel was the first to win the Malcolm Baldridge National Quality Award for its high-quality service. Currently, the brand of this hotel markets itself </w:t>
      </w:r>
      <w:r w:rsidR="00172FFB" w:rsidRPr="00B86392">
        <w:rPr>
          <w:rFonts w:ascii="Times New Roman" w:hAnsi="Times New Roman" w:cs="Times New Roman"/>
          <w:sz w:val="24"/>
          <w:lang w:val="en-GB"/>
        </w:rPr>
        <w:t xml:space="preserve">not only </w:t>
      </w:r>
      <w:r w:rsidRPr="00B86392">
        <w:rPr>
          <w:rFonts w:ascii="Times New Roman" w:hAnsi="Times New Roman" w:cs="Times New Roman"/>
          <w:sz w:val="24"/>
          <w:lang w:val="en-GB"/>
        </w:rPr>
        <w:t xml:space="preserve">as the leading five-star luxury hotel but also as the place where endowment is enhanced. This international hotel is considered a topographic position of growth. </w:t>
      </w:r>
      <w:r w:rsidRPr="00B86392">
        <w:rPr>
          <w:rFonts w:ascii="Times New Roman" w:hAnsi="Times New Roman" w:cs="Times New Roman"/>
          <w:sz w:val="24"/>
          <w:lang w:val="en-GB"/>
        </w:rPr>
        <w:lastRenderedPageBreak/>
        <w:t xml:space="preserve">Therefore, The Ritz Carlton is highly recognised for its consistent commitment to offering high-quality guest service to all clients from various locations across the globe. Moreover, this hotel provides customers with enhanced service using their Gold Standards earned from their frequent visits to the hotel. These are some of the factors that contribute to customer loyalty. Many firms operating in the hospitality industry collapse because they fail to put more emphasis on the quality of service offered to clients. This implies that such firms will not be able to win the loyalty of customers. This, in turn, limits their profitability and triggers their ultimate collapse. However, it is clear that </w:t>
      </w:r>
      <w:r w:rsidR="00172FFB">
        <w:rPr>
          <w:rFonts w:ascii="Times New Roman" w:hAnsi="Times New Roman" w:cs="Times New Roman"/>
          <w:sz w:val="24"/>
          <w:lang w:val="en-GB"/>
        </w:rPr>
        <w:t xml:space="preserve">The </w:t>
      </w:r>
      <w:r w:rsidRPr="00B86392">
        <w:rPr>
          <w:rFonts w:ascii="Times New Roman" w:hAnsi="Times New Roman" w:cs="Times New Roman"/>
          <w:sz w:val="24"/>
          <w:lang w:val="en-GB"/>
        </w:rPr>
        <w:t xml:space="preserve">Ritz Carlton has mastered the art of high-quality service. This company believes that success will be achieved by providing enhanced service that surpasses the expectations of customers. It is true that customer expectations are anchored on past experiences, word of mouth, and personal preferences. This means that people will always develop additional expectation regarding a hotel that has been highly rated like The Ritz Carlton. In the world of business, five-star hotels are more expensive compared to </w:t>
      </w:r>
      <w:r w:rsidR="00172FFB">
        <w:rPr>
          <w:rFonts w:ascii="Times New Roman" w:hAnsi="Times New Roman" w:cs="Times New Roman"/>
          <w:sz w:val="24"/>
          <w:lang w:val="en-GB"/>
        </w:rPr>
        <w:t>other hotels</w:t>
      </w:r>
      <w:r w:rsidRPr="00B86392">
        <w:rPr>
          <w:rFonts w:ascii="Times New Roman" w:hAnsi="Times New Roman" w:cs="Times New Roman"/>
          <w:sz w:val="24"/>
          <w:lang w:val="en-GB"/>
        </w:rPr>
        <w:t>. This means that offering high-quality services at affordable prices should be the primary goal of hotels (Johanson, and Woods, 2008). This will attract customers and increase the profitability of firms operating in the hospitability industry. It is important to ensure that customers are satisfied. Failure to prioritise customer satisfaction will lea</w:t>
      </w:r>
      <w:r w:rsidR="00172FFB">
        <w:rPr>
          <w:rFonts w:ascii="Times New Roman" w:hAnsi="Times New Roman" w:cs="Times New Roman"/>
          <w:sz w:val="24"/>
          <w:lang w:val="en-GB"/>
        </w:rPr>
        <w:t>d to reduced market share, since</w:t>
      </w:r>
      <w:r w:rsidRPr="00B86392">
        <w:rPr>
          <w:rFonts w:ascii="Times New Roman" w:hAnsi="Times New Roman" w:cs="Times New Roman"/>
          <w:sz w:val="24"/>
          <w:lang w:val="en-GB"/>
        </w:rPr>
        <w:t xml:space="preserve"> in this industry, customers incur low switching costs. Research concerning customer satisfaction shows that the quality of service has a direct influence on how clients perceive the entire organisation. This is the main reason why The Ritz Carlton hotel is striving to maintain customer satisfaction through loyalties and motivations. Through this, more customers are impressed with the services and rewards offered, </w:t>
      </w:r>
      <w:r w:rsidR="00172FFB">
        <w:rPr>
          <w:rFonts w:ascii="Times New Roman" w:hAnsi="Times New Roman" w:cs="Times New Roman"/>
          <w:sz w:val="24"/>
          <w:lang w:val="en-GB"/>
        </w:rPr>
        <w:t>which</w:t>
      </w:r>
      <w:r w:rsidRPr="00B86392">
        <w:rPr>
          <w:rFonts w:ascii="Times New Roman" w:hAnsi="Times New Roman" w:cs="Times New Roman"/>
          <w:sz w:val="24"/>
          <w:lang w:val="en-GB"/>
        </w:rPr>
        <w:t xml:space="preserve"> prompts them to </w:t>
      </w:r>
      <w:r w:rsidR="00172FFB" w:rsidRPr="00B86392">
        <w:rPr>
          <w:rFonts w:ascii="Times New Roman" w:hAnsi="Times New Roman" w:cs="Times New Roman"/>
          <w:sz w:val="24"/>
          <w:lang w:val="en-GB"/>
        </w:rPr>
        <w:t xml:space="preserve">always </w:t>
      </w:r>
      <w:r w:rsidRPr="00B86392">
        <w:rPr>
          <w:rFonts w:ascii="Times New Roman" w:hAnsi="Times New Roman" w:cs="Times New Roman"/>
          <w:sz w:val="24"/>
          <w:lang w:val="en-GB"/>
        </w:rPr>
        <w:t xml:space="preserve">visit the hotel. It is true that customer satisfaction positively influences the ability to win customer loyalty. </w:t>
      </w:r>
    </w:p>
    <w:p w14:paraId="0F54E7E3" w14:textId="77777777" w:rsidR="009133DE" w:rsidRPr="00B86392" w:rsidRDefault="008E00CF">
      <w:pPr>
        <w:spacing w:line="480" w:lineRule="auto"/>
        <w:jc w:val="both"/>
        <w:rPr>
          <w:rFonts w:ascii="Times New Roman" w:hAnsi="Times New Roman" w:cs="Times New Roman"/>
          <w:sz w:val="24"/>
          <w:lang w:val="en-GB"/>
        </w:rPr>
      </w:pPr>
      <w:r w:rsidRPr="00B86392">
        <w:rPr>
          <w:rFonts w:ascii="Times New Roman" w:hAnsi="Times New Roman" w:cs="Times New Roman"/>
          <w:sz w:val="24"/>
          <w:lang w:val="en-GB"/>
        </w:rPr>
        <w:lastRenderedPageBreak/>
        <w:t xml:space="preserve">Travellers usually look for a hospitality firm that will offer them a unique experience. Based on this fact, The Ritz Carlton hotel has developed a mechanism for differentiating its services from </w:t>
      </w:r>
      <w:r w:rsidR="00172FFB">
        <w:rPr>
          <w:rFonts w:ascii="Times New Roman" w:hAnsi="Times New Roman" w:cs="Times New Roman"/>
          <w:sz w:val="24"/>
          <w:lang w:val="en-GB"/>
        </w:rPr>
        <w:t xml:space="preserve">those of </w:t>
      </w:r>
      <w:r w:rsidRPr="00B86392">
        <w:rPr>
          <w:rFonts w:ascii="Times New Roman" w:hAnsi="Times New Roman" w:cs="Times New Roman"/>
          <w:sz w:val="24"/>
          <w:lang w:val="en-GB"/>
        </w:rPr>
        <w:t>other firms in this industry. Through its differentiation strategy, The Ritz Carlton hotel offers customers incentives that are rarely found in other international hotels. For instance, frequent customers are allowed to enjoy free services in the hotel using their loyalty points. Such an initiative motivates clients to visit the hotel frequently. In the 1980s, The Ritz Carlton brand was revived through the process of acquisition. Since then</w:t>
      </w:r>
      <w:r w:rsidR="00172FFB">
        <w:rPr>
          <w:rFonts w:ascii="Times New Roman" w:hAnsi="Times New Roman" w:cs="Times New Roman"/>
          <w:sz w:val="24"/>
          <w:lang w:val="en-GB"/>
        </w:rPr>
        <w:t>,</w:t>
      </w:r>
      <w:r w:rsidRPr="00B86392">
        <w:rPr>
          <w:rFonts w:ascii="Times New Roman" w:hAnsi="Times New Roman" w:cs="Times New Roman"/>
          <w:sz w:val="24"/>
          <w:lang w:val="en-GB"/>
        </w:rPr>
        <w:t xml:space="preserve"> guests got motivated to be part of the brand’s client loyalty programme referred to as The Ritz-Carlton Rewards. Members who participate in this programme are able to redeem their earned points and use them at any </w:t>
      </w:r>
      <w:r w:rsidR="00172FFB">
        <w:rPr>
          <w:rFonts w:ascii="Times New Roman" w:hAnsi="Times New Roman" w:cs="Times New Roman"/>
          <w:sz w:val="24"/>
          <w:lang w:val="en-GB"/>
        </w:rPr>
        <w:t xml:space="preserve">of </w:t>
      </w:r>
      <w:r w:rsidRPr="00B86392">
        <w:rPr>
          <w:rFonts w:ascii="Times New Roman" w:hAnsi="Times New Roman" w:cs="Times New Roman"/>
          <w:sz w:val="24"/>
          <w:lang w:val="en-GB"/>
        </w:rPr>
        <w:t>the company’s 6</w:t>
      </w:r>
      <w:r w:rsidR="00172FFB">
        <w:rPr>
          <w:rFonts w:ascii="Times New Roman" w:hAnsi="Times New Roman" w:cs="Times New Roman"/>
          <w:sz w:val="24"/>
          <w:lang w:val="en-GB"/>
        </w:rPr>
        <w:t>,</w:t>
      </w:r>
      <w:r w:rsidRPr="00B86392">
        <w:rPr>
          <w:rFonts w:ascii="Times New Roman" w:hAnsi="Times New Roman" w:cs="Times New Roman"/>
          <w:sz w:val="24"/>
          <w:lang w:val="en-GB"/>
        </w:rPr>
        <w:t xml:space="preserve">500 global hotels around the world. </w:t>
      </w:r>
    </w:p>
    <w:p w14:paraId="4750B632" w14:textId="77777777" w:rsidR="009133DE" w:rsidRPr="00B86392" w:rsidRDefault="008E00CF">
      <w:pPr>
        <w:spacing w:line="480" w:lineRule="auto"/>
        <w:jc w:val="both"/>
        <w:rPr>
          <w:rFonts w:ascii="Times New Roman" w:hAnsi="Times New Roman" w:cs="Times New Roman"/>
          <w:sz w:val="24"/>
          <w:lang w:val="en-GB"/>
        </w:rPr>
      </w:pPr>
      <w:r w:rsidRPr="00B86392">
        <w:rPr>
          <w:rFonts w:ascii="Times New Roman" w:hAnsi="Times New Roman" w:cs="Times New Roman"/>
          <w:sz w:val="24"/>
          <w:lang w:val="en-GB"/>
        </w:rPr>
        <w:t>There are varying factors that might act upon the quality of service offered by hotels in the hospitality industry. Due to this uncertainty</w:t>
      </w:r>
      <w:r w:rsidR="00172FFB">
        <w:rPr>
          <w:rFonts w:ascii="Times New Roman" w:hAnsi="Times New Roman" w:cs="Times New Roman"/>
          <w:sz w:val="24"/>
          <w:lang w:val="en-GB"/>
        </w:rPr>
        <w:t>, The Ritz Carlton employs the total quality m</w:t>
      </w:r>
      <w:r w:rsidRPr="00B86392">
        <w:rPr>
          <w:rFonts w:ascii="Times New Roman" w:hAnsi="Times New Roman" w:cs="Times New Roman"/>
          <w:sz w:val="24"/>
          <w:lang w:val="en-GB"/>
        </w:rPr>
        <w:t xml:space="preserve">anagement (TQM) strategy to improve its operations and maintain its current market share. At this hotel, quality management is enhanced through teamwork. Employees of this organisation have been taught to work together for the benefit of the company. It can be argued that teamwork is effective in facilitating the delivery of high-quality services. </w:t>
      </w:r>
    </w:p>
    <w:p w14:paraId="7E6A87FB" w14:textId="77777777" w:rsidR="009133DE" w:rsidRPr="00B86392" w:rsidRDefault="008E00CF">
      <w:pPr>
        <w:spacing w:line="480" w:lineRule="auto"/>
        <w:jc w:val="both"/>
        <w:rPr>
          <w:rFonts w:ascii="Times New Roman" w:hAnsi="Times New Roman" w:cs="Times New Roman"/>
          <w:sz w:val="24"/>
          <w:lang w:val="en-GB"/>
        </w:rPr>
      </w:pPr>
      <w:r w:rsidRPr="00B86392">
        <w:rPr>
          <w:rFonts w:ascii="Times New Roman" w:hAnsi="Times New Roman" w:cs="Times New Roman"/>
          <w:sz w:val="24"/>
          <w:lang w:val="en-GB"/>
        </w:rPr>
        <w:t xml:space="preserve">Expansion of The Ritz-Carlton </w:t>
      </w:r>
    </w:p>
    <w:p w14:paraId="57EFB6FF" w14:textId="77777777" w:rsidR="009133DE" w:rsidRPr="00B86392" w:rsidRDefault="008E00CF">
      <w:pPr>
        <w:spacing w:line="480" w:lineRule="auto"/>
        <w:jc w:val="both"/>
        <w:rPr>
          <w:rFonts w:ascii="Times New Roman" w:hAnsi="Times New Roman" w:cs="Times New Roman"/>
          <w:sz w:val="24"/>
          <w:lang w:val="en-GB"/>
        </w:rPr>
      </w:pPr>
      <w:r w:rsidRPr="00B86392">
        <w:rPr>
          <w:rFonts w:ascii="Times New Roman" w:hAnsi="Times New Roman" w:cs="Times New Roman"/>
          <w:sz w:val="24"/>
          <w:lang w:val="en-GB"/>
        </w:rPr>
        <w:t>Expansion of business operations remains the top priority of all business firms. As an international hotel, The Ritz-Carlton has laid down mechanisms for maintaining and expanding its global presence. Through this motive, The Ritz-Carlton brand has forged forward with new and unique travel offers for all guests. Currently, the company is concerned with the establishment of new hotels in different locations across the globe, especially in China.</w:t>
      </w:r>
      <w:r w:rsidR="00A76BCC">
        <w:rPr>
          <w:rFonts w:ascii="Times New Roman" w:hAnsi="Times New Roman" w:cs="Times New Roman"/>
          <w:sz w:val="24"/>
          <w:lang w:val="en-GB"/>
        </w:rPr>
        <w:t xml:space="preserve"> Additionally,</w:t>
      </w:r>
      <w:r w:rsidRPr="00B86392">
        <w:rPr>
          <w:rFonts w:ascii="Times New Roman" w:hAnsi="Times New Roman" w:cs="Times New Roman"/>
          <w:sz w:val="24"/>
          <w:lang w:val="en-GB"/>
        </w:rPr>
        <w:t xml:space="preserve"> The Ritz-Carlton hotel has streamlined its operations</w:t>
      </w:r>
      <w:r w:rsidR="00A76BCC">
        <w:rPr>
          <w:rFonts w:ascii="Times New Roman" w:hAnsi="Times New Roman" w:cs="Times New Roman"/>
          <w:sz w:val="24"/>
          <w:lang w:val="en-GB"/>
        </w:rPr>
        <w:t xml:space="preserve"> in</w:t>
      </w:r>
      <w:r w:rsidR="00A76BCC" w:rsidRPr="00A76BCC">
        <w:rPr>
          <w:rFonts w:ascii="Times New Roman" w:hAnsi="Times New Roman" w:cs="Times New Roman"/>
          <w:sz w:val="24"/>
          <w:lang w:val="en-GB"/>
        </w:rPr>
        <w:t xml:space="preserve"> </w:t>
      </w:r>
      <w:r w:rsidR="00A76BCC" w:rsidRPr="00B86392">
        <w:rPr>
          <w:rFonts w:ascii="Times New Roman" w:hAnsi="Times New Roman" w:cs="Times New Roman"/>
          <w:sz w:val="24"/>
          <w:lang w:val="en-GB"/>
        </w:rPr>
        <w:t>North America</w:t>
      </w:r>
      <w:r w:rsidRPr="00B86392">
        <w:rPr>
          <w:rFonts w:ascii="Times New Roman" w:hAnsi="Times New Roman" w:cs="Times New Roman"/>
          <w:sz w:val="24"/>
          <w:lang w:val="en-GB"/>
        </w:rPr>
        <w:t xml:space="preserve">. For </w:t>
      </w:r>
      <w:r w:rsidRPr="00B86392">
        <w:rPr>
          <w:rFonts w:ascii="Times New Roman" w:hAnsi="Times New Roman" w:cs="Times New Roman"/>
          <w:sz w:val="24"/>
          <w:lang w:val="en-GB"/>
        </w:rPr>
        <w:lastRenderedPageBreak/>
        <w:t xml:space="preserve">instance, American travellers are now talking about Ritz-Carlton Reserve resorts in Los Cabos, Mexico. There </w:t>
      </w:r>
      <w:r w:rsidR="00BB618B">
        <w:rPr>
          <w:rFonts w:ascii="Times New Roman" w:hAnsi="Times New Roman" w:cs="Times New Roman"/>
          <w:sz w:val="24"/>
          <w:lang w:val="en-GB"/>
        </w:rPr>
        <w:t>are also</w:t>
      </w:r>
      <w:r w:rsidRPr="00B86392">
        <w:rPr>
          <w:rFonts w:ascii="Times New Roman" w:hAnsi="Times New Roman" w:cs="Times New Roman"/>
          <w:sz w:val="24"/>
          <w:lang w:val="en-GB"/>
        </w:rPr>
        <w:t xml:space="preserve"> plans to launch three yachts in the year 2020 which will sail to different elegant ports across the globe. On the same note, the company is now focused on all-inclusive resorts. This is a move intended to address the needs of all customers from each segment. It is important to note that based on customer preferences, market segmentation is necessary. This means that business firms have to transform their operations in order to match the preferences of customers. In the current market structure, business organisations are struggling with changes in customer preferences. The Ritz-Carlton hotel has embraced measures meant to address the emerging trends in the hospitality industry. By developing all-inclusive resorts, The Ritz-Carlton will create a basis for widening its customer base. Since The Ritz-Carlton hotel is an international firm, the number of people seeking its services is big. However, based on the prices charged, a big number of low and middle-class individuals rarely get an opportunity to enjoy the services offered by The Ritz-Carlton. All-inclusive resorts will offer a wide range of services to people of all classes. This implies that The Ritz-Carlton will strengthen its position as the leading five-star hotel in the world. </w:t>
      </w:r>
    </w:p>
    <w:p w14:paraId="224C3692" w14:textId="77777777" w:rsidR="009133DE" w:rsidRPr="00B86392" w:rsidRDefault="008E00CF">
      <w:pPr>
        <w:spacing w:line="480" w:lineRule="auto"/>
        <w:jc w:val="both"/>
        <w:rPr>
          <w:rFonts w:ascii="Times New Roman" w:hAnsi="Times New Roman" w:cs="Times New Roman"/>
          <w:sz w:val="24"/>
          <w:lang w:val="en-GB"/>
        </w:rPr>
      </w:pPr>
      <w:r w:rsidRPr="00B86392">
        <w:rPr>
          <w:rFonts w:ascii="Times New Roman" w:hAnsi="Times New Roman" w:cs="Times New Roman"/>
          <w:sz w:val="24"/>
          <w:lang w:val="en-GB"/>
        </w:rPr>
        <w:t xml:space="preserve">Venturing into developing countries is another expansion opportunity which The Ritz-Carlton is currently exploiting. The company is now setting its operations in African countries which are considered a market with a huge potential for future growth. For instance, in Morocco, The Ritz-Carlton hotels have gained acceptance among the many local people. This means that expanding to Africa is a worthwhile opportunity for The Ritz-Carlton. On the same note, the company has </w:t>
      </w:r>
      <w:r w:rsidR="00BB618B" w:rsidRPr="00B86392">
        <w:rPr>
          <w:rFonts w:ascii="Times New Roman" w:hAnsi="Times New Roman" w:cs="Times New Roman"/>
          <w:sz w:val="24"/>
          <w:lang w:val="en-GB"/>
        </w:rPr>
        <w:t xml:space="preserve">heavily </w:t>
      </w:r>
      <w:r w:rsidRPr="00B86392">
        <w:rPr>
          <w:rFonts w:ascii="Times New Roman" w:hAnsi="Times New Roman" w:cs="Times New Roman"/>
          <w:sz w:val="24"/>
          <w:lang w:val="en-GB"/>
        </w:rPr>
        <w:t xml:space="preserve">marketed its brand on the internet and other social media channels (Hudson, and Thal, 2013.). This has made it possible for people from across the globe to recognise The Ritz-Carlton as the most attractive firm in the hospitality industry. </w:t>
      </w:r>
    </w:p>
    <w:p w14:paraId="60D64206" w14:textId="77777777" w:rsidR="009133DE" w:rsidRPr="00B86392" w:rsidRDefault="008E00CF">
      <w:pPr>
        <w:spacing w:line="480" w:lineRule="auto"/>
        <w:jc w:val="both"/>
        <w:rPr>
          <w:rFonts w:ascii="Times New Roman" w:hAnsi="Times New Roman" w:cs="Times New Roman"/>
          <w:sz w:val="24"/>
          <w:lang w:val="en-GB"/>
        </w:rPr>
      </w:pPr>
      <w:r w:rsidRPr="00B86392">
        <w:rPr>
          <w:rFonts w:ascii="Times New Roman" w:hAnsi="Times New Roman" w:cs="Times New Roman"/>
          <w:sz w:val="24"/>
          <w:lang w:val="en-GB"/>
        </w:rPr>
        <w:lastRenderedPageBreak/>
        <w:t xml:space="preserve">Changes in Consumer Preferences </w:t>
      </w:r>
    </w:p>
    <w:p w14:paraId="16AFC8DB" w14:textId="77777777" w:rsidR="009133DE" w:rsidRPr="00B86392" w:rsidRDefault="008E00CF">
      <w:pPr>
        <w:spacing w:line="480" w:lineRule="auto"/>
        <w:jc w:val="both"/>
        <w:rPr>
          <w:rFonts w:ascii="Times New Roman" w:hAnsi="Times New Roman" w:cs="Times New Roman"/>
          <w:sz w:val="24"/>
          <w:lang w:val="en-GB"/>
        </w:rPr>
      </w:pPr>
      <w:r w:rsidRPr="00B86392">
        <w:rPr>
          <w:rFonts w:ascii="Times New Roman" w:hAnsi="Times New Roman" w:cs="Times New Roman"/>
          <w:sz w:val="24"/>
          <w:lang w:val="en-GB"/>
        </w:rPr>
        <w:t xml:space="preserve">In this modern age, consumers are exposed to a wide variety of sources of information. Through this, </w:t>
      </w:r>
      <w:r w:rsidR="00BB618B">
        <w:rPr>
          <w:rFonts w:ascii="Times New Roman" w:hAnsi="Times New Roman" w:cs="Times New Roman"/>
          <w:sz w:val="24"/>
          <w:lang w:val="en-GB"/>
        </w:rPr>
        <w:t>they</w:t>
      </w:r>
      <w:r w:rsidRPr="00B86392">
        <w:rPr>
          <w:rFonts w:ascii="Times New Roman" w:hAnsi="Times New Roman" w:cs="Times New Roman"/>
          <w:sz w:val="24"/>
          <w:lang w:val="en-GB"/>
        </w:rPr>
        <w:t xml:space="preserve"> are now empowered</w:t>
      </w:r>
      <w:r w:rsidR="00BB618B">
        <w:rPr>
          <w:rFonts w:ascii="Times New Roman" w:hAnsi="Times New Roman" w:cs="Times New Roman"/>
          <w:sz w:val="24"/>
          <w:lang w:val="en-GB"/>
        </w:rPr>
        <w:t>,</w:t>
      </w:r>
      <w:r w:rsidRPr="00B86392">
        <w:rPr>
          <w:rFonts w:ascii="Times New Roman" w:hAnsi="Times New Roman" w:cs="Times New Roman"/>
          <w:sz w:val="24"/>
          <w:lang w:val="en-GB"/>
        </w:rPr>
        <w:t xml:space="preserve"> and this influences the nature of decisions that they make regarding hotel services. In some cases, consumer preferences may favour a company’s products and services. However, there are instances that may result in reduced sales due to changes in consumer preferences. In the past, it was only travellers who </w:t>
      </w:r>
      <w:r w:rsidR="00BB618B">
        <w:rPr>
          <w:rFonts w:ascii="Times New Roman" w:hAnsi="Times New Roman" w:cs="Times New Roman"/>
          <w:sz w:val="24"/>
          <w:lang w:val="en-GB"/>
        </w:rPr>
        <w:t>knew</w:t>
      </w:r>
      <w:r w:rsidRPr="00B86392">
        <w:rPr>
          <w:rFonts w:ascii="Times New Roman" w:hAnsi="Times New Roman" w:cs="Times New Roman"/>
          <w:sz w:val="24"/>
          <w:lang w:val="en-GB"/>
        </w:rPr>
        <w:t xml:space="preserve"> the differences in hotel brands. However, with the huge availability of information and online ratings, consumers are now able to conduct thorough research and understand their options. Enhanced consumer awareness has forced the firms operating in the hospitality industry to come up with new strategies of coping with emerging trends. </w:t>
      </w:r>
    </w:p>
    <w:p w14:paraId="70B949E1" w14:textId="77777777" w:rsidR="009133DE" w:rsidRPr="00B86392" w:rsidRDefault="008E00CF">
      <w:pPr>
        <w:spacing w:line="480" w:lineRule="auto"/>
        <w:jc w:val="both"/>
        <w:rPr>
          <w:rFonts w:ascii="Times New Roman" w:hAnsi="Times New Roman" w:cs="Times New Roman"/>
          <w:sz w:val="24"/>
          <w:lang w:val="en-GB"/>
        </w:rPr>
      </w:pPr>
      <w:r w:rsidRPr="00B86392">
        <w:rPr>
          <w:rFonts w:ascii="Times New Roman" w:hAnsi="Times New Roman" w:cs="Times New Roman"/>
          <w:sz w:val="24"/>
          <w:lang w:val="en-GB"/>
        </w:rPr>
        <w:t xml:space="preserve">Opening new hotels across the globe is one of the measures used </w:t>
      </w:r>
      <w:r w:rsidR="00BB618B">
        <w:rPr>
          <w:rFonts w:ascii="Times New Roman" w:hAnsi="Times New Roman" w:cs="Times New Roman"/>
          <w:sz w:val="24"/>
          <w:lang w:val="en-GB"/>
        </w:rPr>
        <w:t>by The Ritz-Carlton to address</w:t>
      </w:r>
      <w:r w:rsidRPr="00B86392">
        <w:rPr>
          <w:rFonts w:ascii="Times New Roman" w:hAnsi="Times New Roman" w:cs="Times New Roman"/>
          <w:sz w:val="24"/>
          <w:lang w:val="en-GB"/>
        </w:rPr>
        <w:t xml:space="preserve"> the changes in consumer behaviour. Additionally, consumers are now concerned with the affordability of hotel services. This is attributed to the fact that more five-star hotels have been developed across the globe. This has resulted in stiff competition in the hospitality industry. The force of new entrants is huge in this industry</w:t>
      </w:r>
      <w:r w:rsidR="00BB618B">
        <w:rPr>
          <w:rFonts w:ascii="Times New Roman" w:hAnsi="Times New Roman" w:cs="Times New Roman"/>
          <w:sz w:val="24"/>
          <w:lang w:val="en-GB"/>
        </w:rPr>
        <w:t xml:space="preserve">, and it affects </w:t>
      </w:r>
      <w:r w:rsidRPr="00B86392">
        <w:rPr>
          <w:rFonts w:ascii="Times New Roman" w:hAnsi="Times New Roman" w:cs="Times New Roman"/>
          <w:sz w:val="24"/>
          <w:lang w:val="en-GB"/>
        </w:rPr>
        <w:t xml:space="preserve">the profitability of hotels negatively. In the case of The Ritz-Carlton, consumer behaviour changes </w:t>
      </w:r>
      <w:r w:rsidR="00BB618B">
        <w:rPr>
          <w:rFonts w:ascii="Times New Roman" w:hAnsi="Times New Roman" w:cs="Times New Roman"/>
          <w:sz w:val="24"/>
          <w:lang w:val="en-GB"/>
        </w:rPr>
        <w:t>influence</w:t>
      </w:r>
      <w:r w:rsidRPr="00B86392">
        <w:rPr>
          <w:rFonts w:ascii="Times New Roman" w:hAnsi="Times New Roman" w:cs="Times New Roman"/>
          <w:sz w:val="24"/>
          <w:lang w:val="en-GB"/>
        </w:rPr>
        <w:t xml:space="preserve"> its operation</w:t>
      </w:r>
      <w:r w:rsidR="00BB618B" w:rsidRPr="00BB618B">
        <w:rPr>
          <w:rFonts w:ascii="Times New Roman" w:hAnsi="Times New Roman" w:cs="Times New Roman"/>
          <w:sz w:val="24"/>
          <w:lang w:val="en-GB"/>
        </w:rPr>
        <w:t xml:space="preserve"> </w:t>
      </w:r>
      <w:r w:rsidR="00BB618B">
        <w:rPr>
          <w:rFonts w:ascii="Times New Roman" w:hAnsi="Times New Roman" w:cs="Times New Roman"/>
          <w:sz w:val="24"/>
          <w:lang w:val="en-GB"/>
        </w:rPr>
        <w:t>greatly</w:t>
      </w:r>
      <w:r w:rsidRPr="00B86392">
        <w:rPr>
          <w:rFonts w:ascii="Times New Roman" w:hAnsi="Times New Roman" w:cs="Times New Roman"/>
          <w:sz w:val="24"/>
          <w:lang w:val="en-GB"/>
        </w:rPr>
        <w:t xml:space="preserve">. However, the company remained focused on the provision of high-quality services to attract more customers. The company depends on its reward program to influence customers to maintain their loyalty. In the year 2018, The Ritz-Carlton Rewards programme was integrated into Marriott Rewards and Starwood Preferred Guest (SPG). This move motivated many clients to engage in this </w:t>
      </w:r>
      <w:r w:rsidR="00BB618B" w:rsidRPr="00B86392">
        <w:rPr>
          <w:rFonts w:ascii="Times New Roman" w:hAnsi="Times New Roman" w:cs="Times New Roman"/>
          <w:sz w:val="24"/>
          <w:lang w:val="en-GB"/>
        </w:rPr>
        <w:t>programme</w:t>
      </w:r>
      <w:r w:rsidRPr="00B86392">
        <w:rPr>
          <w:rFonts w:ascii="Times New Roman" w:hAnsi="Times New Roman" w:cs="Times New Roman"/>
          <w:sz w:val="24"/>
          <w:lang w:val="en-GB"/>
        </w:rPr>
        <w:t xml:space="preserve"> in order to gain more points. </w:t>
      </w:r>
    </w:p>
    <w:p w14:paraId="0F543227" w14:textId="77777777" w:rsidR="009133DE" w:rsidRPr="00B86392" w:rsidRDefault="008E00CF">
      <w:pPr>
        <w:spacing w:line="480" w:lineRule="auto"/>
        <w:jc w:val="both"/>
        <w:rPr>
          <w:rFonts w:ascii="Times New Roman" w:hAnsi="Times New Roman" w:cs="Times New Roman"/>
          <w:sz w:val="24"/>
          <w:lang w:val="en-GB"/>
        </w:rPr>
      </w:pPr>
      <w:r w:rsidRPr="00B86392">
        <w:rPr>
          <w:rFonts w:ascii="Times New Roman" w:hAnsi="Times New Roman" w:cs="Times New Roman"/>
          <w:sz w:val="24"/>
          <w:lang w:val="en-GB"/>
        </w:rPr>
        <w:t xml:space="preserve">Conclusion </w:t>
      </w:r>
    </w:p>
    <w:p w14:paraId="2C14CDEC" w14:textId="77777777" w:rsidR="009133DE" w:rsidRPr="00B86392" w:rsidRDefault="008E00CF">
      <w:pPr>
        <w:spacing w:line="480" w:lineRule="auto"/>
        <w:jc w:val="both"/>
        <w:rPr>
          <w:rFonts w:ascii="Times New Roman" w:hAnsi="Times New Roman" w:cs="Times New Roman"/>
          <w:sz w:val="24"/>
          <w:lang w:val="en-GB"/>
        </w:rPr>
      </w:pPr>
      <w:r w:rsidRPr="00B86392">
        <w:rPr>
          <w:rFonts w:ascii="Times New Roman" w:hAnsi="Times New Roman" w:cs="Times New Roman"/>
          <w:sz w:val="24"/>
          <w:lang w:val="en-GB"/>
        </w:rPr>
        <w:lastRenderedPageBreak/>
        <w:t xml:space="preserve">There is no doubt that The Ritz-Carlton is operating in an industry that is characterised by intense competition. Due to low switching costs and the existence of substitute services, it is now possible for customers to shift their attention to different hotels when their expectations are not met. Therefore, it is the responsibility of individual firms to come up with effective measures that will ensure </w:t>
      </w:r>
      <w:r w:rsidR="00BB618B">
        <w:rPr>
          <w:rFonts w:ascii="Times New Roman" w:hAnsi="Times New Roman" w:cs="Times New Roman"/>
          <w:sz w:val="24"/>
          <w:lang w:val="en-GB"/>
        </w:rPr>
        <w:t xml:space="preserve">that </w:t>
      </w:r>
      <w:r w:rsidRPr="00B86392">
        <w:rPr>
          <w:rFonts w:ascii="Times New Roman" w:hAnsi="Times New Roman" w:cs="Times New Roman"/>
          <w:sz w:val="24"/>
          <w:lang w:val="en-GB"/>
        </w:rPr>
        <w:t xml:space="preserve">customers maintain their loyalty. In this industry, the quality of service offered determines whether customers will continue to seek accommodation and other services from a given hotel. As already indicated, The Ritz-Carlton brand is recognised for its excellent quality of service (Yeung, 2006). This means that many customers are prompted to seek the services of The Ritz-Carlton hotels across the globe. It is </w:t>
      </w:r>
      <w:r w:rsidR="00BB618B">
        <w:rPr>
          <w:rFonts w:ascii="Times New Roman" w:hAnsi="Times New Roman" w:cs="Times New Roman"/>
          <w:sz w:val="24"/>
          <w:lang w:val="en-GB"/>
        </w:rPr>
        <w:t>the</w:t>
      </w:r>
      <w:r w:rsidRPr="00B86392">
        <w:rPr>
          <w:rFonts w:ascii="Times New Roman" w:hAnsi="Times New Roman" w:cs="Times New Roman"/>
          <w:sz w:val="24"/>
          <w:lang w:val="en-GB"/>
        </w:rPr>
        <w:t xml:space="preserve"> excellent quality of service offered by the company that sets </w:t>
      </w:r>
      <w:r w:rsidR="00BB618B">
        <w:rPr>
          <w:rFonts w:ascii="Times New Roman" w:hAnsi="Times New Roman" w:cs="Times New Roman"/>
          <w:sz w:val="24"/>
          <w:lang w:val="en-GB"/>
        </w:rPr>
        <w:t xml:space="preserve">it </w:t>
      </w:r>
      <w:r w:rsidRPr="00B86392">
        <w:rPr>
          <w:rFonts w:ascii="Times New Roman" w:hAnsi="Times New Roman" w:cs="Times New Roman"/>
          <w:sz w:val="24"/>
          <w:lang w:val="en-GB"/>
        </w:rPr>
        <w:t>apart from other firms operating in the hotel industry. Business organisations exist in the market to generate profit and expand their operations. Although The Ritz-Carlton organisation enjoys a huge international presence</w:t>
      </w:r>
      <w:r w:rsidR="00BB618B">
        <w:rPr>
          <w:rFonts w:ascii="Times New Roman" w:hAnsi="Times New Roman" w:cs="Times New Roman"/>
          <w:sz w:val="24"/>
          <w:lang w:val="en-GB"/>
        </w:rPr>
        <w:t>,</w:t>
      </w:r>
      <w:r w:rsidRPr="00B86392">
        <w:rPr>
          <w:rFonts w:ascii="Times New Roman" w:hAnsi="Times New Roman" w:cs="Times New Roman"/>
          <w:sz w:val="24"/>
          <w:lang w:val="en-GB"/>
        </w:rPr>
        <w:t xml:space="preserve"> it is also focused on extending its operations to developing countries in Africa and Asia. This will definitely </w:t>
      </w:r>
      <w:r w:rsidR="00BB618B" w:rsidRPr="00B86392">
        <w:rPr>
          <w:rFonts w:ascii="Times New Roman" w:hAnsi="Times New Roman" w:cs="Times New Roman"/>
          <w:sz w:val="24"/>
          <w:lang w:val="en-GB"/>
        </w:rPr>
        <w:t xml:space="preserve">positively </w:t>
      </w:r>
      <w:r w:rsidRPr="00B86392">
        <w:rPr>
          <w:rFonts w:ascii="Times New Roman" w:hAnsi="Times New Roman" w:cs="Times New Roman"/>
          <w:sz w:val="24"/>
          <w:lang w:val="en-GB"/>
        </w:rPr>
        <w:t xml:space="preserve">contribute to the profitability of this global firm. </w:t>
      </w:r>
      <w:r w:rsidRPr="00B86392">
        <w:rPr>
          <w:rFonts w:ascii="Times New Roman" w:hAnsi="Times New Roman" w:cs="Times New Roman"/>
          <w:sz w:val="24"/>
          <w:lang w:val="en-GB"/>
        </w:rPr>
        <w:br w:type="page"/>
      </w:r>
    </w:p>
    <w:p w14:paraId="352CA2B6" w14:textId="77777777" w:rsidR="009133DE" w:rsidRPr="00B86392" w:rsidRDefault="008E00CF">
      <w:pPr>
        <w:spacing w:line="480" w:lineRule="auto"/>
        <w:jc w:val="center"/>
        <w:rPr>
          <w:rFonts w:ascii="Times New Roman" w:hAnsi="Times New Roman" w:cs="Times New Roman"/>
          <w:sz w:val="24"/>
          <w:lang w:val="en-GB"/>
        </w:rPr>
      </w:pPr>
      <w:r w:rsidRPr="00B86392">
        <w:rPr>
          <w:rFonts w:ascii="Times New Roman" w:hAnsi="Times New Roman" w:cs="Times New Roman"/>
          <w:sz w:val="24"/>
          <w:lang w:val="en-GB"/>
        </w:rPr>
        <w:lastRenderedPageBreak/>
        <w:t>References</w:t>
      </w:r>
    </w:p>
    <w:p w14:paraId="0C6B0101" w14:textId="346AB642" w:rsidR="009133DE" w:rsidRPr="00B86392" w:rsidRDefault="008E00CF">
      <w:pPr>
        <w:spacing w:line="480" w:lineRule="auto"/>
        <w:ind w:left="720" w:hanging="720"/>
        <w:jc w:val="both"/>
        <w:rPr>
          <w:rFonts w:ascii="Times New Roman" w:hAnsi="Times New Roman" w:cs="Times New Roman"/>
          <w:sz w:val="24"/>
          <w:lang w:val="en-GB"/>
        </w:rPr>
      </w:pPr>
      <w:r w:rsidRPr="00B86392">
        <w:rPr>
          <w:rFonts w:ascii="Times New Roman" w:hAnsi="Times New Roman" w:cs="Times New Roman"/>
          <w:sz w:val="24"/>
          <w:lang w:val="en-GB"/>
        </w:rPr>
        <w:t>Bacon, T.R. and Pugh, D.G., 2004. Ritz</w:t>
      </w:r>
      <w:r w:rsidRPr="00B86392">
        <w:rPr>
          <w:rFonts w:ascii="Cambria Math" w:hAnsi="Cambria Math" w:cs="Cambria Math"/>
          <w:sz w:val="24"/>
          <w:lang w:val="en-GB"/>
        </w:rPr>
        <w:t>‐</w:t>
      </w:r>
      <w:r w:rsidRPr="00B86392">
        <w:rPr>
          <w:rFonts w:ascii="Times New Roman" w:hAnsi="Times New Roman" w:cs="Times New Roman"/>
          <w:sz w:val="24"/>
          <w:lang w:val="en-GB"/>
        </w:rPr>
        <w:t xml:space="preserve">Carlton and EMC: The gold standards in operational </w:t>
      </w:r>
      <w:r w:rsidR="00FD3064" w:rsidRPr="00B86392">
        <w:rPr>
          <w:rFonts w:ascii="Times New Roman" w:hAnsi="Times New Roman" w:cs="Times New Roman"/>
          <w:sz w:val="24"/>
          <w:lang w:val="en-GB"/>
        </w:rPr>
        <w:t>behavioural</w:t>
      </w:r>
      <w:r w:rsidRPr="00B86392">
        <w:rPr>
          <w:rFonts w:ascii="Times New Roman" w:hAnsi="Times New Roman" w:cs="Times New Roman"/>
          <w:sz w:val="24"/>
          <w:lang w:val="en-GB"/>
        </w:rPr>
        <w:t xml:space="preserve"> differentiation. </w:t>
      </w:r>
      <w:r w:rsidRPr="00B86392">
        <w:rPr>
          <w:rFonts w:ascii="Times New Roman" w:hAnsi="Times New Roman" w:cs="Times New Roman"/>
          <w:i/>
          <w:iCs/>
          <w:sz w:val="24"/>
          <w:lang w:val="en-GB"/>
        </w:rPr>
        <w:t>Journal of organizational Excellence</w:t>
      </w:r>
      <w:r w:rsidRPr="00B86392">
        <w:rPr>
          <w:rFonts w:ascii="Times New Roman" w:hAnsi="Times New Roman" w:cs="Times New Roman"/>
          <w:sz w:val="24"/>
          <w:lang w:val="en-GB"/>
        </w:rPr>
        <w:t>, </w:t>
      </w:r>
      <w:r w:rsidRPr="00B86392">
        <w:rPr>
          <w:rFonts w:ascii="Times New Roman" w:hAnsi="Times New Roman" w:cs="Times New Roman"/>
          <w:i/>
          <w:iCs/>
          <w:sz w:val="24"/>
          <w:lang w:val="en-GB"/>
        </w:rPr>
        <w:t>23</w:t>
      </w:r>
      <w:r w:rsidRPr="00B86392">
        <w:rPr>
          <w:rFonts w:ascii="Times New Roman" w:hAnsi="Times New Roman" w:cs="Times New Roman"/>
          <w:sz w:val="24"/>
          <w:lang w:val="en-GB"/>
        </w:rPr>
        <w:t>(2), pp.61-76.</w:t>
      </w:r>
    </w:p>
    <w:p w14:paraId="00123186" w14:textId="77777777" w:rsidR="009133DE" w:rsidRPr="00B86392" w:rsidRDefault="008E00CF">
      <w:pPr>
        <w:spacing w:line="480" w:lineRule="auto"/>
        <w:ind w:left="720" w:hanging="720"/>
        <w:jc w:val="both"/>
        <w:rPr>
          <w:rFonts w:ascii="Times New Roman" w:hAnsi="Times New Roman" w:cs="Times New Roman"/>
          <w:sz w:val="24"/>
          <w:lang w:val="en-GB"/>
        </w:rPr>
      </w:pPr>
      <w:r w:rsidRPr="00B86392">
        <w:rPr>
          <w:rFonts w:ascii="Times New Roman" w:hAnsi="Times New Roman" w:cs="Times New Roman"/>
          <w:sz w:val="24"/>
          <w:lang w:val="en-GB"/>
        </w:rPr>
        <w:t>Brooks, R., 2000. Why loyal employees and customers improve the bottom line. </w:t>
      </w:r>
      <w:r w:rsidRPr="00B86392">
        <w:rPr>
          <w:rFonts w:ascii="Times New Roman" w:hAnsi="Times New Roman" w:cs="Times New Roman"/>
          <w:i/>
          <w:iCs/>
          <w:sz w:val="24"/>
          <w:lang w:val="en-GB"/>
        </w:rPr>
        <w:t>The Journal for Quality and Participation</w:t>
      </w:r>
      <w:r w:rsidRPr="00B86392">
        <w:rPr>
          <w:rFonts w:ascii="Times New Roman" w:hAnsi="Times New Roman" w:cs="Times New Roman"/>
          <w:sz w:val="24"/>
          <w:lang w:val="en-GB"/>
        </w:rPr>
        <w:t>, </w:t>
      </w:r>
      <w:r w:rsidRPr="00B86392">
        <w:rPr>
          <w:rFonts w:ascii="Times New Roman" w:hAnsi="Times New Roman" w:cs="Times New Roman"/>
          <w:i/>
          <w:iCs/>
          <w:sz w:val="24"/>
          <w:lang w:val="en-GB"/>
        </w:rPr>
        <w:t>23</w:t>
      </w:r>
      <w:r w:rsidRPr="00B86392">
        <w:rPr>
          <w:rFonts w:ascii="Times New Roman" w:hAnsi="Times New Roman" w:cs="Times New Roman"/>
          <w:sz w:val="24"/>
          <w:lang w:val="en-GB"/>
        </w:rPr>
        <w:t>(2), p.40.</w:t>
      </w:r>
    </w:p>
    <w:p w14:paraId="550290F5" w14:textId="0DF9C336" w:rsidR="009133DE" w:rsidRPr="00B86392" w:rsidRDefault="008E00CF">
      <w:pPr>
        <w:spacing w:line="480" w:lineRule="auto"/>
        <w:ind w:left="720" w:hanging="720"/>
        <w:jc w:val="both"/>
        <w:rPr>
          <w:rFonts w:ascii="Times New Roman" w:hAnsi="Times New Roman" w:cs="Times New Roman"/>
          <w:sz w:val="24"/>
          <w:lang w:val="en-GB"/>
        </w:rPr>
      </w:pPr>
      <w:r w:rsidRPr="00B86392">
        <w:rPr>
          <w:rFonts w:ascii="Times New Roman" w:hAnsi="Times New Roman" w:cs="Times New Roman"/>
          <w:sz w:val="24"/>
          <w:lang w:val="en-GB"/>
        </w:rPr>
        <w:t xml:space="preserve">Gustin, M.E. and Weaver, P.A., 1996. Are hotels prepared for the environmental </w:t>
      </w:r>
      <w:r w:rsidR="00FD3064" w:rsidRPr="00B86392">
        <w:rPr>
          <w:rFonts w:ascii="Times New Roman" w:hAnsi="Times New Roman" w:cs="Times New Roman"/>
          <w:sz w:val="24"/>
          <w:lang w:val="en-GB"/>
        </w:rPr>
        <w:t>consumer?</w:t>
      </w:r>
      <w:r w:rsidRPr="00B86392">
        <w:rPr>
          <w:rFonts w:ascii="Times New Roman" w:hAnsi="Times New Roman" w:cs="Times New Roman"/>
          <w:sz w:val="24"/>
          <w:lang w:val="en-GB"/>
        </w:rPr>
        <w:t> </w:t>
      </w:r>
      <w:r w:rsidRPr="00B86392">
        <w:rPr>
          <w:rFonts w:ascii="Times New Roman" w:hAnsi="Times New Roman" w:cs="Times New Roman"/>
          <w:i/>
          <w:iCs/>
          <w:sz w:val="24"/>
          <w:lang w:val="en-GB"/>
        </w:rPr>
        <w:t>Hospitality Research Journal</w:t>
      </w:r>
      <w:r w:rsidRPr="00B86392">
        <w:rPr>
          <w:rFonts w:ascii="Times New Roman" w:hAnsi="Times New Roman" w:cs="Times New Roman"/>
          <w:sz w:val="24"/>
          <w:lang w:val="en-GB"/>
        </w:rPr>
        <w:t>, </w:t>
      </w:r>
      <w:r w:rsidRPr="00B86392">
        <w:rPr>
          <w:rFonts w:ascii="Times New Roman" w:hAnsi="Times New Roman" w:cs="Times New Roman"/>
          <w:i/>
          <w:iCs/>
          <w:sz w:val="24"/>
          <w:lang w:val="en-GB"/>
        </w:rPr>
        <w:t>20</w:t>
      </w:r>
      <w:r w:rsidRPr="00B86392">
        <w:rPr>
          <w:rFonts w:ascii="Times New Roman" w:hAnsi="Times New Roman" w:cs="Times New Roman"/>
          <w:sz w:val="24"/>
          <w:lang w:val="en-GB"/>
        </w:rPr>
        <w:t>(2), pp.1-14.</w:t>
      </w:r>
    </w:p>
    <w:p w14:paraId="5E7FF872" w14:textId="77777777" w:rsidR="009133DE" w:rsidRPr="00B86392" w:rsidRDefault="008E00CF">
      <w:pPr>
        <w:spacing w:line="480" w:lineRule="auto"/>
        <w:ind w:left="720" w:hanging="720"/>
        <w:jc w:val="both"/>
        <w:rPr>
          <w:rFonts w:ascii="Times New Roman" w:hAnsi="Times New Roman" w:cs="Times New Roman"/>
          <w:sz w:val="24"/>
          <w:lang w:val="en-GB"/>
        </w:rPr>
      </w:pPr>
      <w:r w:rsidRPr="00B86392">
        <w:rPr>
          <w:rFonts w:ascii="Times New Roman" w:hAnsi="Times New Roman" w:cs="Times New Roman"/>
          <w:sz w:val="24"/>
          <w:lang w:val="en-GB"/>
        </w:rPr>
        <w:t>Hemp, P., 2002. </w:t>
      </w:r>
      <w:r w:rsidRPr="00B86392">
        <w:rPr>
          <w:rFonts w:ascii="Times New Roman" w:hAnsi="Times New Roman" w:cs="Times New Roman"/>
          <w:i/>
          <w:iCs/>
          <w:sz w:val="24"/>
          <w:lang w:val="en-GB"/>
        </w:rPr>
        <w:t>My week as a room-service waiter at the Ritz</w:t>
      </w:r>
      <w:r w:rsidRPr="00B86392">
        <w:rPr>
          <w:rFonts w:ascii="Times New Roman" w:hAnsi="Times New Roman" w:cs="Times New Roman"/>
          <w:sz w:val="24"/>
          <w:lang w:val="en-GB"/>
        </w:rPr>
        <w:t>. Harvard Business School Publishing Corporation.</w:t>
      </w:r>
    </w:p>
    <w:p w14:paraId="6E6B150A" w14:textId="77777777" w:rsidR="009133DE" w:rsidRPr="00B86392" w:rsidRDefault="008E00CF">
      <w:pPr>
        <w:spacing w:line="480" w:lineRule="auto"/>
        <w:ind w:left="720" w:hanging="720"/>
        <w:jc w:val="both"/>
        <w:rPr>
          <w:rFonts w:ascii="Times New Roman" w:hAnsi="Times New Roman" w:cs="Times New Roman"/>
          <w:sz w:val="24"/>
          <w:lang w:val="en-GB"/>
        </w:rPr>
      </w:pPr>
      <w:r w:rsidRPr="00B86392">
        <w:rPr>
          <w:rFonts w:ascii="Times New Roman" w:hAnsi="Times New Roman" w:cs="Times New Roman"/>
          <w:sz w:val="24"/>
          <w:lang w:val="en-GB"/>
        </w:rPr>
        <w:t>Hudson, S. and Thal, K., 2013. The impact of social media on the consumer decision process: Implications for tourism marketing. </w:t>
      </w:r>
      <w:r w:rsidRPr="00B86392">
        <w:rPr>
          <w:rFonts w:ascii="Times New Roman" w:hAnsi="Times New Roman" w:cs="Times New Roman"/>
          <w:i/>
          <w:iCs/>
          <w:sz w:val="24"/>
          <w:lang w:val="en-GB"/>
        </w:rPr>
        <w:t>Journal of Travel &amp; Tourism Marketing</w:t>
      </w:r>
      <w:r w:rsidRPr="00B86392">
        <w:rPr>
          <w:rFonts w:ascii="Times New Roman" w:hAnsi="Times New Roman" w:cs="Times New Roman"/>
          <w:sz w:val="24"/>
          <w:lang w:val="en-GB"/>
        </w:rPr>
        <w:t>, </w:t>
      </w:r>
      <w:r w:rsidRPr="00B86392">
        <w:rPr>
          <w:rFonts w:ascii="Times New Roman" w:hAnsi="Times New Roman" w:cs="Times New Roman"/>
          <w:i/>
          <w:iCs/>
          <w:sz w:val="24"/>
          <w:lang w:val="en-GB"/>
        </w:rPr>
        <w:t>30</w:t>
      </w:r>
      <w:r w:rsidRPr="00B86392">
        <w:rPr>
          <w:rFonts w:ascii="Times New Roman" w:hAnsi="Times New Roman" w:cs="Times New Roman"/>
          <w:sz w:val="24"/>
          <w:lang w:val="en-GB"/>
        </w:rPr>
        <w:t>(1-2), pp.156-160.</w:t>
      </w:r>
    </w:p>
    <w:p w14:paraId="1D13027E" w14:textId="77777777" w:rsidR="009133DE" w:rsidRPr="00B86392" w:rsidRDefault="008E00CF">
      <w:pPr>
        <w:spacing w:line="480" w:lineRule="auto"/>
        <w:ind w:left="720" w:hanging="720"/>
        <w:jc w:val="both"/>
        <w:rPr>
          <w:rFonts w:ascii="Times New Roman" w:hAnsi="Times New Roman" w:cs="Times New Roman"/>
          <w:i/>
          <w:iCs/>
          <w:sz w:val="24"/>
          <w:lang w:val="en-GB"/>
        </w:rPr>
      </w:pPr>
      <w:r w:rsidRPr="00B86392">
        <w:rPr>
          <w:rFonts w:ascii="Times New Roman" w:hAnsi="Times New Roman" w:cs="Times New Roman"/>
          <w:sz w:val="24"/>
          <w:lang w:val="en-GB"/>
        </w:rPr>
        <w:t>Huyton, J.R. and Ingold, A., 1995. The cultural implications of Total Quality Management-the case of the Ritz Carlton Hotel, Hong Kong. </w:t>
      </w:r>
      <w:r w:rsidRPr="00B86392">
        <w:rPr>
          <w:rFonts w:ascii="Times New Roman" w:hAnsi="Times New Roman" w:cs="Times New Roman"/>
          <w:i/>
          <w:iCs/>
          <w:sz w:val="24"/>
          <w:lang w:val="en-GB"/>
        </w:rPr>
        <w:t>Services management: new directions, new perspectives.</w:t>
      </w:r>
    </w:p>
    <w:p w14:paraId="7D5357F0" w14:textId="77777777" w:rsidR="009133DE" w:rsidRPr="00B86392" w:rsidRDefault="008E00CF">
      <w:pPr>
        <w:spacing w:line="480" w:lineRule="auto"/>
        <w:ind w:left="720" w:hanging="720"/>
        <w:jc w:val="both"/>
        <w:rPr>
          <w:rFonts w:ascii="Times New Roman" w:hAnsi="Times New Roman" w:cs="Times New Roman"/>
          <w:sz w:val="24"/>
          <w:lang w:val="en-GB"/>
        </w:rPr>
      </w:pPr>
      <w:r w:rsidRPr="00B86392">
        <w:rPr>
          <w:rFonts w:ascii="Times New Roman" w:hAnsi="Times New Roman" w:cs="Times New Roman"/>
          <w:sz w:val="24"/>
          <w:lang w:val="en-GB"/>
        </w:rPr>
        <w:t>Johanson, M.M. and Woods, R.H., 2008. Recognizing the emotional element in service excellence. </w:t>
      </w:r>
      <w:r w:rsidRPr="00B86392">
        <w:rPr>
          <w:rFonts w:ascii="Times New Roman" w:hAnsi="Times New Roman" w:cs="Times New Roman"/>
          <w:i/>
          <w:iCs/>
          <w:sz w:val="24"/>
          <w:lang w:val="en-GB"/>
        </w:rPr>
        <w:t>Cornell Hospitality Quarterly</w:t>
      </w:r>
      <w:r w:rsidRPr="00B86392">
        <w:rPr>
          <w:rFonts w:ascii="Times New Roman" w:hAnsi="Times New Roman" w:cs="Times New Roman"/>
          <w:sz w:val="24"/>
          <w:lang w:val="en-GB"/>
        </w:rPr>
        <w:t>, </w:t>
      </w:r>
      <w:r w:rsidRPr="00B86392">
        <w:rPr>
          <w:rFonts w:ascii="Times New Roman" w:hAnsi="Times New Roman" w:cs="Times New Roman"/>
          <w:i/>
          <w:iCs/>
          <w:sz w:val="24"/>
          <w:lang w:val="en-GB"/>
        </w:rPr>
        <w:t>49</w:t>
      </w:r>
      <w:r w:rsidRPr="00B86392">
        <w:rPr>
          <w:rFonts w:ascii="Times New Roman" w:hAnsi="Times New Roman" w:cs="Times New Roman"/>
          <w:sz w:val="24"/>
          <w:lang w:val="en-GB"/>
        </w:rPr>
        <w:t>(3), pp.310-316.</w:t>
      </w:r>
    </w:p>
    <w:p w14:paraId="01618CED" w14:textId="77777777" w:rsidR="009133DE" w:rsidRPr="00B86392" w:rsidRDefault="008E00CF">
      <w:pPr>
        <w:spacing w:line="480" w:lineRule="auto"/>
        <w:ind w:left="720" w:hanging="720"/>
        <w:jc w:val="both"/>
        <w:rPr>
          <w:rFonts w:ascii="Times New Roman" w:hAnsi="Times New Roman" w:cs="Times New Roman"/>
          <w:sz w:val="24"/>
          <w:lang w:val="en-GB"/>
        </w:rPr>
      </w:pPr>
      <w:r w:rsidRPr="00B86392">
        <w:rPr>
          <w:rFonts w:ascii="Times New Roman" w:hAnsi="Times New Roman" w:cs="Times New Roman"/>
          <w:sz w:val="24"/>
          <w:lang w:val="en-GB"/>
        </w:rPr>
        <w:t>Michelli, J., 2008. </w:t>
      </w:r>
      <w:r w:rsidRPr="00B86392">
        <w:rPr>
          <w:rFonts w:ascii="Times New Roman" w:hAnsi="Times New Roman" w:cs="Times New Roman"/>
          <w:i/>
          <w:iCs/>
          <w:sz w:val="24"/>
          <w:lang w:val="en-GB"/>
        </w:rPr>
        <w:t>The new gold standard: 5 leadership principles for creating a legendary customer experience courtesy of the Ritz-Carlton Hotel Company</w:t>
      </w:r>
      <w:r w:rsidRPr="00B86392">
        <w:rPr>
          <w:rFonts w:ascii="Times New Roman" w:hAnsi="Times New Roman" w:cs="Times New Roman"/>
          <w:sz w:val="24"/>
          <w:lang w:val="en-GB"/>
        </w:rPr>
        <w:t>. McGraw Hill Professional.</w:t>
      </w:r>
    </w:p>
    <w:p w14:paraId="16680198" w14:textId="77777777" w:rsidR="009133DE" w:rsidRPr="00B86392" w:rsidRDefault="008E00CF">
      <w:pPr>
        <w:spacing w:line="480" w:lineRule="auto"/>
        <w:ind w:left="720" w:hanging="720"/>
        <w:jc w:val="both"/>
        <w:rPr>
          <w:rFonts w:ascii="Times New Roman" w:hAnsi="Times New Roman" w:cs="Times New Roman"/>
          <w:sz w:val="24"/>
          <w:lang w:val="en-GB"/>
        </w:rPr>
      </w:pPr>
      <w:r w:rsidRPr="00B86392">
        <w:rPr>
          <w:rFonts w:ascii="Times New Roman" w:hAnsi="Times New Roman" w:cs="Times New Roman"/>
          <w:sz w:val="24"/>
          <w:lang w:val="en-GB"/>
        </w:rPr>
        <w:lastRenderedPageBreak/>
        <w:t>Partlow, C.G., 1993. How Ritz-Carlton applies “TQM”. </w:t>
      </w:r>
      <w:r w:rsidRPr="00B86392">
        <w:rPr>
          <w:rFonts w:ascii="Times New Roman" w:hAnsi="Times New Roman" w:cs="Times New Roman"/>
          <w:i/>
          <w:iCs/>
          <w:sz w:val="24"/>
          <w:lang w:val="en-GB"/>
        </w:rPr>
        <w:t>Cornell Hotel and Restaurant Administration Quarterly</w:t>
      </w:r>
      <w:r w:rsidRPr="00B86392">
        <w:rPr>
          <w:rFonts w:ascii="Times New Roman" w:hAnsi="Times New Roman" w:cs="Times New Roman"/>
          <w:sz w:val="24"/>
          <w:lang w:val="en-GB"/>
        </w:rPr>
        <w:t>, </w:t>
      </w:r>
      <w:r w:rsidRPr="00B86392">
        <w:rPr>
          <w:rFonts w:ascii="Times New Roman" w:hAnsi="Times New Roman" w:cs="Times New Roman"/>
          <w:i/>
          <w:iCs/>
          <w:sz w:val="24"/>
          <w:lang w:val="en-GB"/>
        </w:rPr>
        <w:t>34</w:t>
      </w:r>
      <w:r w:rsidRPr="00B86392">
        <w:rPr>
          <w:rFonts w:ascii="Times New Roman" w:hAnsi="Times New Roman" w:cs="Times New Roman"/>
          <w:sz w:val="24"/>
          <w:lang w:val="en-GB"/>
        </w:rPr>
        <w:t>(4), pp.16-24.</w:t>
      </w:r>
    </w:p>
    <w:p w14:paraId="2F11DF1D" w14:textId="77777777" w:rsidR="009133DE" w:rsidRPr="00B86392" w:rsidRDefault="008E00CF">
      <w:pPr>
        <w:spacing w:line="480" w:lineRule="auto"/>
        <w:ind w:left="720" w:hanging="720"/>
        <w:jc w:val="both"/>
        <w:rPr>
          <w:rFonts w:ascii="Times New Roman" w:hAnsi="Times New Roman" w:cs="Times New Roman"/>
          <w:sz w:val="24"/>
          <w:lang w:val="en-GB"/>
        </w:rPr>
      </w:pPr>
      <w:r w:rsidRPr="00B86392">
        <w:rPr>
          <w:rFonts w:ascii="Times New Roman" w:hAnsi="Times New Roman" w:cs="Times New Roman"/>
          <w:sz w:val="24"/>
          <w:lang w:val="en-GB"/>
        </w:rPr>
        <w:t>Yeung, A., 2006. Setting people up for success: How the Portman Ritz</w:t>
      </w:r>
      <w:r w:rsidRPr="00B86392">
        <w:rPr>
          <w:rFonts w:ascii="Cambria Math" w:hAnsi="Cambria Math" w:cs="Cambria Math"/>
          <w:sz w:val="24"/>
          <w:lang w:val="en-GB"/>
        </w:rPr>
        <w:t>‐</w:t>
      </w:r>
      <w:r w:rsidRPr="00B86392">
        <w:rPr>
          <w:rFonts w:ascii="Times New Roman" w:hAnsi="Times New Roman" w:cs="Times New Roman"/>
          <w:sz w:val="24"/>
          <w:lang w:val="en-GB"/>
        </w:rPr>
        <w:t>Carlton hotel gets the best from its people. </w:t>
      </w:r>
      <w:r w:rsidRPr="00B86392">
        <w:rPr>
          <w:rFonts w:ascii="Times New Roman" w:hAnsi="Times New Roman" w:cs="Times New Roman"/>
          <w:i/>
          <w:iCs/>
          <w:sz w:val="24"/>
          <w:lang w:val="en-GB"/>
        </w:rPr>
        <w:t>Human Resource Management: Published in Cooperation with the School of Business Administration, The University of Michigan and in alliance with the Society of Human Resources Management</w:t>
      </w:r>
      <w:r w:rsidRPr="00B86392">
        <w:rPr>
          <w:rFonts w:ascii="Times New Roman" w:hAnsi="Times New Roman" w:cs="Times New Roman"/>
          <w:sz w:val="24"/>
          <w:lang w:val="en-GB"/>
        </w:rPr>
        <w:t>, </w:t>
      </w:r>
      <w:r w:rsidRPr="00B86392">
        <w:rPr>
          <w:rFonts w:ascii="Times New Roman" w:hAnsi="Times New Roman" w:cs="Times New Roman"/>
          <w:i/>
          <w:iCs/>
          <w:sz w:val="24"/>
          <w:lang w:val="en-GB"/>
        </w:rPr>
        <w:t>45</w:t>
      </w:r>
      <w:r w:rsidRPr="00B86392">
        <w:rPr>
          <w:rFonts w:ascii="Times New Roman" w:hAnsi="Times New Roman" w:cs="Times New Roman"/>
          <w:sz w:val="24"/>
          <w:lang w:val="en-GB"/>
        </w:rPr>
        <w:t>(2), pp.267-275.</w:t>
      </w:r>
    </w:p>
    <w:p w14:paraId="5BA93808" w14:textId="77777777" w:rsidR="009133DE" w:rsidRPr="00B86392" w:rsidRDefault="009133DE">
      <w:pPr>
        <w:spacing w:line="480" w:lineRule="auto"/>
        <w:jc w:val="both"/>
        <w:rPr>
          <w:rFonts w:ascii="Times New Roman" w:hAnsi="Times New Roman" w:cs="Times New Roman"/>
          <w:sz w:val="24"/>
          <w:lang w:val="en-GB"/>
        </w:rPr>
      </w:pPr>
    </w:p>
    <w:p w14:paraId="05D780F6" w14:textId="77777777" w:rsidR="009133DE" w:rsidRPr="00B86392" w:rsidRDefault="009133DE">
      <w:pPr>
        <w:spacing w:line="480" w:lineRule="auto"/>
        <w:jc w:val="both"/>
        <w:rPr>
          <w:rFonts w:ascii="Times New Roman" w:hAnsi="Times New Roman" w:cs="Times New Roman"/>
          <w:sz w:val="24"/>
          <w:lang w:val="en-GB"/>
        </w:rPr>
      </w:pPr>
    </w:p>
    <w:p w14:paraId="377B0455" w14:textId="77777777" w:rsidR="009133DE" w:rsidRPr="00B86392" w:rsidRDefault="009133DE">
      <w:pPr>
        <w:spacing w:line="480" w:lineRule="auto"/>
        <w:jc w:val="both"/>
        <w:rPr>
          <w:rFonts w:ascii="Times New Roman" w:hAnsi="Times New Roman" w:cs="Times New Roman"/>
          <w:b/>
          <w:sz w:val="24"/>
          <w:lang w:val="en-GB"/>
        </w:rPr>
      </w:pPr>
    </w:p>
    <w:sectPr w:rsidR="009133DE" w:rsidRPr="00B86392">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D2C279" w14:textId="77777777" w:rsidR="004539C8" w:rsidRDefault="004539C8">
      <w:pPr>
        <w:spacing w:after="0" w:line="240" w:lineRule="auto"/>
      </w:pPr>
      <w:r>
        <w:separator/>
      </w:r>
    </w:p>
  </w:endnote>
  <w:endnote w:type="continuationSeparator" w:id="0">
    <w:p w14:paraId="01E9D332" w14:textId="77777777" w:rsidR="004539C8" w:rsidRDefault="004539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4A634C" w14:textId="77777777" w:rsidR="004539C8" w:rsidRDefault="004539C8">
      <w:pPr>
        <w:spacing w:after="0" w:line="240" w:lineRule="auto"/>
      </w:pPr>
      <w:r>
        <w:separator/>
      </w:r>
    </w:p>
  </w:footnote>
  <w:footnote w:type="continuationSeparator" w:id="0">
    <w:p w14:paraId="2A442EB8" w14:textId="77777777" w:rsidR="004539C8" w:rsidRDefault="004539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1B6AC0" w14:textId="77777777" w:rsidR="009133DE" w:rsidRDefault="008E00CF">
    <w:pPr>
      <w:pStyle w:val="Header"/>
      <w:rPr>
        <w:rFonts w:ascii="Times New Roman" w:hAnsi="Times New Roman" w:cs="Times New Roman"/>
        <w:sz w:val="24"/>
      </w:rPr>
    </w:pPr>
    <w:r>
      <w:rPr>
        <w:rFonts w:ascii="Times New Roman" w:hAnsi="Times New Roman" w:cs="Times New Roman"/>
        <w:sz w:val="24"/>
      </w:rPr>
      <w:t xml:space="preserve">The Ritz-Carlton                                                                                                                            </w:t>
    </w:r>
    <w:r>
      <w:rPr>
        <w:rFonts w:ascii="Times New Roman" w:hAnsi="Times New Roman" w:cs="Times New Roman"/>
        <w:sz w:val="24"/>
      </w:rPr>
      <w:fldChar w:fldCharType="begin"/>
    </w:r>
    <w:r>
      <w:rPr>
        <w:rFonts w:ascii="Times New Roman" w:hAnsi="Times New Roman" w:cs="Times New Roman"/>
        <w:sz w:val="24"/>
      </w:rPr>
      <w:instrText xml:space="preserve"> PAGE   \* MERGEFORMAT </w:instrText>
    </w:r>
    <w:r>
      <w:rPr>
        <w:rFonts w:ascii="Times New Roman" w:hAnsi="Times New Roman" w:cs="Times New Roman"/>
        <w:sz w:val="24"/>
      </w:rPr>
      <w:fldChar w:fldCharType="separate"/>
    </w:r>
    <w:r w:rsidR="00BB618B">
      <w:rPr>
        <w:rFonts w:ascii="Times New Roman" w:hAnsi="Times New Roman" w:cs="Times New Roman"/>
        <w:noProof/>
        <w:sz w:val="24"/>
      </w:rPr>
      <w:t>8</w:t>
    </w:r>
    <w:r>
      <w:rPr>
        <w:rFonts w:ascii="Times New Roman" w:hAnsi="Times New Roman" w:cs="Times New Roman"/>
        <w:noProof/>
        <w:sz w:val="24"/>
      </w:rPr>
      <w:fldChar w:fldCharType="end"/>
    </w:r>
  </w:p>
  <w:p w14:paraId="44DB2B68" w14:textId="77777777" w:rsidR="009133DE" w:rsidRDefault="009133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5F971D" w14:textId="77777777" w:rsidR="009133DE" w:rsidRDefault="008E00CF">
    <w:pPr>
      <w:spacing w:line="480" w:lineRule="auto"/>
      <w:jc w:val="both"/>
      <w:rPr>
        <w:rFonts w:ascii="Times New Roman" w:hAnsi="Times New Roman" w:cs="Times New Roman"/>
        <w:sz w:val="24"/>
      </w:rPr>
    </w:pPr>
    <w:r>
      <w:rPr>
        <w:rFonts w:ascii="Times New Roman" w:hAnsi="Times New Roman" w:cs="Times New Roman"/>
        <w:sz w:val="24"/>
      </w:rPr>
      <w:t>The Ritz-Carlton</w:t>
    </w:r>
  </w:p>
  <w:p w14:paraId="5434E61C" w14:textId="77777777" w:rsidR="009133DE" w:rsidRDefault="009133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2751B8"/>
    <w:multiLevelType w:val="hybridMultilevel"/>
    <w:tmpl w:val="6E2617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133DE"/>
    <w:rsid w:val="00172FFB"/>
    <w:rsid w:val="00173660"/>
    <w:rsid w:val="002230B0"/>
    <w:rsid w:val="004539C8"/>
    <w:rsid w:val="008E00CF"/>
    <w:rsid w:val="008F0FC6"/>
    <w:rsid w:val="009133DE"/>
    <w:rsid w:val="00A76BCC"/>
    <w:rsid w:val="00B86392"/>
    <w:rsid w:val="00BB618B"/>
    <w:rsid w:val="00FD30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D04B9"/>
  <w15:docId w15:val="{32EB2347-D39E-4B34-91AD-38C98998A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10</Pages>
  <Words>2285</Words>
  <Characters>13028</Characters>
  <Application>Microsoft Office Word</Application>
  <DocSecurity>0</DocSecurity>
  <Lines>108</Lines>
  <Paragraphs>30</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15283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Stefan Ilie (1815223)</cp:lastModifiedBy>
  <cp:revision>2</cp:revision>
  <dcterms:created xsi:type="dcterms:W3CDTF">2019-10-11T20:23:00Z</dcterms:created>
  <dcterms:modified xsi:type="dcterms:W3CDTF">2019-10-11T20:23:00Z</dcterms:modified>
</cp:coreProperties>
</file>