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C1291" w14:textId="77777777" w:rsidR="008E0258" w:rsidRPr="00D13F71" w:rsidRDefault="008E0258" w:rsidP="00114050">
      <w:pPr>
        <w:spacing w:after="0" w:line="360" w:lineRule="auto"/>
        <w:jc w:val="both"/>
        <w:rPr>
          <w:rFonts w:cs="Arial"/>
          <w:sz w:val="28"/>
          <w:szCs w:val="28"/>
        </w:rPr>
      </w:pPr>
      <w:r w:rsidRPr="00D13F71">
        <w:rPr>
          <w:rFonts w:cs="Arial"/>
          <w:b/>
          <w:bCs/>
          <w:sz w:val="28"/>
          <w:szCs w:val="28"/>
          <w:u w:val="single"/>
        </w:rPr>
        <w:t>Student Name:</w:t>
      </w:r>
      <w:r w:rsidRPr="00D13F71">
        <w:rPr>
          <w:rFonts w:cs="Arial"/>
          <w:sz w:val="28"/>
          <w:szCs w:val="28"/>
        </w:rPr>
        <w:t xml:space="preserve"> Susan Bowers-Roblin</w:t>
      </w:r>
    </w:p>
    <w:p w14:paraId="0EB1360C" w14:textId="77777777" w:rsidR="008E0258" w:rsidRPr="00D13F71" w:rsidRDefault="008E0258" w:rsidP="00114050">
      <w:pPr>
        <w:spacing w:after="0" w:line="360" w:lineRule="auto"/>
        <w:jc w:val="both"/>
        <w:rPr>
          <w:rFonts w:cs="Arial"/>
          <w:sz w:val="28"/>
          <w:szCs w:val="28"/>
        </w:rPr>
      </w:pPr>
    </w:p>
    <w:p w14:paraId="3F7322A2" w14:textId="77777777" w:rsidR="008E0258" w:rsidRPr="00D13F71" w:rsidRDefault="008E0258" w:rsidP="00114050">
      <w:pPr>
        <w:spacing w:after="0" w:line="360" w:lineRule="auto"/>
        <w:jc w:val="both"/>
        <w:rPr>
          <w:rFonts w:cs="Arial"/>
          <w:sz w:val="28"/>
          <w:szCs w:val="28"/>
        </w:rPr>
      </w:pPr>
    </w:p>
    <w:p w14:paraId="3F046423" w14:textId="77777777" w:rsidR="008E0258" w:rsidRPr="00D13F71" w:rsidRDefault="008E0258" w:rsidP="00114050">
      <w:pPr>
        <w:spacing w:after="0" w:line="360" w:lineRule="auto"/>
        <w:jc w:val="both"/>
        <w:rPr>
          <w:rFonts w:cs="Arial"/>
          <w:sz w:val="28"/>
          <w:szCs w:val="28"/>
        </w:rPr>
      </w:pPr>
      <w:r w:rsidRPr="00D13F71">
        <w:rPr>
          <w:rFonts w:cs="Arial"/>
          <w:b/>
          <w:bCs/>
          <w:sz w:val="28"/>
          <w:szCs w:val="28"/>
          <w:u w:val="single"/>
        </w:rPr>
        <w:t>Student ID:</w:t>
      </w:r>
      <w:r w:rsidRPr="00D13F71">
        <w:rPr>
          <w:rFonts w:cs="Arial"/>
          <w:sz w:val="28"/>
          <w:szCs w:val="28"/>
        </w:rPr>
        <w:t xml:space="preserve"> 2313941</w:t>
      </w:r>
    </w:p>
    <w:p w14:paraId="268270E7" w14:textId="77777777" w:rsidR="008E0258" w:rsidRPr="00D13F71" w:rsidRDefault="008E0258" w:rsidP="00114050">
      <w:pPr>
        <w:spacing w:after="0" w:line="360" w:lineRule="auto"/>
        <w:jc w:val="both"/>
        <w:rPr>
          <w:rFonts w:cs="Arial"/>
          <w:sz w:val="28"/>
          <w:szCs w:val="28"/>
        </w:rPr>
      </w:pPr>
    </w:p>
    <w:p w14:paraId="75320DC1" w14:textId="77777777" w:rsidR="008E0258" w:rsidRPr="00D13F71" w:rsidRDefault="008E0258" w:rsidP="00114050">
      <w:pPr>
        <w:spacing w:after="0" w:line="360" w:lineRule="auto"/>
        <w:jc w:val="both"/>
        <w:rPr>
          <w:rFonts w:cs="Arial"/>
          <w:sz w:val="28"/>
          <w:szCs w:val="28"/>
        </w:rPr>
      </w:pPr>
    </w:p>
    <w:p w14:paraId="1C469C07" w14:textId="205A9314" w:rsidR="008E0258" w:rsidRPr="00D13F71" w:rsidRDefault="008E0258" w:rsidP="00114050">
      <w:pPr>
        <w:spacing w:after="0" w:line="360" w:lineRule="auto"/>
        <w:jc w:val="both"/>
        <w:rPr>
          <w:rFonts w:cs="Arial"/>
          <w:sz w:val="28"/>
          <w:szCs w:val="28"/>
        </w:rPr>
      </w:pPr>
      <w:r w:rsidRPr="00D13F71">
        <w:rPr>
          <w:rFonts w:cs="Arial"/>
          <w:b/>
          <w:bCs/>
          <w:sz w:val="28"/>
          <w:szCs w:val="28"/>
          <w:u w:val="single"/>
        </w:rPr>
        <w:t>Module:</w:t>
      </w:r>
      <w:r w:rsidRPr="00D13F71">
        <w:rPr>
          <w:rFonts w:cs="Arial"/>
          <w:sz w:val="28"/>
          <w:szCs w:val="28"/>
        </w:rPr>
        <w:t xml:space="preserve"> Skills for employability for the 21st Century   </w:t>
      </w:r>
    </w:p>
    <w:p w14:paraId="5BDC7635" w14:textId="77777777" w:rsidR="008E0258" w:rsidRPr="00D13F71" w:rsidRDefault="008E0258" w:rsidP="00114050">
      <w:pPr>
        <w:spacing w:after="0" w:line="360" w:lineRule="auto"/>
        <w:jc w:val="both"/>
        <w:rPr>
          <w:rFonts w:cs="Arial"/>
          <w:sz w:val="28"/>
          <w:szCs w:val="28"/>
        </w:rPr>
      </w:pPr>
    </w:p>
    <w:p w14:paraId="33AFBBE7" w14:textId="77777777" w:rsidR="008E0258" w:rsidRPr="00D13F71" w:rsidRDefault="008E0258" w:rsidP="00114050">
      <w:pPr>
        <w:spacing w:after="0" w:line="360" w:lineRule="auto"/>
        <w:jc w:val="both"/>
        <w:rPr>
          <w:rFonts w:cs="Arial"/>
          <w:sz w:val="28"/>
          <w:szCs w:val="28"/>
        </w:rPr>
      </w:pPr>
    </w:p>
    <w:p w14:paraId="77C84EED" w14:textId="56CAF466" w:rsidR="008E0258" w:rsidRPr="00D13F71" w:rsidRDefault="008E0258" w:rsidP="00114050">
      <w:pPr>
        <w:spacing w:after="0" w:line="360" w:lineRule="auto"/>
        <w:jc w:val="both"/>
        <w:rPr>
          <w:rFonts w:cs="Arial"/>
          <w:sz w:val="28"/>
          <w:szCs w:val="28"/>
        </w:rPr>
      </w:pPr>
      <w:r w:rsidRPr="00D13F71">
        <w:rPr>
          <w:rFonts w:cs="Arial"/>
          <w:b/>
          <w:bCs/>
          <w:sz w:val="28"/>
          <w:szCs w:val="28"/>
          <w:u w:val="single"/>
        </w:rPr>
        <w:t>Module Code:</w:t>
      </w:r>
      <w:r w:rsidRPr="00D13F71">
        <w:rPr>
          <w:rFonts w:cs="Arial"/>
          <w:sz w:val="28"/>
          <w:szCs w:val="28"/>
        </w:rPr>
        <w:t xml:space="preserve"> ECIE 5007 </w:t>
      </w:r>
    </w:p>
    <w:p w14:paraId="5A88DB46" w14:textId="77777777" w:rsidR="008E0258" w:rsidRPr="00D13F71" w:rsidRDefault="008E0258" w:rsidP="00114050">
      <w:pPr>
        <w:spacing w:after="0" w:line="360" w:lineRule="auto"/>
        <w:jc w:val="both"/>
        <w:rPr>
          <w:rFonts w:cs="Arial"/>
          <w:sz w:val="28"/>
          <w:szCs w:val="28"/>
        </w:rPr>
      </w:pPr>
    </w:p>
    <w:p w14:paraId="4F50EBF6" w14:textId="77777777" w:rsidR="008E0258" w:rsidRPr="00D13F71" w:rsidRDefault="008E0258" w:rsidP="00114050">
      <w:pPr>
        <w:spacing w:after="0" w:line="360" w:lineRule="auto"/>
        <w:jc w:val="both"/>
        <w:rPr>
          <w:rFonts w:cs="Arial"/>
          <w:sz w:val="28"/>
          <w:szCs w:val="28"/>
        </w:rPr>
      </w:pPr>
    </w:p>
    <w:p w14:paraId="6E792CE8" w14:textId="4E559750" w:rsidR="008E0258" w:rsidRPr="00D13F71" w:rsidRDefault="008E0258" w:rsidP="00114050">
      <w:pPr>
        <w:spacing w:after="0" w:line="360" w:lineRule="auto"/>
        <w:jc w:val="both"/>
        <w:rPr>
          <w:rFonts w:cs="Arial"/>
          <w:sz w:val="28"/>
          <w:szCs w:val="28"/>
        </w:rPr>
      </w:pPr>
      <w:r w:rsidRPr="00D13F71">
        <w:rPr>
          <w:rFonts w:cs="Arial"/>
          <w:b/>
          <w:bCs/>
          <w:sz w:val="28"/>
          <w:szCs w:val="28"/>
          <w:u w:val="single"/>
        </w:rPr>
        <w:t>Assignment Title:</w:t>
      </w:r>
      <w:r w:rsidRPr="00D13F71">
        <w:rPr>
          <w:rFonts w:cs="Arial"/>
          <w:sz w:val="28"/>
          <w:szCs w:val="28"/>
        </w:rPr>
        <w:t xml:space="preserve"> Reflection (2000 words)</w:t>
      </w:r>
    </w:p>
    <w:p w14:paraId="39BCB9BE" w14:textId="77777777" w:rsidR="008E0258" w:rsidRPr="00D13F71" w:rsidRDefault="008E0258" w:rsidP="00114050">
      <w:pPr>
        <w:spacing w:after="0" w:line="360" w:lineRule="auto"/>
        <w:jc w:val="both"/>
        <w:rPr>
          <w:rFonts w:cs="Arial"/>
          <w:sz w:val="28"/>
          <w:szCs w:val="28"/>
        </w:rPr>
      </w:pPr>
    </w:p>
    <w:p w14:paraId="182E7270" w14:textId="77777777" w:rsidR="008E0258" w:rsidRPr="00D13F71" w:rsidRDefault="008E0258" w:rsidP="00114050">
      <w:pPr>
        <w:spacing w:after="0" w:line="360" w:lineRule="auto"/>
        <w:jc w:val="both"/>
        <w:rPr>
          <w:rFonts w:cs="Arial"/>
          <w:sz w:val="28"/>
          <w:szCs w:val="28"/>
        </w:rPr>
      </w:pPr>
    </w:p>
    <w:p w14:paraId="48E8DFF2" w14:textId="283EEDFF" w:rsidR="008E0258" w:rsidRPr="00D13F71" w:rsidRDefault="008E0258" w:rsidP="00114050">
      <w:pPr>
        <w:spacing w:after="0" w:line="360" w:lineRule="auto"/>
        <w:jc w:val="both"/>
        <w:rPr>
          <w:rFonts w:cs="Arial"/>
          <w:sz w:val="28"/>
          <w:szCs w:val="28"/>
        </w:rPr>
      </w:pPr>
      <w:r w:rsidRPr="00D13F71">
        <w:rPr>
          <w:rFonts w:cs="Arial"/>
          <w:b/>
          <w:bCs/>
          <w:sz w:val="28"/>
          <w:szCs w:val="28"/>
          <w:u w:val="single"/>
        </w:rPr>
        <w:t>Contents:</w:t>
      </w:r>
      <w:r w:rsidRPr="00D13F71">
        <w:rPr>
          <w:rFonts w:cs="Arial"/>
          <w:sz w:val="28"/>
          <w:szCs w:val="28"/>
        </w:rPr>
        <w:t xml:space="preserve"> Introduction, main body, and conclusion. </w:t>
      </w:r>
      <w:r w:rsidR="002D1F9C" w:rsidRPr="00D13F71">
        <w:rPr>
          <w:rFonts w:cs="Arial"/>
          <w:sz w:val="28"/>
          <w:szCs w:val="28"/>
        </w:rPr>
        <w:t xml:space="preserve">(Pg </w:t>
      </w:r>
      <w:r w:rsidR="004A60D0">
        <w:rPr>
          <w:rFonts w:cs="Arial"/>
          <w:sz w:val="28"/>
          <w:szCs w:val="28"/>
        </w:rPr>
        <w:t xml:space="preserve">2 </w:t>
      </w:r>
      <w:r w:rsidR="00032D31">
        <w:rPr>
          <w:rFonts w:cs="Arial"/>
          <w:sz w:val="28"/>
          <w:szCs w:val="28"/>
        </w:rPr>
        <w:t>–</w:t>
      </w:r>
      <w:r w:rsidR="004A60D0">
        <w:rPr>
          <w:rFonts w:cs="Arial"/>
          <w:sz w:val="28"/>
          <w:szCs w:val="28"/>
        </w:rPr>
        <w:t xml:space="preserve"> </w:t>
      </w:r>
      <w:r w:rsidR="00032D31">
        <w:rPr>
          <w:rFonts w:cs="Arial"/>
          <w:sz w:val="28"/>
          <w:szCs w:val="28"/>
        </w:rPr>
        <w:t>5)</w:t>
      </w:r>
    </w:p>
    <w:p w14:paraId="28E415AA" w14:textId="2A5B8356" w:rsidR="008E0258" w:rsidRPr="00D13F71" w:rsidRDefault="00362051" w:rsidP="00114050">
      <w:pPr>
        <w:spacing w:after="0" w:line="360" w:lineRule="auto"/>
        <w:jc w:val="both"/>
        <w:rPr>
          <w:rFonts w:cs="Arial"/>
          <w:sz w:val="28"/>
          <w:szCs w:val="28"/>
        </w:rPr>
      </w:pPr>
      <w:r w:rsidRPr="00D13F71">
        <w:rPr>
          <w:rFonts w:cs="Arial"/>
          <w:sz w:val="28"/>
          <w:szCs w:val="28"/>
        </w:rPr>
        <w:tab/>
      </w:r>
      <w:r w:rsidRPr="00D13F71">
        <w:rPr>
          <w:rFonts w:cs="Arial"/>
          <w:sz w:val="28"/>
          <w:szCs w:val="28"/>
        </w:rPr>
        <w:tab/>
        <w:t xml:space="preserve">Reference List (Pg </w:t>
      </w:r>
      <w:r w:rsidR="00032D31">
        <w:rPr>
          <w:rFonts w:cs="Arial"/>
          <w:sz w:val="28"/>
          <w:szCs w:val="28"/>
        </w:rPr>
        <w:t>6 – 7)</w:t>
      </w:r>
    </w:p>
    <w:p w14:paraId="511FF0ED" w14:textId="77777777" w:rsidR="008E0258" w:rsidRPr="00D13F71" w:rsidRDefault="008E0258" w:rsidP="00114050">
      <w:pPr>
        <w:spacing w:after="0" w:line="360" w:lineRule="auto"/>
        <w:jc w:val="both"/>
        <w:rPr>
          <w:rFonts w:cs="Arial"/>
          <w:sz w:val="28"/>
          <w:szCs w:val="28"/>
        </w:rPr>
      </w:pPr>
    </w:p>
    <w:p w14:paraId="516A8997" w14:textId="7736511E" w:rsidR="008E0258" w:rsidRPr="00D13F71" w:rsidRDefault="008E0258" w:rsidP="00114050">
      <w:pPr>
        <w:spacing w:after="0" w:line="360" w:lineRule="auto"/>
        <w:jc w:val="both"/>
        <w:rPr>
          <w:rFonts w:cs="Arial"/>
          <w:b/>
          <w:bCs/>
          <w:sz w:val="28"/>
          <w:szCs w:val="28"/>
          <w:u w:val="single"/>
        </w:rPr>
      </w:pPr>
      <w:r w:rsidRPr="00D13F71">
        <w:rPr>
          <w:rFonts w:cs="Arial"/>
          <w:b/>
          <w:bCs/>
          <w:sz w:val="28"/>
          <w:szCs w:val="28"/>
          <w:u w:val="single"/>
        </w:rPr>
        <w:t xml:space="preserve">Element </w:t>
      </w:r>
      <w:r w:rsidR="003B4E0D" w:rsidRPr="00D13F71">
        <w:rPr>
          <w:rFonts w:cs="Arial"/>
          <w:b/>
          <w:bCs/>
          <w:sz w:val="28"/>
          <w:szCs w:val="28"/>
          <w:u w:val="single"/>
        </w:rPr>
        <w:t>4</w:t>
      </w:r>
      <w:r w:rsidRPr="00D13F71">
        <w:rPr>
          <w:rFonts w:cs="Arial"/>
          <w:b/>
          <w:bCs/>
          <w:sz w:val="28"/>
          <w:szCs w:val="28"/>
          <w:u w:val="single"/>
        </w:rPr>
        <w:t>:</w:t>
      </w:r>
    </w:p>
    <w:p w14:paraId="076430A8" w14:textId="14A1040E" w:rsidR="008E0258" w:rsidRPr="00D13F71" w:rsidRDefault="008E0258" w:rsidP="00114050">
      <w:pPr>
        <w:spacing w:after="0" w:line="360" w:lineRule="auto"/>
        <w:jc w:val="both"/>
        <w:rPr>
          <w:rFonts w:cs="Arial"/>
          <w:sz w:val="28"/>
          <w:szCs w:val="28"/>
        </w:rPr>
      </w:pPr>
      <w:r w:rsidRPr="00D13F71">
        <w:rPr>
          <w:rFonts w:cs="Arial"/>
          <w:sz w:val="28"/>
          <w:szCs w:val="28"/>
        </w:rPr>
        <w:t xml:space="preserve">Reflect on my own personal development skills during the degree to date.  Identifying my own personal development needs.  </w:t>
      </w:r>
    </w:p>
    <w:p w14:paraId="1E3F2A70" w14:textId="77777777" w:rsidR="001A7B7E" w:rsidRPr="00D13F71" w:rsidRDefault="001A7B7E" w:rsidP="00114050">
      <w:pPr>
        <w:spacing w:after="0" w:line="360" w:lineRule="auto"/>
        <w:jc w:val="both"/>
        <w:rPr>
          <w:rFonts w:cs="Arial"/>
          <w:sz w:val="28"/>
          <w:szCs w:val="28"/>
        </w:rPr>
      </w:pPr>
    </w:p>
    <w:p w14:paraId="7279E160" w14:textId="77777777" w:rsidR="008E0258" w:rsidRPr="00D13F71" w:rsidRDefault="008E0258" w:rsidP="00114050">
      <w:pPr>
        <w:spacing w:after="0" w:line="360" w:lineRule="auto"/>
        <w:jc w:val="both"/>
        <w:rPr>
          <w:rFonts w:cs="Arial"/>
          <w:sz w:val="28"/>
          <w:szCs w:val="28"/>
        </w:rPr>
      </w:pPr>
    </w:p>
    <w:p w14:paraId="3C7B7F5E" w14:textId="77777777" w:rsidR="008E0258" w:rsidRPr="00D13F71" w:rsidRDefault="008E0258" w:rsidP="00114050">
      <w:pPr>
        <w:spacing w:after="0" w:line="360" w:lineRule="auto"/>
        <w:jc w:val="both"/>
        <w:rPr>
          <w:rFonts w:cs="Arial"/>
          <w:sz w:val="28"/>
          <w:szCs w:val="28"/>
        </w:rPr>
      </w:pPr>
    </w:p>
    <w:p w14:paraId="5B9D0332" w14:textId="77777777" w:rsidR="008E0258" w:rsidRPr="00D13F71" w:rsidRDefault="008E0258" w:rsidP="00114050">
      <w:pPr>
        <w:spacing w:after="0" w:line="360" w:lineRule="auto"/>
        <w:jc w:val="both"/>
        <w:rPr>
          <w:rFonts w:cs="Arial"/>
          <w:sz w:val="28"/>
          <w:szCs w:val="28"/>
        </w:rPr>
      </w:pPr>
    </w:p>
    <w:p w14:paraId="25821FC5" w14:textId="77777777" w:rsidR="008E0258" w:rsidRPr="00D13F71" w:rsidRDefault="008E0258" w:rsidP="00114050">
      <w:pPr>
        <w:spacing w:after="0" w:line="360" w:lineRule="auto"/>
        <w:jc w:val="both"/>
        <w:rPr>
          <w:rFonts w:cs="Arial"/>
          <w:sz w:val="28"/>
          <w:szCs w:val="28"/>
        </w:rPr>
      </w:pPr>
    </w:p>
    <w:p w14:paraId="67FBC936" w14:textId="06841AFF" w:rsidR="00D13F71" w:rsidRDefault="00D13F71" w:rsidP="00114050">
      <w:pPr>
        <w:spacing w:line="259" w:lineRule="auto"/>
        <w:jc w:val="both"/>
        <w:rPr>
          <w:rFonts w:cs="Arial"/>
          <w:sz w:val="28"/>
          <w:szCs w:val="28"/>
        </w:rPr>
      </w:pPr>
      <w:r>
        <w:rPr>
          <w:rFonts w:cs="Arial"/>
          <w:sz w:val="28"/>
          <w:szCs w:val="28"/>
        </w:rPr>
        <w:br w:type="page"/>
      </w:r>
    </w:p>
    <w:p w14:paraId="0F13DB78" w14:textId="7D6FC387" w:rsidR="008E0258" w:rsidRPr="00D13F71" w:rsidRDefault="008E0258" w:rsidP="00114050">
      <w:pPr>
        <w:spacing w:after="0" w:line="360" w:lineRule="auto"/>
        <w:jc w:val="both"/>
        <w:rPr>
          <w:rFonts w:cs="Arial"/>
          <w:b/>
          <w:bCs/>
          <w:sz w:val="22"/>
          <w:szCs w:val="22"/>
          <w:u w:val="single"/>
        </w:rPr>
      </w:pPr>
      <w:r w:rsidRPr="00D13F71">
        <w:rPr>
          <w:rFonts w:cs="Arial"/>
          <w:b/>
          <w:bCs/>
          <w:sz w:val="22"/>
          <w:szCs w:val="22"/>
          <w:u w:val="single"/>
        </w:rPr>
        <w:lastRenderedPageBreak/>
        <w:t xml:space="preserve">Reflection </w:t>
      </w:r>
    </w:p>
    <w:p w14:paraId="5E4C1E81" w14:textId="77777777" w:rsidR="008E0258" w:rsidRPr="00D13F71" w:rsidRDefault="008E0258" w:rsidP="00114050">
      <w:pPr>
        <w:spacing w:after="0" w:line="360" w:lineRule="auto"/>
        <w:jc w:val="both"/>
        <w:rPr>
          <w:rFonts w:cs="Arial"/>
          <w:sz w:val="22"/>
          <w:szCs w:val="22"/>
        </w:rPr>
      </w:pPr>
    </w:p>
    <w:p w14:paraId="1977179D" w14:textId="35E1E4F0" w:rsidR="00C24FAD" w:rsidRDefault="00EF44C1" w:rsidP="00114050">
      <w:pPr>
        <w:spacing w:after="0" w:line="360" w:lineRule="auto"/>
        <w:jc w:val="both"/>
        <w:rPr>
          <w:rFonts w:cs="Arial"/>
          <w:sz w:val="22"/>
          <w:szCs w:val="22"/>
        </w:rPr>
      </w:pPr>
      <w:r>
        <w:rPr>
          <w:rFonts w:cs="Arial"/>
          <w:sz w:val="22"/>
          <w:szCs w:val="22"/>
        </w:rPr>
        <w:t>In this assignment</w:t>
      </w:r>
      <w:r w:rsidR="00C808F7">
        <w:rPr>
          <w:rFonts w:cs="Arial"/>
          <w:sz w:val="22"/>
          <w:szCs w:val="22"/>
        </w:rPr>
        <w:t>,</w:t>
      </w:r>
      <w:r w:rsidR="124AE6EB" w:rsidRPr="590E6337">
        <w:rPr>
          <w:rFonts w:cs="Arial"/>
          <w:sz w:val="22"/>
          <w:szCs w:val="22"/>
        </w:rPr>
        <w:t xml:space="preserve"> </w:t>
      </w:r>
      <w:r w:rsidR="124AE6EB" w:rsidRPr="606B2758">
        <w:rPr>
          <w:rFonts w:cs="Arial"/>
          <w:sz w:val="22"/>
          <w:szCs w:val="22"/>
        </w:rPr>
        <w:t>I</w:t>
      </w:r>
      <w:r w:rsidR="000D57C3">
        <w:rPr>
          <w:rFonts w:cs="Arial"/>
          <w:sz w:val="22"/>
          <w:szCs w:val="22"/>
        </w:rPr>
        <w:t xml:space="preserve"> </w:t>
      </w:r>
      <w:r w:rsidR="124AE6EB" w:rsidRPr="2606B5A9">
        <w:rPr>
          <w:rFonts w:cs="Arial"/>
          <w:sz w:val="22"/>
          <w:szCs w:val="22"/>
        </w:rPr>
        <w:t xml:space="preserve">will </w:t>
      </w:r>
      <w:r w:rsidR="000D57C3" w:rsidRPr="2606B5A9">
        <w:rPr>
          <w:rFonts w:cs="Arial"/>
          <w:sz w:val="22"/>
          <w:szCs w:val="22"/>
        </w:rPr>
        <w:t>critically</w:t>
      </w:r>
      <w:r w:rsidR="000D57C3">
        <w:rPr>
          <w:rFonts w:cs="Arial"/>
          <w:sz w:val="22"/>
          <w:szCs w:val="22"/>
        </w:rPr>
        <w:t xml:space="preserve"> reflect </w:t>
      </w:r>
      <w:r w:rsidR="005C639B">
        <w:rPr>
          <w:rFonts w:cs="Arial"/>
          <w:sz w:val="22"/>
          <w:szCs w:val="22"/>
        </w:rPr>
        <w:t>on and discuss how well my skills have developed throughout the</w:t>
      </w:r>
      <w:r w:rsidR="0049699B">
        <w:rPr>
          <w:rFonts w:cs="Arial"/>
          <w:sz w:val="22"/>
          <w:szCs w:val="22"/>
        </w:rPr>
        <w:t xml:space="preserve"> Inclusive Education</w:t>
      </w:r>
      <w:r w:rsidR="005C639B">
        <w:rPr>
          <w:rFonts w:cs="Arial"/>
          <w:sz w:val="22"/>
          <w:szCs w:val="22"/>
        </w:rPr>
        <w:t xml:space="preserve"> </w:t>
      </w:r>
      <w:r w:rsidR="0049699B">
        <w:rPr>
          <w:rFonts w:cs="Arial"/>
          <w:sz w:val="22"/>
          <w:szCs w:val="22"/>
        </w:rPr>
        <w:t>D</w:t>
      </w:r>
      <w:r w:rsidR="005C639B">
        <w:rPr>
          <w:rFonts w:cs="Arial"/>
          <w:sz w:val="22"/>
          <w:szCs w:val="22"/>
        </w:rPr>
        <w:t>egree, identifying</w:t>
      </w:r>
      <w:r w:rsidR="003115C8">
        <w:rPr>
          <w:rFonts w:cs="Arial"/>
          <w:sz w:val="22"/>
          <w:szCs w:val="22"/>
        </w:rPr>
        <w:t xml:space="preserve"> </w:t>
      </w:r>
      <w:r w:rsidR="007C7C21">
        <w:rPr>
          <w:rFonts w:cs="Arial"/>
          <w:sz w:val="22"/>
          <w:szCs w:val="22"/>
        </w:rPr>
        <w:t xml:space="preserve">my personal development needs.  I will be using </w:t>
      </w:r>
      <w:r w:rsidR="00A4064F" w:rsidRPr="00D13F71">
        <w:rPr>
          <w:rFonts w:cs="Arial"/>
          <w:sz w:val="22"/>
          <w:szCs w:val="22"/>
        </w:rPr>
        <w:t>Kolb</w:t>
      </w:r>
      <w:r w:rsidR="00E51D1B">
        <w:rPr>
          <w:rFonts w:cs="Arial"/>
          <w:sz w:val="22"/>
          <w:szCs w:val="22"/>
        </w:rPr>
        <w:t>’s</w:t>
      </w:r>
      <w:r w:rsidR="00A4064F" w:rsidRPr="00D13F71">
        <w:rPr>
          <w:rFonts w:cs="Arial"/>
          <w:sz w:val="22"/>
          <w:szCs w:val="22"/>
        </w:rPr>
        <w:t xml:space="preserve"> </w:t>
      </w:r>
      <w:r w:rsidR="00C572BF">
        <w:rPr>
          <w:rFonts w:cs="Arial"/>
          <w:sz w:val="22"/>
          <w:szCs w:val="22"/>
        </w:rPr>
        <w:t xml:space="preserve">– Cycle of Reflective Practice </w:t>
      </w:r>
      <w:r w:rsidR="00421990" w:rsidRPr="00D13F71">
        <w:rPr>
          <w:rFonts w:cs="Arial"/>
          <w:sz w:val="22"/>
          <w:szCs w:val="22"/>
        </w:rPr>
        <w:t>(</w:t>
      </w:r>
      <w:r w:rsidR="00657F0E" w:rsidRPr="00D13F71">
        <w:rPr>
          <w:rFonts w:cs="Arial"/>
          <w:sz w:val="22"/>
          <w:szCs w:val="22"/>
        </w:rPr>
        <w:t>1984</w:t>
      </w:r>
      <w:r w:rsidR="00421990" w:rsidRPr="00D13F71">
        <w:rPr>
          <w:rFonts w:cs="Arial"/>
          <w:sz w:val="22"/>
          <w:szCs w:val="22"/>
        </w:rPr>
        <w:t>)</w:t>
      </w:r>
      <w:r w:rsidR="00CE7EE7">
        <w:rPr>
          <w:rFonts w:cs="Arial"/>
          <w:sz w:val="22"/>
          <w:szCs w:val="22"/>
        </w:rPr>
        <w:t>,</w:t>
      </w:r>
      <w:r w:rsidR="00815365">
        <w:rPr>
          <w:rFonts w:cs="Arial"/>
          <w:sz w:val="22"/>
          <w:szCs w:val="22"/>
        </w:rPr>
        <w:t xml:space="preserve"> which has four stages</w:t>
      </w:r>
      <w:r w:rsidR="00CE7EE7">
        <w:rPr>
          <w:rFonts w:cs="Arial"/>
          <w:sz w:val="22"/>
          <w:szCs w:val="22"/>
        </w:rPr>
        <w:t xml:space="preserve"> </w:t>
      </w:r>
      <w:r w:rsidR="00AE422F">
        <w:rPr>
          <w:rFonts w:cs="Arial"/>
          <w:sz w:val="22"/>
          <w:szCs w:val="22"/>
        </w:rPr>
        <w:t>that require you to work through each stage before cyc</w:t>
      </w:r>
      <w:r w:rsidR="002444BD">
        <w:rPr>
          <w:rFonts w:cs="Arial"/>
          <w:sz w:val="22"/>
          <w:szCs w:val="22"/>
        </w:rPr>
        <w:t>ling back in the loop.  The stages are: Concrete Exper</w:t>
      </w:r>
      <w:r w:rsidR="00665744">
        <w:rPr>
          <w:rFonts w:cs="Arial"/>
          <w:sz w:val="22"/>
          <w:szCs w:val="22"/>
        </w:rPr>
        <w:t>ience, Reflective Obs</w:t>
      </w:r>
      <w:r w:rsidR="00C02C74">
        <w:rPr>
          <w:rFonts w:cs="Arial"/>
          <w:sz w:val="22"/>
          <w:szCs w:val="22"/>
        </w:rPr>
        <w:t xml:space="preserve">ervation, Abstract Conceptualism and Active Experimentation.  </w:t>
      </w:r>
    </w:p>
    <w:p w14:paraId="5495AA6B" w14:textId="0E01557C" w:rsidR="00A52E1E" w:rsidRPr="003B7AE4" w:rsidRDefault="00A31FC5" w:rsidP="00114050">
      <w:pPr>
        <w:spacing w:after="0" w:line="360" w:lineRule="auto"/>
        <w:jc w:val="both"/>
        <w:rPr>
          <w:rFonts w:cs="Arial"/>
          <w:color w:val="0070C0"/>
          <w:sz w:val="22"/>
          <w:szCs w:val="22"/>
        </w:rPr>
      </w:pPr>
      <w:r>
        <w:rPr>
          <w:rFonts w:cs="Arial"/>
          <w:sz w:val="22"/>
          <w:szCs w:val="22"/>
        </w:rPr>
        <w:t xml:space="preserve">I will be using </w:t>
      </w:r>
      <w:r w:rsidR="0082353E">
        <w:rPr>
          <w:rFonts w:cs="Arial"/>
          <w:sz w:val="22"/>
          <w:szCs w:val="22"/>
        </w:rPr>
        <w:t>Kolb’s</w:t>
      </w:r>
      <w:r>
        <w:rPr>
          <w:rFonts w:cs="Arial"/>
          <w:sz w:val="22"/>
          <w:szCs w:val="22"/>
        </w:rPr>
        <w:t xml:space="preserve"> </w:t>
      </w:r>
      <w:r w:rsidR="008F7145">
        <w:rPr>
          <w:rFonts w:cs="Arial"/>
          <w:sz w:val="22"/>
          <w:szCs w:val="22"/>
        </w:rPr>
        <w:t>reflective cycle</w:t>
      </w:r>
      <w:r w:rsidR="000128F9">
        <w:rPr>
          <w:rFonts w:cs="Arial"/>
          <w:sz w:val="22"/>
          <w:szCs w:val="22"/>
        </w:rPr>
        <w:t xml:space="preserve">, as it centres on reviewing your continuous development, whereas </w:t>
      </w:r>
      <w:r w:rsidR="00342AE2">
        <w:rPr>
          <w:rFonts w:cs="Arial"/>
          <w:sz w:val="22"/>
          <w:szCs w:val="22"/>
        </w:rPr>
        <w:t>Gibbs'</w:t>
      </w:r>
      <w:r w:rsidR="00D00A2D">
        <w:rPr>
          <w:rFonts w:cs="Arial"/>
          <w:sz w:val="22"/>
          <w:szCs w:val="22"/>
        </w:rPr>
        <w:t xml:space="preserve"> Reflective Cycle (1988)</w:t>
      </w:r>
      <w:r w:rsidR="000128F9">
        <w:rPr>
          <w:rFonts w:cs="Arial"/>
          <w:sz w:val="22"/>
          <w:szCs w:val="22"/>
        </w:rPr>
        <w:t xml:space="preserve"> focuses more on providing a structure for</w:t>
      </w:r>
      <w:r w:rsidR="0082353E">
        <w:rPr>
          <w:rFonts w:cs="Arial"/>
          <w:sz w:val="22"/>
          <w:szCs w:val="22"/>
        </w:rPr>
        <w:t xml:space="preserve"> learning from your experiences</w:t>
      </w:r>
      <w:r w:rsidR="0049699B">
        <w:rPr>
          <w:rFonts w:cs="Arial"/>
          <w:sz w:val="22"/>
          <w:szCs w:val="22"/>
        </w:rPr>
        <w:t xml:space="preserve">. </w:t>
      </w:r>
      <w:r w:rsidR="00AD4854">
        <w:rPr>
          <w:rFonts w:cs="Arial"/>
          <w:sz w:val="22"/>
          <w:szCs w:val="22"/>
        </w:rPr>
        <w:t xml:space="preserve"> I think</w:t>
      </w:r>
      <w:r w:rsidR="0049699B">
        <w:rPr>
          <w:rFonts w:cs="Arial"/>
          <w:sz w:val="22"/>
          <w:szCs w:val="22"/>
        </w:rPr>
        <w:t xml:space="preserve"> Kolb’s Cycle of Reflective Practice</w:t>
      </w:r>
      <w:r w:rsidR="00AD4854">
        <w:rPr>
          <w:rFonts w:cs="Arial"/>
          <w:sz w:val="22"/>
          <w:szCs w:val="22"/>
        </w:rPr>
        <w:t xml:space="preserve"> is more appropriate for this reflection. </w:t>
      </w:r>
    </w:p>
    <w:p w14:paraId="5EE2BDFD" w14:textId="77777777" w:rsidR="00896417" w:rsidRPr="00D13F71" w:rsidRDefault="00896417" w:rsidP="00114050">
      <w:pPr>
        <w:spacing w:after="0" w:line="360" w:lineRule="auto"/>
        <w:jc w:val="both"/>
        <w:rPr>
          <w:rFonts w:cs="Arial"/>
          <w:sz w:val="22"/>
          <w:szCs w:val="22"/>
        </w:rPr>
      </w:pPr>
    </w:p>
    <w:p w14:paraId="18E88611" w14:textId="12A49B40" w:rsidR="00114050" w:rsidRDefault="0082353E" w:rsidP="00114050">
      <w:pPr>
        <w:spacing w:after="0" w:line="360" w:lineRule="auto"/>
        <w:jc w:val="both"/>
        <w:rPr>
          <w:rFonts w:cs="Arial"/>
          <w:sz w:val="22"/>
          <w:szCs w:val="22"/>
        </w:rPr>
      </w:pPr>
      <w:r>
        <w:rPr>
          <w:rFonts w:cs="Arial"/>
          <w:sz w:val="22"/>
          <w:szCs w:val="22"/>
        </w:rPr>
        <w:t xml:space="preserve">I signed up for the </w:t>
      </w:r>
      <w:r w:rsidR="0049699B">
        <w:rPr>
          <w:rFonts w:cs="Arial"/>
          <w:sz w:val="22"/>
          <w:szCs w:val="22"/>
        </w:rPr>
        <w:t xml:space="preserve">Inclusive Education </w:t>
      </w:r>
      <w:r>
        <w:rPr>
          <w:rFonts w:cs="Arial"/>
          <w:sz w:val="22"/>
          <w:szCs w:val="22"/>
        </w:rPr>
        <w:t xml:space="preserve">degree in June of </w:t>
      </w:r>
      <w:r w:rsidR="00F72F9F">
        <w:rPr>
          <w:rFonts w:cs="Arial"/>
          <w:sz w:val="22"/>
          <w:szCs w:val="22"/>
        </w:rPr>
        <w:t>2023, and I am committed to finishing the degree next year in 2026.  My initial thoughts going into the course were mixed for both positive and negative reasons.  My positive thoughts were of improving and growing my knowledge and understanding</w:t>
      </w:r>
      <w:r w:rsidR="00114050">
        <w:rPr>
          <w:rFonts w:cs="Arial"/>
          <w:sz w:val="22"/>
          <w:szCs w:val="22"/>
        </w:rPr>
        <w:t xml:space="preserve"> about how education can be even more inclusive to children and young people who may have additional</w:t>
      </w:r>
      <w:r w:rsidR="0049699B">
        <w:rPr>
          <w:rFonts w:cs="Arial"/>
          <w:sz w:val="22"/>
          <w:szCs w:val="22"/>
        </w:rPr>
        <w:t xml:space="preserve"> learning</w:t>
      </w:r>
      <w:r w:rsidR="00114050">
        <w:rPr>
          <w:rFonts w:cs="Arial"/>
          <w:sz w:val="22"/>
          <w:szCs w:val="22"/>
        </w:rPr>
        <w:t xml:space="preserve"> needs.   One of the negative thoughts was that of not being good enough to be able to complete the course and failing.  This is due to being told by teachers when I was in school that I was not very good at things</w:t>
      </w:r>
      <w:r w:rsidR="00BC24C2">
        <w:rPr>
          <w:rFonts w:cs="Arial"/>
          <w:sz w:val="22"/>
          <w:szCs w:val="22"/>
        </w:rPr>
        <w:t>,</w:t>
      </w:r>
      <w:r w:rsidR="00114050">
        <w:rPr>
          <w:rFonts w:cs="Arial"/>
          <w:sz w:val="22"/>
          <w:szCs w:val="22"/>
        </w:rPr>
        <w:t xml:space="preserve"> and that has always stuck with me </w:t>
      </w:r>
      <w:r w:rsidR="006D5E31">
        <w:rPr>
          <w:rFonts w:cs="Arial"/>
          <w:sz w:val="22"/>
          <w:szCs w:val="22"/>
        </w:rPr>
        <w:t>as</w:t>
      </w:r>
      <w:r w:rsidR="00114050">
        <w:rPr>
          <w:rFonts w:cs="Arial"/>
          <w:sz w:val="22"/>
          <w:szCs w:val="22"/>
        </w:rPr>
        <w:t xml:space="preserve"> a negative omen</w:t>
      </w:r>
      <w:r w:rsidR="004A29DE">
        <w:rPr>
          <w:rFonts w:cs="Arial"/>
          <w:sz w:val="22"/>
          <w:szCs w:val="22"/>
        </w:rPr>
        <w:t xml:space="preserve"> (Smith, 2024)</w:t>
      </w:r>
      <w:r w:rsidR="00114050">
        <w:rPr>
          <w:rFonts w:cs="Arial"/>
          <w:sz w:val="22"/>
          <w:szCs w:val="22"/>
        </w:rPr>
        <w:t xml:space="preserve">.   </w:t>
      </w:r>
    </w:p>
    <w:p w14:paraId="50FD7476" w14:textId="77D3228E" w:rsidR="0082353E" w:rsidRDefault="00114050" w:rsidP="00114050">
      <w:pPr>
        <w:spacing w:after="0" w:line="360" w:lineRule="auto"/>
        <w:jc w:val="both"/>
        <w:rPr>
          <w:rFonts w:cs="Arial"/>
          <w:sz w:val="22"/>
          <w:szCs w:val="22"/>
        </w:rPr>
      </w:pPr>
      <w:r>
        <w:rPr>
          <w:rFonts w:cs="Arial"/>
          <w:sz w:val="22"/>
          <w:szCs w:val="22"/>
        </w:rPr>
        <w:t xml:space="preserve">I also felt anxious and nervous </w:t>
      </w:r>
      <w:r w:rsidR="007D6FC4">
        <w:rPr>
          <w:rFonts w:cs="Arial"/>
          <w:sz w:val="22"/>
          <w:szCs w:val="22"/>
        </w:rPr>
        <w:t>due to these negative thoughts about</w:t>
      </w:r>
      <w:r>
        <w:rPr>
          <w:rFonts w:cs="Arial"/>
          <w:sz w:val="22"/>
          <w:szCs w:val="22"/>
        </w:rPr>
        <w:t xml:space="preserve"> not being good enough and the amount of work that is </w:t>
      </w:r>
      <w:r w:rsidR="007D6FC4">
        <w:rPr>
          <w:rFonts w:cs="Arial"/>
          <w:sz w:val="22"/>
          <w:szCs w:val="22"/>
        </w:rPr>
        <w:t>involved</w:t>
      </w:r>
      <w:r>
        <w:rPr>
          <w:rFonts w:cs="Arial"/>
          <w:sz w:val="22"/>
          <w:szCs w:val="22"/>
        </w:rPr>
        <w:t xml:space="preserve">.   </w:t>
      </w:r>
      <w:r w:rsidR="00756F95">
        <w:rPr>
          <w:rFonts w:cs="Arial"/>
          <w:sz w:val="22"/>
          <w:szCs w:val="22"/>
        </w:rPr>
        <w:t>However,</w:t>
      </w:r>
      <w:r>
        <w:rPr>
          <w:rFonts w:cs="Arial"/>
          <w:sz w:val="22"/>
          <w:szCs w:val="22"/>
        </w:rPr>
        <w:t xml:space="preserve"> I was determined to do this degree for </w:t>
      </w:r>
      <w:r w:rsidR="00BC24C2">
        <w:rPr>
          <w:rFonts w:cs="Arial"/>
          <w:sz w:val="22"/>
          <w:szCs w:val="22"/>
        </w:rPr>
        <w:t>myself,</w:t>
      </w:r>
      <w:r>
        <w:rPr>
          <w:rFonts w:cs="Arial"/>
          <w:sz w:val="22"/>
          <w:szCs w:val="22"/>
        </w:rPr>
        <w:t xml:space="preserve"> and I hope it will give me a different perspective on supporting those </w:t>
      </w:r>
      <w:r w:rsidR="009D094D">
        <w:rPr>
          <w:rFonts w:cs="Arial"/>
          <w:sz w:val="22"/>
          <w:szCs w:val="22"/>
        </w:rPr>
        <w:t xml:space="preserve">with </w:t>
      </w:r>
      <w:r w:rsidR="00BC24C2">
        <w:rPr>
          <w:rFonts w:cs="Arial"/>
          <w:sz w:val="22"/>
          <w:szCs w:val="22"/>
        </w:rPr>
        <w:t>whom</w:t>
      </w:r>
      <w:r>
        <w:rPr>
          <w:rFonts w:cs="Arial"/>
          <w:sz w:val="22"/>
          <w:szCs w:val="22"/>
        </w:rPr>
        <w:t xml:space="preserve"> I work with </w:t>
      </w:r>
      <w:r w:rsidR="007E53DE">
        <w:rPr>
          <w:rFonts w:cs="Arial"/>
          <w:sz w:val="22"/>
          <w:szCs w:val="22"/>
        </w:rPr>
        <w:t>on a day-to-day basis</w:t>
      </w:r>
      <w:r w:rsidR="0049699B">
        <w:rPr>
          <w:rFonts w:cs="Arial"/>
          <w:sz w:val="22"/>
          <w:szCs w:val="22"/>
        </w:rPr>
        <w:t>, wherever that may be</w:t>
      </w:r>
      <w:r>
        <w:rPr>
          <w:rFonts w:cs="Arial"/>
          <w:sz w:val="22"/>
          <w:szCs w:val="22"/>
        </w:rPr>
        <w:t xml:space="preserve">.  </w:t>
      </w:r>
    </w:p>
    <w:p w14:paraId="2AD2FC03" w14:textId="77777777" w:rsidR="00A52E1E" w:rsidRPr="00D13F71" w:rsidRDefault="00A52E1E" w:rsidP="00114050">
      <w:pPr>
        <w:spacing w:after="0" w:line="360" w:lineRule="auto"/>
        <w:jc w:val="both"/>
        <w:rPr>
          <w:rFonts w:cs="Arial"/>
          <w:sz w:val="22"/>
          <w:szCs w:val="22"/>
        </w:rPr>
      </w:pPr>
    </w:p>
    <w:p w14:paraId="7ADBA1D5" w14:textId="11C1B404" w:rsidR="00CC64D0" w:rsidRDefault="008D1E00" w:rsidP="00114050">
      <w:pPr>
        <w:spacing w:after="0" w:line="360" w:lineRule="auto"/>
        <w:jc w:val="both"/>
        <w:rPr>
          <w:rFonts w:cs="Arial"/>
          <w:sz w:val="22"/>
          <w:szCs w:val="22"/>
        </w:rPr>
      </w:pPr>
      <w:r>
        <w:rPr>
          <w:rFonts w:cs="Arial"/>
          <w:sz w:val="22"/>
          <w:szCs w:val="22"/>
        </w:rPr>
        <w:t>So far, whilst</w:t>
      </w:r>
      <w:r w:rsidR="004426E1">
        <w:rPr>
          <w:rFonts w:cs="Arial"/>
          <w:sz w:val="22"/>
          <w:szCs w:val="22"/>
        </w:rPr>
        <w:t xml:space="preserve"> working th</w:t>
      </w:r>
      <w:r w:rsidR="0000047F">
        <w:rPr>
          <w:rFonts w:cs="Arial"/>
          <w:sz w:val="22"/>
          <w:szCs w:val="22"/>
        </w:rPr>
        <w:t>rough the degree</w:t>
      </w:r>
      <w:r>
        <w:rPr>
          <w:rFonts w:cs="Arial"/>
          <w:sz w:val="22"/>
          <w:szCs w:val="22"/>
        </w:rPr>
        <w:t>,</w:t>
      </w:r>
      <w:r w:rsidR="0000047F">
        <w:rPr>
          <w:rFonts w:cs="Arial"/>
          <w:sz w:val="22"/>
          <w:szCs w:val="22"/>
        </w:rPr>
        <w:t xml:space="preserve"> </w:t>
      </w:r>
      <w:r>
        <w:rPr>
          <w:rFonts w:cs="Arial"/>
          <w:sz w:val="22"/>
          <w:szCs w:val="22"/>
        </w:rPr>
        <w:t xml:space="preserve">it </w:t>
      </w:r>
      <w:r w:rsidR="007D08C5">
        <w:rPr>
          <w:rFonts w:cs="Arial"/>
          <w:sz w:val="22"/>
          <w:szCs w:val="22"/>
        </w:rPr>
        <w:t>has made me realise how much knowledge and understanding I already have around education</w:t>
      </w:r>
      <w:r w:rsidR="0059168F">
        <w:rPr>
          <w:rFonts w:cs="Arial"/>
          <w:sz w:val="22"/>
          <w:szCs w:val="22"/>
        </w:rPr>
        <w:t>,</w:t>
      </w:r>
      <w:r w:rsidR="007D08C5">
        <w:rPr>
          <w:rFonts w:cs="Arial"/>
          <w:sz w:val="22"/>
          <w:szCs w:val="22"/>
        </w:rPr>
        <w:t xml:space="preserve"> and how this impacts children and young people</w:t>
      </w:r>
      <w:r w:rsidR="0049699B">
        <w:rPr>
          <w:rFonts w:cs="Arial"/>
          <w:sz w:val="22"/>
          <w:szCs w:val="22"/>
        </w:rPr>
        <w:t>, especially those with additional learning needs</w:t>
      </w:r>
      <w:r w:rsidR="007D08C5">
        <w:rPr>
          <w:rFonts w:cs="Arial"/>
          <w:sz w:val="22"/>
          <w:szCs w:val="22"/>
        </w:rPr>
        <w:t xml:space="preserve">.   </w:t>
      </w:r>
      <w:r w:rsidR="0000047F">
        <w:rPr>
          <w:rFonts w:cs="Arial"/>
          <w:sz w:val="22"/>
          <w:szCs w:val="22"/>
        </w:rPr>
        <w:t xml:space="preserve">I have improved </w:t>
      </w:r>
      <w:r w:rsidR="0042487E">
        <w:rPr>
          <w:rFonts w:cs="Arial"/>
          <w:sz w:val="22"/>
          <w:szCs w:val="22"/>
        </w:rPr>
        <w:t>many</w:t>
      </w:r>
      <w:r w:rsidR="0000047F">
        <w:rPr>
          <w:rFonts w:cs="Arial"/>
          <w:sz w:val="22"/>
          <w:szCs w:val="22"/>
        </w:rPr>
        <w:t xml:space="preserve"> of my skills </w:t>
      </w:r>
      <w:r w:rsidR="00622758">
        <w:rPr>
          <w:rFonts w:cs="Arial"/>
          <w:sz w:val="22"/>
          <w:szCs w:val="22"/>
        </w:rPr>
        <w:t>and</w:t>
      </w:r>
      <w:r w:rsidR="0000047F">
        <w:rPr>
          <w:rFonts w:cs="Arial"/>
          <w:sz w:val="22"/>
          <w:szCs w:val="22"/>
        </w:rPr>
        <w:t xml:space="preserve"> learnt new ones that have helped me along the way.  </w:t>
      </w:r>
      <w:r w:rsidR="00323DB2">
        <w:rPr>
          <w:rFonts w:cs="Arial"/>
          <w:sz w:val="22"/>
          <w:szCs w:val="22"/>
        </w:rPr>
        <w:t xml:space="preserve">These are mainly how I can give more </w:t>
      </w:r>
      <w:r w:rsidR="00BC361E">
        <w:rPr>
          <w:rFonts w:cs="Arial"/>
          <w:sz w:val="22"/>
          <w:szCs w:val="22"/>
        </w:rPr>
        <w:t>depth</w:t>
      </w:r>
      <w:r w:rsidR="00323DB2">
        <w:rPr>
          <w:rFonts w:cs="Arial"/>
          <w:sz w:val="22"/>
          <w:szCs w:val="22"/>
        </w:rPr>
        <w:t xml:space="preserve"> to </w:t>
      </w:r>
      <w:r w:rsidR="00BC361E">
        <w:rPr>
          <w:rFonts w:cs="Arial"/>
          <w:sz w:val="22"/>
          <w:szCs w:val="22"/>
        </w:rPr>
        <w:t>the point I am trying to get over to others</w:t>
      </w:r>
      <w:r w:rsidR="00652F75">
        <w:rPr>
          <w:rFonts w:cs="Arial"/>
          <w:sz w:val="22"/>
          <w:szCs w:val="22"/>
        </w:rPr>
        <w:t xml:space="preserve"> and </w:t>
      </w:r>
      <w:r w:rsidR="00046C18">
        <w:rPr>
          <w:rFonts w:cs="Arial"/>
          <w:sz w:val="22"/>
          <w:szCs w:val="22"/>
        </w:rPr>
        <w:t>see</w:t>
      </w:r>
      <w:r w:rsidR="00652F75">
        <w:rPr>
          <w:rFonts w:cs="Arial"/>
          <w:sz w:val="22"/>
          <w:szCs w:val="22"/>
        </w:rPr>
        <w:t xml:space="preserve"> things from a point of view that I would not normally consider</w:t>
      </w:r>
      <w:r w:rsidR="0059141F">
        <w:rPr>
          <w:rFonts w:cs="Arial"/>
          <w:sz w:val="22"/>
          <w:szCs w:val="22"/>
        </w:rPr>
        <w:t xml:space="preserve"> </w:t>
      </w:r>
      <w:r w:rsidR="00414001">
        <w:rPr>
          <w:rFonts w:cs="Arial"/>
          <w:sz w:val="22"/>
          <w:szCs w:val="22"/>
        </w:rPr>
        <w:t>(</w:t>
      </w:r>
      <w:r w:rsidR="0059141F">
        <w:rPr>
          <w:rFonts w:cs="Arial"/>
          <w:sz w:val="22"/>
          <w:szCs w:val="22"/>
        </w:rPr>
        <w:t>Dweck,</w:t>
      </w:r>
      <w:r w:rsidR="00414001">
        <w:rPr>
          <w:rFonts w:cs="Arial"/>
          <w:sz w:val="22"/>
          <w:szCs w:val="22"/>
        </w:rPr>
        <w:t xml:space="preserve"> 2006)</w:t>
      </w:r>
      <w:r w:rsidR="0049699B">
        <w:rPr>
          <w:rFonts w:cs="Arial"/>
          <w:sz w:val="22"/>
          <w:szCs w:val="22"/>
        </w:rPr>
        <w:t>, which is improving my growth mindset and enhancing my skills further</w:t>
      </w:r>
      <w:r w:rsidR="00652F75">
        <w:rPr>
          <w:rFonts w:cs="Arial"/>
          <w:sz w:val="22"/>
          <w:szCs w:val="22"/>
        </w:rPr>
        <w:t xml:space="preserve">.   </w:t>
      </w:r>
    </w:p>
    <w:p w14:paraId="1E8D5E49" w14:textId="77777777" w:rsidR="00E3782F" w:rsidRDefault="00E3782F" w:rsidP="00114050">
      <w:pPr>
        <w:spacing w:after="0" w:line="360" w:lineRule="auto"/>
        <w:jc w:val="both"/>
        <w:rPr>
          <w:rFonts w:cs="Arial"/>
          <w:sz w:val="22"/>
          <w:szCs w:val="22"/>
        </w:rPr>
      </w:pPr>
    </w:p>
    <w:p w14:paraId="445618E3" w14:textId="1A0A0F5A" w:rsidR="0000047F" w:rsidRDefault="0042487E" w:rsidP="00114050">
      <w:pPr>
        <w:spacing w:after="0" w:line="360" w:lineRule="auto"/>
        <w:jc w:val="both"/>
        <w:rPr>
          <w:rFonts w:cs="Arial"/>
          <w:sz w:val="22"/>
          <w:szCs w:val="22"/>
        </w:rPr>
      </w:pPr>
      <w:r>
        <w:rPr>
          <w:rFonts w:cs="Arial"/>
          <w:sz w:val="22"/>
          <w:szCs w:val="22"/>
        </w:rPr>
        <w:t xml:space="preserve">I feel that </w:t>
      </w:r>
      <w:r w:rsidR="0036451E">
        <w:rPr>
          <w:rFonts w:cs="Arial"/>
          <w:sz w:val="22"/>
          <w:szCs w:val="22"/>
        </w:rPr>
        <w:t>any imp</w:t>
      </w:r>
      <w:r w:rsidR="00126B9B">
        <w:rPr>
          <w:rFonts w:cs="Arial"/>
          <w:sz w:val="22"/>
          <w:szCs w:val="22"/>
        </w:rPr>
        <w:t>rovement</w:t>
      </w:r>
      <w:r w:rsidR="0049699B">
        <w:rPr>
          <w:rFonts w:cs="Arial"/>
          <w:sz w:val="22"/>
          <w:szCs w:val="22"/>
        </w:rPr>
        <w:t>s</w:t>
      </w:r>
      <w:r w:rsidR="00126B9B">
        <w:rPr>
          <w:rFonts w:cs="Arial"/>
          <w:sz w:val="22"/>
          <w:szCs w:val="22"/>
        </w:rPr>
        <w:t xml:space="preserve"> to your skills </w:t>
      </w:r>
      <w:r w:rsidR="0049699B">
        <w:rPr>
          <w:rFonts w:cs="Arial"/>
          <w:sz w:val="22"/>
          <w:szCs w:val="22"/>
        </w:rPr>
        <w:t>are</w:t>
      </w:r>
      <w:r w:rsidR="00126B9B">
        <w:rPr>
          <w:rFonts w:cs="Arial"/>
          <w:sz w:val="22"/>
          <w:szCs w:val="22"/>
        </w:rPr>
        <w:t xml:space="preserve"> valuable</w:t>
      </w:r>
      <w:r w:rsidR="00622758">
        <w:rPr>
          <w:rFonts w:cs="Arial"/>
          <w:sz w:val="22"/>
          <w:szCs w:val="22"/>
        </w:rPr>
        <w:t xml:space="preserve"> and </w:t>
      </w:r>
      <w:r w:rsidR="0049699B">
        <w:rPr>
          <w:rFonts w:cs="Arial"/>
          <w:sz w:val="22"/>
          <w:szCs w:val="22"/>
        </w:rPr>
        <w:t>give</w:t>
      </w:r>
      <w:r w:rsidR="00622758">
        <w:rPr>
          <w:rFonts w:cs="Arial"/>
          <w:sz w:val="22"/>
          <w:szCs w:val="22"/>
        </w:rPr>
        <w:t xml:space="preserve"> meaning to </w:t>
      </w:r>
      <w:r w:rsidR="00A359FF">
        <w:rPr>
          <w:rFonts w:cs="Arial"/>
          <w:sz w:val="22"/>
          <w:szCs w:val="22"/>
        </w:rPr>
        <w:t>what the outcome will be.</w:t>
      </w:r>
      <w:r w:rsidR="005F4207">
        <w:rPr>
          <w:rFonts w:cs="Arial"/>
          <w:sz w:val="22"/>
          <w:szCs w:val="22"/>
        </w:rPr>
        <w:t xml:space="preserve">  Within these skills, problem-solving has been a great asset, as I can see the problem and give constructive support and solutions to achieve a positive outcome for all involved.  This was evident </w:t>
      </w:r>
      <w:r w:rsidR="005F4207">
        <w:rPr>
          <w:rFonts w:cs="Arial"/>
          <w:sz w:val="22"/>
          <w:szCs w:val="22"/>
        </w:rPr>
        <w:lastRenderedPageBreak/>
        <w:t>when our group worked together on one of our assessments, producing a video presentation on climate change</w:t>
      </w:r>
      <w:r w:rsidR="00E3782F">
        <w:rPr>
          <w:rFonts w:cs="Arial"/>
          <w:sz w:val="22"/>
          <w:szCs w:val="22"/>
        </w:rPr>
        <w:t>.  I was able to advise on how to fix the issue of a shared document that the group were using, as without that working document, the group would not have been able to complete the task, and we would have failed.  That was not an option in my mind, and that is why I intervened and helped sort the solution</w:t>
      </w:r>
      <w:r w:rsidR="00D34A3E">
        <w:rPr>
          <w:rFonts w:cs="Arial"/>
          <w:sz w:val="22"/>
          <w:szCs w:val="22"/>
        </w:rPr>
        <w:t xml:space="preserve"> (</w:t>
      </w:r>
      <w:r w:rsidR="00D436E6">
        <w:rPr>
          <w:rFonts w:cs="Arial"/>
          <w:sz w:val="22"/>
          <w:szCs w:val="22"/>
        </w:rPr>
        <w:t>University of Sheffield, 2025)</w:t>
      </w:r>
      <w:r w:rsidR="00E3782F">
        <w:rPr>
          <w:rFonts w:cs="Arial"/>
          <w:sz w:val="22"/>
          <w:szCs w:val="22"/>
        </w:rPr>
        <w:t xml:space="preserve">.  </w:t>
      </w:r>
    </w:p>
    <w:p w14:paraId="3AF6E366" w14:textId="77777777" w:rsidR="00A52E1E" w:rsidRPr="00D13F71" w:rsidRDefault="00A52E1E" w:rsidP="00114050">
      <w:pPr>
        <w:spacing w:after="0" w:line="360" w:lineRule="auto"/>
        <w:jc w:val="both"/>
        <w:rPr>
          <w:rFonts w:cs="Arial"/>
          <w:sz w:val="22"/>
          <w:szCs w:val="22"/>
        </w:rPr>
      </w:pPr>
    </w:p>
    <w:p w14:paraId="5E10D874" w14:textId="18AFC07B" w:rsidR="007909E4" w:rsidRDefault="0049699B" w:rsidP="007909E4">
      <w:pPr>
        <w:spacing w:after="0" w:line="360" w:lineRule="auto"/>
        <w:jc w:val="both"/>
        <w:rPr>
          <w:rFonts w:cs="Arial"/>
          <w:sz w:val="22"/>
          <w:szCs w:val="22"/>
        </w:rPr>
      </w:pPr>
      <w:r>
        <w:rPr>
          <w:rFonts w:cs="Arial"/>
          <w:sz w:val="22"/>
          <w:szCs w:val="22"/>
        </w:rPr>
        <w:t>Going to l</w:t>
      </w:r>
      <w:r w:rsidR="000073E3">
        <w:rPr>
          <w:rFonts w:cs="Arial"/>
          <w:sz w:val="22"/>
          <w:szCs w:val="22"/>
        </w:rPr>
        <w:t>e</w:t>
      </w:r>
      <w:r w:rsidR="00CC016D">
        <w:rPr>
          <w:rFonts w:cs="Arial"/>
          <w:sz w:val="22"/>
          <w:szCs w:val="22"/>
        </w:rPr>
        <w:t xml:space="preserve">ctures </w:t>
      </w:r>
      <w:r>
        <w:rPr>
          <w:rFonts w:cs="Arial"/>
          <w:sz w:val="22"/>
          <w:szCs w:val="22"/>
        </w:rPr>
        <w:t>was</w:t>
      </w:r>
      <w:r w:rsidR="00CC016D">
        <w:rPr>
          <w:rFonts w:cs="Arial"/>
          <w:sz w:val="22"/>
          <w:szCs w:val="22"/>
        </w:rPr>
        <w:t xml:space="preserve"> </w:t>
      </w:r>
      <w:r w:rsidR="0089667D">
        <w:rPr>
          <w:rFonts w:cs="Arial"/>
          <w:sz w:val="22"/>
          <w:szCs w:val="22"/>
        </w:rPr>
        <w:t>an</w:t>
      </w:r>
      <w:r w:rsidR="00CC016D">
        <w:rPr>
          <w:rFonts w:cs="Arial"/>
          <w:sz w:val="22"/>
          <w:szCs w:val="22"/>
        </w:rPr>
        <w:t xml:space="preserve"> </w:t>
      </w:r>
      <w:r w:rsidR="0089667D">
        <w:rPr>
          <w:rFonts w:cs="Arial"/>
          <w:sz w:val="22"/>
          <w:szCs w:val="22"/>
        </w:rPr>
        <w:t>entirely</w:t>
      </w:r>
      <w:r w:rsidR="00CC016D">
        <w:rPr>
          <w:rFonts w:cs="Arial"/>
          <w:sz w:val="22"/>
          <w:szCs w:val="22"/>
        </w:rPr>
        <w:t xml:space="preserve"> new </w:t>
      </w:r>
      <w:r w:rsidR="00C444B2">
        <w:rPr>
          <w:rFonts w:cs="Arial"/>
          <w:sz w:val="22"/>
          <w:szCs w:val="22"/>
        </w:rPr>
        <w:t>process</w:t>
      </w:r>
      <w:r w:rsidR="00CC016D">
        <w:rPr>
          <w:rFonts w:cs="Arial"/>
          <w:sz w:val="22"/>
          <w:szCs w:val="22"/>
        </w:rPr>
        <w:t xml:space="preserve"> </w:t>
      </w:r>
      <w:r w:rsidR="00C444B2">
        <w:rPr>
          <w:rFonts w:cs="Arial"/>
          <w:sz w:val="22"/>
          <w:szCs w:val="22"/>
        </w:rPr>
        <w:t>for</w:t>
      </w:r>
      <w:r w:rsidR="00CC016D">
        <w:rPr>
          <w:rFonts w:cs="Arial"/>
          <w:sz w:val="22"/>
          <w:szCs w:val="22"/>
        </w:rPr>
        <w:t xml:space="preserve"> me and took a while to get used to</w:t>
      </w:r>
      <w:r w:rsidR="005A4EF5">
        <w:rPr>
          <w:rFonts w:cs="Arial"/>
          <w:sz w:val="22"/>
          <w:szCs w:val="22"/>
        </w:rPr>
        <w:t xml:space="preserve">.  </w:t>
      </w:r>
      <w:r w:rsidR="00CC016D">
        <w:rPr>
          <w:rFonts w:cs="Arial"/>
          <w:sz w:val="22"/>
          <w:szCs w:val="22"/>
        </w:rPr>
        <w:t xml:space="preserve"> </w:t>
      </w:r>
      <w:r w:rsidR="005A4EF5">
        <w:rPr>
          <w:rFonts w:cs="Arial"/>
          <w:sz w:val="22"/>
          <w:szCs w:val="22"/>
        </w:rPr>
        <w:t>I have attended every lecture</w:t>
      </w:r>
      <w:r w:rsidR="00F9354B">
        <w:rPr>
          <w:rFonts w:cs="Arial"/>
          <w:sz w:val="22"/>
          <w:szCs w:val="22"/>
        </w:rPr>
        <w:t xml:space="preserve"> so far</w:t>
      </w:r>
      <w:r w:rsidR="005A4EF5">
        <w:rPr>
          <w:rFonts w:cs="Arial"/>
          <w:sz w:val="22"/>
          <w:szCs w:val="22"/>
        </w:rPr>
        <w:t xml:space="preserve"> </w:t>
      </w:r>
      <w:r w:rsidR="00CC016D">
        <w:rPr>
          <w:rFonts w:cs="Arial"/>
          <w:sz w:val="22"/>
          <w:szCs w:val="22"/>
        </w:rPr>
        <w:t xml:space="preserve">and </w:t>
      </w:r>
      <w:r w:rsidR="00F3268B">
        <w:rPr>
          <w:rFonts w:cs="Arial"/>
          <w:sz w:val="22"/>
          <w:szCs w:val="22"/>
        </w:rPr>
        <w:t>become</w:t>
      </w:r>
      <w:r w:rsidR="00F3268B" w:rsidRPr="00D13F71">
        <w:rPr>
          <w:rFonts w:cs="Arial"/>
          <w:sz w:val="22"/>
          <w:szCs w:val="22"/>
        </w:rPr>
        <w:t xml:space="preserve"> more involved as I got to know</w:t>
      </w:r>
      <w:r w:rsidR="000B52BE">
        <w:rPr>
          <w:rFonts w:cs="Arial"/>
          <w:sz w:val="22"/>
          <w:szCs w:val="22"/>
        </w:rPr>
        <w:t xml:space="preserve"> the</w:t>
      </w:r>
      <w:r w:rsidR="00F3268B" w:rsidRPr="00D13F71">
        <w:rPr>
          <w:rFonts w:cs="Arial"/>
          <w:sz w:val="22"/>
          <w:szCs w:val="22"/>
        </w:rPr>
        <w:t xml:space="preserve"> tutors and other students</w:t>
      </w:r>
      <w:r w:rsidR="00720BD4">
        <w:rPr>
          <w:rFonts w:cs="Arial"/>
          <w:sz w:val="22"/>
          <w:szCs w:val="22"/>
        </w:rPr>
        <w:t xml:space="preserve">.  </w:t>
      </w:r>
      <w:r w:rsidR="007909E4">
        <w:rPr>
          <w:rFonts w:cs="Arial"/>
          <w:sz w:val="22"/>
          <w:szCs w:val="22"/>
        </w:rPr>
        <w:t>Having</w:t>
      </w:r>
      <w:r w:rsidR="00573C03">
        <w:rPr>
          <w:rFonts w:cs="Arial"/>
          <w:sz w:val="22"/>
          <w:szCs w:val="22"/>
        </w:rPr>
        <w:t xml:space="preserve"> many years </w:t>
      </w:r>
      <w:r w:rsidR="003B1FED">
        <w:rPr>
          <w:rFonts w:cs="Arial"/>
          <w:sz w:val="22"/>
          <w:szCs w:val="22"/>
        </w:rPr>
        <w:t>of</w:t>
      </w:r>
      <w:r w:rsidR="00D85125">
        <w:rPr>
          <w:rFonts w:cs="Arial"/>
          <w:sz w:val="22"/>
          <w:szCs w:val="22"/>
        </w:rPr>
        <w:t xml:space="preserve"> </w:t>
      </w:r>
      <w:r w:rsidR="00336034">
        <w:rPr>
          <w:rFonts w:cs="Arial"/>
          <w:sz w:val="22"/>
          <w:szCs w:val="22"/>
        </w:rPr>
        <w:t xml:space="preserve">experience </w:t>
      </w:r>
      <w:r w:rsidR="00D85125">
        <w:rPr>
          <w:rFonts w:cs="Arial"/>
          <w:sz w:val="22"/>
          <w:szCs w:val="22"/>
        </w:rPr>
        <w:t>work</w:t>
      </w:r>
      <w:r w:rsidR="00336034">
        <w:rPr>
          <w:rFonts w:cs="Arial"/>
          <w:sz w:val="22"/>
          <w:szCs w:val="22"/>
        </w:rPr>
        <w:t>ing</w:t>
      </w:r>
      <w:r w:rsidR="00D85125">
        <w:rPr>
          <w:rFonts w:cs="Arial"/>
          <w:sz w:val="22"/>
          <w:szCs w:val="22"/>
        </w:rPr>
        <w:t xml:space="preserve"> in education, spanning a wide range of ages and</w:t>
      </w:r>
      <w:r w:rsidR="00DF6A27">
        <w:rPr>
          <w:rFonts w:cs="Arial"/>
          <w:sz w:val="22"/>
          <w:szCs w:val="22"/>
        </w:rPr>
        <w:t xml:space="preserve"> </w:t>
      </w:r>
      <w:r w:rsidR="00336034">
        <w:rPr>
          <w:rFonts w:cs="Arial"/>
          <w:sz w:val="22"/>
          <w:szCs w:val="22"/>
        </w:rPr>
        <w:t>a</w:t>
      </w:r>
      <w:r w:rsidR="00DF6A27">
        <w:rPr>
          <w:rFonts w:cs="Arial"/>
          <w:sz w:val="22"/>
          <w:szCs w:val="22"/>
        </w:rPr>
        <w:t xml:space="preserve"> variety </w:t>
      </w:r>
      <w:r w:rsidR="00E579AC">
        <w:rPr>
          <w:rFonts w:cs="Arial"/>
          <w:sz w:val="22"/>
          <w:szCs w:val="22"/>
        </w:rPr>
        <w:t xml:space="preserve">of locations and children / young people I </w:t>
      </w:r>
      <w:r w:rsidR="00410B02">
        <w:rPr>
          <w:rFonts w:cs="Arial"/>
          <w:sz w:val="22"/>
          <w:szCs w:val="22"/>
        </w:rPr>
        <w:t xml:space="preserve">have </w:t>
      </w:r>
      <w:r w:rsidR="00E579AC">
        <w:rPr>
          <w:rFonts w:cs="Arial"/>
          <w:sz w:val="22"/>
          <w:szCs w:val="22"/>
        </w:rPr>
        <w:t>worked with</w:t>
      </w:r>
      <w:r w:rsidR="00410B02">
        <w:rPr>
          <w:rFonts w:cs="Arial"/>
          <w:sz w:val="22"/>
          <w:szCs w:val="22"/>
        </w:rPr>
        <w:t xml:space="preserve">.  </w:t>
      </w:r>
      <w:r w:rsidR="00E579AC">
        <w:rPr>
          <w:rFonts w:cs="Arial"/>
          <w:sz w:val="22"/>
          <w:szCs w:val="22"/>
        </w:rPr>
        <w:t xml:space="preserve"> </w:t>
      </w:r>
      <w:r w:rsidR="00410B02">
        <w:rPr>
          <w:rFonts w:cs="Arial"/>
          <w:sz w:val="22"/>
          <w:szCs w:val="22"/>
        </w:rPr>
        <w:t xml:space="preserve">Also, </w:t>
      </w:r>
      <w:r w:rsidR="00E579AC">
        <w:rPr>
          <w:rFonts w:cs="Arial"/>
          <w:sz w:val="22"/>
          <w:szCs w:val="22"/>
        </w:rPr>
        <w:t xml:space="preserve">how each of these </w:t>
      </w:r>
      <w:r w:rsidR="00A83AB2">
        <w:rPr>
          <w:rFonts w:cs="Arial"/>
          <w:sz w:val="22"/>
          <w:szCs w:val="22"/>
        </w:rPr>
        <w:t>has</w:t>
      </w:r>
      <w:r w:rsidR="00AE6F17">
        <w:rPr>
          <w:rFonts w:cs="Arial"/>
          <w:sz w:val="22"/>
          <w:szCs w:val="22"/>
        </w:rPr>
        <w:t xml:space="preserve"> many unique ways of </w:t>
      </w:r>
      <w:r w:rsidR="00410B02">
        <w:rPr>
          <w:rFonts w:cs="Arial"/>
          <w:sz w:val="22"/>
          <w:szCs w:val="22"/>
        </w:rPr>
        <w:t>interacting</w:t>
      </w:r>
      <w:r w:rsidR="00AE6F17">
        <w:rPr>
          <w:rFonts w:cs="Arial"/>
          <w:sz w:val="22"/>
          <w:szCs w:val="22"/>
        </w:rPr>
        <w:t xml:space="preserve"> and </w:t>
      </w:r>
      <w:r w:rsidR="00410B02">
        <w:rPr>
          <w:rFonts w:cs="Arial"/>
          <w:sz w:val="22"/>
          <w:szCs w:val="22"/>
        </w:rPr>
        <w:t>working</w:t>
      </w:r>
      <w:r w:rsidR="00AE6F17">
        <w:rPr>
          <w:rFonts w:cs="Arial"/>
          <w:sz w:val="22"/>
          <w:szCs w:val="22"/>
        </w:rPr>
        <w:t xml:space="preserve"> </w:t>
      </w:r>
      <w:r w:rsidR="00ED7379">
        <w:rPr>
          <w:rFonts w:cs="Arial"/>
          <w:sz w:val="22"/>
          <w:szCs w:val="22"/>
        </w:rPr>
        <w:t>with</w:t>
      </w:r>
      <w:r w:rsidR="00410B02">
        <w:rPr>
          <w:rFonts w:cs="Arial"/>
          <w:sz w:val="22"/>
          <w:szCs w:val="22"/>
        </w:rPr>
        <w:t>,</w:t>
      </w:r>
      <w:r w:rsidR="00ED7379">
        <w:rPr>
          <w:rFonts w:cs="Arial"/>
          <w:sz w:val="22"/>
          <w:szCs w:val="22"/>
        </w:rPr>
        <w:t xml:space="preserve"> as all the children / young people are </w:t>
      </w:r>
      <w:r w:rsidR="00566CFA">
        <w:rPr>
          <w:rFonts w:cs="Arial"/>
          <w:sz w:val="22"/>
          <w:szCs w:val="22"/>
        </w:rPr>
        <w:t xml:space="preserve">different.  </w:t>
      </w:r>
      <w:r w:rsidR="007909E4">
        <w:rPr>
          <w:rFonts w:cs="Arial"/>
          <w:sz w:val="22"/>
          <w:szCs w:val="22"/>
        </w:rPr>
        <w:t xml:space="preserve"> With this, I now have the newfound</w:t>
      </w:r>
      <w:r w:rsidR="007909E4">
        <w:rPr>
          <w:rFonts w:cs="Arial"/>
          <w:sz w:val="22"/>
          <w:szCs w:val="22"/>
        </w:rPr>
        <w:t xml:space="preserve"> confidence to speak up and share my views </w:t>
      </w:r>
      <w:r w:rsidR="007909E4">
        <w:rPr>
          <w:rFonts w:cs="Arial"/>
          <w:sz w:val="22"/>
          <w:szCs w:val="22"/>
        </w:rPr>
        <w:t xml:space="preserve">with the tutors and my peers, </w:t>
      </w:r>
      <w:r w:rsidR="007909E4">
        <w:rPr>
          <w:rFonts w:cs="Arial"/>
          <w:sz w:val="22"/>
          <w:szCs w:val="22"/>
        </w:rPr>
        <w:t>without the fear of being wrong and coming across as incompetent, which impacts</w:t>
      </w:r>
      <w:r w:rsidR="007909E4">
        <w:rPr>
          <w:rFonts w:cs="Arial"/>
          <w:sz w:val="22"/>
          <w:szCs w:val="22"/>
        </w:rPr>
        <w:t xml:space="preserve"> on</w:t>
      </w:r>
      <w:r w:rsidR="007909E4">
        <w:rPr>
          <w:rFonts w:cs="Arial"/>
          <w:sz w:val="22"/>
          <w:szCs w:val="22"/>
        </w:rPr>
        <w:t xml:space="preserve"> my social anxiet</w:t>
      </w:r>
      <w:r w:rsidR="007909E4">
        <w:rPr>
          <w:rFonts w:cs="Arial"/>
          <w:sz w:val="22"/>
          <w:szCs w:val="22"/>
        </w:rPr>
        <w:t>ies</w:t>
      </w:r>
      <w:r w:rsidR="007909E4">
        <w:rPr>
          <w:rFonts w:cs="Arial"/>
          <w:sz w:val="22"/>
          <w:szCs w:val="22"/>
        </w:rPr>
        <w:t xml:space="preserve"> (Iveson, 2024).  </w:t>
      </w:r>
    </w:p>
    <w:p w14:paraId="342532CA" w14:textId="77777777" w:rsidR="00410B02" w:rsidRDefault="00410B02" w:rsidP="00114050">
      <w:pPr>
        <w:spacing w:after="0" w:line="360" w:lineRule="auto"/>
        <w:jc w:val="both"/>
        <w:rPr>
          <w:rFonts w:cs="Arial"/>
          <w:sz w:val="22"/>
          <w:szCs w:val="22"/>
        </w:rPr>
      </w:pPr>
    </w:p>
    <w:p w14:paraId="7D05EE5E" w14:textId="24AFE930" w:rsidR="0099720F" w:rsidRDefault="00740F7B" w:rsidP="00114050">
      <w:pPr>
        <w:pStyle w:val="ListParagraph"/>
        <w:spacing w:after="0" w:line="360" w:lineRule="auto"/>
        <w:ind w:left="0"/>
        <w:jc w:val="both"/>
        <w:rPr>
          <w:rFonts w:cs="Arial"/>
          <w:sz w:val="22"/>
          <w:szCs w:val="22"/>
        </w:rPr>
      </w:pPr>
      <w:r>
        <w:rPr>
          <w:rFonts w:cs="Arial"/>
          <w:sz w:val="22"/>
          <w:szCs w:val="22"/>
        </w:rPr>
        <w:t xml:space="preserve">A challenge that </w:t>
      </w:r>
      <w:r w:rsidR="00AD6444">
        <w:rPr>
          <w:rFonts w:cs="Arial"/>
          <w:sz w:val="22"/>
          <w:szCs w:val="22"/>
        </w:rPr>
        <w:t xml:space="preserve">came about during the degree was when the university </w:t>
      </w:r>
      <w:r w:rsidR="00DB2E5A">
        <w:rPr>
          <w:rFonts w:cs="Arial"/>
          <w:sz w:val="22"/>
          <w:szCs w:val="22"/>
        </w:rPr>
        <w:t xml:space="preserve">helped me to finally get a proper diagnosis of Dyslexia.  </w:t>
      </w:r>
      <w:r w:rsidR="0092358B">
        <w:rPr>
          <w:rFonts w:cs="Arial"/>
          <w:sz w:val="22"/>
          <w:szCs w:val="22"/>
        </w:rPr>
        <w:t xml:space="preserve">A report was done on how my dyslexia </w:t>
      </w:r>
      <w:r w:rsidR="00E27B56">
        <w:rPr>
          <w:rFonts w:cs="Arial"/>
          <w:sz w:val="22"/>
          <w:szCs w:val="22"/>
        </w:rPr>
        <w:t xml:space="preserve">presents and what </w:t>
      </w:r>
      <w:r w:rsidR="00612488">
        <w:rPr>
          <w:rFonts w:cs="Arial"/>
          <w:sz w:val="22"/>
          <w:szCs w:val="22"/>
        </w:rPr>
        <w:t>issues</w:t>
      </w:r>
      <w:r w:rsidR="00E27B56">
        <w:rPr>
          <w:rFonts w:cs="Arial"/>
          <w:sz w:val="22"/>
          <w:szCs w:val="22"/>
        </w:rPr>
        <w:t xml:space="preserve"> I struggle with due to this.  </w:t>
      </w:r>
      <w:r w:rsidR="007909E4">
        <w:rPr>
          <w:rFonts w:cs="Arial"/>
          <w:sz w:val="22"/>
          <w:szCs w:val="22"/>
        </w:rPr>
        <w:t>With the report of my diagnosis, I had a feeling of relief when this was explained to me</w:t>
      </w:r>
      <w:r w:rsidR="007909E4">
        <w:rPr>
          <w:rFonts w:cs="Arial"/>
          <w:sz w:val="22"/>
          <w:szCs w:val="22"/>
        </w:rPr>
        <w:t>.</w:t>
      </w:r>
      <w:r w:rsidR="007909E4">
        <w:rPr>
          <w:rFonts w:cs="Arial"/>
          <w:sz w:val="22"/>
          <w:szCs w:val="22"/>
        </w:rPr>
        <w:t xml:space="preserve"> </w:t>
      </w:r>
      <w:r w:rsidR="007909E4">
        <w:rPr>
          <w:rFonts w:cs="Arial"/>
          <w:sz w:val="22"/>
          <w:szCs w:val="22"/>
        </w:rPr>
        <w:t xml:space="preserve"> T</w:t>
      </w:r>
      <w:r w:rsidR="007909E4">
        <w:rPr>
          <w:rFonts w:cs="Arial"/>
          <w:sz w:val="22"/>
          <w:szCs w:val="22"/>
        </w:rPr>
        <w:t xml:space="preserve">his has given me ownership of my dyslexia and a certain empowerment of knowing why I do things and what I struggle with (The Dyslexia Association, 2025).  </w:t>
      </w:r>
      <w:r w:rsidR="00032D31">
        <w:rPr>
          <w:rFonts w:cs="Arial"/>
          <w:sz w:val="22"/>
          <w:szCs w:val="22"/>
        </w:rPr>
        <w:t>I was never tested for Dyslexia when I was in school, and thinking back on this, surely it was evident to the teachers that something was not right with my work.  I could say I was failed by my teachers for not picking this up.  However, t</w:t>
      </w:r>
      <w:r w:rsidR="007909E4">
        <w:rPr>
          <w:rFonts w:cs="Arial"/>
          <w:sz w:val="22"/>
          <w:szCs w:val="22"/>
        </w:rPr>
        <w:t xml:space="preserve">hroughout the degree, I have been </w:t>
      </w:r>
      <w:r w:rsidR="00B43FCB">
        <w:rPr>
          <w:rFonts w:cs="Arial"/>
          <w:sz w:val="22"/>
          <w:szCs w:val="22"/>
        </w:rPr>
        <w:t xml:space="preserve">supported </w:t>
      </w:r>
      <w:r w:rsidR="00DB69FA">
        <w:rPr>
          <w:rFonts w:cs="Arial"/>
          <w:sz w:val="22"/>
          <w:szCs w:val="22"/>
        </w:rPr>
        <w:t xml:space="preserve">by my literacy support worker with my </w:t>
      </w:r>
      <w:r w:rsidR="004D1DAD">
        <w:rPr>
          <w:rFonts w:cs="Arial"/>
          <w:sz w:val="22"/>
          <w:szCs w:val="22"/>
        </w:rPr>
        <w:t>assignments,</w:t>
      </w:r>
      <w:r w:rsidR="00DB69FA">
        <w:rPr>
          <w:rFonts w:cs="Arial"/>
          <w:sz w:val="22"/>
          <w:szCs w:val="22"/>
        </w:rPr>
        <w:t xml:space="preserve"> and </w:t>
      </w:r>
      <w:r w:rsidR="00B4650B">
        <w:rPr>
          <w:rFonts w:cs="Arial"/>
          <w:sz w:val="22"/>
          <w:szCs w:val="22"/>
        </w:rPr>
        <w:t xml:space="preserve">I have been given software to help me </w:t>
      </w:r>
      <w:r w:rsidR="00C45C54">
        <w:rPr>
          <w:rFonts w:cs="Arial"/>
          <w:sz w:val="22"/>
          <w:szCs w:val="22"/>
        </w:rPr>
        <w:t>organise</w:t>
      </w:r>
      <w:r w:rsidR="005A4001">
        <w:rPr>
          <w:rFonts w:cs="Arial"/>
          <w:sz w:val="22"/>
          <w:szCs w:val="22"/>
        </w:rPr>
        <w:t xml:space="preserve"> my thoughts and ideas.  </w:t>
      </w:r>
      <w:r w:rsidR="004D1DAD">
        <w:rPr>
          <w:rFonts w:cs="Arial"/>
          <w:sz w:val="22"/>
          <w:szCs w:val="22"/>
        </w:rPr>
        <w:t xml:space="preserve">As well as software for reading and writing.  </w:t>
      </w:r>
      <w:r w:rsidR="007909E4">
        <w:rPr>
          <w:rFonts w:cs="Arial"/>
          <w:sz w:val="22"/>
          <w:szCs w:val="22"/>
        </w:rPr>
        <w:t xml:space="preserve">Unbelievably, I also received a brand-new laptop to assist me with my university work, which has been greatly appreciated.  </w:t>
      </w:r>
    </w:p>
    <w:p w14:paraId="15F4E60C" w14:textId="77777777" w:rsidR="0099720F" w:rsidRDefault="0099720F" w:rsidP="00114050">
      <w:pPr>
        <w:pStyle w:val="ListParagraph"/>
        <w:spacing w:after="0" w:line="360" w:lineRule="auto"/>
        <w:ind w:left="0"/>
        <w:jc w:val="both"/>
        <w:rPr>
          <w:rFonts w:cs="Arial"/>
          <w:sz w:val="22"/>
          <w:szCs w:val="22"/>
        </w:rPr>
      </w:pPr>
    </w:p>
    <w:p w14:paraId="5B5D472A" w14:textId="6B219501" w:rsidR="00D95FD1" w:rsidRDefault="00D225CA" w:rsidP="00D95FD1">
      <w:pPr>
        <w:pStyle w:val="ListParagraph"/>
        <w:spacing w:after="0" w:line="360" w:lineRule="auto"/>
        <w:ind w:left="0"/>
        <w:jc w:val="both"/>
        <w:rPr>
          <w:rFonts w:cs="Arial"/>
          <w:sz w:val="22"/>
          <w:szCs w:val="22"/>
        </w:rPr>
      </w:pPr>
      <w:r>
        <w:rPr>
          <w:rFonts w:cs="Arial"/>
          <w:sz w:val="22"/>
          <w:szCs w:val="22"/>
        </w:rPr>
        <w:t xml:space="preserve">Another issue </w:t>
      </w:r>
      <w:r w:rsidR="00077992">
        <w:rPr>
          <w:rFonts w:cs="Arial"/>
          <w:sz w:val="22"/>
          <w:szCs w:val="22"/>
        </w:rPr>
        <w:t xml:space="preserve">that a few of us felt </w:t>
      </w:r>
      <w:r w:rsidR="00170683">
        <w:rPr>
          <w:rFonts w:cs="Arial"/>
          <w:sz w:val="22"/>
          <w:szCs w:val="22"/>
        </w:rPr>
        <w:t xml:space="preserve">concerned about was the size of </w:t>
      </w:r>
      <w:r w:rsidR="00032D31">
        <w:rPr>
          <w:rFonts w:cs="Arial"/>
          <w:sz w:val="22"/>
          <w:szCs w:val="22"/>
        </w:rPr>
        <w:t>our initial</w:t>
      </w:r>
      <w:r w:rsidR="00170683">
        <w:rPr>
          <w:rFonts w:cs="Arial"/>
          <w:sz w:val="22"/>
          <w:szCs w:val="22"/>
        </w:rPr>
        <w:t xml:space="preserve"> group and how some of the other students were overly dominant and did not allow us to contribute</w:t>
      </w:r>
      <w:r w:rsidR="00032D31">
        <w:rPr>
          <w:rFonts w:cs="Arial"/>
          <w:sz w:val="22"/>
          <w:szCs w:val="22"/>
        </w:rPr>
        <w:t xml:space="preserve"> and participate</w:t>
      </w:r>
      <w:r w:rsidR="00170683">
        <w:rPr>
          <w:rFonts w:cs="Arial"/>
          <w:sz w:val="22"/>
          <w:szCs w:val="22"/>
        </w:rPr>
        <w:t xml:space="preserve"> </w:t>
      </w:r>
      <w:r w:rsidR="00032D31">
        <w:rPr>
          <w:rFonts w:cs="Arial"/>
          <w:sz w:val="22"/>
          <w:szCs w:val="22"/>
        </w:rPr>
        <w:t>in</w:t>
      </w:r>
      <w:r w:rsidR="00170683">
        <w:rPr>
          <w:rFonts w:cs="Arial"/>
          <w:sz w:val="22"/>
          <w:szCs w:val="22"/>
        </w:rPr>
        <w:t xml:space="preserve"> our le</w:t>
      </w:r>
      <w:r w:rsidR="00C75D76">
        <w:rPr>
          <w:rFonts w:cs="Arial"/>
          <w:sz w:val="22"/>
          <w:szCs w:val="22"/>
        </w:rPr>
        <w:t xml:space="preserve">arning within the lectures.  </w:t>
      </w:r>
      <w:r w:rsidR="0055222D">
        <w:rPr>
          <w:rFonts w:cs="Arial"/>
          <w:sz w:val="22"/>
          <w:szCs w:val="22"/>
        </w:rPr>
        <w:t xml:space="preserve"> </w:t>
      </w:r>
      <w:r w:rsidR="00237282">
        <w:rPr>
          <w:rFonts w:cs="Arial"/>
          <w:sz w:val="22"/>
          <w:szCs w:val="22"/>
        </w:rPr>
        <w:t>This</w:t>
      </w:r>
      <w:r w:rsidR="0055222D">
        <w:rPr>
          <w:rFonts w:cs="Arial"/>
          <w:sz w:val="22"/>
          <w:szCs w:val="22"/>
        </w:rPr>
        <w:t xml:space="preserve"> left us feeling de</w:t>
      </w:r>
      <w:r w:rsidR="00237282">
        <w:rPr>
          <w:rFonts w:cs="Arial"/>
          <w:sz w:val="22"/>
          <w:szCs w:val="22"/>
        </w:rPr>
        <w:t xml:space="preserve">feated and unsure of what to do.  We </w:t>
      </w:r>
      <w:r w:rsidR="005D1B8E">
        <w:rPr>
          <w:rFonts w:cs="Arial"/>
          <w:sz w:val="22"/>
          <w:szCs w:val="22"/>
        </w:rPr>
        <w:t>sought</w:t>
      </w:r>
      <w:r w:rsidR="00237282">
        <w:rPr>
          <w:rFonts w:cs="Arial"/>
          <w:sz w:val="22"/>
          <w:szCs w:val="22"/>
        </w:rPr>
        <w:t xml:space="preserve"> advice from the tutors and </w:t>
      </w:r>
      <w:r w:rsidR="005F26BE">
        <w:rPr>
          <w:rFonts w:cs="Arial"/>
          <w:sz w:val="22"/>
          <w:szCs w:val="22"/>
        </w:rPr>
        <w:t xml:space="preserve">asked if it </w:t>
      </w:r>
      <w:r w:rsidR="00DC5356">
        <w:rPr>
          <w:rFonts w:cs="Arial"/>
          <w:sz w:val="22"/>
          <w:szCs w:val="22"/>
        </w:rPr>
        <w:t>was possible to split the group</w:t>
      </w:r>
      <w:r w:rsidR="00D95FD1">
        <w:rPr>
          <w:rFonts w:cs="Arial"/>
          <w:sz w:val="22"/>
          <w:szCs w:val="22"/>
        </w:rPr>
        <w:t>.</w:t>
      </w:r>
      <w:r w:rsidR="00DC5356">
        <w:rPr>
          <w:rFonts w:cs="Arial"/>
          <w:sz w:val="22"/>
          <w:szCs w:val="22"/>
        </w:rPr>
        <w:t xml:space="preserve"> </w:t>
      </w:r>
      <w:r w:rsidR="00D95FD1">
        <w:rPr>
          <w:rFonts w:cs="Arial"/>
          <w:sz w:val="22"/>
          <w:szCs w:val="22"/>
        </w:rPr>
        <w:t>This was granted</w:t>
      </w:r>
      <w:r w:rsidR="00820660">
        <w:rPr>
          <w:rFonts w:cs="Arial"/>
          <w:sz w:val="22"/>
          <w:szCs w:val="22"/>
        </w:rPr>
        <w:t>,</w:t>
      </w:r>
      <w:r w:rsidR="00D95FD1">
        <w:rPr>
          <w:rFonts w:cs="Arial"/>
          <w:sz w:val="22"/>
          <w:szCs w:val="22"/>
        </w:rPr>
        <w:t xml:space="preserve"> and</w:t>
      </w:r>
      <w:r w:rsidR="003349C2">
        <w:rPr>
          <w:rFonts w:cs="Arial"/>
          <w:sz w:val="22"/>
          <w:szCs w:val="22"/>
        </w:rPr>
        <w:t xml:space="preserve"> </w:t>
      </w:r>
      <w:r w:rsidR="00EF1A57">
        <w:rPr>
          <w:rFonts w:cs="Arial"/>
          <w:sz w:val="22"/>
          <w:szCs w:val="22"/>
        </w:rPr>
        <w:t>there are now two separate groups which</w:t>
      </w:r>
      <w:r w:rsidR="00D95FD1">
        <w:rPr>
          <w:rFonts w:cs="Arial"/>
          <w:sz w:val="22"/>
          <w:szCs w:val="22"/>
        </w:rPr>
        <w:t xml:space="preserve"> </w:t>
      </w:r>
      <w:r w:rsidR="00820660">
        <w:rPr>
          <w:rFonts w:cs="Arial"/>
          <w:sz w:val="22"/>
          <w:szCs w:val="22"/>
        </w:rPr>
        <w:t>have</w:t>
      </w:r>
      <w:r w:rsidR="00D95FD1">
        <w:rPr>
          <w:rFonts w:cs="Arial"/>
          <w:sz w:val="22"/>
          <w:szCs w:val="22"/>
        </w:rPr>
        <w:t xml:space="preserve"> made a </w:t>
      </w:r>
      <w:r w:rsidR="00032D31">
        <w:rPr>
          <w:rFonts w:cs="Arial"/>
          <w:sz w:val="22"/>
          <w:szCs w:val="22"/>
        </w:rPr>
        <w:t>significant</w:t>
      </w:r>
      <w:r w:rsidR="00D95FD1">
        <w:rPr>
          <w:rFonts w:cs="Arial"/>
          <w:sz w:val="22"/>
          <w:szCs w:val="22"/>
        </w:rPr>
        <w:t xml:space="preserve"> difference in the group's learning, allowing the group to contribute with their views and ideas</w:t>
      </w:r>
      <w:r w:rsidR="003A4ED6">
        <w:rPr>
          <w:rFonts w:cs="Arial"/>
          <w:sz w:val="22"/>
          <w:szCs w:val="22"/>
        </w:rPr>
        <w:t>. You</w:t>
      </w:r>
      <w:r w:rsidR="00821337">
        <w:rPr>
          <w:rFonts w:cs="Arial"/>
          <w:sz w:val="22"/>
          <w:szCs w:val="22"/>
        </w:rPr>
        <w:t xml:space="preserve"> can relate this to Thomas and </w:t>
      </w:r>
      <w:r w:rsidR="00821337">
        <w:rPr>
          <w:rFonts w:cs="Arial"/>
          <w:sz w:val="22"/>
          <w:szCs w:val="22"/>
        </w:rPr>
        <w:lastRenderedPageBreak/>
        <w:t xml:space="preserve">Kilman’s theory </w:t>
      </w:r>
      <w:r w:rsidR="007B4E18">
        <w:rPr>
          <w:rFonts w:cs="Arial"/>
          <w:sz w:val="22"/>
          <w:szCs w:val="22"/>
        </w:rPr>
        <w:t>of Conflict and the Resolution Model (</w:t>
      </w:r>
      <w:r w:rsidR="004624B5">
        <w:rPr>
          <w:rFonts w:cs="Arial"/>
          <w:sz w:val="22"/>
          <w:szCs w:val="22"/>
        </w:rPr>
        <w:t xml:space="preserve">Bates, </w:t>
      </w:r>
      <w:r w:rsidR="0049276D">
        <w:rPr>
          <w:rFonts w:cs="Arial"/>
          <w:sz w:val="22"/>
          <w:szCs w:val="22"/>
        </w:rPr>
        <w:t>2016)</w:t>
      </w:r>
      <w:r w:rsidR="00CE6956">
        <w:rPr>
          <w:rFonts w:cs="Arial"/>
          <w:sz w:val="22"/>
          <w:szCs w:val="22"/>
        </w:rPr>
        <w:t>,</w:t>
      </w:r>
      <w:r w:rsidR="003A4ED6">
        <w:rPr>
          <w:rFonts w:cs="Arial"/>
          <w:sz w:val="22"/>
          <w:szCs w:val="22"/>
        </w:rPr>
        <w:t xml:space="preserve"> where </w:t>
      </w:r>
      <w:r w:rsidR="005644E9">
        <w:rPr>
          <w:rFonts w:cs="Arial"/>
          <w:sz w:val="22"/>
          <w:szCs w:val="22"/>
        </w:rPr>
        <w:t xml:space="preserve">a resolution was </w:t>
      </w:r>
      <w:r w:rsidR="00CE6956">
        <w:rPr>
          <w:rFonts w:cs="Arial"/>
          <w:sz w:val="22"/>
          <w:szCs w:val="22"/>
        </w:rPr>
        <w:t>met collaboratively</w:t>
      </w:r>
      <w:r w:rsidR="00032D31">
        <w:rPr>
          <w:rFonts w:cs="Arial"/>
          <w:sz w:val="22"/>
          <w:szCs w:val="22"/>
        </w:rPr>
        <w:t xml:space="preserve"> within the group</w:t>
      </w:r>
      <w:r w:rsidR="00D95FD1">
        <w:rPr>
          <w:rFonts w:cs="Arial"/>
          <w:sz w:val="22"/>
          <w:szCs w:val="22"/>
        </w:rPr>
        <w:t xml:space="preserve">.  </w:t>
      </w:r>
    </w:p>
    <w:p w14:paraId="248001B5" w14:textId="77777777" w:rsidR="00D95FD1" w:rsidRPr="00D13F71" w:rsidRDefault="00D95FD1" w:rsidP="00D95FD1">
      <w:pPr>
        <w:pStyle w:val="ListParagraph"/>
        <w:spacing w:after="0" w:line="360" w:lineRule="auto"/>
        <w:ind w:left="0"/>
        <w:jc w:val="both"/>
        <w:rPr>
          <w:rFonts w:cs="Arial"/>
          <w:sz w:val="22"/>
          <w:szCs w:val="22"/>
        </w:rPr>
      </w:pPr>
    </w:p>
    <w:p w14:paraId="4D2625E7" w14:textId="722111A5" w:rsidR="00440DB3" w:rsidRDefault="00C141D7" w:rsidP="00C001AD">
      <w:pPr>
        <w:pStyle w:val="ListParagraph"/>
        <w:spacing w:after="0" w:line="360" w:lineRule="auto"/>
        <w:ind w:left="0"/>
        <w:jc w:val="both"/>
        <w:rPr>
          <w:rFonts w:cs="Arial"/>
          <w:sz w:val="22"/>
          <w:szCs w:val="22"/>
        </w:rPr>
      </w:pPr>
      <w:r>
        <w:rPr>
          <w:rFonts w:cs="Arial"/>
          <w:sz w:val="22"/>
          <w:szCs w:val="22"/>
        </w:rPr>
        <w:t xml:space="preserve">A skill that has improved </w:t>
      </w:r>
      <w:r w:rsidR="00032D31">
        <w:rPr>
          <w:rFonts w:cs="Arial"/>
          <w:sz w:val="22"/>
          <w:szCs w:val="22"/>
        </w:rPr>
        <w:t>considerably</w:t>
      </w:r>
      <w:r>
        <w:rPr>
          <w:rFonts w:cs="Arial"/>
          <w:sz w:val="22"/>
          <w:szCs w:val="22"/>
        </w:rPr>
        <w:t xml:space="preserve"> for me is that of being able to </w:t>
      </w:r>
      <w:r w:rsidR="0031028A">
        <w:rPr>
          <w:rFonts w:cs="Arial"/>
          <w:sz w:val="22"/>
          <w:szCs w:val="22"/>
        </w:rPr>
        <w:t xml:space="preserve">reference within </w:t>
      </w:r>
      <w:r w:rsidR="00032D31">
        <w:rPr>
          <w:rFonts w:cs="Arial"/>
          <w:sz w:val="22"/>
          <w:szCs w:val="22"/>
        </w:rPr>
        <w:t xml:space="preserve">my </w:t>
      </w:r>
      <w:r w:rsidR="0031028A">
        <w:rPr>
          <w:rFonts w:cs="Arial"/>
          <w:sz w:val="22"/>
          <w:szCs w:val="22"/>
        </w:rPr>
        <w:t xml:space="preserve">academic writing.  </w:t>
      </w:r>
      <w:r w:rsidR="00716896">
        <w:rPr>
          <w:rFonts w:cs="Arial"/>
          <w:sz w:val="22"/>
          <w:szCs w:val="22"/>
        </w:rPr>
        <w:t>Yet again,</w:t>
      </w:r>
      <w:r w:rsidR="00642C6A">
        <w:rPr>
          <w:rFonts w:cs="Arial"/>
          <w:sz w:val="22"/>
          <w:szCs w:val="22"/>
        </w:rPr>
        <w:t xml:space="preserve"> this </w:t>
      </w:r>
      <w:r w:rsidR="00716896">
        <w:rPr>
          <w:rFonts w:cs="Arial"/>
          <w:sz w:val="22"/>
          <w:szCs w:val="22"/>
        </w:rPr>
        <w:t>was a</w:t>
      </w:r>
      <w:r w:rsidR="00642C6A">
        <w:rPr>
          <w:rFonts w:cs="Arial"/>
          <w:sz w:val="22"/>
          <w:szCs w:val="22"/>
        </w:rPr>
        <w:t xml:space="preserve"> skill that I was unfamiliar with</w:t>
      </w:r>
      <w:r w:rsidR="00C15843">
        <w:rPr>
          <w:rFonts w:cs="Arial"/>
          <w:sz w:val="22"/>
          <w:szCs w:val="22"/>
        </w:rPr>
        <w:t xml:space="preserve">.  </w:t>
      </w:r>
      <w:r w:rsidR="00032D31">
        <w:rPr>
          <w:rFonts w:cs="Arial"/>
          <w:sz w:val="22"/>
          <w:szCs w:val="22"/>
        </w:rPr>
        <w:t>Nevertheless</w:t>
      </w:r>
      <w:r w:rsidR="00C15843">
        <w:rPr>
          <w:rFonts w:cs="Arial"/>
          <w:sz w:val="22"/>
          <w:szCs w:val="22"/>
        </w:rPr>
        <w:t>,</w:t>
      </w:r>
      <w:r w:rsidR="00683FD3">
        <w:rPr>
          <w:rFonts w:cs="Arial"/>
          <w:sz w:val="22"/>
          <w:szCs w:val="22"/>
        </w:rPr>
        <w:t xml:space="preserve"> I </w:t>
      </w:r>
      <w:r w:rsidR="00B94C4F">
        <w:rPr>
          <w:rFonts w:cs="Arial"/>
          <w:sz w:val="22"/>
          <w:szCs w:val="22"/>
        </w:rPr>
        <w:t>persisted</w:t>
      </w:r>
      <w:r w:rsidR="006A3C98">
        <w:rPr>
          <w:rFonts w:cs="Arial"/>
          <w:sz w:val="22"/>
          <w:szCs w:val="22"/>
        </w:rPr>
        <w:t xml:space="preserve"> with it</w:t>
      </w:r>
      <w:r w:rsidR="00050E98">
        <w:rPr>
          <w:rFonts w:cs="Arial"/>
          <w:sz w:val="22"/>
          <w:szCs w:val="22"/>
        </w:rPr>
        <w:t>,</w:t>
      </w:r>
      <w:r w:rsidR="006A3C98">
        <w:rPr>
          <w:rFonts w:cs="Arial"/>
          <w:sz w:val="22"/>
          <w:szCs w:val="22"/>
        </w:rPr>
        <w:t xml:space="preserve"> and </w:t>
      </w:r>
      <w:r w:rsidR="00050E98">
        <w:rPr>
          <w:rFonts w:cs="Arial"/>
          <w:sz w:val="22"/>
          <w:szCs w:val="22"/>
        </w:rPr>
        <w:t xml:space="preserve">I </w:t>
      </w:r>
      <w:r w:rsidR="006A3C98">
        <w:rPr>
          <w:rFonts w:cs="Arial"/>
          <w:sz w:val="22"/>
          <w:szCs w:val="22"/>
        </w:rPr>
        <w:t>was</w:t>
      </w:r>
      <w:r w:rsidR="00050E98">
        <w:rPr>
          <w:rFonts w:cs="Arial"/>
          <w:sz w:val="22"/>
          <w:szCs w:val="22"/>
        </w:rPr>
        <w:t xml:space="preserve"> </w:t>
      </w:r>
      <w:r w:rsidR="006A3C98">
        <w:rPr>
          <w:rFonts w:cs="Arial"/>
          <w:sz w:val="22"/>
          <w:szCs w:val="22"/>
        </w:rPr>
        <w:t xml:space="preserve">able to find my own way of </w:t>
      </w:r>
      <w:r w:rsidR="00C15843">
        <w:rPr>
          <w:rFonts w:cs="Arial"/>
          <w:sz w:val="22"/>
          <w:szCs w:val="22"/>
        </w:rPr>
        <w:t xml:space="preserve">remembering the correct way to reference within my writing.  </w:t>
      </w:r>
      <w:r w:rsidR="00D96E68">
        <w:rPr>
          <w:rFonts w:cs="Arial"/>
          <w:sz w:val="22"/>
          <w:szCs w:val="22"/>
        </w:rPr>
        <w:t xml:space="preserve">This has shown within </w:t>
      </w:r>
      <w:r w:rsidR="002E2A12">
        <w:rPr>
          <w:rFonts w:cs="Arial"/>
          <w:sz w:val="22"/>
          <w:szCs w:val="22"/>
        </w:rPr>
        <w:t>my grades</w:t>
      </w:r>
      <w:r w:rsidR="00CB2955">
        <w:rPr>
          <w:rFonts w:cs="Arial"/>
          <w:sz w:val="22"/>
          <w:szCs w:val="22"/>
        </w:rPr>
        <w:t xml:space="preserve"> and tutor feedback,</w:t>
      </w:r>
      <w:r w:rsidR="002E2A12">
        <w:rPr>
          <w:rFonts w:cs="Arial"/>
          <w:sz w:val="22"/>
          <w:szCs w:val="22"/>
        </w:rPr>
        <w:t xml:space="preserve"> </w:t>
      </w:r>
      <w:r w:rsidR="00CB2955">
        <w:rPr>
          <w:rFonts w:cs="Arial"/>
          <w:sz w:val="22"/>
          <w:szCs w:val="22"/>
        </w:rPr>
        <w:t>which</w:t>
      </w:r>
      <w:r w:rsidR="002E2A12">
        <w:rPr>
          <w:rFonts w:cs="Arial"/>
          <w:sz w:val="22"/>
          <w:szCs w:val="22"/>
        </w:rPr>
        <w:t xml:space="preserve"> have also improved throughout the degree so far.  </w:t>
      </w:r>
      <w:r w:rsidR="005A2DC7">
        <w:rPr>
          <w:rFonts w:cs="Arial"/>
          <w:sz w:val="22"/>
          <w:szCs w:val="22"/>
        </w:rPr>
        <w:t xml:space="preserve">Much to my </w:t>
      </w:r>
      <w:r w:rsidR="00C63849">
        <w:rPr>
          <w:rFonts w:cs="Arial"/>
          <w:sz w:val="22"/>
          <w:szCs w:val="22"/>
        </w:rPr>
        <w:t>amazement</w:t>
      </w:r>
      <w:r w:rsidR="007759C0">
        <w:rPr>
          <w:rFonts w:cs="Arial"/>
          <w:sz w:val="22"/>
          <w:szCs w:val="22"/>
        </w:rPr>
        <w:t>,</w:t>
      </w:r>
      <w:r w:rsidR="00C63849">
        <w:rPr>
          <w:rFonts w:cs="Arial"/>
          <w:sz w:val="22"/>
          <w:szCs w:val="22"/>
        </w:rPr>
        <w:t xml:space="preserve"> as my </w:t>
      </w:r>
      <w:r w:rsidR="007759C0">
        <w:rPr>
          <w:rFonts w:cs="Arial"/>
          <w:sz w:val="22"/>
          <w:szCs w:val="22"/>
        </w:rPr>
        <w:t>self-confidence</w:t>
      </w:r>
      <w:r w:rsidR="00C63849">
        <w:rPr>
          <w:rFonts w:cs="Arial"/>
          <w:sz w:val="22"/>
          <w:szCs w:val="22"/>
        </w:rPr>
        <w:t xml:space="preserve"> and esteem </w:t>
      </w:r>
      <w:r w:rsidR="007759C0">
        <w:rPr>
          <w:rFonts w:cs="Arial"/>
          <w:sz w:val="22"/>
          <w:szCs w:val="22"/>
        </w:rPr>
        <w:t>have</w:t>
      </w:r>
      <w:r w:rsidR="00C63849">
        <w:rPr>
          <w:rFonts w:cs="Arial"/>
          <w:sz w:val="22"/>
          <w:szCs w:val="22"/>
        </w:rPr>
        <w:t xml:space="preserve"> always been</w:t>
      </w:r>
      <w:r w:rsidR="00422D69">
        <w:rPr>
          <w:rFonts w:cs="Arial"/>
          <w:sz w:val="22"/>
          <w:szCs w:val="22"/>
        </w:rPr>
        <w:t xml:space="preserve"> low </w:t>
      </w:r>
      <w:r w:rsidR="00540DFC">
        <w:rPr>
          <w:rFonts w:cs="Arial"/>
          <w:sz w:val="22"/>
          <w:szCs w:val="22"/>
        </w:rPr>
        <w:t>and this degree has boosted both these for the better (UWS</w:t>
      </w:r>
      <w:r w:rsidR="007E45EE">
        <w:rPr>
          <w:rFonts w:cs="Arial"/>
          <w:sz w:val="22"/>
          <w:szCs w:val="22"/>
        </w:rPr>
        <w:t xml:space="preserve"> London</w:t>
      </w:r>
      <w:r w:rsidR="00540DFC">
        <w:rPr>
          <w:rFonts w:cs="Arial"/>
          <w:sz w:val="22"/>
          <w:szCs w:val="22"/>
        </w:rPr>
        <w:t xml:space="preserve">, 2023).  </w:t>
      </w:r>
    </w:p>
    <w:p w14:paraId="1C7BAE54" w14:textId="77777777" w:rsidR="00C001AD" w:rsidRPr="00D13F71" w:rsidRDefault="00C001AD" w:rsidP="00C001AD">
      <w:pPr>
        <w:pStyle w:val="ListParagraph"/>
        <w:spacing w:after="0" w:line="360" w:lineRule="auto"/>
        <w:ind w:left="0"/>
        <w:jc w:val="both"/>
        <w:rPr>
          <w:rFonts w:cs="Arial"/>
          <w:sz w:val="22"/>
          <w:szCs w:val="22"/>
        </w:rPr>
      </w:pPr>
    </w:p>
    <w:p w14:paraId="13C98ACE" w14:textId="3BB7F078" w:rsidR="00F24A33" w:rsidRDefault="00423139" w:rsidP="00F24A33">
      <w:pPr>
        <w:spacing w:after="0" w:line="360" w:lineRule="auto"/>
        <w:jc w:val="both"/>
        <w:rPr>
          <w:rFonts w:cs="Arial"/>
          <w:sz w:val="22"/>
          <w:szCs w:val="22"/>
        </w:rPr>
      </w:pPr>
      <w:r>
        <w:rPr>
          <w:rFonts w:cs="Arial"/>
          <w:sz w:val="22"/>
          <w:szCs w:val="22"/>
        </w:rPr>
        <w:t>The degree has helped me to identify that although I love working in the education sector</w:t>
      </w:r>
      <w:r w:rsidR="00032D31">
        <w:rPr>
          <w:rFonts w:cs="Arial"/>
          <w:sz w:val="22"/>
          <w:szCs w:val="22"/>
        </w:rPr>
        <w:t>, as shown by my many years of working in schools</w:t>
      </w:r>
      <w:r>
        <w:rPr>
          <w:rFonts w:cs="Arial"/>
          <w:sz w:val="22"/>
          <w:szCs w:val="22"/>
        </w:rPr>
        <w:t xml:space="preserve">, there are more job opportunities in the world that will still allow me to work with children and young people. I now have a broader scope of the jobs that are available to me.  It's given me the </w:t>
      </w:r>
      <w:r w:rsidR="00032D31">
        <w:rPr>
          <w:rFonts w:cs="Arial"/>
          <w:sz w:val="22"/>
          <w:szCs w:val="22"/>
        </w:rPr>
        <w:t>self-confidence</w:t>
      </w:r>
      <w:r>
        <w:rPr>
          <w:rFonts w:cs="Arial"/>
          <w:sz w:val="22"/>
          <w:szCs w:val="22"/>
        </w:rPr>
        <w:t xml:space="preserve"> to change my career path into the health and social care of children and young people, where I can still use all the </w:t>
      </w:r>
      <w:r w:rsidR="00032D31">
        <w:rPr>
          <w:rFonts w:cs="Arial"/>
          <w:sz w:val="22"/>
          <w:szCs w:val="22"/>
        </w:rPr>
        <w:t xml:space="preserve">knowledge and </w:t>
      </w:r>
      <w:r>
        <w:rPr>
          <w:rFonts w:cs="Arial"/>
          <w:sz w:val="22"/>
          <w:szCs w:val="22"/>
        </w:rPr>
        <w:t xml:space="preserve">skills I have learnt and developed to help and support those children and young people in new environments. </w:t>
      </w:r>
      <w:r w:rsidR="00F24A33">
        <w:rPr>
          <w:rFonts w:cs="Arial"/>
          <w:sz w:val="22"/>
          <w:szCs w:val="22"/>
        </w:rPr>
        <w:t xml:space="preserve"> I am </w:t>
      </w:r>
      <w:r w:rsidR="00032D31">
        <w:rPr>
          <w:rFonts w:cs="Arial"/>
          <w:sz w:val="22"/>
          <w:szCs w:val="22"/>
        </w:rPr>
        <w:t xml:space="preserve">constantly </w:t>
      </w:r>
      <w:r w:rsidR="00F24A33">
        <w:rPr>
          <w:rFonts w:cs="Arial"/>
          <w:sz w:val="22"/>
          <w:szCs w:val="22"/>
        </w:rPr>
        <w:t>m</w:t>
      </w:r>
      <w:r w:rsidR="00F24A33" w:rsidRPr="00D13F71">
        <w:rPr>
          <w:rFonts w:cs="Arial"/>
          <w:sz w:val="22"/>
          <w:szCs w:val="22"/>
        </w:rPr>
        <w:t>otivated by those that I look after and giving them the skills they need to achieve in their lives</w:t>
      </w:r>
      <w:r w:rsidR="006D0A6A">
        <w:rPr>
          <w:rFonts w:cs="Arial"/>
          <w:sz w:val="22"/>
          <w:szCs w:val="22"/>
        </w:rPr>
        <w:t>, whether that be in education or health and social care</w:t>
      </w:r>
      <w:r w:rsidR="00032D31">
        <w:rPr>
          <w:rFonts w:cs="Arial"/>
          <w:sz w:val="22"/>
          <w:szCs w:val="22"/>
        </w:rPr>
        <w:t xml:space="preserve"> and beyond</w:t>
      </w:r>
      <w:r w:rsidR="00F24A33" w:rsidRPr="00D13F71">
        <w:rPr>
          <w:rFonts w:cs="Arial"/>
          <w:sz w:val="22"/>
          <w:szCs w:val="22"/>
        </w:rPr>
        <w:t xml:space="preserve">.  </w:t>
      </w:r>
    </w:p>
    <w:p w14:paraId="30DF355C" w14:textId="77777777" w:rsidR="00CB0410" w:rsidRPr="00D13F71" w:rsidRDefault="00CB0410" w:rsidP="00F24A33">
      <w:pPr>
        <w:spacing w:after="0" w:line="360" w:lineRule="auto"/>
        <w:jc w:val="both"/>
        <w:rPr>
          <w:rFonts w:cs="Arial"/>
          <w:sz w:val="22"/>
          <w:szCs w:val="22"/>
        </w:rPr>
      </w:pPr>
    </w:p>
    <w:p w14:paraId="29505A32" w14:textId="0B477C09" w:rsidR="00423139" w:rsidRDefault="00423139" w:rsidP="00114050">
      <w:pPr>
        <w:spacing w:after="0" w:line="360" w:lineRule="auto"/>
        <w:jc w:val="both"/>
        <w:rPr>
          <w:rFonts w:cs="Arial"/>
          <w:sz w:val="22"/>
          <w:szCs w:val="22"/>
        </w:rPr>
      </w:pPr>
      <w:r>
        <w:rPr>
          <w:rFonts w:cs="Arial"/>
          <w:sz w:val="22"/>
          <w:szCs w:val="22"/>
        </w:rPr>
        <w:t>Without this degree, I feel I would still be a person who thinks they are not good enough to move up the career path</w:t>
      </w:r>
      <w:r w:rsidR="00032D31">
        <w:rPr>
          <w:rFonts w:cs="Arial"/>
          <w:sz w:val="22"/>
          <w:szCs w:val="22"/>
        </w:rPr>
        <w:t xml:space="preserve">. </w:t>
      </w:r>
      <w:r>
        <w:rPr>
          <w:rFonts w:cs="Arial"/>
          <w:sz w:val="22"/>
          <w:szCs w:val="22"/>
        </w:rPr>
        <w:t xml:space="preserve"> </w:t>
      </w:r>
      <w:r w:rsidR="00032D31">
        <w:rPr>
          <w:rFonts w:cs="Arial"/>
          <w:sz w:val="22"/>
          <w:szCs w:val="22"/>
        </w:rPr>
        <w:t>A</w:t>
      </w:r>
      <w:r>
        <w:rPr>
          <w:rFonts w:cs="Arial"/>
          <w:sz w:val="22"/>
          <w:szCs w:val="22"/>
        </w:rPr>
        <w:t xml:space="preserve">s my past education and </w:t>
      </w:r>
      <w:r w:rsidR="00032D31">
        <w:rPr>
          <w:rFonts w:cs="Arial"/>
          <w:sz w:val="22"/>
          <w:szCs w:val="22"/>
        </w:rPr>
        <w:t>standing</w:t>
      </w:r>
      <w:r>
        <w:rPr>
          <w:rFonts w:cs="Arial"/>
          <w:sz w:val="22"/>
          <w:szCs w:val="22"/>
        </w:rPr>
        <w:t xml:space="preserve"> in society would be classed as </w:t>
      </w:r>
      <w:r w:rsidR="001400A7">
        <w:rPr>
          <w:rFonts w:cs="Arial"/>
          <w:sz w:val="22"/>
          <w:szCs w:val="22"/>
        </w:rPr>
        <w:t>working class</w:t>
      </w:r>
      <w:r w:rsidR="00032D31">
        <w:rPr>
          <w:rFonts w:cs="Arial"/>
          <w:sz w:val="22"/>
          <w:szCs w:val="22"/>
        </w:rPr>
        <w:t>, and this, rather incorrectly, would suggest in the order of society classes that I am not good enough to be in the higher education of a university course</w:t>
      </w:r>
      <w:r w:rsidR="001400A7">
        <w:rPr>
          <w:rFonts w:cs="Arial"/>
          <w:sz w:val="22"/>
          <w:szCs w:val="22"/>
        </w:rPr>
        <w:t xml:space="preserve">.  </w:t>
      </w:r>
      <w:r w:rsidR="007C4F0F">
        <w:rPr>
          <w:rFonts w:cs="Arial"/>
          <w:sz w:val="22"/>
          <w:szCs w:val="22"/>
        </w:rPr>
        <w:t>Bourdieu's</w:t>
      </w:r>
      <w:r w:rsidR="001400A7">
        <w:rPr>
          <w:rFonts w:cs="Arial"/>
          <w:sz w:val="22"/>
          <w:szCs w:val="22"/>
        </w:rPr>
        <w:t xml:space="preserve"> theory </w:t>
      </w:r>
      <w:r w:rsidR="007C4F0F">
        <w:rPr>
          <w:rFonts w:cs="Arial"/>
          <w:sz w:val="22"/>
          <w:szCs w:val="22"/>
        </w:rPr>
        <w:t>of</w:t>
      </w:r>
      <w:r w:rsidR="001400A7">
        <w:rPr>
          <w:rFonts w:cs="Arial"/>
          <w:sz w:val="22"/>
          <w:szCs w:val="22"/>
        </w:rPr>
        <w:t xml:space="preserve"> Soci</w:t>
      </w:r>
      <w:r w:rsidR="007C4F0F">
        <w:rPr>
          <w:rFonts w:cs="Arial"/>
          <w:sz w:val="22"/>
          <w:szCs w:val="22"/>
        </w:rPr>
        <w:t>ety indicates in the Cultural Capital that there are three forms: what you know and can do, the things you own and the qualifications that you hold (Ramsey, 2025).  All of these can influence your Social Capital</w:t>
      </w:r>
      <w:r w:rsidR="00C13ABC">
        <w:rPr>
          <w:rFonts w:cs="Arial"/>
          <w:sz w:val="22"/>
          <w:szCs w:val="22"/>
        </w:rPr>
        <w:t>,</w:t>
      </w:r>
      <w:r w:rsidR="007C4F0F">
        <w:rPr>
          <w:rFonts w:cs="Arial"/>
          <w:sz w:val="22"/>
          <w:szCs w:val="22"/>
        </w:rPr>
        <w:t xml:space="preserve"> </w:t>
      </w:r>
      <w:r w:rsidR="00C13ABC">
        <w:rPr>
          <w:rFonts w:cs="Arial"/>
          <w:sz w:val="22"/>
          <w:szCs w:val="22"/>
        </w:rPr>
        <w:t xml:space="preserve">with the benefits of knowing certain people to advance in your career or being in the right place to gain information that you normally would not have access to (Claridge, 2022).  </w:t>
      </w:r>
    </w:p>
    <w:p w14:paraId="5DB0A98E" w14:textId="77777777" w:rsidR="00423139" w:rsidRDefault="00423139" w:rsidP="00114050">
      <w:pPr>
        <w:spacing w:after="0" w:line="360" w:lineRule="auto"/>
        <w:jc w:val="both"/>
        <w:rPr>
          <w:rFonts w:cs="Arial"/>
          <w:sz w:val="22"/>
          <w:szCs w:val="22"/>
        </w:rPr>
      </w:pPr>
    </w:p>
    <w:p w14:paraId="04FBECD8" w14:textId="3E832320" w:rsidR="006D0A6A" w:rsidRDefault="00032D31" w:rsidP="00032D31">
      <w:pPr>
        <w:spacing w:after="0" w:line="360" w:lineRule="auto"/>
        <w:jc w:val="both"/>
        <w:rPr>
          <w:rFonts w:cs="Arial"/>
          <w:sz w:val="22"/>
          <w:szCs w:val="22"/>
        </w:rPr>
      </w:pPr>
      <w:r>
        <w:rPr>
          <w:rFonts w:cs="Arial"/>
          <w:sz w:val="22"/>
          <w:szCs w:val="22"/>
        </w:rPr>
        <w:t xml:space="preserve">I am a firm believer </w:t>
      </w:r>
      <w:r w:rsidR="006D0A6A">
        <w:rPr>
          <w:rFonts w:cs="Arial"/>
          <w:sz w:val="22"/>
          <w:szCs w:val="22"/>
        </w:rPr>
        <w:t xml:space="preserve">that you are continuously learning and developing your skills </w:t>
      </w:r>
      <w:r>
        <w:rPr>
          <w:rFonts w:cs="Arial"/>
          <w:sz w:val="22"/>
          <w:szCs w:val="22"/>
        </w:rPr>
        <w:t>right through</w:t>
      </w:r>
      <w:r w:rsidR="006D0A6A">
        <w:rPr>
          <w:rFonts w:cs="Arial"/>
          <w:sz w:val="22"/>
          <w:szCs w:val="22"/>
        </w:rPr>
        <w:t xml:space="preserve"> your life, whatever job role you may have or by your social standing in society, as you discover new ways of tackling the issues</w:t>
      </w:r>
      <w:r>
        <w:rPr>
          <w:rFonts w:cs="Arial"/>
          <w:sz w:val="22"/>
          <w:szCs w:val="22"/>
        </w:rPr>
        <w:t xml:space="preserve"> or problems</w:t>
      </w:r>
      <w:r w:rsidR="006D0A6A">
        <w:rPr>
          <w:rFonts w:cs="Arial"/>
          <w:sz w:val="22"/>
          <w:szCs w:val="22"/>
        </w:rPr>
        <w:t xml:space="preserve"> around you.  </w:t>
      </w:r>
      <w:r>
        <w:rPr>
          <w:rFonts w:cs="Arial"/>
          <w:sz w:val="22"/>
          <w:szCs w:val="22"/>
        </w:rPr>
        <w:t>You also l</w:t>
      </w:r>
      <w:r w:rsidR="006D0A6A">
        <w:rPr>
          <w:rFonts w:cs="Arial"/>
          <w:sz w:val="22"/>
          <w:szCs w:val="22"/>
        </w:rPr>
        <w:t>earn from others in employment or at home</w:t>
      </w:r>
      <w:r>
        <w:rPr>
          <w:rFonts w:cs="Arial"/>
          <w:sz w:val="22"/>
          <w:szCs w:val="22"/>
        </w:rPr>
        <w:t>,</w:t>
      </w:r>
      <w:r w:rsidR="006D0A6A">
        <w:rPr>
          <w:rFonts w:cs="Arial"/>
          <w:sz w:val="22"/>
          <w:szCs w:val="22"/>
        </w:rPr>
        <w:t xml:space="preserve"> </w:t>
      </w:r>
      <w:r>
        <w:rPr>
          <w:rFonts w:cs="Arial"/>
          <w:sz w:val="22"/>
          <w:szCs w:val="22"/>
        </w:rPr>
        <w:t xml:space="preserve">as </w:t>
      </w:r>
      <w:r w:rsidR="006D0A6A">
        <w:rPr>
          <w:rFonts w:cs="Arial"/>
          <w:sz w:val="22"/>
          <w:szCs w:val="22"/>
        </w:rPr>
        <w:t>each of us has different abilities that can be shared</w:t>
      </w:r>
      <w:r w:rsidR="00296F68">
        <w:rPr>
          <w:rFonts w:cs="Arial"/>
          <w:sz w:val="22"/>
          <w:szCs w:val="22"/>
        </w:rPr>
        <w:t xml:space="preserve"> </w:t>
      </w:r>
      <w:r>
        <w:rPr>
          <w:rFonts w:cs="Arial"/>
          <w:sz w:val="22"/>
          <w:szCs w:val="22"/>
        </w:rPr>
        <w:t>and improved upon (</w:t>
      </w:r>
      <w:r>
        <w:rPr>
          <w:rFonts w:cs="Arial"/>
          <w:sz w:val="22"/>
          <w:szCs w:val="22"/>
        </w:rPr>
        <w:t>CPD, 2023)</w:t>
      </w:r>
      <w:r w:rsidR="006D0A6A">
        <w:rPr>
          <w:rFonts w:cs="Arial"/>
          <w:sz w:val="22"/>
          <w:szCs w:val="22"/>
        </w:rPr>
        <w:t xml:space="preserve">.  </w:t>
      </w:r>
    </w:p>
    <w:p w14:paraId="3FB77EEC" w14:textId="40A08E2D" w:rsidR="00B92657" w:rsidRDefault="006D0A6A" w:rsidP="00B92657">
      <w:pPr>
        <w:pStyle w:val="ListParagraph"/>
        <w:spacing w:after="0" w:line="360" w:lineRule="auto"/>
        <w:ind w:left="0"/>
        <w:jc w:val="both"/>
        <w:rPr>
          <w:rFonts w:cs="Arial"/>
          <w:sz w:val="22"/>
          <w:szCs w:val="22"/>
        </w:rPr>
      </w:pPr>
      <w:r>
        <w:rPr>
          <w:rFonts w:cs="Arial"/>
          <w:sz w:val="22"/>
          <w:szCs w:val="22"/>
        </w:rPr>
        <w:t>A goa</w:t>
      </w:r>
      <w:r w:rsidR="00732702">
        <w:rPr>
          <w:rFonts w:cs="Arial"/>
          <w:sz w:val="22"/>
          <w:szCs w:val="22"/>
        </w:rPr>
        <w:t xml:space="preserve">l that I would like to achieve after this degree is completing the Level three Health and Social Care NVQ, which will enable me to improve and learn the skills that are needed for a support worker </w:t>
      </w:r>
      <w:r w:rsidR="00732702">
        <w:rPr>
          <w:rFonts w:cs="Arial"/>
          <w:sz w:val="22"/>
          <w:szCs w:val="22"/>
        </w:rPr>
        <w:lastRenderedPageBreak/>
        <w:t xml:space="preserve">in a residential home for children and young people.  </w:t>
      </w:r>
      <w:r w:rsidR="00CB0410">
        <w:rPr>
          <w:rFonts w:cs="Arial"/>
          <w:sz w:val="22"/>
          <w:szCs w:val="22"/>
        </w:rPr>
        <w:t xml:space="preserve">This involves tasks along the lines of personal care, administration of medication and learning more about specific disabilities and learning needs.  Having more awareness of these would be beneficial at any level of care for children and young people.   </w:t>
      </w:r>
      <w:r w:rsidR="00B92657">
        <w:rPr>
          <w:rFonts w:cs="Arial"/>
          <w:sz w:val="22"/>
          <w:szCs w:val="22"/>
        </w:rPr>
        <w:t xml:space="preserve">Having this job opens </w:t>
      </w:r>
      <w:r w:rsidR="00032D31">
        <w:rPr>
          <w:rFonts w:cs="Arial"/>
          <w:sz w:val="22"/>
          <w:szCs w:val="22"/>
        </w:rPr>
        <w:t xml:space="preserve">up </w:t>
      </w:r>
      <w:r w:rsidR="00B92657">
        <w:rPr>
          <w:rFonts w:cs="Arial"/>
          <w:sz w:val="22"/>
          <w:szCs w:val="22"/>
        </w:rPr>
        <w:t xml:space="preserve">other career opportunities </w:t>
      </w:r>
      <w:r w:rsidR="00032D31">
        <w:rPr>
          <w:rFonts w:cs="Arial"/>
          <w:sz w:val="22"/>
          <w:szCs w:val="22"/>
        </w:rPr>
        <w:t>for</w:t>
      </w:r>
      <w:r w:rsidR="00B92657">
        <w:rPr>
          <w:rFonts w:cs="Arial"/>
          <w:sz w:val="22"/>
          <w:szCs w:val="22"/>
        </w:rPr>
        <w:t xml:space="preserve"> me that would not have been something that I would have considered before or had access to.  A particular role that I was also considering was</w:t>
      </w:r>
      <w:r w:rsidR="00032D31">
        <w:rPr>
          <w:rFonts w:cs="Arial"/>
          <w:sz w:val="22"/>
          <w:szCs w:val="22"/>
        </w:rPr>
        <w:t xml:space="preserve"> in</w:t>
      </w:r>
      <w:r w:rsidR="00B92657">
        <w:rPr>
          <w:rFonts w:cs="Arial"/>
          <w:sz w:val="22"/>
          <w:szCs w:val="22"/>
        </w:rPr>
        <w:t xml:space="preserve"> the Youth Work sector.  This is something that is still achievable for me, and putting a goal of SMART targets in place would be helpful for the future, those targets being specific, measurable, achievable, relevant and time-based (indeed, 2025).  All of which are doable in the future.  </w:t>
      </w:r>
    </w:p>
    <w:p w14:paraId="513E2D32" w14:textId="77777777" w:rsidR="00132C6E" w:rsidRDefault="00132C6E" w:rsidP="00114050">
      <w:pPr>
        <w:pStyle w:val="ListParagraph"/>
        <w:spacing w:after="0" w:line="360" w:lineRule="auto"/>
        <w:ind w:left="0"/>
        <w:jc w:val="both"/>
        <w:rPr>
          <w:rFonts w:cs="Arial"/>
          <w:sz w:val="22"/>
          <w:szCs w:val="22"/>
        </w:rPr>
      </w:pPr>
    </w:p>
    <w:p w14:paraId="43A69C43" w14:textId="77777777" w:rsidR="003743B0" w:rsidRDefault="00CB0410" w:rsidP="00114050">
      <w:pPr>
        <w:pStyle w:val="ListParagraph"/>
        <w:spacing w:after="0" w:line="360" w:lineRule="auto"/>
        <w:ind w:left="0"/>
        <w:jc w:val="both"/>
        <w:rPr>
          <w:rFonts w:cs="Arial"/>
          <w:sz w:val="22"/>
          <w:szCs w:val="22"/>
        </w:rPr>
      </w:pPr>
      <w:r>
        <w:rPr>
          <w:rFonts w:cs="Arial"/>
          <w:sz w:val="22"/>
          <w:szCs w:val="22"/>
        </w:rPr>
        <w:t>In conclusion to this reflection</w:t>
      </w:r>
      <w:r w:rsidR="007B4CA3">
        <w:rPr>
          <w:rFonts w:cs="Arial"/>
          <w:sz w:val="22"/>
          <w:szCs w:val="22"/>
        </w:rPr>
        <w:t>,</w:t>
      </w:r>
      <w:r>
        <w:rPr>
          <w:rFonts w:cs="Arial"/>
          <w:sz w:val="22"/>
          <w:szCs w:val="22"/>
        </w:rPr>
        <w:t xml:space="preserve"> </w:t>
      </w:r>
      <w:r w:rsidR="007B4CA3">
        <w:rPr>
          <w:rFonts w:cs="Arial"/>
          <w:sz w:val="22"/>
          <w:szCs w:val="22"/>
        </w:rPr>
        <w:t>I consider the degree a lifeline to a new career that I was not expecting to take</w:t>
      </w:r>
      <w:r w:rsidR="00C00DC8">
        <w:rPr>
          <w:rFonts w:cs="Arial"/>
          <w:sz w:val="22"/>
          <w:szCs w:val="22"/>
        </w:rPr>
        <w:t>.  However, I have a new job role, and this is down to starting the degree two years ago</w:t>
      </w:r>
      <w:r w:rsidR="00BE544E">
        <w:rPr>
          <w:rFonts w:cs="Arial"/>
          <w:sz w:val="22"/>
          <w:szCs w:val="22"/>
        </w:rPr>
        <w:t>,</w:t>
      </w:r>
      <w:r w:rsidR="00C00DC8">
        <w:rPr>
          <w:rFonts w:cs="Arial"/>
          <w:sz w:val="22"/>
          <w:szCs w:val="22"/>
        </w:rPr>
        <w:t xml:space="preserve"> </w:t>
      </w:r>
      <w:r w:rsidR="00BE544E">
        <w:rPr>
          <w:rFonts w:cs="Arial"/>
          <w:sz w:val="22"/>
          <w:szCs w:val="22"/>
        </w:rPr>
        <w:t xml:space="preserve">where I was thinking of advancing into the role of HLTA within a school.  </w:t>
      </w:r>
      <w:r w:rsidR="003743B0">
        <w:rPr>
          <w:rFonts w:cs="Arial"/>
          <w:sz w:val="22"/>
          <w:szCs w:val="22"/>
        </w:rPr>
        <w:t xml:space="preserve">This took a different direction, and I am now a support worker for children and young people in a respite home with the local council.   I can use my existing skills with these children and young people and adapt to the new ones that I am learning on the job.   My confidence has grown with the degree to push myself forward and achieve a new range of knowledge and understanding that is instrumental in progressing forward in my new role.  </w:t>
      </w:r>
    </w:p>
    <w:p w14:paraId="1423280B" w14:textId="77777777" w:rsidR="00032D31" w:rsidRDefault="00032D31" w:rsidP="00114050">
      <w:pPr>
        <w:pStyle w:val="ListParagraph"/>
        <w:spacing w:after="0" w:line="360" w:lineRule="auto"/>
        <w:ind w:left="0"/>
        <w:jc w:val="both"/>
        <w:rPr>
          <w:rFonts w:cs="Arial"/>
          <w:sz w:val="22"/>
          <w:szCs w:val="22"/>
        </w:rPr>
      </w:pPr>
    </w:p>
    <w:p w14:paraId="7720E512" w14:textId="0C18B549" w:rsidR="00423139" w:rsidRDefault="003743B0" w:rsidP="00114050">
      <w:pPr>
        <w:pStyle w:val="ListParagraph"/>
        <w:spacing w:after="0" w:line="360" w:lineRule="auto"/>
        <w:ind w:left="0"/>
        <w:jc w:val="both"/>
        <w:rPr>
          <w:rFonts w:cs="Arial"/>
          <w:sz w:val="22"/>
          <w:szCs w:val="22"/>
        </w:rPr>
      </w:pPr>
      <w:r>
        <w:rPr>
          <w:rFonts w:cs="Arial"/>
          <w:sz w:val="22"/>
          <w:szCs w:val="22"/>
        </w:rPr>
        <w:t>I am proud of my achievements so far and look forward to completing the degree in June of 2026, where I can finally say I am the only one in my family to complete my first University Degree in my forties.  I think this proves that you are never too old to learn something new</w:t>
      </w:r>
      <w:r w:rsidR="00030015">
        <w:rPr>
          <w:rFonts w:cs="Arial"/>
          <w:sz w:val="22"/>
          <w:szCs w:val="22"/>
        </w:rPr>
        <w:t xml:space="preserve"> (Barton, 2024)</w:t>
      </w:r>
      <w:r>
        <w:rPr>
          <w:rFonts w:cs="Arial"/>
          <w:sz w:val="22"/>
          <w:szCs w:val="22"/>
        </w:rPr>
        <w:t xml:space="preserve">.  </w:t>
      </w:r>
      <w:r w:rsidR="00032D31">
        <w:rPr>
          <w:rFonts w:cs="Arial"/>
          <w:sz w:val="22"/>
          <w:szCs w:val="22"/>
        </w:rPr>
        <w:t xml:space="preserve">I will continue to develop my skills as I progress further in my new career, and I will not take anything for granted in my further experiences.  </w:t>
      </w:r>
    </w:p>
    <w:p w14:paraId="1B17544F" w14:textId="77777777" w:rsidR="00B92657" w:rsidRDefault="00B92657" w:rsidP="00114050">
      <w:pPr>
        <w:pStyle w:val="ListParagraph"/>
        <w:spacing w:after="0" w:line="360" w:lineRule="auto"/>
        <w:ind w:left="0"/>
        <w:jc w:val="both"/>
        <w:rPr>
          <w:rFonts w:cs="Arial"/>
          <w:sz w:val="22"/>
          <w:szCs w:val="22"/>
        </w:rPr>
      </w:pPr>
    </w:p>
    <w:p w14:paraId="7C45AAB5" w14:textId="77777777" w:rsidR="003743B0" w:rsidRDefault="003743B0" w:rsidP="00114050">
      <w:pPr>
        <w:pStyle w:val="ListParagraph"/>
        <w:spacing w:after="0" w:line="360" w:lineRule="auto"/>
        <w:ind w:left="0"/>
        <w:jc w:val="both"/>
        <w:rPr>
          <w:rFonts w:cs="Arial"/>
          <w:sz w:val="22"/>
          <w:szCs w:val="22"/>
        </w:rPr>
      </w:pPr>
    </w:p>
    <w:p w14:paraId="3F0E7FF5" w14:textId="77777777" w:rsidR="00423139" w:rsidRDefault="00423139" w:rsidP="00423139">
      <w:pPr>
        <w:spacing w:after="0" w:line="360" w:lineRule="auto"/>
        <w:jc w:val="both"/>
        <w:rPr>
          <w:rFonts w:cs="Arial"/>
          <w:sz w:val="22"/>
          <w:szCs w:val="22"/>
        </w:rPr>
      </w:pPr>
    </w:p>
    <w:p w14:paraId="2A4FA875" w14:textId="77777777" w:rsidR="00423139" w:rsidRDefault="00423139" w:rsidP="00423139">
      <w:pPr>
        <w:spacing w:after="0" w:line="360" w:lineRule="auto"/>
        <w:jc w:val="both"/>
        <w:rPr>
          <w:rFonts w:cs="Arial"/>
          <w:sz w:val="22"/>
          <w:szCs w:val="22"/>
        </w:rPr>
      </w:pPr>
    </w:p>
    <w:p w14:paraId="6DFA86B3" w14:textId="77777777" w:rsidR="00423139" w:rsidRPr="00D13F71" w:rsidRDefault="00423139" w:rsidP="00114050">
      <w:pPr>
        <w:pStyle w:val="ListParagraph"/>
        <w:spacing w:after="0" w:line="360" w:lineRule="auto"/>
        <w:ind w:left="0"/>
        <w:jc w:val="both"/>
        <w:rPr>
          <w:rFonts w:cs="Arial"/>
          <w:sz w:val="22"/>
          <w:szCs w:val="22"/>
        </w:rPr>
      </w:pPr>
    </w:p>
    <w:p w14:paraId="0200B080" w14:textId="77777777" w:rsidR="00C00DC8" w:rsidRDefault="00C00DC8">
      <w:pPr>
        <w:spacing w:line="259" w:lineRule="auto"/>
        <w:rPr>
          <w:rFonts w:cs="Arial"/>
          <w:sz w:val="22"/>
          <w:szCs w:val="22"/>
        </w:rPr>
      </w:pPr>
      <w:r>
        <w:rPr>
          <w:rFonts w:cs="Arial"/>
          <w:sz w:val="22"/>
          <w:szCs w:val="22"/>
        </w:rPr>
        <w:br w:type="page"/>
      </w:r>
    </w:p>
    <w:p w14:paraId="11B99693" w14:textId="64433979" w:rsidR="0096509F" w:rsidRPr="00032D31" w:rsidRDefault="0043661B" w:rsidP="00C00DC8">
      <w:pPr>
        <w:spacing w:line="259" w:lineRule="auto"/>
        <w:jc w:val="both"/>
        <w:rPr>
          <w:rFonts w:cs="Arial"/>
          <w:sz w:val="22"/>
          <w:szCs w:val="22"/>
        </w:rPr>
      </w:pPr>
      <w:r w:rsidRPr="00032D31">
        <w:rPr>
          <w:rFonts w:cs="Arial"/>
          <w:sz w:val="22"/>
          <w:szCs w:val="22"/>
          <w:u w:val="single"/>
        </w:rPr>
        <w:lastRenderedPageBreak/>
        <w:t xml:space="preserve">References </w:t>
      </w:r>
    </w:p>
    <w:p w14:paraId="6195B139" w14:textId="286C0E52" w:rsidR="0043661B" w:rsidRPr="00032D31" w:rsidRDefault="00030015" w:rsidP="00114050">
      <w:pPr>
        <w:pStyle w:val="ListParagraph"/>
        <w:spacing w:after="0" w:line="360" w:lineRule="auto"/>
        <w:ind w:left="0"/>
        <w:jc w:val="both"/>
        <w:rPr>
          <w:rFonts w:cs="Arial"/>
          <w:sz w:val="22"/>
          <w:szCs w:val="22"/>
        </w:rPr>
      </w:pPr>
      <w:r w:rsidRPr="00032D31">
        <w:rPr>
          <w:rFonts w:cs="Arial"/>
          <w:sz w:val="22"/>
          <w:szCs w:val="22"/>
        </w:rPr>
        <w:t xml:space="preserve">Barton, A. (2024).  </w:t>
      </w:r>
      <w:r w:rsidRPr="00032D31">
        <w:rPr>
          <w:rFonts w:cs="Arial"/>
          <w:i/>
          <w:iCs/>
          <w:sz w:val="22"/>
          <w:szCs w:val="22"/>
        </w:rPr>
        <w:t>Can adults learn new skills?</w:t>
      </w:r>
      <w:r w:rsidR="0049699B" w:rsidRPr="00032D31">
        <w:rPr>
          <w:rFonts w:cs="Arial"/>
          <w:sz w:val="22"/>
          <w:szCs w:val="22"/>
        </w:rPr>
        <w:t xml:space="preserve">  Available at: </w:t>
      </w:r>
      <w:hyperlink r:id="rId7" w:history="1">
        <w:r w:rsidR="0049699B" w:rsidRPr="00032D31">
          <w:rPr>
            <w:rStyle w:val="Hyperlink"/>
            <w:rFonts w:cs="Arial"/>
            <w:sz w:val="22"/>
            <w:szCs w:val="22"/>
          </w:rPr>
          <w:t>https://www.ncfe.org.uk/all-articles/learn-new-skills-adults/</w:t>
        </w:r>
      </w:hyperlink>
      <w:r w:rsidR="0049699B" w:rsidRPr="00032D31">
        <w:rPr>
          <w:rFonts w:cs="Arial"/>
          <w:sz w:val="22"/>
          <w:szCs w:val="22"/>
        </w:rPr>
        <w:t>.  [Accessed 2</w:t>
      </w:r>
      <w:r w:rsidR="0049699B" w:rsidRPr="00032D31">
        <w:rPr>
          <w:rFonts w:cs="Arial"/>
          <w:sz w:val="22"/>
          <w:szCs w:val="22"/>
          <w:vertAlign w:val="superscript"/>
        </w:rPr>
        <w:t>nd</w:t>
      </w:r>
      <w:r w:rsidR="0049699B" w:rsidRPr="00032D31">
        <w:rPr>
          <w:rFonts w:cs="Arial"/>
          <w:sz w:val="22"/>
          <w:szCs w:val="22"/>
        </w:rPr>
        <w:t xml:space="preserve"> November 2025].  </w:t>
      </w:r>
    </w:p>
    <w:p w14:paraId="01268020" w14:textId="77777777" w:rsidR="00030015" w:rsidRPr="00032D31" w:rsidRDefault="00030015" w:rsidP="00114050">
      <w:pPr>
        <w:pStyle w:val="ListParagraph"/>
        <w:spacing w:after="0" w:line="360" w:lineRule="auto"/>
        <w:ind w:left="0"/>
        <w:jc w:val="both"/>
        <w:rPr>
          <w:rFonts w:cs="Arial"/>
          <w:sz w:val="22"/>
          <w:szCs w:val="22"/>
        </w:rPr>
      </w:pPr>
    </w:p>
    <w:p w14:paraId="5EA30B6A" w14:textId="3984AF90" w:rsidR="00A717C3" w:rsidRPr="00032D31" w:rsidRDefault="00A717C3" w:rsidP="00114050">
      <w:pPr>
        <w:pStyle w:val="ListParagraph"/>
        <w:spacing w:after="0" w:line="360" w:lineRule="auto"/>
        <w:ind w:left="0"/>
        <w:jc w:val="both"/>
        <w:rPr>
          <w:rFonts w:cs="Arial"/>
          <w:sz w:val="22"/>
          <w:szCs w:val="22"/>
        </w:rPr>
      </w:pPr>
      <w:r w:rsidRPr="00032D31">
        <w:rPr>
          <w:rFonts w:cs="Arial"/>
          <w:sz w:val="22"/>
          <w:szCs w:val="22"/>
        </w:rPr>
        <w:t xml:space="preserve">Bates, B. (2016).   </w:t>
      </w:r>
      <w:r w:rsidR="00F52B2D" w:rsidRPr="00032D31">
        <w:rPr>
          <w:rFonts w:cs="Arial"/>
          <w:i/>
          <w:iCs/>
          <w:sz w:val="22"/>
          <w:szCs w:val="22"/>
        </w:rPr>
        <w:t>Learning Theories Simplified</w:t>
      </w:r>
      <w:r w:rsidR="00F52B2D" w:rsidRPr="00032D31">
        <w:rPr>
          <w:rFonts w:cs="Arial"/>
          <w:sz w:val="22"/>
          <w:szCs w:val="22"/>
        </w:rPr>
        <w:t>.</w:t>
      </w:r>
      <w:r w:rsidR="008D4C77" w:rsidRPr="00032D31">
        <w:rPr>
          <w:rFonts w:cs="Arial"/>
          <w:sz w:val="22"/>
          <w:szCs w:val="22"/>
        </w:rPr>
        <w:t xml:space="preserve"> </w:t>
      </w:r>
      <w:r w:rsidR="00D75F08" w:rsidRPr="00032D31">
        <w:rPr>
          <w:rFonts w:cs="Arial"/>
          <w:sz w:val="22"/>
          <w:szCs w:val="22"/>
        </w:rPr>
        <w:t>2</w:t>
      </w:r>
      <w:r w:rsidR="00D75F08" w:rsidRPr="00032D31">
        <w:rPr>
          <w:rFonts w:cs="Arial"/>
          <w:sz w:val="22"/>
          <w:szCs w:val="22"/>
          <w:vertAlign w:val="superscript"/>
        </w:rPr>
        <w:t>nd</w:t>
      </w:r>
      <w:r w:rsidR="00D75F08" w:rsidRPr="00032D31">
        <w:rPr>
          <w:rFonts w:cs="Arial"/>
          <w:sz w:val="22"/>
          <w:szCs w:val="22"/>
        </w:rPr>
        <w:t xml:space="preserve"> edn. </w:t>
      </w:r>
      <w:r w:rsidR="008D4C77" w:rsidRPr="00032D31">
        <w:rPr>
          <w:rFonts w:cs="Arial"/>
          <w:sz w:val="22"/>
          <w:szCs w:val="22"/>
        </w:rPr>
        <w:t>(</w:t>
      </w:r>
      <w:r w:rsidR="00044B1A" w:rsidRPr="00032D31">
        <w:rPr>
          <w:rFonts w:cs="Arial"/>
          <w:sz w:val="22"/>
          <w:szCs w:val="22"/>
        </w:rPr>
        <w:t>Pgs. 112-113)</w:t>
      </w:r>
      <w:r w:rsidR="00F52B2D" w:rsidRPr="00032D31">
        <w:rPr>
          <w:rFonts w:cs="Arial"/>
          <w:sz w:val="22"/>
          <w:szCs w:val="22"/>
        </w:rPr>
        <w:t xml:space="preserve"> </w:t>
      </w:r>
      <w:r w:rsidR="00427F88" w:rsidRPr="00032D31">
        <w:rPr>
          <w:rFonts w:cs="Arial"/>
          <w:sz w:val="22"/>
          <w:szCs w:val="22"/>
        </w:rPr>
        <w:t>London: Sage Pu</w:t>
      </w:r>
      <w:r w:rsidR="00000805" w:rsidRPr="00032D31">
        <w:rPr>
          <w:rFonts w:cs="Arial"/>
          <w:sz w:val="22"/>
          <w:szCs w:val="22"/>
        </w:rPr>
        <w:t xml:space="preserve">blications Limited.  </w:t>
      </w:r>
    </w:p>
    <w:p w14:paraId="1E32AD5D" w14:textId="77777777" w:rsidR="00A717C3" w:rsidRPr="00032D31" w:rsidRDefault="00A717C3" w:rsidP="00114050">
      <w:pPr>
        <w:pStyle w:val="ListParagraph"/>
        <w:spacing w:after="0" w:line="360" w:lineRule="auto"/>
        <w:ind w:left="0"/>
        <w:jc w:val="both"/>
        <w:rPr>
          <w:rFonts w:cs="Arial"/>
          <w:sz w:val="22"/>
          <w:szCs w:val="22"/>
        </w:rPr>
      </w:pPr>
    </w:p>
    <w:p w14:paraId="18FF4D44" w14:textId="5C334E1D" w:rsidR="00C13ABC" w:rsidRPr="00032D31" w:rsidRDefault="00C13ABC" w:rsidP="00114050">
      <w:pPr>
        <w:pStyle w:val="ListParagraph"/>
        <w:spacing w:after="0" w:line="360" w:lineRule="auto"/>
        <w:ind w:left="0"/>
        <w:jc w:val="both"/>
        <w:rPr>
          <w:rFonts w:cs="Arial"/>
          <w:sz w:val="22"/>
          <w:szCs w:val="22"/>
        </w:rPr>
      </w:pPr>
      <w:r w:rsidRPr="00032D31">
        <w:rPr>
          <w:rFonts w:cs="Arial"/>
          <w:sz w:val="22"/>
          <w:szCs w:val="22"/>
        </w:rPr>
        <w:t xml:space="preserve">Claridge, T. (2022). </w:t>
      </w:r>
      <w:r w:rsidRPr="00032D31">
        <w:rPr>
          <w:rFonts w:cs="Arial"/>
          <w:i/>
          <w:iCs/>
          <w:sz w:val="22"/>
          <w:szCs w:val="22"/>
        </w:rPr>
        <w:t>The Difference Between Social Capital and Cultural Capital</w:t>
      </w:r>
      <w:r w:rsidRPr="00032D31">
        <w:rPr>
          <w:rFonts w:cs="Arial"/>
          <w:sz w:val="22"/>
          <w:szCs w:val="22"/>
        </w:rPr>
        <w:t xml:space="preserve">.  Available at: </w:t>
      </w:r>
      <w:hyperlink r:id="rId8" w:history="1">
        <w:r w:rsidR="00AE5E75" w:rsidRPr="00032D31">
          <w:rPr>
            <w:rStyle w:val="Hyperlink"/>
            <w:rFonts w:cs="Arial"/>
            <w:sz w:val="22"/>
            <w:szCs w:val="22"/>
          </w:rPr>
          <w:t>https://www.socialcapitalresearch.com/the-difference-between-social-capital-and-cultural-capital/</w:t>
        </w:r>
      </w:hyperlink>
      <w:r w:rsidR="00AE5E75" w:rsidRPr="00032D31">
        <w:rPr>
          <w:rFonts w:cs="Arial"/>
          <w:sz w:val="22"/>
          <w:szCs w:val="22"/>
        </w:rPr>
        <w:t>. [Accessed 2</w:t>
      </w:r>
      <w:r w:rsidR="00AE5E75" w:rsidRPr="00032D31">
        <w:rPr>
          <w:rFonts w:cs="Arial"/>
          <w:sz w:val="22"/>
          <w:szCs w:val="22"/>
          <w:vertAlign w:val="superscript"/>
        </w:rPr>
        <w:t>nd</w:t>
      </w:r>
      <w:r w:rsidR="00AE5E75" w:rsidRPr="00032D31">
        <w:rPr>
          <w:rFonts w:cs="Arial"/>
          <w:sz w:val="22"/>
          <w:szCs w:val="22"/>
        </w:rPr>
        <w:t xml:space="preserve"> November 2025].  </w:t>
      </w:r>
    </w:p>
    <w:p w14:paraId="0D7BE4B0" w14:textId="77777777" w:rsidR="00731A45" w:rsidRPr="00032D31" w:rsidRDefault="00731A45" w:rsidP="00114050">
      <w:pPr>
        <w:pStyle w:val="ListParagraph"/>
        <w:spacing w:after="0" w:line="360" w:lineRule="auto"/>
        <w:ind w:left="0"/>
        <w:jc w:val="both"/>
        <w:rPr>
          <w:rFonts w:cs="Arial"/>
          <w:sz w:val="22"/>
          <w:szCs w:val="22"/>
        </w:rPr>
      </w:pPr>
    </w:p>
    <w:p w14:paraId="6E3F103D" w14:textId="12CBC59D" w:rsidR="00731A45" w:rsidRPr="00032D31" w:rsidRDefault="00731A45" w:rsidP="00114050">
      <w:pPr>
        <w:pStyle w:val="ListParagraph"/>
        <w:spacing w:after="0" w:line="360" w:lineRule="auto"/>
        <w:ind w:left="0"/>
        <w:jc w:val="both"/>
        <w:rPr>
          <w:rFonts w:cs="Arial"/>
          <w:sz w:val="22"/>
          <w:szCs w:val="22"/>
        </w:rPr>
      </w:pPr>
      <w:r w:rsidRPr="00032D31">
        <w:rPr>
          <w:rFonts w:cs="Arial"/>
          <w:sz w:val="22"/>
          <w:szCs w:val="22"/>
        </w:rPr>
        <w:t>CPD</w:t>
      </w:r>
      <w:r w:rsidR="00C00DC8" w:rsidRPr="00032D31">
        <w:rPr>
          <w:rFonts w:cs="Arial"/>
          <w:sz w:val="22"/>
          <w:szCs w:val="22"/>
        </w:rPr>
        <w:t xml:space="preserve">, </w:t>
      </w:r>
      <w:r w:rsidRPr="00032D31">
        <w:rPr>
          <w:rFonts w:cs="Arial"/>
          <w:sz w:val="22"/>
          <w:szCs w:val="22"/>
        </w:rPr>
        <w:t xml:space="preserve">(2023).  </w:t>
      </w:r>
      <w:r w:rsidRPr="00032D31">
        <w:rPr>
          <w:rFonts w:cs="Arial"/>
          <w:i/>
          <w:iCs/>
          <w:sz w:val="22"/>
          <w:szCs w:val="22"/>
        </w:rPr>
        <w:t>CPD – What is Lifelong Learning and how can it benefit you?</w:t>
      </w:r>
      <w:r w:rsidRPr="00032D31">
        <w:rPr>
          <w:rFonts w:cs="Arial"/>
          <w:sz w:val="22"/>
          <w:szCs w:val="22"/>
        </w:rPr>
        <w:t xml:space="preserve">  Available at: </w:t>
      </w:r>
      <w:hyperlink r:id="rId9" w:history="1">
        <w:r w:rsidR="00C00DC8" w:rsidRPr="00032D31">
          <w:rPr>
            <w:rStyle w:val="Hyperlink"/>
            <w:rFonts w:cs="Arial"/>
            <w:sz w:val="22"/>
            <w:szCs w:val="22"/>
          </w:rPr>
          <w:t>https://www.cpduk.co.uk/news/cpd-what-is-lifelong-learning-and-how-can-it-benefit-you</w:t>
        </w:r>
      </w:hyperlink>
      <w:r w:rsidR="00C00DC8" w:rsidRPr="00032D31">
        <w:rPr>
          <w:rFonts w:cs="Arial"/>
          <w:sz w:val="22"/>
          <w:szCs w:val="22"/>
        </w:rPr>
        <w:t>. [Accessed 2</w:t>
      </w:r>
      <w:r w:rsidR="00C00DC8" w:rsidRPr="00032D31">
        <w:rPr>
          <w:rFonts w:cs="Arial"/>
          <w:sz w:val="22"/>
          <w:szCs w:val="22"/>
          <w:vertAlign w:val="superscript"/>
        </w:rPr>
        <w:t>nd</w:t>
      </w:r>
      <w:r w:rsidR="00C00DC8" w:rsidRPr="00032D31">
        <w:rPr>
          <w:rFonts w:cs="Arial"/>
          <w:sz w:val="22"/>
          <w:szCs w:val="22"/>
        </w:rPr>
        <w:t xml:space="preserve"> November 2025].  </w:t>
      </w:r>
    </w:p>
    <w:p w14:paraId="12453323" w14:textId="77777777" w:rsidR="00C13ABC" w:rsidRPr="00032D31" w:rsidRDefault="00C13ABC" w:rsidP="00114050">
      <w:pPr>
        <w:pStyle w:val="ListParagraph"/>
        <w:spacing w:after="0" w:line="360" w:lineRule="auto"/>
        <w:ind w:left="0"/>
        <w:jc w:val="both"/>
        <w:rPr>
          <w:rFonts w:cs="Arial"/>
          <w:sz w:val="22"/>
          <w:szCs w:val="22"/>
        </w:rPr>
      </w:pPr>
    </w:p>
    <w:p w14:paraId="549FE3BB" w14:textId="7E01F196" w:rsidR="0043661B" w:rsidRPr="00032D31" w:rsidRDefault="00B71E60" w:rsidP="00114050">
      <w:pPr>
        <w:pStyle w:val="ListParagraph"/>
        <w:spacing w:after="0" w:line="360" w:lineRule="auto"/>
        <w:ind w:left="0"/>
        <w:jc w:val="both"/>
        <w:rPr>
          <w:rFonts w:cs="Arial"/>
          <w:sz w:val="22"/>
          <w:szCs w:val="22"/>
        </w:rPr>
      </w:pPr>
      <w:r w:rsidRPr="00032D31">
        <w:rPr>
          <w:rFonts w:cs="Arial"/>
          <w:sz w:val="22"/>
          <w:szCs w:val="22"/>
        </w:rPr>
        <w:t xml:space="preserve">Dweck, C. S. (2006).  </w:t>
      </w:r>
      <w:r w:rsidRPr="00032D31">
        <w:rPr>
          <w:rFonts w:cs="Arial"/>
          <w:i/>
          <w:iCs/>
          <w:sz w:val="22"/>
          <w:szCs w:val="22"/>
        </w:rPr>
        <w:t xml:space="preserve">Mindset: The New </w:t>
      </w:r>
      <w:r w:rsidR="001C243D" w:rsidRPr="00032D31">
        <w:rPr>
          <w:rFonts w:cs="Arial"/>
          <w:i/>
          <w:iCs/>
          <w:sz w:val="22"/>
          <w:szCs w:val="22"/>
        </w:rPr>
        <w:t>P</w:t>
      </w:r>
      <w:r w:rsidRPr="00032D31">
        <w:rPr>
          <w:rFonts w:cs="Arial"/>
          <w:i/>
          <w:iCs/>
          <w:sz w:val="22"/>
          <w:szCs w:val="22"/>
        </w:rPr>
        <w:t xml:space="preserve">sychology of </w:t>
      </w:r>
      <w:r w:rsidR="001C243D" w:rsidRPr="00032D31">
        <w:rPr>
          <w:rFonts w:cs="Arial"/>
          <w:i/>
          <w:iCs/>
          <w:sz w:val="22"/>
          <w:szCs w:val="22"/>
        </w:rPr>
        <w:t>Success</w:t>
      </w:r>
      <w:r w:rsidRPr="00032D31">
        <w:rPr>
          <w:rFonts w:cs="Arial"/>
          <w:sz w:val="22"/>
          <w:szCs w:val="22"/>
        </w:rPr>
        <w:t>. 1</w:t>
      </w:r>
      <w:r w:rsidRPr="00032D31">
        <w:rPr>
          <w:rFonts w:cs="Arial"/>
          <w:sz w:val="22"/>
          <w:szCs w:val="22"/>
          <w:vertAlign w:val="superscript"/>
        </w:rPr>
        <w:t>st</w:t>
      </w:r>
      <w:r w:rsidRPr="00032D31">
        <w:rPr>
          <w:rFonts w:cs="Arial"/>
          <w:sz w:val="22"/>
          <w:szCs w:val="22"/>
        </w:rPr>
        <w:t xml:space="preserve"> edn. New York: Random House Publishing Group.</w:t>
      </w:r>
    </w:p>
    <w:p w14:paraId="64F867AF" w14:textId="77777777" w:rsidR="0043661B" w:rsidRPr="00032D31" w:rsidRDefault="0043661B" w:rsidP="00114050">
      <w:pPr>
        <w:pStyle w:val="ListParagraph"/>
        <w:spacing w:after="0" w:line="360" w:lineRule="auto"/>
        <w:ind w:left="0"/>
        <w:jc w:val="both"/>
        <w:rPr>
          <w:rFonts w:cs="Arial"/>
          <w:sz w:val="22"/>
          <w:szCs w:val="22"/>
        </w:rPr>
      </w:pPr>
    </w:p>
    <w:p w14:paraId="2909CF43" w14:textId="622488C9" w:rsidR="00B370FA" w:rsidRPr="00032D31" w:rsidRDefault="00B370FA" w:rsidP="00423139">
      <w:pPr>
        <w:pStyle w:val="ListParagraph"/>
        <w:spacing w:after="0" w:line="360" w:lineRule="auto"/>
        <w:ind w:left="0"/>
        <w:rPr>
          <w:rFonts w:cs="Arial"/>
          <w:sz w:val="22"/>
          <w:szCs w:val="22"/>
        </w:rPr>
      </w:pPr>
      <w:r w:rsidRPr="00032D31">
        <w:rPr>
          <w:rFonts w:cs="Arial"/>
          <w:sz w:val="22"/>
          <w:szCs w:val="22"/>
        </w:rPr>
        <w:t xml:space="preserve">The Dyslexia Association (2025). </w:t>
      </w:r>
      <w:r w:rsidR="001003B1" w:rsidRPr="00032D31">
        <w:rPr>
          <w:rFonts w:cs="Arial"/>
          <w:sz w:val="22"/>
          <w:szCs w:val="22"/>
        </w:rPr>
        <w:t xml:space="preserve"> </w:t>
      </w:r>
      <w:r w:rsidRPr="00032D31">
        <w:rPr>
          <w:rFonts w:cs="Arial"/>
          <w:i/>
          <w:iCs/>
          <w:sz w:val="22"/>
          <w:szCs w:val="22"/>
        </w:rPr>
        <w:t>Adults with dyslexia</w:t>
      </w:r>
      <w:r w:rsidRPr="00032D31">
        <w:rPr>
          <w:rFonts w:cs="Arial"/>
          <w:sz w:val="22"/>
          <w:szCs w:val="22"/>
        </w:rPr>
        <w:t>.</w:t>
      </w:r>
      <w:r w:rsidR="00C45C54" w:rsidRPr="00032D31">
        <w:rPr>
          <w:rFonts w:cs="Arial"/>
          <w:sz w:val="22"/>
          <w:szCs w:val="22"/>
        </w:rPr>
        <w:t xml:space="preserve"> </w:t>
      </w:r>
      <w:r w:rsidR="001003B1" w:rsidRPr="00032D31">
        <w:rPr>
          <w:rFonts w:cs="Arial"/>
          <w:sz w:val="22"/>
          <w:szCs w:val="22"/>
        </w:rPr>
        <w:t xml:space="preserve"> </w:t>
      </w:r>
      <w:r w:rsidR="00422B46" w:rsidRPr="00032D31">
        <w:rPr>
          <w:rFonts w:cs="Arial"/>
          <w:sz w:val="22"/>
          <w:szCs w:val="22"/>
        </w:rPr>
        <w:t>Available at:</w:t>
      </w:r>
      <w:r w:rsidR="00423139" w:rsidRPr="00032D31">
        <w:rPr>
          <w:rFonts w:cs="Arial"/>
          <w:sz w:val="22"/>
          <w:szCs w:val="22"/>
        </w:rPr>
        <w:t xml:space="preserve"> </w:t>
      </w:r>
      <w:hyperlink r:id="rId10" w:history="1">
        <w:r w:rsidR="00423139" w:rsidRPr="00032D31">
          <w:rPr>
            <w:rStyle w:val="Hyperlink"/>
            <w:rFonts w:cs="Arial"/>
            <w:sz w:val="22"/>
            <w:szCs w:val="22"/>
          </w:rPr>
          <w:t>https://www.dyslexia.uk.net/adults/</w:t>
        </w:r>
      </w:hyperlink>
      <w:r w:rsidR="00422B46" w:rsidRPr="00032D31">
        <w:rPr>
          <w:rFonts w:cs="Arial"/>
          <w:sz w:val="22"/>
          <w:szCs w:val="22"/>
        </w:rPr>
        <w:t xml:space="preserve">.  [Accessed </w:t>
      </w:r>
      <w:r w:rsidR="00C45C54" w:rsidRPr="00032D31">
        <w:rPr>
          <w:rFonts w:cs="Arial"/>
          <w:sz w:val="22"/>
          <w:szCs w:val="22"/>
        </w:rPr>
        <w:t>1</w:t>
      </w:r>
      <w:r w:rsidR="00C45C54" w:rsidRPr="00032D31">
        <w:rPr>
          <w:rFonts w:cs="Arial"/>
          <w:sz w:val="22"/>
          <w:szCs w:val="22"/>
          <w:vertAlign w:val="superscript"/>
        </w:rPr>
        <w:t>st</w:t>
      </w:r>
      <w:r w:rsidR="00C45C54" w:rsidRPr="00032D31">
        <w:rPr>
          <w:rFonts w:cs="Arial"/>
          <w:sz w:val="22"/>
          <w:szCs w:val="22"/>
        </w:rPr>
        <w:t xml:space="preserve"> November 2025]. </w:t>
      </w:r>
    </w:p>
    <w:p w14:paraId="3FE58FD5" w14:textId="77777777" w:rsidR="00B370FA" w:rsidRPr="00032D31" w:rsidRDefault="00B370FA" w:rsidP="00114050">
      <w:pPr>
        <w:pStyle w:val="ListParagraph"/>
        <w:spacing w:after="0" w:line="360" w:lineRule="auto"/>
        <w:ind w:left="0"/>
        <w:jc w:val="both"/>
        <w:rPr>
          <w:rFonts w:cs="Arial"/>
          <w:sz w:val="22"/>
          <w:szCs w:val="22"/>
        </w:rPr>
      </w:pPr>
    </w:p>
    <w:p w14:paraId="1ABACD64" w14:textId="77777777" w:rsidR="00A6214D" w:rsidRPr="00032D31" w:rsidRDefault="00A6214D" w:rsidP="00A6214D">
      <w:pPr>
        <w:pStyle w:val="ListParagraph"/>
        <w:spacing w:line="360" w:lineRule="auto"/>
        <w:ind w:left="0"/>
        <w:jc w:val="both"/>
        <w:rPr>
          <w:rFonts w:cs="Arial"/>
          <w:sz w:val="22"/>
          <w:szCs w:val="22"/>
        </w:rPr>
      </w:pPr>
      <w:r w:rsidRPr="00032D31">
        <w:rPr>
          <w:rFonts w:cs="Arial"/>
          <w:sz w:val="22"/>
          <w:szCs w:val="22"/>
        </w:rPr>
        <w:t xml:space="preserve">Gibbs, G. (1988) </w:t>
      </w:r>
      <w:r w:rsidRPr="00032D31">
        <w:rPr>
          <w:rFonts w:cs="Arial"/>
          <w:i/>
          <w:iCs/>
          <w:sz w:val="22"/>
          <w:szCs w:val="22"/>
        </w:rPr>
        <w:t>Learning by Doing: A guide to teaching and learning methods</w:t>
      </w:r>
      <w:r w:rsidRPr="00032D31">
        <w:rPr>
          <w:rFonts w:cs="Arial"/>
          <w:sz w:val="22"/>
          <w:szCs w:val="22"/>
        </w:rPr>
        <w:t>. Oxford: Further Education Unit, Oxford Polytechnic.</w:t>
      </w:r>
    </w:p>
    <w:p w14:paraId="64DB50F1" w14:textId="77777777" w:rsidR="00A6214D" w:rsidRPr="00032D31" w:rsidRDefault="00A6214D" w:rsidP="00114050">
      <w:pPr>
        <w:pStyle w:val="ListParagraph"/>
        <w:spacing w:after="0" w:line="360" w:lineRule="auto"/>
        <w:ind w:left="0"/>
        <w:jc w:val="both"/>
        <w:rPr>
          <w:rFonts w:cs="Arial"/>
          <w:sz w:val="22"/>
          <w:szCs w:val="22"/>
        </w:rPr>
      </w:pPr>
    </w:p>
    <w:p w14:paraId="4BD26393" w14:textId="0FA63ACF" w:rsidR="00FD118C" w:rsidRPr="00032D31" w:rsidRDefault="00FD118C" w:rsidP="00114050">
      <w:pPr>
        <w:pStyle w:val="ListParagraph"/>
        <w:spacing w:after="0" w:line="360" w:lineRule="auto"/>
        <w:ind w:left="0"/>
        <w:jc w:val="both"/>
        <w:rPr>
          <w:rFonts w:cs="Arial"/>
          <w:sz w:val="22"/>
          <w:szCs w:val="22"/>
        </w:rPr>
      </w:pPr>
      <w:r w:rsidRPr="00032D31">
        <w:rPr>
          <w:rFonts w:cs="Arial"/>
          <w:sz w:val="22"/>
          <w:szCs w:val="22"/>
        </w:rPr>
        <w:t xml:space="preserve">Indeed, (2025).  </w:t>
      </w:r>
      <w:r w:rsidRPr="00032D31">
        <w:rPr>
          <w:rFonts w:cs="Arial"/>
          <w:i/>
          <w:iCs/>
          <w:sz w:val="22"/>
          <w:szCs w:val="22"/>
        </w:rPr>
        <w:t>How to write SMART goals in 6 steps</w:t>
      </w:r>
      <w:r w:rsidRPr="00032D31">
        <w:rPr>
          <w:rFonts w:cs="Arial"/>
          <w:sz w:val="22"/>
          <w:szCs w:val="22"/>
        </w:rPr>
        <w:t xml:space="preserve">.  Available at: </w:t>
      </w:r>
      <w:hyperlink r:id="rId11" w:history="1">
        <w:r w:rsidR="001003B1" w:rsidRPr="00032D31">
          <w:rPr>
            <w:rStyle w:val="Hyperlink"/>
            <w:rFonts w:cs="Arial"/>
            <w:sz w:val="22"/>
            <w:szCs w:val="22"/>
          </w:rPr>
          <w:t>https://uk.indeed.com/career-advice/career-development/how-to-write-smart-goals</w:t>
        </w:r>
      </w:hyperlink>
      <w:r w:rsidR="001003B1" w:rsidRPr="00032D31">
        <w:rPr>
          <w:rFonts w:cs="Arial"/>
          <w:sz w:val="22"/>
          <w:szCs w:val="22"/>
        </w:rPr>
        <w:t>. [Accessed 2</w:t>
      </w:r>
      <w:r w:rsidR="001003B1" w:rsidRPr="00032D31">
        <w:rPr>
          <w:rFonts w:cs="Arial"/>
          <w:sz w:val="22"/>
          <w:szCs w:val="22"/>
          <w:vertAlign w:val="superscript"/>
        </w:rPr>
        <w:t>nd</w:t>
      </w:r>
      <w:r w:rsidR="001003B1" w:rsidRPr="00032D31">
        <w:rPr>
          <w:rFonts w:cs="Arial"/>
          <w:sz w:val="22"/>
          <w:szCs w:val="22"/>
        </w:rPr>
        <w:t xml:space="preserve"> November 2025].  </w:t>
      </w:r>
    </w:p>
    <w:p w14:paraId="5FC72DA8" w14:textId="77777777" w:rsidR="00FD118C" w:rsidRPr="00032D31" w:rsidRDefault="00FD118C" w:rsidP="00114050">
      <w:pPr>
        <w:pStyle w:val="ListParagraph"/>
        <w:spacing w:after="0" w:line="360" w:lineRule="auto"/>
        <w:ind w:left="0"/>
        <w:jc w:val="both"/>
        <w:rPr>
          <w:rFonts w:cs="Arial"/>
          <w:sz w:val="22"/>
          <w:szCs w:val="22"/>
        </w:rPr>
      </w:pPr>
    </w:p>
    <w:p w14:paraId="229689BD" w14:textId="7C907134" w:rsidR="00AC2D37" w:rsidRPr="00032D31" w:rsidRDefault="00AC2D37" w:rsidP="00114050">
      <w:pPr>
        <w:pStyle w:val="ListParagraph"/>
        <w:spacing w:after="0" w:line="360" w:lineRule="auto"/>
        <w:ind w:left="0"/>
        <w:jc w:val="both"/>
        <w:rPr>
          <w:rFonts w:cs="Arial"/>
          <w:sz w:val="22"/>
          <w:szCs w:val="22"/>
        </w:rPr>
      </w:pPr>
      <w:r w:rsidRPr="00032D31">
        <w:rPr>
          <w:rFonts w:cs="Arial"/>
          <w:sz w:val="22"/>
          <w:szCs w:val="22"/>
        </w:rPr>
        <w:t xml:space="preserve">Iveson, (2024).  </w:t>
      </w:r>
      <w:r w:rsidRPr="00032D31">
        <w:rPr>
          <w:rFonts w:cs="Arial"/>
          <w:i/>
          <w:iCs/>
          <w:sz w:val="22"/>
          <w:szCs w:val="22"/>
        </w:rPr>
        <w:t>Facing the fear of public speaking</w:t>
      </w:r>
      <w:r w:rsidRPr="00032D31">
        <w:rPr>
          <w:rFonts w:cs="Arial"/>
          <w:sz w:val="22"/>
          <w:szCs w:val="22"/>
        </w:rPr>
        <w:t xml:space="preserve">.   Available at: </w:t>
      </w:r>
      <w:hyperlink r:id="rId12" w:history="1">
        <w:r w:rsidR="007909E4" w:rsidRPr="00032D31">
          <w:rPr>
            <w:rStyle w:val="Hyperlink"/>
            <w:rFonts w:cs="Arial"/>
            <w:sz w:val="22"/>
            <w:szCs w:val="22"/>
          </w:rPr>
          <w:t>https://www.bps.org.uk/psychologist/facing-fear-public-speaking</w:t>
        </w:r>
      </w:hyperlink>
      <w:r w:rsidR="007909E4" w:rsidRPr="00032D31">
        <w:rPr>
          <w:rFonts w:cs="Arial"/>
          <w:sz w:val="22"/>
          <w:szCs w:val="22"/>
        </w:rPr>
        <w:t>. [Accessed 2</w:t>
      </w:r>
      <w:r w:rsidR="007909E4" w:rsidRPr="00032D31">
        <w:rPr>
          <w:rFonts w:cs="Arial"/>
          <w:sz w:val="22"/>
          <w:szCs w:val="22"/>
          <w:vertAlign w:val="superscript"/>
        </w:rPr>
        <w:t>nd</w:t>
      </w:r>
      <w:r w:rsidR="007909E4" w:rsidRPr="00032D31">
        <w:rPr>
          <w:rFonts w:cs="Arial"/>
          <w:sz w:val="22"/>
          <w:szCs w:val="22"/>
        </w:rPr>
        <w:t xml:space="preserve"> November 2025].  </w:t>
      </w:r>
    </w:p>
    <w:p w14:paraId="77A31BEB" w14:textId="77777777" w:rsidR="00AC2D37" w:rsidRPr="00032D31" w:rsidRDefault="00AC2D37" w:rsidP="00114050">
      <w:pPr>
        <w:pStyle w:val="ListParagraph"/>
        <w:spacing w:after="0" w:line="360" w:lineRule="auto"/>
        <w:ind w:left="0"/>
        <w:jc w:val="both"/>
        <w:rPr>
          <w:rFonts w:cs="Arial"/>
          <w:sz w:val="22"/>
          <w:szCs w:val="22"/>
        </w:rPr>
      </w:pPr>
    </w:p>
    <w:p w14:paraId="003B7D0B" w14:textId="758F945A" w:rsidR="009B6828" w:rsidRPr="00032D31" w:rsidRDefault="009B6828" w:rsidP="009B6828">
      <w:pPr>
        <w:spacing w:after="0" w:line="360" w:lineRule="auto"/>
        <w:jc w:val="both"/>
        <w:rPr>
          <w:rFonts w:cs="Arial"/>
          <w:sz w:val="22"/>
          <w:szCs w:val="22"/>
        </w:rPr>
      </w:pPr>
      <w:r w:rsidRPr="00032D31">
        <w:rPr>
          <w:rFonts w:cs="Arial"/>
          <w:sz w:val="22"/>
          <w:szCs w:val="22"/>
        </w:rPr>
        <w:t xml:space="preserve">Kolb, D. A. (1984). </w:t>
      </w:r>
      <w:r w:rsidRPr="00032D31">
        <w:rPr>
          <w:rFonts w:cs="Arial"/>
          <w:i/>
          <w:iCs/>
          <w:sz w:val="22"/>
          <w:szCs w:val="22"/>
        </w:rPr>
        <w:t>Experiential learning: Experience as the source of learning and development</w:t>
      </w:r>
      <w:r w:rsidRPr="00032D31">
        <w:rPr>
          <w:rFonts w:cs="Arial"/>
          <w:sz w:val="22"/>
          <w:szCs w:val="22"/>
        </w:rPr>
        <w:t xml:space="preserve">. </w:t>
      </w:r>
      <w:r w:rsidR="0033316F" w:rsidRPr="00032D31">
        <w:rPr>
          <w:rFonts w:cs="Arial"/>
          <w:sz w:val="22"/>
          <w:szCs w:val="22"/>
        </w:rPr>
        <w:t xml:space="preserve">Inglewood Cliffs, NJ: </w:t>
      </w:r>
      <w:r w:rsidRPr="00032D31">
        <w:rPr>
          <w:rFonts w:cs="Arial"/>
          <w:sz w:val="22"/>
          <w:szCs w:val="22"/>
        </w:rPr>
        <w:t>Prentice-Hall. </w:t>
      </w:r>
    </w:p>
    <w:p w14:paraId="0C21A9DF" w14:textId="77777777" w:rsidR="00A6214D" w:rsidRPr="00032D31" w:rsidRDefault="00A6214D" w:rsidP="00114050">
      <w:pPr>
        <w:pStyle w:val="ListParagraph"/>
        <w:spacing w:after="0" w:line="360" w:lineRule="auto"/>
        <w:ind w:left="0"/>
        <w:jc w:val="both"/>
        <w:rPr>
          <w:rFonts w:cs="Arial"/>
          <w:sz w:val="22"/>
          <w:szCs w:val="22"/>
        </w:rPr>
      </w:pPr>
    </w:p>
    <w:p w14:paraId="545931E8" w14:textId="135624B2" w:rsidR="007C4F0F" w:rsidRPr="00032D31" w:rsidRDefault="007C4F0F" w:rsidP="00114050">
      <w:pPr>
        <w:pStyle w:val="ListParagraph"/>
        <w:spacing w:after="0" w:line="360" w:lineRule="auto"/>
        <w:ind w:left="0"/>
        <w:jc w:val="both"/>
        <w:rPr>
          <w:rFonts w:cs="Arial"/>
          <w:sz w:val="22"/>
          <w:szCs w:val="22"/>
        </w:rPr>
      </w:pPr>
      <w:r w:rsidRPr="00032D31">
        <w:rPr>
          <w:rFonts w:cs="Arial"/>
          <w:sz w:val="22"/>
          <w:szCs w:val="22"/>
        </w:rPr>
        <w:lastRenderedPageBreak/>
        <w:t xml:space="preserve">Ramsey, G. (2025).  </w:t>
      </w:r>
      <w:r w:rsidRPr="00032D31">
        <w:rPr>
          <w:rFonts w:cs="Arial"/>
          <w:i/>
          <w:iCs/>
          <w:sz w:val="22"/>
          <w:szCs w:val="22"/>
        </w:rPr>
        <w:t>Cultural Capital Theory of Pierre Bourdieu</w:t>
      </w:r>
      <w:r w:rsidRPr="00032D31">
        <w:rPr>
          <w:rFonts w:cs="Arial"/>
          <w:sz w:val="22"/>
          <w:szCs w:val="22"/>
        </w:rPr>
        <w:t xml:space="preserve"> – Simply Psychology.  Available at: </w:t>
      </w:r>
      <w:hyperlink r:id="rId13" w:history="1">
        <w:r w:rsidR="00510B14" w:rsidRPr="00032D31">
          <w:rPr>
            <w:rStyle w:val="Hyperlink"/>
            <w:rFonts w:cs="Arial"/>
            <w:sz w:val="22"/>
            <w:szCs w:val="22"/>
          </w:rPr>
          <w:t>https://www.simplypsychology.org/cultural-capital-theory-of-pierre-bourdieu.html</w:t>
        </w:r>
      </w:hyperlink>
      <w:r w:rsidR="00510B14" w:rsidRPr="00032D31">
        <w:rPr>
          <w:rFonts w:cs="Arial"/>
          <w:sz w:val="22"/>
          <w:szCs w:val="22"/>
        </w:rPr>
        <w:t>. [Accessed 2</w:t>
      </w:r>
      <w:r w:rsidR="00510B14" w:rsidRPr="00032D31">
        <w:rPr>
          <w:rFonts w:cs="Arial"/>
          <w:sz w:val="22"/>
          <w:szCs w:val="22"/>
          <w:vertAlign w:val="superscript"/>
        </w:rPr>
        <w:t>nd</w:t>
      </w:r>
      <w:r w:rsidR="00510B14" w:rsidRPr="00032D31">
        <w:rPr>
          <w:rFonts w:cs="Arial"/>
          <w:sz w:val="22"/>
          <w:szCs w:val="22"/>
        </w:rPr>
        <w:t xml:space="preserve"> November 2025].  </w:t>
      </w:r>
    </w:p>
    <w:p w14:paraId="16C95777" w14:textId="77777777" w:rsidR="00C47472" w:rsidRPr="00032D31" w:rsidRDefault="00C47472" w:rsidP="00114050">
      <w:pPr>
        <w:pStyle w:val="ListParagraph"/>
        <w:spacing w:after="0" w:line="360" w:lineRule="auto"/>
        <w:ind w:left="0"/>
        <w:jc w:val="both"/>
        <w:rPr>
          <w:rFonts w:cs="Arial"/>
          <w:sz w:val="22"/>
          <w:szCs w:val="22"/>
        </w:rPr>
      </w:pPr>
    </w:p>
    <w:p w14:paraId="7A697D08" w14:textId="1BF8708A" w:rsidR="00A618DC" w:rsidRPr="00032D31" w:rsidRDefault="00C47472" w:rsidP="006537C2">
      <w:pPr>
        <w:pStyle w:val="ListParagraph"/>
        <w:spacing w:line="360" w:lineRule="auto"/>
        <w:ind w:left="0"/>
        <w:jc w:val="both"/>
        <w:rPr>
          <w:rFonts w:cs="Arial"/>
          <w:sz w:val="22"/>
          <w:szCs w:val="22"/>
        </w:rPr>
      </w:pPr>
      <w:r w:rsidRPr="00032D31">
        <w:rPr>
          <w:rFonts w:cs="Arial"/>
          <w:sz w:val="22"/>
          <w:szCs w:val="22"/>
        </w:rPr>
        <w:t xml:space="preserve">Smith, J. (2024).  </w:t>
      </w:r>
      <w:r w:rsidR="00A618DC" w:rsidRPr="00032D31">
        <w:rPr>
          <w:rFonts w:cs="Arial"/>
          <w:i/>
          <w:iCs/>
          <w:sz w:val="22"/>
          <w:szCs w:val="22"/>
        </w:rPr>
        <w:t>The Influence of Past Experiences: How Educational and Personal Experiences Shape Current Perspectives in Mental Health Advocacy</w:t>
      </w:r>
      <w:r w:rsidR="00DC31F4" w:rsidRPr="00032D31">
        <w:rPr>
          <w:rFonts w:cs="Arial"/>
          <w:sz w:val="22"/>
          <w:szCs w:val="22"/>
        </w:rPr>
        <w:t xml:space="preserve"> – Linked in. </w:t>
      </w:r>
      <w:r w:rsidR="009072CE" w:rsidRPr="00032D31">
        <w:rPr>
          <w:rFonts w:cs="Arial"/>
          <w:sz w:val="22"/>
          <w:szCs w:val="22"/>
        </w:rPr>
        <w:t>Available at</w:t>
      </w:r>
      <w:r w:rsidR="007E45EE" w:rsidRPr="00032D31">
        <w:rPr>
          <w:rFonts w:cs="Arial"/>
          <w:sz w:val="22"/>
          <w:szCs w:val="22"/>
        </w:rPr>
        <w:t>:</w:t>
      </w:r>
      <w:r w:rsidR="009072CE" w:rsidRPr="00032D31">
        <w:rPr>
          <w:rFonts w:cs="Arial"/>
          <w:sz w:val="22"/>
          <w:szCs w:val="22"/>
        </w:rPr>
        <w:t xml:space="preserve"> </w:t>
      </w:r>
      <w:hyperlink r:id="rId14" w:history="1">
        <w:r w:rsidR="006B4AEF" w:rsidRPr="00032D31">
          <w:rPr>
            <w:rStyle w:val="Hyperlink"/>
            <w:rFonts w:cs="Arial"/>
            <w:sz w:val="22"/>
            <w:szCs w:val="22"/>
          </w:rPr>
          <w:t>https://www.linkedin.com/pulse/influence-past-experiences-how-educational-personal-shape-jenny-smith-4v5ee</w:t>
        </w:r>
      </w:hyperlink>
      <w:r w:rsidR="006B4AEF" w:rsidRPr="00032D31">
        <w:rPr>
          <w:rFonts w:cs="Arial"/>
          <w:sz w:val="22"/>
          <w:szCs w:val="22"/>
        </w:rPr>
        <w:t xml:space="preserve">.  </w:t>
      </w:r>
      <w:r w:rsidR="00314C43" w:rsidRPr="00032D31">
        <w:rPr>
          <w:rFonts w:cs="Arial"/>
          <w:sz w:val="22"/>
          <w:szCs w:val="22"/>
        </w:rPr>
        <w:t>[</w:t>
      </w:r>
      <w:r w:rsidR="006B4AEF" w:rsidRPr="00032D31">
        <w:rPr>
          <w:rFonts w:cs="Arial"/>
          <w:sz w:val="22"/>
          <w:szCs w:val="22"/>
        </w:rPr>
        <w:t>Accessed 30</w:t>
      </w:r>
      <w:r w:rsidR="006B4AEF" w:rsidRPr="00032D31">
        <w:rPr>
          <w:rFonts w:cs="Arial"/>
          <w:sz w:val="22"/>
          <w:szCs w:val="22"/>
          <w:vertAlign w:val="superscript"/>
        </w:rPr>
        <w:t>th</w:t>
      </w:r>
      <w:r w:rsidR="006B4AEF" w:rsidRPr="00032D31">
        <w:rPr>
          <w:rFonts w:cs="Arial"/>
          <w:sz w:val="22"/>
          <w:szCs w:val="22"/>
        </w:rPr>
        <w:t xml:space="preserve"> October 2025</w:t>
      </w:r>
      <w:r w:rsidR="00314C43" w:rsidRPr="00032D31">
        <w:rPr>
          <w:rFonts w:cs="Arial"/>
          <w:sz w:val="22"/>
          <w:szCs w:val="22"/>
        </w:rPr>
        <w:t>]</w:t>
      </w:r>
      <w:r w:rsidR="006B4AEF" w:rsidRPr="00032D31">
        <w:rPr>
          <w:rFonts w:cs="Arial"/>
          <w:sz w:val="22"/>
          <w:szCs w:val="22"/>
        </w:rPr>
        <w:t xml:space="preserve">. </w:t>
      </w:r>
    </w:p>
    <w:p w14:paraId="6F7D8B66" w14:textId="3BEEA4F3" w:rsidR="00C47472" w:rsidRPr="00032D31" w:rsidRDefault="00C47472" w:rsidP="00114050">
      <w:pPr>
        <w:pStyle w:val="ListParagraph"/>
        <w:spacing w:after="0" w:line="360" w:lineRule="auto"/>
        <w:ind w:left="0"/>
        <w:jc w:val="both"/>
        <w:rPr>
          <w:rFonts w:cs="Arial"/>
          <w:sz w:val="22"/>
          <w:szCs w:val="22"/>
        </w:rPr>
      </w:pPr>
    </w:p>
    <w:p w14:paraId="5A8E86B1" w14:textId="6A8D0F09" w:rsidR="00D436E6" w:rsidRPr="00032D31" w:rsidRDefault="00D436E6" w:rsidP="00114050">
      <w:pPr>
        <w:pStyle w:val="ListParagraph"/>
        <w:spacing w:after="0" w:line="360" w:lineRule="auto"/>
        <w:ind w:left="0"/>
        <w:jc w:val="both"/>
        <w:rPr>
          <w:rFonts w:cs="Arial"/>
          <w:sz w:val="22"/>
          <w:szCs w:val="22"/>
        </w:rPr>
      </w:pPr>
      <w:r w:rsidRPr="00032D31">
        <w:rPr>
          <w:rFonts w:cs="Arial"/>
          <w:sz w:val="22"/>
          <w:szCs w:val="22"/>
        </w:rPr>
        <w:t xml:space="preserve">University of Sheffield, </w:t>
      </w:r>
      <w:r w:rsidRPr="00032D31">
        <w:rPr>
          <w:rFonts w:cs="Arial"/>
          <w:sz w:val="22"/>
          <w:szCs w:val="22"/>
        </w:rPr>
        <w:t>(</w:t>
      </w:r>
      <w:r w:rsidRPr="00032D31">
        <w:rPr>
          <w:rFonts w:cs="Arial"/>
          <w:sz w:val="22"/>
          <w:szCs w:val="22"/>
        </w:rPr>
        <w:t>2025</w:t>
      </w:r>
      <w:r w:rsidRPr="00032D31">
        <w:rPr>
          <w:rFonts w:cs="Arial"/>
          <w:sz w:val="22"/>
          <w:szCs w:val="22"/>
        </w:rPr>
        <w:t xml:space="preserve">). </w:t>
      </w:r>
      <w:r w:rsidRPr="00032D31">
        <w:rPr>
          <w:rFonts w:cs="Arial"/>
          <w:i/>
          <w:iCs/>
          <w:sz w:val="22"/>
          <w:szCs w:val="22"/>
        </w:rPr>
        <w:t>How to get the most out of group work</w:t>
      </w:r>
      <w:r w:rsidRPr="00032D31">
        <w:rPr>
          <w:rFonts w:cs="Arial"/>
          <w:sz w:val="22"/>
          <w:szCs w:val="22"/>
        </w:rPr>
        <w:t xml:space="preserve">. Available at: </w:t>
      </w:r>
      <w:hyperlink r:id="rId15" w:history="1">
        <w:r w:rsidR="00423139" w:rsidRPr="00032D31">
          <w:rPr>
            <w:rStyle w:val="Hyperlink"/>
            <w:rFonts w:cs="Arial"/>
            <w:sz w:val="22"/>
            <w:szCs w:val="22"/>
          </w:rPr>
          <w:t>https://sheffield.ac.uk/study-skills/university/communication/group-work</w:t>
        </w:r>
      </w:hyperlink>
      <w:r w:rsidR="00423139" w:rsidRPr="00032D31">
        <w:rPr>
          <w:rFonts w:cs="Arial"/>
          <w:sz w:val="22"/>
          <w:szCs w:val="22"/>
        </w:rPr>
        <w:t>. [Accessed 2</w:t>
      </w:r>
      <w:r w:rsidR="00423139" w:rsidRPr="00032D31">
        <w:rPr>
          <w:rFonts w:cs="Arial"/>
          <w:sz w:val="22"/>
          <w:szCs w:val="22"/>
          <w:vertAlign w:val="superscript"/>
        </w:rPr>
        <w:t>nd</w:t>
      </w:r>
      <w:r w:rsidR="00423139" w:rsidRPr="00032D31">
        <w:rPr>
          <w:rFonts w:cs="Arial"/>
          <w:sz w:val="22"/>
          <w:szCs w:val="22"/>
        </w:rPr>
        <w:t xml:space="preserve"> November 2025].  </w:t>
      </w:r>
    </w:p>
    <w:p w14:paraId="1D94EB54" w14:textId="77777777" w:rsidR="00D436E6" w:rsidRPr="00032D31" w:rsidRDefault="00D436E6" w:rsidP="00114050">
      <w:pPr>
        <w:pStyle w:val="ListParagraph"/>
        <w:spacing w:after="0" w:line="360" w:lineRule="auto"/>
        <w:ind w:left="0"/>
        <w:jc w:val="both"/>
        <w:rPr>
          <w:rFonts w:cs="Arial"/>
          <w:sz w:val="22"/>
          <w:szCs w:val="22"/>
        </w:rPr>
      </w:pPr>
    </w:p>
    <w:p w14:paraId="36309ECC" w14:textId="4CEA4C6F" w:rsidR="00540DFC" w:rsidRPr="00032D31" w:rsidRDefault="00540DFC" w:rsidP="00114050">
      <w:pPr>
        <w:pStyle w:val="ListParagraph"/>
        <w:spacing w:after="0" w:line="360" w:lineRule="auto"/>
        <w:ind w:left="0"/>
        <w:jc w:val="both"/>
        <w:rPr>
          <w:rFonts w:cs="Arial"/>
          <w:sz w:val="22"/>
          <w:szCs w:val="22"/>
        </w:rPr>
      </w:pPr>
      <w:r w:rsidRPr="00032D31">
        <w:rPr>
          <w:rFonts w:cs="Arial"/>
          <w:sz w:val="22"/>
          <w:szCs w:val="22"/>
        </w:rPr>
        <w:t>UWS</w:t>
      </w:r>
      <w:r w:rsidR="007E45EE" w:rsidRPr="00032D31">
        <w:rPr>
          <w:rFonts w:cs="Arial"/>
          <w:sz w:val="22"/>
          <w:szCs w:val="22"/>
        </w:rPr>
        <w:t xml:space="preserve"> London</w:t>
      </w:r>
      <w:r w:rsidRPr="00032D31">
        <w:rPr>
          <w:rFonts w:cs="Arial"/>
          <w:sz w:val="22"/>
          <w:szCs w:val="22"/>
        </w:rPr>
        <w:t xml:space="preserve"> (2023). </w:t>
      </w:r>
      <w:r w:rsidRPr="00032D31">
        <w:rPr>
          <w:rFonts w:cs="Arial"/>
          <w:i/>
          <w:iCs/>
          <w:sz w:val="22"/>
          <w:szCs w:val="22"/>
        </w:rPr>
        <w:t>Why is Self-Confidence Important for Students</w:t>
      </w:r>
      <w:r w:rsidRPr="00032D31">
        <w:rPr>
          <w:rFonts w:cs="Arial"/>
          <w:sz w:val="22"/>
          <w:szCs w:val="22"/>
        </w:rPr>
        <w:t>. Available at</w:t>
      </w:r>
      <w:r w:rsidR="007E45EE" w:rsidRPr="00032D31">
        <w:rPr>
          <w:rFonts w:cs="Arial"/>
          <w:sz w:val="22"/>
          <w:szCs w:val="22"/>
        </w:rPr>
        <w:t xml:space="preserve">: </w:t>
      </w:r>
      <w:hyperlink r:id="rId16" w:history="1">
        <w:r w:rsidR="007E45EE" w:rsidRPr="00032D31">
          <w:rPr>
            <w:rStyle w:val="Hyperlink"/>
            <w:rFonts w:cs="Arial"/>
            <w:sz w:val="22"/>
            <w:szCs w:val="22"/>
          </w:rPr>
          <w:t>https://www.uwslondon.ac.uk/blog/self-confidence/</w:t>
        </w:r>
      </w:hyperlink>
      <w:r w:rsidR="007E45EE" w:rsidRPr="00032D31">
        <w:rPr>
          <w:rFonts w:cs="Arial"/>
          <w:sz w:val="22"/>
          <w:szCs w:val="22"/>
        </w:rPr>
        <w:t>. [Accessed 2</w:t>
      </w:r>
      <w:r w:rsidR="007E45EE" w:rsidRPr="00032D31">
        <w:rPr>
          <w:rFonts w:cs="Arial"/>
          <w:sz w:val="22"/>
          <w:szCs w:val="22"/>
          <w:vertAlign w:val="superscript"/>
        </w:rPr>
        <w:t>nd</w:t>
      </w:r>
      <w:r w:rsidR="007E45EE" w:rsidRPr="00032D31">
        <w:rPr>
          <w:rFonts w:cs="Arial"/>
          <w:sz w:val="22"/>
          <w:szCs w:val="22"/>
        </w:rPr>
        <w:t xml:space="preserve"> November 2025].  </w:t>
      </w:r>
    </w:p>
    <w:p w14:paraId="22211422" w14:textId="77777777" w:rsidR="00BF4482" w:rsidRPr="00032D31" w:rsidRDefault="00BF4482" w:rsidP="00114050">
      <w:pPr>
        <w:pStyle w:val="ListParagraph"/>
        <w:spacing w:after="0" w:line="360" w:lineRule="auto"/>
        <w:ind w:left="0"/>
        <w:jc w:val="both"/>
        <w:rPr>
          <w:rFonts w:cs="Arial"/>
          <w:sz w:val="22"/>
          <w:szCs w:val="22"/>
        </w:rPr>
      </w:pPr>
    </w:p>
    <w:p w14:paraId="0DADF1E8" w14:textId="77777777" w:rsidR="0043661B" w:rsidRDefault="0043661B" w:rsidP="00114050">
      <w:pPr>
        <w:pStyle w:val="ListParagraph"/>
        <w:spacing w:after="0" w:line="360" w:lineRule="auto"/>
        <w:ind w:left="0"/>
        <w:jc w:val="both"/>
        <w:rPr>
          <w:rFonts w:cs="Arial"/>
          <w:sz w:val="22"/>
          <w:szCs w:val="22"/>
        </w:rPr>
      </w:pPr>
    </w:p>
    <w:p w14:paraId="4129CAB1" w14:textId="77777777" w:rsidR="00032D31" w:rsidRPr="00032D31" w:rsidRDefault="00032D31" w:rsidP="00114050">
      <w:pPr>
        <w:pStyle w:val="ListParagraph"/>
        <w:spacing w:after="0" w:line="360" w:lineRule="auto"/>
        <w:ind w:left="0"/>
        <w:jc w:val="both"/>
        <w:rPr>
          <w:rFonts w:cs="Arial"/>
          <w:sz w:val="22"/>
          <w:szCs w:val="22"/>
        </w:rPr>
      </w:pPr>
    </w:p>
    <w:sectPr w:rsidR="00032D31" w:rsidRPr="00032D31" w:rsidSect="00423139">
      <w:footerReference w:type="default" r:id="rId17"/>
      <w:pgSz w:w="11906" w:h="16838" w:code="9"/>
      <w:pgMar w:top="1440" w:right="1274"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D43EB" w14:textId="77777777" w:rsidR="009E3042" w:rsidRDefault="009E3042" w:rsidP="008E0258">
      <w:pPr>
        <w:spacing w:after="0" w:line="240" w:lineRule="auto"/>
      </w:pPr>
      <w:r>
        <w:separator/>
      </w:r>
    </w:p>
  </w:endnote>
  <w:endnote w:type="continuationSeparator" w:id="0">
    <w:p w14:paraId="15C09954" w14:textId="77777777" w:rsidR="009E3042" w:rsidRDefault="009E3042" w:rsidP="008E0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1699368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639782C3" w14:textId="45E77FE8" w:rsidR="008E0258" w:rsidRPr="008E0258" w:rsidRDefault="008E0258">
            <w:pPr>
              <w:pStyle w:val="Footer"/>
              <w:jc w:val="right"/>
              <w:rPr>
                <w:rFonts w:ascii="Arial" w:hAnsi="Arial" w:cs="Arial"/>
                <w:sz w:val="16"/>
                <w:szCs w:val="16"/>
              </w:rPr>
            </w:pPr>
            <w:r w:rsidRPr="008E0258">
              <w:rPr>
                <w:rFonts w:ascii="Arial" w:hAnsi="Arial" w:cs="Arial"/>
                <w:sz w:val="16"/>
                <w:szCs w:val="16"/>
              </w:rPr>
              <w:t xml:space="preserve">Page </w:t>
            </w:r>
            <w:r w:rsidRPr="008E0258">
              <w:rPr>
                <w:rFonts w:ascii="Arial" w:hAnsi="Arial" w:cs="Arial"/>
                <w:b/>
                <w:bCs/>
                <w:sz w:val="16"/>
                <w:szCs w:val="16"/>
              </w:rPr>
              <w:fldChar w:fldCharType="begin"/>
            </w:r>
            <w:r w:rsidRPr="008E0258">
              <w:rPr>
                <w:rFonts w:ascii="Arial" w:hAnsi="Arial" w:cs="Arial"/>
                <w:b/>
                <w:bCs/>
                <w:sz w:val="16"/>
                <w:szCs w:val="16"/>
              </w:rPr>
              <w:instrText xml:space="preserve"> PAGE </w:instrText>
            </w:r>
            <w:r w:rsidRPr="008E0258">
              <w:rPr>
                <w:rFonts w:ascii="Arial" w:hAnsi="Arial" w:cs="Arial"/>
                <w:b/>
                <w:bCs/>
                <w:sz w:val="16"/>
                <w:szCs w:val="16"/>
              </w:rPr>
              <w:fldChar w:fldCharType="separate"/>
            </w:r>
            <w:r w:rsidRPr="008E0258">
              <w:rPr>
                <w:rFonts w:ascii="Arial" w:hAnsi="Arial" w:cs="Arial"/>
                <w:b/>
                <w:bCs/>
                <w:noProof/>
                <w:sz w:val="16"/>
                <w:szCs w:val="16"/>
              </w:rPr>
              <w:t>2</w:t>
            </w:r>
            <w:r w:rsidRPr="008E0258">
              <w:rPr>
                <w:rFonts w:ascii="Arial" w:hAnsi="Arial" w:cs="Arial"/>
                <w:b/>
                <w:bCs/>
                <w:sz w:val="16"/>
                <w:szCs w:val="16"/>
              </w:rPr>
              <w:fldChar w:fldCharType="end"/>
            </w:r>
            <w:r w:rsidRPr="008E0258">
              <w:rPr>
                <w:rFonts w:ascii="Arial" w:hAnsi="Arial" w:cs="Arial"/>
                <w:sz w:val="16"/>
                <w:szCs w:val="16"/>
              </w:rPr>
              <w:t xml:space="preserve"> of </w:t>
            </w:r>
            <w:r w:rsidRPr="008E0258">
              <w:rPr>
                <w:rFonts w:ascii="Arial" w:hAnsi="Arial" w:cs="Arial"/>
                <w:b/>
                <w:bCs/>
                <w:sz w:val="16"/>
                <w:szCs w:val="16"/>
              </w:rPr>
              <w:fldChar w:fldCharType="begin"/>
            </w:r>
            <w:r w:rsidRPr="008E0258">
              <w:rPr>
                <w:rFonts w:ascii="Arial" w:hAnsi="Arial" w:cs="Arial"/>
                <w:b/>
                <w:bCs/>
                <w:sz w:val="16"/>
                <w:szCs w:val="16"/>
              </w:rPr>
              <w:instrText xml:space="preserve"> NUMPAGES  </w:instrText>
            </w:r>
            <w:r w:rsidRPr="008E0258">
              <w:rPr>
                <w:rFonts w:ascii="Arial" w:hAnsi="Arial" w:cs="Arial"/>
                <w:b/>
                <w:bCs/>
                <w:sz w:val="16"/>
                <w:szCs w:val="16"/>
              </w:rPr>
              <w:fldChar w:fldCharType="separate"/>
            </w:r>
            <w:r w:rsidRPr="008E0258">
              <w:rPr>
                <w:rFonts w:ascii="Arial" w:hAnsi="Arial" w:cs="Arial"/>
                <w:b/>
                <w:bCs/>
                <w:noProof/>
                <w:sz w:val="16"/>
                <w:szCs w:val="16"/>
              </w:rPr>
              <w:t>2</w:t>
            </w:r>
            <w:r w:rsidRPr="008E0258">
              <w:rPr>
                <w:rFonts w:ascii="Arial" w:hAnsi="Arial" w:cs="Arial"/>
                <w:b/>
                <w:bCs/>
                <w:sz w:val="16"/>
                <w:szCs w:val="16"/>
              </w:rPr>
              <w:fldChar w:fldCharType="end"/>
            </w:r>
          </w:p>
        </w:sdtContent>
      </w:sdt>
    </w:sdtContent>
  </w:sdt>
  <w:p w14:paraId="20EEC84E" w14:textId="77777777" w:rsidR="008E0258" w:rsidRDefault="008E02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B1DD9" w14:textId="77777777" w:rsidR="009E3042" w:rsidRDefault="009E3042" w:rsidP="008E0258">
      <w:pPr>
        <w:spacing w:after="0" w:line="240" w:lineRule="auto"/>
      </w:pPr>
      <w:r>
        <w:separator/>
      </w:r>
    </w:p>
  </w:footnote>
  <w:footnote w:type="continuationSeparator" w:id="0">
    <w:p w14:paraId="713C9398" w14:textId="77777777" w:rsidR="009E3042" w:rsidRDefault="009E3042" w:rsidP="008E02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ED5CDA"/>
    <w:multiLevelType w:val="multilevel"/>
    <w:tmpl w:val="C85C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E864B7"/>
    <w:multiLevelType w:val="hybridMultilevel"/>
    <w:tmpl w:val="0B808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9715331">
    <w:abstractNumId w:val="1"/>
  </w:num>
  <w:num w:numId="2" w16cid:durableId="64451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258"/>
    <w:rsid w:val="0000047F"/>
    <w:rsid w:val="00000805"/>
    <w:rsid w:val="00003D16"/>
    <w:rsid w:val="000073E3"/>
    <w:rsid w:val="000128F9"/>
    <w:rsid w:val="00014E23"/>
    <w:rsid w:val="000174DA"/>
    <w:rsid w:val="00030015"/>
    <w:rsid w:val="00030780"/>
    <w:rsid w:val="00032D31"/>
    <w:rsid w:val="000347E8"/>
    <w:rsid w:val="00044B1A"/>
    <w:rsid w:val="00045ACE"/>
    <w:rsid w:val="00046C18"/>
    <w:rsid w:val="00050E98"/>
    <w:rsid w:val="00066748"/>
    <w:rsid w:val="000734D3"/>
    <w:rsid w:val="00076519"/>
    <w:rsid w:val="00077992"/>
    <w:rsid w:val="00081ED6"/>
    <w:rsid w:val="000911D8"/>
    <w:rsid w:val="0009708B"/>
    <w:rsid w:val="000B52BE"/>
    <w:rsid w:val="000C4E75"/>
    <w:rsid w:val="000D02C3"/>
    <w:rsid w:val="000D57C3"/>
    <w:rsid w:val="000F31A7"/>
    <w:rsid w:val="000F6869"/>
    <w:rsid w:val="001003B1"/>
    <w:rsid w:val="001076BB"/>
    <w:rsid w:val="001137F9"/>
    <w:rsid w:val="00114050"/>
    <w:rsid w:val="00117F01"/>
    <w:rsid w:val="00117FB5"/>
    <w:rsid w:val="0012101D"/>
    <w:rsid w:val="00126B9B"/>
    <w:rsid w:val="00132C6E"/>
    <w:rsid w:val="001400A7"/>
    <w:rsid w:val="001429D5"/>
    <w:rsid w:val="001552D5"/>
    <w:rsid w:val="0016059F"/>
    <w:rsid w:val="00161A89"/>
    <w:rsid w:val="00170683"/>
    <w:rsid w:val="00173F69"/>
    <w:rsid w:val="00180532"/>
    <w:rsid w:val="0018491A"/>
    <w:rsid w:val="001A7086"/>
    <w:rsid w:val="001A7B7E"/>
    <w:rsid w:val="001C243D"/>
    <w:rsid w:val="001D1565"/>
    <w:rsid w:val="001F016D"/>
    <w:rsid w:val="001F17A4"/>
    <w:rsid w:val="00207A82"/>
    <w:rsid w:val="00222C45"/>
    <w:rsid w:val="00230E15"/>
    <w:rsid w:val="00233A31"/>
    <w:rsid w:val="00237282"/>
    <w:rsid w:val="00237EF7"/>
    <w:rsid w:val="002444BD"/>
    <w:rsid w:val="0025247B"/>
    <w:rsid w:val="00260BBA"/>
    <w:rsid w:val="00265410"/>
    <w:rsid w:val="00270E59"/>
    <w:rsid w:val="0029356F"/>
    <w:rsid w:val="002959BA"/>
    <w:rsid w:val="0029698F"/>
    <w:rsid w:val="00296F68"/>
    <w:rsid w:val="002A6EBC"/>
    <w:rsid w:val="002D1F9C"/>
    <w:rsid w:val="002D5C45"/>
    <w:rsid w:val="002D6A18"/>
    <w:rsid w:val="002D7245"/>
    <w:rsid w:val="002E2A12"/>
    <w:rsid w:val="002F2ABD"/>
    <w:rsid w:val="003018EE"/>
    <w:rsid w:val="00303307"/>
    <w:rsid w:val="00306B29"/>
    <w:rsid w:val="0031028A"/>
    <w:rsid w:val="003115C8"/>
    <w:rsid w:val="00314C43"/>
    <w:rsid w:val="00323DB2"/>
    <w:rsid w:val="0033316F"/>
    <w:rsid w:val="003349C2"/>
    <w:rsid w:val="00336034"/>
    <w:rsid w:val="00337FB2"/>
    <w:rsid w:val="00342AE2"/>
    <w:rsid w:val="00361A98"/>
    <w:rsid w:val="00362051"/>
    <w:rsid w:val="0036316E"/>
    <w:rsid w:val="0036451E"/>
    <w:rsid w:val="00370A4D"/>
    <w:rsid w:val="003743B0"/>
    <w:rsid w:val="00383149"/>
    <w:rsid w:val="00387F8D"/>
    <w:rsid w:val="0039456D"/>
    <w:rsid w:val="003A4ED6"/>
    <w:rsid w:val="003B1FED"/>
    <w:rsid w:val="003B4E0D"/>
    <w:rsid w:val="003B7AE4"/>
    <w:rsid w:val="003F4120"/>
    <w:rsid w:val="00410B02"/>
    <w:rsid w:val="00414001"/>
    <w:rsid w:val="00421990"/>
    <w:rsid w:val="00422B46"/>
    <w:rsid w:val="00422D69"/>
    <w:rsid w:val="00423139"/>
    <w:rsid w:val="00423A4C"/>
    <w:rsid w:val="0042487E"/>
    <w:rsid w:val="004259D5"/>
    <w:rsid w:val="00427F88"/>
    <w:rsid w:val="0043661B"/>
    <w:rsid w:val="00440DB3"/>
    <w:rsid w:val="004426E1"/>
    <w:rsid w:val="004624B5"/>
    <w:rsid w:val="0047282D"/>
    <w:rsid w:val="00474073"/>
    <w:rsid w:val="004776A0"/>
    <w:rsid w:val="00485F83"/>
    <w:rsid w:val="0049276D"/>
    <w:rsid w:val="00494FF1"/>
    <w:rsid w:val="0049699B"/>
    <w:rsid w:val="004A29DE"/>
    <w:rsid w:val="004A60D0"/>
    <w:rsid w:val="004B13BC"/>
    <w:rsid w:val="004B695B"/>
    <w:rsid w:val="004C27C0"/>
    <w:rsid w:val="004D1DAD"/>
    <w:rsid w:val="004D2844"/>
    <w:rsid w:val="004E0ED7"/>
    <w:rsid w:val="004E567F"/>
    <w:rsid w:val="00510B14"/>
    <w:rsid w:val="00520714"/>
    <w:rsid w:val="00520FF7"/>
    <w:rsid w:val="00540DFC"/>
    <w:rsid w:val="0055222D"/>
    <w:rsid w:val="00552353"/>
    <w:rsid w:val="00554B87"/>
    <w:rsid w:val="005644E9"/>
    <w:rsid w:val="00566CFA"/>
    <w:rsid w:val="00573C03"/>
    <w:rsid w:val="0059141F"/>
    <w:rsid w:val="0059168F"/>
    <w:rsid w:val="005932A3"/>
    <w:rsid w:val="005A2DC7"/>
    <w:rsid w:val="005A4001"/>
    <w:rsid w:val="005A4EF5"/>
    <w:rsid w:val="005B7741"/>
    <w:rsid w:val="005C639B"/>
    <w:rsid w:val="005C6D40"/>
    <w:rsid w:val="005D1B8E"/>
    <w:rsid w:val="005D436B"/>
    <w:rsid w:val="005F26BE"/>
    <w:rsid w:val="005F4207"/>
    <w:rsid w:val="005F56BC"/>
    <w:rsid w:val="005F7BEF"/>
    <w:rsid w:val="00606ED0"/>
    <w:rsid w:val="006111DC"/>
    <w:rsid w:val="00611F7A"/>
    <w:rsid w:val="00612488"/>
    <w:rsid w:val="00615931"/>
    <w:rsid w:val="00621C0C"/>
    <w:rsid w:val="00622758"/>
    <w:rsid w:val="00625134"/>
    <w:rsid w:val="0063411D"/>
    <w:rsid w:val="00637BC6"/>
    <w:rsid w:val="00642C6A"/>
    <w:rsid w:val="00645B3B"/>
    <w:rsid w:val="00652F75"/>
    <w:rsid w:val="00653505"/>
    <w:rsid w:val="006537C2"/>
    <w:rsid w:val="00657F0E"/>
    <w:rsid w:val="00665744"/>
    <w:rsid w:val="00675F27"/>
    <w:rsid w:val="00681061"/>
    <w:rsid w:val="00683FD3"/>
    <w:rsid w:val="006943E7"/>
    <w:rsid w:val="006A057E"/>
    <w:rsid w:val="006A3C98"/>
    <w:rsid w:val="006A41E8"/>
    <w:rsid w:val="006A7BA5"/>
    <w:rsid w:val="006B4AEF"/>
    <w:rsid w:val="006B740B"/>
    <w:rsid w:val="006D03ED"/>
    <w:rsid w:val="006D0A6A"/>
    <w:rsid w:val="006D5E31"/>
    <w:rsid w:val="006F72B0"/>
    <w:rsid w:val="007000D0"/>
    <w:rsid w:val="00703CA2"/>
    <w:rsid w:val="00703D5B"/>
    <w:rsid w:val="00715E9C"/>
    <w:rsid w:val="00716896"/>
    <w:rsid w:val="00720BD4"/>
    <w:rsid w:val="00730A7B"/>
    <w:rsid w:val="00731A45"/>
    <w:rsid w:val="00732702"/>
    <w:rsid w:val="00733FB9"/>
    <w:rsid w:val="00734FCC"/>
    <w:rsid w:val="00740F7B"/>
    <w:rsid w:val="007501A8"/>
    <w:rsid w:val="00753596"/>
    <w:rsid w:val="00756601"/>
    <w:rsid w:val="00756F95"/>
    <w:rsid w:val="007759C0"/>
    <w:rsid w:val="007909E4"/>
    <w:rsid w:val="007A368F"/>
    <w:rsid w:val="007B4CA3"/>
    <w:rsid w:val="007B4E18"/>
    <w:rsid w:val="007C4F0F"/>
    <w:rsid w:val="007C7C21"/>
    <w:rsid w:val="007D08C5"/>
    <w:rsid w:val="007D1F22"/>
    <w:rsid w:val="007D4ED6"/>
    <w:rsid w:val="007D6FC4"/>
    <w:rsid w:val="007E44D7"/>
    <w:rsid w:val="007E45EE"/>
    <w:rsid w:val="007E53DE"/>
    <w:rsid w:val="007E5F27"/>
    <w:rsid w:val="007E6714"/>
    <w:rsid w:val="00804324"/>
    <w:rsid w:val="008151F2"/>
    <w:rsid w:val="00815365"/>
    <w:rsid w:val="00820660"/>
    <w:rsid w:val="00821337"/>
    <w:rsid w:val="0082353E"/>
    <w:rsid w:val="00833247"/>
    <w:rsid w:val="00852B0E"/>
    <w:rsid w:val="00863F97"/>
    <w:rsid w:val="00896417"/>
    <w:rsid w:val="0089667D"/>
    <w:rsid w:val="008D1E00"/>
    <w:rsid w:val="008D4C77"/>
    <w:rsid w:val="008E0258"/>
    <w:rsid w:val="008F7145"/>
    <w:rsid w:val="00900733"/>
    <w:rsid w:val="009072CE"/>
    <w:rsid w:val="0092358B"/>
    <w:rsid w:val="00923AF6"/>
    <w:rsid w:val="00924034"/>
    <w:rsid w:val="009321A9"/>
    <w:rsid w:val="0096509F"/>
    <w:rsid w:val="009951D6"/>
    <w:rsid w:val="0099720F"/>
    <w:rsid w:val="009A5CCF"/>
    <w:rsid w:val="009A7BA6"/>
    <w:rsid w:val="009B1412"/>
    <w:rsid w:val="009B6357"/>
    <w:rsid w:val="009B6828"/>
    <w:rsid w:val="009C1371"/>
    <w:rsid w:val="009C3CBE"/>
    <w:rsid w:val="009C487D"/>
    <w:rsid w:val="009D094D"/>
    <w:rsid w:val="009D2623"/>
    <w:rsid w:val="009D5B70"/>
    <w:rsid w:val="009E3042"/>
    <w:rsid w:val="00A02123"/>
    <w:rsid w:val="00A03E90"/>
    <w:rsid w:val="00A127A7"/>
    <w:rsid w:val="00A232C6"/>
    <w:rsid w:val="00A31FC5"/>
    <w:rsid w:val="00A32D0A"/>
    <w:rsid w:val="00A359FF"/>
    <w:rsid w:val="00A4064F"/>
    <w:rsid w:val="00A52E1E"/>
    <w:rsid w:val="00A618DC"/>
    <w:rsid w:val="00A6214D"/>
    <w:rsid w:val="00A717C3"/>
    <w:rsid w:val="00A83AB2"/>
    <w:rsid w:val="00A843C3"/>
    <w:rsid w:val="00A94FDC"/>
    <w:rsid w:val="00AA0FF5"/>
    <w:rsid w:val="00AA402B"/>
    <w:rsid w:val="00AC2D37"/>
    <w:rsid w:val="00AC65C0"/>
    <w:rsid w:val="00AC6802"/>
    <w:rsid w:val="00AD3303"/>
    <w:rsid w:val="00AD4854"/>
    <w:rsid w:val="00AD6444"/>
    <w:rsid w:val="00AE2F2B"/>
    <w:rsid w:val="00AE422F"/>
    <w:rsid w:val="00AE5E75"/>
    <w:rsid w:val="00AE6E0A"/>
    <w:rsid w:val="00AE6F17"/>
    <w:rsid w:val="00AF49B4"/>
    <w:rsid w:val="00AF7405"/>
    <w:rsid w:val="00B045A2"/>
    <w:rsid w:val="00B04817"/>
    <w:rsid w:val="00B246BA"/>
    <w:rsid w:val="00B27B8C"/>
    <w:rsid w:val="00B370FA"/>
    <w:rsid w:val="00B431A1"/>
    <w:rsid w:val="00B438E3"/>
    <w:rsid w:val="00B43FCB"/>
    <w:rsid w:val="00B4650B"/>
    <w:rsid w:val="00B66081"/>
    <w:rsid w:val="00B71E60"/>
    <w:rsid w:val="00B75257"/>
    <w:rsid w:val="00B92657"/>
    <w:rsid w:val="00B94C4F"/>
    <w:rsid w:val="00BA74C0"/>
    <w:rsid w:val="00BC24C2"/>
    <w:rsid w:val="00BC361E"/>
    <w:rsid w:val="00BD497E"/>
    <w:rsid w:val="00BE544E"/>
    <w:rsid w:val="00BF4482"/>
    <w:rsid w:val="00C001AD"/>
    <w:rsid w:val="00C00DC8"/>
    <w:rsid w:val="00C02C74"/>
    <w:rsid w:val="00C13ABC"/>
    <w:rsid w:val="00C141D7"/>
    <w:rsid w:val="00C15843"/>
    <w:rsid w:val="00C24FAD"/>
    <w:rsid w:val="00C25B16"/>
    <w:rsid w:val="00C25D24"/>
    <w:rsid w:val="00C444B2"/>
    <w:rsid w:val="00C45C54"/>
    <w:rsid w:val="00C465AC"/>
    <w:rsid w:val="00C47472"/>
    <w:rsid w:val="00C47C7E"/>
    <w:rsid w:val="00C512B3"/>
    <w:rsid w:val="00C5385A"/>
    <w:rsid w:val="00C572BF"/>
    <w:rsid w:val="00C63849"/>
    <w:rsid w:val="00C75D76"/>
    <w:rsid w:val="00C808F7"/>
    <w:rsid w:val="00C90586"/>
    <w:rsid w:val="00C92998"/>
    <w:rsid w:val="00C977B5"/>
    <w:rsid w:val="00CB0410"/>
    <w:rsid w:val="00CB2955"/>
    <w:rsid w:val="00CC016D"/>
    <w:rsid w:val="00CC2302"/>
    <w:rsid w:val="00CC64D0"/>
    <w:rsid w:val="00CD2C54"/>
    <w:rsid w:val="00CD4C82"/>
    <w:rsid w:val="00CE39B3"/>
    <w:rsid w:val="00CE6956"/>
    <w:rsid w:val="00CE7EE7"/>
    <w:rsid w:val="00CF25CB"/>
    <w:rsid w:val="00D00A2D"/>
    <w:rsid w:val="00D13F71"/>
    <w:rsid w:val="00D16886"/>
    <w:rsid w:val="00D225CA"/>
    <w:rsid w:val="00D2398B"/>
    <w:rsid w:val="00D34A3E"/>
    <w:rsid w:val="00D366D0"/>
    <w:rsid w:val="00D4231F"/>
    <w:rsid w:val="00D436E6"/>
    <w:rsid w:val="00D53EA3"/>
    <w:rsid w:val="00D64729"/>
    <w:rsid w:val="00D75F08"/>
    <w:rsid w:val="00D85125"/>
    <w:rsid w:val="00D95FD1"/>
    <w:rsid w:val="00D962C2"/>
    <w:rsid w:val="00D96E68"/>
    <w:rsid w:val="00DA39DC"/>
    <w:rsid w:val="00DA5EBB"/>
    <w:rsid w:val="00DB2E5A"/>
    <w:rsid w:val="00DB69FA"/>
    <w:rsid w:val="00DC31F4"/>
    <w:rsid w:val="00DC5356"/>
    <w:rsid w:val="00DD664E"/>
    <w:rsid w:val="00DE1D42"/>
    <w:rsid w:val="00DF6551"/>
    <w:rsid w:val="00DF6A27"/>
    <w:rsid w:val="00E055FA"/>
    <w:rsid w:val="00E1492B"/>
    <w:rsid w:val="00E27955"/>
    <w:rsid w:val="00E27B56"/>
    <w:rsid w:val="00E33ABD"/>
    <w:rsid w:val="00E3782F"/>
    <w:rsid w:val="00E51D1B"/>
    <w:rsid w:val="00E5509B"/>
    <w:rsid w:val="00E579AC"/>
    <w:rsid w:val="00E941E0"/>
    <w:rsid w:val="00EB1E93"/>
    <w:rsid w:val="00EB2740"/>
    <w:rsid w:val="00ED1485"/>
    <w:rsid w:val="00ED7379"/>
    <w:rsid w:val="00EE63B3"/>
    <w:rsid w:val="00EF1A57"/>
    <w:rsid w:val="00EF44C1"/>
    <w:rsid w:val="00EF60BF"/>
    <w:rsid w:val="00F159C5"/>
    <w:rsid w:val="00F161D8"/>
    <w:rsid w:val="00F24A33"/>
    <w:rsid w:val="00F3268B"/>
    <w:rsid w:val="00F52B2D"/>
    <w:rsid w:val="00F54186"/>
    <w:rsid w:val="00F54BE7"/>
    <w:rsid w:val="00F72F9F"/>
    <w:rsid w:val="00F9354B"/>
    <w:rsid w:val="00FA7B5B"/>
    <w:rsid w:val="00FB5BFE"/>
    <w:rsid w:val="00FC06E2"/>
    <w:rsid w:val="00FD118C"/>
    <w:rsid w:val="00FE277A"/>
    <w:rsid w:val="00FE7B6A"/>
    <w:rsid w:val="124AE6EB"/>
    <w:rsid w:val="2606B5A9"/>
    <w:rsid w:val="2EBBA844"/>
    <w:rsid w:val="40D5FF8E"/>
    <w:rsid w:val="4FF29789"/>
    <w:rsid w:val="590E6337"/>
    <w:rsid w:val="606B2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049C1E"/>
  <w15:chartTrackingRefBased/>
  <w15:docId w15:val="{DB187E79-C0F2-467A-BEF5-C0B468A3D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258"/>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8E0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2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2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2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2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258"/>
    <w:rPr>
      <w:rFonts w:eastAsiaTheme="majorEastAsia" w:cstheme="majorBidi"/>
      <w:color w:val="272727" w:themeColor="text1" w:themeTint="D8"/>
    </w:rPr>
  </w:style>
  <w:style w:type="paragraph" w:styleId="Title">
    <w:name w:val="Title"/>
    <w:basedOn w:val="Normal"/>
    <w:next w:val="Normal"/>
    <w:link w:val="TitleChar"/>
    <w:uiPriority w:val="10"/>
    <w:qFormat/>
    <w:rsid w:val="008E0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2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258"/>
    <w:pPr>
      <w:spacing w:before="160"/>
      <w:jc w:val="center"/>
    </w:pPr>
    <w:rPr>
      <w:i/>
      <w:iCs/>
      <w:color w:val="404040" w:themeColor="text1" w:themeTint="BF"/>
    </w:rPr>
  </w:style>
  <w:style w:type="character" w:customStyle="1" w:styleId="QuoteChar">
    <w:name w:val="Quote Char"/>
    <w:basedOn w:val="DefaultParagraphFont"/>
    <w:link w:val="Quote"/>
    <w:uiPriority w:val="29"/>
    <w:rsid w:val="008E0258"/>
    <w:rPr>
      <w:i/>
      <w:iCs/>
      <w:color w:val="404040" w:themeColor="text1" w:themeTint="BF"/>
    </w:rPr>
  </w:style>
  <w:style w:type="paragraph" w:styleId="ListParagraph">
    <w:name w:val="List Paragraph"/>
    <w:basedOn w:val="Normal"/>
    <w:uiPriority w:val="34"/>
    <w:qFormat/>
    <w:rsid w:val="008E0258"/>
    <w:pPr>
      <w:ind w:left="720"/>
      <w:contextualSpacing/>
    </w:pPr>
  </w:style>
  <w:style w:type="character" w:styleId="IntenseEmphasis">
    <w:name w:val="Intense Emphasis"/>
    <w:basedOn w:val="DefaultParagraphFont"/>
    <w:uiPriority w:val="21"/>
    <w:qFormat/>
    <w:rsid w:val="008E0258"/>
    <w:rPr>
      <w:i/>
      <w:iCs/>
      <w:color w:val="0F4761" w:themeColor="accent1" w:themeShade="BF"/>
    </w:rPr>
  </w:style>
  <w:style w:type="paragraph" w:styleId="IntenseQuote">
    <w:name w:val="Intense Quote"/>
    <w:basedOn w:val="Normal"/>
    <w:next w:val="Normal"/>
    <w:link w:val="IntenseQuoteChar"/>
    <w:uiPriority w:val="30"/>
    <w:qFormat/>
    <w:rsid w:val="008E0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258"/>
    <w:rPr>
      <w:i/>
      <w:iCs/>
      <w:color w:val="0F4761" w:themeColor="accent1" w:themeShade="BF"/>
    </w:rPr>
  </w:style>
  <w:style w:type="character" w:styleId="IntenseReference">
    <w:name w:val="Intense Reference"/>
    <w:basedOn w:val="DefaultParagraphFont"/>
    <w:uiPriority w:val="32"/>
    <w:qFormat/>
    <w:rsid w:val="008E0258"/>
    <w:rPr>
      <w:b/>
      <w:bCs/>
      <w:smallCaps/>
      <w:color w:val="0F4761" w:themeColor="accent1" w:themeShade="BF"/>
      <w:spacing w:val="5"/>
    </w:rPr>
  </w:style>
  <w:style w:type="character" w:customStyle="1" w:styleId="normaltextrun">
    <w:name w:val="normaltextrun"/>
    <w:basedOn w:val="DefaultParagraphFont"/>
    <w:uiPriority w:val="1"/>
    <w:rsid w:val="008E0258"/>
    <w:rPr>
      <w:rFonts w:asciiTheme="minorHAnsi" w:eastAsiaTheme="minorEastAsia" w:hAnsiTheme="minorHAnsi" w:cstheme="minorBidi"/>
      <w:sz w:val="22"/>
      <w:szCs w:val="22"/>
      <w:lang w:val="en-US" w:eastAsia="en-US" w:bidi="ar-SA"/>
    </w:rPr>
  </w:style>
  <w:style w:type="paragraph" w:styleId="Header">
    <w:name w:val="header"/>
    <w:basedOn w:val="Normal"/>
    <w:link w:val="HeaderChar"/>
    <w:uiPriority w:val="99"/>
    <w:unhideWhenUsed/>
    <w:rsid w:val="008E02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258"/>
    <w:rPr>
      <w:rFonts w:eastAsiaTheme="minorEastAsia"/>
      <w:kern w:val="0"/>
      <w:sz w:val="24"/>
      <w:szCs w:val="24"/>
      <w:lang w:eastAsia="ja-JP"/>
      <w14:ligatures w14:val="none"/>
    </w:rPr>
  </w:style>
  <w:style w:type="paragraph" w:styleId="Footer">
    <w:name w:val="footer"/>
    <w:basedOn w:val="Normal"/>
    <w:link w:val="FooterChar"/>
    <w:uiPriority w:val="99"/>
    <w:unhideWhenUsed/>
    <w:rsid w:val="008E02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258"/>
    <w:rPr>
      <w:rFonts w:eastAsiaTheme="minorEastAsia"/>
      <w:kern w:val="0"/>
      <w:sz w:val="24"/>
      <w:szCs w:val="24"/>
      <w:lang w:eastAsia="ja-JP"/>
      <w14:ligatures w14:val="none"/>
    </w:rPr>
  </w:style>
  <w:style w:type="character" w:styleId="Hyperlink">
    <w:name w:val="Hyperlink"/>
    <w:basedOn w:val="DefaultParagraphFont"/>
    <w:uiPriority w:val="99"/>
    <w:unhideWhenUsed/>
    <w:rsid w:val="009072CE"/>
    <w:rPr>
      <w:color w:val="467886" w:themeColor="hyperlink"/>
      <w:u w:val="single"/>
    </w:rPr>
  </w:style>
  <w:style w:type="character" w:styleId="UnresolvedMention">
    <w:name w:val="Unresolved Mention"/>
    <w:basedOn w:val="DefaultParagraphFont"/>
    <w:uiPriority w:val="99"/>
    <w:semiHidden/>
    <w:unhideWhenUsed/>
    <w:rsid w:val="00907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cialcapitalresearch.com/the-difference-between-social-capital-and-cultural-capital/" TargetMode="External"/><Relationship Id="rId13" Type="http://schemas.openxmlformats.org/officeDocument/2006/relationships/hyperlink" Target="https://www.simplypsychology.org/cultural-capital-theory-of-pierre-bourdieu.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fe.org.uk/all-articles/learn-new-skills-adults/" TargetMode="External"/><Relationship Id="rId12" Type="http://schemas.openxmlformats.org/officeDocument/2006/relationships/hyperlink" Target="https://www.bps.org.uk/psychologist/facing-fear-public-speakin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wslondon.ac.uk/blog/self-confid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indeed.com/career-advice/career-development/how-to-write-smart-goals" TargetMode="External"/><Relationship Id="rId5" Type="http://schemas.openxmlformats.org/officeDocument/2006/relationships/footnotes" Target="footnotes.xml"/><Relationship Id="rId15" Type="http://schemas.openxmlformats.org/officeDocument/2006/relationships/hyperlink" Target="https://sheffield.ac.uk/study-skills/university/communication/group-work" TargetMode="External"/><Relationship Id="rId10" Type="http://schemas.openxmlformats.org/officeDocument/2006/relationships/hyperlink" Target="https://www.dyslexia.uk.net/adul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pduk.co.uk/news/cpd-what-is-lifelong-learning-and-how-can-it-benefit-you" TargetMode="External"/><Relationship Id="rId14" Type="http://schemas.openxmlformats.org/officeDocument/2006/relationships/hyperlink" Target="https://www.linkedin.com/pulse/influence-past-experiences-how-educational-personal-shape-jenny-smith-4v5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12713</TotalTime>
  <Pages>7</Pages>
  <Words>2291</Words>
  <Characters>11778</Characters>
  <Application>Microsoft Office Word</Application>
  <DocSecurity>0</DocSecurity>
  <Lines>226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Bowers-Roblin (2313941)</dc:creator>
  <cp:keywords/>
  <dc:description/>
  <cp:lastModifiedBy>Sue Bowers-Roblin (2313941)</cp:lastModifiedBy>
  <cp:revision>350</cp:revision>
  <dcterms:created xsi:type="dcterms:W3CDTF">2025-09-25T00:23:00Z</dcterms:created>
  <dcterms:modified xsi:type="dcterms:W3CDTF">2025-11-02T21:22:00Z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ec4a50de-3ab1-4bee-a5c8-159b66f08d73</vt:lpwstr>
  </property>
</Properties>
</file>