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538575" w14:textId="77777777" w:rsidR="002D5B3F" w:rsidRPr="007A0C12" w:rsidRDefault="001A24F3" w:rsidP="007A0C12">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08D0E3A" wp14:editId="6E67AFE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A2EE03C" w14:textId="77777777" w:rsidTr="789932E2">
        <w:tc>
          <w:tcPr>
            <w:tcW w:w="9922" w:type="dxa"/>
            <w:shd w:val="clear" w:color="auto" w:fill="C0C0C0"/>
          </w:tcPr>
          <w:p w14:paraId="3B33B837" w14:textId="33DE7495" w:rsidR="00681FA9" w:rsidRPr="00A406E5" w:rsidRDefault="00527E60" w:rsidP="789932E2">
            <w:pPr>
              <w:pStyle w:val="Heading4"/>
              <w:rPr>
                <w:rFonts w:ascii="Arial" w:hAnsi="Arial" w:cs="Arial"/>
                <w:b/>
                <w:bCs/>
              </w:rPr>
            </w:pPr>
            <w:r w:rsidRPr="789932E2">
              <w:rPr>
                <w:rFonts w:ascii="Arial" w:hAnsi="Arial" w:cs="Arial"/>
                <w:b/>
                <w:bCs/>
              </w:rPr>
              <w:t>LEVEL 5</w:t>
            </w:r>
            <w:r w:rsidR="00026B02" w:rsidRPr="789932E2">
              <w:rPr>
                <w:rFonts w:ascii="Arial" w:hAnsi="Arial" w:cs="Arial"/>
                <w:b/>
                <w:bCs/>
              </w:rPr>
              <w:t xml:space="preserve"> </w:t>
            </w:r>
            <w:r w:rsidR="00552351" w:rsidRPr="789932E2">
              <w:rPr>
                <w:rFonts w:ascii="Arial" w:hAnsi="Arial" w:cs="Arial"/>
                <w:b/>
                <w:bCs/>
              </w:rPr>
              <w:t>ASSESSMENT</w:t>
            </w:r>
            <w:r w:rsidR="003A3CE5" w:rsidRPr="789932E2">
              <w:rPr>
                <w:rFonts w:ascii="Arial" w:hAnsi="Arial" w:cs="Arial"/>
                <w:b/>
                <w:bCs/>
              </w:rPr>
              <w:t xml:space="preserve"> SPECIFICATION </w:t>
            </w:r>
          </w:p>
        </w:tc>
      </w:tr>
    </w:tbl>
    <w:p w14:paraId="035D37D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80F39F" w14:textId="77777777" w:rsidTr="26D2D3AA">
        <w:tc>
          <w:tcPr>
            <w:tcW w:w="2093" w:type="dxa"/>
            <w:shd w:val="clear" w:color="auto" w:fill="auto"/>
          </w:tcPr>
          <w:p w14:paraId="2A34D98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88D087" w14:textId="53EDF75C" w:rsidR="003B3F9D" w:rsidRPr="00A406E5" w:rsidRDefault="007B27D5" w:rsidP="26D2D3AA">
            <w:pPr>
              <w:spacing w:before="120" w:after="120"/>
              <w:jc w:val="both"/>
              <w:rPr>
                <w:rFonts w:ascii="Arial" w:hAnsi="Arial" w:cs="Arial"/>
                <w:b/>
                <w:bCs/>
                <w:sz w:val="22"/>
                <w:szCs w:val="22"/>
              </w:rPr>
            </w:pPr>
            <w:r>
              <w:rPr>
                <w:rFonts w:ascii="Arial" w:hAnsi="Arial" w:cs="Arial"/>
                <w:b/>
                <w:bCs/>
                <w:sz w:val="22"/>
                <w:szCs w:val="22"/>
              </w:rPr>
              <w:t>James Ivy</w:t>
            </w:r>
          </w:p>
        </w:tc>
        <w:tc>
          <w:tcPr>
            <w:tcW w:w="2268" w:type="dxa"/>
            <w:shd w:val="clear" w:color="auto" w:fill="D9D9D9" w:themeFill="background1" w:themeFillShade="D9"/>
          </w:tcPr>
          <w:p w14:paraId="43B49A6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93D5E2" w14:textId="77777777" w:rsidR="003B3F9D" w:rsidRPr="00A406E5" w:rsidRDefault="003B3F9D" w:rsidP="001E57C1">
            <w:pPr>
              <w:spacing w:before="120" w:after="120"/>
              <w:jc w:val="both"/>
              <w:rPr>
                <w:rFonts w:ascii="Arial" w:hAnsi="Arial" w:cs="Arial"/>
                <w:b/>
                <w:sz w:val="22"/>
                <w:szCs w:val="22"/>
              </w:rPr>
            </w:pPr>
          </w:p>
        </w:tc>
      </w:tr>
      <w:tr w:rsidR="00DB116D" w:rsidRPr="00A406E5" w14:paraId="13D35393" w14:textId="77777777" w:rsidTr="26D2D3AA">
        <w:tc>
          <w:tcPr>
            <w:tcW w:w="2093" w:type="dxa"/>
            <w:shd w:val="clear" w:color="auto" w:fill="auto"/>
          </w:tcPr>
          <w:p w14:paraId="7A0F27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7028A0" w14:textId="77777777" w:rsidR="00DB116D" w:rsidRPr="00A406E5" w:rsidRDefault="006A02F6" w:rsidP="006A02F6">
            <w:pPr>
              <w:spacing w:before="120" w:after="120"/>
              <w:jc w:val="both"/>
              <w:rPr>
                <w:rFonts w:ascii="Arial" w:hAnsi="Arial" w:cs="Arial"/>
                <w:b/>
                <w:sz w:val="22"/>
                <w:szCs w:val="22"/>
              </w:rPr>
            </w:pPr>
            <w:r>
              <w:rPr>
                <w:rFonts w:ascii="Calibri" w:hAnsi="Calibri" w:cs="Calibri"/>
                <w:b/>
                <w:sz w:val="22"/>
                <w:szCs w:val="22"/>
              </w:rPr>
              <w:t>HN</w:t>
            </w:r>
            <w:r w:rsidR="00AA52B9">
              <w:rPr>
                <w:rFonts w:ascii="Calibri" w:hAnsi="Calibri" w:cs="Calibri"/>
                <w:b/>
                <w:sz w:val="22"/>
                <w:szCs w:val="22"/>
              </w:rPr>
              <w:t>C/</w:t>
            </w:r>
            <w:r>
              <w:rPr>
                <w:rFonts w:ascii="Calibri" w:hAnsi="Calibri" w:cs="Calibri"/>
                <w:b/>
                <w:sz w:val="22"/>
                <w:szCs w:val="22"/>
              </w:rPr>
              <w:t xml:space="preserve">D </w:t>
            </w:r>
            <w:r w:rsidR="006D0215">
              <w:rPr>
                <w:rFonts w:ascii="Calibri" w:hAnsi="Calibri" w:cs="Calibri"/>
                <w:b/>
                <w:sz w:val="22"/>
                <w:szCs w:val="22"/>
              </w:rPr>
              <w:t>Mechanical</w:t>
            </w:r>
            <w:r>
              <w:rPr>
                <w:rFonts w:ascii="Calibri" w:hAnsi="Calibri" w:cs="Calibri"/>
                <w:b/>
                <w:sz w:val="22"/>
                <w:szCs w:val="22"/>
              </w:rPr>
              <w:t xml:space="preserve"> </w:t>
            </w:r>
            <w:r w:rsidR="00AA52B9">
              <w:rPr>
                <w:rFonts w:ascii="Calibri" w:hAnsi="Calibri" w:cs="Calibri"/>
                <w:b/>
                <w:sz w:val="22"/>
                <w:szCs w:val="22"/>
              </w:rPr>
              <w:t xml:space="preserve">and Electrical/Electronic </w:t>
            </w:r>
            <w:r>
              <w:rPr>
                <w:rFonts w:ascii="Calibri" w:hAnsi="Calibri" w:cs="Calibri"/>
                <w:b/>
                <w:sz w:val="22"/>
                <w:szCs w:val="22"/>
              </w:rPr>
              <w:t>Engineering</w:t>
            </w:r>
          </w:p>
        </w:tc>
      </w:tr>
      <w:tr w:rsidR="008F1308" w:rsidRPr="00A406E5" w14:paraId="4858E8B7" w14:textId="77777777" w:rsidTr="26D2D3AA">
        <w:tc>
          <w:tcPr>
            <w:tcW w:w="2093" w:type="dxa"/>
            <w:shd w:val="clear" w:color="auto" w:fill="auto"/>
          </w:tcPr>
          <w:p w14:paraId="2D39F2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27C90E" w14:textId="77777777" w:rsidR="008F1308" w:rsidRPr="00A406E5" w:rsidRDefault="00AA52B9" w:rsidP="00E51AAC">
            <w:pPr>
              <w:spacing w:before="120" w:after="120"/>
              <w:jc w:val="both"/>
              <w:rPr>
                <w:rFonts w:ascii="Arial" w:hAnsi="Arial" w:cs="Arial"/>
                <w:b/>
                <w:sz w:val="22"/>
                <w:szCs w:val="22"/>
              </w:rPr>
            </w:pPr>
            <w:r w:rsidRPr="00842210">
              <w:rPr>
                <w:rFonts w:asciiTheme="minorHAnsi" w:hAnsiTheme="minorHAnsi" w:cs="Arial"/>
                <w:b/>
                <w:sz w:val="22"/>
                <w:szCs w:val="22"/>
              </w:rPr>
              <w:t>Managemen</w:t>
            </w:r>
            <w:r>
              <w:rPr>
                <w:rFonts w:asciiTheme="minorHAnsi" w:hAnsiTheme="minorHAnsi" w:cs="Arial"/>
                <w:b/>
                <w:sz w:val="22"/>
                <w:szCs w:val="22"/>
              </w:rPr>
              <w:t xml:space="preserve">t </w:t>
            </w:r>
            <w:r w:rsidRPr="00842210">
              <w:rPr>
                <w:rFonts w:asciiTheme="minorHAnsi" w:hAnsiTheme="minorHAnsi" w:cs="Arial"/>
                <w:b/>
                <w:sz w:val="22"/>
                <w:szCs w:val="22"/>
              </w:rPr>
              <w:t>Innovation and Sustainability</w:t>
            </w:r>
          </w:p>
        </w:tc>
      </w:tr>
      <w:tr w:rsidR="00B84B5B" w:rsidRPr="00A406E5" w14:paraId="74CD5946" w14:textId="77777777" w:rsidTr="26D2D3AA">
        <w:tc>
          <w:tcPr>
            <w:tcW w:w="2093" w:type="dxa"/>
            <w:shd w:val="clear" w:color="auto" w:fill="auto"/>
          </w:tcPr>
          <w:p w14:paraId="15E48B0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B63726" w14:textId="77777777" w:rsidR="00B84B5B" w:rsidRPr="00A406E5" w:rsidRDefault="006D0215" w:rsidP="00152E9D">
            <w:pPr>
              <w:spacing w:before="120" w:after="120"/>
              <w:jc w:val="both"/>
              <w:rPr>
                <w:rFonts w:ascii="Arial" w:hAnsi="Arial" w:cs="Arial"/>
                <w:b/>
                <w:sz w:val="22"/>
                <w:szCs w:val="22"/>
              </w:rPr>
            </w:pPr>
            <w:r>
              <w:rPr>
                <w:rFonts w:ascii="Calibri" w:hAnsi="Calibri" w:cs="Calibri"/>
                <w:b/>
                <w:sz w:val="22"/>
                <w:szCs w:val="22"/>
              </w:rPr>
              <w:t>M5X0</w:t>
            </w:r>
            <w:r w:rsidR="007A0C12">
              <w:rPr>
                <w:rFonts w:ascii="Calibri" w:hAnsi="Calibri" w:cs="Calibri"/>
                <w:b/>
                <w:sz w:val="22"/>
                <w:szCs w:val="22"/>
              </w:rPr>
              <w:t>1176</w:t>
            </w:r>
          </w:p>
        </w:tc>
        <w:tc>
          <w:tcPr>
            <w:tcW w:w="2268" w:type="dxa"/>
            <w:shd w:val="clear" w:color="auto" w:fill="D9D9D9" w:themeFill="background1" w:themeFillShade="D9"/>
          </w:tcPr>
          <w:p w14:paraId="186EA21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74C4A5A" w14:textId="77777777" w:rsidR="00B84B5B" w:rsidRPr="00A406E5" w:rsidRDefault="00AC5E4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4D86E28" w14:textId="77777777" w:rsidTr="26D2D3AA">
        <w:tc>
          <w:tcPr>
            <w:tcW w:w="2093" w:type="dxa"/>
            <w:shd w:val="clear" w:color="auto" w:fill="auto"/>
          </w:tcPr>
          <w:p w14:paraId="04E6D8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71CD7BD" w14:textId="7CD83997" w:rsidR="00DB116D" w:rsidRPr="00A406E5" w:rsidRDefault="00D701A7" w:rsidP="00E51AAC">
            <w:pPr>
              <w:spacing w:before="120" w:after="120"/>
              <w:jc w:val="both"/>
              <w:rPr>
                <w:rFonts w:ascii="Arial" w:hAnsi="Arial" w:cs="Arial"/>
                <w:b/>
                <w:sz w:val="22"/>
                <w:szCs w:val="22"/>
              </w:rPr>
            </w:pPr>
            <w:r>
              <w:rPr>
                <w:rFonts w:ascii="Calibri" w:hAnsi="Calibri" w:cs="Arial"/>
                <w:b/>
                <w:sz w:val="22"/>
                <w:szCs w:val="22"/>
              </w:rPr>
              <w:t>Coral Planas</w:t>
            </w:r>
          </w:p>
        </w:tc>
        <w:tc>
          <w:tcPr>
            <w:tcW w:w="2268" w:type="dxa"/>
            <w:shd w:val="clear" w:color="auto" w:fill="D9D9D9" w:themeFill="background1" w:themeFillShade="D9"/>
          </w:tcPr>
          <w:p w14:paraId="188D26C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14A3AF" w14:textId="593337DF" w:rsidR="00DB116D" w:rsidRPr="00A406E5" w:rsidRDefault="2938D2A2" w:rsidP="6303EFEF">
            <w:pPr>
              <w:spacing w:before="120" w:after="120"/>
              <w:jc w:val="both"/>
              <w:rPr>
                <w:rFonts w:ascii="Calibri" w:hAnsi="Calibri" w:cs="Arial"/>
                <w:b/>
                <w:bCs/>
                <w:sz w:val="22"/>
                <w:szCs w:val="22"/>
              </w:rPr>
            </w:pPr>
            <w:r w:rsidRPr="6303EFEF">
              <w:rPr>
                <w:rFonts w:ascii="Calibri" w:hAnsi="Calibri" w:cs="Arial"/>
                <w:b/>
                <w:bCs/>
                <w:sz w:val="22"/>
                <w:szCs w:val="22"/>
              </w:rPr>
              <w:t>RK</w:t>
            </w:r>
          </w:p>
        </w:tc>
      </w:tr>
      <w:tr w:rsidR="00DB116D" w:rsidRPr="00A406E5" w14:paraId="71622F4A" w14:textId="77777777" w:rsidTr="26D2D3AA">
        <w:tc>
          <w:tcPr>
            <w:tcW w:w="2093" w:type="dxa"/>
            <w:shd w:val="clear" w:color="auto" w:fill="auto"/>
          </w:tcPr>
          <w:p w14:paraId="7E06B8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E089F2" w14:textId="77777777" w:rsidR="00DB116D" w:rsidRPr="00A406E5" w:rsidRDefault="007A0C12" w:rsidP="005F0579">
            <w:pPr>
              <w:spacing w:before="120" w:after="120"/>
              <w:jc w:val="both"/>
              <w:rPr>
                <w:rFonts w:ascii="Arial" w:hAnsi="Arial" w:cs="Arial"/>
                <w:b/>
                <w:sz w:val="22"/>
                <w:szCs w:val="22"/>
              </w:rPr>
            </w:pPr>
            <w:r w:rsidRPr="00842210">
              <w:rPr>
                <w:rFonts w:asciiTheme="minorHAnsi" w:hAnsiTheme="minorHAnsi" w:cs="Arial"/>
                <w:b/>
                <w:sz w:val="22"/>
                <w:szCs w:val="22"/>
              </w:rPr>
              <w:t>Managemen</w:t>
            </w:r>
            <w:r>
              <w:rPr>
                <w:rFonts w:asciiTheme="minorHAnsi" w:hAnsiTheme="minorHAnsi" w:cs="Arial"/>
                <w:b/>
                <w:sz w:val="22"/>
                <w:szCs w:val="22"/>
              </w:rPr>
              <w:t xml:space="preserve">t </w:t>
            </w:r>
            <w:r w:rsidRPr="00842210">
              <w:rPr>
                <w:rFonts w:asciiTheme="minorHAnsi" w:hAnsiTheme="minorHAnsi" w:cs="Arial"/>
                <w:b/>
                <w:sz w:val="22"/>
                <w:szCs w:val="22"/>
              </w:rPr>
              <w:t>Innovation and Sustainability</w:t>
            </w:r>
          </w:p>
        </w:tc>
        <w:tc>
          <w:tcPr>
            <w:tcW w:w="2268" w:type="dxa"/>
            <w:shd w:val="clear" w:color="auto" w:fill="auto"/>
          </w:tcPr>
          <w:p w14:paraId="5B18F08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6D0BFFD" w14:textId="77777777" w:rsidR="00DB116D" w:rsidRPr="00A406E5" w:rsidRDefault="007A0C12" w:rsidP="00E51AAC">
            <w:pPr>
              <w:spacing w:before="120" w:after="120"/>
              <w:jc w:val="both"/>
              <w:rPr>
                <w:rFonts w:ascii="Arial" w:hAnsi="Arial" w:cs="Arial"/>
                <w:b/>
                <w:sz w:val="22"/>
                <w:szCs w:val="22"/>
              </w:rPr>
            </w:pPr>
            <w:r>
              <w:rPr>
                <w:rFonts w:ascii="Arial" w:hAnsi="Arial" w:cs="Arial"/>
                <w:b/>
                <w:sz w:val="22"/>
                <w:szCs w:val="22"/>
              </w:rPr>
              <w:t>3</w:t>
            </w:r>
            <w:r w:rsidR="00AC5E4B">
              <w:rPr>
                <w:rFonts w:ascii="Arial" w:hAnsi="Arial" w:cs="Arial"/>
                <w:b/>
                <w:sz w:val="22"/>
                <w:szCs w:val="22"/>
              </w:rPr>
              <w:t>000</w:t>
            </w:r>
          </w:p>
        </w:tc>
      </w:tr>
      <w:tr w:rsidR="00B84B5B" w:rsidRPr="00A406E5" w14:paraId="3DB8A017" w14:textId="77777777" w:rsidTr="26D2D3AA">
        <w:tc>
          <w:tcPr>
            <w:tcW w:w="2093" w:type="dxa"/>
            <w:shd w:val="clear" w:color="auto" w:fill="auto"/>
          </w:tcPr>
          <w:p w14:paraId="5EBD16A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1BE12A" w14:textId="6136855F" w:rsidR="00B84B5B" w:rsidRPr="00A406E5" w:rsidRDefault="00C65235" w:rsidP="0B3FFD11">
            <w:pPr>
              <w:spacing w:before="120" w:after="120"/>
              <w:jc w:val="both"/>
              <w:rPr>
                <w:rFonts w:ascii="Arial" w:hAnsi="Arial" w:cs="Arial"/>
                <w:b/>
                <w:bCs/>
                <w:sz w:val="22"/>
                <w:szCs w:val="22"/>
              </w:rPr>
            </w:pPr>
            <w:r>
              <w:rPr>
                <w:rFonts w:ascii="Calibri" w:hAnsi="Calibri" w:cs="Arial"/>
                <w:b/>
                <w:bCs/>
                <w:sz w:val="22"/>
                <w:szCs w:val="22"/>
              </w:rPr>
              <w:t>06</w:t>
            </w:r>
            <w:r w:rsidR="007A0C12" w:rsidRPr="6303EFEF">
              <w:rPr>
                <w:rFonts w:ascii="Calibri" w:hAnsi="Calibri" w:cs="Arial"/>
                <w:b/>
                <w:bCs/>
                <w:sz w:val="22"/>
                <w:szCs w:val="22"/>
              </w:rPr>
              <w:t>/</w:t>
            </w:r>
            <w:r w:rsidR="002D1BF4">
              <w:rPr>
                <w:rFonts w:ascii="Calibri" w:hAnsi="Calibri" w:cs="Arial"/>
                <w:b/>
                <w:bCs/>
                <w:sz w:val="22"/>
                <w:szCs w:val="22"/>
              </w:rPr>
              <w:t>0</w:t>
            </w:r>
            <w:r>
              <w:rPr>
                <w:rFonts w:ascii="Calibri" w:hAnsi="Calibri" w:cs="Arial"/>
                <w:b/>
                <w:bCs/>
                <w:sz w:val="22"/>
                <w:szCs w:val="22"/>
              </w:rPr>
              <w:t>3</w:t>
            </w:r>
            <w:r w:rsidR="006D0215" w:rsidRPr="6303EFEF">
              <w:rPr>
                <w:rFonts w:ascii="Calibri" w:hAnsi="Calibri" w:cs="Arial"/>
                <w:b/>
                <w:bCs/>
                <w:sz w:val="22"/>
                <w:szCs w:val="22"/>
              </w:rPr>
              <w:t>/</w:t>
            </w:r>
            <w:r w:rsidR="00437768" w:rsidRPr="6303EFEF">
              <w:rPr>
                <w:rFonts w:ascii="Calibri" w:hAnsi="Calibri" w:cs="Arial"/>
                <w:b/>
                <w:bCs/>
                <w:sz w:val="22"/>
                <w:szCs w:val="22"/>
              </w:rPr>
              <w:t>20</w:t>
            </w:r>
            <w:r w:rsidR="00D701A7" w:rsidRPr="6303EFEF">
              <w:rPr>
                <w:rFonts w:ascii="Calibri" w:hAnsi="Calibri" w:cs="Arial"/>
                <w:b/>
                <w:bCs/>
                <w:sz w:val="22"/>
                <w:szCs w:val="22"/>
              </w:rPr>
              <w:t>2</w:t>
            </w:r>
            <w:r>
              <w:rPr>
                <w:rFonts w:ascii="Calibri" w:hAnsi="Calibri" w:cs="Arial"/>
                <w:b/>
                <w:bCs/>
                <w:sz w:val="22"/>
                <w:szCs w:val="22"/>
              </w:rPr>
              <w:t>5</w:t>
            </w:r>
          </w:p>
        </w:tc>
        <w:tc>
          <w:tcPr>
            <w:tcW w:w="2268" w:type="dxa"/>
            <w:shd w:val="clear" w:color="auto" w:fill="auto"/>
          </w:tcPr>
          <w:p w14:paraId="2399B478" w14:textId="55E05FD6" w:rsidR="00B84B5B" w:rsidRPr="00A406E5" w:rsidRDefault="00552351" w:rsidP="32065065">
            <w:pPr>
              <w:spacing w:before="120" w:after="120"/>
              <w:jc w:val="both"/>
              <w:rPr>
                <w:rFonts w:ascii="Arial" w:hAnsi="Arial" w:cs="Arial"/>
                <w:b/>
                <w:bCs/>
                <w:sz w:val="22"/>
                <w:szCs w:val="22"/>
              </w:rPr>
            </w:pPr>
            <w:r w:rsidRPr="32065065">
              <w:rPr>
                <w:rFonts w:ascii="Arial" w:hAnsi="Arial" w:cs="Arial"/>
                <w:b/>
                <w:bCs/>
                <w:sz w:val="22"/>
                <w:szCs w:val="22"/>
              </w:rPr>
              <w:t>Return date of provisional marks written feedback:</w:t>
            </w:r>
          </w:p>
        </w:tc>
        <w:tc>
          <w:tcPr>
            <w:tcW w:w="2268" w:type="dxa"/>
          </w:tcPr>
          <w:p w14:paraId="5AAD1983" w14:textId="77777777" w:rsidR="00B84B5B" w:rsidRPr="00A406E5" w:rsidRDefault="00731C1A" w:rsidP="00731C1A">
            <w:pPr>
              <w:spacing w:before="120" w:after="120"/>
              <w:rPr>
                <w:rFonts w:ascii="Arial" w:hAnsi="Arial" w:cs="Arial"/>
                <w:b/>
                <w:sz w:val="22"/>
                <w:szCs w:val="22"/>
              </w:rPr>
            </w:pPr>
            <w:r>
              <w:rPr>
                <w:rFonts w:ascii="Arial" w:hAnsi="Arial" w:cs="Arial"/>
                <w:b/>
                <w:sz w:val="22"/>
                <w:szCs w:val="22"/>
              </w:rPr>
              <w:t>20 Working days after the submission date</w:t>
            </w:r>
          </w:p>
        </w:tc>
      </w:tr>
      <w:tr w:rsidR="00152E9D" w:rsidRPr="00A406E5" w14:paraId="1C1AC5F1" w14:textId="77777777" w:rsidTr="26D2D3AA">
        <w:tc>
          <w:tcPr>
            <w:tcW w:w="2093" w:type="dxa"/>
            <w:shd w:val="clear" w:color="auto" w:fill="auto"/>
          </w:tcPr>
          <w:p w14:paraId="6EE2629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DED9C6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F95784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4340E7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C7D6287" w14:textId="77777777" w:rsidTr="26D2D3AA">
        <w:tc>
          <w:tcPr>
            <w:tcW w:w="2093" w:type="dxa"/>
            <w:shd w:val="clear" w:color="auto" w:fill="auto"/>
          </w:tcPr>
          <w:p w14:paraId="4A286D9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C00244D" w14:textId="1F310C64"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C65235"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139DCF6" w14:textId="77777777" w:rsidR="0028204E" w:rsidRPr="00A406E5" w:rsidRDefault="0028204E" w:rsidP="00DB116D">
      <w:pPr>
        <w:rPr>
          <w:rFonts w:ascii="Arial" w:hAnsi="Arial" w:cs="Arial"/>
          <w:sz w:val="32"/>
        </w:rPr>
      </w:pPr>
    </w:p>
    <w:p w14:paraId="53DEB66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44D7170" w14:textId="77777777" w:rsidTr="00A406E5">
        <w:tc>
          <w:tcPr>
            <w:tcW w:w="9747" w:type="dxa"/>
            <w:shd w:val="pct10" w:color="auto" w:fill="auto"/>
          </w:tcPr>
          <w:p w14:paraId="2207D8E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18965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EBDD0E" w14:textId="77777777" w:rsidTr="00A406E5">
        <w:tc>
          <w:tcPr>
            <w:tcW w:w="9747" w:type="dxa"/>
          </w:tcPr>
          <w:p w14:paraId="4A058EA2" w14:textId="77777777" w:rsidR="007A0C12" w:rsidRPr="00842210" w:rsidRDefault="007A0C12" w:rsidP="007A0C12">
            <w:pPr>
              <w:tabs>
                <w:tab w:val="left" w:pos="-1440"/>
                <w:tab w:val="left" w:pos="-720"/>
              </w:tabs>
              <w:spacing w:line="240" w:lineRule="atLeast"/>
              <w:ind w:left="360"/>
              <w:jc w:val="both"/>
              <w:rPr>
                <w:rFonts w:asciiTheme="minorHAnsi" w:hAnsiTheme="minorHAnsi" w:cs="Arial"/>
                <w:sz w:val="24"/>
                <w:szCs w:val="24"/>
              </w:rPr>
            </w:pPr>
            <w:r w:rsidRPr="00842210">
              <w:rPr>
                <w:rFonts w:asciiTheme="minorHAnsi" w:hAnsiTheme="minorHAnsi" w:cs="Arial"/>
                <w:sz w:val="24"/>
                <w:szCs w:val="24"/>
              </w:rPr>
              <w:t>1.</w:t>
            </w:r>
            <w:r w:rsidRPr="00842210">
              <w:rPr>
                <w:rFonts w:asciiTheme="minorHAnsi" w:hAnsiTheme="minorHAnsi" w:cs="Arial"/>
                <w:sz w:val="24"/>
                <w:szCs w:val="24"/>
              </w:rPr>
              <w:tab/>
              <w:t>Show detailed knowledge and understanding of the relationship between an engineering organisation and the industrial, socio-economic and environmental context in which it is found.</w:t>
            </w:r>
          </w:p>
          <w:p w14:paraId="523DB87D" w14:textId="77777777" w:rsidR="007A0C12" w:rsidRPr="007A0C12" w:rsidRDefault="007A0C12" w:rsidP="007A0C12">
            <w:pPr>
              <w:tabs>
                <w:tab w:val="left" w:pos="-1440"/>
                <w:tab w:val="left" w:pos="-720"/>
              </w:tabs>
              <w:spacing w:line="240" w:lineRule="atLeast"/>
              <w:ind w:left="360"/>
              <w:jc w:val="both"/>
              <w:rPr>
                <w:rFonts w:asciiTheme="minorHAnsi" w:hAnsiTheme="minorHAnsi" w:cs="Arial"/>
                <w:sz w:val="16"/>
                <w:szCs w:val="16"/>
              </w:rPr>
            </w:pPr>
          </w:p>
          <w:p w14:paraId="24DB72DF" w14:textId="77777777" w:rsidR="007A0C12" w:rsidRPr="00842210" w:rsidRDefault="007A0C12" w:rsidP="007A0C12">
            <w:pPr>
              <w:tabs>
                <w:tab w:val="left" w:pos="-1440"/>
                <w:tab w:val="left" w:pos="-720"/>
              </w:tabs>
              <w:spacing w:line="240" w:lineRule="atLeast"/>
              <w:ind w:left="360"/>
              <w:jc w:val="both"/>
              <w:rPr>
                <w:rFonts w:asciiTheme="minorHAnsi" w:hAnsiTheme="minorHAnsi" w:cs="Arial"/>
                <w:sz w:val="24"/>
                <w:szCs w:val="24"/>
              </w:rPr>
            </w:pPr>
            <w:r w:rsidRPr="00842210">
              <w:rPr>
                <w:rFonts w:asciiTheme="minorHAnsi" w:hAnsiTheme="minorHAnsi" w:cs="Arial"/>
                <w:sz w:val="24"/>
                <w:szCs w:val="24"/>
              </w:rPr>
              <w:t>2.</w:t>
            </w:r>
            <w:r w:rsidRPr="00842210">
              <w:rPr>
                <w:rFonts w:asciiTheme="minorHAnsi" w:hAnsiTheme="minorHAnsi" w:cs="Arial"/>
                <w:sz w:val="24"/>
                <w:szCs w:val="24"/>
              </w:rPr>
              <w:tab/>
              <w:t>Demonstrate subject specific skills and cognitive skills in recognising and evaluating accounting methods, planning, costing and monitoring projects, workforce motivation and team dynamics.</w:t>
            </w:r>
          </w:p>
          <w:p w14:paraId="11D2983A" w14:textId="77777777" w:rsidR="007A0C12" w:rsidRPr="00842210" w:rsidRDefault="007A0C12" w:rsidP="007A0C12">
            <w:pPr>
              <w:tabs>
                <w:tab w:val="left" w:pos="-1440"/>
                <w:tab w:val="left" w:pos="-720"/>
              </w:tabs>
              <w:spacing w:line="240" w:lineRule="atLeast"/>
              <w:ind w:left="360"/>
              <w:jc w:val="both"/>
              <w:rPr>
                <w:rFonts w:asciiTheme="minorHAnsi" w:hAnsiTheme="minorHAnsi" w:cs="Arial"/>
                <w:sz w:val="24"/>
                <w:szCs w:val="24"/>
              </w:rPr>
            </w:pPr>
          </w:p>
          <w:p w14:paraId="572699EC" w14:textId="77777777" w:rsidR="00C01A3F" w:rsidRPr="007A0C12" w:rsidRDefault="007A0C12" w:rsidP="007A0C12">
            <w:pPr>
              <w:tabs>
                <w:tab w:val="left" w:pos="174"/>
              </w:tabs>
              <w:suppressAutoHyphens/>
              <w:overflowPunct w:val="0"/>
              <w:spacing w:after="120"/>
              <w:ind w:left="316"/>
              <w:jc w:val="both"/>
              <w:rPr>
                <w:rFonts w:ascii="Arial" w:hAnsi="Arial" w:cs="Arial"/>
                <w:sz w:val="22"/>
                <w:szCs w:val="22"/>
              </w:rPr>
            </w:pPr>
            <w:r w:rsidRPr="007A0C12">
              <w:rPr>
                <w:rFonts w:asciiTheme="minorHAnsi" w:hAnsiTheme="minorHAnsi" w:cs="Arial"/>
                <w:sz w:val="24"/>
                <w:szCs w:val="24"/>
              </w:rPr>
              <w:t>3.</w:t>
            </w:r>
            <w:r w:rsidRPr="007A0C12">
              <w:rPr>
                <w:rFonts w:asciiTheme="minorHAnsi" w:hAnsiTheme="minorHAnsi" w:cs="Arial"/>
                <w:sz w:val="24"/>
                <w:szCs w:val="24"/>
              </w:rPr>
              <w:tab/>
              <w:t>Demonstrate key transferable skills in management, leadership and decision making.</w:t>
            </w:r>
          </w:p>
        </w:tc>
      </w:tr>
    </w:tbl>
    <w:p w14:paraId="398C58A0" w14:textId="77777777" w:rsidR="006D0215" w:rsidRDefault="00AC5E4B">
      <w:pPr>
        <w:rPr>
          <w:rFonts w:ascii="Arial" w:hAnsi="Arial" w:cs="Arial"/>
          <w:b/>
        </w:rPr>
      </w:pPr>
      <w:r>
        <w:rPr>
          <w:rFonts w:ascii="Arial" w:hAnsi="Arial" w:cs="Arial"/>
          <w:b/>
        </w:rPr>
        <w:br w:type="page"/>
      </w:r>
    </w:p>
    <w:p w14:paraId="5830B36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0CB60AB" w14:textId="77777777" w:rsidTr="00A406E5">
        <w:tc>
          <w:tcPr>
            <w:tcW w:w="9781" w:type="dxa"/>
            <w:shd w:val="clear" w:color="auto" w:fill="C0C0C0"/>
          </w:tcPr>
          <w:p w14:paraId="5F5EBED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5486CEB" w14:textId="77777777" w:rsidR="00EE6F25" w:rsidRPr="00A406E5" w:rsidRDefault="00EE6F25" w:rsidP="005969E2">
      <w:pPr>
        <w:jc w:val="both"/>
        <w:rPr>
          <w:rFonts w:ascii="Arial" w:hAnsi="Arial" w:cs="Arial"/>
          <w:sz w:val="22"/>
          <w:szCs w:val="22"/>
        </w:rPr>
      </w:pPr>
    </w:p>
    <w:p w14:paraId="66874351" w14:textId="77777777" w:rsidR="00D26F92" w:rsidRPr="00842210" w:rsidRDefault="00D26F92" w:rsidP="00D26F92">
      <w:pPr>
        <w:jc w:val="both"/>
        <w:rPr>
          <w:rFonts w:asciiTheme="minorHAnsi" w:hAnsiTheme="minorHAnsi"/>
          <w:sz w:val="24"/>
          <w:szCs w:val="24"/>
        </w:rPr>
      </w:pPr>
      <w:r w:rsidRPr="00842210">
        <w:rPr>
          <w:rFonts w:asciiTheme="minorHAnsi" w:hAnsiTheme="minorHAnsi"/>
          <w:sz w:val="24"/>
          <w:szCs w:val="24"/>
        </w:rPr>
        <w:t xml:space="preserve">This module introduces the student to the social and commercial context of the engineering industry in terms of business environments </w:t>
      </w:r>
      <w:proofErr w:type="gramStart"/>
      <w:r w:rsidRPr="00842210">
        <w:rPr>
          <w:rFonts w:asciiTheme="minorHAnsi" w:hAnsiTheme="minorHAnsi"/>
          <w:sz w:val="24"/>
          <w:szCs w:val="24"/>
        </w:rPr>
        <w:t>including:</w:t>
      </w:r>
      <w:proofErr w:type="gramEnd"/>
      <w:r w:rsidRPr="00842210">
        <w:rPr>
          <w:rFonts w:asciiTheme="minorHAnsi" w:hAnsiTheme="minorHAnsi"/>
          <w:sz w:val="24"/>
          <w:szCs w:val="24"/>
        </w:rPr>
        <w:t xml:space="preserve"> management organisation and administration, regulation and legislation.</w:t>
      </w:r>
    </w:p>
    <w:p w14:paraId="6E2E735C" w14:textId="77777777" w:rsidR="00D26F92" w:rsidRPr="00842210" w:rsidRDefault="00D26F92" w:rsidP="00D26F92">
      <w:pPr>
        <w:jc w:val="both"/>
        <w:rPr>
          <w:rFonts w:asciiTheme="minorHAnsi" w:hAnsiTheme="minorHAnsi"/>
          <w:sz w:val="24"/>
          <w:szCs w:val="24"/>
        </w:rPr>
      </w:pPr>
    </w:p>
    <w:p w14:paraId="3AC1D880" w14:textId="77777777" w:rsidR="00C65235" w:rsidRPr="00C65235" w:rsidRDefault="00C65235" w:rsidP="00C65235">
      <w:pPr>
        <w:jc w:val="both"/>
        <w:rPr>
          <w:b/>
          <w:bCs/>
          <w:sz w:val="28"/>
          <w:szCs w:val="28"/>
        </w:rPr>
      </w:pPr>
      <w:r w:rsidRPr="00C65235">
        <w:rPr>
          <w:b/>
          <w:bCs/>
          <w:sz w:val="28"/>
          <w:szCs w:val="28"/>
        </w:rPr>
        <w:t>Assignment Scenario:</w:t>
      </w:r>
    </w:p>
    <w:p w14:paraId="1A1683A1" w14:textId="77777777" w:rsidR="00C65235" w:rsidRDefault="00C65235" w:rsidP="00C65235">
      <w:pPr>
        <w:jc w:val="both"/>
        <w:rPr>
          <w:sz w:val="24"/>
          <w:szCs w:val="24"/>
        </w:rPr>
      </w:pPr>
    </w:p>
    <w:p w14:paraId="15327700" w14:textId="6CC47E4B" w:rsidR="00C65235" w:rsidRDefault="00C65235" w:rsidP="00C65235">
      <w:pPr>
        <w:jc w:val="both"/>
        <w:rPr>
          <w:sz w:val="24"/>
          <w:szCs w:val="24"/>
        </w:rPr>
      </w:pPr>
      <w:r w:rsidRPr="00C65235">
        <w:rPr>
          <w:sz w:val="24"/>
          <w:szCs w:val="24"/>
        </w:rPr>
        <w:t>You have been hired as an Engineering Consultant to assist a struggling small to medium-sized engineering company that manufactures aircraft parts. The company has been experiencing a consistent decline in turnover and profit due to increased competition and a lack of investment in advanced technology. Your task is to deliver a 15-minute PowerPoint presentation to the senior management team, outlining the key factors that influence organizational success and failure. Additionally, you are required to write a structured report (minimum 3000 words) addressing the following issues:</w:t>
      </w:r>
    </w:p>
    <w:p w14:paraId="03449B9A" w14:textId="77777777" w:rsidR="00C65235" w:rsidRPr="00C65235" w:rsidRDefault="00C65235" w:rsidP="00C65235">
      <w:pPr>
        <w:jc w:val="both"/>
        <w:rPr>
          <w:sz w:val="24"/>
          <w:szCs w:val="24"/>
        </w:rPr>
      </w:pPr>
    </w:p>
    <w:p w14:paraId="4C0C0148" w14:textId="794B1955" w:rsidR="00C65235" w:rsidRPr="00C65235" w:rsidRDefault="00C65235" w:rsidP="00C65235">
      <w:pPr>
        <w:numPr>
          <w:ilvl w:val="0"/>
          <w:numId w:val="23"/>
        </w:numPr>
        <w:jc w:val="both"/>
        <w:rPr>
          <w:sz w:val="24"/>
          <w:szCs w:val="24"/>
        </w:rPr>
      </w:pPr>
      <w:r w:rsidRPr="00C65235">
        <w:rPr>
          <w:b/>
          <w:bCs/>
          <w:sz w:val="24"/>
          <w:szCs w:val="24"/>
        </w:rPr>
        <w:t>Falling Sales:</w:t>
      </w:r>
      <w:r w:rsidRPr="00C65235">
        <w:rPr>
          <w:sz w:val="24"/>
          <w:szCs w:val="24"/>
        </w:rPr>
        <w:t xml:space="preserve"> Investigate the reasons behind the company's declining sales and propose strategies to revitali</w:t>
      </w:r>
      <w:r w:rsidR="00C47E40">
        <w:rPr>
          <w:sz w:val="24"/>
          <w:szCs w:val="24"/>
        </w:rPr>
        <w:t>s</w:t>
      </w:r>
      <w:r w:rsidRPr="00C65235">
        <w:rPr>
          <w:sz w:val="24"/>
          <w:szCs w:val="24"/>
        </w:rPr>
        <w:t>e sales, such as targeted marketing campaigns and product innovation.</w:t>
      </w:r>
    </w:p>
    <w:p w14:paraId="039A0F89" w14:textId="2432108E" w:rsidR="00C65235" w:rsidRPr="00C65235" w:rsidRDefault="00C65235" w:rsidP="00C65235">
      <w:pPr>
        <w:numPr>
          <w:ilvl w:val="0"/>
          <w:numId w:val="23"/>
        </w:numPr>
        <w:jc w:val="both"/>
        <w:rPr>
          <w:sz w:val="24"/>
          <w:szCs w:val="24"/>
        </w:rPr>
      </w:pPr>
      <w:r w:rsidRPr="00C65235">
        <w:rPr>
          <w:b/>
          <w:bCs/>
          <w:sz w:val="24"/>
          <w:szCs w:val="24"/>
        </w:rPr>
        <w:t>10% Reduction in Production Targets:</w:t>
      </w:r>
      <w:r w:rsidRPr="00C65235">
        <w:rPr>
          <w:sz w:val="24"/>
          <w:szCs w:val="24"/>
        </w:rPr>
        <w:t xml:space="preserve"> Analyse the causes of the production target shortfall and recommend solutions, such as implementing lean manufacturing practices and investing in automation.</w:t>
      </w:r>
    </w:p>
    <w:p w14:paraId="4852AF38" w14:textId="77777777" w:rsidR="00C65235" w:rsidRPr="00C65235" w:rsidRDefault="00C65235" w:rsidP="00C65235">
      <w:pPr>
        <w:numPr>
          <w:ilvl w:val="0"/>
          <w:numId w:val="23"/>
        </w:numPr>
        <w:jc w:val="both"/>
        <w:rPr>
          <w:sz w:val="24"/>
          <w:szCs w:val="24"/>
        </w:rPr>
      </w:pPr>
      <w:r w:rsidRPr="00C65235">
        <w:rPr>
          <w:b/>
          <w:bCs/>
          <w:sz w:val="24"/>
          <w:szCs w:val="24"/>
        </w:rPr>
        <w:t xml:space="preserve">5% Increase in Product Rejection Rates: </w:t>
      </w:r>
      <w:r w:rsidRPr="00C65235">
        <w:rPr>
          <w:sz w:val="24"/>
          <w:szCs w:val="24"/>
        </w:rPr>
        <w:t>Assess the reasons for the rise in product rejection rates and suggest improvements to quality control measures and employee training.</w:t>
      </w:r>
    </w:p>
    <w:p w14:paraId="2718D6E1" w14:textId="77777777" w:rsidR="00C65235" w:rsidRPr="00C65235" w:rsidRDefault="00C65235" w:rsidP="00C65235">
      <w:pPr>
        <w:numPr>
          <w:ilvl w:val="0"/>
          <w:numId w:val="23"/>
        </w:numPr>
        <w:jc w:val="both"/>
        <w:rPr>
          <w:sz w:val="24"/>
          <w:szCs w:val="24"/>
        </w:rPr>
      </w:pPr>
      <w:r w:rsidRPr="00C65235">
        <w:rPr>
          <w:b/>
          <w:bCs/>
          <w:sz w:val="24"/>
          <w:szCs w:val="24"/>
        </w:rPr>
        <w:t>Escalating Maintenance Costs:</w:t>
      </w:r>
      <w:r w:rsidRPr="00C65235">
        <w:rPr>
          <w:sz w:val="24"/>
          <w:szCs w:val="24"/>
        </w:rPr>
        <w:t xml:space="preserve"> Evaluate the factors contributing to rising maintenance costs and propose measures to reduce expenses, such as implementing preventative maintenance programs and upgrading equipment.</w:t>
      </w:r>
    </w:p>
    <w:p w14:paraId="7EF83FEA" w14:textId="77777777" w:rsidR="00C65235" w:rsidRPr="00C65235" w:rsidRDefault="00C65235" w:rsidP="00C65235">
      <w:pPr>
        <w:numPr>
          <w:ilvl w:val="0"/>
          <w:numId w:val="23"/>
        </w:numPr>
        <w:jc w:val="both"/>
        <w:rPr>
          <w:sz w:val="24"/>
          <w:szCs w:val="24"/>
        </w:rPr>
      </w:pPr>
      <w:r w:rsidRPr="00C65235">
        <w:rPr>
          <w:b/>
          <w:bCs/>
          <w:sz w:val="24"/>
          <w:szCs w:val="24"/>
        </w:rPr>
        <w:t>Unusually High Turnover of Staff:</w:t>
      </w:r>
      <w:r w:rsidRPr="00C65235">
        <w:rPr>
          <w:sz w:val="24"/>
          <w:szCs w:val="24"/>
        </w:rPr>
        <w:t xml:space="preserve"> Investigate the reasons for the high employee turnover rate and recommend strategies to improve employee satisfaction and retention, such as enhancing compensation packages and providing career development opportunities.</w:t>
      </w:r>
    </w:p>
    <w:p w14:paraId="14B8ED78" w14:textId="56994A83" w:rsidR="00C65235" w:rsidRPr="00C65235" w:rsidRDefault="00C65235" w:rsidP="00C65235">
      <w:pPr>
        <w:numPr>
          <w:ilvl w:val="0"/>
          <w:numId w:val="23"/>
        </w:numPr>
        <w:jc w:val="both"/>
        <w:rPr>
          <w:sz w:val="24"/>
          <w:szCs w:val="24"/>
        </w:rPr>
      </w:pPr>
      <w:r w:rsidRPr="00C65235">
        <w:rPr>
          <w:b/>
          <w:bCs/>
          <w:sz w:val="24"/>
          <w:szCs w:val="24"/>
        </w:rPr>
        <w:t>High Staff Absenteeism:</w:t>
      </w:r>
      <w:r w:rsidRPr="00C65235">
        <w:rPr>
          <w:sz w:val="24"/>
          <w:szCs w:val="24"/>
        </w:rPr>
        <w:t xml:space="preserve"> Analyse the factors causing high staff absenteeism and propose initiatives to improve work-life balance and create a positive work environment.</w:t>
      </w:r>
    </w:p>
    <w:p w14:paraId="157AD902" w14:textId="77777777" w:rsidR="00C65235" w:rsidRDefault="00C65235" w:rsidP="00C65235">
      <w:pPr>
        <w:numPr>
          <w:ilvl w:val="0"/>
          <w:numId w:val="23"/>
        </w:numPr>
        <w:jc w:val="both"/>
        <w:rPr>
          <w:sz w:val="24"/>
          <w:szCs w:val="24"/>
        </w:rPr>
      </w:pPr>
      <w:r w:rsidRPr="00C65235">
        <w:rPr>
          <w:b/>
          <w:bCs/>
          <w:sz w:val="24"/>
          <w:szCs w:val="24"/>
        </w:rPr>
        <w:t>3 '7 day' + Lost Time Accidents:</w:t>
      </w:r>
      <w:r w:rsidRPr="00C65235">
        <w:rPr>
          <w:sz w:val="24"/>
          <w:szCs w:val="24"/>
        </w:rPr>
        <w:t xml:space="preserve"> Examine the causes of accidents and suggest measures to enhance workplace safety, such as conducting risk assessments and implementing comprehensive safety training programs.</w:t>
      </w:r>
    </w:p>
    <w:p w14:paraId="0CF3C7E1" w14:textId="77777777" w:rsidR="00C65235" w:rsidRDefault="00C65235" w:rsidP="00C65235">
      <w:pPr>
        <w:jc w:val="both"/>
        <w:rPr>
          <w:sz w:val="24"/>
          <w:szCs w:val="24"/>
        </w:rPr>
      </w:pPr>
    </w:p>
    <w:p w14:paraId="24E3CEFC" w14:textId="554681F0" w:rsidR="00C65235" w:rsidRPr="00C65235" w:rsidRDefault="00C65235" w:rsidP="00C65235">
      <w:pPr>
        <w:jc w:val="both"/>
        <w:rPr>
          <w:sz w:val="24"/>
          <w:szCs w:val="24"/>
        </w:rPr>
      </w:pPr>
      <w:r w:rsidRPr="00C65235">
        <w:rPr>
          <w:sz w:val="24"/>
          <w:szCs w:val="24"/>
        </w:rPr>
        <w:t>Your research should result in a professional report and PowerPoint presentation with clear structures, aims, objectives, and outcomes. These deliverables should be submitted to the CEO of the company for their review and consideration.</w:t>
      </w:r>
    </w:p>
    <w:p w14:paraId="5288684C" w14:textId="77777777" w:rsidR="00C65235" w:rsidRPr="00C65235" w:rsidRDefault="00C65235" w:rsidP="00C65235">
      <w:pPr>
        <w:jc w:val="both"/>
        <w:rPr>
          <w:sz w:val="24"/>
          <w:szCs w:val="24"/>
        </w:rPr>
      </w:pPr>
    </w:p>
    <w:p w14:paraId="31F7C6DC" w14:textId="5417D42E" w:rsidR="32065065" w:rsidRDefault="32065065" w:rsidP="32065065">
      <w:pPr>
        <w:jc w:val="both"/>
        <w:rPr>
          <w:sz w:val="24"/>
          <w:szCs w:val="24"/>
        </w:rPr>
      </w:pPr>
    </w:p>
    <w:p w14:paraId="28DE9086" w14:textId="248A67E4" w:rsidR="32065065" w:rsidRDefault="32065065" w:rsidP="32065065">
      <w:pPr>
        <w:jc w:val="both"/>
        <w:rPr>
          <w:sz w:val="24"/>
          <w:szCs w:val="24"/>
        </w:rPr>
      </w:pPr>
    </w:p>
    <w:p w14:paraId="245709D4" w14:textId="72725E61" w:rsidR="32065065" w:rsidRDefault="32065065" w:rsidP="32065065">
      <w:pPr>
        <w:jc w:val="both"/>
        <w:rPr>
          <w:sz w:val="24"/>
          <w:szCs w:val="24"/>
        </w:rPr>
      </w:pPr>
    </w:p>
    <w:p w14:paraId="478B899B" w14:textId="4034CD48" w:rsidR="32065065" w:rsidRDefault="32065065" w:rsidP="32065065">
      <w:pPr>
        <w:jc w:val="both"/>
        <w:rPr>
          <w:sz w:val="24"/>
          <w:szCs w:val="24"/>
        </w:rPr>
      </w:pPr>
    </w:p>
    <w:p w14:paraId="2E110928" w14:textId="637ECAFA" w:rsidR="32065065" w:rsidRDefault="32065065" w:rsidP="32065065">
      <w:pPr>
        <w:jc w:val="both"/>
        <w:rPr>
          <w:sz w:val="24"/>
          <w:szCs w:val="24"/>
        </w:rPr>
      </w:pPr>
    </w:p>
    <w:p w14:paraId="5CBFBFCE" w14:textId="1BA7E3C6" w:rsidR="32065065" w:rsidRDefault="32065065" w:rsidP="32065065">
      <w:pPr>
        <w:jc w:val="both"/>
        <w:rPr>
          <w:sz w:val="24"/>
          <w:szCs w:val="24"/>
        </w:rPr>
      </w:pPr>
    </w:p>
    <w:p w14:paraId="23D446F4" w14:textId="4D679DD8" w:rsidR="32065065" w:rsidRDefault="32065065" w:rsidP="32065065">
      <w:pPr>
        <w:jc w:val="both"/>
        <w:rPr>
          <w:sz w:val="24"/>
          <w:szCs w:val="24"/>
        </w:rPr>
      </w:pPr>
    </w:p>
    <w:p w14:paraId="3FF34917" w14:textId="40AC9710" w:rsidR="32065065" w:rsidRDefault="32065065" w:rsidP="32065065">
      <w:pPr>
        <w:jc w:val="both"/>
        <w:rPr>
          <w:sz w:val="24"/>
          <w:szCs w:val="24"/>
        </w:rPr>
      </w:pPr>
    </w:p>
    <w:p w14:paraId="4CB44822" w14:textId="2D41DB7A" w:rsidR="32065065" w:rsidRDefault="32065065" w:rsidP="32065065">
      <w:pPr>
        <w:jc w:val="both"/>
        <w:rPr>
          <w:sz w:val="24"/>
          <w:szCs w:val="24"/>
        </w:rPr>
      </w:pPr>
    </w:p>
    <w:p w14:paraId="454DBFE3" w14:textId="42FF031B" w:rsidR="32065065" w:rsidRDefault="32065065" w:rsidP="32065065">
      <w:pPr>
        <w:jc w:val="both"/>
        <w:rPr>
          <w:sz w:val="24"/>
          <w:szCs w:val="24"/>
        </w:rPr>
      </w:pPr>
    </w:p>
    <w:p w14:paraId="02F955A5" w14:textId="0AC57A77" w:rsidR="32065065" w:rsidRDefault="32065065" w:rsidP="32065065">
      <w:pPr>
        <w:jc w:val="both"/>
        <w:rPr>
          <w:sz w:val="24"/>
          <w:szCs w:val="24"/>
        </w:rPr>
      </w:pPr>
    </w:p>
    <w:p w14:paraId="62C396D8" w14:textId="1289434E" w:rsidR="32065065" w:rsidRDefault="32065065" w:rsidP="32065065">
      <w:pPr>
        <w:jc w:val="both"/>
        <w:rPr>
          <w:sz w:val="24"/>
          <w:szCs w:val="24"/>
        </w:rPr>
      </w:pPr>
    </w:p>
    <w:p w14:paraId="0B3FFCF3" w14:textId="6BE2D542" w:rsidR="32065065" w:rsidRDefault="32065065" w:rsidP="32065065">
      <w:pPr>
        <w:jc w:val="both"/>
        <w:rPr>
          <w:sz w:val="24"/>
          <w:szCs w:val="24"/>
        </w:rPr>
      </w:pPr>
    </w:p>
    <w:p w14:paraId="7B6D89C7" w14:textId="53630AC3" w:rsidR="32065065" w:rsidRDefault="32065065" w:rsidP="32065065">
      <w:pPr>
        <w:jc w:val="both"/>
        <w:rPr>
          <w:sz w:val="24"/>
          <w:szCs w:val="24"/>
        </w:rPr>
      </w:pPr>
    </w:p>
    <w:p w14:paraId="1AA3CC1C" w14:textId="3392028F" w:rsidR="32065065" w:rsidRDefault="32065065" w:rsidP="32065065">
      <w:pPr>
        <w:jc w:val="both"/>
        <w:rPr>
          <w:sz w:val="24"/>
          <w:szCs w:val="24"/>
        </w:rPr>
      </w:pPr>
    </w:p>
    <w:p w14:paraId="4FFBE6B5" w14:textId="597E11EB" w:rsidR="32065065" w:rsidRDefault="32065065" w:rsidP="32065065">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116792" w14:textId="77777777" w:rsidTr="00C8667A">
        <w:trPr>
          <w:trHeight w:val="414"/>
        </w:trPr>
        <w:tc>
          <w:tcPr>
            <w:tcW w:w="10670" w:type="dxa"/>
            <w:shd w:val="clear" w:color="auto" w:fill="D9D9D9"/>
          </w:tcPr>
          <w:p w14:paraId="1AE45EB1"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4BF1984" w14:textId="77777777" w:rsidR="00D22D9C" w:rsidRPr="00A406E5" w:rsidRDefault="00D22D9C" w:rsidP="00D22D9C">
      <w:pPr>
        <w:jc w:val="both"/>
        <w:rPr>
          <w:rFonts w:ascii="Arial" w:hAnsi="Arial" w:cs="Arial"/>
          <w:sz w:val="22"/>
          <w:szCs w:val="22"/>
        </w:rPr>
      </w:pPr>
    </w:p>
    <w:p w14:paraId="5242AFC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5D2793" w14:textId="77777777" w:rsidR="004D5E9B" w:rsidRDefault="004D5E9B" w:rsidP="00D22D9C">
      <w:pPr>
        <w:jc w:val="both"/>
        <w:rPr>
          <w:rFonts w:ascii="Arial" w:hAnsi="Arial" w:cs="Arial"/>
          <w:b/>
          <w:sz w:val="22"/>
          <w:szCs w:val="22"/>
        </w:rPr>
      </w:pPr>
    </w:p>
    <w:p w14:paraId="07C40F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794F28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2822BD" w14:textId="77777777" w:rsidR="00C01A3F" w:rsidRPr="00A406E5" w:rsidRDefault="00C01A3F" w:rsidP="00D22D9C">
      <w:pPr>
        <w:jc w:val="both"/>
        <w:rPr>
          <w:rFonts w:ascii="Arial" w:hAnsi="Arial" w:cs="Arial"/>
          <w:sz w:val="22"/>
          <w:szCs w:val="22"/>
        </w:rPr>
      </w:pPr>
    </w:p>
    <w:p w14:paraId="36C9B1B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B4438C" w14:textId="77777777" w:rsidR="00D26F92" w:rsidRPr="00842210" w:rsidRDefault="00D26F92" w:rsidP="00D26F92">
      <w:pPr>
        <w:rPr>
          <w:rFonts w:ascii="Calibri" w:hAnsi="Calibri"/>
          <w:sz w:val="24"/>
          <w:szCs w:val="24"/>
        </w:rPr>
      </w:pPr>
      <w:r w:rsidRPr="00842210">
        <w:rPr>
          <w:rFonts w:ascii="Calibri" w:hAnsi="Calibri"/>
          <w:sz w:val="24"/>
          <w:szCs w:val="24"/>
        </w:rPr>
        <w:t>You will need to consider:</w:t>
      </w:r>
      <w:r>
        <w:rPr>
          <w:rFonts w:ascii="Calibri" w:hAnsi="Calibri"/>
          <w:sz w:val="24"/>
          <w:szCs w:val="24"/>
        </w:rPr>
        <w:t xml:space="preserve"> </w:t>
      </w:r>
      <w:r w:rsidRPr="00FF5E73">
        <w:rPr>
          <w:rFonts w:ascii="Calibri" w:hAnsi="Calibri"/>
          <w:b/>
          <w:i/>
          <w:sz w:val="24"/>
          <w:szCs w:val="24"/>
        </w:rPr>
        <w:t>Business organisations and the environment</w:t>
      </w:r>
      <w:r w:rsidRPr="00842210">
        <w:rPr>
          <w:rFonts w:ascii="Calibri" w:hAnsi="Calibri"/>
          <w:sz w:val="24"/>
          <w:szCs w:val="24"/>
        </w:rPr>
        <w:t>: types of business organisations; analysis of the organisation and its external environment; the engineering industry in the UK and global economy.</w:t>
      </w:r>
    </w:p>
    <w:p w14:paraId="0890524A" w14:textId="77777777" w:rsidR="00D22D9C" w:rsidRPr="00A406E5" w:rsidRDefault="00D22D9C" w:rsidP="00D22D9C">
      <w:pPr>
        <w:jc w:val="both"/>
        <w:rPr>
          <w:rFonts w:ascii="Arial" w:hAnsi="Arial" w:cs="Arial"/>
          <w:sz w:val="22"/>
          <w:szCs w:val="22"/>
        </w:rPr>
      </w:pPr>
    </w:p>
    <w:p w14:paraId="23B1A1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083C8D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ABD1A4E" w14:textId="77777777" w:rsidR="00C01A3F" w:rsidRPr="00A406E5" w:rsidRDefault="00C01A3F" w:rsidP="00C01A3F">
      <w:pPr>
        <w:jc w:val="both"/>
        <w:rPr>
          <w:rFonts w:ascii="Arial" w:hAnsi="Arial" w:cs="Arial"/>
          <w:b/>
          <w:i/>
          <w:sz w:val="22"/>
          <w:szCs w:val="22"/>
        </w:rPr>
      </w:pPr>
    </w:p>
    <w:p w14:paraId="13A6E45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930526" w14:textId="77777777" w:rsidR="00D26F92" w:rsidRPr="00842210" w:rsidRDefault="00D26F92" w:rsidP="00D26F92">
      <w:pPr>
        <w:rPr>
          <w:rFonts w:ascii="Calibri" w:hAnsi="Calibri"/>
          <w:sz w:val="24"/>
          <w:szCs w:val="24"/>
        </w:rPr>
      </w:pPr>
      <w:r w:rsidRPr="00842210">
        <w:rPr>
          <w:rFonts w:ascii="Calibri" w:hAnsi="Calibri"/>
          <w:sz w:val="24"/>
          <w:szCs w:val="24"/>
        </w:rPr>
        <w:t>You will need to consider:</w:t>
      </w:r>
      <w:r>
        <w:rPr>
          <w:rFonts w:ascii="Calibri" w:hAnsi="Calibri"/>
          <w:sz w:val="24"/>
          <w:szCs w:val="24"/>
        </w:rPr>
        <w:t xml:space="preserve"> </w:t>
      </w:r>
      <w:r w:rsidRPr="00FF5E73">
        <w:rPr>
          <w:rFonts w:ascii="Calibri" w:hAnsi="Calibri"/>
          <w:b/>
          <w:i/>
          <w:sz w:val="24"/>
          <w:szCs w:val="24"/>
        </w:rPr>
        <w:t>Regulation and Legislation</w:t>
      </w:r>
      <w:r w:rsidRPr="00842210">
        <w:rPr>
          <w:rFonts w:ascii="Calibri" w:hAnsi="Calibri"/>
          <w:sz w:val="24"/>
          <w:szCs w:val="24"/>
        </w:rPr>
        <w:t>: product liability and contractual obligations, data protection legislation, protection of intellectual property.</w:t>
      </w:r>
    </w:p>
    <w:p w14:paraId="17393BFA" w14:textId="77777777" w:rsidR="00D22D9C" w:rsidRPr="00A406E5" w:rsidRDefault="00D22D9C" w:rsidP="00D22D9C">
      <w:pPr>
        <w:jc w:val="both"/>
        <w:rPr>
          <w:rFonts w:ascii="Arial" w:hAnsi="Arial" w:cs="Arial"/>
          <w:b/>
          <w:sz w:val="22"/>
          <w:szCs w:val="22"/>
        </w:rPr>
      </w:pPr>
    </w:p>
    <w:p w14:paraId="09BEB0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72C31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4B35A6B" w14:textId="77777777" w:rsidR="00D22D9C" w:rsidRPr="00A406E5" w:rsidRDefault="00D22D9C" w:rsidP="00D22D9C">
      <w:pPr>
        <w:jc w:val="both"/>
        <w:rPr>
          <w:rFonts w:ascii="Arial" w:hAnsi="Arial" w:cs="Arial"/>
          <w:sz w:val="22"/>
          <w:szCs w:val="22"/>
        </w:rPr>
      </w:pPr>
    </w:p>
    <w:p w14:paraId="3FA0878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7BF28E" w14:textId="77777777" w:rsidR="00D26F92" w:rsidRDefault="00D26F92" w:rsidP="00D26F92">
      <w:pPr>
        <w:rPr>
          <w:rFonts w:ascii="Calibri" w:hAnsi="Calibri"/>
          <w:sz w:val="24"/>
          <w:szCs w:val="24"/>
        </w:rPr>
      </w:pPr>
      <w:r w:rsidRPr="00842210">
        <w:rPr>
          <w:rFonts w:ascii="Calibri" w:hAnsi="Calibri"/>
          <w:sz w:val="24"/>
          <w:szCs w:val="24"/>
        </w:rPr>
        <w:t>You will need to consider:</w:t>
      </w:r>
      <w:r>
        <w:rPr>
          <w:rFonts w:ascii="Calibri" w:hAnsi="Calibri"/>
          <w:sz w:val="24"/>
          <w:szCs w:val="24"/>
        </w:rPr>
        <w:t xml:space="preserve"> </w:t>
      </w:r>
    </w:p>
    <w:p w14:paraId="0A14E105" w14:textId="77777777" w:rsidR="00D26F92" w:rsidRPr="00842210" w:rsidRDefault="00D26F92" w:rsidP="00D26F92">
      <w:pPr>
        <w:rPr>
          <w:rFonts w:ascii="Calibri" w:hAnsi="Calibri"/>
          <w:sz w:val="24"/>
          <w:szCs w:val="24"/>
        </w:rPr>
      </w:pPr>
      <w:r w:rsidRPr="00FF5E73">
        <w:rPr>
          <w:rFonts w:ascii="Calibri" w:hAnsi="Calibri"/>
          <w:b/>
          <w:i/>
          <w:sz w:val="24"/>
          <w:szCs w:val="24"/>
        </w:rPr>
        <w:t>Business ethics</w:t>
      </w:r>
      <w:r w:rsidRPr="00842210">
        <w:rPr>
          <w:rFonts w:ascii="Calibri" w:hAnsi="Calibri"/>
          <w:sz w:val="24"/>
          <w:szCs w:val="24"/>
        </w:rPr>
        <w:t>: Corporate social responsibility, the engineer’s responsibility to society.</w:t>
      </w:r>
    </w:p>
    <w:p w14:paraId="5E092F77" w14:textId="77777777" w:rsidR="00D26F92" w:rsidRDefault="00D26F92" w:rsidP="00D26F92">
      <w:pPr>
        <w:rPr>
          <w:rFonts w:ascii="Calibri" w:hAnsi="Calibri"/>
          <w:sz w:val="24"/>
          <w:szCs w:val="24"/>
        </w:rPr>
      </w:pPr>
      <w:r w:rsidRPr="00FF5E73">
        <w:rPr>
          <w:rFonts w:ascii="Calibri" w:hAnsi="Calibri"/>
          <w:b/>
          <w:i/>
          <w:sz w:val="24"/>
          <w:szCs w:val="24"/>
        </w:rPr>
        <w:t>Management and Group Behaviour</w:t>
      </w:r>
      <w:r w:rsidRPr="00842210">
        <w:rPr>
          <w:rFonts w:ascii="Calibri" w:hAnsi="Calibri"/>
          <w:sz w:val="24"/>
          <w:szCs w:val="24"/>
        </w:rPr>
        <w:t>: management and leadership styles; management roles; management decision making and problem solving; management of change; motivation; quality management; group behaviour and dynamics; individual behaviour; personality and perception.</w:t>
      </w:r>
    </w:p>
    <w:p w14:paraId="216EE058" w14:textId="77777777" w:rsidR="00723178" w:rsidRPr="004440B9" w:rsidRDefault="00723178" w:rsidP="00723178">
      <w:pPr>
        <w:rPr>
          <w:rFonts w:ascii="Calibri" w:hAnsi="Calibri"/>
          <w:sz w:val="24"/>
          <w:szCs w:val="24"/>
        </w:rPr>
      </w:pPr>
      <w:r>
        <w:rPr>
          <w:rFonts w:ascii="Calibri" w:hAnsi="Calibri"/>
          <w:b/>
          <w:i/>
          <w:sz w:val="24"/>
          <w:szCs w:val="24"/>
        </w:rPr>
        <w:lastRenderedPageBreak/>
        <w:t xml:space="preserve">Brexit: </w:t>
      </w:r>
      <w:r>
        <w:rPr>
          <w:rFonts w:ascii="Calibri" w:hAnsi="Calibri"/>
          <w:sz w:val="24"/>
          <w:szCs w:val="24"/>
        </w:rPr>
        <w:t xml:space="preserve">Comment on the potential effects (positive or negative) this will have on the economy in general and more significantly the company in which you are employed.  </w:t>
      </w:r>
    </w:p>
    <w:p w14:paraId="35A149F7" w14:textId="77777777" w:rsidR="00C01A3F" w:rsidRPr="00A406E5" w:rsidRDefault="00C01A3F" w:rsidP="00D22D9C">
      <w:pPr>
        <w:jc w:val="both"/>
        <w:rPr>
          <w:rFonts w:ascii="Arial" w:hAnsi="Arial" w:cs="Arial"/>
          <w:sz w:val="22"/>
          <w:szCs w:val="22"/>
        </w:rPr>
      </w:pPr>
    </w:p>
    <w:p w14:paraId="079F52D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39A7E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CE9DE77" w14:textId="77777777" w:rsidR="00D22D9C" w:rsidRPr="00A406E5" w:rsidRDefault="00D22D9C" w:rsidP="00D22D9C">
      <w:pPr>
        <w:jc w:val="both"/>
        <w:rPr>
          <w:rFonts w:ascii="Arial" w:hAnsi="Arial" w:cs="Arial"/>
          <w:sz w:val="22"/>
          <w:szCs w:val="22"/>
        </w:rPr>
      </w:pPr>
    </w:p>
    <w:p w14:paraId="63086DD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6BDA8E" w14:textId="77777777" w:rsidR="00D26F92" w:rsidRPr="00842210" w:rsidRDefault="00D26F92" w:rsidP="00D26F92">
      <w:pPr>
        <w:rPr>
          <w:rFonts w:ascii="Calibri" w:hAnsi="Calibri"/>
          <w:sz w:val="24"/>
          <w:szCs w:val="24"/>
        </w:rPr>
      </w:pPr>
      <w:r w:rsidRPr="00FF5E73">
        <w:rPr>
          <w:rFonts w:ascii="Calibri" w:hAnsi="Calibri"/>
          <w:b/>
          <w:i/>
          <w:sz w:val="24"/>
          <w:szCs w:val="24"/>
        </w:rPr>
        <w:t>Marketing</w:t>
      </w:r>
      <w:r w:rsidRPr="00842210">
        <w:rPr>
          <w:rFonts w:ascii="Calibri" w:hAnsi="Calibri"/>
          <w:sz w:val="24"/>
          <w:szCs w:val="24"/>
        </w:rPr>
        <w:t>: the marketing mix; sponsorship funding models; developing a business plan for a Small Business Unit.</w:t>
      </w:r>
    </w:p>
    <w:p w14:paraId="25AC4B8F" w14:textId="77777777" w:rsidR="00D26F92" w:rsidRDefault="00D26F92" w:rsidP="00D26F92">
      <w:pPr>
        <w:rPr>
          <w:rFonts w:ascii="Calibri" w:hAnsi="Calibri"/>
          <w:sz w:val="24"/>
          <w:szCs w:val="24"/>
        </w:rPr>
      </w:pPr>
      <w:r w:rsidRPr="00FF5E73">
        <w:rPr>
          <w:rFonts w:ascii="Calibri" w:hAnsi="Calibri"/>
          <w:b/>
          <w:i/>
          <w:sz w:val="24"/>
          <w:szCs w:val="24"/>
        </w:rPr>
        <w:t>Project management</w:t>
      </w:r>
      <w:r w:rsidRPr="00842210">
        <w:rPr>
          <w:rFonts w:ascii="Calibri" w:hAnsi="Calibri"/>
          <w:sz w:val="24"/>
          <w:szCs w:val="24"/>
        </w:rPr>
        <w:t>: Project planning techniques, project monitoring, managing risk.</w:t>
      </w:r>
    </w:p>
    <w:p w14:paraId="5DDB7BD9" w14:textId="77777777" w:rsidR="00C01A3F" w:rsidRPr="00A406E5" w:rsidRDefault="00C01A3F" w:rsidP="00D22D9C">
      <w:pPr>
        <w:jc w:val="both"/>
        <w:rPr>
          <w:rFonts w:ascii="Arial" w:hAnsi="Arial" w:cs="Arial"/>
          <w:sz w:val="22"/>
          <w:szCs w:val="22"/>
        </w:rPr>
      </w:pPr>
    </w:p>
    <w:p w14:paraId="482B17F0" w14:textId="77777777" w:rsidR="008566E5" w:rsidRPr="00A406E5" w:rsidRDefault="008566E5" w:rsidP="00D22D9C">
      <w:pPr>
        <w:jc w:val="both"/>
        <w:rPr>
          <w:rFonts w:ascii="Arial" w:hAnsi="Arial" w:cs="Arial"/>
          <w:sz w:val="22"/>
          <w:szCs w:val="22"/>
        </w:rPr>
      </w:pPr>
    </w:p>
    <w:p w14:paraId="38421F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BCEFF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4DCBBC" w14:textId="77777777" w:rsidR="00995D51" w:rsidRDefault="00995D51" w:rsidP="00D22D9C">
      <w:pPr>
        <w:jc w:val="both"/>
        <w:rPr>
          <w:rFonts w:ascii="Arial" w:hAnsi="Arial" w:cs="Arial"/>
          <w:sz w:val="22"/>
          <w:szCs w:val="22"/>
        </w:rPr>
      </w:pPr>
    </w:p>
    <w:p w14:paraId="158DEDAD" w14:textId="77777777" w:rsidR="00D22D9C" w:rsidRPr="00A406E5" w:rsidRDefault="00D22D9C" w:rsidP="00D22D9C">
      <w:pPr>
        <w:jc w:val="both"/>
        <w:rPr>
          <w:rFonts w:ascii="Arial" w:hAnsi="Arial" w:cs="Arial"/>
          <w:sz w:val="22"/>
          <w:szCs w:val="22"/>
        </w:rPr>
      </w:pPr>
    </w:p>
    <w:p w14:paraId="00E3BB6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99F334" w14:textId="77777777" w:rsidR="002A22C8" w:rsidRPr="00842210" w:rsidRDefault="002A22C8" w:rsidP="002A22C8">
      <w:pPr>
        <w:rPr>
          <w:rFonts w:ascii="Calibri" w:hAnsi="Calibri"/>
          <w:sz w:val="24"/>
          <w:szCs w:val="24"/>
        </w:rPr>
      </w:pPr>
      <w:r w:rsidRPr="00842210">
        <w:rPr>
          <w:rFonts w:ascii="Calibri" w:hAnsi="Calibri"/>
          <w:sz w:val="24"/>
          <w:szCs w:val="24"/>
        </w:rPr>
        <w:t>The report must be structured to include a contents page and a page of references which record all sources of information used in the report adhering to the ‘Harvard’ referencing system.</w:t>
      </w:r>
    </w:p>
    <w:p w14:paraId="1C13EAFC" w14:textId="77777777" w:rsidR="002A22C8" w:rsidRPr="00842210" w:rsidRDefault="002A22C8" w:rsidP="002A22C8">
      <w:pPr>
        <w:rPr>
          <w:rFonts w:ascii="Calibri" w:hAnsi="Calibri"/>
          <w:sz w:val="24"/>
          <w:szCs w:val="24"/>
        </w:rPr>
      </w:pPr>
    </w:p>
    <w:p w14:paraId="432A835D" w14:textId="77777777" w:rsidR="00C01A3F" w:rsidRPr="00A406E5" w:rsidRDefault="002A22C8" w:rsidP="002A22C8">
      <w:pPr>
        <w:jc w:val="both"/>
        <w:rPr>
          <w:rFonts w:ascii="Arial" w:hAnsi="Arial" w:cs="Arial"/>
          <w:sz w:val="22"/>
          <w:szCs w:val="22"/>
        </w:rPr>
      </w:pPr>
      <w:r w:rsidRPr="4BA5DC73">
        <w:rPr>
          <w:rFonts w:ascii="Calibri" w:hAnsi="Calibri"/>
          <w:sz w:val="24"/>
          <w:szCs w:val="24"/>
        </w:rPr>
        <w:t>Any quotations or citations within the report must also be referenced using the correct method as detailed in the ‘Harvard’ referencing system.</w:t>
      </w:r>
    </w:p>
    <w:p w14:paraId="629C0D6F" w14:textId="1FC77FDF" w:rsidR="4BA5DC73" w:rsidRDefault="4BA5DC73" w:rsidP="4BA5DC73">
      <w:pPr>
        <w:rPr>
          <w:rFonts w:ascii="Arial" w:hAnsi="Arial" w:cs="Arial"/>
          <w:sz w:val="22"/>
          <w:szCs w:val="22"/>
        </w:rPr>
      </w:pPr>
    </w:p>
    <w:p w14:paraId="53F1FA3A" w14:textId="0DD699A0" w:rsidR="4BA5DC73" w:rsidRDefault="4BA5DC73" w:rsidP="4BA5DC73">
      <w:pPr>
        <w:rPr>
          <w:rFonts w:ascii="Arial" w:hAnsi="Arial" w:cs="Arial"/>
          <w:sz w:val="22"/>
          <w:szCs w:val="22"/>
        </w:rPr>
      </w:pPr>
    </w:p>
    <w:p w14:paraId="6D4567F5" w14:textId="28C09C47" w:rsidR="4BA5DC73" w:rsidRDefault="4BA5DC73" w:rsidP="4BA5DC73">
      <w:pPr>
        <w:rPr>
          <w:rFonts w:ascii="Arial" w:hAnsi="Arial" w:cs="Arial"/>
          <w:sz w:val="22"/>
          <w:szCs w:val="22"/>
        </w:rPr>
      </w:pPr>
    </w:p>
    <w:p w14:paraId="341326CC" w14:textId="1B2D098D" w:rsidR="4BA5DC73" w:rsidRDefault="4BA5DC73" w:rsidP="4BA5DC73">
      <w:pPr>
        <w:rPr>
          <w:rFonts w:ascii="Arial" w:hAnsi="Arial" w:cs="Arial"/>
          <w:sz w:val="22"/>
          <w:szCs w:val="22"/>
        </w:rPr>
      </w:pPr>
    </w:p>
    <w:p w14:paraId="4B0B368E" w14:textId="39B97753" w:rsidR="4BA5DC73" w:rsidRDefault="4BA5DC73" w:rsidP="4BA5DC73">
      <w:pPr>
        <w:rPr>
          <w:rFonts w:ascii="Arial" w:hAnsi="Arial" w:cs="Arial"/>
          <w:sz w:val="22"/>
          <w:szCs w:val="22"/>
        </w:rPr>
      </w:pPr>
    </w:p>
    <w:p w14:paraId="50FE5B01" w14:textId="77777777" w:rsidR="00C01A3F" w:rsidRPr="00A406E5" w:rsidRDefault="00C01A3F">
      <w:pPr>
        <w:rPr>
          <w:rFonts w:ascii="Arial" w:hAnsi="Arial" w:cs="Arial"/>
          <w:sz w:val="22"/>
          <w:szCs w:val="22"/>
        </w:rPr>
      </w:pPr>
      <w:r w:rsidRPr="3206506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3269F84" w14:textId="77777777" w:rsidTr="00152E9D">
        <w:trPr>
          <w:jc w:val="center"/>
        </w:trPr>
        <w:tc>
          <w:tcPr>
            <w:tcW w:w="10670" w:type="dxa"/>
            <w:shd w:val="clear" w:color="auto" w:fill="BFBFBF"/>
          </w:tcPr>
          <w:p w14:paraId="23A384B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C278A7" w14:textId="77777777" w:rsidR="00152E9D" w:rsidRPr="00A406E5" w:rsidRDefault="00152E9D" w:rsidP="00152E9D">
      <w:pPr>
        <w:rPr>
          <w:rFonts w:ascii="Arial" w:hAnsi="Arial" w:cs="Arial"/>
        </w:rPr>
      </w:pPr>
    </w:p>
    <w:p w14:paraId="3E9B4F2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382C49"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7107D14C" w14:textId="77777777" w:rsidR="00152E9D" w:rsidRPr="00A406E5" w:rsidRDefault="00152E9D" w:rsidP="00152E9D">
      <w:pPr>
        <w:rPr>
          <w:rFonts w:ascii="Arial" w:hAnsi="Arial" w:cs="Arial"/>
          <w:b/>
          <w:sz w:val="22"/>
          <w:szCs w:val="22"/>
        </w:rPr>
      </w:pPr>
    </w:p>
    <w:tbl>
      <w:tblPr>
        <w:tblW w:w="11161" w:type="dxa"/>
        <w:tblInd w:w="-147" w:type="dxa"/>
        <w:tblLayout w:type="fixed"/>
        <w:tblLook w:val="04A0" w:firstRow="1" w:lastRow="0" w:firstColumn="1" w:lastColumn="0" w:noHBand="0" w:noVBand="1"/>
      </w:tblPr>
      <w:tblGrid>
        <w:gridCol w:w="8757"/>
        <w:gridCol w:w="1174"/>
        <w:gridCol w:w="1230"/>
      </w:tblGrid>
      <w:tr w:rsidR="00152E9D" w:rsidRPr="00A406E5" w14:paraId="30145BFB" w14:textId="77777777" w:rsidTr="007E398D">
        <w:trPr>
          <w:trHeight w:val="1002"/>
        </w:trPr>
        <w:tc>
          <w:tcPr>
            <w:tcW w:w="87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F5363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174"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tcPr>
          <w:p w14:paraId="012D9B2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1230"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DA5B90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9B717A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523BA27" w14:textId="77777777" w:rsidTr="007E398D">
        <w:trPr>
          <w:trHeight w:val="450"/>
        </w:trPr>
        <w:tc>
          <w:tcPr>
            <w:tcW w:w="875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81989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6CFBF0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17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DF21CB" w14:textId="77777777" w:rsidR="00152E9D" w:rsidRPr="00A406E5" w:rsidRDefault="00152E9D" w:rsidP="00152E9D">
            <w:pPr>
              <w:jc w:val="center"/>
              <w:rPr>
                <w:rFonts w:ascii="Arial" w:hAnsi="Arial" w:cs="Arial"/>
                <w:sz w:val="32"/>
              </w:rPr>
            </w:pPr>
          </w:p>
        </w:tc>
        <w:tc>
          <w:tcPr>
            <w:tcW w:w="1230"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202477" w14:textId="77777777" w:rsidR="00152E9D" w:rsidRPr="00A406E5" w:rsidRDefault="00152E9D" w:rsidP="00152E9D">
            <w:pPr>
              <w:jc w:val="center"/>
              <w:rPr>
                <w:rFonts w:ascii="Arial" w:hAnsi="Arial" w:cs="Arial"/>
                <w:sz w:val="32"/>
              </w:rPr>
            </w:pPr>
          </w:p>
        </w:tc>
      </w:tr>
      <w:tr w:rsidR="00152E9D" w:rsidRPr="00A406E5" w14:paraId="0577AEA5" w14:textId="77777777" w:rsidTr="007E398D">
        <w:trPr>
          <w:trHeight w:val="450"/>
        </w:trPr>
        <w:tc>
          <w:tcPr>
            <w:tcW w:w="8757" w:type="dxa"/>
            <w:vMerge w:val="restart"/>
            <w:tcBorders>
              <w:top w:val="single" w:sz="4" w:space="0" w:color="auto"/>
              <w:left w:val="single" w:sz="4" w:space="0" w:color="auto"/>
              <w:bottom w:val="single" w:sz="4" w:space="0" w:color="auto"/>
              <w:right w:val="single" w:sz="4" w:space="0" w:color="auto"/>
            </w:tcBorders>
          </w:tcPr>
          <w:p w14:paraId="748462B2" w14:textId="768DDB3D" w:rsidR="00152E9D" w:rsidRPr="00114526" w:rsidRDefault="00114526" w:rsidP="00A13F5D">
            <w:pPr>
              <w:spacing w:after="120"/>
              <w:rPr>
                <w:rFonts w:ascii="Arial" w:hAnsi="Arial" w:cs="Arial"/>
                <w:sz w:val="24"/>
                <w:szCs w:val="24"/>
              </w:rPr>
            </w:pPr>
            <w:r w:rsidRPr="00114526">
              <w:rPr>
                <w:rFonts w:ascii="Arial" w:hAnsi="Arial" w:cs="Arial"/>
                <w:sz w:val="24"/>
                <w:szCs w:val="24"/>
              </w:rPr>
              <w:t>You have demonstrated a good engagement with a range of relevant and credible sources. The referencing is mostly accurate and consistent, showing a clear effort to support the arguments with scholarly material. However, there is room for improvement in integrating some more recent sources and ensuring that all references are applied consistently throughout the work. </w:t>
            </w:r>
          </w:p>
        </w:tc>
        <w:tc>
          <w:tcPr>
            <w:tcW w:w="1174" w:type="dxa"/>
            <w:tcBorders>
              <w:top w:val="single" w:sz="4" w:space="0" w:color="auto"/>
              <w:left w:val="single" w:sz="4" w:space="0" w:color="auto"/>
              <w:bottom w:val="single" w:sz="4" w:space="0" w:color="auto"/>
              <w:right w:val="single" w:sz="4" w:space="0" w:color="auto"/>
            </w:tcBorders>
            <w:vAlign w:val="center"/>
          </w:tcPr>
          <w:p w14:paraId="15CB39E8" w14:textId="77777777" w:rsidR="00152E9D" w:rsidRPr="00A406E5" w:rsidRDefault="00152E9D" w:rsidP="6303EFEF">
            <w:pPr>
              <w:jc w:val="center"/>
              <w:rPr>
                <w:rFonts w:ascii="Arial" w:hAnsi="Arial" w:cs="Arial"/>
                <w:b/>
                <w:bCs/>
                <w:sz w:val="32"/>
                <w:szCs w:val="32"/>
              </w:rPr>
            </w:pPr>
          </w:p>
        </w:tc>
        <w:tc>
          <w:tcPr>
            <w:tcW w:w="1230" w:type="dxa"/>
            <w:vMerge w:val="restart"/>
            <w:tcBorders>
              <w:top w:val="single" w:sz="4" w:space="0" w:color="auto"/>
              <w:left w:val="single" w:sz="4" w:space="0" w:color="auto"/>
              <w:bottom w:val="single" w:sz="4" w:space="0" w:color="auto"/>
              <w:right w:val="single" w:sz="4" w:space="0" w:color="auto"/>
            </w:tcBorders>
          </w:tcPr>
          <w:p w14:paraId="30793AD8" w14:textId="77777777" w:rsidR="00152E9D" w:rsidRDefault="00152E9D" w:rsidP="00152E9D">
            <w:pPr>
              <w:jc w:val="center"/>
              <w:rPr>
                <w:rFonts w:ascii="Arial" w:hAnsi="Arial" w:cs="Arial"/>
                <w:sz w:val="32"/>
              </w:rPr>
            </w:pPr>
          </w:p>
          <w:p w14:paraId="57D85B0B" w14:textId="77777777" w:rsidR="00E753D4" w:rsidRDefault="00E753D4" w:rsidP="00152E9D">
            <w:pPr>
              <w:jc w:val="center"/>
              <w:rPr>
                <w:rFonts w:ascii="Arial" w:hAnsi="Arial" w:cs="Arial"/>
                <w:sz w:val="32"/>
              </w:rPr>
            </w:pPr>
          </w:p>
          <w:p w14:paraId="477B8C39" w14:textId="1BD32A39" w:rsidR="0086119C" w:rsidRDefault="00114526" w:rsidP="00552291">
            <w:pPr>
              <w:rPr>
                <w:rFonts w:ascii="Arial" w:hAnsi="Arial" w:cs="Arial"/>
                <w:b/>
                <w:bCs/>
                <w:sz w:val="32"/>
              </w:rPr>
            </w:pPr>
            <w:r>
              <w:rPr>
                <w:rFonts w:ascii="Arial" w:hAnsi="Arial" w:cs="Arial"/>
                <w:b/>
                <w:bCs/>
                <w:sz w:val="32"/>
              </w:rPr>
              <w:t>1</w:t>
            </w:r>
            <w:r w:rsidR="00552291">
              <w:rPr>
                <w:rFonts w:ascii="Arial" w:hAnsi="Arial" w:cs="Arial"/>
                <w:b/>
                <w:bCs/>
                <w:sz w:val="32"/>
              </w:rPr>
              <w:t>8</w:t>
            </w:r>
          </w:p>
          <w:p w14:paraId="35D347D6" w14:textId="4A49D26B" w:rsidR="00A13F5D" w:rsidRPr="0086119C" w:rsidRDefault="00A13F5D" w:rsidP="00A13F5D">
            <w:pPr>
              <w:rPr>
                <w:rFonts w:ascii="Arial" w:hAnsi="Arial" w:cs="Arial"/>
                <w:b/>
                <w:bCs/>
                <w:sz w:val="32"/>
              </w:rPr>
            </w:pPr>
            <w:r>
              <w:rPr>
                <w:rFonts w:ascii="Arial" w:hAnsi="Arial" w:cs="Arial"/>
                <w:b/>
                <w:bCs/>
                <w:sz w:val="32"/>
              </w:rPr>
              <w:t xml:space="preserve">  </w:t>
            </w:r>
          </w:p>
        </w:tc>
      </w:tr>
      <w:tr w:rsidR="00152E9D" w:rsidRPr="00A406E5" w14:paraId="180D2462" w14:textId="77777777" w:rsidTr="007E398D">
        <w:trPr>
          <w:trHeight w:val="451"/>
        </w:trPr>
        <w:tc>
          <w:tcPr>
            <w:tcW w:w="8757" w:type="dxa"/>
            <w:vMerge/>
            <w:tcBorders>
              <w:top w:val="single" w:sz="4" w:space="0" w:color="auto"/>
              <w:left w:val="single" w:sz="4" w:space="0" w:color="auto"/>
              <w:bottom w:val="single" w:sz="4" w:space="0" w:color="auto"/>
            </w:tcBorders>
          </w:tcPr>
          <w:p w14:paraId="5B739182" w14:textId="77777777" w:rsidR="00152E9D" w:rsidRPr="00A406E5" w:rsidRDefault="00152E9D" w:rsidP="00152E9D">
            <w:pPr>
              <w:rPr>
                <w:rFonts w:ascii="Arial" w:hAnsi="Arial" w:cs="Arial"/>
                <w:b/>
                <w:sz w:val="16"/>
                <w:szCs w:val="16"/>
              </w:rPr>
            </w:pPr>
          </w:p>
        </w:tc>
        <w:tc>
          <w:tcPr>
            <w:tcW w:w="1174" w:type="dxa"/>
            <w:tcBorders>
              <w:top w:val="single" w:sz="4" w:space="0" w:color="auto"/>
              <w:left w:val="single" w:sz="4" w:space="0" w:color="auto"/>
              <w:bottom w:val="single" w:sz="4" w:space="0" w:color="auto"/>
              <w:right w:val="single" w:sz="4" w:space="0" w:color="auto"/>
            </w:tcBorders>
            <w:vAlign w:val="center"/>
          </w:tcPr>
          <w:p w14:paraId="7BA21073" w14:textId="39F42B75" w:rsidR="00152E9D" w:rsidRPr="00A406E5" w:rsidRDefault="00A13F5D" w:rsidP="00A13F5D">
            <w:pPr>
              <w:rPr>
                <w:rFonts w:ascii="Arial" w:hAnsi="Arial" w:cs="Arial"/>
                <w:b/>
                <w:bCs/>
                <w:sz w:val="32"/>
                <w:szCs w:val="32"/>
              </w:rPr>
            </w:pPr>
            <w:r>
              <w:rPr>
                <w:rFonts w:ascii="Arial" w:hAnsi="Arial" w:cs="Arial"/>
                <w:b/>
                <w:bCs/>
                <w:sz w:val="32"/>
                <w:szCs w:val="32"/>
              </w:rPr>
              <w:t xml:space="preserve">    </w:t>
            </w:r>
            <w:r w:rsidR="4484A98B" w:rsidRPr="6303EFEF">
              <w:rPr>
                <w:rFonts w:ascii="Arial" w:hAnsi="Arial" w:cs="Arial"/>
                <w:b/>
                <w:bCs/>
                <w:sz w:val="32"/>
                <w:szCs w:val="32"/>
              </w:rPr>
              <w:t>30</w:t>
            </w:r>
          </w:p>
        </w:tc>
        <w:tc>
          <w:tcPr>
            <w:tcW w:w="1230" w:type="dxa"/>
            <w:vMerge/>
            <w:tcBorders>
              <w:top w:val="single" w:sz="4" w:space="0" w:color="auto"/>
              <w:bottom w:val="single" w:sz="4" w:space="0" w:color="auto"/>
              <w:right w:val="single" w:sz="4" w:space="0" w:color="auto"/>
            </w:tcBorders>
          </w:tcPr>
          <w:p w14:paraId="135DFF05" w14:textId="77777777" w:rsidR="00152E9D" w:rsidRPr="00A406E5" w:rsidRDefault="00152E9D" w:rsidP="00152E9D">
            <w:pPr>
              <w:jc w:val="center"/>
              <w:rPr>
                <w:rFonts w:ascii="Arial" w:hAnsi="Arial" w:cs="Arial"/>
                <w:sz w:val="32"/>
              </w:rPr>
            </w:pPr>
          </w:p>
        </w:tc>
      </w:tr>
      <w:tr w:rsidR="00152E9D" w:rsidRPr="00A406E5" w14:paraId="1AEBCEDA" w14:textId="77777777" w:rsidTr="007E398D">
        <w:trPr>
          <w:trHeight w:val="450"/>
        </w:trPr>
        <w:tc>
          <w:tcPr>
            <w:tcW w:w="875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39749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63B3034" w14:textId="77777777" w:rsidR="00152E9D" w:rsidRPr="00A406E5" w:rsidRDefault="00152E9D" w:rsidP="00152E9D">
            <w:pPr>
              <w:spacing w:after="120"/>
              <w:rPr>
                <w:rFonts w:ascii="Arial" w:hAnsi="Arial" w:cs="Arial"/>
                <w:sz w:val="14"/>
                <w:szCs w:val="14"/>
              </w:rPr>
            </w:pPr>
          </w:p>
        </w:tc>
        <w:tc>
          <w:tcPr>
            <w:tcW w:w="117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7B5292F" w14:textId="77777777" w:rsidR="00152E9D" w:rsidRPr="00A406E5" w:rsidRDefault="00152E9D" w:rsidP="6303EFEF">
            <w:pPr>
              <w:jc w:val="center"/>
              <w:rPr>
                <w:rFonts w:ascii="Arial" w:hAnsi="Arial" w:cs="Arial"/>
                <w:b/>
                <w:bCs/>
                <w:sz w:val="32"/>
                <w:szCs w:val="32"/>
              </w:rPr>
            </w:pPr>
          </w:p>
        </w:tc>
        <w:tc>
          <w:tcPr>
            <w:tcW w:w="1230"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F9D84C" w14:textId="77777777" w:rsidR="00152E9D" w:rsidRPr="00A406E5" w:rsidRDefault="00152E9D" w:rsidP="00152E9D">
            <w:pPr>
              <w:jc w:val="center"/>
              <w:rPr>
                <w:rFonts w:ascii="Arial" w:hAnsi="Arial" w:cs="Arial"/>
                <w:sz w:val="32"/>
              </w:rPr>
            </w:pPr>
          </w:p>
        </w:tc>
      </w:tr>
      <w:tr w:rsidR="009F0338" w:rsidRPr="00A406E5" w14:paraId="7ED3BD16" w14:textId="77777777" w:rsidTr="007E398D">
        <w:trPr>
          <w:trHeight w:val="450"/>
        </w:trPr>
        <w:tc>
          <w:tcPr>
            <w:tcW w:w="8757" w:type="dxa"/>
            <w:vMerge w:val="restart"/>
            <w:tcBorders>
              <w:top w:val="single" w:sz="4" w:space="0" w:color="auto"/>
              <w:left w:val="single" w:sz="4" w:space="0" w:color="auto"/>
              <w:bottom w:val="single" w:sz="4" w:space="0" w:color="auto"/>
              <w:right w:val="single" w:sz="4" w:space="0" w:color="auto"/>
            </w:tcBorders>
          </w:tcPr>
          <w:p w14:paraId="357EA4D7" w14:textId="1B051144" w:rsidR="009F0338" w:rsidRPr="00A13F5D" w:rsidRDefault="00114526" w:rsidP="00152E9D">
            <w:pPr>
              <w:spacing w:after="120"/>
              <w:rPr>
                <w:rFonts w:ascii="Arial" w:hAnsi="Arial" w:cs="Arial"/>
                <w:sz w:val="24"/>
                <w:szCs w:val="24"/>
              </w:rPr>
            </w:pPr>
            <w:r w:rsidRPr="00114526">
              <w:rPr>
                <w:rFonts w:ascii="Arial" w:hAnsi="Arial" w:cs="Arial"/>
                <w:sz w:val="24"/>
                <w:szCs w:val="24"/>
              </w:rPr>
              <w:t>You have shown a sound knowledge and critical understanding of the concepts and principles related to management, innovation, and sustainability. The report effectively discusses various theories and applies them to the given scenario. There are minor gaps in some areas, and a deeper exploration of certain methods of enquiry would strengthen the work further. </w:t>
            </w:r>
          </w:p>
        </w:tc>
        <w:tc>
          <w:tcPr>
            <w:tcW w:w="1174" w:type="dxa"/>
            <w:tcBorders>
              <w:top w:val="single" w:sz="4" w:space="0" w:color="auto"/>
              <w:left w:val="single" w:sz="4" w:space="0" w:color="auto"/>
              <w:bottom w:val="single" w:sz="4" w:space="0" w:color="auto"/>
              <w:right w:val="single" w:sz="4" w:space="0" w:color="auto"/>
            </w:tcBorders>
            <w:vAlign w:val="center"/>
          </w:tcPr>
          <w:p w14:paraId="61F89787" w14:textId="77777777" w:rsidR="0086119C" w:rsidRDefault="0086119C" w:rsidP="6303EFEF">
            <w:pPr>
              <w:spacing w:line="259" w:lineRule="auto"/>
              <w:jc w:val="center"/>
              <w:rPr>
                <w:rFonts w:ascii="Arial" w:hAnsi="Arial" w:cs="Arial"/>
                <w:b/>
                <w:bCs/>
                <w:sz w:val="32"/>
                <w:szCs w:val="32"/>
              </w:rPr>
            </w:pPr>
          </w:p>
          <w:p w14:paraId="7C9DB9B8" w14:textId="77777777" w:rsidR="0086119C" w:rsidRDefault="0086119C" w:rsidP="6303EFEF">
            <w:pPr>
              <w:spacing w:line="259" w:lineRule="auto"/>
              <w:jc w:val="center"/>
              <w:rPr>
                <w:rFonts w:ascii="Arial" w:hAnsi="Arial" w:cs="Arial"/>
                <w:b/>
                <w:bCs/>
                <w:sz w:val="32"/>
                <w:szCs w:val="32"/>
              </w:rPr>
            </w:pPr>
          </w:p>
          <w:p w14:paraId="568689C5" w14:textId="18D9F521" w:rsidR="009F0338" w:rsidRPr="00A406E5" w:rsidRDefault="3EF8D572" w:rsidP="6303EFEF">
            <w:pPr>
              <w:spacing w:line="259" w:lineRule="auto"/>
              <w:jc w:val="center"/>
              <w:rPr>
                <w:rFonts w:ascii="Arial" w:hAnsi="Arial" w:cs="Arial"/>
                <w:b/>
                <w:bCs/>
                <w:sz w:val="32"/>
                <w:szCs w:val="32"/>
              </w:rPr>
            </w:pPr>
            <w:r w:rsidRPr="6303EFEF">
              <w:rPr>
                <w:rFonts w:ascii="Arial" w:hAnsi="Arial" w:cs="Arial"/>
                <w:b/>
                <w:bCs/>
                <w:sz w:val="32"/>
                <w:szCs w:val="32"/>
              </w:rPr>
              <w:t>25</w:t>
            </w:r>
          </w:p>
        </w:tc>
        <w:tc>
          <w:tcPr>
            <w:tcW w:w="1230" w:type="dxa"/>
            <w:vMerge w:val="restart"/>
            <w:tcBorders>
              <w:top w:val="single" w:sz="4" w:space="0" w:color="auto"/>
              <w:left w:val="single" w:sz="4" w:space="0" w:color="auto"/>
              <w:bottom w:val="single" w:sz="4" w:space="0" w:color="auto"/>
              <w:right w:val="single" w:sz="4" w:space="0" w:color="auto"/>
            </w:tcBorders>
          </w:tcPr>
          <w:p w14:paraId="02603737" w14:textId="77777777" w:rsidR="009F0338" w:rsidRDefault="009F0338" w:rsidP="00152E9D">
            <w:pPr>
              <w:jc w:val="center"/>
              <w:rPr>
                <w:rFonts w:ascii="Arial" w:hAnsi="Arial" w:cs="Arial"/>
                <w:sz w:val="32"/>
              </w:rPr>
            </w:pPr>
          </w:p>
          <w:p w14:paraId="4BFB6948" w14:textId="77777777" w:rsidR="009F0338" w:rsidRDefault="009F0338" w:rsidP="00152E9D">
            <w:pPr>
              <w:jc w:val="center"/>
              <w:rPr>
                <w:rFonts w:ascii="Arial" w:hAnsi="Arial" w:cs="Arial"/>
                <w:sz w:val="32"/>
              </w:rPr>
            </w:pPr>
          </w:p>
          <w:p w14:paraId="4032FAFE" w14:textId="308D9D10" w:rsidR="0086119C" w:rsidRPr="0086119C" w:rsidRDefault="00114526" w:rsidP="0086119C">
            <w:pPr>
              <w:rPr>
                <w:rFonts w:ascii="Arial" w:hAnsi="Arial" w:cs="Arial"/>
                <w:b/>
                <w:bCs/>
                <w:sz w:val="32"/>
              </w:rPr>
            </w:pPr>
            <w:r>
              <w:rPr>
                <w:rFonts w:ascii="Arial" w:hAnsi="Arial" w:cs="Arial"/>
                <w:b/>
                <w:bCs/>
                <w:sz w:val="32"/>
              </w:rPr>
              <w:t>1</w:t>
            </w:r>
            <w:r w:rsidR="00552291">
              <w:rPr>
                <w:rFonts w:ascii="Arial" w:hAnsi="Arial" w:cs="Arial"/>
                <w:b/>
                <w:bCs/>
                <w:sz w:val="32"/>
              </w:rPr>
              <w:t>7</w:t>
            </w:r>
          </w:p>
        </w:tc>
      </w:tr>
      <w:tr w:rsidR="009F0338" w:rsidRPr="00A406E5" w14:paraId="4D3C7F33" w14:textId="77777777" w:rsidTr="007E398D">
        <w:trPr>
          <w:trHeight w:val="451"/>
        </w:trPr>
        <w:tc>
          <w:tcPr>
            <w:tcW w:w="8757" w:type="dxa"/>
            <w:vMerge/>
            <w:tcBorders>
              <w:top w:val="single" w:sz="4" w:space="0" w:color="auto"/>
              <w:left w:val="single" w:sz="4" w:space="0" w:color="auto"/>
              <w:bottom w:val="single" w:sz="4" w:space="0" w:color="auto"/>
            </w:tcBorders>
          </w:tcPr>
          <w:p w14:paraId="1C09EB88" w14:textId="77777777" w:rsidR="009F0338" w:rsidRPr="00A406E5" w:rsidRDefault="009F0338" w:rsidP="00152E9D">
            <w:pPr>
              <w:rPr>
                <w:rFonts w:ascii="Arial" w:hAnsi="Arial" w:cs="Arial"/>
                <w:b/>
                <w:sz w:val="16"/>
                <w:szCs w:val="16"/>
              </w:rPr>
            </w:pPr>
          </w:p>
        </w:tc>
        <w:tc>
          <w:tcPr>
            <w:tcW w:w="1174" w:type="dxa"/>
            <w:tcBorders>
              <w:top w:val="single" w:sz="4" w:space="0" w:color="auto"/>
              <w:left w:val="single" w:sz="4" w:space="0" w:color="auto"/>
              <w:bottom w:val="single" w:sz="4" w:space="0" w:color="auto"/>
              <w:right w:val="single" w:sz="4" w:space="0" w:color="auto"/>
            </w:tcBorders>
            <w:vAlign w:val="center"/>
          </w:tcPr>
          <w:p w14:paraId="439D81AB" w14:textId="33CCE203" w:rsidR="009F0338" w:rsidRPr="00A406E5" w:rsidRDefault="009F0338" w:rsidP="6303EFEF">
            <w:pPr>
              <w:jc w:val="center"/>
              <w:rPr>
                <w:rFonts w:ascii="Arial" w:hAnsi="Arial" w:cs="Arial"/>
                <w:b/>
                <w:bCs/>
                <w:sz w:val="32"/>
                <w:szCs w:val="32"/>
              </w:rPr>
            </w:pPr>
          </w:p>
        </w:tc>
        <w:tc>
          <w:tcPr>
            <w:tcW w:w="1230" w:type="dxa"/>
            <w:vMerge/>
            <w:tcBorders>
              <w:top w:val="single" w:sz="4" w:space="0" w:color="auto"/>
              <w:bottom w:val="single" w:sz="4" w:space="0" w:color="auto"/>
              <w:right w:val="single" w:sz="4" w:space="0" w:color="auto"/>
            </w:tcBorders>
          </w:tcPr>
          <w:p w14:paraId="0C845EFB" w14:textId="77777777" w:rsidR="009F0338" w:rsidRPr="00A406E5" w:rsidRDefault="009F0338" w:rsidP="00152E9D">
            <w:pPr>
              <w:jc w:val="center"/>
              <w:rPr>
                <w:rFonts w:ascii="Arial" w:hAnsi="Arial" w:cs="Arial"/>
                <w:sz w:val="32"/>
              </w:rPr>
            </w:pPr>
          </w:p>
        </w:tc>
      </w:tr>
      <w:tr w:rsidR="009F0338" w:rsidRPr="00A406E5" w14:paraId="12E1B6CD" w14:textId="77777777" w:rsidTr="007E398D">
        <w:trPr>
          <w:trHeight w:val="450"/>
        </w:trPr>
        <w:tc>
          <w:tcPr>
            <w:tcW w:w="875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4E8B453" w14:textId="77777777" w:rsidR="009F0338" w:rsidRPr="00A406E5" w:rsidRDefault="009F0338"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E5AA41B" w14:textId="77777777" w:rsidR="009F0338" w:rsidRPr="00A406E5" w:rsidRDefault="009F0338" w:rsidP="00152E9D">
            <w:pPr>
              <w:spacing w:after="120"/>
              <w:rPr>
                <w:rFonts w:ascii="Arial" w:hAnsi="Arial" w:cs="Arial"/>
                <w:sz w:val="14"/>
                <w:szCs w:val="14"/>
              </w:rPr>
            </w:pPr>
          </w:p>
        </w:tc>
        <w:tc>
          <w:tcPr>
            <w:tcW w:w="117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6564C04" w14:textId="77777777" w:rsidR="009F0338" w:rsidRPr="00A406E5" w:rsidRDefault="009F0338" w:rsidP="6303EFEF">
            <w:pPr>
              <w:jc w:val="center"/>
              <w:rPr>
                <w:rFonts w:ascii="Arial" w:hAnsi="Arial" w:cs="Arial"/>
                <w:b/>
                <w:bCs/>
                <w:sz w:val="32"/>
                <w:szCs w:val="32"/>
              </w:rPr>
            </w:pPr>
          </w:p>
        </w:tc>
        <w:tc>
          <w:tcPr>
            <w:tcW w:w="1230"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AF15BC" w14:textId="77777777" w:rsidR="009F0338" w:rsidRPr="00A406E5" w:rsidRDefault="009F0338" w:rsidP="00152E9D">
            <w:pPr>
              <w:jc w:val="center"/>
              <w:rPr>
                <w:rFonts w:ascii="Arial" w:hAnsi="Arial" w:cs="Arial"/>
                <w:sz w:val="32"/>
              </w:rPr>
            </w:pPr>
          </w:p>
        </w:tc>
      </w:tr>
      <w:tr w:rsidR="009F0338" w:rsidRPr="00A406E5" w14:paraId="2C4AECD8" w14:textId="77777777" w:rsidTr="007E398D">
        <w:trPr>
          <w:trHeight w:val="1132"/>
        </w:trPr>
        <w:tc>
          <w:tcPr>
            <w:tcW w:w="8757" w:type="dxa"/>
            <w:vMerge w:val="restart"/>
            <w:tcBorders>
              <w:top w:val="single" w:sz="4" w:space="0" w:color="auto"/>
              <w:left w:val="single" w:sz="4" w:space="0" w:color="auto"/>
              <w:bottom w:val="single" w:sz="4" w:space="0" w:color="auto"/>
              <w:right w:val="single" w:sz="4" w:space="0" w:color="auto"/>
            </w:tcBorders>
          </w:tcPr>
          <w:p w14:paraId="17614B6E" w14:textId="51ED9C02" w:rsidR="009F0338" w:rsidRPr="00552291" w:rsidRDefault="00552291" w:rsidP="008658C2">
            <w:pPr>
              <w:spacing w:after="120"/>
              <w:rPr>
                <w:rFonts w:ascii="Arial" w:hAnsi="Arial" w:cs="Arial"/>
                <w:sz w:val="24"/>
                <w:szCs w:val="24"/>
              </w:rPr>
            </w:pPr>
            <w:r w:rsidRPr="00552291">
              <w:rPr>
                <w:rFonts w:ascii="Arial" w:hAnsi="Arial" w:cs="Arial"/>
                <w:sz w:val="24"/>
                <w:szCs w:val="24"/>
              </w:rPr>
              <w:t>The analysis within the report demonstrates a good level of critical evaluation and logical reasoning. You have made valid arguments and judgements, supported by evidence. There is a clear attempt to evaluate different approaches and recognise the limits of his knowledge. Future work could benefit from a more detailed exploration of alternative solutions and a deeper synthesis of ideas. </w:t>
            </w:r>
          </w:p>
        </w:tc>
        <w:tc>
          <w:tcPr>
            <w:tcW w:w="1174" w:type="dxa"/>
            <w:tcBorders>
              <w:top w:val="single" w:sz="4" w:space="0" w:color="auto"/>
              <w:left w:val="single" w:sz="4" w:space="0" w:color="auto"/>
              <w:bottom w:val="single" w:sz="4" w:space="0" w:color="auto"/>
              <w:right w:val="single" w:sz="4" w:space="0" w:color="auto"/>
            </w:tcBorders>
            <w:vAlign w:val="center"/>
          </w:tcPr>
          <w:p w14:paraId="22D4965E" w14:textId="77777777" w:rsidR="0086119C" w:rsidRDefault="0086119C" w:rsidP="6303EFEF">
            <w:pPr>
              <w:jc w:val="center"/>
              <w:rPr>
                <w:rFonts w:ascii="Arial" w:hAnsi="Arial" w:cs="Arial"/>
                <w:b/>
                <w:bCs/>
                <w:sz w:val="32"/>
                <w:szCs w:val="32"/>
              </w:rPr>
            </w:pPr>
          </w:p>
          <w:p w14:paraId="2338387B" w14:textId="77777777" w:rsidR="0086119C" w:rsidRDefault="0086119C" w:rsidP="6303EFEF">
            <w:pPr>
              <w:jc w:val="center"/>
              <w:rPr>
                <w:rFonts w:ascii="Arial" w:hAnsi="Arial" w:cs="Arial"/>
                <w:b/>
                <w:bCs/>
                <w:sz w:val="32"/>
                <w:szCs w:val="32"/>
              </w:rPr>
            </w:pPr>
          </w:p>
          <w:p w14:paraId="0A976BD1" w14:textId="509946A6" w:rsidR="009F0338" w:rsidRPr="00A406E5" w:rsidRDefault="322F3B39" w:rsidP="6303EFEF">
            <w:pPr>
              <w:jc w:val="center"/>
              <w:rPr>
                <w:rFonts w:ascii="Arial" w:hAnsi="Arial" w:cs="Arial"/>
                <w:b/>
                <w:bCs/>
                <w:sz w:val="32"/>
                <w:szCs w:val="32"/>
              </w:rPr>
            </w:pPr>
            <w:r w:rsidRPr="6303EFEF">
              <w:rPr>
                <w:rFonts w:ascii="Arial" w:hAnsi="Arial" w:cs="Arial"/>
                <w:b/>
                <w:bCs/>
                <w:sz w:val="32"/>
                <w:szCs w:val="32"/>
              </w:rPr>
              <w:t>15</w:t>
            </w:r>
          </w:p>
        </w:tc>
        <w:tc>
          <w:tcPr>
            <w:tcW w:w="1230" w:type="dxa"/>
            <w:vMerge w:val="restart"/>
            <w:tcBorders>
              <w:top w:val="single" w:sz="4" w:space="0" w:color="auto"/>
              <w:left w:val="single" w:sz="4" w:space="0" w:color="auto"/>
              <w:bottom w:val="single" w:sz="4" w:space="0" w:color="auto"/>
              <w:right w:val="single" w:sz="4" w:space="0" w:color="auto"/>
            </w:tcBorders>
          </w:tcPr>
          <w:p w14:paraId="6E0FF4E2" w14:textId="77777777" w:rsidR="009F0338" w:rsidRDefault="009F0338" w:rsidP="00152E9D">
            <w:pPr>
              <w:jc w:val="center"/>
              <w:rPr>
                <w:rFonts w:ascii="Arial" w:hAnsi="Arial" w:cs="Arial"/>
                <w:sz w:val="32"/>
              </w:rPr>
            </w:pPr>
          </w:p>
          <w:p w14:paraId="609D044A" w14:textId="77777777" w:rsidR="00552291" w:rsidRDefault="00A223E5" w:rsidP="00540B8B">
            <w:pPr>
              <w:rPr>
                <w:rFonts w:ascii="Arial" w:hAnsi="Arial" w:cs="Arial"/>
                <w:sz w:val="32"/>
              </w:rPr>
            </w:pPr>
            <w:r>
              <w:rPr>
                <w:rFonts w:ascii="Arial" w:hAnsi="Arial" w:cs="Arial"/>
                <w:sz w:val="32"/>
              </w:rPr>
              <w:t xml:space="preserve"> </w:t>
            </w:r>
          </w:p>
          <w:p w14:paraId="07208F18" w14:textId="003D3633" w:rsidR="009F0338" w:rsidRPr="00552291" w:rsidRDefault="00552291" w:rsidP="00540B8B">
            <w:pPr>
              <w:rPr>
                <w:rFonts w:ascii="Arial" w:hAnsi="Arial" w:cs="Arial"/>
                <w:b/>
                <w:bCs/>
                <w:sz w:val="32"/>
              </w:rPr>
            </w:pPr>
            <w:r w:rsidRPr="00552291">
              <w:rPr>
                <w:rFonts w:ascii="Arial" w:hAnsi="Arial" w:cs="Arial"/>
                <w:b/>
                <w:bCs/>
                <w:sz w:val="32"/>
              </w:rPr>
              <w:t>1</w:t>
            </w:r>
            <w:r>
              <w:rPr>
                <w:rFonts w:ascii="Arial" w:hAnsi="Arial" w:cs="Arial"/>
                <w:b/>
                <w:bCs/>
                <w:sz w:val="32"/>
              </w:rPr>
              <w:t>0</w:t>
            </w:r>
            <w:r w:rsidR="00A223E5" w:rsidRPr="00552291">
              <w:rPr>
                <w:rFonts w:ascii="Arial" w:hAnsi="Arial" w:cs="Arial"/>
                <w:b/>
                <w:bCs/>
                <w:sz w:val="32"/>
              </w:rPr>
              <w:t xml:space="preserve">   </w:t>
            </w:r>
          </w:p>
          <w:p w14:paraId="753278A3" w14:textId="42D87545" w:rsidR="0086119C" w:rsidRPr="00A13F5D" w:rsidRDefault="0086119C" w:rsidP="00540B8B">
            <w:pPr>
              <w:rPr>
                <w:rFonts w:ascii="Arial" w:hAnsi="Arial" w:cs="Arial"/>
                <w:b/>
                <w:bCs/>
                <w:sz w:val="32"/>
              </w:rPr>
            </w:pPr>
            <w:r>
              <w:rPr>
                <w:rFonts w:ascii="Arial" w:hAnsi="Arial" w:cs="Arial"/>
                <w:sz w:val="32"/>
              </w:rPr>
              <w:t xml:space="preserve"> </w:t>
            </w:r>
          </w:p>
        </w:tc>
      </w:tr>
      <w:tr w:rsidR="009F0338" w:rsidRPr="00A406E5" w14:paraId="68DA2739" w14:textId="77777777" w:rsidTr="007E398D">
        <w:trPr>
          <w:trHeight w:val="451"/>
        </w:trPr>
        <w:tc>
          <w:tcPr>
            <w:tcW w:w="8757" w:type="dxa"/>
            <w:vMerge/>
            <w:tcBorders>
              <w:top w:val="single" w:sz="4" w:space="0" w:color="auto"/>
              <w:left w:val="single" w:sz="4" w:space="0" w:color="auto"/>
              <w:bottom w:val="single" w:sz="4" w:space="0" w:color="auto"/>
            </w:tcBorders>
          </w:tcPr>
          <w:p w14:paraId="516CD609" w14:textId="77777777" w:rsidR="009F0338" w:rsidRPr="00A406E5" w:rsidRDefault="009F0338" w:rsidP="00152E9D">
            <w:pPr>
              <w:rPr>
                <w:rFonts w:ascii="Arial" w:hAnsi="Arial" w:cs="Arial"/>
                <w:b/>
                <w:sz w:val="16"/>
                <w:szCs w:val="16"/>
              </w:rPr>
            </w:pPr>
          </w:p>
        </w:tc>
        <w:tc>
          <w:tcPr>
            <w:tcW w:w="1174" w:type="dxa"/>
            <w:tcBorders>
              <w:top w:val="single" w:sz="4" w:space="0" w:color="auto"/>
              <w:left w:val="single" w:sz="4" w:space="0" w:color="auto"/>
              <w:bottom w:val="single" w:sz="4" w:space="0" w:color="auto"/>
              <w:right w:val="single" w:sz="4" w:space="0" w:color="auto"/>
            </w:tcBorders>
            <w:vAlign w:val="center"/>
          </w:tcPr>
          <w:p w14:paraId="575C009E" w14:textId="6761E50D" w:rsidR="009F0338" w:rsidRPr="00A406E5" w:rsidRDefault="009F0338" w:rsidP="6303EFEF">
            <w:pPr>
              <w:jc w:val="center"/>
              <w:rPr>
                <w:rFonts w:ascii="Arial" w:hAnsi="Arial" w:cs="Arial"/>
                <w:b/>
                <w:bCs/>
                <w:sz w:val="32"/>
                <w:szCs w:val="32"/>
              </w:rPr>
            </w:pPr>
          </w:p>
        </w:tc>
        <w:tc>
          <w:tcPr>
            <w:tcW w:w="1230" w:type="dxa"/>
            <w:vMerge/>
            <w:tcBorders>
              <w:top w:val="single" w:sz="4" w:space="0" w:color="auto"/>
              <w:bottom w:val="single" w:sz="4" w:space="0" w:color="auto"/>
              <w:right w:val="single" w:sz="4" w:space="0" w:color="auto"/>
            </w:tcBorders>
          </w:tcPr>
          <w:p w14:paraId="7F909612" w14:textId="77777777" w:rsidR="009F0338" w:rsidRPr="00A406E5" w:rsidRDefault="009F0338" w:rsidP="00152E9D">
            <w:pPr>
              <w:jc w:val="center"/>
              <w:rPr>
                <w:rFonts w:ascii="Arial" w:hAnsi="Arial" w:cs="Arial"/>
                <w:sz w:val="32"/>
              </w:rPr>
            </w:pPr>
          </w:p>
        </w:tc>
      </w:tr>
      <w:tr w:rsidR="009F0338" w:rsidRPr="00A406E5" w14:paraId="1F8F6BCA" w14:textId="77777777" w:rsidTr="007E398D">
        <w:trPr>
          <w:trHeight w:val="450"/>
        </w:trPr>
        <w:tc>
          <w:tcPr>
            <w:tcW w:w="875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1FAB1F" w14:textId="77777777" w:rsidR="009F0338" w:rsidRPr="00A406E5" w:rsidRDefault="009F0338"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DF48FF1" w14:textId="77777777" w:rsidR="009F0338" w:rsidRPr="00A406E5" w:rsidRDefault="009F0338" w:rsidP="00152E9D">
            <w:pPr>
              <w:spacing w:after="120"/>
              <w:rPr>
                <w:rFonts w:ascii="Arial" w:hAnsi="Arial" w:cs="Arial"/>
                <w:sz w:val="14"/>
                <w:szCs w:val="14"/>
              </w:rPr>
            </w:pPr>
          </w:p>
        </w:tc>
        <w:tc>
          <w:tcPr>
            <w:tcW w:w="117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42D58F" w14:textId="77777777" w:rsidR="009F0338" w:rsidRPr="00A406E5" w:rsidRDefault="009F0338" w:rsidP="6303EFEF">
            <w:pPr>
              <w:jc w:val="center"/>
              <w:rPr>
                <w:rFonts w:ascii="Arial" w:hAnsi="Arial" w:cs="Arial"/>
                <w:b/>
                <w:bCs/>
                <w:sz w:val="32"/>
                <w:szCs w:val="32"/>
              </w:rPr>
            </w:pPr>
          </w:p>
        </w:tc>
        <w:tc>
          <w:tcPr>
            <w:tcW w:w="1230"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107B3F5" w14:textId="77777777" w:rsidR="009F0338" w:rsidRPr="00A406E5" w:rsidRDefault="009F0338" w:rsidP="00152E9D">
            <w:pPr>
              <w:jc w:val="center"/>
              <w:rPr>
                <w:rFonts w:ascii="Arial" w:hAnsi="Arial" w:cs="Arial"/>
                <w:sz w:val="32"/>
              </w:rPr>
            </w:pPr>
          </w:p>
        </w:tc>
      </w:tr>
      <w:tr w:rsidR="00F24148" w:rsidRPr="00A406E5" w14:paraId="2335CB40" w14:textId="77777777" w:rsidTr="007E398D">
        <w:trPr>
          <w:trHeight w:val="451"/>
        </w:trPr>
        <w:tc>
          <w:tcPr>
            <w:tcW w:w="8757" w:type="dxa"/>
            <w:vMerge w:val="restart"/>
            <w:tcBorders>
              <w:top w:val="single" w:sz="4" w:space="0" w:color="auto"/>
              <w:left w:val="single" w:sz="4" w:space="0" w:color="auto"/>
              <w:bottom w:val="single" w:sz="4" w:space="0" w:color="auto"/>
              <w:right w:val="single" w:sz="4" w:space="0" w:color="auto"/>
            </w:tcBorders>
          </w:tcPr>
          <w:p w14:paraId="76DE4CC2" w14:textId="5F1F5327" w:rsidR="00F24148" w:rsidRPr="00A13F5D" w:rsidRDefault="00552291" w:rsidP="00CA7E14">
            <w:pPr>
              <w:rPr>
                <w:rFonts w:ascii="Arial" w:hAnsi="Arial" w:cs="Arial"/>
                <w:sz w:val="24"/>
                <w:szCs w:val="24"/>
              </w:rPr>
            </w:pPr>
            <w:r w:rsidRPr="00552291">
              <w:rPr>
                <w:rFonts w:ascii="Arial" w:hAnsi="Arial" w:cs="Arial"/>
                <w:sz w:val="24"/>
                <w:szCs w:val="24"/>
              </w:rPr>
              <w:t>You have applied a range of established methods and techniques appropriately within the context of the engineering company scenario. The use of SWOT and PESTLE analyses, along with detailed strategies for management and motivation, shows a good understanding of practical applications. There is evidence of consideration for real-world implications, though more specific examples and case studies could enhance the practicality of the recommendations. </w:t>
            </w:r>
          </w:p>
        </w:tc>
        <w:tc>
          <w:tcPr>
            <w:tcW w:w="1174" w:type="dxa"/>
            <w:tcBorders>
              <w:top w:val="single" w:sz="4" w:space="0" w:color="auto"/>
              <w:left w:val="single" w:sz="4" w:space="0" w:color="auto"/>
              <w:bottom w:val="single" w:sz="4" w:space="0" w:color="auto"/>
              <w:right w:val="single" w:sz="4" w:space="0" w:color="auto"/>
            </w:tcBorders>
            <w:vAlign w:val="center"/>
          </w:tcPr>
          <w:p w14:paraId="6A6C1D62" w14:textId="77777777" w:rsidR="0086119C" w:rsidRDefault="0086119C" w:rsidP="6303EFEF">
            <w:pPr>
              <w:jc w:val="center"/>
              <w:rPr>
                <w:rFonts w:ascii="Arial" w:hAnsi="Arial" w:cs="Arial"/>
                <w:b/>
                <w:bCs/>
                <w:sz w:val="32"/>
                <w:szCs w:val="32"/>
              </w:rPr>
            </w:pPr>
          </w:p>
          <w:p w14:paraId="39041CF5" w14:textId="77777777" w:rsidR="00552291" w:rsidRDefault="00552291" w:rsidP="6303EFEF">
            <w:pPr>
              <w:jc w:val="center"/>
              <w:rPr>
                <w:rFonts w:ascii="Arial" w:hAnsi="Arial" w:cs="Arial"/>
                <w:b/>
                <w:bCs/>
                <w:sz w:val="32"/>
                <w:szCs w:val="32"/>
              </w:rPr>
            </w:pPr>
          </w:p>
          <w:p w14:paraId="4933A52A" w14:textId="622B7A6A" w:rsidR="00F24148" w:rsidRPr="00A406E5" w:rsidRDefault="08ADD767" w:rsidP="6303EFEF">
            <w:pPr>
              <w:jc w:val="center"/>
              <w:rPr>
                <w:rFonts w:ascii="Arial" w:hAnsi="Arial" w:cs="Arial"/>
                <w:b/>
                <w:bCs/>
                <w:sz w:val="32"/>
                <w:szCs w:val="32"/>
              </w:rPr>
            </w:pPr>
            <w:r w:rsidRPr="6303EFEF">
              <w:rPr>
                <w:rFonts w:ascii="Arial" w:hAnsi="Arial" w:cs="Arial"/>
                <w:b/>
                <w:bCs/>
                <w:sz w:val="32"/>
                <w:szCs w:val="32"/>
              </w:rPr>
              <w:t>15</w:t>
            </w:r>
          </w:p>
        </w:tc>
        <w:tc>
          <w:tcPr>
            <w:tcW w:w="1230" w:type="dxa"/>
            <w:vMerge w:val="restart"/>
            <w:tcBorders>
              <w:top w:val="single" w:sz="4" w:space="0" w:color="auto"/>
              <w:left w:val="single" w:sz="4" w:space="0" w:color="auto"/>
              <w:bottom w:val="single" w:sz="4" w:space="0" w:color="auto"/>
              <w:right w:val="single" w:sz="4" w:space="0" w:color="auto"/>
            </w:tcBorders>
          </w:tcPr>
          <w:p w14:paraId="5D540B4E" w14:textId="77777777" w:rsidR="00F24148" w:rsidRDefault="00F24148" w:rsidP="00152E9D">
            <w:pPr>
              <w:jc w:val="center"/>
              <w:rPr>
                <w:rFonts w:ascii="Arial" w:hAnsi="Arial" w:cs="Arial"/>
                <w:sz w:val="32"/>
              </w:rPr>
            </w:pPr>
          </w:p>
          <w:p w14:paraId="09A52E70" w14:textId="77777777" w:rsidR="00F24148" w:rsidRDefault="00F24148" w:rsidP="00152E9D">
            <w:pPr>
              <w:jc w:val="center"/>
              <w:rPr>
                <w:rFonts w:ascii="Arial" w:hAnsi="Arial" w:cs="Arial"/>
                <w:b/>
                <w:bCs/>
                <w:sz w:val="32"/>
              </w:rPr>
            </w:pPr>
          </w:p>
          <w:p w14:paraId="7C42A160" w14:textId="22402C99" w:rsidR="00552291" w:rsidRPr="0086119C" w:rsidRDefault="00552291" w:rsidP="00552291">
            <w:pPr>
              <w:rPr>
                <w:rFonts w:ascii="Arial" w:hAnsi="Arial" w:cs="Arial"/>
                <w:b/>
                <w:bCs/>
                <w:sz w:val="32"/>
              </w:rPr>
            </w:pPr>
            <w:r>
              <w:rPr>
                <w:rFonts w:ascii="Arial" w:hAnsi="Arial" w:cs="Arial"/>
                <w:b/>
                <w:bCs/>
                <w:sz w:val="32"/>
              </w:rPr>
              <w:t>10</w:t>
            </w:r>
          </w:p>
        </w:tc>
      </w:tr>
      <w:tr w:rsidR="00F24148" w:rsidRPr="00A406E5" w14:paraId="499ABAA6" w14:textId="77777777" w:rsidTr="007E398D">
        <w:trPr>
          <w:trHeight w:val="450"/>
        </w:trPr>
        <w:tc>
          <w:tcPr>
            <w:tcW w:w="8757" w:type="dxa"/>
            <w:vMerge/>
            <w:tcBorders>
              <w:top w:val="single" w:sz="4" w:space="0" w:color="auto"/>
              <w:left w:val="single" w:sz="4" w:space="0" w:color="auto"/>
              <w:bottom w:val="single" w:sz="4" w:space="0" w:color="auto"/>
            </w:tcBorders>
          </w:tcPr>
          <w:p w14:paraId="61C314F7" w14:textId="77777777" w:rsidR="00F24148" w:rsidRPr="00A406E5" w:rsidRDefault="00F24148" w:rsidP="00152E9D">
            <w:pPr>
              <w:rPr>
                <w:rFonts w:ascii="Arial" w:hAnsi="Arial" w:cs="Arial"/>
                <w:b/>
                <w:sz w:val="16"/>
                <w:szCs w:val="16"/>
              </w:rPr>
            </w:pPr>
          </w:p>
        </w:tc>
        <w:tc>
          <w:tcPr>
            <w:tcW w:w="1174" w:type="dxa"/>
            <w:tcBorders>
              <w:top w:val="single" w:sz="4" w:space="0" w:color="auto"/>
              <w:left w:val="single" w:sz="4" w:space="0" w:color="auto"/>
              <w:bottom w:val="single" w:sz="4" w:space="0" w:color="auto"/>
              <w:right w:val="single" w:sz="4" w:space="0" w:color="auto"/>
            </w:tcBorders>
            <w:vAlign w:val="center"/>
          </w:tcPr>
          <w:p w14:paraId="140822D9" w14:textId="3AAC2334" w:rsidR="00F24148" w:rsidRPr="00A406E5" w:rsidRDefault="00F24148" w:rsidP="6303EFEF">
            <w:pPr>
              <w:jc w:val="center"/>
              <w:rPr>
                <w:rFonts w:ascii="Arial" w:hAnsi="Arial" w:cs="Arial"/>
                <w:b/>
                <w:bCs/>
                <w:sz w:val="32"/>
                <w:szCs w:val="32"/>
              </w:rPr>
            </w:pPr>
          </w:p>
        </w:tc>
        <w:tc>
          <w:tcPr>
            <w:tcW w:w="1230" w:type="dxa"/>
            <w:vMerge/>
            <w:tcBorders>
              <w:top w:val="single" w:sz="4" w:space="0" w:color="auto"/>
              <w:bottom w:val="single" w:sz="4" w:space="0" w:color="auto"/>
              <w:right w:val="single" w:sz="4" w:space="0" w:color="auto"/>
            </w:tcBorders>
          </w:tcPr>
          <w:p w14:paraId="172D8D84" w14:textId="77777777" w:rsidR="00F24148" w:rsidRPr="00A406E5" w:rsidRDefault="00F24148" w:rsidP="00152E9D">
            <w:pPr>
              <w:jc w:val="center"/>
              <w:rPr>
                <w:rFonts w:ascii="Arial" w:hAnsi="Arial" w:cs="Arial"/>
                <w:sz w:val="32"/>
              </w:rPr>
            </w:pPr>
          </w:p>
        </w:tc>
      </w:tr>
      <w:tr w:rsidR="00F24148" w:rsidRPr="00A406E5" w14:paraId="28017814" w14:textId="77777777" w:rsidTr="007E398D">
        <w:trPr>
          <w:trHeight w:val="450"/>
        </w:trPr>
        <w:tc>
          <w:tcPr>
            <w:tcW w:w="875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FF746E6" w14:textId="77777777" w:rsidR="00F24148" w:rsidRPr="00A406E5" w:rsidRDefault="00F24148"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C67C22A" w14:textId="77777777" w:rsidR="00F24148" w:rsidRPr="00A406E5" w:rsidRDefault="00F24148" w:rsidP="00152E9D">
            <w:pPr>
              <w:spacing w:after="120"/>
              <w:rPr>
                <w:rFonts w:ascii="Arial" w:hAnsi="Arial" w:cs="Arial"/>
                <w:sz w:val="14"/>
                <w:szCs w:val="14"/>
              </w:rPr>
            </w:pPr>
          </w:p>
        </w:tc>
        <w:tc>
          <w:tcPr>
            <w:tcW w:w="1174"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390B295" w14:textId="77777777" w:rsidR="00F24148" w:rsidRPr="00A406E5" w:rsidRDefault="00F24148" w:rsidP="6303EFEF">
            <w:pPr>
              <w:jc w:val="center"/>
              <w:rPr>
                <w:rFonts w:ascii="Arial" w:hAnsi="Arial" w:cs="Arial"/>
                <w:b/>
                <w:bCs/>
                <w:sz w:val="32"/>
                <w:szCs w:val="32"/>
              </w:rPr>
            </w:pPr>
          </w:p>
        </w:tc>
        <w:tc>
          <w:tcPr>
            <w:tcW w:w="1230"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11FB221" w14:textId="77777777" w:rsidR="00F24148" w:rsidRPr="00A406E5" w:rsidRDefault="00F24148" w:rsidP="00152E9D">
            <w:pPr>
              <w:jc w:val="center"/>
              <w:rPr>
                <w:rFonts w:ascii="Arial" w:hAnsi="Arial" w:cs="Arial"/>
                <w:sz w:val="32"/>
              </w:rPr>
            </w:pPr>
          </w:p>
        </w:tc>
      </w:tr>
      <w:tr w:rsidR="00F24148" w:rsidRPr="00A406E5" w14:paraId="4FF7ACB0" w14:textId="77777777" w:rsidTr="007E398D">
        <w:trPr>
          <w:trHeight w:val="451"/>
        </w:trPr>
        <w:tc>
          <w:tcPr>
            <w:tcW w:w="8757" w:type="dxa"/>
            <w:vMerge w:val="restart"/>
            <w:tcBorders>
              <w:top w:val="single" w:sz="4" w:space="0" w:color="auto"/>
              <w:left w:val="single" w:sz="4" w:space="0" w:color="auto"/>
              <w:bottom w:val="single" w:sz="4" w:space="0" w:color="auto"/>
              <w:right w:val="single" w:sz="4" w:space="0" w:color="auto"/>
            </w:tcBorders>
          </w:tcPr>
          <w:p w14:paraId="2B4709D9" w14:textId="7DCCB354" w:rsidR="00F24148" w:rsidRPr="00A13F5D" w:rsidRDefault="00552291" w:rsidP="00152E9D">
            <w:pPr>
              <w:spacing w:after="120"/>
              <w:rPr>
                <w:rFonts w:ascii="Arial" w:hAnsi="Arial" w:cs="Arial"/>
                <w:sz w:val="22"/>
                <w:szCs w:val="22"/>
              </w:rPr>
            </w:pPr>
            <w:r w:rsidRPr="00552291">
              <w:rPr>
                <w:rFonts w:ascii="Arial" w:hAnsi="Arial" w:cs="Arial"/>
                <w:sz w:val="22"/>
                <w:szCs w:val="22"/>
              </w:rPr>
              <w:t>Your report is well-structured, coherent, and effectively communicates the information to the intended audience. The presentation of ideas is clear and professional. You have demonstrated the ability to work independently and make informed decisions. There is evidence of skills necessary for employment, such as personal responsibility and decision-making. Future reports could benefit from a more polished presentation style and a stronger focus on professional development aspects. </w:t>
            </w:r>
          </w:p>
        </w:tc>
        <w:tc>
          <w:tcPr>
            <w:tcW w:w="1174" w:type="dxa"/>
            <w:tcBorders>
              <w:top w:val="single" w:sz="4" w:space="0" w:color="auto"/>
              <w:left w:val="single" w:sz="4" w:space="0" w:color="auto"/>
              <w:bottom w:val="single" w:sz="4" w:space="0" w:color="auto"/>
              <w:right w:val="single" w:sz="4" w:space="0" w:color="auto"/>
            </w:tcBorders>
            <w:vAlign w:val="center"/>
          </w:tcPr>
          <w:p w14:paraId="13FE93F0" w14:textId="77777777" w:rsidR="007E398D" w:rsidRDefault="007E398D" w:rsidP="6303EFEF">
            <w:pPr>
              <w:jc w:val="center"/>
              <w:rPr>
                <w:rFonts w:ascii="Arial" w:hAnsi="Arial" w:cs="Arial"/>
                <w:b/>
                <w:bCs/>
                <w:sz w:val="32"/>
                <w:szCs w:val="32"/>
              </w:rPr>
            </w:pPr>
          </w:p>
          <w:p w14:paraId="2E56D8FF" w14:textId="77777777" w:rsidR="00552291" w:rsidRDefault="00552291" w:rsidP="6303EFEF">
            <w:pPr>
              <w:jc w:val="center"/>
              <w:rPr>
                <w:rFonts w:ascii="Arial" w:hAnsi="Arial" w:cs="Arial"/>
                <w:b/>
                <w:bCs/>
                <w:sz w:val="32"/>
                <w:szCs w:val="32"/>
              </w:rPr>
            </w:pPr>
          </w:p>
          <w:p w14:paraId="5F519176" w14:textId="54CF8A7F" w:rsidR="00F24148" w:rsidRPr="00A406E5" w:rsidRDefault="00552291" w:rsidP="00552291">
            <w:pPr>
              <w:rPr>
                <w:rFonts w:ascii="Arial" w:hAnsi="Arial" w:cs="Arial"/>
                <w:b/>
                <w:bCs/>
                <w:sz w:val="32"/>
                <w:szCs w:val="32"/>
              </w:rPr>
            </w:pPr>
            <w:r>
              <w:rPr>
                <w:rFonts w:ascii="Arial" w:hAnsi="Arial" w:cs="Arial"/>
                <w:b/>
                <w:bCs/>
                <w:sz w:val="32"/>
                <w:szCs w:val="32"/>
              </w:rPr>
              <w:t xml:space="preserve"> </w:t>
            </w:r>
            <w:r w:rsidR="54E1AD3C" w:rsidRPr="6303EFEF">
              <w:rPr>
                <w:rFonts w:ascii="Arial" w:hAnsi="Arial" w:cs="Arial"/>
                <w:b/>
                <w:bCs/>
                <w:sz w:val="32"/>
                <w:szCs w:val="32"/>
              </w:rPr>
              <w:t>15</w:t>
            </w:r>
          </w:p>
        </w:tc>
        <w:tc>
          <w:tcPr>
            <w:tcW w:w="1230" w:type="dxa"/>
            <w:vMerge w:val="restart"/>
            <w:tcBorders>
              <w:top w:val="single" w:sz="4" w:space="0" w:color="auto"/>
              <w:left w:val="single" w:sz="4" w:space="0" w:color="auto"/>
              <w:bottom w:val="single" w:sz="4" w:space="0" w:color="auto"/>
              <w:right w:val="single" w:sz="4" w:space="0" w:color="auto"/>
            </w:tcBorders>
          </w:tcPr>
          <w:p w14:paraId="57464E95" w14:textId="77777777" w:rsidR="00F24148" w:rsidRDefault="00F24148" w:rsidP="00152E9D">
            <w:pPr>
              <w:jc w:val="center"/>
              <w:rPr>
                <w:rFonts w:ascii="Arial" w:hAnsi="Arial" w:cs="Arial"/>
                <w:sz w:val="32"/>
              </w:rPr>
            </w:pPr>
          </w:p>
          <w:p w14:paraId="4CE28756" w14:textId="77777777" w:rsidR="00552291" w:rsidRDefault="00552291" w:rsidP="00152E9D">
            <w:pPr>
              <w:jc w:val="center"/>
              <w:rPr>
                <w:rFonts w:ascii="Arial" w:hAnsi="Arial" w:cs="Arial"/>
                <w:b/>
                <w:bCs/>
                <w:sz w:val="32"/>
              </w:rPr>
            </w:pPr>
          </w:p>
          <w:p w14:paraId="3F41877D" w14:textId="2E74AB76" w:rsidR="00F24148" w:rsidRPr="007E398D" w:rsidRDefault="00552291" w:rsidP="00552291">
            <w:pPr>
              <w:rPr>
                <w:rFonts w:ascii="Arial" w:hAnsi="Arial" w:cs="Arial"/>
                <w:b/>
                <w:bCs/>
                <w:sz w:val="32"/>
              </w:rPr>
            </w:pPr>
            <w:r>
              <w:rPr>
                <w:rFonts w:ascii="Arial" w:hAnsi="Arial" w:cs="Arial"/>
                <w:b/>
                <w:bCs/>
                <w:sz w:val="32"/>
              </w:rPr>
              <w:t>10</w:t>
            </w:r>
          </w:p>
        </w:tc>
      </w:tr>
      <w:tr w:rsidR="00F24148" w:rsidRPr="00A406E5" w14:paraId="7F466A11" w14:textId="77777777" w:rsidTr="007E398D">
        <w:trPr>
          <w:trHeight w:val="450"/>
        </w:trPr>
        <w:tc>
          <w:tcPr>
            <w:tcW w:w="8757" w:type="dxa"/>
            <w:vMerge/>
            <w:tcBorders>
              <w:top w:val="single" w:sz="4" w:space="0" w:color="auto"/>
              <w:left w:val="single" w:sz="4" w:space="0" w:color="auto"/>
              <w:bottom w:val="single" w:sz="4" w:space="0" w:color="auto"/>
            </w:tcBorders>
          </w:tcPr>
          <w:p w14:paraId="6BA8B374" w14:textId="77777777" w:rsidR="00F24148" w:rsidRPr="00A406E5" w:rsidRDefault="00F24148" w:rsidP="00152E9D">
            <w:pPr>
              <w:rPr>
                <w:rFonts w:ascii="Arial" w:hAnsi="Arial" w:cs="Arial"/>
                <w:b/>
                <w:sz w:val="16"/>
                <w:szCs w:val="16"/>
              </w:rPr>
            </w:pPr>
          </w:p>
        </w:tc>
        <w:tc>
          <w:tcPr>
            <w:tcW w:w="1174" w:type="dxa"/>
            <w:tcBorders>
              <w:top w:val="single" w:sz="4" w:space="0" w:color="auto"/>
              <w:left w:val="single" w:sz="4" w:space="0" w:color="auto"/>
              <w:bottom w:val="single" w:sz="4" w:space="0" w:color="auto"/>
              <w:right w:val="single" w:sz="4" w:space="0" w:color="auto"/>
            </w:tcBorders>
          </w:tcPr>
          <w:p w14:paraId="41F948F9" w14:textId="06B0EE25" w:rsidR="00F24148" w:rsidRPr="00A406E5" w:rsidRDefault="00F24148" w:rsidP="006C298D">
            <w:pPr>
              <w:rPr>
                <w:rFonts w:ascii="Arial" w:hAnsi="Arial" w:cs="Arial"/>
                <w:sz w:val="32"/>
              </w:rPr>
            </w:pPr>
          </w:p>
        </w:tc>
        <w:tc>
          <w:tcPr>
            <w:tcW w:w="1230" w:type="dxa"/>
            <w:vMerge/>
            <w:tcBorders>
              <w:top w:val="single" w:sz="4" w:space="0" w:color="auto"/>
              <w:bottom w:val="single" w:sz="4" w:space="0" w:color="auto"/>
              <w:right w:val="single" w:sz="4" w:space="0" w:color="auto"/>
            </w:tcBorders>
          </w:tcPr>
          <w:p w14:paraId="13715E96" w14:textId="77777777" w:rsidR="00F24148" w:rsidRPr="00A406E5" w:rsidRDefault="00F24148" w:rsidP="00152E9D">
            <w:pPr>
              <w:jc w:val="center"/>
              <w:rPr>
                <w:rFonts w:ascii="Arial" w:hAnsi="Arial" w:cs="Arial"/>
                <w:sz w:val="32"/>
              </w:rPr>
            </w:pPr>
          </w:p>
        </w:tc>
      </w:tr>
    </w:tbl>
    <w:p w14:paraId="38EB9372" w14:textId="10A813DE" w:rsidR="32065065" w:rsidRDefault="32065065" w:rsidP="32065065">
      <w:pPr>
        <w:ind w:left="284" w:right="531"/>
        <w:rPr>
          <w:rFonts w:ascii="Arial" w:hAnsi="Arial" w:cs="Arial"/>
          <w:b/>
          <w:bCs/>
          <w:sz w:val="16"/>
          <w:szCs w:val="16"/>
        </w:rPr>
      </w:pPr>
    </w:p>
    <w:p w14:paraId="69A8F4A5" w14:textId="77777777" w:rsidR="007E398D" w:rsidRDefault="007E398D" w:rsidP="32065065">
      <w:pPr>
        <w:ind w:left="284" w:right="531"/>
        <w:rPr>
          <w:rFonts w:ascii="Arial" w:hAnsi="Arial" w:cs="Arial"/>
          <w:b/>
          <w:bCs/>
          <w:sz w:val="16"/>
          <w:szCs w:val="16"/>
        </w:rPr>
      </w:pPr>
    </w:p>
    <w:p w14:paraId="78DF8103" w14:textId="77777777" w:rsidR="00552291" w:rsidRDefault="00552291" w:rsidP="32065065">
      <w:pPr>
        <w:ind w:left="284" w:right="531"/>
        <w:rPr>
          <w:rFonts w:ascii="Arial" w:hAnsi="Arial" w:cs="Arial"/>
          <w:b/>
          <w:bCs/>
          <w:sz w:val="16"/>
          <w:szCs w:val="16"/>
        </w:rPr>
      </w:pPr>
    </w:p>
    <w:p w14:paraId="16674357" w14:textId="77777777" w:rsidR="00552291" w:rsidRDefault="00552291" w:rsidP="32065065">
      <w:pPr>
        <w:ind w:left="284" w:right="531"/>
        <w:rPr>
          <w:rFonts w:ascii="Arial" w:hAnsi="Arial" w:cs="Arial"/>
          <w:b/>
          <w:bCs/>
          <w:sz w:val="16"/>
          <w:szCs w:val="16"/>
        </w:rPr>
      </w:pPr>
    </w:p>
    <w:p w14:paraId="1569E228" w14:textId="77777777" w:rsidR="00552291" w:rsidRDefault="00552291" w:rsidP="32065065">
      <w:pPr>
        <w:ind w:left="284" w:right="531"/>
        <w:rPr>
          <w:rFonts w:ascii="Arial" w:hAnsi="Arial" w:cs="Arial"/>
          <w:b/>
          <w:bCs/>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2D53B33" w14:textId="77777777" w:rsidTr="32065065">
        <w:trPr>
          <w:cantSplit/>
        </w:trPr>
        <w:tc>
          <w:tcPr>
            <w:tcW w:w="6062" w:type="dxa"/>
            <w:vMerge w:val="restart"/>
            <w:shd w:val="clear" w:color="auto" w:fill="auto"/>
            <w:vAlign w:val="center"/>
          </w:tcPr>
          <w:p w14:paraId="4136986A" w14:textId="552B6D43" w:rsidR="00152E9D" w:rsidRPr="00552291" w:rsidRDefault="00552291" w:rsidP="00152E9D">
            <w:pPr>
              <w:rPr>
                <w:rFonts w:ascii="Arial" w:hAnsi="Arial" w:cs="Arial"/>
                <w:sz w:val="24"/>
                <w:szCs w:val="24"/>
              </w:rPr>
            </w:pPr>
            <w:r w:rsidRPr="00552291">
              <w:rPr>
                <w:rFonts w:ascii="Arial" w:hAnsi="Arial" w:cs="Arial"/>
                <w:sz w:val="24"/>
                <w:szCs w:val="24"/>
              </w:rPr>
              <w:lastRenderedPageBreak/>
              <w:t xml:space="preserve">Overall, </w:t>
            </w:r>
            <w:r>
              <w:rPr>
                <w:rFonts w:ascii="Arial" w:hAnsi="Arial" w:cs="Arial"/>
                <w:sz w:val="24"/>
                <w:szCs w:val="24"/>
              </w:rPr>
              <w:t>y</w:t>
            </w:r>
            <w:r w:rsidRPr="00552291">
              <w:rPr>
                <w:rFonts w:ascii="Arial" w:hAnsi="Arial" w:cs="Arial"/>
                <w:sz w:val="24"/>
                <w:szCs w:val="24"/>
              </w:rPr>
              <w:t>ou have produced a comprehensive and well-thought-out report that addresses the key issues faced by the engineering company. The work is grounded in relevant theories and supported by credible sources. There is a good balance between theoretical understanding and practical application. With minor improvements in depth of analysis and presentation, you have the potential to achieve even higher standards in future assessments. </w:t>
            </w:r>
          </w:p>
        </w:tc>
        <w:tc>
          <w:tcPr>
            <w:tcW w:w="3544" w:type="dxa"/>
            <w:gridSpan w:val="2"/>
            <w:tcBorders>
              <w:bottom w:val="single" w:sz="4" w:space="0" w:color="auto"/>
            </w:tcBorders>
            <w:shd w:val="clear" w:color="auto" w:fill="auto"/>
            <w:vAlign w:val="bottom"/>
          </w:tcPr>
          <w:p w14:paraId="6681EB21" w14:textId="11850407" w:rsidR="00152E9D" w:rsidRPr="00A406E5" w:rsidRDefault="00152E9D" w:rsidP="00152E9D">
            <w:pPr>
              <w:rPr>
                <w:rFonts w:ascii="Arial" w:hAnsi="Arial" w:cs="Arial"/>
                <w:b/>
                <w:bCs/>
                <w:sz w:val="16"/>
                <w:szCs w:val="16"/>
              </w:rPr>
            </w:pPr>
          </w:p>
        </w:tc>
        <w:tc>
          <w:tcPr>
            <w:tcW w:w="1060" w:type="dxa"/>
            <w:vMerge w:val="restart"/>
            <w:vAlign w:val="center"/>
          </w:tcPr>
          <w:p w14:paraId="21263BEA" w14:textId="5CC49797" w:rsidR="00152E9D" w:rsidRPr="00552291" w:rsidRDefault="00A53C6C" w:rsidP="006C298D">
            <w:pPr>
              <w:jc w:val="center"/>
              <w:rPr>
                <w:rFonts w:ascii="Arial" w:hAnsi="Arial" w:cs="Arial"/>
                <w:b/>
                <w:bCs/>
              </w:rPr>
            </w:pPr>
            <w:r w:rsidRPr="00552291">
              <w:rPr>
                <w:rFonts w:ascii="Arial" w:hAnsi="Arial" w:cs="Arial"/>
                <w:b/>
                <w:bCs/>
              </w:rPr>
              <w:t>6</w:t>
            </w:r>
            <w:r w:rsidR="00552291" w:rsidRPr="00552291">
              <w:rPr>
                <w:rFonts w:ascii="Arial" w:hAnsi="Arial" w:cs="Arial"/>
                <w:b/>
                <w:bCs/>
              </w:rPr>
              <w:t>5</w:t>
            </w:r>
            <w:r w:rsidRPr="00552291">
              <w:rPr>
                <w:rFonts w:ascii="Arial" w:hAnsi="Arial" w:cs="Arial"/>
                <w:b/>
                <w:bCs/>
              </w:rPr>
              <w:t>%</w:t>
            </w:r>
          </w:p>
        </w:tc>
      </w:tr>
      <w:tr w:rsidR="00152E9D" w:rsidRPr="00A406E5" w14:paraId="39FB7A09" w14:textId="77777777" w:rsidTr="32065065">
        <w:trPr>
          <w:cantSplit/>
        </w:trPr>
        <w:tc>
          <w:tcPr>
            <w:tcW w:w="6062" w:type="dxa"/>
            <w:vMerge/>
            <w:vAlign w:val="bottom"/>
          </w:tcPr>
          <w:p w14:paraId="594D0066" w14:textId="77777777" w:rsidR="00152E9D" w:rsidRPr="007E398D" w:rsidRDefault="00152E9D" w:rsidP="00152E9D">
            <w:pPr>
              <w:rPr>
                <w:rFonts w:ascii="Arial" w:hAnsi="Arial" w:cs="Arial"/>
                <w:sz w:val="24"/>
                <w:szCs w:val="24"/>
              </w:rPr>
            </w:pPr>
          </w:p>
        </w:tc>
        <w:tc>
          <w:tcPr>
            <w:tcW w:w="2903" w:type="dxa"/>
            <w:vAlign w:val="bottom"/>
          </w:tcPr>
          <w:p w14:paraId="7A151FF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7861E9" w14:textId="77777777" w:rsidR="00152E9D" w:rsidRPr="00A406E5" w:rsidRDefault="00152E9D" w:rsidP="00152E9D">
            <w:pPr>
              <w:jc w:val="center"/>
              <w:rPr>
                <w:rFonts w:ascii="Arial" w:hAnsi="Arial" w:cs="Arial"/>
                <w:sz w:val="12"/>
                <w:szCs w:val="12"/>
              </w:rPr>
            </w:pPr>
          </w:p>
        </w:tc>
        <w:tc>
          <w:tcPr>
            <w:tcW w:w="1060" w:type="dxa"/>
            <w:vMerge/>
            <w:vAlign w:val="bottom"/>
          </w:tcPr>
          <w:p w14:paraId="0050E205" w14:textId="77777777" w:rsidR="00152E9D" w:rsidRPr="00A406E5" w:rsidRDefault="00152E9D" w:rsidP="00152E9D">
            <w:pPr>
              <w:ind w:leftChars="71" w:left="142"/>
              <w:rPr>
                <w:rFonts w:ascii="Arial" w:hAnsi="Arial" w:cs="Arial"/>
              </w:rPr>
            </w:pPr>
          </w:p>
        </w:tc>
      </w:tr>
      <w:tr w:rsidR="00152E9D" w:rsidRPr="00A406E5" w14:paraId="258DD36B" w14:textId="77777777" w:rsidTr="32065065">
        <w:trPr>
          <w:cantSplit/>
        </w:trPr>
        <w:tc>
          <w:tcPr>
            <w:tcW w:w="6062" w:type="dxa"/>
            <w:vMerge/>
            <w:vAlign w:val="bottom"/>
          </w:tcPr>
          <w:p w14:paraId="7F858927" w14:textId="77777777" w:rsidR="00152E9D" w:rsidRPr="007E398D" w:rsidRDefault="00152E9D" w:rsidP="00152E9D">
            <w:pPr>
              <w:rPr>
                <w:rFonts w:ascii="Arial" w:hAnsi="Arial" w:cs="Arial"/>
                <w:sz w:val="24"/>
                <w:szCs w:val="24"/>
              </w:rPr>
            </w:pPr>
          </w:p>
        </w:tc>
        <w:tc>
          <w:tcPr>
            <w:tcW w:w="2903" w:type="dxa"/>
            <w:vAlign w:val="bottom"/>
          </w:tcPr>
          <w:p w14:paraId="40EB9C3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9D5F920" w14:textId="77777777" w:rsidR="00152E9D" w:rsidRPr="00A406E5" w:rsidRDefault="00152E9D" w:rsidP="00152E9D">
            <w:pPr>
              <w:jc w:val="center"/>
              <w:rPr>
                <w:rFonts w:ascii="Arial" w:hAnsi="Arial" w:cs="Arial"/>
                <w:sz w:val="12"/>
                <w:szCs w:val="12"/>
              </w:rPr>
            </w:pPr>
          </w:p>
        </w:tc>
        <w:tc>
          <w:tcPr>
            <w:tcW w:w="1060" w:type="dxa"/>
            <w:vMerge/>
            <w:vAlign w:val="bottom"/>
          </w:tcPr>
          <w:p w14:paraId="10C30B1B" w14:textId="77777777" w:rsidR="00152E9D" w:rsidRPr="00A406E5" w:rsidRDefault="00152E9D" w:rsidP="00152E9D">
            <w:pPr>
              <w:ind w:firstLineChars="141" w:firstLine="282"/>
              <w:rPr>
                <w:rFonts w:ascii="Arial" w:hAnsi="Arial" w:cs="Arial"/>
              </w:rPr>
            </w:pPr>
          </w:p>
        </w:tc>
      </w:tr>
    </w:tbl>
    <w:p w14:paraId="4CF463B9" w14:textId="77777777" w:rsidR="00152E9D" w:rsidRDefault="00152E9D" w:rsidP="00152E9D">
      <w:pPr>
        <w:rPr>
          <w:rFonts w:ascii="Arial" w:hAnsi="Arial" w:cs="Arial"/>
        </w:rPr>
      </w:pPr>
    </w:p>
    <w:p w14:paraId="56A27E5B" w14:textId="77777777" w:rsidR="00C073F1" w:rsidRDefault="00C073F1" w:rsidP="00152E9D">
      <w:pPr>
        <w:rPr>
          <w:rFonts w:ascii="Arial" w:hAnsi="Arial" w:cs="Arial"/>
        </w:rPr>
      </w:pPr>
    </w:p>
    <w:p w14:paraId="32D65435"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369455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966E34" w14:textId="77777777" w:rsidR="00C073F1" w:rsidRPr="00A406E5" w:rsidRDefault="00C073F1" w:rsidP="00152E9D">
      <w:pPr>
        <w:rPr>
          <w:rFonts w:ascii="Arial" w:hAnsi="Arial" w:cs="Arial"/>
          <w:vanish/>
        </w:rPr>
      </w:pPr>
    </w:p>
    <w:p w14:paraId="1E0E98E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9732B52" w14:textId="77777777" w:rsidTr="00527E60">
        <w:tc>
          <w:tcPr>
            <w:tcW w:w="13858" w:type="dxa"/>
            <w:shd w:val="clear" w:color="auto" w:fill="FF99FF"/>
          </w:tcPr>
          <w:p w14:paraId="310DCC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51D46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706425F" w14:textId="77777777" w:rsidTr="00265542">
        <w:tc>
          <w:tcPr>
            <w:tcW w:w="13948" w:type="dxa"/>
            <w:shd w:val="clear" w:color="auto" w:fill="FF99FF"/>
          </w:tcPr>
          <w:p w14:paraId="284DAD83" w14:textId="77777777" w:rsidR="00527E60" w:rsidRPr="00D9771E" w:rsidRDefault="00527E60" w:rsidP="00265542">
            <w:pPr>
              <w:rPr>
                <w:rFonts w:ascii="Arial" w:hAnsi="Arial" w:cs="Arial"/>
                <w:b/>
              </w:rPr>
            </w:pPr>
            <w:r>
              <w:rPr>
                <w:rFonts w:ascii="Arial" w:hAnsi="Arial" w:cs="Arial"/>
                <w:b/>
              </w:rPr>
              <w:t>Level 5</w:t>
            </w:r>
          </w:p>
        </w:tc>
      </w:tr>
      <w:tr w:rsidR="00527E60" w:rsidRPr="00D9771E" w14:paraId="19EA5D98" w14:textId="77777777" w:rsidTr="00265542">
        <w:tc>
          <w:tcPr>
            <w:tcW w:w="13948" w:type="dxa"/>
            <w:shd w:val="clear" w:color="auto" w:fill="FFCCFF"/>
          </w:tcPr>
          <w:p w14:paraId="562D10CD" w14:textId="77777777" w:rsidR="00527E60" w:rsidRPr="00B669B1" w:rsidRDefault="002878BF" w:rsidP="00265542">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F1550E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A73C306" w14:textId="77777777" w:rsidTr="00265542">
        <w:trPr>
          <w:tblHeader/>
        </w:trPr>
        <w:tc>
          <w:tcPr>
            <w:tcW w:w="1735" w:type="dxa"/>
            <w:shd w:val="clear" w:color="auto" w:fill="FF99FF"/>
          </w:tcPr>
          <w:p w14:paraId="7FCCBE92" w14:textId="77777777" w:rsidR="00527E60" w:rsidRPr="00C73F6F" w:rsidRDefault="00527E60" w:rsidP="0026554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CB7EA63" w14:textId="77777777" w:rsidR="00527E60" w:rsidRPr="00D9771E" w:rsidRDefault="00527E60" w:rsidP="0026554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6A7C1D6" w14:textId="77777777" w:rsidR="00527E60" w:rsidRPr="00D9771E" w:rsidRDefault="00527E60" w:rsidP="0026554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CC421E8" w14:textId="77777777" w:rsidR="00527E60" w:rsidRPr="00D9771E" w:rsidRDefault="00527E60" w:rsidP="00265542">
            <w:pPr>
              <w:jc w:val="center"/>
              <w:rPr>
                <w:rFonts w:ascii="Arial" w:hAnsi="Arial" w:cs="Arial"/>
                <w:b/>
                <w:sz w:val="18"/>
                <w:szCs w:val="18"/>
              </w:rPr>
            </w:pPr>
            <w:r w:rsidRPr="00D9771E">
              <w:rPr>
                <w:rFonts w:ascii="Arial" w:hAnsi="Arial" w:cs="Arial"/>
                <w:b/>
                <w:sz w:val="18"/>
                <w:szCs w:val="18"/>
              </w:rPr>
              <w:t>SATISFACTORY</w:t>
            </w:r>
          </w:p>
          <w:p w14:paraId="1B55A217" w14:textId="77777777" w:rsidR="00527E60" w:rsidRPr="00D9771E" w:rsidRDefault="00527E60" w:rsidP="0026554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3819E8" w14:textId="77777777" w:rsidR="00527E60" w:rsidRPr="00D9771E" w:rsidRDefault="00527E60" w:rsidP="00265542">
            <w:pPr>
              <w:jc w:val="center"/>
              <w:rPr>
                <w:rFonts w:ascii="Arial" w:hAnsi="Arial" w:cs="Arial"/>
                <w:b/>
                <w:sz w:val="18"/>
                <w:szCs w:val="18"/>
              </w:rPr>
            </w:pPr>
            <w:r w:rsidRPr="00D9771E">
              <w:rPr>
                <w:rFonts w:ascii="Arial" w:hAnsi="Arial" w:cs="Arial"/>
                <w:b/>
                <w:sz w:val="18"/>
                <w:szCs w:val="18"/>
              </w:rPr>
              <w:t>GOOD</w:t>
            </w:r>
          </w:p>
          <w:p w14:paraId="6646B30B" w14:textId="77777777" w:rsidR="00527E60" w:rsidRPr="00D9771E" w:rsidRDefault="00527E60" w:rsidP="0026554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14F9E10" w14:textId="77777777" w:rsidR="00527E60" w:rsidRPr="00D9771E" w:rsidRDefault="00527E60" w:rsidP="00265542">
            <w:pPr>
              <w:jc w:val="center"/>
              <w:rPr>
                <w:rFonts w:ascii="Arial" w:hAnsi="Arial" w:cs="Arial"/>
                <w:b/>
                <w:sz w:val="18"/>
                <w:szCs w:val="18"/>
              </w:rPr>
            </w:pPr>
            <w:r w:rsidRPr="00D9771E">
              <w:rPr>
                <w:rFonts w:ascii="Arial" w:hAnsi="Arial" w:cs="Arial"/>
                <w:b/>
                <w:sz w:val="18"/>
                <w:szCs w:val="18"/>
              </w:rPr>
              <w:t>VERY GOOD</w:t>
            </w:r>
          </w:p>
          <w:p w14:paraId="266FA953" w14:textId="77777777" w:rsidR="00527E60" w:rsidRPr="00D9771E" w:rsidRDefault="00527E60" w:rsidP="0026554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BFA301" w14:textId="77777777" w:rsidR="00527E60" w:rsidRPr="00D9771E" w:rsidRDefault="00527E60" w:rsidP="00265542">
            <w:pPr>
              <w:jc w:val="center"/>
              <w:rPr>
                <w:rFonts w:ascii="Arial" w:hAnsi="Arial" w:cs="Arial"/>
                <w:b/>
                <w:sz w:val="18"/>
                <w:szCs w:val="18"/>
              </w:rPr>
            </w:pPr>
            <w:r w:rsidRPr="00D9771E">
              <w:rPr>
                <w:rFonts w:ascii="Arial" w:hAnsi="Arial" w:cs="Arial"/>
                <w:b/>
                <w:sz w:val="18"/>
                <w:szCs w:val="18"/>
              </w:rPr>
              <w:t>EXCELLENT</w:t>
            </w:r>
          </w:p>
          <w:p w14:paraId="66DD2CA3" w14:textId="77777777" w:rsidR="00527E60" w:rsidRPr="00D9771E" w:rsidRDefault="00527E60" w:rsidP="0026554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E0649CC" w14:textId="77777777" w:rsidR="00527E60" w:rsidRPr="00D9771E" w:rsidRDefault="00527E60" w:rsidP="00265542">
            <w:pPr>
              <w:jc w:val="center"/>
              <w:rPr>
                <w:rFonts w:ascii="Arial" w:hAnsi="Arial" w:cs="Arial"/>
                <w:b/>
                <w:sz w:val="18"/>
                <w:szCs w:val="18"/>
              </w:rPr>
            </w:pPr>
            <w:r w:rsidRPr="00D9771E">
              <w:rPr>
                <w:rFonts w:ascii="Arial" w:hAnsi="Arial" w:cs="Arial"/>
                <w:b/>
                <w:sz w:val="18"/>
                <w:szCs w:val="18"/>
              </w:rPr>
              <w:t>EXCEPTIONAL</w:t>
            </w:r>
          </w:p>
          <w:p w14:paraId="6249F61E" w14:textId="77777777" w:rsidR="00527E60" w:rsidRPr="00D9771E" w:rsidRDefault="00527E60" w:rsidP="0026554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2CCC4EE" w14:textId="77777777" w:rsidTr="00265542">
        <w:trPr>
          <w:tblHeader/>
        </w:trPr>
        <w:tc>
          <w:tcPr>
            <w:tcW w:w="1735" w:type="dxa"/>
            <w:shd w:val="clear" w:color="auto" w:fill="FF99FF"/>
          </w:tcPr>
          <w:p w14:paraId="560DAD1F" w14:textId="77777777" w:rsidR="00527E60" w:rsidRPr="00D9771E" w:rsidRDefault="00527E60" w:rsidP="0026554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5B76656" w14:textId="77777777" w:rsidR="00527E60" w:rsidRPr="00D9771E" w:rsidRDefault="00527E60" w:rsidP="0026554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7DDD68C" w14:textId="77777777" w:rsidR="00527E60" w:rsidRPr="00D9771E" w:rsidRDefault="00527E60" w:rsidP="0026554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47C8284" w14:textId="77777777" w:rsidR="00527E60" w:rsidRPr="00D9771E" w:rsidRDefault="00527E60" w:rsidP="0026554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7A7CAA2" w14:textId="77777777" w:rsidR="00527E60" w:rsidRPr="00D9771E" w:rsidRDefault="00527E60" w:rsidP="0026554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B158A08" w14:textId="77777777" w:rsidR="00527E60" w:rsidRPr="00D9771E" w:rsidRDefault="00527E60" w:rsidP="0026554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45D454C" w14:textId="77777777" w:rsidR="00527E60" w:rsidRPr="00D9771E" w:rsidRDefault="00527E60" w:rsidP="0026554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9386021" w14:textId="77777777" w:rsidR="00527E60" w:rsidRPr="00D9771E" w:rsidRDefault="00527E60" w:rsidP="0026554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BD63AC2" w14:textId="77777777" w:rsidTr="00265542">
        <w:tc>
          <w:tcPr>
            <w:tcW w:w="1735" w:type="dxa"/>
            <w:shd w:val="clear" w:color="auto" w:fill="FF99FF"/>
          </w:tcPr>
          <w:p w14:paraId="74ABAA5C" w14:textId="77777777" w:rsidR="00527E60" w:rsidRPr="00F65EEE" w:rsidRDefault="00527E60" w:rsidP="0026554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8B38BB2" w14:textId="77777777" w:rsidR="00527E60" w:rsidRPr="00F65EEE" w:rsidRDefault="00527E60" w:rsidP="0026554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032AAC" w14:textId="77777777" w:rsidR="00527E60" w:rsidRDefault="00527E60" w:rsidP="0026554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88B776" w14:textId="77777777" w:rsidR="00527E60" w:rsidRPr="00B669B1" w:rsidRDefault="00527E60" w:rsidP="0026554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F325CD" w14:textId="77777777" w:rsidR="00527E60" w:rsidRPr="00B669B1" w:rsidRDefault="00527E60" w:rsidP="0026554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0FDED96" w14:textId="77777777" w:rsidR="00527E60" w:rsidRPr="00B669B1" w:rsidRDefault="00527E60" w:rsidP="0026554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8904B3D" w14:textId="77777777" w:rsidR="00527E60" w:rsidRPr="00B669B1" w:rsidRDefault="00527E60" w:rsidP="0026554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A34264" w14:textId="77777777" w:rsidR="00527E60" w:rsidRPr="00B669B1" w:rsidRDefault="00527E60" w:rsidP="0026554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6F15D" w14:textId="77777777" w:rsidR="00527E60" w:rsidRPr="00B669B1" w:rsidRDefault="00527E60" w:rsidP="0026554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2D63A00" w14:textId="77777777" w:rsidR="00527E60" w:rsidRPr="00B669B1" w:rsidRDefault="00527E60" w:rsidP="0026554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7BFB32" w14:textId="77777777" w:rsidR="00527E60" w:rsidRPr="00B669B1" w:rsidRDefault="00527E60" w:rsidP="0026554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260AE44" w14:textId="77777777" w:rsidR="00527E60" w:rsidRPr="00B669B1" w:rsidRDefault="00527E60" w:rsidP="0026554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0A3F57" w14:textId="77777777" w:rsidR="00527E60" w:rsidRPr="00B669B1" w:rsidRDefault="00527E60" w:rsidP="0026554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2CE83D" w14:textId="77777777" w:rsidR="00527E60" w:rsidRPr="00B669B1" w:rsidRDefault="00527E60" w:rsidP="0026554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E8A731B" w14:textId="77777777" w:rsidTr="00265542">
        <w:tc>
          <w:tcPr>
            <w:tcW w:w="1735" w:type="dxa"/>
            <w:shd w:val="clear" w:color="auto" w:fill="FF99FF"/>
          </w:tcPr>
          <w:p w14:paraId="44991312" w14:textId="77777777" w:rsidR="00527E60" w:rsidRPr="00D9771E" w:rsidRDefault="00527E60" w:rsidP="0026554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7D7746" w14:textId="77777777" w:rsidR="00527E60" w:rsidRPr="00B669B1" w:rsidRDefault="00527E60" w:rsidP="0026554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B559B2F" w14:textId="77777777" w:rsidR="00527E60" w:rsidRPr="00B669B1" w:rsidRDefault="00527E60" w:rsidP="0026554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E2F435A" w14:textId="77777777" w:rsidR="00527E60" w:rsidRPr="00B669B1" w:rsidRDefault="00527E60" w:rsidP="0026554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378F09" w14:textId="77777777" w:rsidR="00527E60" w:rsidRPr="00B669B1" w:rsidRDefault="00527E60" w:rsidP="0026554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774713" w14:textId="77777777" w:rsidR="00527E60" w:rsidRPr="00B669B1" w:rsidRDefault="00527E60" w:rsidP="0026554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6EE98F2" w14:textId="77777777" w:rsidR="00527E60" w:rsidRPr="00B669B1" w:rsidRDefault="00527E60" w:rsidP="0026554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6E24E7" w14:textId="77777777" w:rsidR="00527E60" w:rsidRPr="00B669B1" w:rsidRDefault="00527E60" w:rsidP="0026554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0A68131" w14:textId="77777777" w:rsidTr="00265542">
        <w:tc>
          <w:tcPr>
            <w:tcW w:w="1735" w:type="dxa"/>
            <w:shd w:val="clear" w:color="auto" w:fill="FF99FF"/>
          </w:tcPr>
          <w:p w14:paraId="606EADB2" w14:textId="77777777" w:rsidR="00527E60" w:rsidRDefault="00527E60" w:rsidP="0026554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10A6C2B" w14:textId="77777777" w:rsidR="00527E60" w:rsidRPr="00F65EEE" w:rsidRDefault="00527E60" w:rsidP="0026554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7E473AE" w14:textId="77777777" w:rsidR="00527E60" w:rsidRDefault="00527E60" w:rsidP="0026554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236ADAE" w14:textId="77777777" w:rsidR="00527E60" w:rsidRDefault="00527E60" w:rsidP="0026554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6B1D363" w14:textId="77777777" w:rsidR="00527E60" w:rsidRPr="00B669B1" w:rsidRDefault="00527E60" w:rsidP="00265542">
            <w:pPr>
              <w:rPr>
                <w:rFonts w:ascii="Arial" w:hAnsi="Arial" w:cs="Arial"/>
              </w:rPr>
            </w:pPr>
          </w:p>
        </w:tc>
        <w:tc>
          <w:tcPr>
            <w:tcW w:w="1736" w:type="dxa"/>
          </w:tcPr>
          <w:p w14:paraId="5F075B73" w14:textId="77777777" w:rsidR="00527E60" w:rsidRPr="00B669B1" w:rsidRDefault="00527E60" w:rsidP="0026554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84C267E" w14:textId="77777777" w:rsidR="00527E60" w:rsidRPr="00B669B1" w:rsidRDefault="00527E60" w:rsidP="0026554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C6D6FD6" w14:textId="77777777" w:rsidR="00527E60" w:rsidRDefault="00527E60" w:rsidP="0026554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D684A31" w14:textId="77777777" w:rsidR="00527E60" w:rsidRPr="00E518DC" w:rsidRDefault="00527E60" w:rsidP="00265542">
            <w:pPr>
              <w:rPr>
                <w:rFonts w:ascii="Arial" w:hAnsi="Arial" w:cs="Arial"/>
              </w:rPr>
            </w:pPr>
          </w:p>
          <w:p w14:paraId="54F337C1" w14:textId="77777777" w:rsidR="00527E60" w:rsidRPr="00B669B1" w:rsidRDefault="00527E60" w:rsidP="00265542">
            <w:pPr>
              <w:rPr>
                <w:rFonts w:ascii="Arial" w:hAnsi="Arial" w:cs="Arial"/>
              </w:rPr>
            </w:pPr>
          </w:p>
        </w:tc>
        <w:tc>
          <w:tcPr>
            <w:tcW w:w="1736" w:type="dxa"/>
          </w:tcPr>
          <w:p w14:paraId="11AECDFE" w14:textId="77777777" w:rsidR="00527E60" w:rsidRPr="00B669B1" w:rsidRDefault="00527E60" w:rsidP="0026554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A214BCE" w14:textId="77777777" w:rsidR="00527E60" w:rsidRPr="00B669B1" w:rsidRDefault="00527E60" w:rsidP="0026554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A66296D" w14:textId="77777777" w:rsidR="00527E60" w:rsidRPr="00B669B1" w:rsidRDefault="00527E60" w:rsidP="0026554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5023B8" w14:textId="77777777" w:rsidR="00527E60" w:rsidRPr="00B669B1" w:rsidRDefault="00527E60" w:rsidP="0026554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97743FA" w14:textId="77777777" w:rsidR="00527E60" w:rsidRDefault="00527E60" w:rsidP="0026554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F77AAA8" w14:textId="77777777" w:rsidR="00527E60" w:rsidRPr="00B669B1" w:rsidRDefault="00527E60" w:rsidP="0026554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CDACAE5" w14:textId="77777777" w:rsidR="00527E60" w:rsidRPr="00B669B1" w:rsidRDefault="00527E60" w:rsidP="0026554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A9D3612" w14:textId="77777777" w:rsidTr="00265542">
        <w:tc>
          <w:tcPr>
            <w:tcW w:w="1735" w:type="dxa"/>
            <w:shd w:val="clear" w:color="auto" w:fill="FF99FF"/>
          </w:tcPr>
          <w:p w14:paraId="7EB71202" w14:textId="77777777" w:rsidR="00527E60" w:rsidRDefault="00527E60" w:rsidP="0026554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03AD56E" w14:textId="77777777" w:rsidR="00527E60" w:rsidRPr="002E6269" w:rsidRDefault="00527E60" w:rsidP="0026554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C1ABCCA" w14:textId="77777777" w:rsidR="00527E60" w:rsidRPr="00B669B1" w:rsidRDefault="00527E60" w:rsidP="0026554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8C99DCD" w14:textId="77777777" w:rsidR="00527E60" w:rsidRDefault="00527E60" w:rsidP="00265542">
            <w:pPr>
              <w:rPr>
                <w:rFonts w:ascii="Arial" w:hAnsi="Arial" w:cs="Arial"/>
              </w:rPr>
            </w:pPr>
            <w:r w:rsidRPr="00B669B1">
              <w:rPr>
                <w:rFonts w:ascii="Arial" w:hAnsi="Arial" w:cs="Arial"/>
              </w:rPr>
              <w:t>Little or no appreciation of the context of the application.</w:t>
            </w:r>
          </w:p>
          <w:p w14:paraId="59B7843C" w14:textId="77777777" w:rsidR="00527E60" w:rsidRDefault="00527E60" w:rsidP="0026554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58C590" w14:textId="77777777" w:rsidR="00527E60" w:rsidRPr="00B669B1" w:rsidRDefault="00527E60" w:rsidP="0026554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8A0285D" w14:textId="77777777" w:rsidR="00527E60" w:rsidRDefault="00527E60" w:rsidP="0026554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33945C9" w14:textId="77777777" w:rsidR="00527E60" w:rsidRPr="00B669B1" w:rsidRDefault="00527E60" w:rsidP="0026554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7370D3B" w14:textId="77777777" w:rsidR="00527E60" w:rsidRPr="00B669B1" w:rsidRDefault="00527E60" w:rsidP="00265542">
            <w:pPr>
              <w:rPr>
                <w:rFonts w:ascii="Arial" w:hAnsi="Arial" w:cs="Arial"/>
              </w:rPr>
            </w:pPr>
          </w:p>
          <w:p w14:paraId="760368C5" w14:textId="77777777" w:rsidR="00527E60" w:rsidRPr="00B669B1" w:rsidRDefault="00527E60" w:rsidP="00265542">
            <w:pPr>
              <w:rPr>
                <w:rFonts w:ascii="Arial" w:hAnsi="Arial" w:cs="Arial"/>
              </w:rPr>
            </w:pPr>
          </w:p>
        </w:tc>
        <w:tc>
          <w:tcPr>
            <w:tcW w:w="1736" w:type="dxa"/>
          </w:tcPr>
          <w:p w14:paraId="7BD753AF" w14:textId="77777777" w:rsidR="00527E60" w:rsidRPr="00B669B1" w:rsidRDefault="00527E60" w:rsidP="0026554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EB2662D" w14:textId="77777777" w:rsidR="00527E60" w:rsidRDefault="00527E60" w:rsidP="0026554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D067ABA" w14:textId="77777777" w:rsidR="00527E60" w:rsidRPr="00B669B1" w:rsidRDefault="00527E60" w:rsidP="0026554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C9F1C1F" w14:textId="77777777" w:rsidR="00527E60" w:rsidRPr="00B669B1" w:rsidRDefault="00527E60" w:rsidP="0026554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F069020" w14:textId="77777777" w:rsidR="00527E60" w:rsidRDefault="00527E60" w:rsidP="0026554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9D404AC" w14:textId="77777777" w:rsidR="00527E60" w:rsidRPr="00B669B1" w:rsidRDefault="00527E60" w:rsidP="0026554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5C42DCE" w14:textId="77777777" w:rsidR="00527E60" w:rsidRPr="00B669B1" w:rsidRDefault="00527E60" w:rsidP="0026554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21DD9DA" w14:textId="77777777" w:rsidR="00527E60" w:rsidRPr="00B669B1" w:rsidRDefault="00527E60" w:rsidP="0026554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E3B6BDE" w14:textId="77777777" w:rsidR="00527E60" w:rsidRPr="00B669B1" w:rsidRDefault="00527E60" w:rsidP="00265542">
            <w:pPr>
              <w:rPr>
                <w:rFonts w:ascii="Arial" w:hAnsi="Arial" w:cs="Arial"/>
              </w:rPr>
            </w:pPr>
            <w:r w:rsidRPr="00B669B1">
              <w:rPr>
                <w:rFonts w:ascii="Arial" w:hAnsi="Arial" w:cs="Arial"/>
              </w:rPr>
              <w:t xml:space="preserve">Evidence of some creativity. </w:t>
            </w:r>
          </w:p>
        </w:tc>
        <w:tc>
          <w:tcPr>
            <w:tcW w:w="1736" w:type="dxa"/>
          </w:tcPr>
          <w:p w14:paraId="28A5FE2A" w14:textId="77777777" w:rsidR="00527E60" w:rsidRPr="00B669B1" w:rsidRDefault="00527E60" w:rsidP="0026554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31454EC" w14:textId="77777777" w:rsidR="00527E60" w:rsidRPr="00B669B1" w:rsidRDefault="00527E60" w:rsidP="0026554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E0A9609" w14:textId="77777777" w:rsidR="00527E60" w:rsidRPr="00B669B1" w:rsidRDefault="00527E60" w:rsidP="0026554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72AA8DF" w14:textId="77777777" w:rsidR="00527E60" w:rsidRPr="00B669B1" w:rsidRDefault="00527E60" w:rsidP="0026554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24E5E64" w14:textId="77777777" w:rsidTr="00265542">
        <w:tc>
          <w:tcPr>
            <w:tcW w:w="1735" w:type="dxa"/>
            <w:shd w:val="clear" w:color="auto" w:fill="FF99FF"/>
          </w:tcPr>
          <w:p w14:paraId="7C30402E" w14:textId="77777777" w:rsidR="00527E60" w:rsidRDefault="00527E60" w:rsidP="0026554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21B176D" w14:textId="77777777" w:rsidR="00527E60" w:rsidRPr="002E6269" w:rsidRDefault="00527E60" w:rsidP="0026554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5E8E09" w14:textId="77777777" w:rsidR="00527E60" w:rsidRPr="00CC222E" w:rsidRDefault="00527E60" w:rsidP="00265542">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A7BB626" w14:textId="77777777" w:rsidR="00527E60" w:rsidRPr="00E07BE3" w:rsidRDefault="00527E60" w:rsidP="00265542">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707C98F" w14:textId="77777777" w:rsidR="00527E60" w:rsidRPr="00E07BE3" w:rsidRDefault="00527E60" w:rsidP="0026554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0CC7999" w14:textId="77777777" w:rsidR="00527E60" w:rsidRPr="00ED3ABD" w:rsidRDefault="00527E60" w:rsidP="00265542">
            <w:pPr>
              <w:rPr>
                <w:rFonts w:ascii="Arial" w:hAnsi="Arial" w:cs="Arial"/>
              </w:rPr>
            </w:pPr>
          </w:p>
          <w:p w14:paraId="3F61A5CB" w14:textId="77777777" w:rsidR="00527E60" w:rsidRPr="00E07BE3" w:rsidRDefault="00527E60" w:rsidP="0026554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02233F7" w14:textId="77777777" w:rsidR="00527E60" w:rsidRPr="00E07BE3" w:rsidRDefault="00527E60" w:rsidP="0026554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B305A27" w14:textId="77777777" w:rsidR="00527E60" w:rsidRPr="00E07BE3" w:rsidRDefault="00527E60" w:rsidP="0026554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8FF78AF" w14:textId="77777777" w:rsidR="00527E60" w:rsidRPr="00E07BE3" w:rsidRDefault="00527E60" w:rsidP="00265542">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BC5CEB5" w14:textId="77777777" w:rsidR="00527E60" w:rsidRPr="00E07BE3" w:rsidRDefault="00527E60" w:rsidP="0026554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E97B644" w14:textId="77777777" w:rsidR="00527E60" w:rsidRPr="00E07BE3" w:rsidRDefault="00527E60" w:rsidP="0026554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D383799" w14:textId="77777777" w:rsidR="00527E60" w:rsidRPr="00E07BE3" w:rsidRDefault="00527E60" w:rsidP="00265542">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0B9F42C" w14:textId="77777777" w:rsidR="00527E60" w:rsidRPr="00E07BE3" w:rsidRDefault="00527E60" w:rsidP="0026554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8D9251C" w14:textId="77777777" w:rsidR="00527E60" w:rsidRPr="00E07BE3" w:rsidRDefault="00527E60" w:rsidP="0026554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717705" w14:textId="77777777" w:rsidR="00527E60" w:rsidRPr="00E07BE3" w:rsidRDefault="00527E60" w:rsidP="00265542">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4EFB81B" w14:textId="77777777" w:rsidR="00527E60" w:rsidRPr="00E07BE3" w:rsidRDefault="00527E60" w:rsidP="0026554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B76D3FA" w14:textId="77777777" w:rsidR="00527E60" w:rsidRPr="00E07BE3" w:rsidRDefault="00527E60" w:rsidP="0026554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AEF484" w14:textId="77777777" w:rsidR="00527E60" w:rsidRPr="00E07BE3" w:rsidRDefault="00527E60" w:rsidP="00265542">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AE72580" w14:textId="77777777" w:rsidR="00527E60" w:rsidRPr="00E07BE3" w:rsidRDefault="00527E60" w:rsidP="0026554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0966628" w14:textId="77777777" w:rsidR="00527E60" w:rsidRPr="00E07BE3" w:rsidRDefault="00527E60" w:rsidP="0026554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4D9F163" w14:textId="77777777" w:rsidR="00527E60" w:rsidRPr="00E07BE3" w:rsidRDefault="00527E60" w:rsidP="00265542">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0E292D" w14:textId="77777777" w:rsidR="00527E60" w:rsidRPr="00E07BE3" w:rsidRDefault="00527E60" w:rsidP="0026554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3880143" w14:textId="77777777" w:rsidR="00527E60" w:rsidRPr="00D9771E" w:rsidRDefault="00527E60" w:rsidP="00527E60">
      <w:pPr>
        <w:rPr>
          <w:rFonts w:ascii="Arial" w:hAnsi="Arial" w:cs="Arial"/>
        </w:rPr>
      </w:pPr>
    </w:p>
    <w:p w14:paraId="23A54680" w14:textId="77777777" w:rsidR="00527E60" w:rsidRDefault="00527E60">
      <w:pPr>
        <w:pStyle w:val="NormalWeb"/>
        <w:rPr>
          <w:rFonts w:ascii="Arial" w:hAnsi="Arial" w:cs="Arial"/>
          <w:color w:val="303B44"/>
          <w:sz w:val="22"/>
          <w:szCs w:val="22"/>
        </w:rPr>
      </w:pPr>
    </w:p>
    <w:p w14:paraId="168E6A3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CC5538" w14:textId="77777777" w:rsidR="00D7067F" w:rsidRDefault="00D7067F">
      <w:r>
        <w:separator/>
      </w:r>
    </w:p>
  </w:endnote>
  <w:endnote w:type="continuationSeparator" w:id="0">
    <w:p w14:paraId="3C3CD10F" w14:textId="77777777" w:rsidR="00D7067F" w:rsidRDefault="00D706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FA0EB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0304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03046">
      <w:rPr>
        <w:b/>
        <w:noProof/>
      </w:rPr>
      <w:t>13</w:t>
    </w:r>
    <w:r w:rsidR="0017512A">
      <w:rPr>
        <w:b/>
        <w:sz w:val="24"/>
        <w:szCs w:val="24"/>
      </w:rPr>
      <w:fldChar w:fldCharType="end"/>
    </w:r>
  </w:p>
  <w:p w14:paraId="7212CE8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FADA1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82ED1A" w14:textId="77777777" w:rsidR="00D7067F" w:rsidRDefault="00D7067F">
      <w:r>
        <w:separator/>
      </w:r>
    </w:p>
  </w:footnote>
  <w:footnote w:type="continuationSeparator" w:id="0">
    <w:p w14:paraId="0E67F3EB" w14:textId="77777777" w:rsidR="00D7067F" w:rsidRDefault="00D706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2"/>
    <w:multiLevelType w:val="singleLevel"/>
    <w:tmpl w:val="00000002"/>
    <w:name w:val="WW8Num2"/>
    <w:lvl w:ilvl="0">
      <w:start w:val="1"/>
      <w:numFmt w:val="bullet"/>
      <w:lvlText w:val=""/>
      <w:lvlJc w:val="left"/>
      <w:pPr>
        <w:tabs>
          <w:tab w:val="num" w:pos="360"/>
        </w:tabs>
        <w:ind w:left="360" w:hanging="360"/>
      </w:pPr>
      <w:rPr>
        <w:rFonts w:ascii="Symbol" w:hAnsi="Symbol" w:cs="Calibri"/>
        <w:i/>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F33815"/>
    <w:multiLevelType w:val="multilevel"/>
    <w:tmpl w:val="54047D0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611A5E8B"/>
    <w:multiLevelType w:val="multilevel"/>
    <w:tmpl w:val="77242B14"/>
    <w:lvl w:ilvl="0">
      <w:start w:val="1"/>
      <w:numFmt w:val="decimal"/>
      <w:lvlText w:val="%1"/>
      <w:lvlJc w:val="left"/>
      <w:pPr>
        <w:tabs>
          <w:tab w:val="num" w:pos="720"/>
        </w:tabs>
        <w:ind w:left="720" w:hanging="720"/>
      </w:pPr>
      <w:rPr>
        <w:rFonts w:hint="default"/>
        <w:color w:val="00000A"/>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01639D4"/>
    <w:multiLevelType w:val="hybridMultilevel"/>
    <w:tmpl w:val="54C81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BB80200"/>
    <w:multiLevelType w:val="hybridMultilevel"/>
    <w:tmpl w:val="CE8680B4"/>
    <w:lvl w:ilvl="0" w:tplc="F5D0F30C">
      <w:start w:val="1"/>
      <w:numFmt w:val="decimal"/>
      <w:lvlText w:val="%1."/>
      <w:lvlJc w:val="left"/>
      <w:pPr>
        <w:ind w:left="720" w:hanging="360"/>
      </w:pPr>
      <w:rPr>
        <w:rFonts w:ascii="Times" w:eastAsia="Times New Roman" w:hAnsi="Times" w:cs="Time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DB72F0A"/>
    <w:multiLevelType w:val="hybridMultilevel"/>
    <w:tmpl w:val="45EE3920"/>
    <w:lvl w:ilvl="0" w:tplc="2D7C519C">
      <w:start w:val="1"/>
      <w:numFmt w:val="decimal"/>
      <w:lvlText w:val="%1."/>
      <w:lvlJc w:val="left"/>
      <w:pPr>
        <w:ind w:left="720" w:hanging="360"/>
      </w:pPr>
      <w:rPr>
        <w:rFonts w:hint="default"/>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3379287">
    <w:abstractNumId w:val="3"/>
  </w:num>
  <w:num w:numId="2" w16cid:durableId="819349865">
    <w:abstractNumId w:val="11"/>
  </w:num>
  <w:num w:numId="3" w16cid:durableId="2089497592">
    <w:abstractNumId w:val="20"/>
  </w:num>
  <w:num w:numId="4" w16cid:durableId="1830708065">
    <w:abstractNumId w:val="13"/>
  </w:num>
  <w:num w:numId="5" w16cid:durableId="487092771">
    <w:abstractNumId w:val="9"/>
  </w:num>
  <w:num w:numId="6" w16cid:durableId="1787846480">
    <w:abstractNumId w:val="19"/>
  </w:num>
  <w:num w:numId="7" w16cid:durableId="721253035">
    <w:abstractNumId w:val="4"/>
  </w:num>
  <w:num w:numId="8" w16cid:durableId="1873881103">
    <w:abstractNumId w:val="17"/>
  </w:num>
  <w:num w:numId="9" w16cid:durableId="135611740">
    <w:abstractNumId w:val="12"/>
  </w:num>
  <w:num w:numId="10" w16cid:durableId="1045637086">
    <w:abstractNumId w:val="6"/>
  </w:num>
  <w:num w:numId="11" w16cid:durableId="2136635311">
    <w:abstractNumId w:val="7"/>
  </w:num>
  <w:num w:numId="12" w16cid:durableId="342173319">
    <w:abstractNumId w:val="10"/>
  </w:num>
  <w:num w:numId="13" w16cid:durableId="1455635286">
    <w:abstractNumId w:val="14"/>
  </w:num>
  <w:num w:numId="14" w16cid:durableId="1336497079">
    <w:abstractNumId w:val="5"/>
  </w:num>
  <w:num w:numId="15" w16cid:durableId="1214388200">
    <w:abstractNumId w:val="0"/>
  </w:num>
  <w:num w:numId="16" w16cid:durableId="1937204801">
    <w:abstractNumId w:val="8"/>
  </w:num>
  <w:num w:numId="17" w16cid:durableId="1358239810">
    <w:abstractNumId w:val="16"/>
  </w:num>
  <w:num w:numId="18" w16cid:durableId="1287471726">
    <w:abstractNumId w:val="2"/>
  </w:num>
  <w:num w:numId="19" w16cid:durableId="241183339">
    <w:abstractNumId w:val="1"/>
  </w:num>
  <w:num w:numId="20" w16cid:durableId="1634672985">
    <w:abstractNumId w:val="21"/>
  </w:num>
  <w:num w:numId="21" w16cid:durableId="1740205400">
    <w:abstractNumId w:val="22"/>
  </w:num>
  <w:num w:numId="22" w16cid:durableId="1455175149">
    <w:abstractNumId w:val="18"/>
  </w:num>
  <w:num w:numId="23" w16cid:durableId="117337613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5C16"/>
    <w:rsid w:val="00026B02"/>
    <w:rsid w:val="000822E5"/>
    <w:rsid w:val="000971FC"/>
    <w:rsid w:val="000A2A3A"/>
    <w:rsid w:val="000A492A"/>
    <w:rsid w:val="000D1B05"/>
    <w:rsid w:val="000D2F80"/>
    <w:rsid w:val="000D44CF"/>
    <w:rsid w:val="000E413A"/>
    <w:rsid w:val="000F5AA3"/>
    <w:rsid w:val="00100396"/>
    <w:rsid w:val="00100B5C"/>
    <w:rsid w:val="001106E9"/>
    <w:rsid w:val="00114526"/>
    <w:rsid w:val="00124CA5"/>
    <w:rsid w:val="00134F77"/>
    <w:rsid w:val="00140801"/>
    <w:rsid w:val="00152E9D"/>
    <w:rsid w:val="00154487"/>
    <w:rsid w:val="00165508"/>
    <w:rsid w:val="0017512A"/>
    <w:rsid w:val="00196958"/>
    <w:rsid w:val="001A1E39"/>
    <w:rsid w:val="001A24F3"/>
    <w:rsid w:val="001B405C"/>
    <w:rsid w:val="001B5F45"/>
    <w:rsid w:val="001E1050"/>
    <w:rsid w:val="001E1E1F"/>
    <w:rsid w:val="001E2007"/>
    <w:rsid w:val="001E57C1"/>
    <w:rsid w:val="001F07EF"/>
    <w:rsid w:val="001F50B6"/>
    <w:rsid w:val="001F6D7A"/>
    <w:rsid w:val="001F752A"/>
    <w:rsid w:val="0022746E"/>
    <w:rsid w:val="00235F71"/>
    <w:rsid w:val="002444CA"/>
    <w:rsid w:val="0025128B"/>
    <w:rsid w:val="00260DE6"/>
    <w:rsid w:val="00265542"/>
    <w:rsid w:val="00273FEE"/>
    <w:rsid w:val="0028204E"/>
    <w:rsid w:val="0028591B"/>
    <w:rsid w:val="002878BF"/>
    <w:rsid w:val="00291841"/>
    <w:rsid w:val="002A22C8"/>
    <w:rsid w:val="002C449B"/>
    <w:rsid w:val="002C6040"/>
    <w:rsid w:val="002C6B42"/>
    <w:rsid w:val="002D1BF4"/>
    <w:rsid w:val="002D5B3F"/>
    <w:rsid w:val="002E272E"/>
    <w:rsid w:val="002F5778"/>
    <w:rsid w:val="002F5A91"/>
    <w:rsid w:val="0032050B"/>
    <w:rsid w:val="0032104D"/>
    <w:rsid w:val="003223E0"/>
    <w:rsid w:val="00352C4A"/>
    <w:rsid w:val="00353522"/>
    <w:rsid w:val="00362560"/>
    <w:rsid w:val="003732FD"/>
    <w:rsid w:val="003753B2"/>
    <w:rsid w:val="00376559"/>
    <w:rsid w:val="00382BAA"/>
    <w:rsid w:val="00384D73"/>
    <w:rsid w:val="00393EB6"/>
    <w:rsid w:val="003A3CE5"/>
    <w:rsid w:val="003B366F"/>
    <w:rsid w:val="003B3F9D"/>
    <w:rsid w:val="003B6C95"/>
    <w:rsid w:val="003D5E58"/>
    <w:rsid w:val="003E5418"/>
    <w:rsid w:val="003E5751"/>
    <w:rsid w:val="004046A9"/>
    <w:rsid w:val="00404C50"/>
    <w:rsid w:val="0041201A"/>
    <w:rsid w:val="004135D8"/>
    <w:rsid w:val="004159BF"/>
    <w:rsid w:val="0042144D"/>
    <w:rsid w:val="00423934"/>
    <w:rsid w:val="00426244"/>
    <w:rsid w:val="0043396A"/>
    <w:rsid w:val="00437768"/>
    <w:rsid w:val="00451810"/>
    <w:rsid w:val="00470A38"/>
    <w:rsid w:val="00477880"/>
    <w:rsid w:val="00483642"/>
    <w:rsid w:val="0048733F"/>
    <w:rsid w:val="004874DE"/>
    <w:rsid w:val="004A53CF"/>
    <w:rsid w:val="004A78AE"/>
    <w:rsid w:val="004B5334"/>
    <w:rsid w:val="004B6C14"/>
    <w:rsid w:val="004D5E9B"/>
    <w:rsid w:val="004D63D9"/>
    <w:rsid w:val="004E15A4"/>
    <w:rsid w:val="004E6585"/>
    <w:rsid w:val="0050249F"/>
    <w:rsid w:val="00524566"/>
    <w:rsid w:val="00527E60"/>
    <w:rsid w:val="00530BEF"/>
    <w:rsid w:val="00540B8B"/>
    <w:rsid w:val="00552291"/>
    <w:rsid w:val="00552351"/>
    <w:rsid w:val="00561ACB"/>
    <w:rsid w:val="00561F00"/>
    <w:rsid w:val="00562C4E"/>
    <w:rsid w:val="00562DEC"/>
    <w:rsid w:val="00576AB4"/>
    <w:rsid w:val="00577917"/>
    <w:rsid w:val="00585119"/>
    <w:rsid w:val="00590667"/>
    <w:rsid w:val="005969E2"/>
    <w:rsid w:val="005A1689"/>
    <w:rsid w:val="005B61CD"/>
    <w:rsid w:val="005B7064"/>
    <w:rsid w:val="005C7B16"/>
    <w:rsid w:val="005D1D58"/>
    <w:rsid w:val="005D432C"/>
    <w:rsid w:val="005E285E"/>
    <w:rsid w:val="005E72F8"/>
    <w:rsid w:val="005F0579"/>
    <w:rsid w:val="005F3A53"/>
    <w:rsid w:val="00601E8A"/>
    <w:rsid w:val="00603B81"/>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58D5"/>
    <w:rsid w:val="00691EA9"/>
    <w:rsid w:val="0069244F"/>
    <w:rsid w:val="006934D4"/>
    <w:rsid w:val="006A02F6"/>
    <w:rsid w:val="006A6DC3"/>
    <w:rsid w:val="006C298D"/>
    <w:rsid w:val="006D0215"/>
    <w:rsid w:val="006D49ED"/>
    <w:rsid w:val="006D55CE"/>
    <w:rsid w:val="006D637A"/>
    <w:rsid w:val="006D6F24"/>
    <w:rsid w:val="006D7ACD"/>
    <w:rsid w:val="006F0F95"/>
    <w:rsid w:val="006F45BF"/>
    <w:rsid w:val="006F60E0"/>
    <w:rsid w:val="00702F71"/>
    <w:rsid w:val="00703046"/>
    <w:rsid w:val="007155F8"/>
    <w:rsid w:val="00723178"/>
    <w:rsid w:val="00731C1A"/>
    <w:rsid w:val="007366DF"/>
    <w:rsid w:val="007463B0"/>
    <w:rsid w:val="00757839"/>
    <w:rsid w:val="007645E2"/>
    <w:rsid w:val="00770C81"/>
    <w:rsid w:val="00791024"/>
    <w:rsid w:val="00793F0A"/>
    <w:rsid w:val="007A0C12"/>
    <w:rsid w:val="007A2657"/>
    <w:rsid w:val="007A5C1E"/>
    <w:rsid w:val="007B1867"/>
    <w:rsid w:val="007B27D5"/>
    <w:rsid w:val="007C682C"/>
    <w:rsid w:val="007D2385"/>
    <w:rsid w:val="007E398D"/>
    <w:rsid w:val="007F214F"/>
    <w:rsid w:val="00800069"/>
    <w:rsid w:val="008032B2"/>
    <w:rsid w:val="008042F0"/>
    <w:rsid w:val="008310A0"/>
    <w:rsid w:val="00835D29"/>
    <w:rsid w:val="00842E7F"/>
    <w:rsid w:val="00846E6F"/>
    <w:rsid w:val="00852933"/>
    <w:rsid w:val="008566E5"/>
    <w:rsid w:val="008566FE"/>
    <w:rsid w:val="0086119C"/>
    <w:rsid w:val="00864506"/>
    <w:rsid w:val="008658C2"/>
    <w:rsid w:val="00865B46"/>
    <w:rsid w:val="00896134"/>
    <w:rsid w:val="008A121B"/>
    <w:rsid w:val="008A62BC"/>
    <w:rsid w:val="008B23F2"/>
    <w:rsid w:val="008B43E7"/>
    <w:rsid w:val="008D763F"/>
    <w:rsid w:val="008F036F"/>
    <w:rsid w:val="008F1308"/>
    <w:rsid w:val="008F60FB"/>
    <w:rsid w:val="008F78C2"/>
    <w:rsid w:val="00904568"/>
    <w:rsid w:val="00911394"/>
    <w:rsid w:val="00923EF2"/>
    <w:rsid w:val="00926D25"/>
    <w:rsid w:val="00926E9D"/>
    <w:rsid w:val="009315A0"/>
    <w:rsid w:val="00932C6E"/>
    <w:rsid w:val="00933F10"/>
    <w:rsid w:val="009431B4"/>
    <w:rsid w:val="009433C5"/>
    <w:rsid w:val="009639AA"/>
    <w:rsid w:val="00965239"/>
    <w:rsid w:val="00965881"/>
    <w:rsid w:val="00967054"/>
    <w:rsid w:val="009871FF"/>
    <w:rsid w:val="00990799"/>
    <w:rsid w:val="00995D51"/>
    <w:rsid w:val="009A0631"/>
    <w:rsid w:val="009A5B58"/>
    <w:rsid w:val="009B10ED"/>
    <w:rsid w:val="009D3EA4"/>
    <w:rsid w:val="009D649C"/>
    <w:rsid w:val="009E4BC1"/>
    <w:rsid w:val="009F0338"/>
    <w:rsid w:val="009F5CB2"/>
    <w:rsid w:val="00A03BB8"/>
    <w:rsid w:val="00A13F5D"/>
    <w:rsid w:val="00A16E98"/>
    <w:rsid w:val="00A223E5"/>
    <w:rsid w:val="00A3505D"/>
    <w:rsid w:val="00A4036F"/>
    <w:rsid w:val="00A406E5"/>
    <w:rsid w:val="00A4337E"/>
    <w:rsid w:val="00A4641C"/>
    <w:rsid w:val="00A53985"/>
    <w:rsid w:val="00A53C6C"/>
    <w:rsid w:val="00A55876"/>
    <w:rsid w:val="00A62B77"/>
    <w:rsid w:val="00A67FB1"/>
    <w:rsid w:val="00A85BFE"/>
    <w:rsid w:val="00A909BC"/>
    <w:rsid w:val="00AA52B9"/>
    <w:rsid w:val="00AB6FE7"/>
    <w:rsid w:val="00AB7AD7"/>
    <w:rsid w:val="00AC5E4B"/>
    <w:rsid w:val="00AD2430"/>
    <w:rsid w:val="00AE41A6"/>
    <w:rsid w:val="00AE6334"/>
    <w:rsid w:val="00AF0E34"/>
    <w:rsid w:val="00AF271D"/>
    <w:rsid w:val="00AF56C2"/>
    <w:rsid w:val="00B004E6"/>
    <w:rsid w:val="00B0744D"/>
    <w:rsid w:val="00B12129"/>
    <w:rsid w:val="00B50EA8"/>
    <w:rsid w:val="00B53426"/>
    <w:rsid w:val="00B53D85"/>
    <w:rsid w:val="00B64082"/>
    <w:rsid w:val="00B72325"/>
    <w:rsid w:val="00B753A6"/>
    <w:rsid w:val="00B756E5"/>
    <w:rsid w:val="00B81AD3"/>
    <w:rsid w:val="00B829D8"/>
    <w:rsid w:val="00B84B5B"/>
    <w:rsid w:val="00B86446"/>
    <w:rsid w:val="00BA1176"/>
    <w:rsid w:val="00BE0B01"/>
    <w:rsid w:val="00BE79C7"/>
    <w:rsid w:val="00BF3CB5"/>
    <w:rsid w:val="00C01A3F"/>
    <w:rsid w:val="00C02C1B"/>
    <w:rsid w:val="00C073F1"/>
    <w:rsid w:val="00C1285B"/>
    <w:rsid w:val="00C1361B"/>
    <w:rsid w:val="00C14E1F"/>
    <w:rsid w:val="00C232C7"/>
    <w:rsid w:val="00C315AF"/>
    <w:rsid w:val="00C33D35"/>
    <w:rsid w:val="00C36D9A"/>
    <w:rsid w:val="00C44A72"/>
    <w:rsid w:val="00C47E40"/>
    <w:rsid w:val="00C61FC2"/>
    <w:rsid w:val="00C65235"/>
    <w:rsid w:val="00C705F9"/>
    <w:rsid w:val="00C80F0F"/>
    <w:rsid w:val="00C8667A"/>
    <w:rsid w:val="00C93BCB"/>
    <w:rsid w:val="00CA7E14"/>
    <w:rsid w:val="00CC241A"/>
    <w:rsid w:val="00CE1E84"/>
    <w:rsid w:val="00CE4035"/>
    <w:rsid w:val="00CE65AB"/>
    <w:rsid w:val="00CF4266"/>
    <w:rsid w:val="00D22D9C"/>
    <w:rsid w:val="00D241F1"/>
    <w:rsid w:val="00D26F92"/>
    <w:rsid w:val="00D275CB"/>
    <w:rsid w:val="00D30DFA"/>
    <w:rsid w:val="00D463A5"/>
    <w:rsid w:val="00D46727"/>
    <w:rsid w:val="00D4710D"/>
    <w:rsid w:val="00D47D25"/>
    <w:rsid w:val="00D62ACD"/>
    <w:rsid w:val="00D701A7"/>
    <w:rsid w:val="00D7067F"/>
    <w:rsid w:val="00D93276"/>
    <w:rsid w:val="00DA36EE"/>
    <w:rsid w:val="00DB116D"/>
    <w:rsid w:val="00DD17CC"/>
    <w:rsid w:val="00DE217A"/>
    <w:rsid w:val="00DF321B"/>
    <w:rsid w:val="00E230E0"/>
    <w:rsid w:val="00E27F15"/>
    <w:rsid w:val="00E51AAC"/>
    <w:rsid w:val="00E66CC0"/>
    <w:rsid w:val="00E728A9"/>
    <w:rsid w:val="00E753D4"/>
    <w:rsid w:val="00E807D9"/>
    <w:rsid w:val="00E83125"/>
    <w:rsid w:val="00E83CBF"/>
    <w:rsid w:val="00EA0F4E"/>
    <w:rsid w:val="00EA295B"/>
    <w:rsid w:val="00EA3B9B"/>
    <w:rsid w:val="00EA6801"/>
    <w:rsid w:val="00EB4F96"/>
    <w:rsid w:val="00ED7072"/>
    <w:rsid w:val="00EE3132"/>
    <w:rsid w:val="00EE3D9D"/>
    <w:rsid w:val="00EE6F25"/>
    <w:rsid w:val="00F02126"/>
    <w:rsid w:val="00F03D85"/>
    <w:rsid w:val="00F07C8C"/>
    <w:rsid w:val="00F24148"/>
    <w:rsid w:val="00F249F1"/>
    <w:rsid w:val="00F25B9D"/>
    <w:rsid w:val="00F2664E"/>
    <w:rsid w:val="00F31163"/>
    <w:rsid w:val="00F31C04"/>
    <w:rsid w:val="00F37708"/>
    <w:rsid w:val="00F442A7"/>
    <w:rsid w:val="00F57A89"/>
    <w:rsid w:val="00F61A20"/>
    <w:rsid w:val="00F63DD9"/>
    <w:rsid w:val="00F65A3F"/>
    <w:rsid w:val="00F66489"/>
    <w:rsid w:val="00F67644"/>
    <w:rsid w:val="00F8381F"/>
    <w:rsid w:val="00FA04CD"/>
    <w:rsid w:val="00FA25F5"/>
    <w:rsid w:val="00FA2810"/>
    <w:rsid w:val="00FA68F8"/>
    <w:rsid w:val="00FB1DC0"/>
    <w:rsid w:val="00FB3B4E"/>
    <w:rsid w:val="00FB4521"/>
    <w:rsid w:val="00FB4F84"/>
    <w:rsid w:val="00FB5CF8"/>
    <w:rsid w:val="00FF273B"/>
    <w:rsid w:val="00FF564C"/>
    <w:rsid w:val="07F4AE5B"/>
    <w:rsid w:val="08ADD767"/>
    <w:rsid w:val="0B3FFD11"/>
    <w:rsid w:val="26D2D3AA"/>
    <w:rsid w:val="2938D2A2"/>
    <w:rsid w:val="2B78A496"/>
    <w:rsid w:val="32065065"/>
    <w:rsid w:val="322F3B39"/>
    <w:rsid w:val="324EBEC3"/>
    <w:rsid w:val="32E47E6D"/>
    <w:rsid w:val="371D8987"/>
    <w:rsid w:val="3829C9CB"/>
    <w:rsid w:val="3C05C4D9"/>
    <w:rsid w:val="3EF8D572"/>
    <w:rsid w:val="4484A98B"/>
    <w:rsid w:val="4BA5DC73"/>
    <w:rsid w:val="4C769D1B"/>
    <w:rsid w:val="51EF9366"/>
    <w:rsid w:val="53791147"/>
    <w:rsid w:val="54E1AD3C"/>
    <w:rsid w:val="55216B3C"/>
    <w:rsid w:val="5D51C55A"/>
    <w:rsid w:val="6009DCC4"/>
    <w:rsid w:val="60DC3662"/>
    <w:rsid w:val="62D6166F"/>
    <w:rsid w:val="6303EFEF"/>
    <w:rsid w:val="66016FCF"/>
    <w:rsid w:val="662B51F9"/>
    <w:rsid w:val="7223D8FA"/>
    <w:rsid w:val="789932E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FEA24D"/>
  <w15:docId w15:val="{3679ABC7-DBEE-4CD2-84D4-F8E59132F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235156">
      <w:bodyDiv w:val="1"/>
      <w:marLeft w:val="0"/>
      <w:marRight w:val="0"/>
      <w:marTop w:val="0"/>
      <w:marBottom w:val="0"/>
      <w:divBdr>
        <w:top w:val="none" w:sz="0" w:space="0" w:color="auto"/>
        <w:left w:val="none" w:sz="0" w:space="0" w:color="auto"/>
        <w:bottom w:val="none" w:sz="0" w:space="0" w:color="auto"/>
        <w:right w:val="none" w:sz="0" w:space="0" w:color="auto"/>
      </w:divBdr>
    </w:div>
    <w:div w:id="115147313">
      <w:bodyDiv w:val="1"/>
      <w:marLeft w:val="0"/>
      <w:marRight w:val="0"/>
      <w:marTop w:val="0"/>
      <w:marBottom w:val="0"/>
      <w:divBdr>
        <w:top w:val="none" w:sz="0" w:space="0" w:color="auto"/>
        <w:left w:val="none" w:sz="0" w:space="0" w:color="auto"/>
        <w:bottom w:val="none" w:sz="0" w:space="0" w:color="auto"/>
        <w:right w:val="none" w:sz="0" w:space="0" w:color="auto"/>
      </w:divBdr>
      <w:divsChild>
        <w:div w:id="1877280051">
          <w:marLeft w:val="0"/>
          <w:marRight w:val="0"/>
          <w:marTop w:val="0"/>
          <w:marBottom w:val="240"/>
          <w:divBdr>
            <w:top w:val="none" w:sz="0" w:space="0" w:color="auto"/>
            <w:left w:val="none" w:sz="0" w:space="0" w:color="auto"/>
            <w:bottom w:val="none" w:sz="0" w:space="0" w:color="auto"/>
            <w:right w:val="none" w:sz="0" w:space="0" w:color="auto"/>
          </w:divBdr>
        </w:div>
      </w:divsChild>
    </w:div>
    <w:div w:id="309750619">
      <w:bodyDiv w:val="1"/>
      <w:marLeft w:val="0"/>
      <w:marRight w:val="0"/>
      <w:marTop w:val="0"/>
      <w:marBottom w:val="0"/>
      <w:divBdr>
        <w:top w:val="none" w:sz="0" w:space="0" w:color="auto"/>
        <w:left w:val="none" w:sz="0" w:space="0" w:color="auto"/>
        <w:bottom w:val="none" w:sz="0" w:space="0" w:color="auto"/>
        <w:right w:val="none" w:sz="0" w:space="0" w:color="auto"/>
      </w:divBdr>
      <w:divsChild>
        <w:div w:id="1032613873">
          <w:marLeft w:val="0"/>
          <w:marRight w:val="0"/>
          <w:marTop w:val="0"/>
          <w:marBottom w:val="24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765244">
      <w:bodyDiv w:val="1"/>
      <w:marLeft w:val="0"/>
      <w:marRight w:val="0"/>
      <w:marTop w:val="0"/>
      <w:marBottom w:val="0"/>
      <w:divBdr>
        <w:top w:val="none" w:sz="0" w:space="0" w:color="auto"/>
        <w:left w:val="none" w:sz="0" w:space="0" w:color="auto"/>
        <w:bottom w:val="none" w:sz="0" w:space="0" w:color="auto"/>
        <w:right w:val="none" w:sz="0" w:space="0" w:color="auto"/>
      </w:divBdr>
    </w:div>
    <w:div w:id="113744997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0855497">
      <w:bodyDiv w:val="1"/>
      <w:marLeft w:val="0"/>
      <w:marRight w:val="0"/>
      <w:marTop w:val="0"/>
      <w:marBottom w:val="0"/>
      <w:divBdr>
        <w:top w:val="none" w:sz="0" w:space="0" w:color="auto"/>
        <w:left w:val="none" w:sz="0" w:space="0" w:color="auto"/>
        <w:bottom w:val="none" w:sz="0" w:space="0" w:color="auto"/>
        <w:right w:val="none" w:sz="0" w:space="0" w:color="auto"/>
      </w:divBdr>
    </w:div>
    <w:div w:id="1762335617">
      <w:bodyDiv w:val="1"/>
      <w:marLeft w:val="0"/>
      <w:marRight w:val="0"/>
      <w:marTop w:val="0"/>
      <w:marBottom w:val="0"/>
      <w:divBdr>
        <w:top w:val="none" w:sz="0" w:space="0" w:color="auto"/>
        <w:left w:val="none" w:sz="0" w:space="0" w:color="auto"/>
        <w:bottom w:val="none" w:sz="0" w:space="0" w:color="auto"/>
        <w:right w:val="none" w:sz="0" w:space="0" w:color="auto"/>
      </w:divBdr>
    </w:div>
    <w:div w:id="196103498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eb93b8f469d1ece227f430785ddb6f20">
  <xsd:schema xmlns:xsd="http://www.w3.org/2001/XMLSchema" xmlns:xs="http://www.w3.org/2001/XMLSchema" xmlns:p="http://schemas.microsoft.com/office/2006/metadata/properties" xmlns:ns2="db040305-4dfc-47f5-a120-43193f524db7" targetNamespace="http://schemas.microsoft.com/office/2006/metadata/properties" ma:root="true" ma:fieldsID="58b14212efe05b78c9a7804f9106590b"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345274-7FBC-41F2-9FEA-DB99B46C1DEB}">
  <ds:schemaRefs>
    <ds:schemaRef ds:uri="http://schemas.openxmlformats.org/officeDocument/2006/bibliography"/>
  </ds:schemaRefs>
</ds:datastoreItem>
</file>

<file path=customXml/itemProps2.xml><?xml version="1.0" encoding="utf-8"?>
<ds:datastoreItem xmlns:ds="http://schemas.openxmlformats.org/officeDocument/2006/customXml" ds:itemID="{E1C2AE86-6888-4DB1-B581-EABF2B7109C5}"/>
</file>

<file path=customXml/itemProps3.xml><?xml version="1.0" encoding="utf-8"?>
<ds:datastoreItem xmlns:ds="http://schemas.openxmlformats.org/officeDocument/2006/customXml" ds:itemID="{C16525A9-9E11-4184-A0BA-776D487392D0}">
  <ds:schemaRefs>
    <ds:schemaRef ds:uri="http://schemas.microsoft.com/office/2006/documentManagement/types"/>
    <ds:schemaRef ds:uri="http://schemas.openxmlformats.org/package/2006/metadata/core-properties"/>
    <ds:schemaRef ds:uri="http://schemas.microsoft.com/office/2006/metadata/properties"/>
    <ds:schemaRef ds:uri="http://purl.org/dc/dcmitype/"/>
    <ds:schemaRef ds:uri="http://purl.org/dc/elements/1.1/"/>
    <ds:schemaRef ds:uri="http://schemas.microsoft.com/office/infopath/2007/PartnerControls"/>
    <ds:schemaRef ds:uri="7d4d6fae-ea76-4bb3-b577-fe77fdc2fcdc"/>
    <ds:schemaRef ds:uri="http://www.w3.org/XML/1998/namespace"/>
    <ds:schemaRef ds:uri="http://purl.org/dc/terms/"/>
  </ds:schemaRefs>
</ds:datastoreItem>
</file>

<file path=customXml/itemProps4.xml><?xml version="1.0" encoding="utf-8"?>
<ds:datastoreItem xmlns:ds="http://schemas.openxmlformats.org/officeDocument/2006/customXml" ds:itemID="{B6F2D3FF-E45D-45E3-964A-9382901BB5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10</Pages>
  <Words>3987</Words>
  <Characters>24462</Characters>
  <Application>Microsoft Office Word</Application>
  <DocSecurity>0</DocSecurity>
  <Lines>203</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Coral Planas</cp:lastModifiedBy>
  <cp:revision>2</cp:revision>
  <cp:lastPrinted>2014-10-10T07:42:00Z</cp:lastPrinted>
  <dcterms:created xsi:type="dcterms:W3CDTF">2025-05-09T08:16:00Z</dcterms:created>
  <dcterms:modified xsi:type="dcterms:W3CDTF">2025-05-09T08:16:00Z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0x0101000810F5FC4E65C54584028F199B9B45D5</vt:lpwstr>
  </property>
  <property fmtid="{D5CDD505-2E9C-101B-9397-08002B2CF9AE}" pid="6" name="Order">
    <vt:r8>8800</vt:r8>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ies>
</file>