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9A201"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6"/>
        <w:gridCol w:w="1192"/>
        <w:gridCol w:w="618"/>
        <w:gridCol w:w="1709"/>
        <w:gridCol w:w="577"/>
      </w:tblGrid>
      <w:tr w:rsidR="00330917" w:rsidRPr="00330917" w14:paraId="6209A20B"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6209A202"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6209A203"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bidi="hi-IN"/>
              </w:rPr>
              <w:drawing>
                <wp:inline distT="0" distB="0" distL="0" distR="0" wp14:anchorId="6209A2E1" wp14:editId="6209A2E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209A204" w14:textId="77777777" w:rsidR="00592A7E" w:rsidRPr="008D4E2F" w:rsidRDefault="00592A7E" w:rsidP="00592A7E">
            <w:pPr>
              <w:rPr>
                <w:b/>
                <w:bCs/>
                <w:sz w:val="28"/>
                <w:szCs w:val="24"/>
              </w:rPr>
            </w:pPr>
            <w:r w:rsidRPr="008D4E2F">
              <w:rPr>
                <w:b/>
                <w:bCs/>
                <w:sz w:val="28"/>
                <w:szCs w:val="24"/>
              </w:rPr>
              <w:t>Component One:</w:t>
            </w:r>
          </w:p>
          <w:p w14:paraId="6209A205" w14:textId="77777777"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lang w:val="en-US"/>
              </w:rPr>
              <w:t>750 words (+/- 10%)</w:t>
            </w:r>
          </w:p>
          <w:p w14:paraId="6209A206"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209A207" w14:textId="77777777"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6209A208" w14:textId="77777777"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6209A209" w14:textId="4F57E1FE" w:rsidR="00330917" w:rsidRPr="00330917" w:rsidRDefault="00185578"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color w:val="0B0C0C"/>
                <w:sz w:val="29"/>
                <w:szCs w:val="29"/>
                <w:shd w:val="clear" w:color="auto" w:fill="FFFFFF"/>
              </w:rPr>
              <w:t>45812456947</w:t>
            </w:r>
          </w:p>
        </w:tc>
        <w:tc>
          <w:tcPr>
            <w:tcW w:w="835" w:type="dxa"/>
            <w:tcBorders>
              <w:top w:val="single" w:sz="4" w:space="0" w:color="auto"/>
              <w:left w:val="nil"/>
              <w:bottom w:val="nil"/>
              <w:right w:val="single" w:sz="4" w:space="0" w:color="auto"/>
            </w:tcBorders>
            <w:shd w:val="clear" w:color="auto" w:fill="auto"/>
            <w:vAlign w:val="center"/>
          </w:tcPr>
          <w:p w14:paraId="6209A20A"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6209A211" w14:textId="77777777" w:rsidTr="00592A7E">
        <w:trPr>
          <w:trHeight w:val="468"/>
          <w:jc w:val="center"/>
        </w:trPr>
        <w:tc>
          <w:tcPr>
            <w:tcW w:w="5327" w:type="dxa"/>
            <w:vMerge/>
            <w:tcBorders>
              <w:left w:val="single" w:sz="4" w:space="0" w:color="auto"/>
              <w:right w:val="single" w:sz="4" w:space="0" w:color="auto"/>
            </w:tcBorders>
            <w:shd w:val="clear" w:color="auto" w:fill="auto"/>
          </w:tcPr>
          <w:p w14:paraId="6209A20C"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209A20D"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209A20E"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209A20F" w14:textId="41553B05" w:rsidR="00330917" w:rsidRPr="00330917" w:rsidRDefault="00C9304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Placement-Hotel Administration &amp; Front Office Operations</w:t>
            </w:r>
          </w:p>
        </w:tc>
        <w:tc>
          <w:tcPr>
            <w:tcW w:w="835" w:type="dxa"/>
            <w:tcBorders>
              <w:top w:val="nil"/>
              <w:left w:val="nil"/>
              <w:bottom w:val="nil"/>
              <w:right w:val="single" w:sz="4" w:space="0" w:color="auto"/>
            </w:tcBorders>
            <w:shd w:val="clear" w:color="auto" w:fill="auto"/>
            <w:vAlign w:val="center"/>
          </w:tcPr>
          <w:p w14:paraId="6209A210"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6209A2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6209A212"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209A213"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6209A214" w14:textId="7A4BF48E" w:rsidR="00330917" w:rsidRPr="00330917" w:rsidRDefault="00C9304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6209A215"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6209A21B" w14:textId="77777777" w:rsidTr="00592A7E">
        <w:trPr>
          <w:trHeight w:val="468"/>
          <w:jc w:val="center"/>
        </w:trPr>
        <w:tc>
          <w:tcPr>
            <w:tcW w:w="5327" w:type="dxa"/>
            <w:vMerge/>
            <w:tcBorders>
              <w:left w:val="single" w:sz="4" w:space="0" w:color="auto"/>
              <w:right w:val="single" w:sz="4" w:space="0" w:color="auto"/>
            </w:tcBorders>
            <w:shd w:val="clear" w:color="auto" w:fill="auto"/>
          </w:tcPr>
          <w:p w14:paraId="6209A217"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209A218"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6209A219" w14:textId="64842938" w:rsidR="00330917" w:rsidRPr="00330917" w:rsidRDefault="00C9304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6209A21A"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6209A220"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209A21C"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6209A21D"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6209A21E"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209A21F"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6209A252"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209A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2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23"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 xml:space="preserve">In the world, the hotel industry may be the oldest commercial business sector. The hotel industry has generous </w:t>
            </w:r>
            <w:proofErr w:type="gramStart"/>
            <w:r w:rsidRPr="00603E54">
              <w:rPr>
                <w:sz w:val="24"/>
                <w:szCs w:val="24"/>
                <w:lang w:val="en-GB"/>
              </w:rPr>
              <w:t>reception</w:t>
            </w:r>
            <w:proofErr w:type="gramEnd"/>
            <w:r w:rsidRPr="00603E54">
              <w:rPr>
                <w:sz w:val="24"/>
                <w:szCs w:val="24"/>
                <w:lang w:val="en-GB"/>
              </w:rPr>
              <w:t xml:space="preserve"> and it can entertain all the guests or visitors. The hotel industry </w:t>
            </w:r>
            <w:proofErr w:type="gramStart"/>
            <w:r w:rsidRPr="00603E54">
              <w:rPr>
                <w:sz w:val="24"/>
                <w:szCs w:val="24"/>
                <w:lang w:val="en-GB"/>
              </w:rPr>
              <w:t>is considered to be</w:t>
            </w:r>
            <w:proofErr w:type="gramEnd"/>
            <w:r w:rsidRPr="00603E54">
              <w:rPr>
                <w:sz w:val="24"/>
                <w:szCs w:val="24"/>
                <w:lang w:val="en-GB"/>
              </w:rPr>
              <w:t xml:space="preserve"> a service industry which provides various concepts of hospitality. Among those concepts the major concept is Front-</w:t>
            </w:r>
            <w:proofErr w:type="gramStart"/>
            <w:r w:rsidRPr="00603E54">
              <w:rPr>
                <w:sz w:val="24"/>
                <w:szCs w:val="24"/>
                <w:lang w:val="en-GB"/>
              </w:rPr>
              <w:t>Desk</w:t>
            </w:r>
            <w:proofErr w:type="gramEnd"/>
            <w:r w:rsidRPr="00603E54">
              <w:rPr>
                <w:sz w:val="24"/>
                <w:szCs w:val="24"/>
                <w:lang w:val="en-GB"/>
              </w:rPr>
              <w:t xml:space="preserve"> and the front desk can deal with various kinds of customers. In the hotel industry, the front office can encourage the guest to continue the hotel operation (</w:t>
            </w:r>
            <w:proofErr w:type="spellStart"/>
            <w:r w:rsidRPr="00603E54">
              <w:rPr>
                <w:sz w:val="24"/>
                <w:szCs w:val="24"/>
                <w:lang w:val="en-GB"/>
              </w:rPr>
              <w:t>Bardi</w:t>
            </w:r>
            <w:proofErr w:type="spellEnd"/>
            <w:r w:rsidRPr="00603E54">
              <w:rPr>
                <w:sz w:val="24"/>
                <w:szCs w:val="24"/>
                <w:lang w:val="en-GB"/>
              </w:rPr>
              <w:t xml:space="preserve">, 2010). Moreover, this is the desk where visitors can greet and check in and check out for the hotel. In this respect, to maintain customer service there are certain skills required for walking into the hotel's front desk and those skills are going to be discussed below. </w:t>
            </w:r>
          </w:p>
          <w:p w14:paraId="6209A224" w14:textId="77777777" w:rsidR="00A60405" w:rsidRPr="00603E54" w:rsidRDefault="00A60405" w:rsidP="00A60405">
            <w:pPr>
              <w:pStyle w:val="Normal1"/>
              <w:spacing w:line="360" w:lineRule="auto"/>
              <w:jc w:val="both"/>
              <w:rPr>
                <w:b/>
                <w:sz w:val="24"/>
                <w:szCs w:val="24"/>
                <w:lang w:val="en-GB"/>
              </w:rPr>
            </w:pPr>
            <w:r w:rsidRPr="00603E54">
              <w:rPr>
                <w:b/>
                <w:sz w:val="24"/>
                <w:szCs w:val="24"/>
                <w:lang w:val="en-GB"/>
              </w:rPr>
              <w:t>Communication skill-</w:t>
            </w:r>
          </w:p>
          <w:p w14:paraId="6209A225"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 xml:space="preserve">Communication skill </w:t>
            </w:r>
            <w:proofErr w:type="gramStart"/>
            <w:r w:rsidRPr="00603E54">
              <w:rPr>
                <w:sz w:val="24"/>
                <w:szCs w:val="24"/>
                <w:lang w:val="en-GB"/>
              </w:rPr>
              <w:t>is considered to be</w:t>
            </w:r>
            <w:proofErr w:type="gramEnd"/>
            <w:r w:rsidRPr="00603E54">
              <w:rPr>
                <w:sz w:val="24"/>
                <w:szCs w:val="24"/>
                <w:lang w:val="en-GB"/>
              </w:rPr>
              <w:t xml:space="preserve"> a process of interaction with individuals along with their environment. Good communication skills are the most essential aspect which allows others to accumulate the required information accurately. It is also </w:t>
            </w:r>
            <w:proofErr w:type="gramStart"/>
            <w:r w:rsidRPr="00603E54">
              <w:rPr>
                <w:sz w:val="24"/>
                <w:szCs w:val="24"/>
                <w:lang w:val="en-GB"/>
              </w:rPr>
              <w:t>helping out</w:t>
            </w:r>
            <w:proofErr w:type="gramEnd"/>
            <w:r w:rsidRPr="00603E54">
              <w:rPr>
                <w:sz w:val="24"/>
                <w:szCs w:val="24"/>
                <w:lang w:val="en-GB"/>
              </w:rPr>
              <w:t xml:space="preserve"> to discard the miss understanding and frustration (</w:t>
            </w:r>
            <w:r w:rsidRPr="00603E54">
              <w:rPr>
                <w:color w:val="222222"/>
                <w:sz w:val="24"/>
                <w:szCs w:val="24"/>
                <w:highlight w:val="white"/>
                <w:lang w:val="en-GB"/>
              </w:rPr>
              <w:t>Dalton</w:t>
            </w:r>
            <w:r w:rsidRPr="00603E54">
              <w:rPr>
                <w:i/>
                <w:color w:val="222222"/>
                <w:sz w:val="24"/>
                <w:szCs w:val="24"/>
                <w:highlight w:val="white"/>
                <w:lang w:val="en-GB"/>
              </w:rPr>
              <w:t xml:space="preserve"> et al.,</w:t>
            </w:r>
            <w:r w:rsidRPr="00603E54">
              <w:rPr>
                <w:color w:val="222222"/>
                <w:sz w:val="24"/>
                <w:szCs w:val="24"/>
                <w:highlight w:val="white"/>
                <w:lang w:val="en-GB"/>
              </w:rPr>
              <w:t xml:space="preserve"> 2020</w:t>
            </w:r>
            <w:r w:rsidRPr="00603E54">
              <w:rPr>
                <w:sz w:val="24"/>
                <w:szCs w:val="24"/>
                <w:lang w:val="en-GB"/>
              </w:rPr>
              <w:t xml:space="preserve">). The front desk is handling several kinds of guests and in this respect, effective communication skills are needed which can enhance the guest experience and upgrade the listening capacity. </w:t>
            </w:r>
          </w:p>
          <w:p w14:paraId="6209A226"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 xml:space="preserve">On the other hand, with the help of effective communication skills, receptionists can provide valuable feedback and be able to convey clear and concise messages </w:t>
            </w:r>
            <w:r w:rsidRPr="00603E54">
              <w:rPr>
                <w:sz w:val="24"/>
                <w:szCs w:val="24"/>
                <w:lang w:val="en-GB"/>
              </w:rPr>
              <w:lastRenderedPageBreak/>
              <w:t>(</w:t>
            </w:r>
            <w:proofErr w:type="spellStart"/>
            <w:r w:rsidRPr="00603E54">
              <w:rPr>
                <w:sz w:val="24"/>
                <w:szCs w:val="24"/>
                <w:lang w:val="en-GB"/>
              </w:rPr>
              <w:t>Corge</w:t>
            </w:r>
            <w:proofErr w:type="spellEnd"/>
            <w:r w:rsidRPr="00603E54">
              <w:rPr>
                <w:sz w:val="24"/>
                <w:szCs w:val="24"/>
                <w:lang w:val="en-GB"/>
              </w:rPr>
              <w:t xml:space="preserve"> </w:t>
            </w:r>
            <w:r w:rsidRPr="00603E54">
              <w:rPr>
                <w:i/>
                <w:sz w:val="24"/>
                <w:szCs w:val="24"/>
                <w:lang w:val="en-GB"/>
              </w:rPr>
              <w:t>et al.,</w:t>
            </w:r>
            <w:r w:rsidRPr="00603E54">
              <w:rPr>
                <w:sz w:val="24"/>
                <w:szCs w:val="24"/>
                <w:lang w:val="en-GB"/>
              </w:rPr>
              <w:t xml:space="preserve"> 2011</w:t>
            </w:r>
            <w:proofErr w:type="gramStart"/>
            <w:r w:rsidRPr="00603E54">
              <w:rPr>
                <w:sz w:val="24"/>
                <w:szCs w:val="24"/>
                <w:lang w:val="en-GB"/>
              </w:rPr>
              <w:t>).In</w:t>
            </w:r>
            <w:proofErr w:type="gramEnd"/>
            <w:r w:rsidRPr="00603E54">
              <w:rPr>
                <w:sz w:val="24"/>
                <w:szCs w:val="24"/>
                <w:lang w:val="en-GB"/>
              </w:rPr>
              <w:t xml:space="preserve"> addition to that, in the area of front desk effective communication skills lead to customer loyalty, easily understanding customer perception, empathy, enhancing business and making business more successful. Henceforth, handling customer challenges, customer interaction, and solving all the queries in the front desk area communication </w:t>
            </w:r>
            <w:proofErr w:type="gramStart"/>
            <w:r w:rsidRPr="00603E54">
              <w:rPr>
                <w:sz w:val="24"/>
                <w:szCs w:val="24"/>
                <w:lang w:val="en-GB"/>
              </w:rPr>
              <w:t>is considered to be</w:t>
            </w:r>
            <w:proofErr w:type="gramEnd"/>
            <w:r w:rsidRPr="00603E54">
              <w:rPr>
                <w:sz w:val="24"/>
                <w:szCs w:val="24"/>
                <w:lang w:val="en-GB"/>
              </w:rPr>
              <w:t xml:space="preserve"> the major important aspect. </w:t>
            </w:r>
          </w:p>
          <w:p w14:paraId="6209A227" w14:textId="77777777" w:rsidR="00A60405" w:rsidRPr="00603E54" w:rsidRDefault="00A60405" w:rsidP="00A60405">
            <w:pPr>
              <w:pStyle w:val="Normal1"/>
              <w:spacing w:line="360" w:lineRule="auto"/>
              <w:jc w:val="both"/>
              <w:rPr>
                <w:b/>
                <w:sz w:val="24"/>
                <w:szCs w:val="24"/>
                <w:lang w:val="en-GB"/>
              </w:rPr>
            </w:pPr>
            <w:r w:rsidRPr="00603E54">
              <w:rPr>
                <w:b/>
                <w:sz w:val="24"/>
                <w:szCs w:val="24"/>
                <w:lang w:val="en-GB"/>
              </w:rPr>
              <w:t>Multitasking</w:t>
            </w:r>
          </w:p>
          <w:p w14:paraId="6209A228"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 xml:space="preserve">For the front desk, multitasking is a simultaneous status which can upgrade performance along with productivity. The operating part </w:t>
            </w:r>
            <w:proofErr w:type="gramStart"/>
            <w:r w:rsidRPr="00603E54">
              <w:rPr>
                <w:sz w:val="24"/>
                <w:szCs w:val="24"/>
                <w:lang w:val="en-GB"/>
              </w:rPr>
              <w:t>is considered to be</w:t>
            </w:r>
            <w:proofErr w:type="gramEnd"/>
            <w:r w:rsidRPr="00603E54">
              <w:rPr>
                <w:sz w:val="24"/>
                <w:szCs w:val="24"/>
                <w:lang w:val="en-GB"/>
              </w:rPr>
              <w:t xml:space="preserve"> the most important part of the hotel industry and that is why for the front desk multitasking is considered to be the most required part ever. The multitasking capacity is </w:t>
            </w:r>
            <w:proofErr w:type="gramStart"/>
            <w:r w:rsidRPr="00603E54">
              <w:rPr>
                <w:sz w:val="24"/>
                <w:szCs w:val="24"/>
                <w:lang w:val="en-GB"/>
              </w:rPr>
              <w:t>helping out</w:t>
            </w:r>
            <w:proofErr w:type="gramEnd"/>
            <w:r w:rsidRPr="00603E54">
              <w:rPr>
                <w:sz w:val="24"/>
                <w:szCs w:val="24"/>
                <w:lang w:val="en-GB"/>
              </w:rPr>
              <w:t xml:space="preserve"> to run the hotel positively and be able to provide a positive experience towards the guest. However, the front desk is juggling multiple phone lines and face-to-face connections with the clients (</w:t>
            </w:r>
            <w:proofErr w:type="spellStart"/>
            <w:r w:rsidRPr="00603E54">
              <w:rPr>
                <w:color w:val="222222"/>
                <w:sz w:val="24"/>
                <w:szCs w:val="24"/>
                <w:highlight w:val="white"/>
                <w:lang w:val="en-GB"/>
              </w:rPr>
              <w:t>Theocharis</w:t>
            </w:r>
            <w:proofErr w:type="spellEnd"/>
            <w:r w:rsidRPr="00603E54">
              <w:rPr>
                <w:color w:val="222222"/>
                <w:sz w:val="24"/>
                <w:szCs w:val="24"/>
                <w:highlight w:val="white"/>
                <w:lang w:val="en-GB"/>
              </w:rPr>
              <w:t xml:space="preserve"> </w:t>
            </w:r>
            <w:r w:rsidRPr="00603E54">
              <w:rPr>
                <w:i/>
                <w:color w:val="222222"/>
                <w:sz w:val="24"/>
                <w:szCs w:val="24"/>
                <w:highlight w:val="white"/>
                <w:lang w:val="en-GB"/>
              </w:rPr>
              <w:t>et al.,</w:t>
            </w:r>
            <w:r w:rsidRPr="00603E54">
              <w:rPr>
                <w:color w:val="222222"/>
                <w:sz w:val="24"/>
                <w:szCs w:val="24"/>
                <w:highlight w:val="white"/>
                <w:lang w:val="en-GB"/>
              </w:rPr>
              <w:t xml:space="preserve"> 2019</w:t>
            </w:r>
            <w:r w:rsidRPr="00603E54">
              <w:rPr>
                <w:sz w:val="24"/>
                <w:szCs w:val="24"/>
                <w:lang w:val="en-GB"/>
              </w:rPr>
              <w:t xml:space="preserve">). That is why with the help of multitasking, the front desk can easily handle the client and along with it they can save time also.  Furthermore, the front desk is overweight and overworked with the guest along with the high level of efficiency and in this respect to satisfy the customers and handle every situation multitasking </w:t>
            </w:r>
            <w:proofErr w:type="gramStart"/>
            <w:r w:rsidRPr="00603E54">
              <w:rPr>
                <w:sz w:val="24"/>
                <w:szCs w:val="24"/>
                <w:lang w:val="en-GB"/>
              </w:rPr>
              <w:t>is considered to be</w:t>
            </w:r>
            <w:proofErr w:type="gramEnd"/>
            <w:r w:rsidRPr="00603E54">
              <w:rPr>
                <w:sz w:val="24"/>
                <w:szCs w:val="24"/>
                <w:lang w:val="en-GB"/>
              </w:rPr>
              <w:t xml:space="preserve"> an important task for the front desk. </w:t>
            </w:r>
          </w:p>
          <w:p w14:paraId="6209A229" w14:textId="77777777" w:rsidR="00A60405" w:rsidRPr="00603E54" w:rsidRDefault="00A60405" w:rsidP="00A60405">
            <w:pPr>
              <w:pStyle w:val="Normal1"/>
              <w:spacing w:line="360" w:lineRule="auto"/>
              <w:jc w:val="both"/>
              <w:rPr>
                <w:b/>
                <w:sz w:val="24"/>
                <w:szCs w:val="24"/>
                <w:lang w:val="en-GB"/>
              </w:rPr>
            </w:pPr>
            <w:r w:rsidRPr="00603E54">
              <w:rPr>
                <w:b/>
                <w:sz w:val="24"/>
                <w:szCs w:val="24"/>
                <w:lang w:val="en-GB"/>
              </w:rPr>
              <w:t>Prioritising</w:t>
            </w:r>
          </w:p>
          <w:p w14:paraId="6209A22A"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The Front Desk has dozens of tasks at once and they are dealing with several kinds of demands. In this respect to maintain all the things prioritised is an important aspect which can maintain various requests (</w:t>
            </w:r>
            <w:r w:rsidRPr="00603E54">
              <w:rPr>
                <w:color w:val="222222"/>
                <w:sz w:val="24"/>
                <w:szCs w:val="24"/>
                <w:highlight w:val="white"/>
                <w:lang w:val="en-GB"/>
              </w:rPr>
              <w:t xml:space="preserve">Ballard </w:t>
            </w:r>
            <w:r w:rsidRPr="00603E54">
              <w:rPr>
                <w:i/>
                <w:color w:val="222222"/>
                <w:sz w:val="24"/>
                <w:szCs w:val="24"/>
                <w:highlight w:val="white"/>
                <w:lang w:val="en-GB"/>
              </w:rPr>
              <w:t>et al.,</w:t>
            </w:r>
            <w:r w:rsidRPr="00603E54">
              <w:rPr>
                <w:color w:val="222222"/>
                <w:sz w:val="24"/>
                <w:szCs w:val="24"/>
                <w:highlight w:val="white"/>
                <w:lang w:val="en-GB"/>
              </w:rPr>
              <w:t xml:space="preserve"> 2020</w:t>
            </w:r>
            <w:r w:rsidRPr="00603E54">
              <w:rPr>
                <w:sz w:val="24"/>
                <w:szCs w:val="24"/>
                <w:lang w:val="en-GB"/>
              </w:rPr>
              <w:t xml:space="preserve">). In terms of establishing priority is a necessary thing to achieve the required thing which needs to be done wisely. This particular term is important because it allows individuals to provide attention </w:t>
            </w:r>
            <w:proofErr w:type="gramStart"/>
            <w:r w:rsidRPr="00603E54">
              <w:rPr>
                <w:sz w:val="24"/>
                <w:szCs w:val="24"/>
                <w:lang w:val="en-GB"/>
              </w:rPr>
              <w:t>To</w:t>
            </w:r>
            <w:proofErr w:type="gramEnd"/>
            <w:r w:rsidRPr="00603E54">
              <w:rPr>
                <w:sz w:val="24"/>
                <w:szCs w:val="24"/>
                <w:lang w:val="en-GB"/>
              </w:rPr>
              <w:t xml:space="preserve"> the task and understand the urgency and importance of the task. </w:t>
            </w:r>
          </w:p>
          <w:p w14:paraId="6209A22B" w14:textId="77777777" w:rsidR="00A60405" w:rsidRPr="00603E54" w:rsidRDefault="00A60405" w:rsidP="00A60405">
            <w:pPr>
              <w:pStyle w:val="Normal1"/>
              <w:spacing w:line="360" w:lineRule="auto"/>
              <w:jc w:val="both"/>
              <w:rPr>
                <w:b/>
                <w:sz w:val="24"/>
                <w:szCs w:val="24"/>
                <w:lang w:val="en-GB"/>
              </w:rPr>
            </w:pPr>
            <w:r w:rsidRPr="00603E54">
              <w:rPr>
                <w:b/>
                <w:sz w:val="24"/>
                <w:szCs w:val="24"/>
                <w:lang w:val="en-GB"/>
              </w:rPr>
              <w:t>Organisation</w:t>
            </w:r>
          </w:p>
          <w:p w14:paraId="6209A22C"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 xml:space="preserve">The organisation is another important aspect of the front office department because it develops and it can maintain a comprehensive database of guest information, be able to coordinate with the service of guests and assure that guests are satisfied (Hammer, 2016). In the area of the hotel industry, all the individuals who are associated with the front desk need to be able to find required files, handle the number of phone calls and be able to maintain a tidy workplace. In this respect, to highlight the capacity along with the feature in the front desk organisation skill plays </w:t>
            </w:r>
            <w:r w:rsidRPr="00603E54">
              <w:rPr>
                <w:sz w:val="24"/>
                <w:szCs w:val="24"/>
                <w:lang w:val="en-GB"/>
              </w:rPr>
              <w:lastRenderedPageBreak/>
              <w:t xml:space="preserve">a major role. </w:t>
            </w:r>
          </w:p>
          <w:p w14:paraId="6209A22D" w14:textId="77777777" w:rsidR="00A60405" w:rsidRPr="00603E54" w:rsidRDefault="00A60405" w:rsidP="00A60405">
            <w:pPr>
              <w:pStyle w:val="Normal1"/>
              <w:spacing w:line="360" w:lineRule="auto"/>
              <w:jc w:val="both"/>
              <w:rPr>
                <w:b/>
                <w:sz w:val="24"/>
                <w:szCs w:val="24"/>
                <w:lang w:val="en-GB"/>
              </w:rPr>
            </w:pPr>
            <w:r w:rsidRPr="00603E54">
              <w:rPr>
                <w:b/>
                <w:sz w:val="24"/>
                <w:szCs w:val="24"/>
                <w:lang w:val="en-GB"/>
              </w:rPr>
              <w:t>Technical skill</w:t>
            </w:r>
          </w:p>
          <w:p w14:paraId="6209A22E"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The front office desk is going through different processes and among those processes, individuals need to maintain knowledge regarding spreadsheets and uses of software such as "</w:t>
            </w:r>
            <w:r w:rsidRPr="00603E54">
              <w:rPr>
                <w:b/>
                <w:i/>
                <w:sz w:val="24"/>
                <w:szCs w:val="24"/>
                <w:lang w:val="en-GB"/>
              </w:rPr>
              <w:t>Opera”, “MARSHA”, “MGS”, “Guest Ware”</w:t>
            </w:r>
            <w:r w:rsidRPr="00603E54">
              <w:rPr>
                <w:sz w:val="24"/>
                <w:szCs w:val="24"/>
                <w:lang w:val="en-GB"/>
              </w:rPr>
              <w:t xml:space="preserve"> and others. With the help of this software Front office will easily make the reservation, maintain the checking and check-out process, cancel the reservation with the help of a green screen, and others (</w:t>
            </w:r>
            <w:r w:rsidRPr="00603E54">
              <w:rPr>
                <w:color w:val="222222"/>
                <w:sz w:val="24"/>
                <w:szCs w:val="24"/>
                <w:highlight w:val="white"/>
                <w:lang w:val="en-GB"/>
              </w:rPr>
              <w:t xml:space="preserve">Van </w:t>
            </w:r>
            <w:proofErr w:type="spellStart"/>
            <w:r w:rsidRPr="00603E54">
              <w:rPr>
                <w:color w:val="222222"/>
                <w:sz w:val="24"/>
                <w:szCs w:val="24"/>
                <w:highlight w:val="white"/>
                <w:lang w:val="en-GB"/>
              </w:rPr>
              <w:t>Laar</w:t>
            </w:r>
            <w:proofErr w:type="spellEnd"/>
            <w:r w:rsidRPr="00603E54">
              <w:rPr>
                <w:color w:val="222222"/>
                <w:sz w:val="24"/>
                <w:szCs w:val="24"/>
                <w:highlight w:val="white"/>
                <w:lang w:val="en-GB"/>
              </w:rPr>
              <w:t xml:space="preserve"> </w:t>
            </w:r>
            <w:r w:rsidRPr="00603E54">
              <w:rPr>
                <w:i/>
                <w:color w:val="222222"/>
                <w:sz w:val="24"/>
                <w:szCs w:val="24"/>
                <w:highlight w:val="white"/>
                <w:lang w:val="en-GB"/>
              </w:rPr>
              <w:t>et al.,</w:t>
            </w:r>
            <w:r w:rsidRPr="00603E54">
              <w:rPr>
                <w:color w:val="222222"/>
                <w:sz w:val="24"/>
                <w:szCs w:val="24"/>
                <w:highlight w:val="white"/>
                <w:lang w:val="en-GB"/>
              </w:rPr>
              <w:t xml:space="preserve"> 2020</w:t>
            </w:r>
            <w:r w:rsidRPr="00603E54">
              <w:rPr>
                <w:sz w:val="24"/>
                <w:szCs w:val="24"/>
                <w:lang w:val="en-GB"/>
              </w:rPr>
              <w:t xml:space="preserve">). These are the basic things in the hotel industry which are why the front desk needs to maintain the technical skill for maintaining the front desk work. </w:t>
            </w:r>
          </w:p>
          <w:p w14:paraId="6209A22F" w14:textId="77777777" w:rsidR="00A60405" w:rsidRPr="00603E54" w:rsidRDefault="00A60405" w:rsidP="00A60405">
            <w:pPr>
              <w:pStyle w:val="Normal1"/>
              <w:spacing w:line="360" w:lineRule="auto"/>
              <w:jc w:val="both"/>
              <w:rPr>
                <w:b/>
                <w:sz w:val="24"/>
                <w:szCs w:val="24"/>
                <w:lang w:val="en-GB"/>
              </w:rPr>
            </w:pPr>
            <w:r w:rsidRPr="00603E54">
              <w:rPr>
                <w:b/>
                <w:sz w:val="24"/>
                <w:szCs w:val="24"/>
                <w:lang w:val="en-GB"/>
              </w:rPr>
              <w:t>Task management</w:t>
            </w:r>
          </w:p>
          <w:p w14:paraId="6209A230"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 xml:space="preserve">The process of task management is </w:t>
            </w:r>
            <w:proofErr w:type="gramStart"/>
            <w:r w:rsidRPr="00603E54">
              <w:rPr>
                <w:sz w:val="24"/>
                <w:szCs w:val="24"/>
                <w:lang w:val="en-GB"/>
              </w:rPr>
              <w:t>helping out</w:t>
            </w:r>
            <w:proofErr w:type="gramEnd"/>
            <w:r w:rsidRPr="00603E54">
              <w:rPr>
                <w:sz w:val="24"/>
                <w:szCs w:val="24"/>
                <w:lang w:val="en-GB"/>
              </w:rPr>
              <w:t xml:space="preserve"> to keep track of the cost along with the deadlines. By implementing the process of task </w:t>
            </w:r>
            <w:proofErr w:type="gramStart"/>
            <w:r w:rsidRPr="00603E54">
              <w:rPr>
                <w:sz w:val="24"/>
                <w:szCs w:val="24"/>
                <w:lang w:val="en-GB"/>
              </w:rPr>
              <w:t>management</w:t>
            </w:r>
            <w:proofErr w:type="gramEnd"/>
            <w:r w:rsidRPr="00603E54">
              <w:rPr>
                <w:sz w:val="24"/>
                <w:szCs w:val="24"/>
                <w:lang w:val="en-GB"/>
              </w:rPr>
              <w:t xml:space="preserve"> the front office desk can easily maintain a progressive relationship with others which is considered to be an essential quality for the hotel industry (Solomon, 2018). By using this task </w:t>
            </w:r>
            <w:proofErr w:type="gramStart"/>
            <w:r w:rsidRPr="00603E54">
              <w:rPr>
                <w:sz w:val="24"/>
                <w:szCs w:val="24"/>
                <w:lang w:val="en-GB"/>
              </w:rPr>
              <w:t>management</w:t>
            </w:r>
            <w:proofErr w:type="gramEnd"/>
            <w:r w:rsidRPr="00603E54">
              <w:rPr>
                <w:sz w:val="24"/>
                <w:szCs w:val="24"/>
                <w:lang w:val="en-GB"/>
              </w:rPr>
              <w:t xml:space="preserve"> the front office deck can easily make their system more efficient and effective which would help out to reduce errors and other mistakes. </w:t>
            </w:r>
          </w:p>
          <w:p w14:paraId="6209A231" w14:textId="77777777" w:rsidR="00A60405" w:rsidRPr="00603E54" w:rsidRDefault="00A60405" w:rsidP="00A60405">
            <w:pPr>
              <w:pStyle w:val="Normal1"/>
              <w:spacing w:line="360" w:lineRule="auto"/>
              <w:jc w:val="both"/>
              <w:rPr>
                <w:b/>
                <w:sz w:val="24"/>
                <w:szCs w:val="24"/>
                <w:lang w:val="en-GB"/>
              </w:rPr>
            </w:pPr>
            <w:r w:rsidRPr="00603E54">
              <w:rPr>
                <w:b/>
                <w:sz w:val="24"/>
                <w:szCs w:val="24"/>
                <w:lang w:val="en-GB"/>
              </w:rPr>
              <w:t>Problem-solving capacity</w:t>
            </w:r>
          </w:p>
          <w:p w14:paraId="6209A232"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The hotel industry is guest oriented and this industry is bound to deal with different kinds of guests. While the different kinds of Guests are presented, different kinds of problems are also germinated (</w:t>
            </w:r>
            <w:proofErr w:type="spellStart"/>
            <w:r w:rsidRPr="00603E54">
              <w:rPr>
                <w:sz w:val="24"/>
                <w:szCs w:val="24"/>
                <w:lang w:val="en-GB"/>
              </w:rPr>
              <w:t>Tesone</w:t>
            </w:r>
            <w:proofErr w:type="spellEnd"/>
            <w:r w:rsidRPr="00603E54">
              <w:rPr>
                <w:sz w:val="24"/>
                <w:szCs w:val="24"/>
                <w:lang w:val="en-GB"/>
              </w:rPr>
              <w:t xml:space="preserve">, 2015). That is why with the help of problem-solving capacity the front office can identify customers' empathy and their problem </w:t>
            </w:r>
            <w:r>
              <w:rPr>
                <w:sz w:val="24"/>
                <w:szCs w:val="24"/>
                <w:lang w:val="en-GB"/>
              </w:rPr>
              <w:t>D</w:t>
            </w:r>
            <w:r w:rsidRPr="00603E54">
              <w:rPr>
                <w:sz w:val="24"/>
                <w:szCs w:val="24"/>
                <w:lang w:val="en-GB"/>
              </w:rPr>
              <w:t xml:space="preserve">epending on the situation they can adopt the required steps which are helping out to operate the business in a normal way. </w:t>
            </w:r>
          </w:p>
          <w:p w14:paraId="6209A233" w14:textId="77777777" w:rsidR="00A60405" w:rsidRPr="00603E54" w:rsidRDefault="00A60405" w:rsidP="00A60405">
            <w:pPr>
              <w:pStyle w:val="Normal1"/>
              <w:spacing w:line="360" w:lineRule="auto"/>
              <w:jc w:val="both"/>
              <w:rPr>
                <w:b/>
                <w:sz w:val="24"/>
                <w:szCs w:val="24"/>
                <w:lang w:val="en-GB"/>
              </w:rPr>
            </w:pPr>
            <w:r w:rsidRPr="00603E54">
              <w:rPr>
                <w:b/>
                <w:sz w:val="24"/>
                <w:szCs w:val="24"/>
                <w:lang w:val="en-GB"/>
              </w:rPr>
              <w:t>Professional customer service skill</w:t>
            </w:r>
          </w:p>
          <w:p w14:paraId="6209A234"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 xml:space="preserve">In the area of the front desk, professional customer service skill </w:t>
            </w:r>
            <w:proofErr w:type="gramStart"/>
            <w:r w:rsidRPr="00603E54">
              <w:rPr>
                <w:sz w:val="24"/>
                <w:szCs w:val="24"/>
                <w:lang w:val="en-GB"/>
              </w:rPr>
              <w:t>is considered to be</w:t>
            </w:r>
            <w:proofErr w:type="gramEnd"/>
            <w:r w:rsidRPr="00603E54">
              <w:rPr>
                <w:sz w:val="24"/>
                <w:szCs w:val="24"/>
                <w:lang w:val="en-GB"/>
              </w:rPr>
              <w:t xml:space="preserve"> a necessary part. This part can solve operational problems, properly maintain the guest services, and be responsible for boosting sales, providing a positive experience of customer service. </w:t>
            </w:r>
          </w:p>
          <w:p w14:paraId="6209A235" w14:textId="77777777" w:rsidR="00A60405" w:rsidRPr="00603E54" w:rsidRDefault="00A60405" w:rsidP="00A60405">
            <w:pPr>
              <w:pStyle w:val="Normal1"/>
              <w:spacing w:line="360" w:lineRule="auto"/>
              <w:jc w:val="both"/>
              <w:rPr>
                <w:sz w:val="24"/>
                <w:szCs w:val="24"/>
                <w:lang w:val="en-GB"/>
              </w:rPr>
            </w:pPr>
            <w:r w:rsidRPr="00603E54">
              <w:rPr>
                <w:sz w:val="24"/>
                <w:szCs w:val="24"/>
                <w:lang w:val="en-GB"/>
              </w:rPr>
              <w:t xml:space="preserve">Moreover, all these mentioned points </w:t>
            </w:r>
            <w:proofErr w:type="gramStart"/>
            <w:r w:rsidRPr="00603E54">
              <w:rPr>
                <w:sz w:val="24"/>
                <w:szCs w:val="24"/>
                <w:lang w:val="en-GB"/>
              </w:rPr>
              <w:t>are considered to be</w:t>
            </w:r>
            <w:proofErr w:type="gramEnd"/>
            <w:r w:rsidRPr="00603E54">
              <w:rPr>
                <w:sz w:val="24"/>
                <w:szCs w:val="24"/>
                <w:lang w:val="en-GB"/>
              </w:rPr>
              <w:t xml:space="preserve"> the required skill which would be appropriate for the Front desk. </w:t>
            </w:r>
          </w:p>
          <w:p w14:paraId="6209A236" w14:textId="77777777" w:rsidR="00330917" w:rsidRPr="00330917" w:rsidRDefault="00330917" w:rsidP="00A60405">
            <w:pPr>
              <w:spacing w:after="0" w:line="240" w:lineRule="auto"/>
              <w:jc w:val="both"/>
              <w:rPr>
                <w:rFonts w:ascii="Arial" w:eastAsia="Times New Roman" w:hAnsi="Arial" w:cs="Times New Roman"/>
                <w:bCs/>
                <w:color w:val="auto"/>
                <w:sz w:val="20"/>
                <w:szCs w:val="20"/>
              </w:rPr>
            </w:pPr>
          </w:p>
          <w:p w14:paraId="6209A237"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6209A238"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6209A239" w14:textId="77777777" w:rsidR="00330917" w:rsidRPr="00330917" w:rsidRDefault="00330917" w:rsidP="00592A7E">
            <w:pPr>
              <w:spacing w:after="0" w:line="240" w:lineRule="auto"/>
              <w:rPr>
                <w:rFonts w:ascii="Arial" w:eastAsia="Times New Roman" w:hAnsi="Arial" w:cs="Times New Roman"/>
                <w:bCs/>
                <w:color w:val="auto"/>
                <w:sz w:val="20"/>
                <w:szCs w:val="20"/>
              </w:rPr>
            </w:pPr>
          </w:p>
          <w:p w14:paraId="6209A23A"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3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3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3D"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6209A2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3F"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4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4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4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43" w14:textId="77777777" w:rsidR="00330917" w:rsidRDefault="00330917" w:rsidP="00330917">
            <w:pPr>
              <w:spacing w:after="0" w:line="240" w:lineRule="auto"/>
              <w:rPr>
                <w:rFonts w:ascii="Arial" w:eastAsia="Times New Roman" w:hAnsi="Arial" w:cs="Times New Roman"/>
                <w:bCs/>
                <w:color w:val="auto"/>
                <w:sz w:val="20"/>
                <w:szCs w:val="20"/>
              </w:rPr>
            </w:pPr>
          </w:p>
          <w:p w14:paraId="6209A244" w14:textId="77777777" w:rsidR="00592A7E" w:rsidRDefault="00592A7E" w:rsidP="00330917">
            <w:pPr>
              <w:spacing w:after="0" w:line="240" w:lineRule="auto"/>
              <w:rPr>
                <w:rFonts w:ascii="Arial" w:eastAsia="Times New Roman" w:hAnsi="Arial" w:cs="Times New Roman"/>
                <w:bCs/>
                <w:color w:val="auto"/>
                <w:sz w:val="20"/>
                <w:szCs w:val="20"/>
              </w:rPr>
            </w:pPr>
          </w:p>
          <w:p w14:paraId="6209A245" w14:textId="77777777" w:rsidR="00592A7E" w:rsidRDefault="00592A7E" w:rsidP="00330917">
            <w:pPr>
              <w:spacing w:after="0" w:line="240" w:lineRule="auto"/>
              <w:rPr>
                <w:rFonts w:ascii="Arial" w:eastAsia="Times New Roman" w:hAnsi="Arial" w:cs="Times New Roman"/>
                <w:bCs/>
                <w:color w:val="auto"/>
                <w:sz w:val="20"/>
                <w:szCs w:val="20"/>
              </w:rPr>
            </w:pPr>
          </w:p>
          <w:p w14:paraId="6209A246" w14:textId="77777777" w:rsidR="00592A7E" w:rsidRDefault="00592A7E" w:rsidP="00330917">
            <w:pPr>
              <w:spacing w:after="0" w:line="240" w:lineRule="auto"/>
              <w:rPr>
                <w:rFonts w:ascii="Arial" w:eastAsia="Times New Roman" w:hAnsi="Arial" w:cs="Times New Roman"/>
                <w:bCs/>
                <w:color w:val="auto"/>
                <w:sz w:val="20"/>
                <w:szCs w:val="20"/>
              </w:rPr>
            </w:pPr>
          </w:p>
          <w:p w14:paraId="6209A247" w14:textId="77777777" w:rsidR="00592A7E" w:rsidRDefault="00592A7E" w:rsidP="00330917">
            <w:pPr>
              <w:spacing w:after="0" w:line="240" w:lineRule="auto"/>
              <w:rPr>
                <w:rFonts w:ascii="Arial" w:eastAsia="Times New Roman" w:hAnsi="Arial" w:cs="Times New Roman"/>
                <w:bCs/>
                <w:color w:val="auto"/>
                <w:sz w:val="20"/>
                <w:szCs w:val="20"/>
              </w:rPr>
            </w:pPr>
          </w:p>
          <w:p w14:paraId="6209A248" w14:textId="77777777" w:rsidR="00592A7E" w:rsidRDefault="00592A7E" w:rsidP="00330917">
            <w:pPr>
              <w:spacing w:after="0" w:line="240" w:lineRule="auto"/>
              <w:rPr>
                <w:rFonts w:ascii="Arial" w:eastAsia="Times New Roman" w:hAnsi="Arial" w:cs="Times New Roman"/>
                <w:bCs/>
                <w:color w:val="auto"/>
                <w:sz w:val="20"/>
                <w:szCs w:val="20"/>
              </w:rPr>
            </w:pPr>
          </w:p>
          <w:p w14:paraId="6209A249" w14:textId="77777777" w:rsidR="00592A7E" w:rsidRDefault="00592A7E" w:rsidP="00330917">
            <w:pPr>
              <w:spacing w:after="0" w:line="240" w:lineRule="auto"/>
              <w:rPr>
                <w:rFonts w:ascii="Arial" w:eastAsia="Times New Roman" w:hAnsi="Arial" w:cs="Times New Roman"/>
                <w:bCs/>
                <w:color w:val="auto"/>
                <w:sz w:val="20"/>
                <w:szCs w:val="20"/>
              </w:rPr>
            </w:pPr>
          </w:p>
          <w:p w14:paraId="6209A24A"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6209A24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4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4D"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4F"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5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09A25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6209A255" w14:textId="77777777" w:rsidTr="007D760C">
        <w:tc>
          <w:tcPr>
            <w:tcW w:w="4508" w:type="dxa"/>
          </w:tcPr>
          <w:p w14:paraId="6209A253" w14:textId="77777777" w:rsidR="008D4E2F" w:rsidRDefault="008D4E2F" w:rsidP="007D760C">
            <w:pPr>
              <w:jc w:val="center"/>
              <w:rPr>
                <w:b/>
                <w:bCs/>
              </w:rPr>
            </w:pPr>
            <w:r>
              <w:rPr>
                <w:b/>
                <w:bCs/>
              </w:rPr>
              <w:lastRenderedPageBreak/>
              <w:tab/>
              <w:t>Word Count</w:t>
            </w:r>
          </w:p>
        </w:tc>
        <w:tc>
          <w:tcPr>
            <w:tcW w:w="4508" w:type="dxa"/>
          </w:tcPr>
          <w:p w14:paraId="6209A254" w14:textId="77777777" w:rsidR="008D4E2F" w:rsidRDefault="00760A35" w:rsidP="007D760C">
            <w:pPr>
              <w:jc w:val="center"/>
              <w:rPr>
                <w:b/>
                <w:bCs/>
              </w:rPr>
            </w:pPr>
            <w:r>
              <w:rPr>
                <w:b/>
                <w:bCs/>
              </w:rPr>
              <w:t>950</w:t>
            </w:r>
          </w:p>
        </w:tc>
      </w:tr>
    </w:tbl>
    <w:p w14:paraId="6209A256" w14:textId="77777777" w:rsidR="00CD26B9" w:rsidRDefault="00CD26B9" w:rsidP="008D4E2F">
      <w:pPr>
        <w:tabs>
          <w:tab w:val="left" w:pos="1344"/>
        </w:tabs>
        <w:rPr>
          <w:b/>
          <w:bCs/>
        </w:rPr>
      </w:pPr>
    </w:p>
    <w:p w14:paraId="6209A257" w14:textId="77777777"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6209A258" w14:textId="77777777" w:rsidR="008D4E2F" w:rsidRDefault="008D4E2F" w:rsidP="008D4E2F">
      <w:pPr>
        <w:rPr>
          <w:b/>
          <w:bCs/>
          <w:sz w:val="28"/>
          <w:szCs w:val="24"/>
        </w:rPr>
      </w:pPr>
      <w:r w:rsidRPr="001749FD">
        <w:rPr>
          <w:b/>
          <w:bCs/>
          <w:sz w:val="28"/>
          <w:szCs w:val="24"/>
        </w:rPr>
        <w:lastRenderedPageBreak/>
        <w:t>Component Two:</w:t>
      </w:r>
    </w:p>
    <w:p w14:paraId="6209A259"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6209A25A" w14:textId="7BE4C081"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Times New Roman" w:cs="Times New Roman"/>
          <w:color w:val="000000"/>
          <w:sz w:val="28"/>
          <w:szCs w:val="28"/>
          <w:shd w:val="clear" w:color="auto" w:fill="FFFFFF"/>
          <w:lang w:val="en-US"/>
        </w:rPr>
        <w:t xml:space="preserve">–It is your first day as a front desk associate and your manager has phoned in </w:t>
      </w:r>
      <w:r w:rsidR="00550E9E" w:rsidRPr="008D4E2F">
        <w:rPr>
          <w:rFonts w:eastAsia="Times New Roman" w:cs="Times New Roman"/>
          <w:color w:val="000000"/>
          <w:sz w:val="28"/>
          <w:szCs w:val="28"/>
          <w:shd w:val="clear" w:color="auto" w:fill="FFFFFF"/>
          <w:lang w:val="en-US"/>
        </w:rPr>
        <w:t>sick.</w:t>
      </w:r>
      <w:r w:rsidR="00550E9E" w:rsidRPr="005219C9">
        <w:rPr>
          <w:rFonts w:eastAsia="Times New Roman" w:cs="Times New Roman"/>
          <w:color w:val="000000"/>
          <w:sz w:val="28"/>
          <w:szCs w:val="28"/>
          <w:shd w:val="clear" w:color="auto" w:fill="FFFFFF"/>
          <w:lang w:val="en-US"/>
        </w:rPr>
        <w:t xml:space="preserve"> Create</w:t>
      </w:r>
      <w:r w:rsidR="005219C9" w:rsidRPr="005219C9">
        <w:rPr>
          <w:rFonts w:eastAsia="Times New Roman" w:cs="Times New Roman"/>
          <w:color w:val="000000"/>
          <w:sz w:val="28"/>
          <w:szCs w:val="28"/>
          <w:shd w:val="clear" w:color="auto" w:fill="FFFFFF"/>
          <w:lang w:val="en-US"/>
        </w:rPr>
        <w:t xml:space="preserve"> an action plan and answer the following questions.</w:t>
      </w:r>
    </w:p>
    <w:p w14:paraId="6209A25B" w14:textId="77777777"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6209A263" w14:textId="77777777" w:rsidTr="00F9700F">
        <w:trPr>
          <w:trHeight w:val="1067"/>
          <w:jc w:val="center"/>
        </w:trPr>
        <w:tc>
          <w:tcPr>
            <w:tcW w:w="3479" w:type="dxa"/>
          </w:tcPr>
          <w:p w14:paraId="6209A25C" w14:textId="77777777"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6209A25D"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6209A25E" w14:textId="77777777" w:rsidR="00F9700F" w:rsidRPr="009E31E5" w:rsidRDefault="00F9700F" w:rsidP="00F9700F">
            <w:pPr>
              <w:jc w:val="center"/>
              <w:rPr>
                <w:rFonts w:cs="Times New Roman"/>
                <w:b/>
                <w:bCs/>
                <w:sz w:val="28"/>
                <w:szCs w:val="28"/>
              </w:rPr>
            </w:pPr>
          </w:p>
        </w:tc>
        <w:tc>
          <w:tcPr>
            <w:tcW w:w="3480" w:type="dxa"/>
          </w:tcPr>
          <w:p w14:paraId="6209A25F"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6209A260" w14:textId="77777777" w:rsidR="00F9700F" w:rsidRPr="009E31E5" w:rsidRDefault="00F9700F" w:rsidP="00F9700F">
            <w:pPr>
              <w:jc w:val="center"/>
              <w:rPr>
                <w:rFonts w:cs="Times New Roman"/>
                <w:b/>
                <w:bCs/>
                <w:sz w:val="28"/>
                <w:szCs w:val="28"/>
              </w:rPr>
            </w:pPr>
          </w:p>
        </w:tc>
        <w:tc>
          <w:tcPr>
            <w:tcW w:w="3480" w:type="dxa"/>
          </w:tcPr>
          <w:p w14:paraId="6209A261"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209A262" w14:textId="77777777" w:rsidR="00F9700F" w:rsidRPr="009E31E5" w:rsidRDefault="00F9700F" w:rsidP="00F9700F">
            <w:pPr>
              <w:jc w:val="center"/>
              <w:rPr>
                <w:rFonts w:cs="Times New Roman"/>
                <w:b/>
                <w:bCs/>
                <w:sz w:val="28"/>
                <w:szCs w:val="28"/>
              </w:rPr>
            </w:pPr>
          </w:p>
        </w:tc>
      </w:tr>
      <w:tr w:rsidR="00F9700F" w14:paraId="6209A26A" w14:textId="77777777" w:rsidTr="00F9700F">
        <w:trPr>
          <w:trHeight w:val="317"/>
          <w:jc w:val="center"/>
        </w:trPr>
        <w:tc>
          <w:tcPr>
            <w:tcW w:w="3479" w:type="dxa"/>
          </w:tcPr>
          <w:p w14:paraId="6209A264" w14:textId="4DEEAB01" w:rsidR="00F9700F" w:rsidRPr="00575A4C" w:rsidRDefault="00575A4C" w:rsidP="00F9700F">
            <w:pPr>
              <w:rPr>
                <w:rFonts w:ascii="Arial" w:eastAsia="Times New Roman" w:hAnsi="Arial" w:cs="Arial"/>
                <w:color w:val="000000"/>
                <w:szCs w:val="24"/>
                <w:shd w:val="clear" w:color="auto" w:fill="FFFFFF"/>
              </w:rPr>
            </w:pPr>
            <w:r w:rsidRPr="00575A4C">
              <w:rPr>
                <w:rFonts w:ascii="Arial" w:eastAsia="Times New Roman" w:hAnsi="Arial" w:cs="Arial"/>
                <w:color w:val="000000"/>
                <w:szCs w:val="24"/>
                <w:shd w:val="clear" w:color="auto" w:fill="FFFFFF"/>
              </w:rPr>
              <w:t xml:space="preserve">I will offer my support and assistance in a professional manner to the guests, aiming to go above and beyond their </w:t>
            </w:r>
            <w:r w:rsidR="00802BB1" w:rsidRPr="00575A4C">
              <w:rPr>
                <w:rFonts w:ascii="Arial" w:eastAsia="Times New Roman" w:hAnsi="Arial" w:cs="Arial"/>
                <w:color w:val="000000"/>
                <w:szCs w:val="24"/>
                <w:shd w:val="clear" w:color="auto" w:fill="FFFFFF"/>
              </w:rPr>
              <w:t>expectations.</w:t>
            </w:r>
          </w:p>
          <w:p w14:paraId="3DDF2AD9" w14:textId="77777777" w:rsidR="00575A4C" w:rsidRPr="00575A4C" w:rsidRDefault="00575A4C" w:rsidP="00F9700F">
            <w:pPr>
              <w:rPr>
                <w:rFonts w:ascii="Arial" w:eastAsia="Times New Roman" w:hAnsi="Arial" w:cs="Arial"/>
                <w:color w:val="000000"/>
                <w:szCs w:val="24"/>
                <w:shd w:val="clear" w:color="auto" w:fill="FFFFFF"/>
              </w:rPr>
            </w:pPr>
          </w:p>
          <w:p w14:paraId="6209A265" w14:textId="77777777" w:rsidR="00F9700F" w:rsidRDefault="00F9700F" w:rsidP="00F9700F">
            <w:pPr>
              <w:rPr>
                <w:rFonts w:asciiTheme="minorHAnsi" w:eastAsia="Times New Roman" w:hAnsiTheme="minorHAnsi" w:cstheme="minorHAnsi"/>
                <w:color w:val="000000"/>
                <w:szCs w:val="24"/>
                <w:shd w:val="clear" w:color="auto" w:fill="FFFFFF"/>
              </w:rPr>
            </w:pPr>
          </w:p>
          <w:p w14:paraId="6209A266" w14:textId="7777777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6209A267" w14:textId="11BA0735" w:rsidR="00F9700F" w:rsidRPr="00575A4C" w:rsidRDefault="00575A4C" w:rsidP="00F9700F">
            <w:pPr>
              <w:rPr>
                <w:rFonts w:ascii="Arial" w:eastAsia="Times New Roman" w:hAnsi="Arial" w:cs="Arial"/>
                <w:color w:val="000000"/>
                <w:szCs w:val="24"/>
                <w:shd w:val="clear" w:color="auto" w:fill="FFFFFF"/>
              </w:rPr>
            </w:pPr>
            <w:r w:rsidRPr="00575A4C">
              <w:rPr>
                <w:rFonts w:ascii="Arial" w:eastAsia="Times New Roman" w:hAnsi="Arial" w:cs="Arial"/>
                <w:color w:val="000000"/>
                <w:szCs w:val="24"/>
                <w:shd w:val="clear" w:color="auto" w:fill="FFFFFF"/>
              </w:rPr>
              <w:t>By communicating in an efficient manner with the team, delegating tasks and offering my support whenever the team needs it</w:t>
            </w:r>
            <w:r w:rsidR="00550E9E">
              <w:rPr>
                <w:rFonts w:ascii="Arial" w:eastAsia="Times New Roman" w:hAnsi="Arial" w:cs="Arial"/>
                <w:color w:val="000000"/>
                <w:szCs w:val="24"/>
                <w:shd w:val="clear" w:color="auto" w:fill="FFFFFF"/>
              </w:rPr>
              <w:t>.</w:t>
            </w:r>
          </w:p>
        </w:tc>
        <w:tc>
          <w:tcPr>
            <w:tcW w:w="3480" w:type="dxa"/>
          </w:tcPr>
          <w:p w14:paraId="6209A268" w14:textId="3900BB6B" w:rsidR="00F9700F" w:rsidRPr="00575A4C" w:rsidRDefault="00575A4C" w:rsidP="00F9700F">
            <w:pPr>
              <w:rPr>
                <w:rFonts w:ascii="Arial" w:hAnsi="Arial" w:cs="Arial"/>
              </w:rPr>
            </w:pPr>
            <w:r>
              <w:rPr>
                <w:rFonts w:ascii="Arial" w:hAnsi="Arial" w:cs="Arial"/>
              </w:rPr>
              <w:t>I believe my plan would be most effective because a positive and professional attitude provides a can do attitude not just for me, but for the team as well, which will help us run the shift smoothly and not feel under pressure, resolving any challenges that may arise in a timely manner. By doing so we will maintain a high standard across the business and the guests will have a pleasant stay.</w:t>
            </w:r>
          </w:p>
        </w:tc>
        <w:tc>
          <w:tcPr>
            <w:tcW w:w="3480" w:type="dxa"/>
          </w:tcPr>
          <w:p w14:paraId="6209A269" w14:textId="2941E89F" w:rsidR="00F9700F" w:rsidRPr="00802BB1" w:rsidRDefault="00802BB1" w:rsidP="00F9700F">
            <w:pPr>
              <w:rPr>
                <w:rFonts w:ascii="Arial" w:hAnsi="Arial" w:cs="Arial"/>
              </w:rPr>
            </w:pPr>
            <w:r>
              <w:rPr>
                <w:rFonts w:ascii="Arial" w:hAnsi="Arial" w:cs="Arial"/>
              </w:rPr>
              <w:t>A contingency plan to avoid this in the future would be to help the team to develop and know how to provide their services and execute their tasks at the highest standards, as well as knowing how to act in case of this scenario. Along this, we would improve our communication and we would learn each other’s strengths within the running of the business, as this will teach us of how each member of the team performs in different tasks.</w:t>
            </w:r>
          </w:p>
        </w:tc>
      </w:tr>
    </w:tbl>
    <w:p w14:paraId="6209A287"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6209A288" w14:textId="77777777" w:rsidR="009E31E5" w:rsidRPr="001749FD" w:rsidRDefault="009E31E5" w:rsidP="007D760C">
      <w:pPr>
        <w:rPr>
          <w:b/>
          <w:bCs/>
          <w:sz w:val="28"/>
          <w:szCs w:val="28"/>
        </w:rPr>
      </w:pPr>
      <w:r w:rsidRPr="001749FD">
        <w:rPr>
          <w:b/>
          <w:bCs/>
          <w:sz w:val="28"/>
          <w:szCs w:val="28"/>
        </w:rPr>
        <w:lastRenderedPageBreak/>
        <w:t>Component Three:</w:t>
      </w:r>
    </w:p>
    <w:p w14:paraId="6209A289" w14:textId="77777777"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roofErr w:type="gramStart"/>
      <w:r w:rsidRPr="001749FD">
        <w:rPr>
          <w:rFonts w:eastAsia="Carlito" w:cs="Times New Roman"/>
          <w:b/>
          <w:color w:val="auto"/>
          <w:sz w:val="28"/>
          <w:szCs w:val="28"/>
          <w:lang w:val="en-US"/>
        </w:rPr>
        <w:t>%</w:t>
      </w:r>
      <w:r w:rsidR="002813CE">
        <w:rPr>
          <w:rFonts w:eastAsia="Times New Roman" w:cs="Times New Roman"/>
          <w:b/>
          <w:bCs/>
          <w:i/>
          <w:iCs/>
          <w:color w:val="000000"/>
          <w:sz w:val="28"/>
          <w:szCs w:val="28"/>
          <w:lang w:val="en-US"/>
        </w:rPr>
        <w:t>(</w:t>
      </w:r>
      <w:proofErr w:type="gramEnd"/>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+/- 10%)</w:t>
      </w:r>
    </w:p>
    <w:p w14:paraId="6209A28A" w14:textId="77777777"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6209A28B"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6209A292" w14:textId="77777777" w:rsidTr="009E31E5">
        <w:trPr>
          <w:trHeight w:val="495"/>
          <w:jc w:val="center"/>
        </w:trPr>
        <w:tc>
          <w:tcPr>
            <w:tcW w:w="9348" w:type="dxa"/>
          </w:tcPr>
          <w:p w14:paraId="6209A28C" w14:textId="77777777" w:rsidR="00746170" w:rsidRPr="00746170" w:rsidRDefault="00746170" w:rsidP="00746170">
            <w:pPr>
              <w:pStyle w:val="Heading1"/>
              <w:rPr>
                <w:rFonts w:ascii="Arial" w:hAnsi="Arial" w:cs="Arial"/>
                <w:b/>
                <w:bCs/>
                <w:color w:val="000000" w:themeColor="text1"/>
                <w:sz w:val="28"/>
                <w:szCs w:val="28"/>
              </w:rPr>
            </w:pPr>
            <w:r w:rsidRPr="00746170">
              <w:rPr>
                <w:rFonts w:ascii="Arial" w:hAnsi="Arial" w:cs="Arial"/>
                <w:b/>
                <w:bCs/>
                <w:color w:val="000000" w:themeColor="text1"/>
                <w:sz w:val="28"/>
                <w:szCs w:val="28"/>
              </w:rPr>
              <w:t>Introduction</w:t>
            </w:r>
          </w:p>
          <w:p w14:paraId="6209A28D" w14:textId="77777777" w:rsidR="00746170" w:rsidRPr="00603E54" w:rsidRDefault="00746170" w:rsidP="00746170">
            <w:pPr>
              <w:pStyle w:val="Normal1"/>
              <w:spacing w:line="360" w:lineRule="auto"/>
              <w:jc w:val="both"/>
              <w:rPr>
                <w:sz w:val="24"/>
                <w:szCs w:val="24"/>
                <w:lang w:val="en-GB"/>
              </w:rPr>
            </w:pPr>
            <w:r w:rsidRPr="00603E54">
              <w:rPr>
                <w:sz w:val="24"/>
                <w:szCs w:val="24"/>
                <w:lang w:val="en-GB"/>
              </w:rPr>
              <w:t xml:space="preserve">The hotel industry </w:t>
            </w:r>
            <w:proofErr w:type="gramStart"/>
            <w:r w:rsidRPr="00603E54">
              <w:rPr>
                <w:sz w:val="24"/>
                <w:szCs w:val="24"/>
                <w:lang w:val="en-GB"/>
              </w:rPr>
              <w:t>is considered to be</w:t>
            </w:r>
            <w:proofErr w:type="gramEnd"/>
            <w:r w:rsidRPr="00603E54">
              <w:rPr>
                <w:sz w:val="24"/>
                <w:szCs w:val="24"/>
                <w:lang w:val="en-GB"/>
              </w:rPr>
              <w:t xml:space="preserve"> the oldest business in the world. The hotel is oriented toward the hospitality industry which represents a friendly and generous reception for the guest. The front office can represent the customer-facing division.  This respect to accurately maintaining the front office PMS, Hotel reputation, staffing, and communication plays an essential role. The essay structure is oriented with an introduction, </w:t>
            </w:r>
            <w:proofErr w:type="gramStart"/>
            <w:r w:rsidRPr="00603E54">
              <w:rPr>
                <w:sz w:val="24"/>
                <w:szCs w:val="24"/>
                <w:lang w:val="en-GB"/>
              </w:rPr>
              <w:t>discussion</w:t>
            </w:r>
            <w:proofErr w:type="gramEnd"/>
            <w:r w:rsidRPr="00603E54">
              <w:rPr>
                <w:sz w:val="24"/>
                <w:szCs w:val="24"/>
                <w:lang w:val="en-GB"/>
              </w:rPr>
              <w:t xml:space="preserve"> and conclusion and under the discussion PMS, staffing, hotel reputation, and communication will be demonstrated wisely. </w:t>
            </w:r>
          </w:p>
          <w:p w14:paraId="6209A28E" w14:textId="77777777" w:rsidR="00746170" w:rsidRPr="00746170" w:rsidRDefault="00746170" w:rsidP="00746170">
            <w:pPr>
              <w:pStyle w:val="Heading1"/>
              <w:rPr>
                <w:rFonts w:ascii="Arial" w:hAnsi="Arial" w:cs="Arial"/>
                <w:b/>
                <w:bCs/>
                <w:color w:val="000000" w:themeColor="text1"/>
                <w:sz w:val="28"/>
                <w:szCs w:val="28"/>
              </w:rPr>
            </w:pPr>
            <w:r w:rsidRPr="00746170">
              <w:rPr>
                <w:rFonts w:ascii="Arial" w:hAnsi="Arial" w:cs="Arial"/>
                <w:b/>
                <w:bCs/>
                <w:color w:val="000000" w:themeColor="text1"/>
                <w:sz w:val="28"/>
                <w:szCs w:val="28"/>
              </w:rPr>
              <w:t>Discussion</w:t>
            </w:r>
          </w:p>
          <w:p w14:paraId="6209A28F"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6209A290"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209A291" w14:textId="77777777" w:rsidR="004D0F63" w:rsidRPr="009022D4" w:rsidRDefault="004D0F63" w:rsidP="004D0F63">
            <w:pPr>
              <w:rPr>
                <w:rFonts w:cs="Times New Roman"/>
                <w:b/>
                <w:bCs/>
              </w:rPr>
            </w:pPr>
          </w:p>
        </w:tc>
      </w:tr>
      <w:tr w:rsidR="004D0F63" w:rsidRPr="009022D4" w14:paraId="6209A29C" w14:textId="77777777" w:rsidTr="009E31E5">
        <w:trPr>
          <w:trHeight w:val="495"/>
          <w:jc w:val="center"/>
        </w:trPr>
        <w:tc>
          <w:tcPr>
            <w:tcW w:w="9348" w:type="dxa"/>
          </w:tcPr>
          <w:p w14:paraId="6209A293" w14:textId="77777777" w:rsidR="004D0F63" w:rsidRPr="009022D4" w:rsidRDefault="004D0F63" w:rsidP="004D0F63">
            <w:pPr>
              <w:jc w:val="center"/>
              <w:rPr>
                <w:rFonts w:cs="Times New Roman"/>
                <w:b/>
                <w:bCs/>
              </w:rPr>
            </w:pPr>
          </w:p>
          <w:p w14:paraId="6209A294" w14:textId="77777777" w:rsidR="00746170" w:rsidRDefault="00746170" w:rsidP="00746170">
            <w:pPr>
              <w:pStyle w:val="Normal1"/>
              <w:spacing w:before="240" w:line="360" w:lineRule="auto"/>
              <w:jc w:val="both"/>
              <w:rPr>
                <w:color w:val="222222"/>
                <w:sz w:val="24"/>
                <w:szCs w:val="24"/>
                <w:highlight w:val="white"/>
                <w:lang w:val="en-GB"/>
              </w:rPr>
            </w:pPr>
            <w:r w:rsidRPr="00603E54">
              <w:rPr>
                <w:sz w:val="24"/>
                <w:szCs w:val="24"/>
                <w:lang w:val="en-GB"/>
              </w:rPr>
              <w:t xml:space="preserve">The term PMS </w:t>
            </w:r>
            <w:r w:rsidRPr="00603E54">
              <w:rPr>
                <w:b/>
                <w:i/>
                <w:sz w:val="24"/>
                <w:szCs w:val="24"/>
                <w:lang w:val="en-GB"/>
              </w:rPr>
              <w:t>(Property Management System)</w:t>
            </w:r>
            <w:r w:rsidRPr="00603E54">
              <w:rPr>
                <w:sz w:val="24"/>
                <w:szCs w:val="24"/>
                <w:lang w:val="en-GB"/>
              </w:rPr>
              <w:t xml:space="preserve"> </w:t>
            </w:r>
            <w:proofErr w:type="gramStart"/>
            <w:r w:rsidRPr="00603E54">
              <w:rPr>
                <w:sz w:val="24"/>
                <w:szCs w:val="24"/>
                <w:lang w:val="en-GB"/>
              </w:rPr>
              <w:t>is considered to be</w:t>
            </w:r>
            <w:proofErr w:type="gramEnd"/>
            <w:r w:rsidRPr="00603E54">
              <w:rPr>
                <w:sz w:val="24"/>
                <w:szCs w:val="24"/>
                <w:lang w:val="en-GB"/>
              </w:rPr>
              <w:t xml:space="preserve"> the operating system of a hotel or "hotel OS". In this </w:t>
            </w:r>
            <w:proofErr w:type="gramStart"/>
            <w:r w:rsidRPr="00603E54">
              <w:rPr>
                <w:sz w:val="24"/>
                <w:szCs w:val="24"/>
                <w:lang w:val="en-GB"/>
              </w:rPr>
              <w:t>particular term</w:t>
            </w:r>
            <w:proofErr w:type="gramEnd"/>
            <w:r w:rsidRPr="00603E54">
              <w:rPr>
                <w:sz w:val="24"/>
                <w:szCs w:val="24"/>
                <w:lang w:val="en-GB"/>
              </w:rPr>
              <w:t xml:space="preserve">, PMS can provide a centralised computer system which has been used for organising, Scheduling, and performing daily basis functions, and transactions along with accommodation. The key elements of PMS are reservation, housekeeping, revenue management, Front desk operation and others. This management system </w:t>
            </w:r>
            <w:proofErr w:type="gramStart"/>
            <w:r w:rsidRPr="00603E54">
              <w:rPr>
                <w:sz w:val="24"/>
                <w:szCs w:val="24"/>
                <w:lang w:val="en-GB"/>
              </w:rPr>
              <w:t>is considered to be</w:t>
            </w:r>
            <w:proofErr w:type="gramEnd"/>
            <w:r w:rsidRPr="00603E54">
              <w:rPr>
                <w:sz w:val="24"/>
                <w:szCs w:val="24"/>
                <w:lang w:val="en-GB"/>
              </w:rPr>
              <w:t xml:space="preserve"> a set of solutions which has been used in the area of reservation, front desk, house</w:t>
            </w:r>
            <w:r>
              <w:rPr>
                <w:sz w:val="24"/>
                <w:szCs w:val="24"/>
                <w:lang w:val="en-GB"/>
              </w:rPr>
              <w:t xml:space="preserve">keeping, billing and invoicing. </w:t>
            </w:r>
            <w:r w:rsidRPr="00603E54">
              <w:rPr>
                <w:sz w:val="24"/>
                <w:szCs w:val="24"/>
                <w:lang w:val="en-GB"/>
              </w:rPr>
              <w:t xml:space="preserve">By using this system, hotels have </w:t>
            </w:r>
            <w:r w:rsidRPr="00603E54">
              <w:rPr>
                <w:b/>
                <w:i/>
                <w:sz w:val="24"/>
                <w:szCs w:val="24"/>
                <w:lang w:val="en-GB"/>
              </w:rPr>
              <w:t>“clear and consistent reservations”</w:t>
            </w:r>
            <w:r w:rsidRPr="00603E54">
              <w:rPr>
                <w:sz w:val="24"/>
                <w:szCs w:val="24"/>
                <w:lang w:val="en-GB"/>
              </w:rPr>
              <w:t xml:space="preserve"> which can enhance hotel proficiency. On the other hand, it is used in the analytics and reporting part also. As opined by </w:t>
            </w:r>
            <w:proofErr w:type="spellStart"/>
            <w:r w:rsidRPr="00603E54">
              <w:rPr>
                <w:color w:val="222222"/>
                <w:sz w:val="24"/>
                <w:szCs w:val="24"/>
                <w:highlight w:val="white"/>
                <w:lang w:val="en-GB"/>
              </w:rPr>
              <w:t>Jilte</w:t>
            </w:r>
            <w:proofErr w:type="spellEnd"/>
            <w:r w:rsidRPr="00603E54">
              <w:rPr>
                <w:color w:val="222222"/>
                <w:sz w:val="24"/>
                <w:szCs w:val="24"/>
                <w:highlight w:val="white"/>
                <w:lang w:val="en-GB"/>
              </w:rPr>
              <w:t xml:space="preserve"> </w:t>
            </w:r>
            <w:r w:rsidRPr="00603E54">
              <w:rPr>
                <w:i/>
                <w:color w:val="222222"/>
                <w:sz w:val="24"/>
                <w:szCs w:val="24"/>
                <w:highlight w:val="white"/>
                <w:lang w:val="en-GB"/>
              </w:rPr>
              <w:t>et al.,</w:t>
            </w:r>
            <w:r w:rsidRPr="00603E54">
              <w:rPr>
                <w:color w:val="222222"/>
                <w:sz w:val="24"/>
                <w:szCs w:val="24"/>
                <w:highlight w:val="white"/>
                <w:lang w:val="en-GB"/>
              </w:rPr>
              <w:t xml:space="preserve"> (2019), to make the hotel environment more concerned and prioritise PMS </w:t>
            </w:r>
            <w:proofErr w:type="gramStart"/>
            <w:r w:rsidRPr="00603E54">
              <w:rPr>
                <w:color w:val="222222"/>
                <w:sz w:val="24"/>
                <w:szCs w:val="24"/>
                <w:highlight w:val="white"/>
                <w:lang w:val="en-GB"/>
              </w:rPr>
              <w:t>is considered to be</w:t>
            </w:r>
            <w:proofErr w:type="gramEnd"/>
            <w:r w:rsidRPr="00603E54">
              <w:rPr>
                <w:color w:val="222222"/>
                <w:sz w:val="24"/>
                <w:szCs w:val="24"/>
                <w:highlight w:val="white"/>
                <w:lang w:val="en-GB"/>
              </w:rPr>
              <w:t xml:space="preserve"> the most demandable item. The property management system can make coordination </w:t>
            </w:r>
            <w:proofErr w:type="gramStart"/>
            <w:r w:rsidRPr="00603E54">
              <w:rPr>
                <w:color w:val="222222"/>
                <w:sz w:val="24"/>
                <w:szCs w:val="24"/>
                <w:highlight w:val="white"/>
                <w:lang w:val="en-GB"/>
              </w:rPr>
              <w:t>easier</w:t>
            </w:r>
            <w:proofErr w:type="gramEnd"/>
            <w:r w:rsidRPr="00603E54">
              <w:rPr>
                <w:color w:val="222222"/>
                <w:sz w:val="24"/>
                <w:szCs w:val="24"/>
                <w:highlight w:val="white"/>
                <w:lang w:val="en-GB"/>
              </w:rPr>
              <w:t xml:space="preserve"> and it also makes the front office, management planning and reporting area easier. This </w:t>
            </w:r>
            <w:proofErr w:type="gramStart"/>
            <w:r w:rsidRPr="00603E54">
              <w:rPr>
                <w:color w:val="222222"/>
                <w:sz w:val="24"/>
                <w:szCs w:val="24"/>
                <w:highlight w:val="white"/>
                <w:lang w:val="en-GB"/>
              </w:rPr>
              <w:t>particular term</w:t>
            </w:r>
            <w:proofErr w:type="gramEnd"/>
            <w:r w:rsidRPr="00603E54">
              <w:rPr>
                <w:color w:val="222222"/>
                <w:sz w:val="24"/>
                <w:szCs w:val="24"/>
                <w:highlight w:val="white"/>
                <w:lang w:val="en-GB"/>
              </w:rPr>
              <w:t xml:space="preserve"> allows the property owner to easily manage the front dick operation, and it is also helping out to manage the rate, promotion, and status of the hotel properties.</w:t>
            </w:r>
          </w:p>
          <w:p w14:paraId="6209A295" w14:textId="77777777" w:rsidR="00746170" w:rsidRPr="00603E54" w:rsidRDefault="00746170" w:rsidP="00746170">
            <w:pPr>
              <w:pStyle w:val="Normal1"/>
              <w:spacing w:before="240" w:line="360" w:lineRule="auto"/>
              <w:jc w:val="both"/>
              <w:rPr>
                <w:b/>
                <w:sz w:val="24"/>
                <w:szCs w:val="24"/>
                <w:lang w:val="en-GB"/>
              </w:rPr>
            </w:pPr>
            <w:r w:rsidRPr="00603E54">
              <w:rPr>
                <w:color w:val="222222"/>
                <w:sz w:val="24"/>
                <w:szCs w:val="24"/>
                <w:highlight w:val="white"/>
                <w:lang w:val="en-GB"/>
              </w:rPr>
              <w:t xml:space="preserve">Traditionally PMS is referred to as software which enables the hotel business to </w:t>
            </w:r>
            <w:r w:rsidRPr="00603E54">
              <w:rPr>
                <w:color w:val="222222"/>
                <w:sz w:val="24"/>
                <w:szCs w:val="24"/>
                <w:highlight w:val="white"/>
                <w:lang w:val="en-GB"/>
              </w:rPr>
              <w:lastRenderedPageBreak/>
              <w:t xml:space="preserve">optimise the front office capacity by replacing paper, </w:t>
            </w:r>
            <w:proofErr w:type="gramStart"/>
            <w:r w:rsidRPr="00603E54">
              <w:rPr>
                <w:color w:val="222222"/>
                <w:sz w:val="24"/>
                <w:szCs w:val="24"/>
                <w:highlight w:val="white"/>
                <w:lang w:val="en-GB"/>
              </w:rPr>
              <w:t>spreadsheets</w:t>
            </w:r>
            <w:proofErr w:type="gramEnd"/>
            <w:r w:rsidRPr="00603E54">
              <w:rPr>
                <w:color w:val="222222"/>
                <w:sz w:val="24"/>
                <w:szCs w:val="24"/>
                <w:highlight w:val="white"/>
                <w:lang w:val="en-GB"/>
              </w:rPr>
              <w:t xml:space="preserve"> and other kinds of overloaded processes. By implementing this software in the hotel </w:t>
            </w:r>
            <w:proofErr w:type="gramStart"/>
            <w:r w:rsidRPr="00603E54">
              <w:rPr>
                <w:color w:val="222222"/>
                <w:sz w:val="24"/>
                <w:szCs w:val="24"/>
                <w:highlight w:val="white"/>
                <w:lang w:val="en-GB"/>
              </w:rPr>
              <w:t>industry</w:t>
            </w:r>
            <w:proofErr w:type="gramEnd"/>
            <w:r w:rsidRPr="00603E54">
              <w:rPr>
                <w:color w:val="222222"/>
                <w:sz w:val="24"/>
                <w:szCs w:val="24"/>
                <w:highlight w:val="white"/>
                <w:lang w:val="en-GB"/>
              </w:rPr>
              <w:t xml:space="preserve"> the </w:t>
            </w:r>
            <w:r w:rsidRPr="00603E54">
              <w:rPr>
                <w:b/>
                <w:i/>
                <w:color w:val="222222"/>
                <w:sz w:val="24"/>
                <w:szCs w:val="24"/>
                <w:highlight w:val="white"/>
                <w:lang w:val="en-GB"/>
              </w:rPr>
              <w:t>front office can empower itself by enhancing the check-in and checkout capacity.</w:t>
            </w:r>
            <w:r w:rsidRPr="00603E54">
              <w:rPr>
                <w:color w:val="222222"/>
                <w:sz w:val="24"/>
                <w:szCs w:val="24"/>
                <w:highlight w:val="white"/>
                <w:lang w:val="en-GB"/>
              </w:rPr>
              <w:t xml:space="preserve"> On the other hand, with the help of PMS the </w:t>
            </w:r>
            <w:r w:rsidRPr="00603E54">
              <w:rPr>
                <w:b/>
                <w:i/>
                <w:color w:val="222222"/>
                <w:sz w:val="24"/>
                <w:szCs w:val="24"/>
                <w:highlight w:val="white"/>
                <w:lang w:val="en-GB"/>
              </w:rPr>
              <w:t>front office can easily increase housekeeping efficiency</w:t>
            </w:r>
            <w:r w:rsidRPr="00603E54">
              <w:rPr>
                <w:color w:val="222222"/>
                <w:sz w:val="24"/>
                <w:szCs w:val="24"/>
                <w:highlight w:val="white"/>
                <w:lang w:val="en-GB"/>
              </w:rPr>
              <w:t xml:space="preserve">. By inducing the software housekeeping staff is easily alert about the arrival time of the guest and </w:t>
            </w:r>
            <w:proofErr w:type="gramStart"/>
            <w:r w:rsidRPr="00603E54">
              <w:rPr>
                <w:color w:val="222222"/>
                <w:sz w:val="24"/>
                <w:szCs w:val="24"/>
                <w:highlight w:val="white"/>
                <w:lang w:val="en-GB"/>
              </w:rPr>
              <w:t>helping out</w:t>
            </w:r>
            <w:proofErr w:type="gramEnd"/>
            <w:r w:rsidRPr="00603E54">
              <w:rPr>
                <w:color w:val="222222"/>
                <w:sz w:val="24"/>
                <w:szCs w:val="24"/>
                <w:highlight w:val="white"/>
                <w:lang w:val="en-GB"/>
              </w:rPr>
              <w:t xml:space="preserve"> to prepare the room</w:t>
            </w:r>
            <w:r>
              <w:rPr>
                <w:color w:val="222222"/>
                <w:sz w:val="24"/>
                <w:szCs w:val="24"/>
                <w:highlight w:val="white"/>
                <w:lang w:val="en-GB"/>
              </w:rPr>
              <w:t xml:space="preserve"> </w:t>
            </w:r>
            <w:r w:rsidRPr="00603E54">
              <w:rPr>
                <w:color w:val="222222"/>
                <w:sz w:val="24"/>
                <w:szCs w:val="24"/>
                <w:highlight w:val="white"/>
                <w:lang w:val="en-GB"/>
              </w:rPr>
              <w:t>(</w:t>
            </w:r>
            <w:proofErr w:type="spellStart"/>
            <w:r w:rsidRPr="00603E54">
              <w:rPr>
                <w:color w:val="222222"/>
                <w:sz w:val="24"/>
                <w:szCs w:val="24"/>
                <w:highlight w:val="white"/>
                <w:lang w:val="en-GB"/>
              </w:rPr>
              <w:t>Mutlag</w:t>
            </w:r>
            <w:proofErr w:type="spellEnd"/>
            <w:r w:rsidRPr="00603E54">
              <w:rPr>
                <w:i/>
                <w:color w:val="222222"/>
                <w:sz w:val="24"/>
                <w:szCs w:val="24"/>
                <w:highlight w:val="white"/>
                <w:lang w:val="en-GB"/>
              </w:rPr>
              <w:t xml:space="preserve"> et al.,</w:t>
            </w:r>
            <w:r w:rsidRPr="00603E54">
              <w:rPr>
                <w:color w:val="222222"/>
                <w:sz w:val="24"/>
                <w:szCs w:val="24"/>
                <w:highlight w:val="white"/>
                <w:lang w:val="en-GB"/>
              </w:rPr>
              <w:t xml:space="preserve"> 2021). In addition to that by implementing PMS the housekeeping staff easily identifies the maintenance area. In contrast, PMS can </w:t>
            </w:r>
            <w:r w:rsidRPr="00603E54">
              <w:rPr>
                <w:b/>
                <w:i/>
                <w:color w:val="222222"/>
                <w:sz w:val="24"/>
                <w:szCs w:val="24"/>
                <w:highlight w:val="white"/>
                <w:lang w:val="en-GB"/>
              </w:rPr>
              <w:t xml:space="preserve">accumulate all the data in one </w:t>
            </w:r>
            <w:proofErr w:type="gramStart"/>
            <w:r w:rsidRPr="00603E54">
              <w:rPr>
                <w:b/>
                <w:i/>
                <w:color w:val="222222"/>
                <w:sz w:val="24"/>
                <w:szCs w:val="24"/>
                <w:highlight w:val="white"/>
                <w:lang w:val="en-GB"/>
              </w:rPr>
              <w:t>place</w:t>
            </w:r>
            <w:proofErr w:type="gramEnd"/>
            <w:r w:rsidRPr="00603E54">
              <w:rPr>
                <w:color w:val="222222"/>
                <w:sz w:val="24"/>
                <w:szCs w:val="24"/>
                <w:highlight w:val="white"/>
                <w:lang w:val="en-GB"/>
              </w:rPr>
              <w:t xml:space="preserve"> and it will make the handling process easier (</w:t>
            </w:r>
            <w:proofErr w:type="spellStart"/>
            <w:r w:rsidRPr="00603E54">
              <w:rPr>
                <w:color w:val="222222"/>
                <w:sz w:val="24"/>
                <w:szCs w:val="24"/>
                <w:highlight w:val="white"/>
                <w:lang w:val="en-GB"/>
              </w:rPr>
              <w:t>Yogantara</w:t>
            </w:r>
            <w:proofErr w:type="spellEnd"/>
            <w:r w:rsidRPr="00603E54">
              <w:rPr>
                <w:color w:val="222222"/>
                <w:sz w:val="24"/>
                <w:szCs w:val="24"/>
                <w:highlight w:val="white"/>
                <w:lang w:val="en-GB"/>
              </w:rPr>
              <w:t xml:space="preserve"> </w:t>
            </w:r>
            <w:r w:rsidRPr="00603E54">
              <w:rPr>
                <w:i/>
                <w:color w:val="222222"/>
                <w:sz w:val="24"/>
                <w:szCs w:val="24"/>
                <w:highlight w:val="white"/>
                <w:lang w:val="en-GB"/>
              </w:rPr>
              <w:t>et al.,</w:t>
            </w:r>
            <w:r w:rsidRPr="00603E54">
              <w:rPr>
                <w:color w:val="222222"/>
                <w:sz w:val="24"/>
                <w:szCs w:val="24"/>
                <w:highlight w:val="white"/>
                <w:lang w:val="en-GB"/>
              </w:rPr>
              <w:t xml:space="preserve"> 2022). With the help of this process, management can easily access the </w:t>
            </w:r>
            <w:r w:rsidRPr="00603E54">
              <w:rPr>
                <w:b/>
                <w:i/>
                <w:color w:val="222222"/>
                <w:sz w:val="24"/>
                <w:szCs w:val="24"/>
                <w:highlight w:val="white"/>
                <w:lang w:val="en-GB"/>
              </w:rPr>
              <w:t>updating part and track all the relevant information over all the other departments.</w:t>
            </w:r>
            <w:r w:rsidRPr="00603E54">
              <w:rPr>
                <w:color w:val="222222"/>
                <w:sz w:val="24"/>
                <w:szCs w:val="24"/>
                <w:highlight w:val="white"/>
                <w:lang w:val="en-GB"/>
              </w:rPr>
              <w:t xml:space="preserve"> </w:t>
            </w:r>
          </w:p>
          <w:p w14:paraId="6209A296" w14:textId="77777777" w:rsidR="004D0F63" w:rsidRPr="00746170" w:rsidRDefault="00746170" w:rsidP="00746170">
            <w:pPr>
              <w:spacing w:line="360" w:lineRule="auto"/>
              <w:jc w:val="both"/>
              <w:rPr>
                <w:rFonts w:ascii="Arial" w:hAnsi="Arial" w:cs="Arial"/>
                <w:b/>
                <w:bCs/>
              </w:rPr>
            </w:pPr>
            <w:r w:rsidRPr="00746170">
              <w:rPr>
                <w:rFonts w:ascii="Arial" w:hAnsi="Arial" w:cs="Arial"/>
                <w:color w:val="222222"/>
                <w:szCs w:val="24"/>
                <w:highlight w:val="white"/>
              </w:rPr>
              <w:t xml:space="preserve">Apart from these, for </w:t>
            </w:r>
            <w:r w:rsidRPr="00746170">
              <w:rPr>
                <w:rFonts w:ascii="Arial" w:hAnsi="Arial" w:cs="Arial"/>
                <w:b/>
                <w:i/>
                <w:color w:val="222222"/>
                <w:szCs w:val="24"/>
                <w:highlight w:val="white"/>
              </w:rPr>
              <w:t>enhancing the guest experience</w:t>
            </w:r>
            <w:r w:rsidRPr="00746170">
              <w:rPr>
                <w:rFonts w:ascii="Arial" w:hAnsi="Arial" w:cs="Arial"/>
                <w:color w:val="222222"/>
                <w:szCs w:val="24"/>
                <w:highlight w:val="white"/>
              </w:rPr>
              <w:t xml:space="preserve">, </w:t>
            </w:r>
            <w:r w:rsidRPr="00746170">
              <w:rPr>
                <w:rFonts w:ascii="Arial" w:hAnsi="Arial" w:cs="Arial"/>
                <w:b/>
                <w:i/>
                <w:color w:val="222222"/>
                <w:szCs w:val="24"/>
                <w:highlight w:val="white"/>
              </w:rPr>
              <w:t>enhancing employee productivity management</w:t>
            </w:r>
            <w:r w:rsidRPr="00746170">
              <w:rPr>
                <w:rFonts w:ascii="Arial" w:hAnsi="Arial" w:cs="Arial"/>
                <w:color w:val="222222"/>
                <w:szCs w:val="24"/>
                <w:highlight w:val="white"/>
              </w:rPr>
              <w:t xml:space="preserve">, and </w:t>
            </w:r>
            <w:r w:rsidRPr="00746170">
              <w:rPr>
                <w:rFonts w:ascii="Arial" w:hAnsi="Arial" w:cs="Arial"/>
                <w:b/>
                <w:i/>
                <w:color w:val="222222"/>
                <w:szCs w:val="24"/>
                <w:highlight w:val="white"/>
              </w:rPr>
              <w:t>maintaining high data security</w:t>
            </w:r>
            <w:r w:rsidRPr="00746170">
              <w:rPr>
                <w:rFonts w:ascii="Arial" w:hAnsi="Arial" w:cs="Arial"/>
                <w:color w:val="222222"/>
                <w:szCs w:val="24"/>
                <w:highlight w:val="white"/>
              </w:rPr>
              <w:t xml:space="preserve"> PMS is concentrating on adding value which can develop the package and services.</w:t>
            </w:r>
          </w:p>
          <w:p w14:paraId="6209A297" w14:textId="77777777" w:rsidR="004D0F63" w:rsidRPr="009022D4" w:rsidRDefault="004D0F63" w:rsidP="004D0F63">
            <w:pPr>
              <w:jc w:val="center"/>
              <w:rPr>
                <w:rFonts w:cs="Times New Roman"/>
                <w:b/>
                <w:bCs/>
              </w:rPr>
            </w:pPr>
          </w:p>
          <w:p w14:paraId="6209A298" w14:textId="77777777" w:rsidR="004D0F63" w:rsidRPr="009022D4" w:rsidRDefault="004D0F63" w:rsidP="00746170">
            <w:pPr>
              <w:jc w:val="both"/>
              <w:rPr>
                <w:rFonts w:cs="Times New Roman"/>
                <w:b/>
                <w:bCs/>
              </w:rPr>
            </w:pPr>
          </w:p>
          <w:p w14:paraId="6209A299" w14:textId="77777777" w:rsidR="004D0F63" w:rsidRPr="009022D4" w:rsidRDefault="004D0F63" w:rsidP="004D0F63">
            <w:pPr>
              <w:jc w:val="center"/>
              <w:rPr>
                <w:rFonts w:cs="Times New Roman"/>
                <w:b/>
                <w:bCs/>
              </w:rPr>
            </w:pPr>
          </w:p>
          <w:p w14:paraId="6209A29A" w14:textId="77777777" w:rsidR="004D0F63" w:rsidRPr="009022D4" w:rsidRDefault="004D0F63" w:rsidP="004D0F63">
            <w:pPr>
              <w:jc w:val="center"/>
              <w:rPr>
                <w:rFonts w:cs="Times New Roman"/>
                <w:b/>
                <w:bCs/>
              </w:rPr>
            </w:pPr>
          </w:p>
          <w:p w14:paraId="6209A29B" w14:textId="77777777" w:rsidR="004D0F63" w:rsidRPr="009022D4" w:rsidRDefault="004D0F63" w:rsidP="004D0F63">
            <w:pPr>
              <w:jc w:val="center"/>
              <w:rPr>
                <w:rFonts w:cs="Times New Roman"/>
                <w:b/>
                <w:bCs/>
              </w:rPr>
            </w:pPr>
          </w:p>
        </w:tc>
      </w:tr>
      <w:tr w:rsidR="004D0F63" w:rsidRPr="009022D4" w14:paraId="6209A2A0" w14:textId="77777777" w:rsidTr="009E31E5">
        <w:trPr>
          <w:trHeight w:val="495"/>
          <w:jc w:val="center"/>
        </w:trPr>
        <w:tc>
          <w:tcPr>
            <w:tcW w:w="9348" w:type="dxa"/>
          </w:tcPr>
          <w:p w14:paraId="6209A29D"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6209A29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6209A29F" w14:textId="77777777" w:rsidR="004D0F63" w:rsidRPr="009022D4" w:rsidRDefault="004D0F63" w:rsidP="004D0F63">
            <w:pPr>
              <w:rPr>
                <w:rFonts w:cs="Times New Roman"/>
                <w:b/>
                <w:bCs/>
              </w:rPr>
            </w:pPr>
          </w:p>
        </w:tc>
      </w:tr>
      <w:tr w:rsidR="004D0F63" w:rsidRPr="009022D4" w14:paraId="6209A2AA" w14:textId="77777777" w:rsidTr="009E31E5">
        <w:trPr>
          <w:trHeight w:val="495"/>
          <w:jc w:val="center"/>
        </w:trPr>
        <w:tc>
          <w:tcPr>
            <w:tcW w:w="9348" w:type="dxa"/>
          </w:tcPr>
          <w:p w14:paraId="6209A2A1" w14:textId="77777777" w:rsidR="004D0F63" w:rsidRPr="009022D4" w:rsidRDefault="004D0F63" w:rsidP="004D0F63">
            <w:pPr>
              <w:jc w:val="center"/>
              <w:rPr>
                <w:rFonts w:cs="Times New Roman"/>
                <w:b/>
                <w:bCs/>
              </w:rPr>
            </w:pPr>
          </w:p>
          <w:p w14:paraId="6209A2A2" w14:textId="77777777" w:rsidR="002E464B" w:rsidRDefault="00E27A56" w:rsidP="00E27A56">
            <w:pPr>
              <w:pStyle w:val="Normal1"/>
              <w:spacing w:before="240" w:line="360" w:lineRule="auto"/>
              <w:jc w:val="both"/>
              <w:rPr>
                <w:sz w:val="24"/>
                <w:szCs w:val="24"/>
                <w:lang w:val="en-GB"/>
              </w:rPr>
            </w:pPr>
            <w:r w:rsidRPr="00603E54">
              <w:rPr>
                <w:sz w:val="24"/>
                <w:szCs w:val="24"/>
                <w:lang w:val="en-GB"/>
              </w:rPr>
              <w:t xml:space="preserve">The term Hotel reputation </w:t>
            </w:r>
            <w:proofErr w:type="gramStart"/>
            <w:r w:rsidRPr="00603E54">
              <w:rPr>
                <w:sz w:val="24"/>
                <w:szCs w:val="24"/>
                <w:lang w:val="en-GB"/>
              </w:rPr>
              <w:t>is considered to be</w:t>
            </w:r>
            <w:proofErr w:type="gramEnd"/>
            <w:r w:rsidRPr="00603E54">
              <w:rPr>
                <w:sz w:val="24"/>
                <w:szCs w:val="24"/>
                <w:lang w:val="en-GB"/>
              </w:rPr>
              <w:t xml:space="preserve"> a part of Management which is the practice of monitoring and influencing the property in the right way. This </w:t>
            </w:r>
            <w:proofErr w:type="gramStart"/>
            <w:r w:rsidRPr="00603E54">
              <w:rPr>
                <w:sz w:val="24"/>
                <w:szCs w:val="24"/>
                <w:lang w:val="en-GB"/>
              </w:rPr>
              <w:t>particular concept</w:t>
            </w:r>
            <w:proofErr w:type="gramEnd"/>
            <w:r w:rsidRPr="00603E54">
              <w:rPr>
                <w:sz w:val="24"/>
                <w:szCs w:val="24"/>
                <w:lang w:val="en-GB"/>
              </w:rPr>
              <w:t xml:space="preserve"> has come up within public relations and it is focused towards the Recently developed review websites, various kinds of networks and search engines. The key elements for a </w:t>
            </w:r>
            <w:proofErr w:type="gramStart"/>
            <w:r w:rsidRPr="00603E54">
              <w:rPr>
                <w:sz w:val="24"/>
                <w:szCs w:val="24"/>
                <w:lang w:val="en-GB"/>
              </w:rPr>
              <w:t>Hotel's</w:t>
            </w:r>
            <w:proofErr w:type="gramEnd"/>
            <w:r w:rsidRPr="00603E54">
              <w:rPr>
                <w:sz w:val="24"/>
                <w:szCs w:val="24"/>
                <w:lang w:val="en-GB"/>
              </w:rPr>
              <w:t xml:space="preserve"> reputation would be location, marketing and others (</w:t>
            </w:r>
            <w:r w:rsidRPr="00603E54">
              <w:rPr>
                <w:color w:val="222222"/>
                <w:sz w:val="24"/>
                <w:szCs w:val="24"/>
                <w:highlight w:val="white"/>
                <w:lang w:val="en-GB"/>
              </w:rPr>
              <w:t>Lai, 2019</w:t>
            </w:r>
            <w:r w:rsidRPr="00603E54">
              <w:rPr>
                <w:sz w:val="24"/>
                <w:szCs w:val="24"/>
                <w:lang w:val="en-GB"/>
              </w:rPr>
              <w:t xml:space="preserve">). The reputation of a </w:t>
            </w:r>
            <w:proofErr w:type="gramStart"/>
            <w:r w:rsidRPr="00603E54">
              <w:rPr>
                <w:sz w:val="24"/>
                <w:szCs w:val="24"/>
                <w:lang w:val="en-GB"/>
              </w:rPr>
              <w:t>Hotel</w:t>
            </w:r>
            <w:proofErr w:type="gramEnd"/>
            <w:r w:rsidRPr="00603E54">
              <w:rPr>
                <w:sz w:val="24"/>
                <w:szCs w:val="24"/>
                <w:lang w:val="en-GB"/>
              </w:rPr>
              <w:t xml:space="preserve"> is considered to be the most important aspect because with the help of reputation Hotel can enhance customer trust and loyalty and be able to establish an impactful relationship. These aspects are notifying a positive impact on the hotel which would be reflected in its revenue area. </w:t>
            </w:r>
          </w:p>
          <w:p w14:paraId="6209A2A3" w14:textId="77777777" w:rsidR="00E27A56" w:rsidRPr="00603E54" w:rsidRDefault="00E27A56" w:rsidP="00E27A56">
            <w:pPr>
              <w:pStyle w:val="Normal1"/>
              <w:spacing w:before="240" w:line="360" w:lineRule="auto"/>
              <w:jc w:val="both"/>
              <w:rPr>
                <w:sz w:val="24"/>
                <w:szCs w:val="24"/>
                <w:lang w:val="en-GB"/>
              </w:rPr>
            </w:pPr>
            <w:r w:rsidRPr="00603E54">
              <w:rPr>
                <w:sz w:val="24"/>
                <w:szCs w:val="24"/>
                <w:lang w:val="en-GB"/>
              </w:rPr>
              <w:t xml:space="preserve">Moreover, the hotel's reputation ultimately determines the future opportunity of the </w:t>
            </w:r>
            <w:proofErr w:type="gramStart"/>
            <w:r w:rsidRPr="00603E54">
              <w:rPr>
                <w:sz w:val="24"/>
                <w:szCs w:val="24"/>
                <w:lang w:val="en-GB"/>
              </w:rPr>
              <w:t>hotel</w:t>
            </w:r>
            <w:proofErr w:type="gramEnd"/>
            <w:r w:rsidRPr="00603E54">
              <w:rPr>
                <w:sz w:val="24"/>
                <w:szCs w:val="24"/>
                <w:lang w:val="en-GB"/>
              </w:rPr>
              <w:t xml:space="preserve"> and it will indicate the future perception and what kind of opportunity the hotel will gain. In terms of maintaining reputation, hotels need to be very trustworthy, offering several values, and providing the best customer experience. Providing the best customer experience will enhance the customer perception and this perception </w:t>
            </w:r>
            <w:r w:rsidRPr="00603E54">
              <w:rPr>
                <w:sz w:val="24"/>
                <w:szCs w:val="24"/>
                <w:lang w:val="en-GB"/>
              </w:rPr>
              <w:lastRenderedPageBreak/>
              <w:t xml:space="preserve">will </w:t>
            </w:r>
            <w:proofErr w:type="gramStart"/>
            <w:r w:rsidRPr="00603E54">
              <w:rPr>
                <w:sz w:val="24"/>
                <w:szCs w:val="24"/>
                <w:lang w:val="en-GB"/>
              </w:rPr>
              <w:t>help out</w:t>
            </w:r>
            <w:proofErr w:type="gramEnd"/>
            <w:r w:rsidRPr="00603E54">
              <w:rPr>
                <w:sz w:val="24"/>
                <w:szCs w:val="24"/>
                <w:lang w:val="en-GB"/>
              </w:rPr>
              <w:t xml:space="preserve"> to embrace the reputation (</w:t>
            </w:r>
            <w:r w:rsidRPr="00603E54">
              <w:rPr>
                <w:color w:val="222222"/>
                <w:sz w:val="24"/>
                <w:szCs w:val="24"/>
                <w:highlight w:val="white"/>
                <w:lang w:val="en-GB"/>
              </w:rPr>
              <w:t xml:space="preserve">Reyes-Menendez </w:t>
            </w:r>
            <w:r w:rsidRPr="00603E54">
              <w:rPr>
                <w:i/>
                <w:color w:val="222222"/>
                <w:sz w:val="24"/>
                <w:szCs w:val="24"/>
                <w:highlight w:val="white"/>
                <w:lang w:val="en-GB"/>
              </w:rPr>
              <w:t>et al.,</w:t>
            </w:r>
            <w:r w:rsidRPr="00603E54">
              <w:rPr>
                <w:color w:val="222222"/>
                <w:sz w:val="24"/>
                <w:szCs w:val="24"/>
                <w:highlight w:val="white"/>
                <w:lang w:val="en-GB"/>
              </w:rPr>
              <w:t xml:space="preserve"> 2019</w:t>
            </w:r>
            <w:r w:rsidRPr="00603E54">
              <w:rPr>
                <w:sz w:val="24"/>
                <w:szCs w:val="24"/>
                <w:lang w:val="en-GB"/>
              </w:rPr>
              <w:t xml:space="preserve">). Apart from this, by maintaining clear and concise communication Hotel can easily maintain its reputation. Henceforth, by maintaining their reputation, hotels will gain more guests which will germinate more positive aspects and that aspect will reflect in the sales and revenue area. </w:t>
            </w:r>
          </w:p>
          <w:p w14:paraId="6209A2A4" w14:textId="77777777" w:rsidR="004D0F63" w:rsidRPr="009022D4" w:rsidRDefault="004D0F63" w:rsidP="00E27A56">
            <w:pPr>
              <w:jc w:val="both"/>
              <w:rPr>
                <w:rFonts w:cs="Times New Roman"/>
                <w:b/>
                <w:bCs/>
              </w:rPr>
            </w:pPr>
          </w:p>
          <w:p w14:paraId="6209A2A5" w14:textId="77777777" w:rsidR="004D0F63" w:rsidRPr="009022D4" w:rsidRDefault="004D0F63" w:rsidP="004D0F63">
            <w:pPr>
              <w:jc w:val="center"/>
              <w:rPr>
                <w:rFonts w:cs="Times New Roman"/>
                <w:b/>
                <w:bCs/>
              </w:rPr>
            </w:pPr>
          </w:p>
          <w:p w14:paraId="6209A2A6" w14:textId="77777777" w:rsidR="004D0F63" w:rsidRPr="009022D4" w:rsidRDefault="004D0F63" w:rsidP="004D0F63">
            <w:pPr>
              <w:jc w:val="center"/>
              <w:rPr>
                <w:rFonts w:cs="Times New Roman"/>
                <w:b/>
                <w:bCs/>
              </w:rPr>
            </w:pPr>
          </w:p>
          <w:p w14:paraId="6209A2A7" w14:textId="77777777" w:rsidR="004D0F63" w:rsidRPr="009022D4" w:rsidRDefault="004D0F63" w:rsidP="004D0F63">
            <w:pPr>
              <w:jc w:val="center"/>
              <w:rPr>
                <w:rFonts w:cs="Times New Roman"/>
                <w:b/>
                <w:bCs/>
              </w:rPr>
            </w:pPr>
          </w:p>
          <w:p w14:paraId="6209A2A8" w14:textId="77777777" w:rsidR="004D0F63" w:rsidRPr="009022D4" w:rsidRDefault="004D0F63" w:rsidP="004D0F63">
            <w:pPr>
              <w:jc w:val="center"/>
              <w:rPr>
                <w:rFonts w:cs="Times New Roman"/>
                <w:b/>
                <w:bCs/>
              </w:rPr>
            </w:pPr>
          </w:p>
          <w:p w14:paraId="6209A2A9" w14:textId="77777777" w:rsidR="004D0F63" w:rsidRPr="009022D4" w:rsidRDefault="004D0F63" w:rsidP="004D0F63">
            <w:pPr>
              <w:jc w:val="center"/>
              <w:rPr>
                <w:rFonts w:cs="Times New Roman"/>
                <w:b/>
                <w:bCs/>
              </w:rPr>
            </w:pPr>
          </w:p>
        </w:tc>
      </w:tr>
      <w:tr w:rsidR="004D0F63" w:rsidRPr="009022D4" w14:paraId="6209A2AE" w14:textId="77777777" w:rsidTr="009E31E5">
        <w:trPr>
          <w:trHeight w:val="454"/>
          <w:jc w:val="center"/>
        </w:trPr>
        <w:tc>
          <w:tcPr>
            <w:tcW w:w="9348" w:type="dxa"/>
          </w:tcPr>
          <w:p w14:paraId="6209A2AB" w14:textId="77777777" w:rsidR="004D0F63" w:rsidRPr="009022D4" w:rsidRDefault="004D0F63" w:rsidP="004D0F63">
            <w:pPr>
              <w:rPr>
                <w:rFonts w:cs="Times New Roman"/>
                <w:b/>
                <w:bCs/>
              </w:rPr>
            </w:pPr>
          </w:p>
          <w:p w14:paraId="6209A2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6209A2AD" w14:textId="77777777" w:rsidR="00F9700F" w:rsidRPr="009022D4" w:rsidRDefault="00F9700F" w:rsidP="004D0F63">
            <w:pPr>
              <w:rPr>
                <w:rFonts w:cs="Times New Roman"/>
                <w:b/>
                <w:bCs/>
              </w:rPr>
            </w:pPr>
          </w:p>
        </w:tc>
      </w:tr>
      <w:tr w:rsidR="004D0F63" w:rsidRPr="009022D4" w14:paraId="6209A2B8" w14:textId="77777777" w:rsidTr="009E31E5">
        <w:trPr>
          <w:trHeight w:val="495"/>
          <w:jc w:val="center"/>
        </w:trPr>
        <w:tc>
          <w:tcPr>
            <w:tcW w:w="9348" w:type="dxa"/>
          </w:tcPr>
          <w:p w14:paraId="6209A2AF" w14:textId="77777777" w:rsidR="004D0F63" w:rsidRPr="009022D4" w:rsidRDefault="004D0F63" w:rsidP="004D0F63">
            <w:pPr>
              <w:jc w:val="center"/>
              <w:rPr>
                <w:rFonts w:cs="Times New Roman"/>
                <w:b/>
                <w:bCs/>
              </w:rPr>
            </w:pPr>
          </w:p>
          <w:p w14:paraId="6209A2B0" w14:textId="77777777" w:rsidR="004D0F63" w:rsidRPr="009022D4" w:rsidRDefault="004D0F63" w:rsidP="004D0F63">
            <w:pPr>
              <w:jc w:val="center"/>
              <w:rPr>
                <w:rFonts w:cs="Times New Roman"/>
                <w:b/>
                <w:bCs/>
              </w:rPr>
            </w:pPr>
          </w:p>
          <w:p w14:paraId="6209A2B1" w14:textId="77777777" w:rsidR="00E27A56" w:rsidRDefault="00E27A56" w:rsidP="00E27A56">
            <w:pPr>
              <w:pStyle w:val="Normal1"/>
              <w:spacing w:before="240" w:line="360" w:lineRule="auto"/>
              <w:jc w:val="both"/>
              <w:rPr>
                <w:sz w:val="24"/>
                <w:szCs w:val="24"/>
                <w:lang w:val="en-GB"/>
              </w:rPr>
            </w:pPr>
            <w:r w:rsidRPr="00603E54">
              <w:rPr>
                <w:sz w:val="24"/>
                <w:szCs w:val="24"/>
                <w:lang w:val="en-GB"/>
              </w:rPr>
              <w:t xml:space="preserve">In the hotel industry, the key elements of communication would be the skill of active listening, interpersonal Communication, empathy, </w:t>
            </w:r>
            <w:proofErr w:type="gramStart"/>
            <w:r w:rsidRPr="00603E54">
              <w:rPr>
                <w:sz w:val="24"/>
                <w:szCs w:val="24"/>
                <w:lang w:val="en-GB"/>
              </w:rPr>
              <w:t>respect</w:t>
            </w:r>
            <w:proofErr w:type="gramEnd"/>
            <w:r w:rsidRPr="00603E54">
              <w:rPr>
                <w:sz w:val="24"/>
                <w:szCs w:val="24"/>
                <w:lang w:val="en-GB"/>
              </w:rPr>
              <w:t xml:space="preserve"> and others. In the area of the hotel industry, active listening skill </w:t>
            </w:r>
            <w:proofErr w:type="gramStart"/>
            <w:r w:rsidRPr="00603E54">
              <w:rPr>
                <w:sz w:val="24"/>
                <w:szCs w:val="24"/>
                <w:lang w:val="en-GB"/>
              </w:rPr>
              <w:t>is considered to be</w:t>
            </w:r>
            <w:proofErr w:type="gramEnd"/>
            <w:r w:rsidRPr="00603E54">
              <w:rPr>
                <w:sz w:val="24"/>
                <w:szCs w:val="24"/>
                <w:lang w:val="en-GB"/>
              </w:rPr>
              <w:t xml:space="preserve"> the key to successful communication. With the help of these skills, employees will easily understand guest empathy and depending on the empathy they can demonstrate the required step. Apart from this, by implementing the active listening skill employee of the hotel easily solving out the existing conflict be able to cultivate loyalty which would </w:t>
            </w:r>
            <w:proofErr w:type="gramStart"/>
            <w:r w:rsidRPr="00603E54">
              <w:rPr>
                <w:sz w:val="24"/>
                <w:szCs w:val="24"/>
                <w:lang w:val="en-GB"/>
              </w:rPr>
              <w:t>help out</w:t>
            </w:r>
            <w:proofErr w:type="gramEnd"/>
            <w:r w:rsidRPr="00603E54">
              <w:rPr>
                <w:sz w:val="24"/>
                <w:szCs w:val="24"/>
                <w:lang w:val="en-GB"/>
              </w:rPr>
              <w:t xml:space="preserve"> to make the employees happy (</w:t>
            </w:r>
            <w:r w:rsidRPr="00603E54">
              <w:rPr>
                <w:color w:val="222222"/>
                <w:sz w:val="24"/>
                <w:szCs w:val="24"/>
                <w:highlight w:val="white"/>
                <w:lang w:val="en-GB"/>
              </w:rPr>
              <w:t xml:space="preserve">Matheus </w:t>
            </w:r>
            <w:r w:rsidRPr="00603E54">
              <w:rPr>
                <w:i/>
                <w:color w:val="222222"/>
                <w:sz w:val="24"/>
                <w:szCs w:val="24"/>
                <w:highlight w:val="white"/>
                <w:lang w:val="en-GB"/>
              </w:rPr>
              <w:t xml:space="preserve">et al., </w:t>
            </w:r>
            <w:r w:rsidRPr="00603E54">
              <w:rPr>
                <w:color w:val="222222"/>
                <w:sz w:val="24"/>
                <w:szCs w:val="24"/>
                <w:highlight w:val="white"/>
                <w:lang w:val="en-GB"/>
              </w:rPr>
              <w:t>2019</w:t>
            </w:r>
            <w:r w:rsidRPr="00603E54">
              <w:rPr>
                <w:sz w:val="24"/>
                <w:szCs w:val="24"/>
                <w:lang w:val="en-GB"/>
              </w:rPr>
              <w:t xml:space="preserve">). This communication skill is assuring that the employee is genuinely listening to the guest's perception and trying to meet up their desired thing. </w:t>
            </w:r>
          </w:p>
          <w:p w14:paraId="6209A2B2" w14:textId="77777777" w:rsidR="00E27A56" w:rsidRPr="00603E54" w:rsidRDefault="00E27A56" w:rsidP="00E27A56">
            <w:pPr>
              <w:pStyle w:val="Normal1"/>
              <w:spacing w:before="240" w:line="360" w:lineRule="auto"/>
              <w:jc w:val="both"/>
              <w:rPr>
                <w:sz w:val="24"/>
                <w:szCs w:val="24"/>
                <w:lang w:val="en-GB"/>
              </w:rPr>
            </w:pPr>
            <w:r w:rsidRPr="00603E54">
              <w:rPr>
                <w:sz w:val="24"/>
                <w:szCs w:val="24"/>
                <w:lang w:val="en-GB"/>
              </w:rPr>
              <w:t xml:space="preserve">Another key element for communication in the hotel industry is interpersonal communication skills. Interpersonal communication skills can enhance the guest experience; provide value to their feedback, conveying clear and concise messages and these are </w:t>
            </w:r>
            <w:proofErr w:type="gramStart"/>
            <w:r w:rsidRPr="00603E54">
              <w:rPr>
                <w:sz w:val="24"/>
                <w:szCs w:val="24"/>
                <w:lang w:val="en-GB"/>
              </w:rPr>
              <w:t>helping out</w:t>
            </w:r>
            <w:proofErr w:type="gramEnd"/>
            <w:r w:rsidRPr="00603E54">
              <w:rPr>
                <w:sz w:val="24"/>
                <w:szCs w:val="24"/>
                <w:lang w:val="en-GB"/>
              </w:rPr>
              <w:t xml:space="preserve"> to maintain customer loyalty. Moreover, with the help of interpersonal communication skills, the hospitality industry can easily establish a good rapport with their guests, discard all conflicts and maintain a good experience (</w:t>
            </w:r>
            <w:r w:rsidRPr="00603E54">
              <w:rPr>
                <w:color w:val="222222"/>
                <w:sz w:val="24"/>
                <w:szCs w:val="24"/>
                <w:highlight w:val="white"/>
                <w:lang w:val="en-GB"/>
              </w:rPr>
              <w:t xml:space="preserve">Gustafson </w:t>
            </w:r>
            <w:r w:rsidRPr="00603E54">
              <w:rPr>
                <w:i/>
                <w:color w:val="222222"/>
                <w:sz w:val="24"/>
                <w:szCs w:val="24"/>
                <w:highlight w:val="white"/>
                <w:lang w:val="en-GB"/>
              </w:rPr>
              <w:t xml:space="preserve">et al., </w:t>
            </w:r>
            <w:r w:rsidRPr="00603E54">
              <w:rPr>
                <w:color w:val="222222"/>
                <w:sz w:val="24"/>
                <w:szCs w:val="24"/>
                <w:highlight w:val="white"/>
                <w:lang w:val="en-GB"/>
              </w:rPr>
              <w:t>2020</w:t>
            </w:r>
            <w:r w:rsidRPr="00603E54">
              <w:rPr>
                <w:sz w:val="24"/>
                <w:szCs w:val="24"/>
                <w:lang w:val="en-GB"/>
              </w:rPr>
              <w:t xml:space="preserve">). Empathy is another important skill in communication which is </w:t>
            </w:r>
            <w:proofErr w:type="gramStart"/>
            <w:r w:rsidRPr="00603E54">
              <w:rPr>
                <w:sz w:val="24"/>
                <w:szCs w:val="24"/>
                <w:lang w:val="en-GB"/>
              </w:rPr>
              <w:t>helping out</w:t>
            </w:r>
            <w:proofErr w:type="gramEnd"/>
            <w:r w:rsidRPr="00603E54">
              <w:rPr>
                <w:sz w:val="24"/>
                <w:szCs w:val="24"/>
                <w:lang w:val="en-GB"/>
              </w:rPr>
              <w:t xml:space="preserve"> to understand guests' feelings and depending on the field company can adopt the required step. This empathy reinforces that this </w:t>
            </w:r>
            <w:proofErr w:type="gramStart"/>
            <w:r w:rsidRPr="00603E54">
              <w:rPr>
                <w:sz w:val="24"/>
                <w:szCs w:val="24"/>
                <w:lang w:val="en-GB"/>
              </w:rPr>
              <w:t>particular aspect</w:t>
            </w:r>
            <w:proofErr w:type="gramEnd"/>
            <w:r w:rsidRPr="00603E54">
              <w:rPr>
                <w:sz w:val="24"/>
                <w:szCs w:val="24"/>
                <w:lang w:val="en-GB"/>
              </w:rPr>
              <w:t xml:space="preserve"> can add extra value to the company. </w:t>
            </w:r>
          </w:p>
          <w:p w14:paraId="6209A2B3" w14:textId="77777777" w:rsidR="004D0F63" w:rsidRPr="009022D4" w:rsidRDefault="004D0F63" w:rsidP="00E27A56">
            <w:pPr>
              <w:jc w:val="both"/>
              <w:rPr>
                <w:rFonts w:cs="Times New Roman"/>
                <w:b/>
                <w:bCs/>
              </w:rPr>
            </w:pPr>
          </w:p>
          <w:p w14:paraId="6209A2B4" w14:textId="77777777" w:rsidR="004D0F63" w:rsidRPr="009022D4" w:rsidRDefault="004D0F63" w:rsidP="004D0F63">
            <w:pPr>
              <w:jc w:val="center"/>
              <w:rPr>
                <w:rFonts w:cs="Times New Roman"/>
                <w:b/>
                <w:bCs/>
              </w:rPr>
            </w:pPr>
          </w:p>
          <w:p w14:paraId="6209A2B5" w14:textId="77777777" w:rsidR="004D0F63" w:rsidRPr="009022D4" w:rsidRDefault="004D0F63" w:rsidP="004D0F63">
            <w:pPr>
              <w:jc w:val="center"/>
              <w:rPr>
                <w:rFonts w:cs="Times New Roman"/>
                <w:b/>
                <w:bCs/>
              </w:rPr>
            </w:pPr>
          </w:p>
          <w:p w14:paraId="6209A2B6" w14:textId="77777777" w:rsidR="004D0F63" w:rsidRPr="009022D4" w:rsidRDefault="004D0F63" w:rsidP="004D0F63">
            <w:pPr>
              <w:jc w:val="center"/>
              <w:rPr>
                <w:rFonts w:cs="Times New Roman"/>
                <w:b/>
                <w:bCs/>
              </w:rPr>
            </w:pPr>
          </w:p>
          <w:p w14:paraId="6209A2B7" w14:textId="77777777" w:rsidR="004D0F63" w:rsidRPr="009022D4" w:rsidRDefault="004D0F63" w:rsidP="004D0F63">
            <w:pPr>
              <w:rPr>
                <w:rFonts w:cs="Times New Roman"/>
                <w:b/>
                <w:bCs/>
              </w:rPr>
            </w:pPr>
          </w:p>
        </w:tc>
      </w:tr>
      <w:tr w:rsidR="004D0F63" w:rsidRPr="009022D4" w14:paraId="6209A2BC" w14:textId="77777777" w:rsidTr="009E31E5">
        <w:trPr>
          <w:trHeight w:val="495"/>
          <w:jc w:val="center"/>
        </w:trPr>
        <w:tc>
          <w:tcPr>
            <w:tcW w:w="9348" w:type="dxa"/>
          </w:tcPr>
          <w:p w14:paraId="6209A2B9" w14:textId="77777777" w:rsidR="004D0F63" w:rsidRPr="009022D4" w:rsidRDefault="004D0F63" w:rsidP="004D0F63">
            <w:pPr>
              <w:rPr>
                <w:rFonts w:cs="Times New Roman"/>
                <w:b/>
                <w:bCs/>
              </w:rPr>
            </w:pPr>
          </w:p>
          <w:p w14:paraId="6209A2BA"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6209A2BB" w14:textId="77777777" w:rsidR="00F9700F" w:rsidRPr="009022D4" w:rsidRDefault="00F9700F" w:rsidP="004D0F63">
            <w:pPr>
              <w:rPr>
                <w:rFonts w:cs="Times New Roman"/>
                <w:b/>
                <w:bCs/>
              </w:rPr>
            </w:pPr>
          </w:p>
        </w:tc>
      </w:tr>
      <w:tr w:rsidR="004D0F63" w:rsidRPr="009022D4" w14:paraId="6209A2C7" w14:textId="77777777" w:rsidTr="009E31E5">
        <w:trPr>
          <w:trHeight w:val="495"/>
          <w:jc w:val="center"/>
        </w:trPr>
        <w:tc>
          <w:tcPr>
            <w:tcW w:w="9348" w:type="dxa"/>
          </w:tcPr>
          <w:p w14:paraId="6209A2BD" w14:textId="77777777" w:rsidR="004D0F63" w:rsidRPr="009022D4" w:rsidRDefault="004D0F63" w:rsidP="004D0F63">
            <w:pPr>
              <w:jc w:val="center"/>
              <w:rPr>
                <w:rFonts w:cs="Times New Roman"/>
                <w:b/>
                <w:bCs/>
              </w:rPr>
            </w:pPr>
          </w:p>
          <w:p w14:paraId="6209A2BE" w14:textId="77777777" w:rsidR="004D0F63" w:rsidRPr="009022D4" w:rsidRDefault="00977466" w:rsidP="00977466">
            <w:pPr>
              <w:tabs>
                <w:tab w:val="left" w:pos="264"/>
              </w:tabs>
              <w:rPr>
                <w:rFonts w:cs="Times New Roman"/>
                <w:b/>
                <w:bCs/>
              </w:rPr>
            </w:pPr>
            <w:r w:rsidRPr="009022D4">
              <w:rPr>
                <w:rFonts w:cs="Times New Roman"/>
                <w:b/>
                <w:bCs/>
              </w:rPr>
              <w:tab/>
            </w:r>
          </w:p>
          <w:p w14:paraId="6209A2BF" w14:textId="77777777" w:rsidR="00E27A56" w:rsidRDefault="00E27A56" w:rsidP="00E27A56">
            <w:pPr>
              <w:pStyle w:val="Normal1"/>
              <w:spacing w:before="240" w:line="360" w:lineRule="auto"/>
              <w:jc w:val="both"/>
              <w:rPr>
                <w:sz w:val="24"/>
                <w:szCs w:val="24"/>
                <w:lang w:val="en-GB"/>
              </w:rPr>
            </w:pPr>
            <w:r w:rsidRPr="00603E54">
              <w:rPr>
                <w:sz w:val="24"/>
                <w:szCs w:val="24"/>
                <w:lang w:val="en-GB"/>
              </w:rPr>
              <w:t xml:space="preserve">In terms of staffing, the key elements would be </w:t>
            </w:r>
            <w:r w:rsidRPr="00603E54">
              <w:rPr>
                <w:b/>
                <w:i/>
                <w:sz w:val="24"/>
                <w:szCs w:val="24"/>
                <w:lang w:val="en-GB"/>
              </w:rPr>
              <w:t>teamwork</w:t>
            </w:r>
            <w:r w:rsidRPr="00603E54">
              <w:rPr>
                <w:sz w:val="24"/>
                <w:szCs w:val="24"/>
                <w:lang w:val="en-GB"/>
              </w:rPr>
              <w:t xml:space="preserve">, the </w:t>
            </w:r>
            <w:r w:rsidRPr="00603E54">
              <w:rPr>
                <w:b/>
                <w:i/>
                <w:sz w:val="24"/>
                <w:szCs w:val="24"/>
                <w:lang w:val="en-GB"/>
              </w:rPr>
              <w:t>capacity</w:t>
            </w:r>
            <w:r w:rsidRPr="00603E54">
              <w:rPr>
                <w:sz w:val="24"/>
                <w:szCs w:val="24"/>
                <w:lang w:val="en-GB"/>
              </w:rPr>
              <w:t xml:space="preserve"> of</w:t>
            </w:r>
            <w:r w:rsidRPr="00603E54">
              <w:rPr>
                <w:b/>
                <w:i/>
                <w:sz w:val="24"/>
                <w:szCs w:val="24"/>
                <w:lang w:val="en-GB"/>
              </w:rPr>
              <w:t xml:space="preserve"> multitasking</w:t>
            </w:r>
            <w:r w:rsidRPr="00603E54">
              <w:rPr>
                <w:sz w:val="24"/>
                <w:szCs w:val="24"/>
                <w:lang w:val="en-GB"/>
              </w:rPr>
              <w:t xml:space="preserve">, </w:t>
            </w:r>
            <w:r w:rsidRPr="00603E54">
              <w:rPr>
                <w:b/>
                <w:i/>
                <w:sz w:val="24"/>
                <w:szCs w:val="24"/>
                <w:lang w:val="en-GB"/>
              </w:rPr>
              <w:t>flexibility</w:t>
            </w:r>
            <w:r w:rsidRPr="00603E54">
              <w:rPr>
                <w:sz w:val="24"/>
                <w:szCs w:val="24"/>
                <w:lang w:val="en-GB"/>
              </w:rPr>
              <w:t xml:space="preserve">, </w:t>
            </w:r>
            <w:r w:rsidRPr="00603E54">
              <w:rPr>
                <w:b/>
                <w:i/>
                <w:sz w:val="24"/>
                <w:szCs w:val="24"/>
                <w:lang w:val="en-GB"/>
              </w:rPr>
              <w:t>interpersonal skills</w:t>
            </w:r>
            <w:r w:rsidRPr="00603E54">
              <w:rPr>
                <w:sz w:val="24"/>
                <w:szCs w:val="24"/>
                <w:lang w:val="en-GB"/>
              </w:rPr>
              <w:t xml:space="preserve">, </w:t>
            </w:r>
            <w:proofErr w:type="gramStart"/>
            <w:r w:rsidRPr="00603E54">
              <w:rPr>
                <w:b/>
                <w:i/>
                <w:sz w:val="24"/>
                <w:szCs w:val="24"/>
                <w:lang w:val="en-GB"/>
              </w:rPr>
              <w:t>Technical</w:t>
            </w:r>
            <w:proofErr w:type="gramEnd"/>
            <w:r w:rsidRPr="00603E54">
              <w:rPr>
                <w:b/>
                <w:i/>
                <w:sz w:val="24"/>
                <w:szCs w:val="24"/>
                <w:lang w:val="en-GB"/>
              </w:rPr>
              <w:t xml:space="preserve"> experts</w:t>
            </w:r>
            <w:r w:rsidRPr="00603E54">
              <w:rPr>
                <w:sz w:val="24"/>
                <w:szCs w:val="24"/>
                <w:lang w:val="en-GB"/>
              </w:rPr>
              <w:t xml:space="preserve"> and others. The hotel industry is oriented toward customer service and in this respect working as a team is assuring better and improved quality customer service. Working as a team will be able to deliver flawless customer service and it will establish a strong work ethic which can create a good impression on the customer. However, having the capacity for teamwork the staff of the hotel industry can easily boost productivity and be able to gain a new perspective, generating several kinds of new ideas (</w:t>
            </w:r>
            <w:r w:rsidRPr="00603E54">
              <w:rPr>
                <w:color w:val="222222"/>
                <w:sz w:val="24"/>
                <w:szCs w:val="24"/>
                <w:highlight w:val="white"/>
                <w:lang w:val="en-GB"/>
              </w:rPr>
              <w:t xml:space="preserve">Harrington </w:t>
            </w:r>
            <w:r w:rsidRPr="00603E54">
              <w:rPr>
                <w:i/>
                <w:color w:val="222222"/>
                <w:sz w:val="24"/>
                <w:szCs w:val="24"/>
                <w:highlight w:val="white"/>
                <w:lang w:val="en-GB"/>
              </w:rPr>
              <w:t>et al.,</w:t>
            </w:r>
            <w:r w:rsidRPr="00603E54">
              <w:rPr>
                <w:color w:val="222222"/>
                <w:sz w:val="24"/>
                <w:szCs w:val="24"/>
                <w:highlight w:val="white"/>
                <w:lang w:val="en-GB"/>
              </w:rPr>
              <w:t xml:space="preserve"> 2020</w:t>
            </w:r>
            <w:r w:rsidRPr="00603E54">
              <w:rPr>
                <w:sz w:val="24"/>
                <w:szCs w:val="24"/>
                <w:lang w:val="en-GB"/>
              </w:rPr>
              <w:t xml:space="preserve">). All these aspects can easily promote the workplace and place the organisation as a successful one. </w:t>
            </w:r>
          </w:p>
          <w:p w14:paraId="6209A2C0" w14:textId="77777777" w:rsidR="00E27A56" w:rsidRPr="00603E54" w:rsidRDefault="00E27A56" w:rsidP="00E27A56">
            <w:pPr>
              <w:pStyle w:val="Normal1"/>
              <w:spacing w:before="240" w:line="360" w:lineRule="auto"/>
              <w:jc w:val="both"/>
              <w:rPr>
                <w:sz w:val="24"/>
                <w:szCs w:val="24"/>
                <w:lang w:val="en-GB"/>
              </w:rPr>
            </w:pPr>
            <w:r w:rsidRPr="00603E54">
              <w:rPr>
                <w:sz w:val="24"/>
                <w:szCs w:val="24"/>
                <w:lang w:val="en-GB"/>
              </w:rPr>
              <w:t xml:space="preserve">In terms of technical experts, the front office decks handle several kinds of steps such as reservation checking and checkout process. for maintaining those </w:t>
            </w:r>
            <w:proofErr w:type="gramStart"/>
            <w:r w:rsidRPr="00603E54">
              <w:rPr>
                <w:sz w:val="24"/>
                <w:szCs w:val="24"/>
                <w:lang w:val="en-GB"/>
              </w:rPr>
              <w:t>processes</w:t>
            </w:r>
            <w:proofErr w:type="gramEnd"/>
            <w:r w:rsidRPr="00603E54">
              <w:rPr>
                <w:sz w:val="24"/>
                <w:szCs w:val="24"/>
                <w:lang w:val="en-GB"/>
              </w:rPr>
              <w:t xml:space="preserve"> they need to deal with the software (</w:t>
            </w:r>
            <w:r w:rsidRPr="00603E54">
              <w:rPr>
                <w:color w:val="222222"/>
                <w:sz w:val="24"/>
                <w:szCs w:val="24"/>
                <w:highlight w:val="white"/>
                <w:lang w:val="en-GB"/>
              </w:rPr>
              <w:t xml:space="preserve">Olsen </w:t>
            </w:r>
            <w:r w:rsidRPr="00603E54">
              <w:rPr>
                <w:i/>
                <w:color w:val="222222"/>
                <w:sz w:val="24"/>
                <w:szCs w:val="24"/>
                <w:highlight w:val="white"/>
                <w:lang w:val="en-GB"/>
              </w:rPr>
              <w:t>et al.,</w:t>
            </w:r>
            <w:r w:rsidRPr="00603E54">
              <w:rPr>
                <w:color w:val="222222"/>
                <w:sz w:val="24"/>
                <w:szCs w:val="24"/>
                <w:highlight w:val="white"/>
                <w:lang w:val="en-GB"/>
              </w:rPr>
              <w:t xml:space="preserve"> 2019</w:t>
            </w:r>
            <w:r w:rsidRPr="00603E54">
              <w:rPr>
                <w:sz w:val="24"/>
                <w:szCs w:val="24"/>
                <w:lang w:val="en-GB"/>
              </w:rPr>
              <w:t xml:space="preserve">). In this respect, the staff technical expert </w:t>
            </w:r>
            <w:proofErr w:type="gramStart"/>
            <w:r w:rsidRPr="00603E54">
              <w:rPr>
                <w:sz w:val="24"/>
                <w:szCs w:val="24"/>
                <w:lang w:val="en-GB"/>
              </w:rPr>
              <w:t>is considered to be</w:t>
            </w:r>
            <w:proofErr w:type="gramEnd"/>
            <w:r w:rsidRPr="00603E54">
              <w:rPr>
                <w:sz w:val="24"/>
                <w:szCs w:val="24"/>
                <w:lang w:val="en-GB"/>
              </w:rPr>
              <w:t xml:space="preserve"> a key element in the hotel industry. Apart from these, the multitasking staff</w:t>
            </w:r>
            <w:r>
              <w:rPr>
                <w:sz w:val="24"/>
                <w:szCs w:val="24"/>
                <w:lang w:val="en-GB"/>
              </w:rPr>
              <w:t>s are</w:t>
            </w:r>
            <w:r w:rsidRPr="00603E54">
              <w:rPr>
                <w:sz w:val="24"/>
                <w:szCs w:val="24"/>
                <w:lang w:val="en-GB"/>
              </w:rPr>
              <w:t xml:space="preserve"> also considered to be key elements in the staff area</w:t>
            </w:r>
            <w:r>
              <w:rPr>
                <w:sz w:val="24"/>
                <w:szCs w:val="24"/>
                <w:lang w:val="en-GB"/>
              </w:rPr>
              <w:t xml:space="preserve">. </w:t>
            </w:r>
            <w:r w:rsidRPr="00603E54">
              <w:rPr>
                <w:sz w:val="24"/>
                <w:szCs w:val="24"/>
                <w:lang w:val="en-GB"/>
              </w:rPr>
              <w:t xml:space="preserve"> </w:t>
            </w:r>
            <w:r>
              <w:rPr>
                <w:sz w:val="24"/>
                <w:szCs w:val="24"/>
                <w:lang w:val="en-GB"/>
              </w:rPr>
              <w:t>B</w:t>
            </w:r>
            <w:r w:rsidRPr="00603E54">
              <w:rPr>
                <w:sz w:val="24"/>
                <w:szCs w:val="24"/>
                <w:lang w:val="en-GB"/>
              </w:rPr>
              <w:t xml:space="preserve">ecause </w:t>
            </w:r>
            <w:r>
              <w:rPr>
                <w:sz w:val="24"/>
                <w:szCs w:val="24"/>
                <w:lang w:val="en-GB"/>
              </w:rPr>
              <w:t>t</w:t>
            </w:r>
            <w:r w:rsidRPr="00603E54">
              <w:rPr>
                <w:sz w:val="24"/>
                <w:szCs w:val="24"/>
                <w:lang w:val="en-GB"/>
              </w:rPr>
              <w:t xml:space="preserve">he front desk is handling several works and that is why to handle those works the </w:t>
            </w:r>
            <w:r>
              <w:rPr>
                <w:sz w:val="24"/>
                <w:szCs w:val="24"/>
                <w:lang w:val="en-GB"/>
              </w:rPr>
              <w:t>Multitasked</w:t>
            </w:r>
            <w:r w:rsidRPr="00603E54">
              <w:rPr>
                <w:sz w:val="24"/>
                <w:szCs w:val="24"/>
                <w:lang w:val="en-GB"/>
              </w:rPr>
              <w:t xml:space="preserve"> </w:t>
            </w:r>
            <w:r>
              <w:rPr>
                <w:sz w:val="24"/>
                <w:szCs w:val="24"/>
                <w:lang w:val="en-GB"/>
              </w:rPr>
              <w:t>are</w:t>
            </w:r>
            <w:r w:rsidRPr="00603E54">
              <w:rPr>
                <w:sz w:val="24"/>
                <w:szCs w:val="24"/>
                <w:lang w:val="en-GB"/>
              </w:rPr>
              <w:t xml:space="preserve"> required as staff can smartly handle the situation and maintain a positive experience.  </w:t>
            </w:r>
          </w:p>
          <w:p w14:paraId="6209A2C1" w14:textId="77777777" w:rsidR="00E27A56" w:rsidRPr="00E27A56" w:rsidRDefault="00E27A56" w:rsidP="00E27A56">
            <w:pPr>
              <w:pStyle w:val="Heading1"/>
              <w:spacing w:line="360" w:lineRule="auto"/>
              <w:jc w:val="both"/>
              <w:rPr>
                <w:rFonts w:ascii="Arial" w:hAnsi="Arial" w:cs="Arial"/>
                <w:b/>
                <w:bCs/>
                <w:color w:val="000000" w:themeColor="text1"/>
                <w:sz w:val="28"/>
                <w:szCs w:val="28"/>
              </w:rPr>
            </w:pPr>
            <w:r w:rsidRPr="00E27A56">
              <w:rPr>
                <w:rFonts w:ascii="Arial" w:hAnsi="Arial" w:cs="Arial"/>
                <w:b/>
                <w:bCs/>
                <w:color w:val="000000" w:themeColor="text1"/>
                <w:sz w:val="28"/>
                <w:szCs w:val="28"/>
              </w:rPr>
              <w:t xml:space="preserve">Conclusion: </w:t>
            </w:r>
          </w:p>
          <w:p w14:paraId="6209A2C2" w14:textId="77777777" w:rsidR="004D0F63" w:rsidRPr="00E27A56" w:rsidRDefault="00E27A56" w:rsidP="00E27A56">
            <w:pPr>
              <w:spacing w:line="360" w:lineRule="auto"/>
              <w:jc w:val="both"/>
              <w:rPr>
                <w:rFonts w:ascii="Arial" w:hAnsi="Arial" w:cs="Arial"/>
                <w:b/>
                <w:bCs/>
              </w:rPr>
            </w:pPr>
            <w:r w:rsidRPr="00E27A56">
              <w:rPr>
                <w:rFonts w:ascii="Arial" w:hAnsi="Arial" w:cs="Arial"/>
                <w:szCs w:val="24"/>
              </w:rPr>
              <w:t xml:space="preserve">It can be summarised as PMS, staff, communication, and hotel reputation </w:t>
            </w:r>
            <w:proofErr w:type="gramStart"/>
            <w:r w:rsidRPr="00E27A56">
              <w:rPr>
                <w:rFonts w:ascii="Arial" w:hAnsi="Arial" w:cs="Arial"/>
                <w:szCs w:val="24"/>
              </w:rPr>
              <w:t>are considered to be</w:t>
            </w:r>
            <w:proofErr w:type="gramEnd"/>
            <w:r w:rsidRPr="00E27A56">
              <w:rPr>
                <w:rFonts w:ascii="Arial" w:hAnsi="Arial" w:cs="Arial"/>
                <w:szCs w:val="24"/>
              </w:rPr>
              <w:t xml:space="preserve"> the most important aspects. With the help of these parts, the hotel can easily maintain a positive aspect and be able to establish the front desk as success full one.  </w:t>
            </w:r>
          </w:p>
          <w:p w14:paraId="6209A2C3" w14:textId="77777777" w:rsidR="004D0F63" w:rsidRPr="00E27A56" w:rsidRDefault="004D0F63" w:rsidP="00E27A56">
            <w:pPr>
              <w:spacing w:line="360" w:lineRule="auto"/>
              <w:jc w:val="both"/>
              <w:rPr>
                <w:rFonts w:ascii="Arial" w:hAnsi="Arial" w:cs="Arial"/>
                <w:b/>
                <w:bCs/>
              </w:rPr>
            </w:pPr>
          </w:p>
          <w:p w14:paraId="6209A2C4" w14:textId="77777777" w:rsidR="004D0F63" w:rsidRPr="009022D4" w:rsidRDefault="004D0F63" w:rsidP="004D0F63">
            <w:pPr>
              <w:jc w:val="center"/>
              <w:rPr>
                <w:rFonts w:cs="Times New Roman"/>
                <w:b/>
                <w:bCs/>
              </w:rPr>
            </w:pPr>
          </w:p>
          <w:p w14:paraId="6209A2C5" w14:textId="77777777" w:rsidR="004D0F63" w:rsidRPr="009022D4" w:rsidRDefault="004D0F63" w:rsidP="004D0F63">
            <w:pPr>
              <w:jc w:val="center"/>
              <w:rPr>
                <w:rFonts w:cs="Times New Roman"/>
                <w:b/>
                <w:bCs/>
              </w:rPr>
            </w:pPr>
          </w:p>
          <w:p w14:paraId="6209A2C6" w14:textId="77777777" w:rsidR="004D0F63" w:rsidRPr="009022D4" w:rsidRDefault="004D0F63" w:rsidP="004D0F63">
            <w:pPr>
              <w:jc w:val="center"/>
              <w:rPr>
                <w:rFonts w:cs="Times New Roman"/>
                <w:b/>
                <w:bCs/>
              </w:rPr>
            </w:pPr>
          </w:p>
        </w:tc>
      </w:tr>
    </w:tbl>
    <w:p w14:paraId="6209A2C8" w14:textId="77777777"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209A2CB" w14:textId="77777777" w:rsidTr="007D760C">
        <w:tc>
          <w:tcPr>
            <w:tcW w:w="4508" w:type="dxa"/>
          </w:tcPr>
          <w:p w14:paraId="6209A2C9" w14:textId="77777777" w:rsidR="009E31E5" w:rsidRDefault="009E31E5" w:rsidP="007D760C">
            <w:pPr>
              <w:jc w:val="center"/>
              <w:rPr>
                <w:b/>
                <w:bCs/>
              </w:rPr>
            </w:pPr>
            <w:r>
              <w:rPr>
                <w:b/>
                <w:bCs/>
              </w:rPr>
              <w:tab/>
              <w:t>Word Count</w:t>
            </w:r>
          </w:p>
        </w:tc>
        <w:tc>
          <w:tcPr>
            <w:tcW w:w="4508" w:type="dxa"/>
          </w:tcPr>
          <w:p w14:paraId="6209A2CA" w14:textId="77777777" w:rsidR="009E31E5" w:rsidRDefault="00417D21" w:rsidP="007D760C">
            <w:pPr>
              <w:jc w:val="center"/>
              <w:rPr>
                <w:b/>
                <w:bCs/>
              </w:rPr>
            </w:pPr>
            <w:r>
              <w:rPr>
                <w:b/>
                <w:bCs/>
              </w:rPr>
              <w:t>1200</w:t>
            </w:r>
          </w:p>
        </w:tc>
      </w:tr>
    </w:tbl>
    <w:p w14:paraId="6209A2CC" w14:textId="77777777" w:rsidR="009E31E5" w:rsidRDefault="009E31E5" w:rsidP="009E31E5">
      <w:pPr>
        <w:ind w:left="-284"/>
        <w:rPr>
          <w:b/>
          <w:bCs/>
        </w:rPr>
      </w:pPr>
    </w:p>
    <w:p w14:paraId="6209A2CD" w14:textId="77777777" w:rsidR="00F9700F" w:rsidRPr="005B5AB8" w:rsidRDefault="00F9700F" w:rsidP="005B5AB8">
      <w:pPr>
        <w:pStyle w:val="Heading1"/>
        <w:jc w:val="both"/>
        <w:rPr>
          <w:rFonts w:ascii="Times New Roman" w:hAnsi="Times New Roman" w:cs="Times New Roman"/>
          <w:b/>
          <w:bCs/>
          <w:color w:val="000000" w:themeColor="text1"/>
        </w:rPr>
      </w:pPr>
      <w:r w:rsidRPr="005B5AB8">
        <w:rPr>
          <w:rFonts w:ascii="Times New Roman" w:hAnsi="Times New Roman" w:cs="Times New Roman"/>
          <w:b/>
          <w:bCs/>
          <w:color w:val="000000" w:themeColor="text1"/>
        </w:rPr>
        <w:t xml:space="preserve">References </w:t>
      </w:r>
    </w:p>
    <w:p w14:paraId="6209A2CE"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Ballard, M., Bancroft, E., Nesbit, J., Johnson, A., Holeman, I., </w:t>
      </w:r>
      <w:proofErr w:type="spellStart"/>
      <w:r>
        <w:rPr>
          <w:rFonts w:ascii="Arial" w:hAnsi="Arial" w:cs="Arial"/>
          <w:color w:val="222222"/>
          <w:shd w:val="clear" w:color="auto" w:fill="FFFFFF"/>
        </w:rPr>
        <w:t>Foth</w:t>
      </w:r>
      <w:proofErr w:type="spellEnd"/>
      <w:r>
        <w:rPr>
          <w:rFonts w:ascii="Arial" w:hAnsi="Arial" w:cs="Arial"/>
          <w:color w:val="222222"/>
          <w:shd w:val="clear" w:color="auto" w:fill="FFFFFF"/>
        </w:rPr>
        <w:t xml:space="preserve">, J., Rogers, D., Yang, J., </w:t>
      </w:r>
      <w:proofErr w:type="spellStart"/>
      <w:r>
        <w:rPr>
          <w:rFonts w:ascii="Arial" w:hAnsi="Arial" w:cs="Arial"/>
          <w:color w:val="222222"/>
          <w:shd w:val="clear" w:color="auto" w:fill="FFFFFF"/>
        </w:rPr>
        <w:t>Nardella</w:t>
      </w:r>
      <w:proofErr w:type="spellEnd"/>
      <w:r>
        <w:rPr>
          <w:rFonts w:ascii="Arial" w:hAnsi="Arial" w:cs="Arial"/>
          <w:color w:val="222222"/>
          <w:shd w:val="clear" w:color="auto" w:fill="FFFFFF"/>
        </w:rPr>
        <w:t xml:space="preserve">, J., Olsen, H. and Raghavan, M., (2020). </w:t>
      </w:r>
      <w:proofErr w:type="spellStart"/>
      <w:r>
        <w:rPr>
          <w:rFonts w:ascii="Arial" w:hAnsi="Arial" w:cs="Arial"/>
          <w:color w:val="222222"/>
          <w:shd w:val="clear" w:color="auto" w:fill="FFFFFF"/>
        </w:rPr>
        <w:t>Prioritising</w:t>
      </w:r>
      <w:proofErr w:type="spellEnd"/>
      <w:r>
        <w:rPr>
          <w:rFonts w:ascii="Arial" w:hAnsi="Arial" w:cs="Arial"/>
          <w:color w:val="222222"/>
          <w:shd w:val="clear" w:color="auto" w:fill="FFFFFF"/>
        </w:rPr>
        <w:t xml:space="preserve"> the role of community health workers in the COVID-19 response. </w:t>
      </w:r>
      <w:r>
        <w:rPr>
          <w:rFonts w:ascii="Arial" w:hAnsi="Arial" w:cs="Arial"/>
          <w:i/>
          <w:iCs/>
          <w:color w:val="222222"/>
          <w:shd w:val="clear" w:color="auto" w:fill="FFFFFF"/>
        </w:rPr>
        <w:t>BMJ global health</w:t>
      </w:r>
      <w:r>
        <w:rPr>
          <w:rFonts w:ascii="Arial" w:hAnsi="Arial" w:cs="Arial"/>
          <w:color w:val="222222"/>
          <w:shd w:val="clear" w:color="auto" w:fill="FFFFFF"/>
        </w:rPr>
        <w:t xml:space="preserve">, </w:t>
      </w:r>
      <w:r>
        <w:rPr>
          <w:rFonts w:ascii="Arial" w:hAnsi="Arial" w:cs="Arial"/>
          <w:i/>
          <w:iCs/>
          <w:color w:val="222222"/>
          <w:shd w:val="clear" w:color="auto" w:fill="FFFFFF"/>
        </w:rPr>
        <w:t>5</w:t>
      </w:r>
      <w:r>
        <w:rPr>
          <w:rFonts w:ascii="Arial" w:hAnsi="Arial" w:cs="Arial"/>
          <w:color w:val="222222"/>
          <w:shd w:val="clear" w:color="auto" w:fill="FFFFFF"/>
        </w:rPr>
        <w:t>(6), p.e002550.</w:t>
      </w:r>
    </w:p>
    <w:p w14:paraId="6209A2CF" w14:textId="77777777" w:rsidR="00B45EA8" w:rsidRDefault="00B45EA8" w:rsidP="00B45EA8">
      <w:pPr>
        <w:pStyle w:val="NormalWeb"/>
        <w:spacing w:before="0" w:beforeAutospacing="0" w:after="0" w:afterAutospacing="0" w:line="360" w:lineRule="auto"/>
        <w:jc w:val="both"/>
      </w:pPr>
      <w:proofErr w:type="spellStart"/>
      <w:r>
        <w:rPr>
          <w:rFonts w:ascii="Arial" w:hAnsi="Arial" w:cs="Arial"/>
          <w:color w:val="000000"/>
        </w:rPr>
        <w:t>Bardi</w:t>
      </w:r>
      <w:proofErr w:type="spellEnd"/>
      <w:r>
        <w:rPr>
          <w:rFonts w:ascii="Arial" w:hAnsi="Arial" w:cs="Arial"/>
          <w:color w:val="000000"/>
        </w:rPr>
        <w:t xml:space="preserve">, J. (2010) Hotel </w:t>
      </w:r>
      <w:proofErr w:type="spellStart"/>
      <w:r>
        <w:rPr>
          <w:rFonts w:ascii="Arial" w:hAnsi="Arial" w:cs="Arial"/>
          <w:color w:val="000000"/>
        </w:rPr>
        <w:t>FrontOffice</w:t>
      </w:r>
      <w:proofErr w:type="spellEnd"/>
      <w:r>
        <w:rPr>
          <w:rFonts w:ascii="Arial" w:hAnsi="Arial" w:cs="Arial"/>
          <w:color w:val="000000"/>
        </w:rPr>
        <w:t xml:space="preserve"> Management, Wiley, London</w:t>
      </w:r>
    </w:p>
    <w:p w14:paraId="6209A2D0" w14:textId="77777777" w:rsidR="00B45EA8" w:rsidRDefault="00B45EA8" w:rsidP="00B45EA8">
      <w:pPr>
        <w:pStyle w:val="NormalWeb"/>
        <w:spacing w:before="0" w:beforeAutospacing="0" w:after="0" w:afterAutospacing="0" w:line="360" w:lineRule="auto"/>
        <w:jc w:val="both"/>
      </w:pPr>
      <w:proofErr w:type="spellStart"/>
      <w:r>
        <w:rPr>
          <w:rFonts w:ascii="Arial" w:hAnsi="Arial" w:cs="Arial"/>
          <w:color w:val="222222"/>
          <w:shd w:val="clear" w:color="auto" w:fill="FFFFFF"/>
        </w:rPr>
        <w:t>Bardi</w:t>
      </w:r>
      <w:proofErr w:type="spellEnd"/>
      <w:r>
        <w:rPr>
          <w:rFonts w:ascii="Arial" w:hAnsi="Arial" w:cs="Arial"/>
          <w:color w:val="222222"/>
          <w:shd w:val="clear" w:color="auto" w:fill="FFFFFF"/>
        </w:rPr>
        <w:t xml:space="preserve">, J. (2010) Hotel </w:t>
      </w:r>
      <w:proofErr w:type="spellStart"/>
      <w:r>
        <w:rPr>
          <w:rFonts w:ascii="Arial" w:hAnsi="Arial" w:cs="Arial"/>
          <w:color w:val="222222"/>
          <w:shd w:val="clear" w:color="auto" w:fill="FFFFFF"/>
        </w:rPr>
        <w:t>FrontOffice</w:t>
      </w:r>
      <w:proofErr w:type="spellEnd"/>
      <w:r>
        <w:rPr>
          <w:rFonts w:ascii="Arial" w:hAnsi="Arial" w:cs="Arial"/>
          <w:color w:val="222222"/>
          <w:shd w:val="clear" w:color="auto" w:fill="FFFFFF"/>
        </w:rPr>
        <w:t xml:space="preserve"> Management, Wiley, London </w:t>
      </w:r>
    </w:p>
    <w:p w14:paraId="6209A2D1" w14:textId="77777777" w:rsidR="00B45EA8" w:rsidRDefault="00B45EA8" w:rsidP="00B45EA8">
      <w:pPr>
        <w:pStyle w:val="NormalWeb"/>
        <w:spacing w:before="0" w:beforeAutospacing="0" w:after="0" w:afterAutospacing="0" w:line="360" w:lineRule="auto"/>
        <w:jc w:val="both"/>
      </w:pPr>
      <w:proofErr w:type="spellStart"/>
      <w:r>
        <w:rPr>
          <w:rFonts w:ascii="Arial" w:hAnsi="Arial" w:cs="Arial"/>
          <w:color w:val="222222"/>
          <w:shd w:val="clear" w:color="auto" w:fill="FFFFFF"/>
        </w:rPr>
        <w:t>Corgel</w:t>
      </w:r>
      <w:proofErr w:type="spellEnd"/>
      <w:r>
        <w:rPr>
          <w:rFonts w:ascii="Arial" w:hAnsi="Arial" w:cs="Arial"/>
          <w:color w:val="222222"/>
          <w:shd w:val="clear" w:color="auto" w:fill="FFFFFF"/>
        </w:rPr>
        <w:t>, JB, Sturman, MC &amp; Verma, R. (2011) The Cornell School of Hotel Administration on Hospitality: Cutting Edge Thinking and Practice, John Wiley &amp; Sons, Incorporated, Hoboken. </w:t>
      </w:r>
    </w:p>
    <w:p w14:paraId="6209A2D2"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Dalton, L., Rapa, E. and Stein, A., (2020). Protecting the psychological health of children through effective communication about COVID-19. </w:t>
      </w:r>
      <w:r>
        <w:rPr>
          <w:rFonts w:ascii="Arial" w:hAnsi="Arial" w:cs="Arial"/>
          <w:i/>
          <w:iCs/>
          <w:color w:val="222222"/>
          <w:shd w:val="clear" w:color="auto" w:fill="FFFFFF"/>
        </w:rPr>
        <w:t>The Lancet Child &amp; Adolescent Health</w:t>
      </w:r>
      <w:r>
        <w:rPr>
          <w:rFonts w:ascii="Arial" w:hAnsi="Arial" w:cs="Arial"/>
          <w:color w:val="222222"/>
          <w:shd w:val="clear" w:color="auto" w:fill="FFFFFF"/>
        </w:rPr>
        <w:t xml:space="preserve">, </w:t>
      </w:r>
      <w:r>
        <w:rPr>
          <w:rFonts w:ascii="Arial" w:hAnsi="Arial" w:cs="Arial"/>
          <w:i/>
          <w:iCs/>
          <w:color w:val="222222"/>
          <w:shd w:val="clear" w:color="auto" w:fill="FFFFFF"/>
        </w:rPr>
        <w:t>4</w:t>
      </w:r>
      <w:r>
        <w:rPr>
          <w:rFonts w:ascii="Arial" w:hAnsi="Arial" w:cs="Arial"/>
          <w:color w:val="222222"/>
          <w:shd w:val="clear" w:color="auto" w:fill="FFFFFF"/>
        </w:rPr>
        <w:t>(5), pp.346-347.</w:t>
      </w:r>
    </w:p>
    <w:p w14:paraId="6209A2D3"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Gustafson, </w:t>
      </w:r>
      <w:proofErr w:type="gramStart"/>
      <w:r>
        <w:rPr>
          <w:rFonts w:ascii="Arial" w:hAnsi="Arial" w:cs="Arial"/>
          <w:color w:val="222222"/>
          <w:shd w:val="clear" w:color="auto" w:fill="FFFFFF"/>
        </w:rPr>
        <w:t>A.</w:t>
      </w:r>
      <w:proofErr w:type="gramEnd"/>
      <w:r>
        <w:rPr>
          <w:rFonts w:ascii="Arial" w:hAnsi="Arial" w:cs="Arial"/>
          <w:color w:val="222222"/>
          <w:shd w:val="clear" w:color="auto" w:fill="FFFFFF"/>
        </w:rPr>
        <w:t xml:space="preserve"> and Rice, R.E., (2020). A review of the effects of uncertainty in public science communication. </w:t>
      </w:r>
      <w:r>
        <w:rPr>
          <w:rFonts w:ascii="Arial" w:hAnsi="Arial" w:cs="Arial"/>
          <w:i/>
          <w:iCs/>
          <w:color w:val="222222"/>
          <w:shd w:val="clear" w:color="auto" w:fill="FFFFFF"/>
        </w:rPr>
        <w:t>Public Understanding of Science</w:t>
      </w:r>
      <w:r>
        <w:rPr>
          <w:rFonts w:ascii="Arial" w:hAnsi="Arial" w:cs="Arial"/>
          <w:color w:val="222222"/>
          <w:shd w:val="clear" w:color="auto" w:fill="FFFFFF"/>
        </w:rPr>
        <w:t xml:space="preserve">, </w:t>
      </w:r>
      <w:r>
        <w:rPr>
          <w:rFonts w:ascii="Arial" w:hAnsi="Arial" w:cs="Arial"/>
          <w:i/>
          <w:iCs/>
          <w:color w:val="222222"/>
          <w:shd w:val="clear" w:color="auto" w:fill="FFFFFF"/>
        </w:rPr>
        <w:t>29</w:t>
      </w:r>
      <w:r>
        <w:rPr>
          <w:rFonts w:ascii="Arial" w:hAnsi="Arial" w:cs="Arial"/>
          <w:color w:val="222222"/>
          <w:shd w:val="clear" w:color="auto" w:fill="FFFFFF"/>
        </w:rPr>
        <w:t>(6), pp.614-633.</w:t>
      </w:r>
    </w:p>
    <w:p w14:paraId="6209A2D4"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Hammer, J. (2016) Revenue superstar! The simple rules of hotel revenue management. Great Britain: Amazon. </w:t>
      </w:r>
    </w:p>
    <w:p w14:paraId="6209A2D5"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Harrington, C., </w:t>
      </w:r>
      <w:proofErr w:type="spellStart"/>
      <w:r>
        <w:rPr>
          <w:rFonts w:ascii="Arial" w:hAnsi="Arial" w:cs="Arial"/>
          <w:color w:val="222222"/>
          <w:shd w:val="clear" w:color="auto" w:fill="FFFFFF"/>
        </w:rPr>
        <w:t>Dellefield</w:t>
      </w:r>
      <w:proofErr w:type="spellEnd"/>
      <w:r>
        <w:rPr>
          <w:rFonts w:ascii="Arial" w:hAnsi="Arial" w:cs="Arial"/>
          <w:color w:val="222222"/>
          <w:shd w:val="clear" w:color="auto" w:fill="FFFFFF"/>
        </w:rPr>
        <w:t xml:space="preserve">, M.E., Halifax, E., Fleming, M.L. and </w:t>
      </w:r>
      <w:proofErr w:type="spellStart"/>
      <w:r>
        <w:rPr>
          <w:rFonts w:ascii="Arial" w:hAnsi="Arial" w:cs="Arial"/>
          <w:color w:val="222222"/>
          <w:shd w:val="clear" w:color="auto" w:fill="FFFFFF"/>
        </w:rPr>
        <w:t>Bakerjian</w:t>
      </w:r>
      <w:proofErr w:type="spellEnd"/>
      <w:r>
        <w:rPr>
          <w:rFonts w:ascii="Arial" w:hAnsi="Arial" w:cs="Arial"/>
          <w:color w:val="222222"/>
          <w:shd w:val="clear" w:color="auto" w:fill="FFFFFF"/>
        </w:rPr>
        <w:t xml:space="preserve">, D., (2020). Appropriate nurse staffing levels for US nursing homes. </w:t>
      </w:r>
      <w:r>
        <w:rPr>
          <w:rFonts w:ascii="Arial" w:hAnsi="Arial" w:cs="Arial"/>
          <w:i/>
          <w:iCs/>
          <w:color w:val="222222"/>
          <w:shd w:val="clear" w:color="auto" w:fill="FFFFFF"/>
        </w:rPr>
        <w:t>Health services insights</w:t>
      </w:r>
      <w:r>
        <w:rPr>
          <w:rFonts w:ascii="Arial" w:hAnsi="Arial" w:cs="Arial"/>
          <w:color w:val="222222"/>
          <w:shd w:val="clear" w:color="auto" w:fill="FFFFFF"/>
        </w:rPr>
        <w:t xml:space="preserve">, </w:t>
      </w:r>
      <w:r>
        <w:rPr>
          <w:rFonts w:ascii="Arial" w:hAnsi="Arial" w:cs="Arial"/>
          <w:i/>
          <w:iCs/>
          <w:color w:val="222222"/>
          <w:shd w:val="clear" w:color="auto" w:fill="FFFFFF"/>
        </w:rPr>
        <w:t>13</w:t>
      </w:r>
      <w:r>
        <w:rPr>
          <w:rFonts w:ascii="Arial" w:hAnsi="Arial" w:cs="Arial"/>
          <w:color w:val="222222"/>
          <w:shd w:val="clear" w:color="auto" w:fill="FFFFFF"/>
        </w:rPr>
        <w:t>, p.1178632920934785.</w:t>
      </w:r>
    </w:p>
    <w:p w14:paraId="6209A2D6" w14:textId="77777777" w:rsidR="00B45EA8" w:rsidRDefault="00B45EA8" w:rsidP="00B45EA8">
      <w:pPr>
        <w:pStyle w:val="NormalWeb"/>
        <w:spacing w:before="0" w:beforeAutospacing="0" w:after="0" w:afterAutospacing="0" w:line="360" w:lineRule="auto"/>
        <w:jc w:val="both"/>
      </w:pPr>
      <w:proofErr w:type="spellStart"/>
      <w:r>
        <w:rPr>
          <w:rFonts w:ascii="Arial" w:hAnsi="Arial" w:cs="Arial"/>
          <w:color w:val="222222"/>
          <w:shd w:val="clear" w:color="auto" w:fill="FFFFFF"/>
        </w:rPr>
        <w:t>Jilte</w:t>
      </w:r>
      <w:proofErr w:type="spellEnd"/>
      <w:r>
        <w:rPr>
          <w:rFonts w:ascii="Arial" w:hAnsi="Arial" w:cs="Arial"/>
          <w:color w:val="222222"/>
          <w:shd w:val="clear" w:color="auto" w:fill="FFFFFF"/>
        </w:rPr>
        <w:t xml:space="preserve">, R.D., Kumar, </w:t>
      </w:r>
      <w:proofErr w:type="gramStart"/>
      <w:r>
        <w:rPr>
          <w:rFonts w:ascii="Arial" w:hAnsi="Arial" w:cs="Arial"/>
          <w:color w:val="222222"/>
          <w:shd w:val="clear" w:color="auto" w:fill="FFFFFF"/>
        </w:rPr>
        <w:t>R.</w:t>
      </w:r>
      <w:proofErr w:type="gramEnd"/>
      <w:r>
        <w:rPr>
          <w:rFonts w:ascii="Arial" w:hAnsi="Arial" w:cs="Arial"/>
          <w:color w:val="222222"/>
          <w:shd w:val="clear" w:color="auto" w:fill="FFFFFF"/>
        </w:rPr>
        <w:t xml:space="preserve"> and Ahmadi, M.H., (2019). Cooling performance of nanofluid submerged vs. nanofluid circulated battery thermal management systems. </w:t>
      </w:r>
      <w:r>
        <w:rPr>
          <w:rFonts w:ascii="Arial" w:hAnsi="Arial" w:cs="Arial"/>
          <w:i/>
          <w:iCs/>
          <w:color w:val="222222"/>
          <w:shd w:val="clear" w:color="auto" w:fill="FFFFFF"/>
        </w:rPr>
        <w:t>Journal of Cleaner Production</w:t>
      </w:r>
      <w:r>
        <w:rPr>
          <w:rFonts w:ascii="Arial" w:hAnsi="Arial" w:cs="Arial"/>
          <w:color w:val="222222"/>
          <w:shd w:val="clear" w:color="auto" w:fill="FFFFFF"/>
        </w:rPr>
        <w:t xml:space="preserve">, </w:t>
      </w:r>
      <w:r>
        <w:rPr>
          <w:rFonts w:ascii="Arial" w:hAnsi="Arial" w:cs="Arial"/>
          <w:i/>
          <w:iCs/>
          <w:color w:val="222222"/>
          <w:shd w:val="clear" w:color="auto" w:fill="FFFFFF"/>
        </w:rPr>
        <w:t>240</w:t>
      </w:r>
      <w:r>
        <w:rPr>
          <w:rFonts w:ascii="Arial" w:hAnsi="Arial" w:cs="Arial"/>
          <w:color w:val="222222"/>
          <w:shd w:val="clear" w:color="auto" w:fill="FFFFFF"/>
        </w:rPr>
        <w:t>, p.118131.</w:t>
      </w:r>
    </w:p>
    <w:p w14:paraId="6209A2D7"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Lai, I.K.W., (2019). Hotel image and reputation on building customer loyalty: An empirical study in Macau. </w:t>
      </w:r>
      <w:r>
        <w:rPr>
          <w:rFonts w:ascii="Arial" w:hAnsi="Arial" w:cs="Arial"/>
          <w:i/>
          <w:iCs/>
          <w:color w:val="222222"/>
          <w:shd w:val="clear" w:color="auto" w:fill="FFFFFF"/>
        </w:rPr>
        <w:t>Journal of Hospitality and Tourism Management</w:t>
      </w:r>
      <w:r>
        <w:rPr>
          <w:rFonts w:ascii="Arial" w:hAnsi="Arial" w:cs="Arial"/>
          <w:color w:val="222222"/>
          <w:shd w:val="clear" w:color="auto" w:fill="FFFFFF"/>
        </w:rPr>
        <w:t xml:space="preserve">, </w:t>
      </w:r>
      <w:r>
        <w:rPr>
          <w:rFonts w:ascii="Arial" w:hAnsi="Arial" w:cs="Arial"/>
          <w:i/>
          <w:iCs/>
          <w:color w:val="222222"/>
          <w:shd w:val="clear" w:color="auto" w:fill="FFFFFF"/>
        </w:rPr>
        <w:t>38</w:t>
      </w:r>
      <w:r>
        <w:rPr>
          <w:rFonts w:ascii="Arial" w:hAnsi="Arial" w:cs="Arial"/>
          <w:color w:val="222222"/>
          <w:shd w:val="clear" w:color="auto" w:fill="FFFFFF"/>
        </w:rPr>
        <w:t>, pp.111-121.</w:t>
      </w:r>
    </w:p>
    <w:p w14:paraId="6209A2D8"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Matheus, L.E.M., Vieira, A.B., Vieira, L.F., Vieira, M.A. and </w:t>
      </w:r>
      <w:proofErr w:type="spellStart"/>
      <w:r>
        <w:rPr>
          <w:rFonts w:ascii="Arial" w:hAnsi="Arial" w:cs="Arial"/>
          <w:color w:val="222222"/>
          <w:shd w:val="clear" w:color="auto" w:fill="FFFFFF"/>
        </w:rPr>
        <w:t>Gnawali</w:t>
      </w:r>
      <w:proofErr w:type="spellEnd"/>
      <w:r>
        <w:rPr>
          <w:rFonts w:ascii="Arial" w:hAnsi="Arial" w:cs="Arial"/>
          <w:color w:val="222222"/>
          <w:shd w:val="clear" w:color="auto" w:fill="FFFFFF"/>
        </w:rPr>
        <w:t xml:space="preserve">, O., (2019). Visible light communication: concepts, </w:t>
      </w:r>
      <w:proofErr w:type="gramStart"/>
      <w:r>
        <w:rPr>
          <w:rFonts w:ascii="Arial" w:hAnsi="Arial" w:cs="Arial"/>
          <w:color w:val="222222"/>
          <w:shd w:val="clear" w:color="auto" w:fill="FFFFFF"/>
        </w:rPr>
        <w:t>applications</w:t>
      </w:r>
      <w:proofErr w:type="gramEnd"/>
      <w:r>
        <w:rPr>
          <w:rFonts w:ascii="Arial" w:hAnsi="Arial" w:cs="Arial"/>
          <w:color w:val="222222"/>
          <w:shd w:val="clear" w:color="auto" w:fill="FFFFFF"/>
        </w:rPr>
        <w:t xml:space="preserve"> and challenges. </w:t>
      </w:r>
      <w:r>
        <w:rPr>
          <w:rFonts w:ascii="Arial" w:hAnsi="Arial" w:cs="Arial"/>
          <w:i/>
          <w:iCs/>
          <w:color w:val="222222"/>
          <w:shd w:val="clear" w:color="auto" w:fill="FFFFFF"/>
        </w:rPr>
        <w:t>IEEE Communications Surveys &amp; Tutorials</w:t>
      </w:r>
      <w:r>
        <w:rPr>
          <w:rFonts w:ascii="Arial" w:hAnsi="Arial" w:cs="Arial"/>
          <w:color w:val="222222"/>
          <w:shd w:val="clear" w:color="auto" w:fill="FFFFFF"/>
        </w:rPr>
        <w:t xml:space="preserve">, </w:t>
      </w:r>
      <w:r>
        <w:rPr>
          <w:rFonts w:ascii="Arial" w:hAnsi="Arial" w:cs="Arial"/>
          <w:i/>
          <w:iCs/>
          <w:color w:val="222222"/>
          <w:shd w:val="clear" w:color="auto" w:fill="FFFFFF"/>
        </w:rPr>
        <w:t>21</w:t>
      </w:r>
      <w:r>
        <w:rPr>
          <w:rFonts w:ascii="Arial" w:hAnsi="Arial" w:cs="Arial"/>
          <w:color w:val="222222"/>
          <w:shd w:val="clear" w:color="auto" w:fill="FFFFFF"/>
        </w:rPr>
        <w:t>(4), pp.3204-3237.</w:t>
      </w:r>
    </w:p>
    <w:p w14:paraId="6209A2D9" w14:textId="77777777" w:rsidR="00B45EA8" w:rsidRDefault="00B45EA8" w:rsidP="00B45EA8">
      <w:pPr>
        <w:pStyle w:val="NormalWeb"/>
        <w:spacing w:before="0" w:beforeAutospacing="0" w:after="0" w:afterAutospacing="0" w:line="360" w:lineRule="auto"/>
        <w:jc w:val="both"/>
      </w:pPr>
      <w:proofErr w:type="spellStart"/>
      <w:r>
        <w:rPr>
          <w:rFonts w:ascii="Arial" w:hAnsi="Arial" w:cs="Arial"/>
          <w:color w:val="222222"/>
          <w:shd w:val="clear" w:color="auto" w:fill="FFFFFF"/>
        </w:rPr>
        <w:t>Mutlag</w:t>
      </w:r>
      <w:proofErr w:type="spellEnd"/>
      <w:r>
        <w:rPr>
          <w:rFonts w:ascii="Arial" w:hAnsi="Arial" w:cs="Arial"/>
          <w:color w:val="222222"/>
          <w:shd w:val="clear" w:color="auto" w:fill="FFFFFF"/>
        </w:rPr>
        <w:t xml:space="preserve">, A.A., Abd Ghani, M.K., Mohammed, M.A., Lakhan, A., </w:t>
      </w:r>
      <w:proofErr w:type="spellStart"/>
      <w:r>
        <w:rPr>
          <w:rFonts w:ascii="Arial" w:hAnsi="Arial" w:cs="Arial"/>
          <w:color w:val="222222"/>
          <w:shd w:val="clear" w:color="auto" w:fill="FFFFFF"/>
        </w:rPr>
        <w:t>Mohd</w:t>
      </w:r>
      <w:proofErr w:type="spellEnd"/>
      <w:r>
        <w:rPr>
          <w:rFonts w:ascii="Arial" w:hAnsi="Arial" w:cs="Arial"/>
          <w:color w:val="222222"/>
          <w:shd w:val="clear" w:color="auto" w:fill="FFFFFF"/>
        </w:rPr>
        <w:t xml:space="preserve">, O., </w:t>
      </w:r>
      <w:proofErr w:type="spellStart"/>
      <w:r>
        <w:rPr>
          <w:rFonts w:ascii="Arial" w:hAnsi="Arial" w:cs="Arial"/>
          <w:color w:val="222222"/>
          <w:shd w:val="clear" w:color="auto" w:fill="FFFFFF"/>
        </w:rPr>
        <w:t>Abdulkareem</w:t>
      </w:r>
      <w:proofErr w:type="spellEnd"/>
      <w:r>
        <w:rPr>
          <w:rFonts w:ascii="Arial" w:hAnsi="Arial" w:cs="Arial"/>
          <w:color w:val="222222"/>
          <w:shd w:val="clear" w:color="auto" w:fill="FFFFFF"/>
        </w:rPr>
        <w:t>, K.H. and Garcia-</w:t>
      </w:r>
      <w:proofErr w:type="spellStart"/>
      <w:r>
        <w:rPr>
          <w:rFonts w:ascii="Arial" w:hAnsi="Arial" w:cs="Arial"/>
          <w:color w:val="222222"/>
          <w:shd w:val="clear" w:color="auto" w:fill="FFFFFF"/>
        </w:rPr>
        <w:t>Zapirain</w:t>
      </w:r>
      <w:proofErr w:type="spellEnd"/>
      <w:r>
        <w:rPr>
          <w:rFonts w:ascii="Arial" w:hAnsi="Arial" w:cs="Arial"/>
          <w:color w:val="222222"/>
          <w:shd w:val="clear" w:color="auto" w:fill="FFFFFF"/>
        </w:rPr>
        <w:t xml:space="preserve">, B., (2021). Multi-agent systems in fog–cloud computing for critical healthcare task management model (CHTM) used for ECG monitoring. </w:t>
      </w:r>
      <w:r>
        <w:rPr>
          <w:rFonts w:ascii="Arial" w:hAnsi="Arial" w:cs="Arial"/>
          <w:i/>
          <w:iCs/>
          <w:color w:val="222222"/>
          <w:shd w:val="clear" w:color="auto" w:fill="FFFFFF"/>
        </w:rPr>
        <w:t>Sensors</w:t>
      </w:r>
      <w:r>
        <w:rPr>
          <w:rFonts w:ascii="Arial" w:hAnsi="Arial" w:cs="Arial"/>
          <w:color w:val="222222"/>
          <w:shd w:val="clear" w:color="auto" w:fill="FFFFFF"/>
        </w:rPr>
        <w:t xml:space="preserve">, </w:t>
      </w:r>
      <w:r>
        <w:rPr>
          <w:rFonts w:ascii="Arial" w:hAnsi="Arial" w:cs="Arial"/>
          <w:i/>
          <w:iCs/>
          <w:color w:val="222222"/>
          <w:shd w:val="clear" w:color="auto" w:fill="FFFFFF"/>
        </w:rPr>
        <w:t>21</w:t>
      </w:r>
      <w:r>
        <w:rPr>
          <w:rFonts w:ascii="Arial" w:hAnsi="Arial" w:cs="Arial"/>
          <w:color w:val="222222"/>
          <w:shd w:val="clear" w:color="auto" w:fill="FFFFFF"/>
        </w:rPr>
        <w:t>(20), p.6923.</w:t>
      </w:r>
    </w:p>
    <w:p w14:paraId="6209A2DA"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lastRenderedPageBreak/>
        <w:t xml:space="preserve">Olsen, A. and Huang, F., (2019). Teacher job satisfaction by principal support and teacher cooperation: Results from the Schools and Staffing Survey. </w:t>
      </w:r>
      <w:r>
        <w:rPr>
          <w:rFonts w:ascii="Arial" w:hAnsi="Arial" w:cs="Arial"/>
          <w:i/>
          <w:iCs/>
          <w:color w:val="222222"/>
          <w:shd w:val="clear" w:color="auto" w:fill="FFFFFF"/>
        </w:rPr>
        <w:t>Education policy analysis archives</w:t>
      </w:r>
      <w:r>
        <w:rPr>
          <w:rFonts w:ascii="Arial" w:hAnsi="Arial" w:cs="Arial"/>
          <w:color w:val="222222"/>
          <w:shd w:val="clear" w:color="auto" w:fill="FFFFFF"/>
        </w:rPr>
        <w:t xml:space="preserve">, </w:t>
      </w:r>
      <w:r>
        <w:rPr>
          <w:rFonts w:ascii="Arial" w:hAnsi="Arial" w:cs="Arial"/>
          <w:i/>
          <w:iCs/>
          <w:color w:val="222222"/>
          <w:shd w:val="clear" w:color="auto" w:fill="FFFFFF"/>
        </w:rPr>
        <w:t>27</w:t>
      </w:r>
      <w:r>
        <w:rPr>
          <w:rFonts w:ascii="Arial" w:hAnsi="Arial" w:cs="Arial"/>
          <w:color w:val="222222"/>
          <w:shd w:val="clear" w:color="auto" w:fill="FFFFFF"/>
        </w:rPr>
        <w:t>, pp.11-11.</w:t>
      </w:r>
    </w:p>
    <w:p w14:paraId="6209A2DB"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Reyes-Menendez, A., </w:t>
      </w:r>
      <w:proofErr w:type="spellStart"/>
      <w:r>
        <w:rPr>
          <w:rFonts w:ascii="Arial" w:hAnsi="Arial" w:cs="Arial"/>
          <w:color w:val="222222"/>
          <w:shd w:val="clear" w:color="auto" w:fill="FFFFFF"/>
        </w:rPr>
        <w:t>Saura</w:t>
      </w:r>
      <w:proofErr w:type="spellEnd"/>
      <w:r>
        <w:rPr>
          <w:rFonts w:ascii="Arial" w:hAnsi="Arial" w:cs="Arial"/>
          <w:color w:val="222222"/>
          <w:shd w:val="clear" w:color="auto" w:fill="FFFFFF"/>
        </w:rPr>
        <w:t>, J.R. and Martinez-</w:t>
      </w:r>
      <w:proofErr w:type="spellStart"/>
      <w:r>
        <w:rPr>
          <w:rFonts w:ascii="Arial" w:hAnsi="Arial" w:cs="Arial"/>
          <w:color w:val="222222"/>
          <w:shd w:val="clear" w:color="auto" w:fill="FFFFFF"/>
        </w:rPr>
        <w:t>Navalon</w:t>
      </w:r>
      <w:proofErr w:type="spellEnd"/>
      <w:r>
        <w:rPr>
          <w:rFonts w:ascii="Arial" w:hAnsi="Arial" w:cs="Arial"/>
          <w:color w:val="222222"/>
          <w:shd w:val="clear" w:color="auto" w:fill="FFFFFF"/>
        </w:rPr>
        <w:t xml:space="preserve">, J.G., (2019). The impact of e-WOM on hotel management reputation: exploring TripAdvisor review credibility with the ELM model. </w:t>
      </w:r>
      <w:proofErr w:type="spellStart"/>
      <w:r>
        <w:rPr>
          <w:rFonts w:ascii="Arial" w:hAnsi="Arial" w:cs="Arial"/>
          <w:i/>
          <w:iCs/>
          <w:color w:val="222222"/>
          <w:shd w:val="clear" w:color="auto" w:fill="FFFFFF"/>
        </w:rPr>
        <w:t>Ieee</w:t>
      </w:r>
      <w:proofErr w:type="spellEnd"/>
      <w:r>
        <w:rPr>
          <w:rFonts w:ascii="Arial" w:hAnsi="Arial" w:cs="Arial"/>
          <w:i/>
          <w:iCs/>
          <w:color w:val="222222"/>
          <w:shd w:val="clear" w:color="auto" w:fill="FFFFFF"/>
        </w:rPr>
        <w:t xml:space="preserve"> Access</w:t>
      </w:r>
      <w:r>
        <w:rPr>
          <w:rFonts w:ascii="Arial" w:hAnsi="Arial" w:cs="Arial"/>
          <w:color w:val="222222"/>
          <w:shd w:val="clear" w:color="auto" w:fill="FFFFFF"/>
        </w:rPr>
        <w:t xml:space="preserve">, </w:t>
      </w:r>
      <w:r>
        <w:rPr>
          <w:rFonts w:ascii="Arial" w:hAnsi="Arial" w:cs="Arial"/>
          <w:i/>
          <w:iCs/>
          <w:color w:val="222222"/>
          <w:shd w:val="clear" w:color="auto" w:fill="FFFFFF"/>
        </w:rPr>
        <w:t>7</w:t>
      </w:r>
      <w:r>
        <w:rPr>
          <w:rFonts w:ascii="Arial" w:hAnsi="Arial" w:cs="Arial"/>
          <w:color w:val="222222"/>
          <w:shd w:val="clear" w:color="auto" w:fill="FFFFFF"/>
        </w:rPr>
        <w:t>, pp.68868-68877.</w:t>
      </w:r>
    </w:p>
    <w:p w14:paraId="6209A2DC"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Solomon, M. (2018) The Heart of Hospitality. New York: </w:t>
      </w:r>
      <w:proofErr w:type="spellStart"/>
      <w:r>
        <w:rPr>
          <w:rFonts w:ascii="Arial" w:hAnsi="Arial" w:cs="Arial"/>
          <w:color w:val="222222"/>
          <w:shd w:val="clear" w:color="auto" w:fill="FFFFFF"/>
        </w:rPr>
        <w:t>SelectBooks</w:t>
      </w:r>
      <w:proofErr w:type="spellEnd"/>
      <w:r>
        <w:rPr>
          <w:rFonts w:ascii="Arial" w:hAnsi="Arial" w:cs="Arial"/>
          <w:color w:val="222222"/>
          <w:shd w:val="clear" w:color="auto" w:fill="FFFFFF"/>
        </w:rPr>
        <w:t>, Inc. </w:t>
      </w:r>
    </w:p>
    <w:p w14:paraId="6209A2DD" w14:textId="77777777" w:rsidR="00B45EA8" w:rsidRDefault="00B45EA8" w:rsidP="00B45EA8">
      <w:pPr>
        <w:pStyle w:val="NormalWeb"/>
        <w:spacing w:before="0" w:beforeAutospacing="0" w:after="0" w:afterAutospacing="0" w:line="360" w:lineRule="auto"/>
        <w:jc w:val="both"/>
      </w:pPr>
      <w:proofErr w:type="spellStart"/>
      <w:r>
        <w:rPr>
          <w:rFonts w:ascii="Arial" w:hAnsi="Arial" w:cs="Arial"/>
          <w:color w:val="222222"/>
          <w:shd w:val="clear" w:color="auto" w:fill="FFFFFF"/>
        </w:rPr>
        <w:t>Tesone</w:t>
      </w:r>
      <w:proofErr w:type="spellEnd"/>
      <w:r>
        <w:rPr>
          <w:rFonts w:ascii="Arial" w:hAnsi="Arial" w:cs="Arial"/>
          <w:color w:val="222222"/>
          <w:shd w:val="clear" w:color="auto" w:fill="FFFFFF"/>
        </w:rPr>
        <w:t xml:space="preserve">, D. (2015) Principles of management for the hospitality industry. London: Routledge. </w:t>
      </w:r>
      <w:proofErr w:type="spellStart"/>
      <w:r>
        <w:rPr>
          <w:rFonts w:ascii="Arial" w:hAnsi="Arial" w:cs="Arial"/>
          <w:color w:val="222222"/>
          <w:shd w:val="clear" w:color="auto" w:fill="FFFFFF"/>
        </w:rPr>
        <w:t>Tewan</w:t>
      </w:r>
      <w:proofErr w:type="spellEnd"/>
      <w:r>
        <w:rPr>
          <w:rFonts w:ascii="Arial" w:hAnsi="Arial" w:cs="Arial"/>
          <w:color w:val="222222"/>
          <w:shd w:val="clear" w:color="auto" w:fill="FFFFFF"/>
        </w:rPr>
        <w:t>, J. (2009) Hotel </w:t>
      </w:r>
    </w:p>
    <w:p w14:paraId="6209A2DE" w14:textId="77777777" w:rsidR="00B45EA8" w:rsidRDefault="00B45EA8" w:rsidP="00B45EA8">
      <w:pPr>
        <w:pStyle w:val="NormalWeb"/>
        <w:spacing w:before="0" w:beforeAutospacing="0" w:after="0" w:afterAutospacing="0" w:line="360" w:lineRule="auto"/>
        <w:jc w:val="both"/>
      </w:pPr>
      <w:proofErr w:type="spellStart"/>
      <w:r>
        <w:rPr>
          <w:rFonts w:ascii="Arial" w:hAnsi="Arial" w:cs="Arial"/>
          <w:color w:val="222222"/>
          <w:shd w:val="clear" w:color="auto" w:fill="FFFFFF"/>
        </w:rPr>
        <w:t>Theocharis</w:t>
      </w:r>
      <w:proofErr w:type="spellEnd"/>
      <w:r>
        <w:rPr>
          <w:rFonts w:ascii="Arial" w:hAnsi="Arial" w:cs="Arial"/>
          <w:color w:val="222222"/>
          <w:shd w:val="clear" w:color="auto" w:fill="FFFFFF"/>
        </w:rPr>
        <w:t xml:space="preserve">, A.D., </w:t>
      </w:r>
      <w:proofErr w:type="spellStart"/>
      <w:r>
        <w:rPr>
          <w:rFonts w:ascii="Arial" w:hAnsi="Arial" w:cs="Arial"/>
          <w:color w:val="222222"/>
          <w:shd w:val="clear" w:color="auto" w:fill="FFFFFF"/>
        </w:rPr>
        <w:t>Manou</w:t>
      </w:r>
      <w:proofErr w:type="spellEnd"/>
      <w:r>
        <w:rPr>
          <w:rFonts w:ascii="Arial" w:hAnsi="Arial" w:cs="Arial"/>
          <w:color w:val="222222"/>
          <w:shd w:val="clear" w:color="auto" w:fill="FFFFFF"/>
        </w:rPr>
        <w:t xml:space="preserve">, </w:t>
      </w:r>
      <w:proofErr w:type="gramStart"/>
      <w:r>
        <w:rPr>
          <w:rFonts w:ascii="Arial" w:hAnsi="Arial" w:cs="Arial"/>
          <w:color w:val="222222"/>
          <w:shd w:val="clear" w:color="auto" w:fill="FFFFFF"/>
        </w:rPr>
        <w:t>D.</w:t>
      </w:r>
      <w:proofErr w:type="gramEnd"/>
      <w:r>
        <w:rPr>
          <w:rFonts w:ascii="Arial" w:hAnsi="Arial" w:cs="Arial"/>
          <w:color w:val="222222"/>
          <w:shd w:val="clear" w:color="auto" w:fill="FFFFFF"/>
        </w:rPr>
        <w:t xml:space="preserve"> and </w:t>
      </w:r>
      <w:proofErr w:type="spellStart"/>
      <w:r>
        <w:rPr>
          <w:rFonts w:ascii="Arial" w:hAnsi="Arial" w:cs="Arial"/>
          <w:color w:val="222222"/>
          <w:shd w:val="clear" w:color="auto" w:fill="FFFFFF"/>
        </w:rPr>
        <w:t>Karamanos</w:t>
      </w:r>
      <w:proofErr w:type="spellEnd"/>
      <w:r>
        <w:rPr>
          <w:rFonts w:ascii="Arial" w:hAnsi="Arial" w:cs="Arial"/>
          <w:color w:val="222222"/>
          <w:shd w:val="clear" w:color="auto" w:fill="FFFFFF"/>
        </w:rPr>
        <w:t xml:space="preserve">, N.K., (2019). The extracellular matrix is a multitasking player in disease. </w:t>
      </w:r>
      <w:r>
        <w:rPr>
          <w:rFonts w:ascii="Arial" w:hAnsi="Arial" w:cs="Arial"/>
          <w:i/>
          <w:iCs/>
          <w:color w:val="222222"/>
          <w:shd w:val="clear" w:color="auto" w:fill="FFFFFF"/>
        </w:rPr>
        <w:t>The FEBS journal</w:t>
      </w:r>
      <w:r>
        <w:rPr>
          <w:rFonts w:ascii="Arial" w:hAnsi="Arial" w:cs="Arial"/>
          <w:color w:val="222222"/>
          <w:shd w:val="clear" w:color="auto" w:fill="FFFFFF"/>
        </w:rPr>
        <w:t xml:space="preserve">, </w:t>
      </w:r>
      <w:r>
        <w:rPr>
          <w:rFonts w:ascii="Arial" w:hAnsi="Arial" w:cs="Arial"/>
          <w:i/>
          <w:iCs/>
          <w:color w:val="222222"/>
          <w:shd w:val="clear" w:color="auto" w:fill="FFFFFF"/>
        </w:rPr>
        <w:t>286</w:t>
      </w:r>
      <w:r>
        <w:rPr>
          <w:rFonts w:ascii="Arial" w:hAnsi="Arial" w:cs="Arial"/>
          <w:color w:val="222222"/>
          <w:shd w:val="clear" w:color="auto" w:fill="FFFFFF"/>
        </w:rPr>
        <w:t>(15), pp.2830-2869.</w:t>
      </w:r>
    </w:p>
    <w:p w14:paraId="6209A2DF" w14:textId="77777777" w:rsidR="00B45EA8" w:rsidRDefault="00B45EA8" w:rsidP="00B45EA8">
      <w:pPr>
        <w:pStyle w:val="NormalWeb"/>
        <w:spacing w:before="0" w:beforeAutospacing="0" w:after="0" w:afterAutospacing="0" w:line="360" w:lineRule="auto"/>
        <w:jc w:val="both"/>
      </w:pPr>
      <w:r>
        <w:rPr>
          <w:rFonts w:ascii="Arial" w:hAnsi="Arial" w:cs="Arial"/>
          <w:color w:val="222222"/>
          <w:shd w:val="clear" w:color="auto" w:fill="FFFFFF"/>
        </w:rPr>
        <w:t xml:space="preserve">Van </w:t>
      </w:r>
      <w:proofErr w:type="spellStart"/>
      <w:r>
        <w:rPr>
          <w:rFonts w:ascii="Arial" w:hAnsi="Arial" w:cs="Arial"/>
          <w:color w:val="222222"/>
          <w:shd w:val="clear" w:color="auto" w:fill="FFFFFF"/>
        </w:rPr>
        <w:t>Laar</w:t>
      </w:r>
      <w:proofErr w:type="spellEnd"/>
      <w:r>
        <w:rPr>
          <w:rFonts w:ascii="Arial" w:hAnsi="Arial" w:cs="Arial"/>
          <w:color w:val="222222"/>
          <w:shd w:val="clear" w:color="auto" w:fill="FFFFFF"/>
        </w:rPr>
        <w:t xml:space="preserve">, E., Van </w:t>
      </w:r>
      <w:proofErr w:type="spellStart"/>
      <w:r>
        <w:rPr>
          <w:rFonts w:ascii="Arial" w:hAnsi="Arial" w:cs="Arial"/>
          <w:color w:val="222222"/>
          <w:shd w:val="clear" w:color="auto" w:fill="FFFFFF"/>
        </w:rPr>
        <w:t>Deursen</w:t>
      </w:r>
      <w:proofErr w:type="spellEnd"/>
      <w:r>
        <w:rPr>
          <w:rFonts w:ascii="Arial" w:hAnsi="Arial" w:cs="Arial"/>
          <w:color w:val="222222"/>
          <w:shd w:val="clear" w:color="auto" w:fill="FFFFFF"/>
        </w:rPr>
        <w:t xml:space="preserve">, A.J., Van Dijk, J.A. and de </w:t>
      </w:r>
      <w:proofErr w:type="spellStart"/>
      <w:r>
        <w:rPr>
          <w:rFonts w:ascii="Arial" w:hAnsi="Arial" w:cs="Arial"/>
          <w:color w:val="222222"/>
          <w:shd w:val="clear" w:color="auto" w:fill="FFFFFF"/>
        </w:rPr>
        <w:t>Haan</w:t>
      </w:r>
      <w:proofErr w:type="spellEnd"/>
      <w:r>
        <w:rPr>
          <w:rFonts w:ascii="Arial" w:hAnsi="Arial" w:cs="Arial"/>
          <w:color w:val="222222"/>
          <w:shd w:val="clear" w:color="auto" w:fill="FFFFFF"/>
        </w:rPr>
        <w:t xml:space="preserve">, J., (2020). Determinants of 21st-century skills and 21st-century digital skills for workers: A systematic literature review. </w:t>
      </w:r>
      <w:r>
        <w:rPr>
          <w:rFonts w:ascii="Arial" w:hAnsi="Arial" w:cs="Arial"/>
          <w:i/>
          <w:iCs/>
          <w:color w:val="222222"/>
          <w:shd w:val="clear" w:color="auto" w:fill="FFFFFF"/>
        </w:rPr>
        <w:t>Sage Open</w:t>
      </w:r>
      <w:r>
        <w:rPr>
          <w:rFonts w:ascii="Arial" w:hAnsi="Arial" w:cs="Arial"/>
          <w:color w:val="222222"/>
          <w:shd w:val="clear" w:color="auto" w:fill="FFFFFF"/>
        </w:rPr>
        <w:t xml:space="preserve">, </w:t>
      </w:r>
      <w:r>
        <w:rPr>
          <w:rFonts w:ascii="Arial" w:hAnsi="Arial" w:cs="Arial"/>
          <w:i/>
          <w:iCs/>
          <w:color w:val="222222"/>
          <w:shd w:val="clear" w:color="auto" w:fill="FFFFFF"/>
        </w:rPr>
        <w:t>10</w:t>
      </w:r>
      <w:r>
        <w:rPr>
          <w:rFonts w:ascii="Arial" w:hAnsi="Arial" w:cs="Arial"/>
          <w:color w:val="222222"/>
          <w:shd w:val="clear" w:color="auto" w:fill="FFFFFF"/>
        </w:rPr>
        <w:t>(1), p.2158244019900176.</w:t>
      </w:r>
    </w:p>
    <w:p w14:paraId="6209A2E0" w14:textId="77777777" w:rsidR="00B45EA8" w:rsidRDefault="00B45EA8" w:rsidP="00B45EA8">
      <w:pPr>
        <w:pStyle w:val="NormalWeb"/>
        <w:spacing w:before="0" w:beforeAutospacing="0" w:after="0" w:afterAutospacing="0" w:line="360" w:lineRule="auto"/>
        <w:jc w:val="both"/>
      </w:pPr>
      <w:proofErr w:type="spellStart"/>
      <w:r>
        <w:rPr>
          <w:rFonts w:ascii="Arial" w:hAnsi="Arial" w:cs="Arial"/>
          <w:color w:val="222222"/>
          <w:shd w:val="clear" w:color="auto" w:fill="FFFFFF"/>
        </w:rPr>
        <w:t>Yogantara</w:t>
      </w:r>
      <w:proofErr w:type="spellEnd"/>
      <w:r>
        <w:rPr>
          <w:rFonts w:ascii="Arial" w:hAnsi="Arial" w:cs="Arial"/>
          <w:color w:val="222222"/>
          <w:shd w:val="clear" w:color="auto" w:fill="FFFFFF"/>
        </w:rPr>
        <w:t xml:space="preserve">, S.E., </w:t>
      </w:r>
      <w:proofErr w:type="spellStart"/>
      <w:r>
        <w:rPr>
          <w:rFonts w:ascii="Arial" w:hAnsi="Arial" w:cs="Arial"/>
          <w:color w:val="222222"/>
          <w:shd w:val="clear" w:color="auto" w:fill="FFFFFF"/>
        </w:rPr>
        <w:t>Puspita</w:t>
      </w:r>
      <w:proofErr w:type="spellEnd"/>
      <w:r>
        <w:rPr>
          <w:rFonts w:ascii="Arial" w:hAnsi="Arial" w:cs="Arial"/>
          <w:color w:val="222222"/>
          <w:shd w:val="clear" w:color="auto" w:fill="FFFFFF"/>
        </w:rPr>
        <w:t xml:space="preserve">, I.A. and </w:t>
      </w:r>
      <w:proofErr w:type="spellStart"/>
      <w:r>
        <w:rPr>
          <w:rFonts w:ascii="Arial" w:hAnsi="Arial" w:cs="Arial"/>
          <w:color w:val="222222"/>
          <w:shd w:val="clear" w:color="auto" w:fill="FFFFFF"/>
        </w:rPr>
        <w:t>Widyasthana</w:t>
      </w:r>
      <w:proofErr w:type="spellEnd"/>
      <w:r>
        <w:rPr>
          <w:rFonts w:ascii="Arial" w:hAnsi="Arial" w:cs="Arial"/>
          <w:color w:val="222222"/>
          <w:shd w:val="clear" w:color="auto" w:fill="FFFFFF"/>
        </w:rPr>
        <w:t xml:space="preserve">, S., (2022). </w:t>
      </w:r>
      <w:proofErr w:type="spellStart"/>
      <w:r>
        <w:rPr>
          <w:rFonts w:ascii="Arial" w:hAnsi="Arial" w:cs="Arial"/>
          <w:color w:val="222222"/>
          <w:shd w:val="clear" w:color="auto" w:fill="FFFFFF"/>
        </w:rPr>
        <w:t>Perancangan</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Sistem</w:t>
      </w:r>
      <w:proofErr w:type="spellEnd"/>
      <w:r>
        <w:rPr>
          <w:rFonts w:ascii="Arial" w:hAnsi="Arial" w:cs="Arial"/>
          <w:color w:val="222222"/>
          <w:shd w:val="clear" w:color="auto" w:fill="FFFFFF"/>
        </w:rPr>
        <w:t xml:space="preserve"> Task Management </w:t>
      </w:r>
      <w:proofErr w:type="spellStart"/>
      <w:r>
        <w:rPr>
          <w:rFonts w:ascii="Arial" w:hAnsi="Arial" w:cs="Arial"/>
          <w:color w:val="222222"/>
          <w:shd w:val="clear" w:color="auto" w:fill="FFFFFF"/>
        </w:rPr>
        <w:t>menggunakan</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Raci</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Matriks</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dalam</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Tampilan</w:t>
      </w:r>
      <w:proofErr w:type="spellEnd"/>
      <w:r>
        <w:rPr>
          <w:rFonts w:ascii="Arial" w:hAnsi="Arial" w:cs="Arial"/>
          <w:color w:val="222222"/>
          <w:shd w:val="clear" w:color="auto" w:fill="FFFFFF"/>
        </w:rPr>
        <w:t xml:space="preserve"> Dashboard pada </w:t>
      </w:r>
      <w:proofErr w:type="spellStart"/>
      <w:r>
        <w:rPr>
          <w:rFonts w:ascii="Arial" w:hAnsi="Arial" w:cs="Arial"/>
          <w:color w:val="222222"/>
          <w:shd w:val="clear" w:color="auto" w:fill="FFFFFF"/>
        </w:rPr>
        <w:t>Proyek</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Pembuatan</w:t>
      </w:r>
      <w:proofErr w:type="spellEnd"/>
      <w:r>
        <w:rPr>
          <w:rFonts w:ascii="Arial" w:hAnsi="Arial" w:cs="Arial"/>
          <w:color w:val="222222"/>
          <w:shd w:val="clear" w:color="auto" w:fill="FFFFFF"/>
        </w:rPr>
        <w:t xml:space="preserve"> Feasibility Study dan Master Plan </w:t>
      </w:r>
      <w:proofErr w:type="spellStart"/>
      <w:r>
        <w:rPr>
          <w:rFonts w:ascii="Arial" w:hAnsi="Arial" w:cs="Arial"/>
          <w:color w:val="222222"/>
          <w:shd w:val="clear" w:color="auto" w:fill="FFFFFF"/>
        </w:rPr>
        <w:t>Rumah</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Sakit</w:t>
      </w:r>
      <w:proofErr w:type="spellEnd"/>
      <w:r>
        <w:rPr>
          <w:rFonts w:ascii="Arial" w:hAnsi="Arial" w:cs="Arial"/>
          <w:color w:val="222222"/>
          <w:shd w:val="clear" w:color="auto" w:fill="FFFFFF"/>
        </w:rPr>
        <w:t xml:space="preserve">. </w:t>
      </w:r>
      <w:proofErr w:type="spellStart"/>
      <w:r>
        <w:rPr>
          <w:rFonts w:ascii="Arial" w:hAnsi="Arial" w:cs="Arial"/>
          <w:i/>
          <w:iCs/>
          <w:color w:val="222222"/>
          <w:shd w:val="clear" w:color="auto" w:fill="FFFFFF"/>
        </w:rPr>
        <w:t>Jurnal</w:t>
      </w:r>
      <w:proofErr w:type="spellEnd"/>
      <w:r>
        <w:rPr>
          <w:rFonts w:ascii="Arial" w:hAnsi="Arial" w:cs="Arial"/>
          <w:i/>
          <w:iCs/>
          <w:color w:val="222222"/>
          <w:shd w:val="clear" w:color="auto" w:fill="FFFFFF"/>
        </w:rPr>
        <w:t xml:space="preserve"> Pendidikan dan </w:t>
      </w:r>
      <w:proofErr w:type="spellStart"/>
      <w:r>
        <w:rPr>
          <w:rFonts w:ascii="Arial" w:hAnsi="Arial" w:cs="Arial"/>
          <w:i/>
          <w:iCs/>
          <w:color w:val="222222"/>
          <w:shd w:val="clear" w:color="auto" w:fill="FFFFFF"/>
        </w:rPr>
        <w:t>Konseling</w:t>
      </w:r>
      <w:proofErr w:type="spellEnd"/>
      <w:r>
        <w:rPr>
          <w:rFonts w:ascii="Arial" w:hAnsi="Arial" w:cs="Arial"/>
          <w:i/>
          <w:iCs/>
          <w:color w:val="222222"/>
          <w:shd w:val="clear" w:color="auto" w:fill="FFFFFF"/>
        </w:rPr>
        <w:t xml:space="preserve"> (JPDK)</w:t>
      </w:r>
      <w:r>
        <w:rPr>
          <w:rFonts w:ascii="Arial" w:hAnsi="Arial" w:cs="Arial"/>
          <w:color w:val="222222"/>
          <w:shd w:val="clear" w:color="auto" w:fill="FFFFFF"/>
        </w:rPr>
        <w:t xml:space="preserve">, </w:t>
      </w:r>
      <w:r>
        <w:rPr>
          <w:rFonts w:ascii="Arial" w:hAnsi="Arial" w:cs="Arial"/>
          <w:i/>
          <w:iCs/>
          <w:color w:val="222222"/>
          <w:shd w:val="clear" w:color="auto" w:fill="FFFFFF"/>
        </w:rPr>
        <w:t>4</w:t>
      </w:r>
      <w:r>
        <w:rPr>
          <w:rFonts w:ascii="Arial" w:hAnsi="Arial" w:cs="Arial"/>
          <w:color w:val="222222"/>
          <w:shd w:val="clear" w:color="auto" w:fill="FFFFFF"/>
        </w:rPr>
        <w:t>(5), pp.2132-2143.</w:t>
      </w:r>
    </w:p>
    <w:sectPr w:rsidR="00B45EA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9CE28" w14:textId="77777777" w:rsidR="00E62655" w:rsidRDefault="00E62655" w:rsidP="004D0F63">
      <w:pPr>
        <w:spacing w:after="0" w:line="240" w:lineRule="auto"/>
      </w:pPr>
      <w:r>
        <w:separator/>
      </w:r>
    </w:p>
  </w:endnote>
  <w:endnote w:type="continuationSeparator" w:id="0">
    <w:p w14:paraId="26BB0B1D" w14:textId="77777777" w:rsidR="00E62655" w:rsidRDefault="00E6265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ambria"/>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9683B" w14:textId="77777777" w:rsidR="00E62655" w:rsidRDefault="00E62655" w:rsidP="004D0F63">
      <w:pPr>
        <w:spacing w:after="0" w:line="240" w:lineRule="auto"/>
      </w:pPr>
      <w:r>
        <w:separator/>
      </w:r>
    </w:p>
  </w:footnote>
  <w:footnote w:type="continuationSeparator" w:id="0">
    <w:p w14:paraId="6ADFABBB" w14:textId="77777777" w:rsidR="00E62655" w:rsidRDefault="00E6265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5877393">
    <w:abstractNumId w:val="1"/>
  </w:num>
  <w:num w:numId="2" w16cid:durableId="192499050">
    <w:abstractNumId w:val="2"/>
  </w:num>
  <w:num w:numId="3" w16cid:durableId="1802650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F5BD7"/>
    <w:rsid w:val="00137075"/>
    <w:rsid w:val="00185578"/>
    <w:rsid w:val="002813CE"/>
    <w:rsid w:val="002E464B"/>
    <w:rsid w:val="00330917"/>
    <w:rsid w:val="00417D21"/>
    <w:rsid w:val="0045538B"/>
    <w:rsid w:val="004D0F63"/>
    <w:rsid w:val="005219C9"/>
    <w:rsid w:val="00550E9E"/>
    <w:rsid w:val="00575A4C"/>
    <w:rsid w:val="00592A7E"/>
    <w:rsid w:val="005B5AB8"/>
    <w:rsid w:val="00615FFD"/>
    <w:rsid w:val="00660DCD"/>
    <w:rsid w:val="00746170"/>
    <w:rsid w:val="00760A35"/>
    <w:rsid w:val="00802BB1"/>
    <w:rsid w:val="0088344F"/>
    <w:rsid w:val="008D4E2F"/>
    <w:rsid w:val="009022D4"/>
    <w:rsid w:val="00977466"/>
    <w:rsid w:val="009D31CA"/>
    <w:rsid w:val="009E31E5"/>
    <w:rsid w:val="00A60405"/>
    <w:rsid w:val="00B45EA8"/>
    <w:rsid w:val="00C93049"/>
    <w:rsid w:val="00CD26B9"/>
    <w:rsid w:val="00CE235D"/>
    <w:rsid w:val="00D00576"/>
    <w:rsid w:val="00E117D5"/>
    <w:rsid w:val="00E27A56"/>
    <w:rsid w:val="00E62655"/>
    <w:rsid w:val="00F9700F"/>
    <w:rsid w:val="00FC2882"/>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9A201"/>
  <w15:docId w15:val="{DA068358-004E-497F-B0A7-F7376B5A5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15F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FFD"/>
    <w:rPr>
      <w:rFonts w:ascii="Tahoma" w:hAnsi="Tahoma" w:cs="Tahoma"/>
      <w:sz w:val="16"/>
      <w:szCs w:val="16"/>
    </w:rPr>
  </w:style>
  <w:style w:type="paragraph" w:customStyle="1" w:styleId="Normal1">
    <w:name w:val="Normal1"/>
    <w:rsid w:val="00B45EA8"/>
    <w:pPr>
      <w:spacing w:after="0" w:line="276" w:lineRule="auto"/>
    </w:pPr>
    <w:rPr>
      <w:rFonts w:ascii="Arial" w:eastAsia="Arial" w:hAnsi="Arial" w:cs="Arial"/>
      <w:color w:val="auto"/>
      <w:sz w:val="22"/>
      <w:lang w:val="en-US" w:bidi="hi-IN"/>
    </w:rPr>
  </w:style>
  <w:style w:type="paragraph" w:styleId="NormalWeb">
    <w:name w:val="Normal (Web)"/>
    <w:basedOn w:val="Normal"/>
    <w:uiPriority w:val="99"/>
    <w:semiHidden/>
    <w:unhideWhenUsed/>
    <w:rsid w:val="00B45EA8"/>
    <w:pPr>
      <w:spacing w:before="100" w:beforeAutospacing="1" w:after="100" w:afterAutospacing="1" w:line="240" w:lineRule="auto"/>
    </w:pPr>
    <w:rPr>
      <w:rFonts w:eastAsia="Times New Roman" w:cs="Times New Roman"/>
      <w:color w:val="auto"/>
      <w:szCs w:val="24"/>
      <w:lang w:val="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11</Pages>
  <Words>2906</Words>
  <Characters>16568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Andreea Chiriac</cp:lastModifiedBy>
  <cp:revision>13</cp:revision>
  <dcterms:created xsi:type="dcterms:W3CDTF">2023-03-03T13:03:00Z</dcterms:created>
  <dcterms:modified xsi:type="dcterms:W3CDTF">2023-03-10T22:06:00Z</dcterms:modified>
</cp:coreProperties>
</file>