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9115C" w14:textId="77777777" w:rsidR="00484FC1" w:rsidRDefault="00484FC1">
      <w:r>
        <w:t xml:space="preserve">How social and digital media can be used to reach a wider customer base. </w:t>
      </w:r>
    </w:p>
    <w:p w14:paraId="48FBCA1E" w14:textId="77777777" w:rsidR="00484FC1" w:rsidRDefault="00484FC1"/>
    <w:p w14:paraId="7E85B69D" w14:textId="77777777" w:rsidR="00484FC1" w:rsidRDefault="00484FC1"/>
    <w:p w14:paraId="6ABB9D71" w14:textId="77777777" w:rsidR="00484FC1" w:rsidRDefault="00484FC1"/>
    <w:p w14:paraId="3A93F45C" w14:textId="77777777" w:rsidR="00484FC1" w:rsidRDefault="00484FC1">
      <w:r>
        <w:t xml:space="preserve">MODULE NAME: DIGITAL SKILLS </w:t>
      </w:r>
    </w:p>
    <w:p w14:paraId="59122E02" w14:textId="77777777" w:rsidR="00484FC1" w:rsidRDefault="00484FC1"/>
    <w:p w14:paraId="297BF299" w14:textId="77777777" w:rsidR="00484FC1" w:rsidRDefault="00484FC1">
      <w:r>
        <w:t>MODEL CODE: LCLM 4002</w:t>
      </w:r>
    </w:p>
    <w:p w14:paraId="13169254" w14:textId="77777777" w:rsidR="00484FC1" w:rsidRDefault="00484FC1"/>
    <w:p w14:paraId="63F86393" w14:textId="77777777" w:rsidR="00484FC1" w:rsidRDefault="00484FC1">
      <w:r>
        <w:t xml:space="preserve">STUDENT NAME: ABDO YOUSIF </w:t>
      </w:r>
    </w:p>
    <w:p w14:paraId="4B10EE0C" w14:textId="77777777" w:rsidR="00484FC1" w:rsidRDefault="00484FC1"/>
    <w:p w14:paraId="63890E8F" w14:textId="77777777" w:rsidR="00484FC1" w:rsidRDefault="00484FC1">
      <w:r>
        <w:t>STUDENT ID: 2337159</w:t>
      </w:r>
    </w:p>
    <w:p w14:paraId="1C0079BD" w14:textId="77777777" w:rsidR="00484FC1" w:rsidRDefault="00484FC1"/>
    <w:p w14:paraId="594B0FD1" w14:textId="77777777" w:rsidR="00484FC1" w:rsidRDefault="00484FC1">
      <w:r>
        <w:t>GROUP: 7</w:t>
      </w:r>
    </w:p>
    <w:p w14:paraId="2FAA9BB2" w14:textId="77777777" w:rsidR="00484FC1" w:rsidRDefault="00484FC1"/>
    <w:p w14:paraId="3F23BC2D" w14:textId="77777777" w:rsidR="00484FC1" w:rsidRDefault="00484FC1">
      <w:r>
        <w:t>LECTURE NAME: KOUSHIK MODAK</w:t>
      </w:r>
    </w:p>
    <w:p w14:paraId="58F6F33F" w14:textId="77777777" w:rsidR="00484FC1" w:rsidRDefault="00484FC1"/>
    <w:p w14:paraId="14DE9D1E" w14:textId="77777777" w:rsidR="00484FC1" w:rsidRDefault="00484FC1">
      <w:r>
        <w:t>UNIVERSITY OF WALES TRINITY SAINT DAVID (LONDON CAMPUS)</w:t>
      </w:r>
    </w:p>
    <w:p w14:paraId="3B3E4A96" w14:textId="77777777" w:rsidR="00484FC1" w:rsidRDefault="00484FC1"/>
    <w:p w14:paraId="5FC0294B" w14:textId="77777777" w:rsidR="00484FC1" w:rsidRDefault="00484FC1"/>
    <w:p w14:paraId="69FD030D" w14:textId="77777777" w:rsidR="00484FC1" w:rsidRDefault="00484FC1"/>
    <w:p w14:paraId="2A6AFDA3" w14:textId="77777777" w:rsidR="00484FC1" w:rsidRDefault="00484FC1">
      <w:r>
        <w:t>Social media be used for addressing complaints, answering questions, providing guidance responding to online reviews and even issuing refund via social channels.</w:t>
      </w:r>
    </w:p>
    <w:p w14:paraId="65912FFA" w14:textId="77777777" w:rsidR="00484FC1" w:rsidRDefault="00484FC1"/>
    <w:p w14:paraId="0DEA7AE4" w14:textId="77777777" w:rsidR="00484FC1" w:rsidRDefault="00484FC1" w:rsidP="00484FC1">
      <w:pPr>
        <w:pStyle w:val="ListParagraph"/>
        <w:numPr>
          <w:ilvl w:val="0"/>
          <w:numId w:val="1"/>
        </w:numPr>
      </w:pPr>
      <w:r>
        <w:t xml:space="preserve">Customer engagement </w:t>
      </w:r>
    </w:p>
    <w:p w14:paraId="777933F9" w14:textId="77777777" w:rsidR="00484FC1" w:rsidRDefault="00484FC1" w:rsidP="00484FC1">
      <w:pPr>
        <w:pStyle w:val="ListParagraph"/>
        <w:numPr>
          <w:ilvl w:val="0"/>
          <w:numId w:val="1"/>
        </w:numPr>
      </w:pPr>
    </w:p>
    <w:p w14:paraId="7FCBCBAB" w14:textId="77777777" w:rsidR="00484FC1" w:rsidRDefault="00484FC1" w:rsidP="00484FC1">
      <w:pPr>
        <w:pStyle w:val="ListParagraph"/>
        <w:numPr>
          <w:ilvl w:val="0"/>
          <w:numId w:val="1"/>
        </w:numPr>
      </w:pPr>
      <w:r>
        <w:t xml:space="preserve">Plan on using chat rooms and chat bots for customer service </w:t>
      </w:r>
    </w:p>
    <w:p w14:paraId="485154D5" w14:textId="77777777" w:rsidR="00484FC1" w:rsidRDefault="00484FC1" w:rsidP="00484FC1">
      <w:pPr>
        <w:pStyle w:val="ListParagraph"/>
        <w:numPr>
          <w:ilvl w:val="0"/>
          <w:numId w:val="1"/>
        </w:numPr>
      </w:pPr>
    </w:p>
    <w:p w14:paraId="73305700" w14:textId="77777777" w:rsidR="00484FC1" w:rsidRDefault="00484FC1">
      <w:r>
        <w:t xml:space="preserve">3  Plan to tell the story of your product </w:t>
      </w:r>
    </w:p>
    <w:p w14:paraId="2086A339" w14:textId="77777777" w:rsidR="00484FC1" w:rsidRDefault="00484FC1"/>
    <w:p w14:paraId="68307DB9" w14:textId="77777777" w:rsidR="00484FC1" w:rsidRDefault="00484FC1" w:rsidP="00484FC1">
      <w:pPr>
        <w:pStyle w:val="ListParagraph"/>
        <w:numPr>
          <w:ilvl w:val="0"/>
          <w:numId w:val="1"/>
        </w:numPr>
      </w:pPr>
      <w:r>
        <w:t xml:space="preserve">Networking to increase reach </w:t>
      </w:r>
    </w:p>
    <w:p w14:paraId="27540F01" w14:textId="77777777" w:rsidR="00484FC1" w:rsidRDefault="00484FC1" w:rsidP="00484FC1">
      <w:pPr>
        <w:pStyle w:val="ListParagraph"/>
        <w:numPr>
          <w:ilvl w:val="0"/>
          <w:numId w:val="1"/>
        </w:numPr>
      </w:pPr>
    </w:p>
    <w:p w14:paraId="5ED0694F" w14:textId="77777777" w:rsidR="00484FC1" w:rsidRDefault="00484FC1">
      <w:r>
        <w:t xml:space="preserve">The brand can attract new customers by posting often, making engaging content, and running interactive campaigns instead of traditional, social media platforms make it easier to share a brand’s message with specific groups. </w:t>
      </w:r>
    </w:p>
    <w:p w14:paraId="7C64F4A1" w14:textId="77777777" w:rsidR="00484FC1" w:rsidRDefault="00484FC1"/>
    <w:p w14:paraId="4809CB22" w14:textId="77777777" w:rsidR="00484FC1" w:rsidRDefault="00484FC1">
      <w:r>
        <w:t xml:space="preserve">• Sharing information </w:t>
      </w:r>
    </w:p>
    <w:p w14:paraId="3AC2C0ED" w14:textId="77777777" w:rsidR="00484FC1" w:rsidRDefault="00484FC1"/>
    <w:p w14:paraId="5C701B50" w14:textId="77777777" w:rsidR="00484FC1" w:rsidRDefault="00484FC1">
      <w:r>
        <w:t xml:space="preserve">• Increased Exposure And Awareness </w:t>
      </w:r>
    </w:p>
    <w:p w14:paraId="53D4B663" w14:textId="77777777" w:rsidR="00484FC1" w:rsidRDefault="00484FC1"/>
    <w:p w14:paraId="2265C424" w14:textId="77777777" w:rsidR="00484FC1" w:rsidRDefault="00484FC1">
      <w:r>
        <w:t xml:space="preserve">• Opportunities For Customer Engagement </w:t>
      </w:r>
    </w:p>
    <w:p w14:paraId="35225A31" w14:textId="77777777" w:rsidR="00484FC1" w:rsidRDefault="00484FC1"/>
    <w:p w14:paraId="01EADDB9" w14:textId="77777777" w:rsidR="00484FC1" w:rsidRDefault="00484FC1">
      <w:r>
        <w:t xml:space="preserve">• Improvement Of Communication Skills </w:t>
      </w:r>
    </w:p>
    <w:p w14:paraId="2A48C678" w14:textId="77777777" w:rsidR="00484FC1" w:rsidRDefault="00484FC1"/>
    <w:p w14:paraId="44F2AF48" w14:textId="77777777" w:rsidR="00484FC1" w:rsidRDefault="00484FC1">
      <w:r>
        <w:t>• A Platform For Political And Social Activism</w:t>
      </w:r>
    </w:p>
    <w:p w14:paraId="2D3B24CA" w14:textId="77777777" w:rsidR="00484FC1" w:rsidRDefault="00484FC1"/>
    <w:p w14:paraId="50FF25BC" w14:textId="77777777" w:rsidR="00484FC1" w:rsidRDefault="00484FC1">
      <w:r>
        <w:t>Posting about your business and engaging with consumers through comments, shares and direct messages, can go a long way towards elevating your brand’s public image  exposure.</w:t>
      </w:r>
    </w:p>
    <w:p w14:paraId="67577AA8" w14:textId="77777777" w:rsidR="00484FC1" w:rsidRDefault="00484FC1"/>
    <w:p w14:paraId="2209654F" w14:textId="77777777" w:rsidR="00484FC1" w:rsidRDefault="00484FC1"/>
    <w:p w14:paraId="5D805F37" w14:textId="77777777" w:rsidR="00484FC1" w:rsidRDefault="00484FC1"/>
    <w:p w14:paraId="20D1A0D1" w14:textId="77777777" w:rsidR="00484FC1" w:rsidRDefault="00484FC1">
      <w:r>
        <w:t xml:space="preserve">SOCIAL MEDIA BUSINESS. </w:t>
      </w:r>
    </w:p>
    <w:p w14:paraId="2513319E" w14:textId="77777777" w:rsidR="00484FC1" w:rsidRDefault="00484FC1"/>
    <w:p w14:paraId="6C633D02" w14:textId="77777777" w:rsidR="00484FC1" w:rsidRDefault="00484FC1"/>
    <w:p w14:paraId="362861ED" w14:textId="77777777" w:rsidR="00484FC1" w:rsidRDefault="00484FC1"/>
    <w:p w14:paraId="46417FAA" w14:textId="77777777" w:rsidR="00484FC1" w:rsidRDefault="00484FC1">
      <w:r>
        <w:t xml:space="preserve">Create unique, engaging promotions with contests or share digital coupons, if you feel like giving your Facebook presence a push, you can use Facebook ads to put in front of an even larger audience. Ads are just one of the ways social media helps grow your customers base.   </w:t>
      </w:r>
    </w:p>
    <w:p w14:paraId="59CB69EF" w14:textId="77777777" w:rsidR="00484FC1" w:rsidRDefault="00484FC1"/>
    <w:p w14:paraId="6BABD31C" w14:textId="77777777" w:rsidR="00484FC1" w:rsidRDefault="00484FC1"/>
    <w:p w14:paraId="39CEB87B" w14:textId="77777777" w:rsidR="00484FC1" w:rsidRDefault="00484FC1"/>
    <w:p w14:paraId="4A882252" w14:textId="77777777" w:rsidR="00484FC1" w:rsidRDefault="00484FC1">
      <w:r>
        <w:t xml:space="preserve">1 Using the right social media. Platforms. </w:t>
      </w:r>
    </w:p>
    <w:p w14:paraId="6399833F" w14:textId="77777777" w:rsidR="00484FC1" w:rsidRDefault="00484FC1"/>
    <w:p w14:paraId="69CEBDA7" w14:textId="77777777" w:rsidR="00894E88" w:rsidRDefault="00484FC1">
      <w:r>
        <w:t>2 Creating quality content and. Marketing strategy.</w:t>
      </w:r>
      <w:r w:rsidR="00894E88">
        <w:t xml:space="preserve"> </w:t>
      </w:r>
    </w:p>
    <w:p w14:paraId="535C3F97" w14:textId="77777777" w:rsidR="00894E88" w:rsidRDefault="00894E88"/>
    <w:p w14:paraId="30444354" w14:textId="3B4EA6A8" w:rsidR="00D740CC" w:rsidRDefault="00D740CC">
      <w:r>
        <w:t>Building a strong presence</w:t>
      </w:r>
    </w:p>
    <w:p w14:paraId="45D7A796" w14:textId="03241BFF" w:rsidR="00D740CC" w:rsidRDefault="00D740CC">
      <w:r>
        <w:t xml:space="preserve">Create profiles on platforms where your target audience is most active. Optimize your profiles with consistent branding, visuals, and descriptions. Regularly update your profiles with engaging content that’s relevant to your audience, such as blog posts, videos, infographics, and industry news. </w:t>
      </w:r>
    </w:p>
    <w:p w14:paraId="7D44F690" w14:textId="77777777" w:rsidR="00D740CC" w:rsidRDefault="00D740CC">
      <w:r>
        <w:t>Promoting your business</w:t>
      </w:r>
    </w:p>
    <w:p w14:paraId="59B3E0AE" w14:textId="77777777" w:rsidR="00D740CC" w:rsidRDefault="00D740CC">
      <w:r>
        <w:t xml:space="preserve">Post news, share digital coupons, and create unique promotions with contests. You can also encourage people to share what they like about your business. </w:t>
      </w:r>
    </w:p>
    <w:p w14:paraId="64BF627A" w14:textId="77777777" w:rsidR="00D740CC" w:rsidRDefault="00D740CC">
      <w:r>
        <w:t>Using social media advertising</w:t>
      </w:r>
    </w:p>
    <w:p w14:paraId="1D31D869" w14:textId="77777777" w:rsidR="00D740CC" w:rsidRDefault="00D740CC">
      <w:r>
        <w:t xml:space="preserve">Target specific audiences with social media advertising to drive traffic to landing pages with a clear call-to-action. You can also share links to blog posts, product pages, and landing pages on social media to attract potential customers to your website. </w:t>
      </w:r>
    </w:p>
    <w:p w14:paraId="1C47F1D0" w14:textId="77777777" w:rsidR="00D740CC" w:rsidRDefault="00D740CC">
      <w:r>
        <w:t>Providing customer service</w:t>
      </w:r>
    </w:p>
    <w:p w14:paraId="0F147ED9" w14:textId="77777777" w:rsidR="00D740CC" w:rsidRDefault="00D740CC">
      <w:r>
        <w:t xml:space="preserve">Engage customers where they are most comfortable, enabling fast, personalized interactions. You can address complaints, answer questions, provide guidance, respond to online reviews, and even issue refunds via social channels. </w:t>
      </w:r>
    </w:p>
    <w:p w14:paraId="20530CD9" w14:textId="77777777" w:rsidR="00D740CC" w:rsidRDefault="00D740CC">
      <w:r>
        <w:t>Using social media customer service to build brand reputation</w:t>
      </w:r>
    </w:p>
    <w:p w14:paraId="02830990" w14:textId="77777777" w:rsidR="00A20FCF" w:rsidRDefault="00D740CC">
      <w:r>
        <w:t xml:space="preserve">Satisfied customers can share their positive experiences and recommendations with a wider audience, which can attract new customers through positive word-of-mouth referrals. </w:t>
      </w:r>
    </w:p>
    <w:p w14:paraId="2D209549" w14:textId="6096568B" w:rsidR="00D740CC" w:rsidRDefault="00A20FCF">
      <w:r>
        <w:t>Sharing links to your website or blog on social media can help drive more traffic to your website and increase the likelihood of conversions. In addition, social media provides a way to gather feedback from customers in real time, allowing for instant interaction and simplicity in communication.</w:t>
      </w:r>
    </w:p>
    <w:p w14:paraId="328667EF" w14:textId="77777777" w:rsidR="0043371D" w:rsidRDefault="00704F2B">
      <w:r>
        <w:t>With the Social Media Age in full-swing, you owe it to yourself to take advantage of the industry’s helpful tools. From building interpersonal relationships with clients to showing off your brand’s personality, there are many ways that social media helps grow your customer base and expand your business. Here are a few of the most important ones</w:t>
      </w:r>
      <w:r w:rsidR="0043371D">
        <w:t>.</w:t>
      </w:r>
    </w:p>
    <w:p w14:paraId="31265743" w14:textId="1513C557" w:rsidR="0087337E" w:rsidRDefault="0087337E">
      <w:r>
        <w:t>Observing your customers in their natural habitat is essential to understanding how they think, and how they shop. Once you have this information, you can tailor-fit your marketing approach to convert like crazy.</w:t>
      </w:r>
    </w:p>
    <w:p w14:paraId="26EE85C6" w14:textId="77777777" w:rsidR="0087337E" w:rsidRDefault="0087337E"/>
    <w:p w14:paraId="278ECE01" w14:textId="0822E0E8" w:rsidR="0087337E" w:rsidRDefault="0087337E">
      <w:r>
        <w:t xml:space="preserve">It’s actually pretty hard not to do this on social media, to some extent. Your social media news feeds are constantly feeding you updates on what your customers are thinking, what they’re doing, and what they’ll do next. Using this data to create an effective marketing strategy is easy after you learn what makes your client base </w:t>
      </w:r>
      <w:r w:rsidR="00FC641E">
        <w:t>happy.</w:t>
      </w:r>
    </w:p>
    <w:p w14:paraId="2D8AFFE8" w14:textId="5D4DBC2A" w:rsidR="00657A89" w:rsidRDefault="00657A89">
      <w:r>
        <w:t>Social media helps grow your customer base, but it also helps you maintain it. If you’re part of a business that’s been around the block a few times, you should know how to use social media marketing to generate repeat customers. Repeat customers are essential to your success, which is why it’s so useful to find a way to help convince your audience to keep coming back to you. Case in point, did you know repeat customers are 5 times more profitable to your business than a typical shopper?</w:t>
      </w:r>
    </w:p>
    <w:p w14:paraId="488837C1" w14:textId="77777777" w:rsidR="00657A89" w:rsidRDefault="00657A89"/>
    <w:p w14:paraId="2CCFC41A" w14:textId="77777777" w:rsidR="00657A89" w:rsidRDefault="00657A89">
      <w:r>
        <w:t>They also cost you the least in terms of marketing.</w:t>
      </w:r>
    </w:p>
    <w:p w14:paraId="39A2DCE2" w14:textId="77777777" w:rsidR="00657A89" w:rsidRDefault="00657A89"/>
    <w:p w14:paraId="38008FDC" w14:textId="77777777" w:rsidR="00657A89" w:rsidRDefault="00657A89">
      <w:r>
        <w:t>It’s easy to see how much influence these customers carry on your business. So, it follows that you’ll want to seize every opportunity you get to keep them around. There’s no better way to do this than maintaining your social media presence across platforms and actively engaging your audience.</w:t>
      </w:r>
    </w:p>
    <w:p w14:paraId="089BC8E3" w14:textId="77777777" w:rsidR="00657A89" w:rsidRDefault="00657A89"/>
    <w:p w14:paraId="5B765766" w14:textId="77777777" w:rsidR="00657A89" w:rsidRDefault="00657A89">
      <w:r>
        <w:t>Even if you’re not advertising, you’ll be building rapport with the customers who matter most.</w:t>
      </w:r>
    </w:p>
    <w:p w14:paraId="6603C0F7" w14:textId="77777777" w:rsidR="00657A89" w:rsidRDefault="00657A89"/>
    <w:p w14:paraId="60F92998" w14:textId="77777777" w:rsidR="00087039" w:rsidRDefault="00657A89">
      <w:r>
        <w:t xml:space="preserve">A word of advice: </w:t>
      </w:r>
    </w:p>
    <w:p w14:paraId="390EA690" w14:textId="2CDA62C7" w:rsidR="00657A89" w:rsidRDefault="00657A89">
      <w:r>
        <w:t>your message will carry much farther if you commit to soft-sells rather than all-out, no-holds</w:t>
      </w:r>
      <w:r w:rsidR="00087039">
        <w:t xml:space="preserve">, </w:t>
      </w:r>
      <w:r>
        <w:t>barred marketing. Generally speaking, social media users don’t log on to watch advertisements and consume marketing content.</w:t>
      </w:r>
    </w:p>
    <w:p w14:paraId="0218AC32" w14:textId="77777777" w:rsidR="00657A89" w:rsidRDefault="00657A89"/>
    <w:p w14:paraId="0792B164" w14:textId="77777777" w:rsidR="00657A89" w:rsidRDefault="00657A89">
      <w:r>
        <w:t>If you approach your marketing goals in a similar fashion, you’ll have a much higher conversion rate from your efforts.</w:t>
      </w:r>
    </w:p>
    <w:p w14:paraId="02460518" w14:textId="6CD5989E" w:rsidR="00B73A33" w:rsidRDefault="00B73A33">
      <w:r>
        <w:t xml:space="preserve">Facebook, </w:t>
      </w:r>
      <w:r w:rsidR="00CE14F7">
        <w:t>Instagram</w:t>
      </w:r>
      <w:r w:rsidR="005164A1">
        <w:t>,</w:t>
      </w:r>
      <w:r>
        <w:t xml:space="preserve"> and other platforms have excellent tools that help you zero-in on your market’s niche. While it’s great to put your message out in front of as many people as you can, it doesn’t count for much if they’re not interested in your message from the beginning. It’s a much safer, reliable method to target your efforts in terms of demographics and location. </w:t>
      </w:r>
    </w:p>
    <w:p w14:paraId="0A9B8E9F" w14:textId="3569FDBF" w:rsidR="0091107B" w:rsidRDefault="0091107B">
      <w:r>
        <w:t>Social</w:t>
      </w:r>
      <w:r w:rsidR="003A757A">
        <w:t xml:space="preserve"> and digital </w:t>
      </w:r>
      <w:r>
        <w:t xml:space="preserve"> media helps grow your customer base, but it also helps you maintain it. If you’re part of a business that’s been around the block a few times, you should know how to use social media marketing to generate repeat customers. Repeat customers are essential to your success, which is why it’s so useful to find a way to help convince your audience to keep coming back to you. Case in point, did you know repeat customers are </w:t>
      </w:r>
      <w:r w:rsidR="007D25E1">
        <w:t>4</w:t>
      </w:r>
      <w:r>
        <w:t xml:space="preserve"> times more profitable to your business</w:t>
      </w:r>
      <w:r w:rsidR="007D25E1">
        <w:t>.</w:t>
      </w:r>
    </w:p>
    <w:p w14:paraId="0CBB318C" w14:textId="77777777" w:rsidR="0091107B" w:rsidRDefault="0091107B"/>
    <w:p w14:paraId="04687BCA" w14:textId="77777777" w:rsidR="0091107B" w:rsidRDefault="0091107B">
      <w:r>
        <w:t>They also cost you the least in terms of marketing.</w:t>
      </w:r>
    </w:p>
    <w:p w14:paraId="3761A324" w14:textId="77777777" w:rsidR="0091107B" w:rsidRDefault="0091107B"/>
    <w:p w14:paraId="37BC5CBE" w14:textId="77777777" w:rsidR="0091107B" w:rsidRDefault="0091107B">
      <w:r>
        <w:t>It’s easy to see how much influence these customers carry on your business. So, it follows that you’ll want to seize every opportunity you get to keep them around. There’s no better way to do this than maintaining your social media presence across platforms and actively engaging your audience.</w:t>
      </w:r>
    </w:p>
    <w:p w14:paraId="7E166B08" w14:textId="77777777" w:rsidR="00C172BA" w:rsidRDefault="00C172BA"/>
    <w:p w14:paraId="6522F753" w14:textId="15327531" w:rsidR="005607CB" w:rsidRDefault="005607CB">
      <w:r>
        <w:t>Social media marketing involves using platforms like Instagram, X (formerly referred to as Twitter), and Facebook to promote brands and engage with customers. It encompasses promoting new products, interacting with customers through comments and creating content that reflects a brand’s values and story.</w:t>
      </w:r>
    </w:p>
    <w:p w14:paraId="09770B24" w14:textId="77777777" w:rsidR="005607CB" w:rsidRDefault="005607CB">
      <w:r>
        <w:t>A successful social media strategy starts with setting clear and realistic goals. A few examples of goals for social media strategies are increasing brand awareness, generating leads and sales and providing comprehensive customer care.</w:t>
      </w:r>
    </w:p>
    <w:p w14:paraId="36F30B57" w14:textId="77777777" w:rsidR="005607CB" w:rsidRDefault="005607CB">
      <w:r>
        <w:t>A data-driven approach is essential for measuring the success of a social media strategy. These metrics help brands understand audience perception and the effectiveness of their content. Some examples of important metrics to track include reach, clicks, engagement, organic and paid likes, follower growth and conversion rate.</w:t>
      </w:r>
    </w:p>
    <w:p w14:paraId="503EB57F" w14:textId="77777777" w:rsidR="0091107B" w:rsidRDefault="0091107B"/>
    <w:p w14:paraId="10C5A620" w14:textId="77777777" w:rsidR="0091107B" w:rsidRDefault="0091107B">
      <w:r>
        <w:t>Even if you’re not advertising, you’ll be building rapport with the customers who matter most.</w:t>
      </w:r>
    </w:p>
    <w:p w14:paraId="0982DD10" w14:textId="77777777" w:rsidR="0091107B" w:rsidRDefault="0091107B"/>
    <w:p w14:paraId="600351EE" w14:textId="77777777" w:rsidR="0047034C" w:rsidRDefault="0091107B">
      <w:r>
        <w:t xml:space="preserve">A word of advice: </w:t>
      </w:r>
    </w:p>
    <w:p w14:paraId="7C677491" w14:textId="01F8EFA4" w:rsidR="0091107B" w:rsidRDefault="0091107B" w:rsidP="0024684C">
      <w:r>
        <w:t>your message will carry much farther if you commit to soft-sells rather than all-out, no-holds-barred marketing. Generally speaking, social media users don’t log on to watch advertisements and consume marketing content. They open Facebook, Twitter, LinkedIn and other SM sites to connect with peers and maybe watch a viral video or two.</w:t>
      </w:r>
    </w:p>
    <w:p w14:paraId="27EFE300" w14:textId="77777777" w:rsidR="0091107B" w:rsidRDefault="0091107B"/>
    <w:p w14:paraId="38E4484C" w14:textId="77777777" w:rsidR="0091107B" w:rsidRDefault="0091107B">
      <w:r>
        <w:t>If you approach your marketing goals in a similar fashion, you’ll have a much higher conversion rate from your efforts.</w:t>
      </w:r>
    </w:p>
    <w:p w14:paraId="012F67E1" w14:textId="77777777" w:rsidR="009053C6" w:rsidRDefault="009053C6"/>
    <w:p w14:paraId="243697BE" w14:textId="026F14C3" w:rsidR="009053C6" w:rsidRDefault="009053C6">
      <w:r>
        <w:t>Reference :</w:t>
      </w:r>
    </w:p>
    <w:p w14:paraId="24BA22E4" w14:textId="55EDBF09" w:rsidR="0024684C" w:rsidRDefault="00955154">
      <w:proofErr w:type="spellStart"/>
      <w:r>
        <w:t>Andreasen</w:t>
      </w:r>
      <w:proofErr w:type="spellEnd"/>
      <w:r>
        <w:t xml:space="preserve">, A. (1995) Marketing Social Change – Changing Behaviour to Promote Health, Social Development and the Environment, San Francisco, CA., </w:t>
      </w:r>
      <w:proofErr w:type="spellStart"/>
      <w:r>
        <w:t>Jossey</w:t>
      </w:r>
      <w:proofErr w:type="spellEnd"/>
      <w:r>
        <w:t>-Bass.</w:t>
      </w:r>
    </w:p>
    <w:p w14:paraId="1A357397" w14:textId="77777777" w:rsidR="003C6BA2" w:rsidRDefault="003C6BA2"/>
    <w:p w14:paraId="0C483D6D" w14:textId="33B295B0" w:rsidR="003C6BA2" w:rsidRDefault="00113CB5">
      <w:r>
        <w:t>Reference:</w:t>
      </w:r>
    </w:p>
    <w:p w14:paraId="139A2B6A" w14:textId="2B741FCB" w:rsidR="00110968" w:rsidRDefault="00FC422C">
      <w:r>
        <w:t xml:space="preserve">Barr, T. F. And </w:t>
      </w:r>
      <w:proofErr w:type="spellStart"/>
      <w:r>
        <w:t>McNeilly</w:t>
      </w:r>
      <w:proofErr w:type="spellEnd"/>
      <w:r>
        <w:t>, K. M. (2003) ‘Marketing: is it still just advertising? The experiences of accounting firms as a guide for other professional service firms’ Journal of Services Marketing, vol. 17, no. 7, pp.713–29.</w:t>
      </w:r>
    </w:p>
    <w:p w14:paraId="5DD88ECE" w14:textId="77777777" w:rsidR="00FC422C" w:rsidRDefault="00FC422C"/>
    <w:p w14:paraId="79E28CC2" w14:textId="37E35181" w:rsidR="00FC422C" w:rsidRDefault="00FC422C">
      <w:r>
        <w:t>Reference:</w:t>
      </w:r>
    </w:p>
    <w:p w14:paraId="5D537853" w14:textId="60E79C20" w:rsidR="00FC422C" w:rsidRDefault="00F7656F">
      <w:r>
        <w:t>Kotler, P., Roberto, E. L. And Lee, N. (2002) Social Marketing: Improving the Quality of Life, London, Sage Publications.</w:t>
      </w:r>
    </w:p>
    <w:p w14:paraId="09D81316" w14:textId="2C81C45F" w:rsidR="00484FC1" w:rsidRDefault="00484FC1"/>
    <w:p w14:paraId="4160F6F4" w14:textId="77777777" w:rsidR="00484FC1" w:rsidRDefault="00484FC1"/>
    <w:p w14:paraId="3FEEBED0" w14:textId="77777777" w:rsidR="00484FC1" w:rsidRDefault="00484FC1"/>
    <w:p w14:paraId="451B190A" w14:textId="77777777" w:rsidR="00484FC1" w:rsidRDefault="00484FC1"/>
    <w:p w14:paraId="3B9C688E" w14:textId="77777777" w:rsidR="00484FC1" w:rsidRDefault="00484FC1"/>
    <w:p w14:paraId="7A63D3D8" w14:textId="77777777" w:rsidR="00484FC1" w:rsidRDefault="00484FC1"/>
    <w:p w14:paraId="62C2F183" w14:textId="77777777" w:rsidR="00484FC1" w:rsidRDefault="00484FC1"/>
    <w:p w14:paraId="6BB82BF1" w14:textId="77777777" w:rsidR="00484FC1" w:rsidRDefault="00484FC1"/>
    <w:sectPr w:rsidR="00484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91448D"/>
    <w:multiLevelType w:val="hybridMultilevel"/>
    <w:tmpl w:val="E592BBB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2035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C1"/>
    <w:rsid w:val="00087039"/>
    <w:rsid w:val="00110968"/>
    <w:rsid w:val="00113CB5"/>
    <w:rsid w:val="001D7A0B"/>
    <w:rsid w:val="0024684C"/>
    <w:rsid w:val="003A757A"/>
    <w:rsid w:val="003A7EA1"/>
    <w:rsid w:val="003C6BA2"/>
    <w:rsid w:val="00402F97"/>
    <w:rsid w:val="0043371D"/>
    <w:rsid w:val="0047034C"/>
    <w:rsid w:val="00484FC1"/>
    <w:rsid w:val="005164A1"/>
    <w:rsid w:val="005607CB"/>
    <w:rsid w:val="005D0282"/>
    <w:rsid w:val="00657A89"/>
    <w:rsid w:val="00660D9C"/>
    <w:rsid w:val="006F0D45"/>
    <w:rsid w:val="00704F2B"/>
    <w:rsid w:val="007D25E1"/>
    <w:rsid w:val="008703F9"/>
    <w:rsid w:val="0087337E"/>
    <w:rsid w:val="00894E88"/>
    <w:rsid w:val="009053C6"/>
    <w:rsid w:val="0091107B"/>
    <w:rsid w:val="00955154"/>
    <w:rsid w:val="009E0A2C"/>
    <w:rsid w:val="00A20FCF"/>
    <w:rsid w:val="00AA5BD0"/>
    <w:rsid w:val="00B529D9"/>
    <w:rsid w:val="00B73A33"/>
    <w:rsid w:val="00C172BA"/>
    <w:rsid w:val="00CE14F7"/>
    <w:rsid w:val="00D12BD0"/>
    <w:rsid w:val="00D740CC"/>
    <w:rsid w:val="00E7630D"/>
    <w:rsid w:val="00F7656F"/>
    <w:rsid w:val="00FC422C"/>
    <w:rsid w:val="00FC64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6044011"/>
  <w15:chartTrackingRefBased/>
  <w15:docId w15:val="{088DA2A2-C376-5B40-82EC-C1B6FACEC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4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4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4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4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F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F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4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FC1"/>
    <w:rPr>
      <w:rFonts w:eastAsiaTheme="majorEastAsia" w:cstheme="majorBidi"/>
      <w:color w:val="272727" w:themeColor="text1" w:themeTint="D8"/>
    </w:rPr>
  </w:style>
  <w:style w:type="paragraph" w:styleId="Title">
    <w:name w:val="Title"/>
    <w:basedOn w:val="Normal"/>
    <w:next w:val="Normal"/>
    <w:link w:val="TitleChar"/>
    <w:uiPriority w:val="10"/>
    <w:qFormat/>
    <w:rsid w:val="0048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FC1"/>
    <w:pPr>
      <w:spacing w:before="160"/>
      <w:jc w:val="center"/>
    </w:pPr>
    <w:rPr>
      <w:i/>
      <w:iCs/>
      <w:color w:val="404040" w:themeColor="text1" w:themeTint="BF"/>
    </w:rPr>
  </w:style>
  <w:style w:type="character" w:customStyle="1" w:styleId="QuoteChar">
    <w:name w:val="Quote Char"/>
    <w:basedOn w:val="DefaultParagraphFont"/>
    <w:link w:val="Quote"/>
    <w:uiPriority w:val="29"/>
    <w:rsid w:val="00484FC1"/>
    <w:rPr>
      <w:i/>
      <w:iCs/>
      <w:color w:val="404040" w:themeColor="text1" w:themeTint="BF"/>
    </w:rPr>
  </w:style>
  <w:style w:type="paragraph" w:styleId="ListParagraph">
    <w:name w:val="List Paragraph"/>
    <w:basedOn w:val="Normal"/>
    <w:uiPriority w:val="34"/>
    <w:qFormat/>
    <w:rsid w:val="00484FC1"/>
    <w:pPr>
      <w:ind w:left="720"/>
      <w:contextualSpacing/>
    </w:pPr>
  </w:style>
  <w:style w:type="character" w:styleId="IntenseEmphasis">
    <w:name w:val="Intense Emphasis"/>
    <w:basedOn w:val="DefaultParagraphFont"/>
    <w:uiPriority w:val="21"/>
    <w:qFormat/>
    <w:rsid w:val="00484FC1"/>
    <w:rPr>
      <w:i/>
      <w:iCs/>
      <w:color w:val="0F4761" w:themeColor="accent1" w:themeShade="BF"/>
    </w:rPr>
  </w:style>
  <w:style w:type="paragraph" w:styleId="IntenseQuote">
    <w:name w:val="Intense Quote"/>
    <w:basedOn w:val="Normal"/>
    <w:next w:val="Normal"/>
    <w:link w:val="IntenseQuoteChar"/>
    <w:uiPriority w:val="30"/>
    <w:qFormat/>
    <w:rsid w:val="00484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4FC1"/>
    <w:rPr>
      <w:i/>
      <w:iCs/>
      <w:color w:val="0F4761" w:themeColor="accent1" w:themeShade="BF"/>
    </w:rPr>
  </w:style>
  <w:style w:type="character" w:styleId="IntenseReference">
    <w:name w:val="Intense Reference"/>
    <w:basedOn w:val="DefaultParagraphFont"/>
    <w:uiPriority w:val="32"/>
    <w:qFormat/>
    <w:rsid w:val="00484FC1"/>
    <w:rPr>
      <w:b/>
      <w:bCs/>
      <w:smallCaps/>
      <w:color w:val="0F4761" w:themeColor="accent1" w:themeShade="BF"/>
      <w:spacing w:val="5"/>
    </w:rPr>
  </w:style>
  <w:style w:type="character" w:styleId="Hyperlink">
    <w:name w:val="Hyperlink"/>
    <w:basedOn w:val="DefaultParagraphFont"/>
    <w:uiPriority w:val="99"/>
    <w:unhideWhenUsed/>
    <w:rsid w:val="009E0A2C"/>
    <w:rPr>
      <w:color w:val="467886" w:themeColor="hyperlink"/>
      <w:u w:val="single"/>
    </w:rPr>
  </w:style>
  <w:style w:type="character" w:styleId="UnresolvedMention">
    <w:name w:val="Unresolved Mention"/>
    <w:basedOn w:val="DefaultParagraphFont"/>
    <w:uiPriority w:val="99"/>
    <w:semiHidden/>
    <w:unhideWhenUsed/>
    <w:rsid w:val="009E0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1280</Words>
  <Characters>7296</Characters>
  <Application>Microsoft Office Word</Application>
  <DocSecurity>0</DocSecurity>
  <Lines>60</Lines>
  <Paragraphs>17</Paragraphs>
  <ScaleCrop>false</ScaleCrop>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Abdo Yousif</dc:creator>
  <cp:keywords/>
  <dc:description/>
  <cp:lastModifiedBy>Abdo Yousif</cp:lastModifiedBy>
  <cp:revision>2</cp:revision>
  <dcterms:created xsi:type="dcterms:W3CDTF">2024-08-17T12:24:00Z</dcterms:created>
  <dcterms:modified xsi:type="dcterms:W3CDTF">2024-08-17T12:24:00Z</dcterms:modified>
</cp:coreProperties>
</file>